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C38" w:rsidRDefault="00066C38">
      <w:pPr>
        <w:pStyle w:val="ConsNonformat"/>
        <w:widowControl/>
        <w:jc w:val="both"/>
      </w:pPr>
    </w:p>
    <w:p w:rsidR="00066C38" w:rsidRDefault="00066C38">
      <w:pPr>
        <w:pStyle w:val="ConsNormal"/>
        <w:widowControl/>
        <w:ind w:firstLine="0"/>
        <w:jc w:val="both"/>
        <w:rPr>
          <w:sz w:val="2"/>
          <w:szCs w:val="2"/>
        </w:rPr>
      </w:pPr>
      <w:r>
        <w:t>5 августа 2000 года N 117-ФЗ</w:t>
      </w:r>
      <w:r>
        <w:br/>
      </w:r>
      <w:r>
        <w:br/>
      </w:r>
    </w:p>
    <w:p w:rsidR="00066C38" w:rsidRDefault="00066C38">
      <w:pPr>
        <w:pStyle w:val="ConsNonformat"/>
        <w:widowControl/>
        <w:pBdr>
          <w:top w:val="single" w:sz="6" w:space="0" w:color="auto"/>
        </w:pBdr>
        <w:rPr>
          <w:sz w:val="2"/>
          <w:szCs w:val="2"/>
        </w:rPr>
      </w:pPr>
    </w:p>
    <w:p w:rsidR="00066C38" w:rsidRDefault="00066C38">
      <w:pPr>
        <w:pStyle w:val="ConsNonformat"/>
        <w:widowControl/>
        <w:jc w:val="both"/>
      </w:pPr>
    </w:p>
    <w:p w:rsidR="00066C38" w:rsidRDefault="00066C38">
      <w:pPr>
        <w:pStyle w:val="ConsTitle"/>
        <w:widowControl/>
        <w:jc w:val="center"/>
      </w:pPr>
      <w:r>
        <w:t>НАЛОГОВЫЙ КОДЕКС РОССИЙСКОЙ ФЕДЕРАЦИИ</w:t>
      </w:r>
    </w:p>
    <w:p w:rsidR="00066C38" w:rsidRDefault="00066C38">
      <w:pPr>
        <w:pStyle w:val="ConsTitle"/>
        <w:widowControl/>
        <w:jc w:val="center"/>
      </w:pPr>
    </w:p>
    <w:p w:rsidR="00066C38" w:rsidRDefault="00066C38">
      <w:pPr>
        <w:pStyle w:val="ConsTitle"/>
        <w:widowControl/>
        <w:jc w:val="center"/>
      </w:pPr>
      <w:r>
        <w:t>ЧАСТЬ ВТОРАЯ</w:t>
      </w:r>
    </w:p>
    <w:p w:rsidR="00066C38" w:rsidRDefault="00066C38">
      <w:pPr>
        <w:pStyle w:val="ConsNonformat"/>
        <w:widowControl/>
        <w:jc w:val="both"/>
      </w:pPr>
    </w:p>
    <w:p w:rsidR="00066C38" w:rsidRDefault="00066C38">
      <w:pPr>
        <w:pStyle w:val="ConsNormal"/>
        <w:widowControl/>
        <w:ind w:firstLine="0"/>
        <w:jc w:val="right"/>
      </w:pPr>
      <w:r>
        <w:t>Принят</w:t>
      </w:r>
    </w:p>
    <w:p w:rsidR="00066C38" w:rsidRDefault="00066C38">
      <w:pPr>
        <w:pStyle w:val="ConsNormal"/>
        <w:widowControl/>
        <w:ind w:firstLine="0"/>
        <w:jc w:val="right"/>
      </w:pPr>
      <w:r>
        <w:t>Государственной Думой</w:t>
      </w:r>
    </w:p>
    <w:p w:rsidR="00066C38" w:rsidRDefault="00066C38">
      <w:pPr>
        <w:pStyle w:val="ConsNormal"/>
        <w:widowControl/>
        <w:ind w:firstLine="0"/>
        <w:jc w:val="right"/>
      </w:pPr>
      <w:r>
        <w:t>19 июля 2000 года</w:t>
      </w:r>
    </w:p>
    <w:p w:rsidR="00066C38" w:rsidRDefault="00066C38">
      <w:pPr>
        <w:pStyle w:val="ConsNonformat"/>
        <w:widowControl/>
        <w:jc w:val="right"/>
      </w:pPr>
    </w:p>
    <w:p w:rsidR="00066C38" w:rsidRDefault="00066C38">
      <w:pPr>
        <w:pStyle w:val="ConsNormal"/>
        <w:widowControl/>
        <w:ind w:firstLine="0"/>
        <w:jc w:val="right"/>
      </w:pPr>
      <w:r>
        <w:t>Одобрен</w:t>
      </w:r>
    </w:p>
    <w:p w:rsidR="00066C38" w:rsidRDefault="00066C38">
      <w:pPr>
        <w:pStyle w:val="ConsNormal"/>
        <w:widowControl/>
        <w:ind w:firstLine="0"/>
        <w:jc w:val="right"/>
      </w:pPr>
      <w:r>
        <w:t>Советом Федерации</w:t>
      </w:r>
    </w:p>
    <w:p w:rsidR="00066C38" w:rsidRDefault="00066C38">
      <w:pPr>
        <w:pStyle w:val="ConsNormal"/>
        <w:widowControl/>
        <w:ind w:firstLine="0"/>
        <w:jc w:val="right"/>
      </w:pPr>
      <w:r>
        <w:t>26 июля 2000 года</w:t>
      </w:r>
    </w:p>
    <w:p w:rsidR="00066C38" w:rsidRDefault="00066C38">
      <w:pPr>
        <w:pStyle w:val="ConsNormal"/>
        <w:widowControl/>
        <w:ind w:firstLine="0"/>
        <w:jc w:val="center"/>
      </w:pPr>
    </w:p>
    <w:p w:rsidR="00066C38" w:rsidRDefault="00066C38">
      <w:pPr>
        <w:pStyle w:val="ConsNormal"/>
        <w:widowControl/>
        <w:ind w:firstLine="0"/>
        <w:jc w:val="center"/>
      </w:pPr>
      <w:r>
        <w:t>(в ред. Федеральных законов</w:t>
      </w:r>
    </w:p>
    <w:p w:rsidR="00066C38" w:rsidRDefault="00066C38">
      <w:pPr>
        <w:pStyle w:val="ConsNormal"/>
        <w:widowControl/>
        <w:ind w:firstLine="0"/>
        <w:jc w:val="center"/>
      </w:pPr>
      <w:r>
        <w:t>от 05.08.2000 N 118-ФЗ, от 29.12.2000 N 166-ФЗ,</w:t>
      </w:r>
    </w:p>
    <w:p w:rsidR="00066C38" w:rsidRDefault="00066C38">
      <w:pPr>
        <w:pStyle w:val="ConsNormal"/>
        <w:widowControl/>
        <w:ind w:firstLine="0"/>
        <w:jc w:val="center"/>
      </w:pPr>
      <w:r>
        <w:t>от 30.05.2001 N 71-ФЗ, от 06.08.2001 N 110-ФЗ,</w:t>
      </w:r>
    </w:p>
    <w:p w:rsidR="00066C38" w:rsidRDefault="00066C38">
      <w:pPr>
        <w:pStyle w:val="ConsNormal"/>
        <w:widowControl/>
        <w:ind w:firstLine="0"/>
        <w:jc w:val="center"/>
      </w:pPr>
      <w:r>
        <w:t>от 07.08.2001 N 118-ФЗ, от 08.08.2001 N 126-ФЗ,</w:t>
      </w:r>
    </w:p>
    <w:p w:rsidR="00066C38" w:rsidRDefault="00066C38">
      <w:pPr>
        <w:pStyle w:val="ConsNormal"/>
        <w:widowControl/>
        <w:ind w:firstLine="0"/>
        <w:jc w:val="center"/>
      </w:pPr>
      <w:r>
        <w:t>от 27.11.2001 N 148-ФЗ, от 29.11.2001 N 158-ФЗ,</w:t>
      </w:r>
    </w:p>
    <w:p w:rsidR="00066C38" w:rsidRDefault="00066C38">
      <w:pPr>
        <w:pStyle w:val="ConsNormal"/>
        <w:widowControl/>
        <w:ind w:firstLine="0"/>
        <w:jc w:val="center"/>
      </w:pPr>
      <w:r>
        <w:t>от 28.12.2001 N 179-ФЗ (ред. 31.12.2002),</w:t>
      </w:r>
    </w:p>
    <w:p w:rsidR="00066C38" w:rsidRDefault="00066C38">
      <w:pPr>
        <w:pStyle w:val="ConsNormal"/>
        <w:widowControl/>
        <w:ind w:firstLine="0"/>
        <w:jc w:val="center"/>
      </w:pPr>
      <w:r>
        <w:t>от 29.12.2001 N 187-ФЗ, от 31.12.2001 N 198-ФЗ,</w:t>
      </w:r>
    </w:p>
    <w:p w:rsidR="00066C38" w:rsidRDefault="00066C38">
      <w:pPr>
        <w:pStyle w:val="ConsNormal"/>
        <w:widowControl/>
        <w:ind w:firstLine="0"/>
        <w:jc w:val="center"/>
      </w:pPr>
      <w:r>
        <w:t>от 29.05.2002 N 57-ФЗ, от 24.07.2002 N 104-ФЗ,</w:t>
      </w:r>
    </w:p>
    <w:p w:rsidR="00066C38" w:rsidRDefault="00066C38">
      <w:pPr>
        <w:pStyle w:val="ConsNormal"/>
        <w:widowControl/>
        <w:ind w:firstLine="0"/>
        <w:jc w:val="center"/>
      </w:pPr>
      <w:r>
        <w:t>от 24.07.2002 N 110-ФЗ (ред. 31.12.2002), от 25.07.2002 N 116-ФЗ,</w:t>
      </w:r>
    </w:p>
    <w:p w:rsidR="00066C38" w:rsidRDefault="00066C38">
      <w:pPr>
        <w:pStyle w:val="ConsNormal"/>
        <w:widowControl/>
        <w:ind w:firstLine="0"/>
        <w:jc w:val="center"/>
      </w:pPr>
      <w:r>
        <w:t>от 27.12.2002 N 182-ФЗ, от 31.12.2002 N 187-ФЗ,</w:t>
      </w:r>
    </w:p>
    <w:p w:rsidR="00066C38" w:rsidRDefault="00066C38">
      <w:pPr>
        <w:pStyle w:val="ConsNormal"/>
        <w:widowControl/>
        <w:ind w:firstLine="0"/>
        <w:jc w:val="center"/>
      </w:pPr>
      <w:r>
        <w:t>от 31.12.2002 N 190-ФЗ, от 31.12.2002 N 191-ФЗ,</w:t>
      </w:r>
    </w:p>
    <w:p w:rsidR="00066C38" w:rsidRDefault="00066C38">
      <w:pPr>
        <w:pStyle w:val="ConsNormal"/>
        <w:widowControl/>
        <w:ind w:firstLine="0"/>
        <w:jc w:val="center"/>
      </w:pPr>
      <w:r>
        <w:t>от 31.12.2002 N 193-ФЗ, от 31.12.2002 N 196-ФЗ,</w:t>
      </w:r>
    </w:p>
    <w:p w:rsidR="00066C38" w:rsidRDefault="00066C38">
      <w:pPr>
        <w:pStyle w:val="ConsNormal"/>
        <w:widowControl/>
        <w:ind w:firstLine="0"/>
        <w:jc w:val="center"/>
      </w:pPr>
      <w:r>
        <w:t>от 06.05.2003 N 51-ФЗ, от 22.05.2003 N 55-ФЗ,</w:t>
      </w:r>
    </w:p>
    <w:p w:rsidR="00066C38" w:rsidRDefault="00066C38">
      <w:pPr>
        <w:pStyle w:val="ConsNormal"/>
        <w:widowControl/>
        <w:ind w:firstLine="0"/>
        <w:jc w:val="center"/>
      </w:pPr>
      <w:r>
        <w:t>Таможенного кодекса РФ от 28.05.2003 N 61-ФЗ,</w:t>
      </w:r>
    </w:p>
    <w:p w:rsidR="00066C38" w:rsidRDefault="00066C38">
      <w:pPr>
        <w:pStyle w:val="ConsNormal"/>
        <w:widowControl/>
        <w:ind w:firstLine="0"/>
        <w:jc w:val="center"/>
      </w:pPr>
      <w:r>
        <w:t>Федеральных законов от 06.06.2003 N 65-ФЗ,</w:t>
      </w:r>
    </w:p>
    <w:p w:rsidR="00066C38" w:rsidRDefault="00066C38">
      <w:pPr>
        <w:pStyle w:val="ConsNormal"/>
        <w:widowControl/>
        <w:ind w:firstLine="0"/>
        <w:jc w:val="center"/>
      </w:pPr>
      <w:r>
        <w:t>от 23.06.2003 N 78-ФЗ, от 30.06.2003 N 86-ФЗ,</w:t>
      </w:r>
    </w:p>
    <w:p w:rsidR="00066C38" w:rsidRDefault="00066C38">
      <w:pPr>
        <w:pStyle w:val="ConsNormal"/>
        <w:widowControl/>
        <w:ind w:firstLine="0"/>
        <w:jc w:val="center"/>
      </w:pPr>
      <w:r>
        <w:t>от 07.07.2003 N 105-ФЗ, от 07.07.2003 N 110-ФЗ,</w:t>
      </w:r>
    </w:p>
    <w:p w:rsidR="00066C38" w:rsidRDefault="00066C38">
      <w:pPr>
        <w:pStyle w:val="ConsNormal"/>
        <w:widowControl/>
        <w:ind w:firstLine="0"/>
        <w:jc w:val="center"/>
      </w:pPr>
      <w:r>
        <w:t>от 07.07.2003 N 117-ФЗ, от 11.11.2003 N 139-ФЗ,</w:t>
      </w:r>
    </w:p>
    <w:p w:rsidR="00066C38" w:rsidRDefault="00066C38">
      <w:pPr>
        <w:pStyle w:val="ConsNormal"/>
        <w:widowControl/>
        <w:ind w:firstLine="0"/>
        <w:jc w:val="center"/>
      </w:pPr>
      <w:r>
        <w:t>от 11.11.2003 N 147-ФЗ, от 11.11.2003 N 148-ФЗ,</w:t>
      </w:r>
    </w:p>
    <w:p w:rsidR="00066C38" w:rsidRDefault="00066C38">
      <w:pPr>
        <w:pStyle w:val="ConsNormal"/>
        <w:widowControl/>
        <w:ind w:firstLine="0"/>
        <w:jc w:val="center"/>
      </w:pPr>
      <w:r>
        <w:t>от 08.12.2003 N 163-ФЗ, от 23.12.2003 N 178-ФЗ,</w:t>
      </w:r>
    </w:p>
    <w:p w:rsidR="00066C38" w:rsidRDefault="00066C38">
      <w:pPr>
        <w:pStyle w:val="ConsNormal"/>
        <w:widowControl/>
        <w:ind w:firstLine="0"/>
        <w:jc w:val="center"/>
      </w:pPr>
      <w:r>
        <w:t>от 05.04.2004 N 16-ФЗ, от 29.06.2004 N 58-ФЗ,</w:t>
      </w:r>
    </w:p>
    <w:p w:rsidR="00066C38" w:rsidRDefault="00066C38">
      <w:pPr>
        <w:pStyle w:val="ConsNormal"/>
        <w:widowControl/>
        <w:ind w:firstLine="0"/>
        <w:jc w:val="center"/>
      </w:pPr>
      <w:r>
        <w:t>от 30.06.2004 N 60-ФЗ, от 30.06.2004 N 62-ФЗ,</w:t>
      </w:r>
    </w:p>
    <w:p w:rsidR="00066C38" w:rsidRDefault="00066C38">
      <w:pPr>
        <w:pStyle w:val="ConsNormal"/>
        <w:widowControl/>
        <w:ind w:firstLine="0"/>
        <w:jc w:val="center"/>
      </w:pPr>
      <w:r>
        <w:t>от 20.07.2004 N 65-ФЗ, от 20.07.2004 N 66-ФЗ,</w:t>
      </w:r>
    </w:p>
    <w:p w:rsidR="00066C38" w:rsidRDefault="00066C38">
      <w:pPr>
        <w:pStyle w:val="ConsNormal"/>
        <w:widowControl/>
        <w:ind w:firstLine="0"/>
        <w:jc w:val="center"/>
      </w:pPr>
      <w:r>
        <w:t>от 20.07.2004 N 70-ФЗ, от 28.07.2004 N 83-ФЗ,</w:t>
      </w:r>
    </w:p>
    <w:p w:rsidR="00066C38" w:rsidRDefault="00066C38">
      <w:pPr>
        <w:pStyle w:val="ConsNormal"/>
        <w:widowControl/>
        <w:ind w:firstLine="0"/>
        <w:jc w:val="center"/>
      </w:pPr>
      <w:r>
        <w:t>от 28.07.2004 N 84-ФЗ, от 28.07.2004 N 86-ФЗ,</w:t>
      </w:r>
    </w:p>
    <w:p w:rsidR="00066C38" w:rsidRDefault="00066C38">
      <w:pPr>
        <w:pStyle w:val="ConsNormal"/>
        <w:widowControl/>
        <w:ind w:firstLine="0"/>
        <w:jc w:val="center"/>
      </w:pPr>
      <w:r>
        <w:t>от 29.07.2004 N 95-ФЗ, от 18.08.2004 N 102-ФЗ,</w:t>
      </w:r>
    </w:p>
    <w:p w:rsidR="00066C38" w:rsidRDefault="00066C38">
      <w:pPr>
        <w:pStyle w:val="ConsNormal"/>
        <w:widowControl/>
        <w:ind w:firstLine="0"/>
        <w:jc w:val="center"/>
      </w:pPr>
      <w:r>
        <w:t>от 20.08.2004 N 103-ФЗ, от 20.08.2004 N 105-ФЗ,</w:t>
      </w:r>
    </w:p>
    <w:p w:rsidR="00066C38" w:rsidRDefault="00066C38">
      <w:pPr>
        <w:pStyle w:val="ConsNormal"/>
        <w:widowControl/>
        <w:ind w:firstLine="0"/>
        <w:jc w:val="center"/>
      </w:pPr>
      <w:r>
        <w:t>от 20.08.2004 N 107-ФЗ, от 20.08.2004 N 108-ФЗ,</w:t>
      </w:r>
    </w:p>
    <w:p w:rsidR="00066C38" w:rsidRDefault="00066C38">
      <w:pPr>
        <w:pStyle w:val="ConsNormal"/>
        <w:widowControl/>
        <w:ind w:firstLine="0"/>
        <w:jc w:val="center"/>
      </w:pPr>
      <w:r>
        <w:t>от 20.08.2004 N 109-ФЗ, от 20.08.2004 N 110-ФЗ,</w:t>
      </w:r>
    </w:p>
    <w:p w:rsidR="00066C38" w:rsidRDefault="00066C38">
      <w:pPr>
        <w:pStyle w:val="ConsNormal"/>
        <w:widowControl/>
        <w:ind w:firstLine="0"/>
        <w:jc w:val="center"/>
      </w:pPr>
      <w:r>
        <w:t>от 20.08.2004 N 112-ФЗ, от 22.08.2004 N 122-ФЗ,</w:t>
      </w:r>
    </w:p>
    <w:p w:rsidR="00066C38" w:rsidRDefault="00066C38">
      <w:pPr>
        <w:pStyle w:val="ConsNormal"/>
        <w:widowControl/>
        <w:ind w:firstLine="0"/>
        <w:jc w:val="center"/>
      </w:pPr>
      <w:r>
        <w:t>от 04.10.2004 N 124-ФЗ, от 02.11.2004 N 127-ФЗ,</w:t>
      </w:r>
    </w:p>
    <w:p w:rsidR="00066C38" w:rsidRDefault="00066C38">
      <w:pPr>
        <w:pStyle w:val="ConsNormal"/>
        <w:widowControl/>
        <w:ind w:firstLine="0"/>
        <w:jc w:val="center"/>
      </w:pPr>
      <w:r>
        <w:t>от 29.11.2004 N 141-ФЗ, от 28.12.2004 N 183-ФЗ,</w:t>
      </w:r>
    </w:p>
    <w:p w:rsidR="00066C38" w:rsidRDefault="00066C38">
      <w:pPr>
        <w:pStyle w:val="ConsNormal"/>
        <w:widowControl/>
        <w:ind w:firstLine="0"/>
        <w:jc w:val="center"/>
      </w:pPr>
      <w:r>
        <w:t>от 29.12.2004 N 203-ФЗ, от 29.12.2004 N 204-ФЗ,</w:t>
      </w:r>
    </w:p>
    <w:p w:rsidR="00066C38" w:rsidRDefault="00066C38">
      <w:pPr>
        <w:pStyle w:val="ConsNormal"/>
        <w:widowControl/>
        <w:ind w:firstLine="0"/>
        <w:jc w:val="center"/>
      </w:pPr>
      <w:r>
        <w:t>от 29.12.2004 N 208-ФЗ, от 30.12.2004 N 212-ФЗ,</w:t>
      </w:r>
    </w:p>
    <w:p w:rsidR="00066C38" w:rsidRDefault="00066C38">
      <w:pPr>
        <w:pStyle w:val="ConsNormal"/>
        <w:widowControl/>
        <w:ind w:firstLine="0"/>
        <w:jc w:val="center"/>
      </w:pPr>
      <w:r>
        <w:t>от 18.05.2005 N 50-ФЗ, от 03.06.2005 N 55-ФЗ,</w:t>
      </w:r>
    </w:p>
    <w:p w:rsidR="00066C38" w:rsidRDefault="00066C38">
      <w:pPr>
        <w:pStyle w:val="ConsNormal"/>
        <w:widowControl/>
        <w:ind w:firstLine="0"/>
        <w:jc w:val="center"/>
      </w:pPr>
      <w:r>
        <w:t>от 06.06.2005 N 58-ФЗ, от 18.06.2005 N 62-ФЗ,</w:t>
      </w:r>
    </w:p>
    <w:p w:rsidR="00066C38" w:rsidRDefault="00066C38">
      <w:pPr>
        <w:pStyle w:val="ConsNormal"/>
        <w:widowControl/>
        <w:ind w:firstLine="0"/>
        <w:jc w:val="center"/>
      </w:pPr>
      <w:r>
        <w:t>от 18.06.2005 N 63-ФЗ, от 18.06.2005 N 64-ФЗ,</w:t>
      </w:r>
    </w:p>
    <w:p w:rsidR="00066C38" w:rsidRDefault="00066C38">
      <w:pPr>
        <w:pStyle w:val="ConsNormal"/>
        <w:widowControl/>
        <w:ind w:firstLine="0"/>
        <w:jc w:val="center"/>
      </w:pPr>
      <w:r>
        <w:t>от 29.06.2005 N 68-ФЗ, от 30.06.2005 N 71-ФЗ,</w:t>
      </w:r>
    </w:p>
    <w:p w:rsidR="00066C38" w:rsidRDefault="00066C38">
      <w:pPr>
        <w:pStyle w:val="ConsNormal"/>
        <w:widowControl/>
        <w:ind w:firstLine="0"/>
        <w:jc w:val="center"/>
      </w:pPr>
      <w:r>
        <w:t>от 30.06.2005 N 74-ФЗ, от 01.07.2005 N 78-ФЗ,</w:t>
      </w:r>
    </w:p>
    <w:p w:rsidR="00066C38" w:rsidRDefault="00066C38">
      <w:pPr>
        <w:pStyle w:val="ConsNormal"/>
        <w:widowControl/>
        <w:ind w:firstLine="0"/>
        <w:jc w:val="center"/>
      </w:pPr>
      <w:r>
        <w:t>от 18.07.2005 N 90-ФЗ, от 21.07.2005 N 93-ФЗ,</w:t>
      </w:r>
    </w:p>
    <w:p w:rsidR="00066C38" w:rsidRDefault="00066C38">
      <w:pPr>
        <w:pStyle w:val="ConsNormal"/>
        <w:widowControl/>
        <w:ind w:firstLine="0"/>
        <w:jc w:val="center"/>
      </w:pPr>
      <w:r>
        <w:t>от 21.07.2005 N 101-ФЗ, от 21.07.2005 N 106-ФЗ,</w:t>
      </w:r>
    </w:p>
    <w:p w:rsidR="00066C38" w:rsidRDefault="00066C38">
      <w:pPr>
        <w:pStyle w:val="ConsNormal"/>
        <w:widowControl/>
        <w:ind w:firstLine="0"/>
        <w:jc w:val="center"/>
      </w:pPr>
      <w:r>
        <w:t>от 21.07.2005 N 107-ФЗ, от 22.07.2005 N 117-ФЗ,</w:t>
      </w:r>
    </w:p>
    <w:p w:rsidR="00066C38" w:rsidRDefault="00066C38">
      <w:pPr>
        <w:pStyle w:val="ConsNormal"/>
        <w:widowControl/>
        <w:ind w:firstLine="0"/>
        <w:jc w:val="center"/>
      </w:pPr>
      <w:r>
        <w:t>от 22.07.2005 N 118-ФЗ, от 22.07.2005 N 119-ФЗ,</w:t>
      </w:r>
    </w:p>
    <w:p w:rsidR="00066C38" w:rsidRDefault="00066C38">
      <w:pPr>
        <w:pStyle w:val="ConsNormal"/>
        <w:widowControl/>
        <w:ind w:firstLine="0"/>
        <w:jc w:val="center"/>
      </w:pPr>
      <w:r>
        <w:t>от 20.10.2005 N 131-ФЗ, от 05.12.2005 N 155-ФЗ,</w:t>
      </w:r>
    </w:p>
    <w:p w:rsidR="00066C38" w:rsidRDefault="00066C38">
      <w:pPr>
        <w:pStyle w:val="ConsNormal"/>
        <w:widowControl/>
        <w:ind w:firstLine="0"/>
        <w:jc w:val="center"/>
      </w:pPr>
      <w:r>
        <w:t>от 06.12.2005 N 158-ФЗ, от 20.12.2005 N 168-ФЗ,</w:t>
      </w:r>
    </w:p>
    <w:p w:rsidR="00066C38" w:rsidRDefault="00066C38">
      <w:pPr>
        <w:pStyle w:val="ConsNormal"/>
        <w:widowControl/>
        <w:ind w:firstLine="0"/>
        <w:jc w:val="center"/>
      </w:pPr>
      <w:r>
        <w:t>от 31.12.2005 N 201-ФЗ, от 31.12.2005 N 205-ФЗ,</w:t>
      </w:r>
    </w:p>
    <w:p w:rsidR="00066C38" w:rsidRDefault="00066C38">
      <w:pPr>
        <w:pStyle w:val="ConsNormal"/>
        <w:widowControl/>
        <w:ind w:firstLine="0"/>
        <w:jc w:val="center"/>
      </w:pPr>
      <w:r>
        <w:t>от 10.01.2006 N 16-ФЗ, от 28.02.2006 N 28-ФЗ,</w:t>
      </w:r>
    </w:p>
    <w:p w:rsidR="00066C38" w:rsidRDefault="00066C38">
      <w:pPr>
        <w:pStyle w:val="ConsNormal"/>
        <w:widowControl/>
        <w:ind w:firstLine="0"/>
        <w:jc w:val="center"/>
      </w:pPr>
      <w:r>
        <w:t>с изм., внесенными Федеральным законом от 24.12.2002 N 176-ФЗ,</w:t>
      </w:r>
    </w:p>
    <w:p w:rsidR="00066C38" w:rsidRDefault="00066C38">
      <w:pPr>
        <w:pStyle w:val="ConsNormal"/>
        <w:widowControl/>
        <w:ind w:firstLine="0"/>
        <w:jc w:val="center"/>
      </w:pPr>
      <w:r>
        <w:t>Определением Конституционного Суда РФ от 14.01.2003 N 129-О,</w:t>
      </w:r>
    </w:p>
    <w:p w:rsidR="00066C38" w:rsidRDefault="00066C38">
      <w:pPr>
        <w:pStyle w:val="ConsNormal"/>
        <w:widowControl/>
        <w:ind w:firstLine="0"/>
        <w:jc w:val="center"/>
      </w:pPr>
      <w:r>
        <w:t>Федеральными законами от 23.12.2003 N 186-ФЗ,</w:t>
      </w:r>
    </w:p>
    <w:p w:rsidR="00066C38" w:rsidRDefault="00066C38">
      <w:pPr>
        <w:pStyle w:val="ConsNormal"/>
        <w:widowControl/>
        <w:ind w:firstLine="0"/>
        <w:jc w:val="center"/>
      </w:pPr>
      <w:r>
        <w:t>от 29.12.2004 N 205-ФЗ)</w:t>
      </w:r>
    </w:p>
    <w:p w:rsidR="00066C38" w:rsidRDefault="00066C38">
      <w:pPr>
        <w:pStyle w:val="ConsNonformat"/>
        <w:widowControl/>
        <w:jc w:val="both"/>
      </w:pPr>
    </w:p>
    <w:p w:rsidR="00066C38" w:rsidRDefault="00066C38">
      <w:pPr>
        <w:pStyle w:val="ConsTitle"/>
        <w:widowControl/>
        <w:jc w:val="center"/>
      </w:pPr>
      <w:r>
        <w:t>Раздел VIII. ФЕДЕРАЛЬНЫЕ НАЛОГИ</w:t>
      </w:r>
    </w:p>
    <w:p w:rsidR="00066C38" w:rsidRDefault="00066C38">
      <w:pPr>
        <w:pStyle w:val="ConsNonformat"/>
        <w:widowControl/>
        <w:jc w:val="both"/>
      </w:pPr>
    </w:p>
    <w:p w:rsidR="00066C38" w:rsidRDefault="00066C38">
      <w:pPr>
        <w:pStyle w:val="ConsNormal"/>
        <w:widowControl/>
        <w:ind w:firstLine="0"/>
        <w:jc w:val="center"/>
      </w:pPr>
      <w:r>
        <w:t>Глава 21. НАЛОГ НА ДОБАВЛЕННУЮ СТОИМОСТЬ</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на нарушение конституционных прав и свобод положениями статьи 143, см. Определение Конституционного Суда РФ от 06.06.2002 N 116-О.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Статья 143. Налогоплательщики</w:t>
      </w:r>
    </w:p>
    <w:p w:rsidR="00066C38" w:rsidRDefault="00066C38">
      <w:pPr>
        <w:pStyle w:val="ConsNonformat"/>
        <w:widowControl/>
        <w:jc w:val="both"/>
      </w:pPr>
    </w:p>
    <w:p w:rsidR="00066C38" w:rsidRDefault="00066C38">
      <w:pPr>
        <w:pStyle w:val="ConsNormal"/>
        <w:widowControl/>
        <w:ind w:firstLine="540"/>
        <w:jc w:val="both"/>
      </w:pPr>
      <w:r>
        <w:t>Налогоплательщиками налога на добавленную стоимость (далее в настоящей главе - налогоплательщики) признаются:</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организации;</w:t>
      </w:r>
    </w:p>
    <w:p w:rsidR="00066C38" w:rsidRDefault="00066C38">
      <w:pPr>
        <w:pStyle w:val="ConsNormal"/>
        <w:widowControl/>
        <w:ind w:firstLine="540"/>
        <w:jc w:val="both"/>
      </w:pPr>
      <w:r>
        <w:t>индивидуальные предприниматели;</w:t>
      </w:r>
    </w:p>
    <w:p w:rsidR="00066C38" w:rsidRDefault="00066C38">
      <w:pPr>
        <w:pStyle w:val="ConsNormal"/>
        <w:widowControl/>
        <w:ind w:firstLine="540"/>
        <w:jc w:val="both"/>
      </w:pPr>
      <w:r>
        <w:t>лица, признаваемые налогоплательщиками налога на добавленную стоимость (далее в настоящей главе - налог)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Статья 144. Постановка на учет в качестве налогоплательщика</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1. Налогоплательщики подлежат обязательной постановке на учет в налоговом органе в соответствии со статьями 83, 84 настоящего Кодекса и с учетом особенностей, предусмотренных настоящей главой.</w:t>
      </w:r>
    </w:p>
    <w:p w:rsidR="00066C38" w:rsidRDefault="00066C38">
      <w:pPr>
        <w:pStyle w:val="ConsNormal"/>
        <w:widowControl/>
        <w:ind w:firstLine="540"/>
        <w:jc w:val="both"/>
      </w:pPr>
      <w:r>
        <w:t>2. 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Российской Федерации. Постановка на учет в качестве налогоплательщика осуществляется налоговым органом на основании письменного заявления иностранной организации.</w:t>
      </w:r>
    </w:p>
    <w:p w:rsidR="00066C38" w:rsidRDefault="00066C38">
      <w:pPr>
        <w:pStyle w:val="ConsNormal"/>
        <w:widowControl/>
        <w:ind w:firstLine="540"/>
        <w:jc w:val="both"/>
      </w:pPr>
      <w:r>
        <w:t>3. Иностранные организации, имеющие на территории Российской Федерации несколько подразделений (представительств, отделений), самостоятельно выбирают подразделение, по месту налоговой регистрации которого они будут предоставлять налоговые декларации и уплачивать налог в целом по операциям всех находящихся на территории Российской Федерации подразделений иностранной организации. О своем выборе иностранные организации обязаны письменно уведомить налоговые органы по месту нахождения своих подразделений, зарегистрированных на территории Российской Федерации.</w:t>
      </w:r>
    </w:p>
    <w:p w:rsidR="00066C38" w:rsidRDefault="00066C38">
      <w:pPr>
        <w:pStyle w:val="ConsNormal"/>
        <w:widowControl/>
        <w:ind w:firstLine="0"/>
        <w:jc w:val="both"/>
      </w:pPr>
      <w:r>
        <w:t>(п. 3 введен Федеральным законом от 22.07.2005 N 119-ФЗ)</w:t>
      </w:r>
    </w:p>
    <w:p w:rsidR="00066C38" w:rsidRDefault="00066C38">
      <w:pPr>
        <w:pStyle w:val="ConsNonformat"/>
        <w:widowControl/>
        <w:jc w:val="both"/>
      </w:pPr>
    </w:p>
    <w:p w:rsidR="00066C38" w:rsidRDefault="00066C38">
      <w:pPr>
        <w:pStyle w:val="ConsNormal"/>
        <w:widowControl/>
        <w:ind w:firstLine="540"/>
        <w:jc w:val="both"/>
      </w:pPr>
      <w:r>
        <w:t>Статья 145. Освобождение от исполнения обязанностей налогоплательщика</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(далее - освобождение),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w:t>
      </w:r>
    </w:p>
    <w:p w:rsidR="00066C38" w:rsidRDefault="00066C38">
      <w:pPr>
        <w:pStyle w:val="ConsNormal"/>
        <w:widowControl/>
        <w:ind w:firstLine="0"/>
        <w:jc w:val="both"/>
      </w:pPr>
      <w:r>
        <w:t>(в ред. Федеральных законов от 07.07.2003 N 117-ФЗ, от 22.07.2005 N 119-ФЗ)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Положение пункта 2 статьи 145 в его конституционно-правовом истолковании, данном в Определении Конституционного Суда РФ от 10.11.2002 N 313-О, не может служить основанием для отказа лицу, осуществляющему одновременно реализацию подакцизных и неподакцизных товаров, в предоставлении освобождения от исполнения обязанностей плательщика налога на добавленную стоимость по операциям с неподакцизными товарами.</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на нарушение конституционных прав и свобод положениями пункта 2 статьи 145 см. Определение Конституционного Суда РФ от 07.02.2002 N 37-О.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 Положения настоящей статьи не распространяются на организации и индивидуальных предпринимателей, реализующих подакцизные товары в течение трех предшествующих последовательных календарных месяцев.</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3. Освобождение в соответствии с пунктом 1 настоящей статьи не применяется в отношении обязанностей, возникающих в связи с ввозом товаров на таможенную территорию Российской Федерации, подлежащих налогообложению в соответствии с подпунктом 4 пункта 1 статьи 146 настоящего Кодекса.</w:t>
      </w:r>
    </w:p>
    <w:p w:rsidR="00066C38" w:rsidRDefault="00066C38">
      <w:pPr>
        <w:pStyle w:val="ConsNormal"/>
        <w:widowControl/>
        <w:ind w:firstLine="540"/>
        <w:jc w:val="both"/>
      </w:pPr>
      <w:r>
        <w:t>Лица, использующие право на освобождение, должны представить соответствующее письменное уведомление и документы, указанные в пункте 6 настоящей статьи, которые подтверждают право на такое освобождение, в налоговый орган по месту своего учета.</w:t>
      </w:r>
    </w:p>
    <w:p w:rsidR="00066C38" w:rsidRDefault="00066C38">
      <w:pPr>
        <w:pStyle w:val="ConsNormal"/>
        <w:widowControl/>
        <w:ind w:firstLine="540"/>
        <w:jc w:val="both"/>
      </w:pPr>
      <w:r>
        <w:t>Указанные уведомление и документы представляются не позднее 20-го числа месяца, начиная с которого эти лица используют право на освобождение.</w:t>
      </w:r>
    </w:p>
    <w:p w:rsidR="00066C38" w:rsidRDefault="00066C38">
      <w:pPr>
        <w:pStyle w:val="ConsNormal"/>
        <w:widowControl/>
        <w:ind w:firstLine="540"/>
        <w:jc w:val="both"/>
      </w:pPr>
      <w:r>
        <w:t>Форма уведомления об использовании права на освобождение утверждается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4. Организации и индивидуальные предприниматели, направившие в налоговый орган уведомление об использовании права на освобождение (о продлении срока освобождения), не могут отказаться от этого освобождения до истечения 12 последовательных календарных месяцев, за исключением случаев, когда право на освобождение будет утрачено ими в соответствии с пунктом 5 настоящей статьи.</w:t>
      </w:r>
    </w:p>
    <w:p w:rsidR="00066C38" w:rsidRDefault="00066C38">
      <w:pPr>
        <w:pStyle w:val="ConsNormal"/>
        <w:widowControl/>
        <w:ind w:firstLine="540"/>
        <w:jc w:val="both"/>
      </w:pPr>
      <w:r>
        <w:t>По истечении 12 календарных месяцев не позднее 20-го числа последующего месяца организации и индивидуальные предприниматели, которые использовали право на освобождение, представляют в налоговые органы:</w:t>
      </w:r>
    </w:p>
    <w:p w:rsidR="00066C38" w:rsidRDefault="00066C38">
      <w:pPr>
        <w:pStyle w:val="ConsNormal"/>
        <w:widowControl/>
        <w:ind w:firstLine="540"/>
        <w:jc w:val="both"/>
      </w:pPr>
      <w:r>
        <w:t>документы, подтверждающие, что в течение указанного срока освобождения сумма выручки от реализации товаров (работ, услуг), исчисленная в соответствии с пунктом 1 настоящей статьи, без учета налога за каждые три последовательных календарных месяца в совокупности не превышала два миллиона рублей;</w:t>
      </w:r>
    </w:p>
    <w:p w:rsidR="00066C38" w:rsidRDefault="00066C38">
      <w:pPr>
        <w:pStyle w:val="ConsNormal"/>
        <w:widowControl/>
        <w:ind w:firstLine="0"/>
        <w:jc w:val="both"/>
      </w:pPr>
      <w:r>
        <w:t>(в ред. Федеральных законов от 07.07.2003 N 117-ФЗ, от 22.07.2005 N 119-ФЗ)</w:t>
      </w:r>
    </w:p>
    <w:p w:rsidR="00066C38" w:rsidRDefault="00066C38">
      <w:pPr>
        <w:pStyle w:val="ConsNormal"/>
        <w:widowControl/>
        <w:ind w:firstLine="540"/>
        <w:jc w:val="both"/>
      </w:pPr>
      <w:r>
        <w:t>уведомление о продлении использования права на освобождение в течение последующих 12 календарных месяцев или об отказе от использования данного права.</w:t>
      </w:r>
    </w:p>
    <w:p w:rsidR="00066C38" w:rsidRDefault="00066C38">
      <w:pPr>
        <w:pStyle w:val="ConsNormal"/>
        <w:widowControl/>
        <w:ind w:firstLine="540"/>
        <w:jc w:val="both"/>
      </w:pPr>
      <w:r>
        <w:t>5. Если в течение периода, в котором организации и индивидуальные предприниматели используют право на освобождение, сумма выручки от реализации товаров (работ, услуг) без учета налога за каждые три последовательных календарных месяца превысила два миллиона рублей либо если налогоплательщик осуществлял реализацию подакцизных товаров, налогоплательщики начиная с 1-го числа месяца, в котором имело место такое превышение либо осуществлялась реализация подакцизных товаров, и до окончания периода освобождения утрачивают право на освобождение.</w:t>
      </w:r>
    </w:p>
    <w:p w:rsidR="00066C38" w:rsidRDefault="00066C38">
      <w:pPr>
        <w:pStyle w:val="ConsNormal"/>
        <w:widowControl/>
        <w:ind w:firstLine="0"/>
        <w:jc w:val="both"/>
      </w:pPr>
      <w:r>
        <w:t>(в ред. Федеральных законов от 07.07.2003 N 117-ФЗ, от 22.07.2005 N 119-ФЗ)</w:t>
      </w:r>
    </w:p>
    <w:p w:rsidR="00066C38" w:rsidRDefault="00066C38">
      <w:pPr>
        <w:pStyle w:val="ConsNormal"/>
        <w:widowControl/>
        <w:ind w:firstLine="540"/>
        <w:jc w:val="both"/>
      </w:pPr>
      <w:r>
        <w:t>Сумма налога за месяц, в котором имело место указанное выше превышение либо осуществлялась реализация подакцизных товаров и (или) подакцизного минерального сырья, подлежит восстановлению и уплате в бюджет в установленном порядке.</w:t>
      </w:r>
    </w:p>
    <w:p w:rsidR="00066C38" w:rsidRDefault="00066C38">
      <w:pPr>
        <w:pStyle w:val="ConsNormal"/>
        <w:widowControl/>
        <w:ind w:firstLine="540"/>
        <w:jc w:val="both"/>
      </w:pPr>
      <w:r>
        <w:t>В случае, если налогоплательщик не представил документы, указанные в пункте 4 настоящей статьи (либо представил документы, содержащие недостоверные сведения), а также в случае, если налоговый орган установил, что налогоплательщик не соблюдает ограничения, установленные настоящим пунктом и пунктами 1 и 4 настоящей статьи, сумма налога подлежит восстановлению и уплате в бюджет в установленном порядке с взысканием с налогоплательщика соответствующих сумм налоговых санкций и пеней.</w:t>
      </w:r>
    </w:p>
    <w:p w:rsidR="00066C38" w:rsidRDefault="00066C38">
      <w:pPr>
        <w:pStyle w:val="ConsNormal"/>
        <w:widowControl/>
        <w:ind w:firstLine="540"/>
        <w:jc w:val="both"/>
      </w:pPr>
      <w:r>
        <w:t>6. Документами, подтверждающими в соответствии с пунктами 3 и 4 настоящей статьи право на освобождение (продление срока освобождения), являются:</w:t>
      </w:r>
    </w:p>
    <w:p w:rsidR="00066C38" w:rsidRDefault="00066C38">
      <w:pPr>
        <w:pStyle w:val="ConsNormal"/>
        <w:widowControl/>
        <w:ind w:firstLine="540"/>
        <w:jc w:val="both"/>
      </w:pPr>
      <w:r>
        <w:t>выписка из бухгалтерского баланса (представляют организации);</w:t>
      </w:r>
    </w:p>
    <w:p w:rsidR="00066C38" w:rsidRDefault="00066C38">
      <w:pPr>
        <w:pStyle w:val="ConsNormal"/>
        <w:widowControl/>
        <w:ind w:firstLine="540"/>
        <w:jc w:val="both"/>
      </w:pPr>
      <w:r>
        <w:t>выписка из книги продаж;</w:t>
      </w:r>
    </w:p>
    <w:p w:rsidR="00066C38" w:rsidRDefault="00066C38">
      <w:pPr>
        <w:pStyle w:val="ConsNormal"/>
        <w:widowControl/>
        <w:ind w:firstLine="540"/>
        <w:jc w:val="both"/>
      </w:pPr>
      <w:r>
        <w:t>выписка из книги учета доходов и расходов и хозяйственных операций (представляют индивидуальные предприниматели);</w:t>
      </w:r>
    </w:p>
    <w:p w:rsidR="00066C38" w:rsidRDefault="00066C38">
      <w:pPr>
        <w:pStyle w:val="ConsNormal"/>
        <w:widowControl/>
        <w:ind w:firstLine="540"/>
        <w:jc w:val="both"/>
      </w:pPr>
      <w:r>
        <w:t>копия журнала полученных и выставленных счетов-фактур.</w:t>
      </w:r>
    </w:p>
    <w:p w:rsidR="00066C38" w:rsidRDefault="00066C38">
      <w:pPr>
        <w:pStyle w:val="ConsNormal"/>
        <w:widowControl/>
        <w:ind w:firstLine="540"/>
        <w:jc w:val="both"/>
      </w:pPr>
      <w:r>
        <w:t>7. В случаях, предусмотренных пунктами 3 и 4 настоящей статьи, налогоплательщик вправе направить в налоговый орган уведомление и документы по почте заказным письмом. В этом случае днем их представления в налоговый орган считается шестой день со дня направления заказного письма.</w:t>
      </w:r>
    </w:p>
    <w:p w:rsidR="00066C38" w:rsidRDefault="00066C38">
      <w:pPr>
        <w:pStyle w:val="ConsNormal"/>
        <w:widowControl/>
        <w:ind w:firstLine="540"/>
        <w:jc w:val="both"/>
      </w:pPr>
      <w:r>
        <w:t>8. Суммы налога, принятые налогоплательщиком к вычету в соответствии со статьями 171 и 172 настоящего Кодекса до использования им права на освобождение в соответствии с настоящей статьей, по товарам (работам, услугам), в том числе основным средствам и нематериальным активам, приобретенным для осуществления операций, признаваемых объектами налогообложения в соответствии с настоящей главой, но не использованным для указанных операций, после отправки налогоплательщиком уведомления об использовании права на освобождение подлежат восстановлению в последнем налоговом периоде перед отправкой уведомления об использовании права на освобождение путем уменьшения налоговых вычетов.</w:t>
      </w:r>
    </w:p>
    <w:p w:rsidR="00066C38" w:rsidRDefault="00066C38">
      <w:pPr>
        <w:pStyle w:val="ConsNormal"/>
        <w:widowControl/>
        <w:ind w:firstLine="540"/>
        <w:jc w:val="both"/>
      </w:pPr>
      <w:r>
        <w:t>Суммы налога, уплаченные по товарам (работам, услугам), приобретенным налогоплательщиком, утратившим право на освобождение в соответствии с настоящей статьей, до утраты указанного права и использованным налогоплательщиком после утраты им этого права при осуществлении операций, признаваемых объектами налогообложения в соответствии с настоящей главой, принимаются к вычету в порядке, установленном статьями 171 и 172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146. Объект налогообложения</w:t>
      </w:r>
    </w:p>
    <w:p w:rsidR="00066C38" w:rsidRDefault="00066C38">
      <w:pPr>
        <w:pStyle w:val="ConsNonformat"/>
        <w:widowControl/>
        <w:jc w:val="both"/>
      </w:pPr>
    </w:p>
    <w:p w:rsidR="00066C38" w:rsidRDefault="00066C38">
      <w:pPr>
        <w:pStyle w:val="ConsNormal"/>
        <w:widowControl/>
        <w:ind w:firstLine="540"/>
        <w:jc w:val="both"/>
      </w:pPr>
      <w:r>
        <w:t>1. Объектом налогообложения признаются следующие операции:</w:t>
      </w:r>
    </w:p>
    <w:p w:rsidR="00066C38" w:rsidRDefault="00066C38">
      <w:pPr>
        <w:pStyle w:val="ConsNormal"/>
        <w:widowControl/>
        <w:ind w:firstLine="540"/>
        <w:jc w:val="both"/>
      </w:pPr>
      <w:r>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 целях настоящей главы 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w:t>
      </w:r>
    </w:p>
    <w:p w:rsidR="00066C38" w:rsidRDefault="00066C38">
      <w:pPr>
        <w:pStyle w:val="ConsNormal"/>
        <w:widowControl/>
        <w:ind w:firstLine="540"/>
        <w:jc w:val="both"/>
      </w:pPr>
      <w:r>
        <w:t>2)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066C38" w:rsidRDefault="00066C38">
      <w:pPr>
        <w:pStyle w:val="ConsNormal"/>
        <w:widowControl/>
        <w:ind w:firstLine="0"/>
        <w:jc w:val="both"/>
      </w:pPr>
      <w:r>
        <w:t>(в ред. Федеральных законов от 29.12.2000 N 166-ФЗ, от 06.08.2001 N 110-ФЗ)</w:t>
      </w:r>
    </w:p>
    <w:p w:rsidR="00066C38" w:rsidRDefault="00066C38">
      <w:pPr>
        <w:pStyle w:val="ConsNormal"/>
        <w:widowControl/>
        <w:ind w:firstLine="540"/>
        <w:jc w:val="both"/>
      </w:pPr>
      <w:r>
        <w:t>3) выполнение строительно-монтажных работ для собственного потребления;</w:t>
      </w:r>
    </w:p>
    <w:p w:rsidR="00066C38" w:rsidRDefault="00066C38">
      <w:pPr>
        <w:pStyle w:val="ConsNormal"/>
        <w:widowControl/>
        <w:ind w:firstLine="540"/>
        <w:jc w:val="both"/>
      </w:pPr>
      <w:r>
        <w:t>4) ввоз товаров на таможенную территорию Российской Федерации.</w:t>
      </w:r>
    </w:p>
    <w:p w:rsidR="00066C38" w:rsidRDefault="00066C38">
      <w:pPr>
        <w:pStyle w:val="ConsNormal"/>
        <w:widowControl/>
        <w:ind w:firstLine="540"/>
        <w:jc w:val="both"/>
      </w:pPr>
      <w:r>
        <w:t>2. В целях настоящей главы не признаются объектом налогообложения: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 операции, указанные в пункте 3 статьи 39 настоящего Кодекса;</w:t>
      </w:r>
    </w:p>
    <w:p w:rsidR="00066C38" w:rsidRDefault="00066C38">
      <w:pPr>
        <w:pStyle w:val="ConsNormal"/>
        <w:widowControl/>
        <w:ind w:firstLine="540"/>
        <w:jc w:val="both"/>
      </w:pPr>
      <w:r>
        <w:t>2)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
    <w:p w:rsidR="00066C38" w:rsidRDefault="00066C38">
      <w:pPr>
        <w:pStyle w:val="ConsNormal"/>
        <w:widowControl/>
        <w:ind w:firstLine="540"/>
        <w:jc w:val="both"/>
      </w:pPr>
      <w:r>
        <w:t>3) передача имущества государственных и муниципальных предприятий, выкупаемого в порядке приватизации;</w:t>
      </w:r>
    </w:p>
    <w:p w:rsidR="00066C38" w:rsidRDefault="00066C38">
      <w:pPr>
        <w:pStyle w:val="ConsNormal"/>
        <w:widowControl/>
        <w:ind w:firstLine="540"/>
        <w:jc w:val="both"/>
      </w:pPr>
      <w:r>
        <w:t>4)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передача на безвозмездной основе объектов основных средств органам государственной власти и управления и органам местного самоуправления, а также бюджетным учреждениям, государственным и муниципальным унитарным предприятиям;</w:t>
      </w:r>
    </w:p>
    <w:p w:rsidR="00066C38" w:rsidRDefault="00066C38">
      <w:pPr>
        <w:pStyle w:val="ConsNormal"/>
        <w:widowControl/>
        <w:ind w:firstLine="540"/>
        <w:jc w:val="both"/>
      </w:pPr>
      <w:r>
        <w:t>6) операции по реализации земельных участков (долей в них);</w:t>
      </w:r>
    </w:p>
    <w:p w:rsidR="00066C38" w:rsidRDefault="00066C38">
      <w:pPr>
        <w:pStyle w:val="ConsNormal"/>
        <w:widowControl/>
        <w:ind w:firstLine="0"/>
        <w:jc w:val="both"/>
      </w:pPr>
      <w:r>
        <w:t>(пп. 6 введен Федеральным законом от 20.08.2004 N 109-ФЗ)</w:t>
      </w:r>
    </w:p>
    <w:p w:rsidR="00066C38" w:rsidRDefault="00066C38">
      <w:pPr>
        <w:pStyle w:val="ConsNormal"/>
        <w:widowControl/>
        <w:ind w:firstLine="540"/>
        <w:jc w:val="both"/>
      </w:pPr>
      <w:r>
        <w:t>7) передача имущественных прав организации ее правопреемнику (правопреемникам).</w:t>
      </w:r>
    </w:p>
    <w:p w:rsidR="00066C38" w:rsidRDefault="00066C38">
      <w:pPr>
        <w:pStyle w:val="ConsNormal"/>
        <w:widowControl/>
        <w:ind w:firstLine="0"/>
        <w:jc w:val="both"/>
      </w:pPr>
      <w:r>
        <w:t>(пп. 7 введен Федеральным законом от 22.07.2005 N 118-ФЗ)</w:t>
      </w:r>
    </w:p>
    <w:p w:rsidR="00066C38" w:rsidRDefault="00066C38">
      <w:pPr>
        <w:pStyle w:val="ConsNonformat"/>
        <w:widowControl/>
        <w:jc w:val="both"/>
      </w:pPr>
    </w:p>
    <w:p w:rsidR="00066C38" w:rsidRDefault="00066C38">
      <w:pPr>
        <w:pStyle w:val="ConsNormal"/>
        <w:widowControl/>
        <w:ind w:firstLine="540"/>
        <w:jc w:val="both"/>
      </w:pPr>
      <w:r>
        <w:t>Статья 147. Место реализации товаров</w:t>
      </w:r>
    </w:p>
    <w:p w:rsidR="00066C38" w:rsidRDefault="00066C38">
      <w:pPr>
        <w:pStyle w:val="ConsNonformat"/>
        <w:widowControl/>
        <w:jc w:val="both"/>
      </w:pPr>
    </w:p>
    <w:p w:rsidR="00066C38" w:rsidRDefault="00066C38">
      <w:pPr>
        <w:pStyle w:val="ConsNormal"/>
        <w:widowControl/>
        <w:ind w:firstLine="540"/>
        <w:jc w:val="both"/>
      </w:pPr>
      <w:r>
        <w:t>В целях настоящей главы местом реализации товаров признается территория Российской Федерации, при наличии одного или нескольких следующих обстоятельств:</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товар находится на территории Российской Федерации и не отгружается и не транспортируется;</w:t>
      </w:r>
    </w:p>
    <w:p w:rsidR="00066C38" w:rsidRDefault="00066C38">
      <w:pPr>
        <w:pStyle w:val="ConsNormal"/>
        <w:widowControl/>
        <w:ind w:firstLine="540"/>
        <w:jc w:val="both"/>
      </w:pPr>
      <w:r>
        <w:t>товар в момент начала отгрузки или транспортировки находится на территории Российской Федерации;</w:t>
      </w:r>
    </w:p>
    <w:p w:rsidR="00066C38" w:rsidRDefault="00066C38">
      <w:pPr>
        <w:pStyle w:val="ConsNormal"/>
        <w:widowControl/>
        <w:ind w:firstLine="540"/>
        <w:jc w:val="both"/>
      </w:pPr>
      <w:r>
        <w:t>абзац исключен. - Федеральный закон от 29.12.2000 N 166-ФЗ.</w:t>
      </w:r>
    </w:p>
    <w:p w:rsidR="00066C38" w:rsidRDefault="00066C38">
      <w:pPr>
        <w:pStyle w:val="ConsNonformat"/>
        <w:widowControl/>
        <w:jc w:val="both"/>
      </w:pPr>
    </w:p>
    <w:p w:rsidR="00066C38" w:rsidRDefault="00066C38">
      <w:pPr>
        <w:pStyle w:val="ConsNormal"/>
        <w:widowControl/>
        <w:ind w:firstLine="540"/>
        <w:jc w:val="both"/>
      </w:pPr>
      <w:r>
        <w:t>Статья 148. Место реализации работ (услуг)</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местом реализации работ (услуг) признается территория Российской Федерации, если: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1) работы (услуги) связаны непосредственно с недвижимым имуществом (за исключением воздушных, морских судов и судов внутреннего плавания, а также космических объектов), находящимся на территории Российской Федерации. К таким работам (услугам), в частности, относятся строительные, монтажные, строительно-монтажные, ремонтные, реставрационные работы, работы по озеленению, услуги по аренде;</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2) работы (услуги) связаны непосредственно с движимым имуществом, воздушными, морскими судами и судами внутреннего плавания, находящимися на территории Российской Федерации. К таким работам (услугам) относятся, в частности, монтаж, сборка, переработка, обработка, ремонт и техническое обслуживание;</w:t>
      </w:r>
    </w:p>
    <w:p w:rsidR="00066C38" w:rsidRDefault="00066C38">
      <w:pPr>
        <w:pStyle w:val="ConsNormal"/>
        <w:widowControl/>
        <w:ind w:firstLine="0"/>
        <w:jc w:val="both"/>
      </w:pPr>
      <w:r>
        <w:t>(пп. 2 в ред. Федерального закона от 22.07.2005 N 119-ФЗ)</w:t>
      </w:r>
    </w:p>
    <w:p w:rsidR="00066C38" w:rsidRDefault="00066C38">
      <w:pPr>
        <w:pStyle w:val="ConsNormal"/>
        <w:widowControl/>
        <w:ind w:firstLine="540"/>
        <w:jc w:val="both"/>
      </w:pPr>
      <w:r>
        <w:t>3) услуги фактически оказываются на территории Российской Федерации в сфере культуры, искусства, образования (обучения), физической культуры, туризма, отдыха и спорта;</w:t>
      </w:r>
    </w:p>
    <w:p w:rsidR="00066C38" w:rsidRDefault="00066C38">
      <w:pPr>
        <w:pStyle w:val="ConsNormal"/>
        <w:widowControl/>
        <w:ind w:firstLine="0"/>
        <w:jc w:val="both"/>
      </w:pPr>
      <w:r>
        <w:t>(в ред. Федеральных законов от 29.05.2002 N 57-ФЗ, от 22.07.2005 N 119-ФЗ)</w:t>
      </w:r>
    </w:p>
    <w:p w:rsidR="00066C38" w:rsidRDefault="00066C38">
      <w:pPr>
        <w:pStyle w:val="ConsNormal"/>
        <w:widowControl/>
        <w:ind w:firstLine="540"/>
        <w:jc w:val="both"/>
      </w:pPr>
      <w:r>
        <w:t>4) покупатель работ (услуг) осуществляет деятельность на территории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Местом осуществления деятельности покупателя считается территория Российской Федерации в случае фактического присутствия покупателя работ (услуг), указанных в настоящем подпункте, на территории Российской Федерации на основе государственной регистрации организации или индивидуального предпринимателя, а при ее отсутствии - на основании места, указанного в учредительных документах организации, места управления организации, места нахождения его постоянно действующего исполнительного органа, места нахождения постоянного представительства (если работы (услуги) оказаны через это постоянное представительство), места жительства физического лица. Положение настоящего подпункта применяется при:</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передаче, предоставлению патентов, лицензий, торговых марок, авторских прав или иных аналогичных прав;</w:t>
      </w:r>
    </w:p>
    <w:p w:rsidR="00066C38" w:rsidRDefault="00066C38">
      <w:pPr>
        <w:pStyle w:val="ConsNormal"/>
        <w:widowControl/>
        <w:ind w:firstLine="0"/>
        <w:jc w:val="both"/>
      </w:pPr>
      <w:r>
        <w:t>(в ред. Федеральных законов от 29.12.2000 N 166-ФЗ, от 29.05.2002 N 57-ФЗ, от 22.07.2005 N 119-ФЗ)</w:t>
      </w:r>
    </w:p>
    <w:p w:rsidR="00066C38" w:rsidRDefault="00066C38">
      <w:pPr>
        <w:pStyle w:val="ConsNormal"/>
        <w:widowControl/>
        <w:ind w:firstLine="540"/>
        <w:jc w:val="both"/>
      </w:pPr>
      <w: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оказании консультационных, юридических, бухгалтерских, инжиниринговых, рекламных, маркетинговых услуг, услуг по обработке информации, а также при проведении научно-исследовательских и опытно-конструкторских работ. К инжиниринговым услугам относятся инженерно-консультационные услуги по подготовке процесса производства и реализации продукции (работ, услуг), подготовке строительства и эксплуатации промышленных, инфраструктурных, сельскохозяйственных и других объектов, предпроектные и проектные услуги (подготовка технико-экономических обоснований, проектно-конструкторские разработки и другие подобные услуги). К услугам по обработке информации относятся услуги по осуществлению сбора и обобщению, систематизации информационных массивов и предоставлению в распоряжение пользователя результатов обработки этой информации;</w:t>
      </w:r>
    </w:p>
    <w:p w:rsidR="00066C38" w:rsidRDefault="00066C38">
      <w:pPr>
        <w:pStyle w:val="ConsNormal"/>
        <w:widowControl/>
        <w:ind w:firstLine="0"/>
        <w:jc w:val="both"/>
      </w:pPr>
      <w:r>
        <w:t>(в ред. Федеральных законов от 29.12.2000 N 166-ФЗ, от 29.05.2002 N 57-ФЗ, от 22.07.2005 N 119-ФЗ)</w:t>
      </w:r>
    </w:p>
    <w:p w:rsidR="00066C38" w:rsidRDefault="00066C38">
      <w:pPr>
        <w:pStyle w:val="ConsNormal"/>
        <w:widowControl/>
        <w:ind w:firstLine="540"/>
        <w:jc w:val="both"/>
      </w:pPr>
      <w:r>
        <w:t>предоставлении персонала, в случае если персонал работает в месте деятельности покупателя;</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сдаче в аренду движимого имущества, за исключением наземных автотранспортных средств;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оказании услуг агента, привлекающего от имени основного участника контракта лицо (организацию или физическое лицо) для оказания услуг, предусмотренных настоящим подпунктом;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абзацы девятый и десятый утратили силу. - Федеральный закон от 22.07.2005 N 119-ФЗ;</w:t>
      </w:r>
    </w:p>
    <w:p w:rsidR="00066C38" w:rsidRDefault="00066C38">
      <w:pPr>
        <w:pStyle w:val="ConsNormal"/>
        <w:widowControl/>
        <w:ind w:firstLine="540"/>
        <w:jc w:val="both"/>
      </w:pPr>
      <w:r>
        <w:t>4.1) услуги по перевозке и (или) транспортировке, а также услуги (работы), непосредственно связанные с перевозкой и (или) транспортировкой (за исключением услуг (работ), непосредственно связанных с перевозкой и (или) транспортировкой товаров, помещенных под таможенный режим международного таможенного транзита), оказываются (выполняются) российскими организациями или индивидуальными предпринимателями в случае, если пункт отправления и (или) пункт назначения находятся на территории Российской Федерации.</w:t>
      </w:r>
    </w:p>
    <w:p w:rsidR="00066C38" w:rsidRDefault="00066C38">
      <w:pPr>
        <w:pStyle w:val="ConsNormal"/>
        <w:widowControl/>
        <w:ind w:firstLine="540"/>
        <w:jc w:val="both"/>
      </w:pPr>
      <w:r>
        <w:t>Местом реализации услуг также признается территория Российской Федерации, если транспортные средства по договору фрахтования, предполагающему перевозку (транспортировку) на этих транспортных средствах, предоставляются российскими организациями и индивидуальными предпринимателями и пункт отправления и (или) пункт назначения находятся на территории Российской Федерации. При этом транспортными средствами признаются воздушные, морские суда и суда внутреннего плавания, используемые для перевозок товаров и (или) пассажиров водным (морским, речным), воздушным транспортом;</w:t>
      </w:r>
    </w:p>
    <w:p w:rsidR="00066C38" w:rsidRDefault="00066C38">
      <w:pPr>
        <w:pStyle w:val="ConsNormal"/>
        <w:widowControl/>
        <w:ind w:firstLine="0"/>
        <w:jc w:val="both"/>
      </w:pPr>
      <w:r>
        <w:t>(пп. 4.1 введен Федеральным законом от 22.07.2005 N 119-ФЗ)</w:t>
      </w:r>
    </w:p>
    <w:p w:rsidR="00066C38" w:rsidRDefault="00066C38">
      <w:pPr>
        <w:pStyle w:val="ConsNormal"/>
        <w:widowControl/>
        <w:ind w:firstLine="540"/>
        <w:jc w:val="both"/>
      </w:pPr>
      <w:r>
        <w:t>4.2) услуги (работы), непосредственно связанные с перевозкой и транспортировкой товаров, помещенных под таможенный режим международного таможенного транзита, оказываются (выполняются) организациями или индивидуальными предпринимателями, местом осуществления деятельности которых признается территория Российской Федерации;</w:t>
      </w:r>
    </w:p>
    <w:p w:rsidR="00066C38" w:rsidRDefault="00066C38">
      <w:pPr>
        <w:pStyle w:val="ConsNormal"/>
        <w:widowControl/>
        <w:ind w:firstLine="0"/>
        <w:jc w:val="both"/>
      </w:pPr>
      <w:r>
        <w:t>(пп. 4.2 введен Федеральным законом от 22.07.2005 N 119-ФЗ)</w:t>
      </w:r>
    </w:p>
    <w:p w:rsidR="00066C38" w:rsidRDefault="00066C38">
      <w:pPr>
        <w:pStyle w:val="ConsNormal"/>
        <w:widowControl/>
        <w:ind w:firstLine="540"/>
        <w:jc w:val="both"/>
      </w:pPr>
      <w:r>
        <w:t>5) деятельность организации или индивидуального предпринимателя, которые выполняют работы (оказывают услуги), осуществляется на территории Российской Федерации (в части выполнения видов работ (оказания видов услуг), не предусмотренных подпунктами 1 - 4.1 настоящего пункта).</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rmal"/>
        <w:widowControl/>
        <w:ind w:firstLine="540"/>
        <w:jc w:val="both"/>
      </w:pPr>
      <w:r>
        <w:t>1.1. В целях настоящей главы местом реализации работ (услуг) не признается территория Российской Федерации, если:</w:t>
      </w:r>
    </w:p>
    <w:p w:rsidR="00066C38" w:rsidRDefault="00066C38">
      <w:pPr>
        <w:pStyle w:val="ConsNormal"/>
        <w:widowControl/>
        <w:ind w:firstLine="540"/>
        <w:jc w:val="both"/>
      </w:pPr>
      <w:r>
        <w:t>1) работы (услуги) связаны непосредственно с недвижимым имуществом (за исключением воздушных, морских судов и судов внутреннего плавания, а также космических объектов), находящимся за пределами территории Российской Федерации. К таким работам (услугам), в частности, относятся строительные, монтажные, строительно-монтажные, ремонтные, реставрационные работы, работы по озеленению, услуги по аренде;</w:t>
      </w:r>
    </w:p>
    <w:p w:rsidR="00066C38" w:rsidRDefault="00066C38">
      <w:pPr>
        <w:pStyle w:val="ConsNormal"/>
        <w:widowControl/>
        <w:ind w:firstLine="540"/>
        <w:jc w:val="both"/>
      </w:pPr>
      <w:r>
        <w:t>2) работы (услуги) связаны непосредственно с находящимся за пределами территории Российской Федерации движимым имуществом, а также с находящимися за пределами территории Российской Федерации воздушными, морскими судами и судами внутреннего плавания. К таким работам (услугам) относятся, в частности, монтаж, сборка, переработка, обработка, ремонт, техническое обслуживание;</w:t>
      </w:r>
    </w:p>
    <w:p w:rsidR="00066C38" w:rsidRDefault="00066C38">
      <w:pPr>
        <w:pStyle w:val="ConsNormal"/>
        <w:widowControl/>
        <w:ind w:firstLine="540"/>
        <w:jc w:val="both"/>
      </w:pPr>
      <w:r>
        <w:t>3) услуги фактически оказываются за пределами территории Российской Федерации в сфере культуры, искусства, образования (обучения), физической культуры, туризма, отдыха и спорта;</w:t>
      </w:r>
    </w:p>
    <w:p w:rsidR="00066C38" w:rsidRDefault="00066C38">
      <w:pPr>
        <w:pStyle w:val="ConsNormal"/>
        <w:widowControl/>
        <w:ind w:firstLine="540"/>
        <w:jc w:val="both"/>
      </w:pPr>
      <w:r>
        <w:t>4) покупатель работ (услуг) не осуществляет деятельность на территории Российской Федерации. Положение настоящего подпункта применяется при выполнении тех видов работ и услуг, которые перечислены в подпункте 4 пункта 1 настоящей статьи;</w:t>
      </w:r>
    </w:p>
    <w:p w:rsidR="00066C38" w:rsidRDefault="00066C38">
      <w:pPr>
        <w:pStyle w:val="ConsNormal"/>
        <w:widowControl/>
        <w:ind w:firstLine="540"/>
        <w:jc w:val="both"/>
      </w:pPr>
      <w:r>
        <w:t>5) услуги по перевозке (транспортировке) и услуги (работы), непосредственно связанные с перевозкой, транспортировкой, фрахтованием, не перечислены в подпунктах 4.1 и 4.2 пункта 1 настоящей статьи.</w:t>
      </w:r>
    </w:p>
    <w:p w:rsidR="00066C38" w:rsidRDefault="00066C38">
      <w:pPr>
        <w:pStyle w:val="ConsNormal"/>
        <w:widowControl/>
        <w:ind w:firstLine="0"/>
        <w:jc w:val="both"/>
      </w:pPr>
      <w:r>
        <w:t>(п. 1.1 введен Федеральным законом от 22.07.2005 N 119-ФЗ)</w:t>
      </w:r>
    </w:p>
    <w:p w:rsidR="00066C38" w:rsidRDefault="00066C38">
      <w:pPr>
        <w:pStyle w:val="ConsNormal"/>
        <w:widowControl/>
        <w:ind w:firstLine="540"/>
        <w:jc w:val="both"/>
      </w:pPr>
      <w:r>
        <w:t>2. Местом осуществления деятельности организации или индивидуального предпринимателя, выполняющих виды работ (оказывающих виды услуг), не предусмотренные подпунктами 1 - 4.1 пункта 1 настоящей статьи, считается территория Российской Федерации в случае фактического присутствия этой организации или индивидуального предпринимателя на территории Российской Федерации на основе государственной регистрации, а при ее отсутствии - на основании места, указанного в учредительных документах организации, места управления организацией, места нахождения постоянно действующего исполнительного органа организации, места нахождения постоянного представительства в Российской Федерации (если работы выполнены (услуги оказаны) оказаны через это постоянное представительство) либо места жительства индивидуального предпринимателя.</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В целях настоящей главы местом осуществления деятельности организации или индивидуального предпринимателя, которые предоставляют в пользование воздушные суда, морские суда или суда внутреннего плавания по договору аренды (фрахтования на время) с экипажем, а также услуги по перевозке, не признается территория Российской Федерации, если перевозка осуществляется между портами, находящимися за пределами территории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Если реализация работ (услуг) носит вспомогательный характер по отношению к реализации основных работ (услуг), местом такой вспомогательной реализации признается место реализации основных работ (услуг).</w:t>
      </w:r>
    </w:p>
    <w:p w:rsidR="00066C38" w:rsidRDefault="00066C38">
      <w:pPr>
        <w:pStyle w:val="ConsNormal"/>
        <w:widowControl/>
        <w:ind w:firstLine="540"/>
        <w:jc w:val="both"/>
      </w:pPr>
      <w:r>
        <w:t>4. Документами, подтверждающими место выполнения работ (оказания услуг), являются: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 контракт, заключенный с иностранными или российскими лицами;</w:t>
      </w:r>
    </w:p>
    <w:p w:rsidR="00066C38" w:rsidRDefault="00066C38">
      <w:pPr>
        <w:pStyle w:val="ConsNormal"/>
        <w:widowControl/>
        <w:ind w:firstLine="540"/>
        <w:jc w:val="both"/>
      </w:pPr>
      <w:r>
        <w:t>2) документы, подтверждающие факт выполнения работ (оказания услуг).</w:t>
      </w:r>
    </w:p>
    <w:p w:rsidR="00066C38" w:rsidRDefault="00066C38">
      <w:pPr>
        <w:pStyle w:val="ConsNonformat"/>
        <w:widowControl/>
        <w:jc w:val="both"/>
      </w:pPr>
    </w:p>
    <w:p w:rsidR="00066C38" w:rsidRDefault="00066C38">
      <w:pPr>
        <w:pStyle w:val="ConsNormal"/>
        <w:widowControl/>
        <w:ind w:firstLine="540"/>
        <w:jc w:val="both"/>
      </w:pPr>
      <w:r>
        <w:t>Статья 149. Операции, не подлежащие налогообложению (освобождаемые от налогообложения)</w:t>
      </w:r>
    </w:p>
    <w:p w:rsidR="00066C38" w:rsidRDefault="00066C38">
      <w:pPr>
        <w:pStyle w:val="ConsNonformat"/>
        <w:widowControl/>
        <w:jc w:val="both"/>
      </w:pPr>
    </w:p>
    <w:p w:rsidR="00066C38" w:rsidRDefault="00066C38">
      <w:pPr>
        <w:pStyle w:val="ConsNormal"/>
        <w:widowControl/>
        <w:ind w:firstLine="540"/>
        <w:jc w:val="both"/>
      </w:pPr>
      <w:r>
        <w:t>1. Не подлежит налогообложению (освобождается от налогообложения) предоставление арендодателем в аренду на территории Российской Федерации помещений иностранным гражданам или организациям, аккредитованным в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Положения абзаца первого настоящего пункта применяются в случаях, если законодательством соответствующего иностранного государства установлен аналогичный порядок в отношении граждан Российской Федерации и российских организаций, аккредитованных в этом иностранном государстве, либо если такая норма предусмотрена международным договором (соглашением) Российской Федерации. Перечень иностранных государств, в отношении граждан и (или) организаций которых применяются нормы настоящего пункта, определяется федеральным органом исполнительной власти в сфере международных отношений совместно с Министерством финансов Российской Федерации.</w:t>
      </w:r>
    </w:p>
    <w:p w:rsidR="00066C38" w:rsidRDefault="00066C38">
      <w:pPr>
        <w:pStyle w:val="ConsNormal"/>
        <w:widowControl/>
        <w:ind w:firstLine="0"/>
        <w:jc w:val="both"/>
      </w:pPr>
      <w:r>
        <w:t>(в ред. Федеральных законов от 29.05.2002 N 57-ФЗ, от 29.06.2004 N 58-ФЗ, от 02.11.2004 N 127-ФЗ)</w:t>
      </w:r>
    </w:p>
    <w:p w:rsidR="00066C38" w:rsidRDefault="00066C38">
      <w:pPr>
        <w:pStyle w:val="ConsNormal"/>
        <w:widowControl/>
        <w:ind w:firstLine="540"/>
        <w:jc w:val="both"/>
      </w:pPr>
      <w:r>
        <w:t>2. Не подлежит налогообложению (освобождается от налогообложения) реализация (а также передача, выполнение, оказание для собственных нужд) на территории Российской Федерации:</w:t>
      </w:r>
    </w:p>
    <w:p w:rsidR="00066C38" w:rsidRDefault="00066C38">
      <w:pPr>
        <w:pStyle w:val="ConsNormal"/>
        <w:widowControl/>
        <w:ind w:firstLine="540"/>
        <w:jc w:val="both"/>
      </w:pPr>
      <w:r>
        <w:t>1) следующих медицинских товаров отечественного и зарубежного производства по перечню, утверждаемому Правительством Российской Федерации:</w:t>
      </w:r>
    </w:p>
    <w:p w:rsidR="00066C38" w:rsidRDefault="00066C38">
      <w:pPr>
        <w:pStyle w:val="ConsNormal"/>
        <w:widowControl/>
        <w:ind w:firstLine="540"/>
        <w:jc w:val="both"/>
      </w:pPr>
      <w:r>
        <w:t>абзацы второй - третий исключены. - Федеральный закон от 28.12.2001 N 179-ФЗ;</w:t>
      </w:r>
    </w:p>
    <w:p w:rsidR="00066C38" w:rsidRDefault="00066C38">
      <w:pPr>
        <w:pStyle w:val="ConsNormal"/>
        <w:widowControl/>
        <w:ind w:firstLine="540"/>
        <w:jc w:val="both"/>
      </w:pPr>
      <w:r>
        <w:t>важнейшей и жизненно необходимой медицинской техники;</w:t>
      </w:r>
    </w:p>
    <w:p w:rsidR="00066C38" w:rsidRDefault="00066C38">
      <w:pPr>
        <w:pStyle w:val="ConsNormal"/>
        <w:widowControl/>
        <w:ind w:firstLine="540"/>
        <w:jc w:val="both"/>
      </w:pPr>
      <w:r>
        <w:t>протезно-ортопедических изделий, сырья и материалов для их изготовления и полуфабрикатов к ним;</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066C38" w:rsidRDefault="00066C38">
      <w:pPr>
        <w:pStyle w:val="ConsNormal"/>
        <w:widowControl/>
        <w:ind w:firstLine="540"/>
        <w:jc w:val="both"/>
      </w:pPr>
      <w:r>
        <w:t>очков (за исключением солнцезащитных), линз и оправ для очков (за исключением солнцезащитных);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медицинских услуг, оказываемых медицинскими организациями и (или) учреждениями, врачами, занимающимися частной медицинской практикой, за исключением косметических, ветеринарных и санитарно-эпидемиологических услуг. Ограничение, установленное настоящим подпунктом, не распространяется на ветеринарные и санитарно-эпидемиологические услуги, финансируемые из бюджета. В целях настоящей главы к медицинским услугам относятся:</w:t>
      </w:r>
    </w:p>
    <w:p w:rsidR="00066C38" w:rsidRDefault="00066C38">
      <w:pPr>
        <w:pStyle w:val="ConsNormal"/>
        <w:widowControl/>
        <w:ind w:firstLine="0"/>
        <w:jc w:val="both"/>
      </w:pPr>
      <w:r>
        <w:t>(в ред. Федеральных законов от 29.12.2000 N 166-ФЗ, от 29.05.2002 N 57-ФЗ, от 22.07.2005 N 119-ФЗ)</w:t>
      </w:r>
    </w:p>
    <w:p w:rsidR="00066C38" w:rsidRDefault="00066C38">
      <w:pPr>
        <w:pStyle w:val="ConsNormal"/>
        <w:widowControl/>
        <w:ind w:firstLine="540"/>
        <w:jc w:val="both"/>
      </w:pPr>
      <w:r>
        <w:t>услуги, определенные перечнем услуг, предоставляемых по обязательному медицинскому страхованию;</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услуги, оказываемые населению, по диагностике, профилактике и лечению независимо от формы и источника их оплаты по перечню, утверждаемому Правительством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услуги по сбору у населения крови, оказываемые по договорам со стационарными лечебными учреждениями и поликлиническими отделениями;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услуги скорой медицинской помощи, оказываемые населению;</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услуги по дежурству медицинского персонала у постели больного;</w:t>
      </w:r>
    </w:p>
    <w:p w:rsidR="00066C38" w:rsidRDefault="00066C38">
      <w:pPr>
        <w:pStyle w:val="ConsNormal"/>
        <w:widowControl/>
        <w:ind w:firstLine="540"/>
        <w:jc w:val="both"/>
      </w:pPr>
      <w:r>
        <w:t>услуги патолого-анатомические;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услуги, оказываемые беременным женщинам, новорожденным, инвалидам и наркологическим больным;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3) услуг по уходу за больными, инвалидами и престарелыми, предоставляемых государственными и муниципальными учреждениями социальной защиты лицам, необходимость ухода за которыми подтверждена соответствующими заключениями органов здравоохранения и органов социальной защиты населения;</w:t>
      </w:r>
    </w:p>
    <w:p w:rsidR="00066C38" w:rsidRDefault="00066C38">
      <w:pPr>
        <w:pStyle w:val="ConsNormal"/>
        <w:widowControl/>
        <w:ind w:firstLine="540"/>
        <w:jc w:val="both"/>
      </w:pPr>
      <w:r>
        <w:t>4) услуг по содержанию детей в дошкольных учреждениях, проведению занятий с несовершеннолетними детьми в кружках, секциях (включая спортивные) и студиях;</w:t>
      </w:r>
    </w:p>
    <w:p w:rsidR="00066C38" w:rsidRDefault="00066C38">
      <w:pPr>
        <w:pStyle w:val="ConsNormal"/>
        <w:widowControl/>
        <w:ind w:firstLine="540"/>
        <w:jc w:val="both"/>
      </w:pPr>
      <w:r>
        <w:t>5) продуктов питания, непосредственно произведенных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указанным учреждениям.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Положения настоящего подпункта применяются в отношении студенческих и школьных столовых, столовых других учебных заведений, столовых медицинских организаций только в случае полного или частичного финансирования этих учреждений из бюджета или из средств фонда обязательного медицинского страхования;</w:t>
      </w:r>
    </w:p>
    <w:p w:rsidR="00066C38" w:rsidRDefault="00066C38">
      <w:pPr>
        <w:pStyle w:val="ConsNormal"/>
        <w:widowControl/>
        <w:ind w:firstLine="540"/>
        <w:jc w:val="both"/>
      </w:pPr>
      <w:r>
        <w:t>6) услуг по сохранению, комплектованию и использованию архивов, оказываемых архивными учреждениями и организациями;</w:t>
      </w:r>
    </w:p>
    <w:p w:rsidR="00066C38" w:rsidRDefault="00066C38">
      <w:pPr>
        <w:pStyle w:val="ConsNormal"/>
        <w:widowControl/>
        <w:ind w:firstLine="540"/>
        <w:jc w:val="both"/>
      </w:pPr>
      <w:r>
        <w:t>7) услуг по перевозке пассажиров:</w:t>
      </w:r>
    </w:p>
    <w:p w:rsidR="00066C38" w:rsidRDefault="00066C38">
      <w:pPr>
        <w:pStyle w:val="ConsNormal"/>
        <w:widowControl/>
        <w:ind w:firstLine="540"/>
        <w:jc w:val="both"/>
      </w:pPr>
      <w:r>
        <w:t>городским пассажирским транспортом общего пользования (за исключением такси, в том числе маршрутного). В целях настоящей статьи к услугам по перевозке пассажиров городским пассажирским транспортом общего пользования относятся услуги по перевозке пассажиров по единым условиям перевозок пассажиров по единым тарифам за проезд, установленным органами местного самоуправления, в том числе с предоставлением всех льгот на проезд, утвержденных в установленном порядке;</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морским, речным, железнодорожным или автомобильным транспортом (за исключением такси, в том числе маршрутного) в пригородном сообщении при условии осуществления перевозок пассажиров по единым тарифам с предоставлением всех льгот на проезд, утвержденных в установленном порядке;</w:t>
      </w:r>
    </w:p>
    <w:p w:rsidR="00066C38" w:rsidRDefault="00066C38">
      <w:pPr>
        <w:pStyle w:val="ConsNormal"/>
        <w:widowControl/>
        <w:ind w:firstLine="540"/>
        <w:jc w:val="both"/>
      </w:pPr>
      <w:r>
        <w:t>8) ритуальных услуг, работ (услуг) по изготовлению надгробных памятников и оформлению могил, а также реализация похоронных принадлежностей (по перечню, утверждаемому Правительством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9) почтовых марок (за исключением коллекционных марок), маркированных открыток и маркированных конвертов, лотерейных билетов лотерей, проводимых по решению уполномоченного органа;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10) услуг по предоставлению в пользование жилых помещений в жилищном фонде всех форм собственности;</w:t>
      </w:r>
    </w:p>
    <w:p w:rsidR="00066C38" w:rsidRDefault="00066C38">
      <w:pPr>
        <w:pStyle w:val="ConsNormal"/>
        <w:widowControl/>
        <w:ind w:firstLine="540"/>
        <w:jc w:val="both"/>
      </w:pPr>
      <w:r>
        <w:t>11) монет из драгоценных металлов (за исключением коллекционных монет), являющихся валютой Российской Федерации или валютой иностранных государств.</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К коллекционным монетам из драгоценных металлов относятся:</w:t>
      </w:r>
    </w:p>
    <w:p w:rsidR="00066C38" w:rsidRDefault="00066C38">
      <w:pPr>
        <w:pStyle w:val="ConsNormal"/>
        <w:widowControl/>
        <w:ind w:firstLine="0"/>
        <w:jc w:val="both"/>
      </w:pPr>
      <w:r>
        <w:t>(абзац введен Федеральным законом от 29.12.2000 N 166-ФЗ)</w:t>
      </w:r>
    </w:p>
    <w:p w:rsidR="00066C38" w:rsidRDefault="00066C38">
      <w:pPr>
        <w:pStyle w:val="ConsNormal"/>
        <w:widowControl/>
        <w:ind w:firstLine="540"/>
        <w:jc w:val="both"/>
      </w:pPr>
      <w:r>
        <w:t>монеты из драгоценных металлов, являющиеся валютой Российской Федерации или валютой иностранного государства (группы государств), отчеканенные по технологии, обеспечивающей получение зеркальной поверхности;</w:t>
      </w:r>
    </w:p>
    <w:p w:rsidR="00066C38" w:rsidRDefault="00066C38">
      <w:pPr>
        <w:pStyle w:val="ConsNormal"/>
        <w:widowControl/>
        <w:ind w:firstLine="0"/>
        <w:jc w:val="both"/>
      </w:pPr>
      <w:r>
        <w:t>(абзац введен Федеральным законом от 29.12.2000 N 166-ФЗ)</w:t>
      </w:r>
    </w:p>
    <w:p w:rsidR="00066C38" w:rsidRDefault="00066C38">
      <w:pPr>
        <w:pStyle w:val="ConsNormal"/>
        <w:widowControl/>
        <w:ind w:firstLine="540"/>
        <w:jc w:val="both"/>
      </w:pPr>
      <w:r>
        <w:t>монеты из драгоценных металлов, не являющиеся валютой Российской Федерации или валютой иностранного государства (группы государств);</w:t>
      </w:r>
    </w:p>
    <w:p w:rsidR="00066C38" w:rsidRDefault="00066C38">
      <w:pPr>
        <w:pStyle w:val="ConsNormal"/>
        <w:widowControl/>
        <w:ind w:firstLine="0"/>
        <w:jc w:val="both"/>
      </w:pPr>
      <w:r>
        <w:t>(абзац введен Федеральным законом от 29.12.2000 N 166-ФЗ)</w:t>
      </w:r>
    </w:p>
    <w:p w:rsidR="00066C38" w:rsidRDefault="00066C38">
      <w:pPr>
        <w:pStyle w:val="ConsNormal"/>
        <w:widowControl/>
        <w:ind w:firstLine="540"/>
        <w:jc w:val="both"/>
      </w:pPr>
      <w:r>
        <w:t>12) долей в уставном (складочном) капитале организаций, паев в паевых фондах кооперативов и паевых инвестиционных фондах, ценных бумаг и инструментов срочных сделок (включая форвардные, фьючерсные контракты, опционы);</w:t>
      </w:r>
    </w:p>
    <w:p w:rsidR="00066C38" w:rsidRDefault="00066C38">
      <w:pPr>
        <w:pStyle w:val="ConsNormal"/>
        <w:widowControl/>
        <w:ind w:firstLine="540"/>
        <w:jc w:val="both"/>
      </w:pPr>
      <w:r>
        <w:t>13) услуг, оказываемых без взимания дополнительной платы, по ремонту и техническому обслуживанию товаров и бытовых приборов, в том числе медицинских товаров, в период гарантийного срока их эксплуатации, включая стоимость запасных частей для них и деталей к ним;</w:t>
      </w:r>
    </w:p>
    <w:p w:rsidR="00066C38" w:rsidRDefault="00066C38">
      <w:pPr>
        <w:pStyle w:val="ConsNormal"/>
        <w:widowControl/>
        <w:ind w:firstLine="540"/>
        <w:jc w:val="both"/>
      </w:pPr>
      <w:r>
        <w:t>14) услуг в сфере образования по проведению некоммерческими образовательными организациями учебно-производственного (по направлениям основного и дополнительного образования, указанным в лицензии) или воспитательного процесса, за исключением консультационных услуг, а также услуг по сдаче в аренду помещений.</w:t>
      </w:r>
    </w:p>
    <w:p w:rsidR="00066C38" w:rsidRDefault="00066C38">
      <w:pPr>
        <w:pStyle w:val="ConsNormal"/>
        <w:widowControl/>
        <w:ind w:firstLine="540"/>
        <w:jc w:val="both"/>
      </w:pPr>
      <w:r>
        <w:t>Реализация некоммерческими образовательными организациями товаров (работ, услуг) как собственного производства (произведенных учебными предприятиями, в том числе учебно-производственными мастерскими, в рамках основного и дополнительного учебного процесса), так и приобретенных на стороне подлежит налогообложению вне зависимости от того, направляется ли доход от этой реализации в данную образовательную организацию или на непосредственные нужды обеспечения развития, совершенствования образовательного процесса;</w:t>
      </w:r>
    </w:p>
    <w:p w:rsidR="00066C38" w:rsidRDefault="00066C38">
      <w:pPr>
        <w:pStyle w:val="ConsNormal"/>
        <w:widowControl/>
        <w:ind w:firstLine="540"/>
        <w:jc w:val="both"/>
      </w:pPr>
      <w:r>
        <w:t>15) ремонтно-реставрационных, консервационных и восстановительных работ, выполняемых при реставрации памятников истории и культуры, охраняемых государством, культовых зданий и сооружений, находящихся в пользовании религиозных организаций (за исключением археологических и земляных работ в зоне расположения памятников истории и культуры или культовых зданий и сооружений; строительных работ по воссозданию полностью утраченных памятников истории и культуры или культовых зданий и сооружений; работ по производству реставрационных, консервационных конструкций и материалов; деятельности по контролю за качеством проводимых работ);</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16) работ, выполняемых в период реализации целевых социально-экономических программ (проектов) жилищного строительства для военнослужащих в рамках реализации указанных программ (проектов), в том числе:</w:t>
      </w:r>
    </w:p>
    <w:p w:rsidR="00066C38" w:rsidRDefault="00066C38">
      <w:pPr>
        <w:pStyle w:val="ConsNormal"/>
        <w:widowControl/>
        <w:ind w:firstLine="540"/>
        <w:jc w:val="both"/>
      </w:pPr>
      <w:r>
        <w:t>работ по строительству объектов социально-культурного или бытового назначения и сопутствующей инфраструктуры;</w:t>
      </w:r>
    </w:p>
    <w:p w:rsidR="00066C38" w:rsidRDefault="00066C38">
      <w:pPr>
        <w:pStyle w:val="ConsNormal"/>
        <w:widowControl/>
        <w:ind w:firstLine="540"/>
        <w:jc w:val="both"/>
      </w:pPr>
      <w:r>
        <w:t>работ по созданию, строительству и содержанию центров профессиональной переподготовки военнослужащих, лиц, уволенных с военной службы, и членов их семей.</w:t>
      </w:r>
    </w:p>
    <w:p w:rsidR="00066C38" w:rsidRDefault="00066C38">
      <w:pPr>
        <w:pStyle w:val="ConsNormal"/>
        <w:widowControl/>
        <w:ind w:firstLine="540"/>
        <w:jc w:val="both"/>
      </w:pPr>
      <w:r>
        <w:t>Указанные в настоящем подпункте операции не подлежат налогообложению (освобождаются от налогообложения) при условии финансирования этих работ исключительно и непосредственно за счет займов или кредитов, предоставляемых международными организациями и (или) правительствами иностранных государств, иностранными организациями или физическими лицами в соответствии с межправительственными или межгосударственными соглашениями, одной из сторон которых является Российская Федерация, а также соглашениями, подписанными по поручению Правительства Российской Федерации уполномоченными им органами государственного управления;</w:t>
      </w:r>
    </w:p>
    <w:p w:rsidR="00066C38" w:rsidRDefault="00066C38">
      <w:pPr>
        <w:pStyle w:val="ConsNormal"/>
        <w:widowControl/>
        <w:ind w:firstLine="540"/>
        <w:jc w:val="both"/>
      </w:pPr>
      <w:r>
        <w:t>17) услуг, оказываемых уполномоченными на то органами, за которые взимается государственная пошлина, все виды лицензионных, регистрационных и патентных пошлин и сборов, таможенных сборов за хранение, а также пошлины и сборы, взимаемые государственными органами, органами местного самоуправления, иными уполномоченными органами и должностными лицами при предоставлении организациям и физическим лицам определенных прав (в том числе лесные подати, арендная плата за пользование лесным фондом и другие платежи в бюджеты за право пользования природными ресурсами);</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rmal"/>
        <w:widowControl/>
        <w:ind w:firstLine="540"/>
        <w:jc w:val="both"/>
      </w:pPr>
      <w:r>
        <w:t>18) товаров, помещенных под таможенный режим магазина беспошлинной торговли;</w:t>
      </w:r>
    </w:p>
    <w:p w:rsidR="00066C38" w:rsidRDefault="00066C38">
      <w:pPr>
        <w:pStyle w:val="ConsNormal"/>
        <w:widowControl/>
        <w:ind w:firstLine="540"/>
        <w:jc w:val="both"/>
      </w:pPr>
      <w:r>
        <w:t>19) товаров (работ, услуг), за исключением подакцизных товаров, реализуемых (выполненных, оказанных) в рамках оказания безвозмездной помощи (содействия) Российской Федерации в соответствии с Федеральным законом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Реализация товаров (работ, услуг), указанных в настоящем подпункте, не подлежит налогообложению (освобождается от налогообложения) при представлении в налоговые органы следующих документов:</w:t>
      </w:r>
    </w:p>
    <w:p w:rsidR="00066C38" w:rsidRDefault="00066C38">
      <w:pPr>
        <w:pStyle w:val="ConsNormal"/>
        <w:widowControl/>
        <w:ind w:firstLine="540"/>
        <w:jc w:val="both"/>
      </w:pPr>
      <w:r>
        <w:t>контракта (копии контракта) налогоплательщика с донором (уполномоченной донором организацией) безвозмездной помощи (содействия) или с получателем безвозмездной помощи (содействия) на поставку товаров (выполнение работ, оказание услуг) в рамках оказания безвозмездной помощи (содействия) Российской Федерации. В случае, если получателем безвозмездной помощи (содействия) является федеральный орган исполнительной власти Российской Федерации, в налоговый орган представляется контракт (копия контракта) с уполномоченной этим федеральным органом исполнительной власти Российской Федерации организацией;</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удостоверения (нотариально заверенной копии удостоверения), выданного в установленном порядке и подтверждающего принадлежность поставляемых товаров (выполняемых работ, оказываемых услуг) к гуманитарной или технической помощи (содействию);</w:t>
      </w:r>
    </w:p>
    <w:p w:rsidR="00066C38" w:rsidRDefault="00066C38">
      <w:pPr>
        <w:pStyle w:val="ConsNormal"/>
        <w:widowControl/>
        <w:ind w:firstLine="540"/>
        <w:jc w:val="both"/>
      </w:pPr>
      <w:r>
        <w:t>выписки банка, подтверждающей фактическое поступление выручки на счет налогоплательщика в российском банке за реализованные донору безвозмездной помощи (содействия) (уполномоченной донором организации) или получателю безвозмездной помощи (содействия) (уполномоченной федеральным органом исполнительной власти организации) товары (работы, услуги).</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В случае, если контрактом предусмотрен расчет наличными денежными средствами, в налоговый орган представляются выписка банка, подтверждающая внесение полученных налогоплательщиком сумм на его счет в российском банке, а также копии приходных кассовых ордеров, подтверждающие фактическое поступление выручки от покупателя указанных товаров (работ, услуг);</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20) оказываемых учреждениями культуры и искусства услуг в сфере культуры и искусства, к которым относятся:</w:t>
      </w:r>
    </w:p>
    <w:p w:rsidR="00066C38" w:rsidRDefault="00066C38">
      <w:pPr>
        <w:pStyle w:val="ConsNormal"/>
        <w:widowControl/>
        <w:ind w:firstLine="540"/>
        <w:jc w:val="both"/>
      </w:pPr>
      <w:r>
        <w:t>услуги по предоставлению напрокат аудио-, видеоносителей из фондов указанных учреждений, звукотехнического оборудования, музыкальных инструментов, сценических постановочных средств, костюмов, обуви, театрального реквизита, бутафории, постижерских принадлежностей, культинвентаря, животных, экспонатов и книг; услуги по изготовлению копий в учебных целях и учебных пособий, фотокопированию, репродуцированию, ксерокопированию, микрокопированию с печатной продукции, музейных экспонатов и документов из фондов указанных учреждений; услуги по звукозаписи театрально-зрелищных, культурно-просветительных и зрелищно-развлекательных мероприятий, по изготовлению копий звукозаписей из фонотек указанных учреждений; услуги по доставке читателям и приему у читателей печатной продукции из фондов библиотек; услуги по составлению списков, справок и каталогов экспонатов, материалов и других предметов и коллекций, составляющих фонд указанных учреждений; услуги по предоставлению в аренду сценических и концертных площадок другим бюджетным учреждениям культуры и искусства, а также услуг по распространению билетов, указанных в абзаце третьем настоящего подпункта;</w:t>
      </w:r>
    </w:p>
    <w:p w:rsidR="00066C38" w:rsidRDefault="00066C38">
      <w:pPr>
        <w:pStyle w:val="ConsNormal"/>
        <w:widowControl/>
        <w:ind w:firstLine="540"/>
        <w:jc w:val="both"/>
      </w:pPr>
      <w:r>
        <w:t>реализация входных билетов и абонементов на посещение театрально-зрелищных, культурно-просветительных и зрелищно-развлекательных мероприятий, аттракционов в зоопарках и парках культуры и отдыха, экскурсионных билетов и экскурсионных путевок, форма которых утверждена в установленном порядке как бланк строгой отчетности;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реализация программ на спектакли и концерты, каталогов и буклетов.</w:t>
      </w:r>
    </w:p>
    <w:p w:rsidR="00066C38" w:rsidRDefault="00066C38">
      <w:pPr>
        <w:pStyle w:val="ConsNormal"/>
        <w:widowControl/>
        <w:ind w:firstLine="540"/>
        <w:jc w:val="both"/>
      </w:pPr>
      <w:r>
        <w:t>К учреждениям культуры и искусства в целях настоящей главы относятся театры, кинотеатры, концертные организации и коллективы, театральные и концертные кассы, цирки, библиотеки, музеи, выставки, дома и дворцы культуры, клубы, дома (в частности, кино, литератора, композитора), планетарии, парки культуры и отдыха, лектории и народные университеты, экскурсионные бюро (за исключением туристических экскурсионных бюро), заповедники, ботанические сады и зоопарки, национальные парки, природные парки и ландшафтные парки;</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 применении подпункта 21 пункта 2 статьи 149 см. определение Конституционного Суда РФ от 20.11.2003 N 392-О.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21) работ (услуг) по производству кинопродукции, выполняемых (оказываемых) организациями кинематографии, прав на использование (включая прокат и показ) кинопродукции, получившей удостоверение национального фильма;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22) услуг, оказываемых непосредственно в аэропортах Российской Федерации и воздушном пространстве Российской Федерации по обслуживанию воздушных судов, включая аэронавигационное обслуживание;</w:t>
      </w:r>
    </w:p>
    <w:p w:rsidR="00066C38" w:rsidRDefault="00066C38">
      <w:pPr>
        <w:pStyle w:val="ConsNormal"/>
        <w:widowControl/>
        <w:ind w:firstLine="540"/>
        <w:jc w:val="both"/>
      </w:pPr>
      <w:r>
        <w:t>23) работ (услуг, включая услуги по ремонту) по обслуживанию морских судов и судов внутреннего плавания в период стоянки в портах (все виды портовых сборов, услуги судов портового флота), а также лоцманская проводка;</w:t>
      </w:r>
    </w:p>
    <w:p w:rsidR="00066C38" w:rsidRDefault="00066C38">
      <w:pPr>
        <w:pStyle w:val="ConsNormal"/>
        <w:widowControl/>
        <w:ind w:firstLine="0"/>
        <w:jc w:val="both"/>
      </w:pPr>
      <w:r>
        <w:t>(пп. 23 в ред. Федерального закона от 29.05.2002 N 57-ФЗ)</w:t>
      </w:r>
    </w:p>
    <w:p w:rsidR="00066C38" w:rsidRDefault="00066C38">
      <w:pPr>
        <w:pStyle w:val="ConsNormal"/>
        <w:widowControl/>
        <w:ind w:firstLine="540"/>
        <w:jc w:val="both"/>
      </w:pPr>
      <w:r>
        <w:t>24) услуг аптечных организаций по изготовлению лекарственных средств, а также по изготовлению или ремонту очковой оптики (за исключением солнцезащитной), по ремонту слуховых аппаратов и протезно-ортопедических изделий, перечисленных в подпункте 1 пункта 2 настоящей статьи, услуги по оказанию протезно-ортопедической помощи.</w:t>
      </w:r>
    </w:p>
    <w:p w:rsidR="00066C38" w:rsidRDefault="00066C38">
      <w:pPr>
        <w:pStyle w:val="ConsNormal"/>
        <w:widowControl/>
        <w:ind w:firstLine="0"/>
        <w:jc w:val="both"/>
      </w:pPr>
      <w:r>
        <w:t>(пп. 24 введен Федеральным законом от 29.05.2002 N 57-ФЗ)</w:t>
      </w:r>
    </w:p>
    <w:p w:rsidR="00066C38" w:rsidRDefault="00066C38">
      <w:pPr>
        <w:pStyle w:val="ConsNormal"/>
        <w:widowControl/>
        <w:ind w:firstLine="540"/>
        <w:jc w:val="both"/>
      </w:pPr>
      <w:r>
        <w:t>3. Не подлежат налогообложению (освобождаются от налогообложения) на территории Российской Федерации следующие операции: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 реализация (передача для собственных нужд) предметов религиозного назначения и религиозной литературы (в соответствии с перечнем, утверждаемым Правительством Российской Федерации по представлению религиозных организаций (объединений), производимых и реализуемых религиозными организациями (объединениями), организациями, находящимися в собственности религиозных организаций (объединений), и хозяйственными обществами, уставный (складочный) капитал которых состоит полностью из вклада религиозных организаций (объединений), в рамках религиозной деятельности, за исключением подакцизных товаров и минерального сырья, а также организация и проведение указанными организациями религиозных обрядов, церемоний, молитвенных собраний или других культовых действий;</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на нарушение конституционных прав и свобод подпунктом 2 пункта 3 статьи 149 см. определение Конституционного Суда РФ от 08.04.2003 N 156-О.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 реализация (в том числе передача, выполнение, оказание для собственных нужд) товаров (за исключением подакцизных, минерального сырья и полезных ископаемых, а также других товаров по перечню, утверждаемому Правительством Российской Федерации по представлению общероссийских общественных организаций инвалидов), работ, услуг (за исключением брокерских и иных посреднических услуг), производимых и реализуемых:</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
    <w:p w:rsidR="00066C38" w:rsidRDefault="00066C38">
      <w:pPr>
        <w:pStyle w:val="ConsNormal"/>
        <w:widowControl/>
        <w:ind w:firstLine="540"/>
        <w:jc w:val="both"/>
      </w:pPr>
      <w:r>
        <w:t>организациями, уставный капитал которых полностью состоит из вкладов указанных в абзаце втором настоящего подпункта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066C38" w:rsidRDefault="00066C38">
      <w:pPr>
        <w:pStyle w:val="ConsNormal"/>
        <w:widowControl/>
        <w:ind w:firstLine="540"/>
        <w:jc w:val="both"/>
      </w:pPr>
      <w:r>
        <w:t>учреждениями, единственными собственниками имущества которых являются указанные в абзаце втором настоящего подпункта общественные организации инвалидов, созданными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w:t>
      </w:r>
    </w:p>
    <w:p w:rsidR="00066C38" w:rsidRDefault="00066C38">
      <w:pPr>
        <w:pStyle w:val="ConsNormal"/>
        <w:widowControl/>
        <w:ind w:firstLine="540"/>
        <w:jc w:val="both"/>
      </w:pPr>
      <w:r>
        <w:t>лечебно-производственными (трудовыми) мастерскими при противотуберкулезных, психиатрических, психоневрологических учреждениях, учреждениях социальной защиты или социальной реабилитации населения;</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Изменения, внесенные Федеральным законом от 28.02.2006 N 28-ФЗ в подпункт 3 пункта 3 статьи 149, распространяются на правоотношения, возникшие с 1 января 2006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3) осуществление банками банковских операций (за исключением инкассации), в том числе:</w:t>
      </w:r>
    </w:p>
    <w:p w:rsidR="00066C38" w:rsidRDefault="00066C38">
      <w:pPr>
        <w:pStyle w:val="ConsNormal"/>
        <w:widowControl/>
        <w:ind w:firstLine="540"/>
        <w:jc w:val="both"/>
      </w:pPr>
      <w:r>
        <w:t>привлечение денежных средств организаций и физических лиц во вклады;</w:t>
      </w:r>
    </w:p>
    <w:p w:rsidR="00066C38" w:rsidRDefault="00066C38">
      <w:pPr>
        <w:pStyle w:val="ConsNormal"/>
        <w:widowControl/>
        <w:ind w:firstLine="540"/>
        <w:jc w:val="both"/>
      </w:pPr>
      <w:r>
        <w:t>размещение привлеченных денежных средств организаций и физических лиц от имени банков и за их счет;</w:t>
      </w:r>
    </w:p>
    <w:p w:rsidR="00066C38" w:rsidRDefault="00066C38">
      <w:pPr>
        <w:pStyle w:val="ConsNormal"/>
        <w:widowControl/>
        <w:ind w:firstLine="540"/>
        <w:jc w:val="both"/>
      </w:pPr>
      <w:r>
        <w:t>открытие и ведение банковских счетов организаций и физических лиц, в том числе банковских счетов, служащих для расчетов по банковским картам, а также операции, связанные с обслуживанием банковских карт;</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осуществление расчетов по поручению организаций и физических лиц, в том числе банков-корреспондентов, по их банковским счетам;</w:t>
      </w:r>
    </w:p>
    <w:p w:rsidR="00066C38" w:rsidRDefault="00066C38">
      <w:pPr>
        <w:pStyle w:val="ConsNormal"/>
        <w:widowControl/>
        <w:ind w:firstLine="540"/>
        <w:jc w:val="both"/>
      </w:pPr>
      <w:r>
        <w:t>кассовое обслуживание организаций и физических лиц;</w:t>
      </w:r>
    </w:p>
    <w:p w:rsidR="00066C38" w:rsidRDefault="00066C38">
      <w:pPr>
        <w:pStyle w:val="ConsNormal"/>
        <w:widowControl/>
        <w:ind w:firstLine="540"/>
        <w:jc w:val="both"/>
      </w:pPr>
      <w:r>
        <w:t>купля-продажа иностранной валюты в наличной и безналичной формах (в том числе оказание посреднических услуг по операциям купли-продажи иностранной валюты);</w:t>
      </w:r>
    </w:p>
    <w:p w:rsidR="00066C38" w:rsidRDefault="00066C38">
      <w:pPr>
        <w:pStyle w:val="ConsNormal"/>
        <w:widowControl/>
        <w:ind w:firstLine="540"/>
        <w:jc w:val="both"/>
      </w:pPr>
      <w:r>
        <w:t>осуществление операций с драгоценными металлами и драгоценными камнями в соответствии с законодательством Российской Федерации;</w:t>
      </w:r>
    </w:p>
    <w:p w:rsidR="00066C38" w:rsidRDefault="00066C38">
      <w:pPr>
        <w:pStyle w:val="ConsNormal"/>
        <w:widowControl/>
        <w:ind w:firstLine="540"/>
        <w:jc w:val="both"/>
      </w:pPr>
      <w:r>
        <w:t>по исполнению банковских гарантий (выдача и аннулирование банковской гарантии, подтверждение и изменение условий указанной гарантии, платеж по такой гарантии, оформление и проверка документов по этой гарантии), а также осуществление банками следующих операций:</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выдача поручительств за третьих лиц, предусматривающих исполнение обязательств в денежной форме;</w:t>
      </w:r>
    </w:p>
    <w:p w:rsidR="00066C38" w:rsidRDefault="00066C38">
      <w:pPr>
        <w:pStyle w:val="ConsNormal"/>
        <w:widowControl/>
        <w:ind w:firstLine="540"/>
        <w:jc w:val="both"/>
      </w:pPr>
      <w:r>
        <w:t>оказание услуг, связанных с установкой и эксплуатацией системы "клиент-банк", включая предоставление программного обеспечения и обучение обслуживающего указанную систему персонала;</w:t>
      </w:r>
    </w:p>
    <w:p w:rsidR="00066C38" w:rsidRDefault="00066C38">
      <w:pPr>
        <w:pStyle w:val="ConsNormal"/>
        <w:widowControl/>
        <w:ind w:firstLine="540"/>
        <w:jc w:val="both"/>
      </w:pPr>
      <w:r>
        <w:t>получение от заемщиков сумм в счет компенсации страховых премий (страховых взносов), уплаченных банком по договорам страхования на случай смерти или наступления инвалидности указанных заемщиков, в которых банк является страхователем и выгодоприобретателем;</w:t>
      </w:r>
    </w:p>
    <w:p w:rsidR="00066C38" w:rsidRDefault="00066C38">
      <w:pPr>
        <w:pStyle w:val="ConsNormal"/>
        <w:widowControl/>
        <w:ind w:firstLine="0"/>
        <w:jc w:val="both"/>
      </w:pPr>
      <w:r>
        <w:t>(абзац введен Федеральным законом от 28.02.2006 N 28-ФЗ)</w:t>
      </w:r>
    </w:p>
    <w:p w:rsidR="00066C38" w:rsidRDefault="00066C38">
      <w:pPr>
        <w:pStyle w:val="ConsNormal"/>
        <w:widowControl/>
        <w:ind w:firstLine="0"/>
        <w:jc w:val="both"/>
      </w:pPr>
      <w:r>
        <w:t>(пп. 3 в ред. Федерального закона от 29.12.2000 N 166-ФЗ)</w:t>
      </w:r>
    </w:p>
    <w:p w:rsidR="00066C38" w:rsidRDefault="00066C38">
      <w:pPr>
        <w:pStyle w:val="ConsNormal"/>
        <w:widowControl/>
        <w:ind w:firstLine="540"/>
        <w:jc w:val="both"/>
      </w:pPr>
      <w:r>
        <w:t>3.1) услуг, связанных с обслуживанием банковских карт;</w:t>
      </w:r>
    </w:p>
    <w:p w:rsidR="00066C38" w:rsidRDefault="00066C38">
      <w:pPr>
        <w:pStyle w:val="ConsNormal"/>
        <w:widowControl/>
        <w:ind w:firstLine="0"/>
        <w:jc w:val="both"/>
      </w:pPr>
      <w:r>
        <w:t>(пп. 3.1 введен Федеральным законом от 22.07.2005 N 119-ФЗ)</w:t>
      </w:r>
    </w:p>
    <w:p w:rsidR="00066C38" w:rsidRDefault="00066C38">
      <w:pPr>
        <w:pStyle w:val="ConsNormal"/>
        <w:widowControl/>
        <w:ind w:firstLine="540"/>
        <w:jc w:val="both"/>
      </w:pPr>
      <w:r>
        <w:t>4) операции, осуществляемые организациями, обеспечивающими информационное и технологическое взаимодействие между участниками расчетов, включая оказание услуг по сбору, обработке и рассылке участникам расчетов информации по операциям с банковскими картами;</w:t>
      </w:r>
    </w:p>
    <w:p w:rsidR="00066C38" w:rsidRDefault="00066C38">
      <w:pPr>
        <w:pStyle w:val="ConsNormal"/>
        <w:widowControl/>
        <w:ind w:firstLine="540"/>
        <w:jc w:val="both"/>
      </w:pPr>
      <w:r>
        <w:t>5) осуществление отдельных банковских операций организациями, которые в соответствии с законодательством Российской Федерации вправе их совершать без лицензии Центрального банка Российской Федерации;</w:t>
      </w:r>
    </w:p>
    <w:p w:rsidR="00066C38" w:rsidRDefault="00066C38">
      <w:pPr>
        <w:pStyle w:val="ConsNormal"/>
        <w:widowControl/>
        <w:ind w:firstLine="540"/>
        <w:jc w:val="both"/>
      </w:pPr>
      <w:r>
        <w:t>6) реализация изделий народных художественных промыслов признанного художественного достоинства (за исключением подакцизных товаров), образцы которых зарегистрированы в порядке, установленном Правительством Российской Федерации;</w:t>
      </w:r>
    </w:p>
    <w:p w:rsidR="00066C38" w:rsidRDefault="00066C38">
      <w:pPr>
        <w:pStyle w:val="ConsNormal"/>
        <w:widowControl/>
        <w:ind w:firstLine="540"/>
        <w:jc w:val="both"/>
      </w:pPr>
      <w:r>
        <w:t>7) оказание услуг по страхованию, сострахованию и перестрахованию страховыми организациями, а также оказание услуг по негосударственному пенсионному обеспечению негосударственными пенсионными фондами.</w:t>
      </w:r>
    </w:p>
    <w:p w:rsidR="00066C38" w:rsidRDefault="00066C38">
      <w:pPr>
        <w:pStyle w:val="ConsNormal"/>
        <w:widowControl/>
        <w:ind w:firstLine="540"/>
        <w:jc w:val="both"/>
      </w:pPr>
      <w:r>
        <w:t>В целях настоящей статьи операциями по страхованию, сострахованию и перестрахованию признаются операции, в результате которых страховая организация получает:</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страховые платежи (вознаграждения) по договорам страхования, сострахования и перестрахования, включая страховые взносы, выплачиваемую перестраховочную комиссию (в том числе тантьему);</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проценты, начисленные на депо премии по договорам перестрахования и перечисленные перестрахователем перестраховщику;</w:t>
      </w:r>
    </w:p>
    <w:p w:rsidR="00066C38" w:rsidRDefault="00066C38">
      <w:pPr>
        <w:pStyle w:val="ConsNormal"/>
        <w:widowControl/>
        <w:ind w:firstLine="540"/>
        <w:jc w:val="both"/>
      </w:pPr>
      <w:r>
        <w:t>страховые взносы, полученные уполномоченной страховой организацией, заключившей в установленном порядке договор сострахования от имени и по поручению страховщиков;</w:t>
      </w:r>
    </w:p>
    <w:p w:rsidR="00066C38" w:rsidRDefault="00066C38">
      <w:pPr>
        <w:pStyle w:val="ConsNormal"/>
        <w:widowControl/>
        <w:ind w:firstLine="540"/>
        <w:jc w:val="both"/>
      </w:pPr>
      <w:r>
        <w:t>средства, полученные страховщиком в порядке суброгации, от лица, ответственного за причиненный страхователю ущерб, в размере страхового возмещения, выплаченного страхователю;</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8) организация тотализаторов и других основанных на риске игр (в том числе с использованием игровых автоматов) организациями или индивидуальными предпринимателями игорного бизнеса;</w:t>
      </w:r>
    </w:p>
    <w:p w:rsidR="00066C38" w:rsidRDefault="00066C38">
      <w:pPr>
        <w:pStyle w:val="ConsNormal"/>
        <w:widowControl/>
        <w:ind w:firstLine="0"/>
        <w:jc w:val="both"/>
      </w:pPr>
      <w:r>
        <w:t>(пп. 8 в ред. Федерального закона от 22.07.2005 N 119-ФЗ)</w:t>
      </w:r>
    </w:p>
    <w:p w:rsidR="00066C38" w:rsidRDefault="00066C38">
      <w:pPr>
        <w:pStyle w:val="ConsNormal"/>
        <w:widowControl/>
        <w:ind w:firstLine="540"/>
        <w:jc w:val="both"/>
      </w:pPr>
      <w:r>
        <w:t>8.1) проведение лотерей, проводимых по решению уполномоченного органа исполнительной власти, включая оказание услуг по реализации лотерейных билетов;</w:t>
      </w:r>
    </w:p>
    <w:p w:rsidR="00066C38" w:rsidRDefault="00066C38">
      <w:pPr>
        <w:pStyle w:val="ConsNormal"/>
        <w:widowControl/>
        <w:ind w:firstLine="0"/>
        <w:jc w:val="both"/>
      </w:pPr>
      <w:r>
        <w:t>(пп. 8.1 введен Федеральным законом от 22.07.2005 N 119-ФЗ)</w:t>
      </w:r>
    </w:p>
    <w:p w:rsidR="00066C38" w:rsidRDefault="00066C38">
      <w:pPr>
        <w:pStyle w:val="ConsNormal"/>
        <w:widowControl/>
        <w:ind w:firstLine="540"/>
        <w:jc w:val="both"/>
      </w:pPr>
      <w:r>
        <w:t>9) реализация руды, концентратов и других промышленных продуктов, содержащих драгоценные металлы, лома и отходов драгоценных металлов для производства драгоценных металлов и аффинажа; реализация драгоценных металлов и драгоценных камней налогоплательщиками (за исключением указанных в подпункте 6 пункта 1 статьи 164 настоящего Кодекса)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и банкам; реализация драгоценных камней в сырье (за исключением необработанных алмазов) для обработки предприятиям независимо от форм собственности для последующей продажи на экспорт; реализация драгоценных камней в сырье и ограненных специализированным внешнеэкономическим организациям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и банкам; реализация драгоценных металлов из Государственного фонда драгоценных металлов и драгоценных камней Российской Федерации, из фондов драгоценных металлов и драгоценных камней субъектов Российской Федерации специализированным внешнеэкономическим организациям, Центральному банку Российской Федерации и банкам, а также драгоценных металлов в слитках Центральным банком Российской Федерации и банками при условии, что эти слитки остаются в одном из сертифицированных хранилищ (Государственном хранилище ценностей, хранилище Центрального банка Российской Федерации или хранилищах банков);</w:t>
      </w:r>
    </w:p>
    <w:p w:rsidR="00066C38" w:rsidRDefault="00066C38">
      <w:pPr>
        <w:pStyle w:val="ConsNormal"/>
        <w:widowControl/>
        <w:ind w:firstLine="0"/>
        <w:jc w:val="both"/>
      </w:pPr>
      <w:r>
        <w:t>(пп. 9 в ред. Федерального закона от 24.07.2002 N 110-ФЗ)</w:t>
      </w:r>
    </w:p>
    <w:p w:rsidR="00066C38" w:rsidRDefault="00066C38">
      <w:pPr>
        <w:pStyle w:val="ConsNormal"/>
        <w:widowControl/>
        <w:ind w:firstLine="540"/>
        <w:jc w:val="both"/>
      </w:pPr>
      <w:r>
        <w:t>10) реализация необработанных алмазов обрабатывающим предприятиям всех форм собственности;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11) внутрисистемная реализация (передача, выполнение, оказание для собственных нужд) организациями и учреждениями уголовно-исполнительной системы произведенных ими товаров (выполненных работ, оказанных услуг);</w:t>
      </w:r>
    </w:p>
    <w:p w:rsidR="00066C38" w:rsidRDefault="00066C38">
      <w:pPr>
        <w:pStyle w:val="ConsNormal"/>
        <w:widowControl/>
        <w:ind w:firstLine="540"/>
        <w:jc w:val="both"/>
      </w:pPr>
      <w:r>
        <w:t>12) передача товаров (выполнение работ, оказание услуг) безвозмездно в рамках благотворительной деятельности в соответствии с Федеральным законом "О благотворительной деятельности и благотворительных организациях", за исключением подакцизных товаров;</w:t>
      </w:r>
    </w:p>
    <w:p w:rsidR="00066C38" w:rsidRDefault="00066C38">
      <w:pPr>
        <w:pStyle w:val="ConsNormal"/>
        <w:widowControl/>
        <w:ind w:firstLine="540"/>
        <w:jc w:val="both"/>
      </w:pPr>
      <w:r>
        <w:t>13) реализация входных билетов, форма которых утверждена в установленном порядке как бланк строгой отчетности, организациями физической культуры и спорта на проводимые ими спортивно-зрелищные мероприятия; оказание услуг по предоставлению в аренду спортивных сооружений для проведения указанных мероприятий;</w:t>
      </w:r>
    </w:p>
    <w:p w:rsidR="00066C38" w:rsidRDefault="00066C38">
      <w:pPr>
        <w:pStyle w:val="ConsNormal"/>
        <w:widowControl/>
        <w:ind w:firstLine="540"/>
        <w:jc w:val="both"/>
      </w:pPr>
      <w:r>
        <w:t>14) оказание услуг адвокатами, а также оказание услуг коллегиями адвокатов, адвокатскими бюро, адвокатскими палатами субъектов Российской Федерации или Федеральной палатой адвокатов своим членам в связи с осуществлением ими профессиональной деятельности;</w:t>
      </w:r>
    </w:p>
    <w:p w:rsidR="00066C38" w:rsidRDefault="00066C38">
      <w:pPr>
        <w:pStyle w:val="ConsNormal"/>
        <w:widowControl/>
        <w:ind w:firstLine="0"/>
        <w:jc w:val="both"/>
      </w:pPr>
      <w:r>
        <w:t>(пп. 14 в ред. Федерального закона от 31.12.2002 N 187-ФЗ)</w:t>
      </w:r>
    </w:p>
    <w:p w:rsidR="00066C38" w:rsidRDefault="00066C38">
      <w:pPr>
        <w:pStyle w:val="ConsNormal"/>
        <w:widowControl/>
        <w:ind w:firstLine="540"/>
        <w:jc w:val="both"/>
      </w:pPr>
      <w:r>
        <w:t>15) операции по предоставлению займов в денежной форме, а также оказание финансовых услуг по предоставлению займов в денежной форме;</w:t>
      </w:r>
    </w:p>
    <w:p w:rsidR="00066C38" w:rsidRDefault="00066C38">
      <w:pPr>
        <w:pStyle w:val="ConsNormal"/>
        <w:widowControl/>
        <w:ind w:firstLine="0"/>
        <w:jc w:val="both"/>
      </w:pPr>
      <w:r>
        <w:t>(пп. 15 в ред. Федерального закона от 22.07.2005 N 119-ФЗ)</w:t>
      </w:r>
    </w:p>
    <w:p w:rsidR="00066C38" w:rsidRDefault="00066C38">
      <w:pPr>
        <w:pStyle w:val="ConsNormal"/>
        <w:widowControl/>
        <w:ind w:firstLine="540"/>
        <w:jc w:val="both"/>
      </w:pPr>
      <w:r>
        <w:t>15.1) совершение нотариусами, занимающимися частной практикой, нотариальных действий и оказание услуг правового и технического характера в соответствии с законодательством Российской Федерации о нотариате;</w:t>
      </w:r>
    </w:p>
    <w:p w:rsidR="00066C38" w:rsidRDefault="00066C38">
      <w:pPr>
        <w:pStyle w:val="ConsNormal"/>
        <w:widowControl/>
        <w:ind w:firstLine="0"/>
        <w:jc w:val="both"/>
      </w:pPr>
      <w:r>
        <w:t>(пп. 15.1 введен Федеральным законом от 22.07.2005 N 119-ФЗ)</w:t>
      </w:r>
    </w:p>
    <w:p w:rsidR="00066C38" w:rsidRDefault="00066C38">
      <w:pPr>
        <w:pStyle w:val="ConsNormal"/>
        <w:widowControl/>
        <w:ind w:firstLine="540"/>
        <w:jc w:val="both"/>
      </w:pPr>
      <w:r>
        <w:t>16) выполнение научно-исследовательских и опытно-конструкторских работ за счет средств бюджетов,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Российской Федерации внебюджетных фондов министерств, ведомств, ассоциаций; выполнение научно-исследовательских и опытно-конструкторских работ учреждениями образования и научными организациями на основе хозяйственных договоров;</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rmal"/>
        <w:widowControl/>
        <w:ind w:firstLine="540"/>
        <w:jc w:val="both"/>
      </w:pPr>
      <w:r>
        <w:t>17) утратил силу. - Федеральный закон от 05.08.2000 N 118-ФЗ;</w:t>
      </w:r>
    </w:p>
    <w:p w:rsidR="00066C38" w:rsidRDefault="00066C38">
      <w:pPr>
        <w:pStyle w:val="ConsNormal"/>
        <w:widowControl/>
        <w:ind w:firstLine="540"/>
        <w:jc w:val="both"/>
      </w:pPr>
      <w:r>
        <w:t>18) услуги санаторно-курортных, оздоровительных организаций и организаций отдыха, организаций отдыха и оздоровления детей, в том числе детских оздоровительных лагерей, расположенных на территории Российской Федерации, оформленные путевками или курсовками, являющимися бланками строгой отчетности;</w:t>
      </w:r>
    </w:p>
    <w:p w:rsidR="00066C38" w:rsidRDefault="00066C38">
      <w:pPr>
        <w:pStyle w:val="ConsNormal"/>
        <w:widowControl/>
        <w:ind w:firstLine="0"/>
        <w:jc w:val="both"/>
      </w:pPr>
      <w:r>
        <w:t>(в ред. Федеральных законов от 29.05.2002 N 57-ФЗ, от 22.07.2005 N 119-ФЗ)</w:t>
      </w:r>
    </w:p>
    <w:p w:rsidR="00066C38" w:rsidRDefault="00066C38">
      <w:pPr>
        <w:pStyle w:val="ConsNormal"/>
        <w:widowControl/>
        <w:ind w:firstLine="540"/>
        <w:jc w:val="both"/>
      </w:pPr>
      <w:r>
        <w:t>19) проведение работ (оказание услуг) по тушению лесных пожаров;</w:t>
      </w:r>
    </w:p>
    <w:p w:rsidR="00066C38" w:rsidRDefault="00066C38">
      <w:pPr>
        <w:pStyle w:val="ConsNormal"/>
        <w:widowControl/>
        <w:ind w:firstLine="540"/>
        <w:jc w:val="both"/>
      </w:pPr>
      <w:r>
        <w:t>20) реализация продукции собственного производства организаций, занимающихся производством сельскохозяйственной продукции, удельный вес доходов от реализации которой в общей сумме их доходов составляет не менее 70 процентов, в счет натуральной оплаты труда, натуральных выдач для оплаты труда, а также для общественного питания работников, привлекаемых на сельскохозяйственные работы;</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21) утратил силу. - Федеральный закон от 05.08.2000 N 118-ФЗ;</w:t>
      </w:r>
    </w:p>
    <w:p w:rsidR="00066C38" w:rsidRDefault="00066C38">
      <w:pPr>
        <w:pStyle w:val="ConsNormal"/>
        <w:widowControl/>
        <w:ind w:firstLine="540"/>
        <w:jc w:val="both"/>
      </w:pPr>
      <w:r>
        <w:t>22) реализация жилых домов, жилых помещений, а также долей в них;</w:t>
      </w:r>
    </w:p>
    <w:p w:rsidR="00066C38" w:rsidRDefault="00066C38">
      <w:pPr>
        <w:pStyle w:val="ConsNormal"/>
        <w:widowControl/>
        <w:ind w:firstLine="0"/>
        <w:jc w:val="both"/>
      </w:pPr>
      <w:r>
        <w:t>(пп. 22 введен Федеральным законом от 20.08.2004 N 109-ФЗ)</w:t>
      </w:r>
    </w:p>
    <w:p w:rsidR="00066C38" w:rsidRDefault="00066C38">
      <w:pPr>
        <w:pStyle w:val="ConsNormal"/>
        <w:widowControl/>
        <w:ind w:firstLine="540"/>
        <w:jc w:val="both"/>
      </w:pPr>
      <w:r>
        <w:t>23) передача доли в праве на общее имущество в многоквартирном доме при реализации квартир;</w:t>
      </w:r>
    </w:p>
    <w:p w:rsidR="00066C38" w:rsidRDefault="00066C38">
      <w:pPr>
        <w:pStyle w:val="ConsNormal"/>
        <w:widowControl/>
        <w:ind w:firstLine="0"/>
        <w:jc w:val="both"/>
      </w:pPr>
      <w:r>
        <w:t>(пп. 23 введен Федеральным законом от 20.08.2004 N 109-ФЗ)</w:t>
      </w:r>
    </w:p>
    <w:p w:rsidR="00066C38" w:rsidRDefault="00066C38">
      <w:pPr>
        <w:pStyle w:val="ConsNormal"/>
        <w:widowControl/>
        <w:ind w:firstLine="540"/>
        <w:jc w:val="both"/>
      </w:pPr>
      <w:r>
        <w:t>24) реализация лома и отходов черных и цветных металлов;</w:t>
      </w:r>
    </w:p>
    <w:p w:rsidR="00066C38" w:rsidRDefault="00066C38">
      <w:pPr>
        <w:pStyle w:val="ConsNormal"/>
        <w:widowControl/>
        <w:ind w:firstLine="0"/>
        <w:jc w:val="both"/>
      </w:pPr>
      <w:r>
        <w:t>(пп. 24 введен Федеральным законом от 22.07.2005 N 119-ФЗ)</w:t>
      </w:r>
    </w:p>
    <w:p w:rsidR="00066C38" w:rsidRDefault="00066C38">
      <w:pPr>
        <w:pStyle w:val="ConsNormal"/>
        <w:widowControl/>
        <w:ind w:firstLine="540"/>
        <w:jc w:val="both"/>
      </w:pPr>
      <w:r>
        <w:t>25) передача в рекламных целях товаров (работ, услуг), расходы на приобретение (создание) единицы которых не превышают 100 рублей.</w:t>
      </w:r>
    </w:p>
    <w:p w:rsidR="00066C38" w:rsidRDefault="00066C38">
      <w:pPr>
        <w:pStyle w:val="ConsNormal"/>
        <w:widowControl/>
        <w:ind w:firstLine="0"/>
        <w:jc w:val="both"/>
      </w:pPr>
      <w:r>
        <w:t>(пп. 25 введен Федеральным законом от 22.07.2005 N 119-ФЗ)</w:t>
      </w:r>
    </w:p>
    <w:p w:rsidR="00066C38" w:rsidRDefault="00066C38">
      <w:pPr>
        <w:pStyle w:val="ConsNormal"/>
        <w:widowControl/>
        <w:ind w:firstLine="540"/>
        <w:jc w:val="both"/>
      </w:pPr>
      <w:r>
        <w:t>4. В случае, если налогоплательщиком осуществляются операции, подлежащие налогообложению, и операции, не подлежащие налогообложению (освобождаемые от налогообложения) в соответствии с положениями настоящей статьи, налогоплательщик обязан вести раздельный учет таких операций.</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5. Налогоплательщик, осуществляющий операции по реализации товаров (работ, услуг), предусмотренные пунктом 3 настоящей статьи, вправе отказаться от освобождения таких операций от налогообложения, представив соответствующее заявление в налоговый орган по месту своей регистрации в качестве налогоплательщика в срок не позднее 1-го числа налогового периода, с которого налогоплательщик намерен отказаться от освобождения или приостановить его использование.</w:t>
      </w:r>
    </w:p>
    <w:p w:rsidR="00066C38" w:rsidRDefault="00066C38">
      <w:pPr>
        <w:pStyle w:val="ConsNormal"/>
        <w:widowControl/>
        <w:ind w:firstLine="540"/>
        <w:jc w:val="both"/>
      </w:pPr>
      <w:r>
        <w:t>Такой отказ или приостановление возможен только в отношении всех осуществляемых налогоплательщиком операций, предусмотренных одним или несколькими подпунктами пункта 3 настоящей статьи. Не допускается, чтобы подобные операции освобождались или не освобождались от налогообложения в зависимости от того, кто является покупателем (приобретателем) соответствующих товаров (работ, услуг).</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Не допускается отказ или приостановление от освобождения от налогообложения операций на срок менее одного года.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Перечисленные в настоящей статье операции не подлежат налогообложению (освобождаются от налогообложения) при наличии у налогоплательщиков, осуществляющих эти операции, соответствующих лицензий на осуществление деятельности, лицензируемой в соответствии с законодательством Российской Федерации.</w:t>
      </w:r>
    </w:p>
    <w:p w:rsidR="00066C38" w:rsidRDefault="00066C38">
      <w:pPr>
        <w:pStyle w:val="ConsNormal"/>
        <w:widowControl/>
        <w:ind w:firstLine="540"/>
        <w:jc w:val="both"/>
      </w:pPr>
      <w:r>
        <w:t>7. Освобождение от налогообложения в соответствии с положениями настоящей статьи не применяется при осуществлении предпринимательской деятельности в интересах другого лица на основе договоров поручения, договоров комиссии либо агентских договоров, если иное не предусмотрено настоящим Кодексом.</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8. При изменении редакции пунктов 1 - 3 настоящей статьи (отмене освобождения от налогообложения или отнесении налогооблагаемых операций к операциям, не подлежащим налогообложению) налогоплательщиками применяется тот порядок определения налоговой базы (или освобождения от налогообложения), который действовал на дату отгрузки товаров (работ, услуг) вне зависимости от даты их оплаты.</w:t>
      </w:r>
    </w:p>
    <w:p w:rsidR="00066C38" w:rsidRDefault="00066C38">
      <w:pPr>
        <w:pStyle w:val="ConsNormal"/>
        <w:widowControl/>
        <w:ind w:firstLine="0"/>
        <w:jc w:val="both"/>
      </w:pPr>
      <w:r>
        <w:t>(п. 8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150. Ввоз товаров на территорию Российской Федерации, не подлежащий налогообложению (освобождаемый от налогообложения)</w:t>
      </w:r>
    </w:p>
    <w:p w:rsidR="00066C38" w:rsidRDefault="00066C38">
      <w:pPr>
        <w:pStyle w:val="ConsNonformat"/>
        <w:widowControl/>
        <w:jc w:val="both"/>
      </w:pPr>
    </w:p>
    <w:p w:rsidR="00066C38" w:rsidRDefault="00066C38">
      <w:pPr>
        <w:pStyle w:val="ConsNormal"/>
        <w:widowControl/>
        <w:ind w:firstLine="540"/>
        <w:jc w:val="both"/>
      </w:pPr>
      <w:r>
        <w:t>Не подлежит налогообложению (освобождается от налогообложения) ввоз на таможенную территорию Российской Федерации:</w:t>
      </w:r>
    </w:p>
    <w:p w:rsidR="00066C38" w:rsidRDefault="00066C38">
      <w:pPr>
        <w:pStyle w:val="ConsNormal"/>
        <w:widowControl/>
        <w:ind w:firstLine="0"/>
        <w:jc w:val="both"/>
      </w:pPr>
      <w:r>
        <w:t>(в ред. Таможенного кодекса РФ от 28.05.2003 N 61-ФЗ)</w:t>
      </w:r>
    </w:p>
    <w:p w:rsidR="00066C38" w:rsidRDefault="00066C38">
      <w:pPr>
        <w:pStyle w:val="ConsNormal"/>
        <w:widowControl/>
        <w:ind w:firstLine="540"/>
        <w:jc w:val="both"/>
      </w:pPr>
      <w:r>
        <w:t>1) товаров (за исключением подакцизных товаров), ввозимых в качестве безвозмездной помощи (содействия) Российской Федерации, в порядке, устанавливаемом Правительством Российской Федерации в соответствии с Федеральным законом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2) товаров, указанных в подпункте 1 пункта 2 статьи 149 настоящего Кодекса, а также сырья и комплектующих изделий для их производства;</w:t>
      </w:r>
    </w:p>
    <w:p w:rsidR="00066C38" w:rsidRDefault="00066C38">
      <w:pPr>
        <w:pStyle w:val="ConsNormal"/>
        <w:widowControl/>
        <w:ind w:firstLine="540"/>
        <w:jc w:val="both"/>
      </w:pPr>
      <w:r>
        <w:t>3) материалов для изготовления медицинских иммунобиологических препаратов для диагностики, профилактики и (или) лечения инфекционных заболеваний (по перечню, утверждаемому Правительством Российской Федерации);</w:t>
      </w:r>
    </w:p>
    <w:p w:rsidR="00066C38" w:rsidRDefault="00066C38">
      <w:pPr>
        <w:pStyle w:val="ConsNormal"/>
        <w:widowControl/>
        <w:ind w:firstLine="540"/>
        <w:jc w:val="both"/>
      </w:pPr>
      <w:r>
        <w:t>4) художественных ценностей, передаваемых в качестве дара учреждениям, отнесенным в соответствии с законодательством Российской Федерации к особо ценным объектам культурного и национального наследия народов Российской Федерации;</w:t>
      </w:r>
    </w:p>
    <w:p w:rsidR="00066C38" w:rsidRDefault="00066C38">
      <w:pPr>
        <w:pStyle w:val="ConsNormal"/>
        <w:widowControl/>
        <w:ind w:firstLine="540"/>
        <w:jc w:val="both"/>
      </w:pPr>
      <w:r>
        <w:t>5) всех видов печатных изданий, получаемых государственными и муниципальными библиотеками и музеями по международному книгообмену, а также произведений кинематографии, ввозимых специализированными государственными организациями в целях осуществления международных некоммерческих обменов;</w:t>
      </w:r>
    </w:p>
    <w:p w:rsidR="00066C38" w:rsidRDefault="00066C38">
      <w:pPr>
        <w:pStyle w:val="ConsNormal"/>
        <w:widowControl/>
        <w:ind w:firstLine="540"/>
        <w:jc w:val="both"/>
      </w:pPr>
      <w:r>
        <w:t>6) товаров, произведенных в результате хозяйственной деятельности российских организаций на земельных участках, являющихся территорией иностранного государства с правом землепользования Российской Федерации на основании международного договора;</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7) технологического оборудования, комплектующих и запасных частей к нему, ввозимых в качестве вклада в уставные (складочные) капиталы организаций;</w:t>
      </w:r>
    </w:p>
    <w:p w:rsidR="00066C38" w:rsidRDefault="00066C38">
      <w:pPr>
        <w:pStyle w:val="ConsNormal"/>
        <w:widowControl/>
        <w:ind w:firstLine="540"/>
        <w:jc w:val="both"/>
      </w:pPr>
      <w:r>
        <w:t>8) необработанных природных алмазов;</w:t>
      </w:r>
    </w:p>
    <w:p w:rsidR="00066C38" w:rsidRDefault="00066C38">
      <w:pPr>
        <w:pStyle w:val="ConsNormal"/>
        <w:widowControl/>
        <w:ind w:firstLine="540"/>
        <w:jc w:val="both"/>
      </w:pPr>
      <w:r>
        <w:t>9) товаров, предназначенных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066C38" w:rsidRDefault="00066C38">
      <w:pPr>
        <w:pStyle w:val="ConsNormal"/>
        <w:widowControl/>
        <w:ind w:firstLine="540"/>
        <w:jc w:val="both"/>
      </w:pPr>
      <w:r>
        <w:t>10) валюты Российской Федерации и иностранной валюты, банкнот, являющихся законными средствами платежа (за исключением предназначенных для коллекционирования), а также ценных бумаг - акций, облигаций, сертификатов, векселей;</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11) продукции морского промысла, выловленной и (или) переработанной рыбопромышленными предприятиями (организациями) Российской Федерации;</w:t>
      </w:r>
    </w:p>
    <w:p w:rsidR="00066C38" w:rsidRDefault="00066C38">
      <w:pPr>
        <w:pStyle w:val="ConsNormal"/>
        <w:widowControl/>
        <w:ind w:firstLine="0"/>
        <w:jc w:val="both"/>
      </w:pPr>
      <w:r>
        <w:t>(пп. 11 в ред. Федерального закона от 29.12.2000 N 166-ФЗ)</w:t>
      </w:r>
    </w:p>
    <w:p w:rsidR="00066C38" w:rsidRDefault="00066C38">
      <w:pPr>
        <w:pStyle w:val="ConsNormal"/>
        <w:widowControl/>
        <w:ind w:firstLine="540"/>
        <w:jc w:val="both"/>
      </w:pPr>
      <w:r>
        <w:t>12) судов, подлежащих регистрации в Российском международном реестре судов.</w:t>
      </w:r>
    </w:p>
    <w:p w:rsidR="00066C38" w:rsidRDefault="00066C38">
      <w:pPr>
        <w:pStyle w:val="ConsNormal"/>
        <w:widowControl/>
        <w:ind w:firstLine="0"/>
        <w:jc w:val="both"/>
      </w:pPr>
      <w:r>
        <w:t>(пп. 12 введен Федеральным законом от 20.12.2005 N 168-ФЗ)</w:t>
      </w:r>
    </w:p>
    <w:p w:rsidR="00066C38" w:rsidRDefault="00066C38">
      <w:pPr>
        <w:pStyle w:val="ConsNormal"/>
        <w:widowControl/>
        <w:ind w:firstLine="540"/>
        <w:jc w:val="both"/>
      </w:pPr>
      <w:r>
        <w:t>2. Утратил силу. - Таможенный кодекс РФ от 28.05.2003 N 61-ФЗ.</w:t>
      </w:r>
    </w:p>
    <w:p w:rsidR="00066C38" w:rsidRDefault="00066C38">
      <w:pPr>
        <w:pStyle w:val="ConsNonformat"/>
        <w:widowControl/>
        <w:jc w:val="both"/>
      </w:pPr>
    </w:p>
    <w:p w:rsidR="00066C38" w:rsidRDefault="00066C38">
      <w:pPr>
        <w:pStyle w:val="ConsNormal"/>
        <w:widowControl/>
        <w:ind w:firstLine="540"/>
        <w:jc w:val="both"/>
      </w:pPr>
      <w:r>
        <w:t>Статья 151. Особенности налогообложения при перемещении товаров через таможенную границу Российской Федерации</w:t>
      </w:r>
    </w:p>
    <w:p w:rsidR="00066C38" w:rsidRDefault="00066C38">
      <w:pPr>
        <w:pStyle w:val="ConsNonformat"/>
        <w:widowControl/>
        <w:jc w:val="both"/>
      </w:pPr>
    </w:p>
    <w:p w:rsidR="00066C38" w:rsidRDefault="00066C38">
      <w:pPr>
        <w:pStyle w:val="ConsNormal"/>
        <w:widowControl/>
        <w:ind w:firstLine="540"/>
        <w:jc w:val="both"/>
      </w:pPr>
      <w:r>
        <w:t>1. При ввозе товаров на таможенную территорию Российской Федерации в зависимости от избранного таможенного режима налогообложение производится в следующем порядке:</w:t>
      </w:r>
    </w:p>
    <w:p w:rsidR="00066C38" w:rsidRDefault="00066C38">
      <w:pPr>
        <w:pStyle w:val="ConsNormal"/>
        <w:widowControl/>
        <w:ind w:firstLine="540"/>
        <w:jc w:val="both"/>
      </w:pPr>
      <w:r>
        <w:t>1) при выпуске для свободного обращения налог уплачивается в полном объеме;</w:t>
      </w:r>
    </w:p>
    <w:p w:rsidR="00066C38" w:rsidRDefault="00066C38">
      <w:pPr>
        <w:pStyle w:val="ConsNormal"/>
        <w:widowControl/>
        <w:ind w:firstLine="0"/>
        <w:jc w:val="both"/>
      </w:pPr>
      <w:r>
        <w:t>(пп. 1 в ред. Таможенного кодекса РФ от 28.05.2003 N 61-ФЗ)</w:t>
      </w:r>
    </w:p>
    <w:p w:rsidR="00066C38" w:rsidRDefault="00066C38">
      <w:pPr>
        <w:pStyle w:val="ConsNormal"/>
        <w:widowControl/>
        <w:ind w:firstLine="540"/>
        <w:jc w:val="both"/>
      </w:pPr>
      <w:r>
        <w:t>2) при помещении товаров под таможенный режим реимпорта налогоплательщиком уплачиваются суммы налога, от уплаты которых он был освобожден, либо суммы, которые были ему возвращены в связи с экспортом товаров в соответствии с настоящим Кодексом, в порядке, предусмотренном таможенным законодательством Российской Федерации;</w:t>
      </w:r>
    </w:p>
    <w:p w:rsidR="00066C38" w:rsidRDefault="00066C38">
      <w:pPr>
        <w:pStyle w:val="ConsNormal"/>
        <w:widowControl/>
        <w:ind w:firstLine="540"/>
        <w:jc w:val="both"/>
      </w:pPr>
      <w:r>
        <w:t>3) при помещении товаров под таможенные режимы транзита, таможенного склада, реэкспорта, беспошлинной торговли, свободной таможенной зоны, свободного склада, уничтожения и отказа в пользу государства, перемещения припасов налог не уплачивается;</w:t>
      </w:r>
    </w:p>
    <w:p w:rsidR="00066C38" w:rsidRDefault="00066C38">
      <w:pPr>
        <w:pStyle w:val="ConsNormal"/>
        <w:widowControl/>
        <w:ind w:firstLine="0"/>
        <w:jc w:val="both"/>
      </w:pPr>
      <w:r>
        <w:t>(в ред. Федерального закона от 29.05.2002 N 57-ФЗ, Таможенного кодекса РФ от 28.05.2003 N 61-ФЗ)</w:t>
      </w:r>
    </w:p>
    <w:p w:rsidR="00066C38" w:rsidRDefault="00066C38">
      <w:pPr>
        <w:pStyle w:val="ConsNormal"/>
        <w:widowControl/>
        <w:ind w:firstLine="540"/>
        <w:jc w:val="both"/>
      </w:pPr>
      <w:r>
        <w:t>4) при помещении товаров под таможенный режим переработки на таможенной территории налог не уплачивается при условии вывоза продуктов переработки с таможенной территории Российской Федерации в определенный срок;</w:t>
      </w:r>
    </w:p>
    <w:p w:rsidR="00066C38" w:rsidRDefault="00066C38">
      <w:pPr>
        <w:pStyle w:val="ConsNormal"/>
        <w:widowControl/>
        <w:ind w:firstLine="0"/>
        <w:jc w:val="both"/>
      </w:pPr>
      <w:r>
        <w:t>(пп. 4 в ред. Таможенного кодекса РФ от 28.05.2003 N 61-ФЗ)</w:t>
      </w:r>
    </w:p>
    <w:p w:rsidR="00066C38" w:rsidRDefault="00066C38">
      <w:pPr>
        <w:pStyle w:val="ConsNormal"/>
        <w:widowControl/>
        <w:ind w:firstLine="540"/>
        <w:jc w:val="both"/>
      </w:pPr>
      <w:r>
        <w:t>5) при помещении товаров под таможенный режим временного ввоза применяется полное или частичное освобождение от уплаты налога в порядке, предусмотренном таможенным законодательством Российской Федерации;</w:t>
      </w:r>
    </w:p>
    <w:p w:rsidR="00066C38" w:rsidRDefault="00066C38">
      <w:pPr>
        <w:pStyle w:val="ConsNormal"/>
        <w:widowControl/>
        <w:ind w:firstLine="540"/>
        <w:jc w:val="both"/>
      </w:pPr>
      <w:r>
        <w:t>6) при ввозе продуктов переработки товаров, помещенных под таможенный режим переработки вне таможенной территории, применяется полное или частичное освобождение от уплаты налога в порядке, предусмотренном таможенным законодательством Российской Федерации;</w:t>
      </w:r>
    </w:p>
    <w:p w:rsidR="00066C38" w:rsidRDefault="00066C38">
      <w:pPr>
        <w:pStyle w:val="ConsNormal"/>
        <w:widowControl/>
        <w:ind w:firstLine="540"/>
        <w:jc w:val="both"/>
      </w:pPr>
      <w:r>
        <w:t>7) при помещении товаров под таможенный режим переработки для внутреннего потребления налог уплачивается в полном объеме.</w:t>
      </w:r>
    </w:p>
    <w:p w:rsidR="00066C38" w:rsidRDefault="00066C38">
      <w:pPr>
        <w:pStyle w:val="ConsNormal"/>
        <w:widowControl/>
        <w:ind w:firstLine="0"/>
        <w:jc w:val="both"/>
      </w:pPr>
      <w:r>
        <w:t>(пп. 7 в ред. Таможенного кодекса РФ от 28.05.2003 N 61-ФЗ)</w:t>
      </w:r>
    </w:p>
    <w:p w:rsidR="00066C38" w:rsidRDefault="00066C38">
      <w:pPr>
        <w:pStyle w:val="ConsNormal"/>
        <w:widowControl/>
        <w:ind w:firstLine="540"/>
        <w:jc w:val="both"/>
      </w:pPr>
      <w:r>
        <w:t>2. При вывозе товаров с таможенной территории Российской Федерации налогообложение производится в следующем порядке:</w:t>
      </w:r>
    </w:p>
    <w:p w:rsidR="00066C38" w:rsidRDefault="00066C38">
      <w:pPr>
        <w:pStyle w:val="ConsNormal"/>
        <w:widowControl/>
        <w:ind w:firstLine="540"/>
        <w:jc w:val="both"/>
      </w:pPr>
      <w:r>
        <w:t>1) при вывозе товаров с таможенной территории Российской Федерации в таможенном режиме экспорта налог не уплачивается.</w:t>
      </w:r>
    </w:p>
    <w:p w:rsidR="00066C38" w:rsidRDefault="00066C38">
      <w:pPr>
        <w:pStyle w:val="ConsNormal"/>
        <w:widowControl/>
        <w:ind w:firstLine="540"/>
        <w:jc w:val="both"/>
      </w:pPr>
      <w:r>
        <w:t>Указанный в настоящем подпункте порядок налогообложения применяется также при помещении товаров под таможенный режим таможенного склада в целях последующего вывоза этих товаров в соответствии с таможенным режимом экспорта, а также при помещении товаров под таможенный режим свободной таможенной зоны;</w:t>
      </w:r>
    </w:p>
    <w:p w:rsidR="00066C38" w:rsidRDefault="00066C38">
      <w:pPr>
        <w:pStyle w:val="ConsNormal"/>
        <w:widowControl/>
        <w:ind w:firstLine="0"/>
        <w:jc w:val="both"/>
      </w:pPr>
      <w:r>
        <w:t>(в ред. Федерального закона от 22.07.2005 N 117-ФЗ)</w:t>
      </w:r>
    </w:p>
    <w:p w:rsidR="00066C38" w:rsidRDefault="00066C38">
      <w:pPr>
        <w:pStyle w:val="ConsNormal"/>
        <w:widowControl/>
        <w:ind w:firstLine="540"/>
        <w:jc w:val="both"/>
      </w:pPr>
      <w:r>
        <w:t>2) при вывозе товаров за пределы таможенной территории Российской Федерации в таможенном режиме реэкспорта уплаченные при ввозе на таможенную территорию Российской Федерации суммы налога возвращаются налогоплательщику в порядке, предусмотренном таможенным законодательством Российской Федерации;</w:t>
      </w:r>
    </w:p>
    <w:p w:rsidR="00066C38" w:rsidRDefault="00066C38">
      <w:pPr>
        <w:pStyle w:val="ConsNormal"/>
        <w:widowControl/>
        <w:ind w:firstLine="540"/>
        <w:jc w:val="both"/>
      </w:pPr>
      <w:r>
        <w:t>3) при вывозе товаров, перемещаемых через таможенную границу Российской Федерации в таможенном режиме перемещения припасов, налог не уплачивается;</w:t>
      </w:r>
    </w:p>
    <w:p w:rsidR="00066C38" w:rsidRDefault="00066C38">
      <w:pPr>
        <w:pStyle w:val="ConsNormal"/>
        <w:widowControl/>
        <w:ind w:firstLine="0"/>
        <w:jc w:val="both"/>
      </w:pPr>
      <w:r>
        <w:t>(пп. 3 введен Федеральным законом от 29.05.2002 N 57-ФЗ)</w:t>
      </w:r>
    </w:p>
    <w:p w:rsidR="00066C38" w:rsidRDefault="00066C38">
      <w:pPr>
        <w:pStyle w:val="ConsNormal"/>
        <w:widowControl/>
        <w:ind w:firstLine="540"/>
        <w:jc w:val="both"/>
      </w:pPr>
      <w:r>
        <w:t>4) при вывозе товаров с таможенной территории Российской Федерации в соответствии с иными по сравнению с указанными в подпунктах 1 - 3 настоящего пункта таможенными режимами освобождение от уплаты налога и (или) возврат уплаченных сумм налога не производится, если иное не предусмотрено таможенным законодательством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При перемещении физическими лицами товаров, предназначенных для личных, семейных, домашних и иных не связанных с осуществлением предпринимательской деятельности нужд, порядок уплаты налога, подлежащего уплате в связи с перемещением товаров через таможенную границу Российской Федерации, определяется Таможенным кодексом Российской Федерации.</w:t>
      </w:r>
    </w:p>
    <w:p w:rsidR="00066C38" w:rsidRDefault="00066C38">
      <w:pPr>
        <w:pStyle w:val="ConsNormal"/>
        <w:widowControl/>
        <w:ind w:firstLine="0"/>
        <w:jc w:val="both"/>
      </w:pPr>
      <w:r>
        <w:t>(п. 3 в ред. Таможенного кодекса РФ от 28.05.2003 N 61-ФЗ)</w:t>
      </w:r>
    </w:p>
    <w:p w:rsidR="00066C38" w:rsidRDefault="00066C38">
      <w:pPr>
        <w:pStyle w:val="ConsNonformat"/>
        <w:widowControl/>
        <w:jc w:val="both"/>
      </w:pPr>
    </w:p>
    <w:p w:rsidR="00066C38" w:rsidRDefault="00066C38">
      <w:pPr>
        <w:pStyle w:val="ConsNormal"/>
        <w:widowControl/>
        <w:ind w:firstLine="540"/>
        <w:jc w:val="both"/>
      </w:pPr>
      <w:r>
        <w:t>Статья 152. Особенности налогообложения при перемещении товаров через таможенную границу Российской Федерации при отсутствии таможенного контроля и таможенного оформления</w:t>
      </w:r>
    </w:p>
    <w:p w:rsidR="00066C38" w:rsidRDefault="00066C38">
      <w:pPr>
        <w:pStyle w:val="ConsNonformat"/>
        <w:widowControl/>
        <w:jc w:val="both"/>
      </w:pPr>
    </w:p>
    <w:p w:rsidR="00066C38" w:rsidRDefault="00066C38">
      <w:pPr>
        <w:pStyle w:val="ConsNormal"/>
        <w:widowControl/>
        <w:ind w:firstLine="540"/>
        <w:jc w:val="both"/>
      </w:pPr>
      <w:r>
        <w:t>1. В случае, если в соответствии с международным договором Российской Федерации отменены таможенный контроль и таможенное оформление перемещаемых через таможенную границу Российской Федерации товаров, взимание налога с товаров, происходящих из такого государства и ввозимых на территорию Российской Федерации, осуществляют налоговые органы Российской Федерации.</w:t>
      </w:r>
    </w:p>
    <w:p w:rsidR="00066C38" w:rsidRDefault="00066C38">
      <w:pPr>
        <w:pStyle w:val="ConsNormal"/>
        <w:widowControl/>
        <w:ind w:firstLine="540"/>
        <w:jc w:val="both"/>
      </w:pPr>
      <w:r>
        <w:t>2. Объектом налогообложения в таких случаях признается стоимость приобретенных товаров, ввозимых на территорию Российской Федерации, включая затраты на их доставку до границы Российской Федерации.</w:t>
      </w:r>
    </w:p>
    <w:p w:rsidR="00066C38" w:rsidRDefault="00066C38">
      <w:pPr>
        <w:pStyle w:val="ConsNormal"/>
        <w:widowControl/>
        <w:ind w:firstLine="540"/>
        <w:jc w:val="both"/>
      </w:pPr>
      <w:r>
        <w:t>3. Налог уплачивается одновременно с оплатой стоимости товаров, но не позднее 15 дней после принятия на учет товаров, ввезенных на таможенную территорию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Порядок уплаты налога на товары, перемещаемые через таможенную границу Российской Федерации без таможенного контроля и таможенного оформления, определяется Правительством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153. Налоговая база</w:t>
      </w:r>
    </w:p>
    <w:p w:rsidR="00066C38" w:rsidRDefault="00066C38">
      <w:pPr>
        <w:pStyle w:val="ConsNonformat"/>
        <w:widowControl/>
        <w:jc w:val="both"/>
      </w:pPr>
    </w:p>
    <w:p w:rsidR="00066C38" w:rsidRDefault="00066C38">
      <w:pPr>
        <w:pStyle w:val="ConsNormal"/>
        <w:widowControl/>
        <w:ind w:firstLine="540"/>
        <w:jc w:val="both"/>
      </w:pPr>
      <w:r>
        <w:t>1. Налоговая база при реализации товаров (работ, услуг) определяется налогоплательщиком в соответствии с настоящей главой в зависимости от особенностей реализации произведенных им или приобретенных на стороне товаров (работ, услуг).</w:t>
      </w:r>
    </w:p>
    <w:p w:rsidR="00066C38" w:rsidRDefault="00066C38">
      <w:pPr>
        <w:pStyle w:val="ConsNormal"/>
        <w:widowControl/>
        <w:ind w:firstLine="540"/>
        <w:jc w:val="both"/>
      </w:pPr>
      <w:r>
        <w:t>При передаче товаров (выполнении работ, оказании услуг) для собственных нужд, признаваемых объектом налогообложения в соответствии со статьей 146 настоящего Кодекса, налоговая база определяется налогоплательщиком в соответствии с настоящей главой.</w:t>
      </w:r>
    </w:p>
    <w:p w:rsidR="00066C38" w:rsidRDefault="00066C38">
      <w:pPr>
        <w:pStyle w:val="ConsNormal"/>
        <w:widowControl/>
        <w:ind w:firstLine="540"/>
        <w:jc w:val="both"/>
      </w:pPr>
      <w:r>
        <w:t>При ввозе товаров на таможенную территорию Российской Федерации налоговая база определяется налогоплательщиком в соответствии с настоящей главой и таможенным законодательством Российской Федерации.</w:t>
      </w:r>
    </w:p>
    <w:p w:rsidR="00066C38" w:rsidRDefault="00066C38">
      <w:pPr>
        <w:pStyle w:val="ConsNormal"/>
        <w:widowControl/>
        <w:ind w:firstLine="540"/>
        <w:jc w:val="both"/>
      </w:pPr>
      <w:r>
        <w:t>При применении налогоплательщиками при реализации (передаче, выполнении, оказании для собственных нужд) товаров (работ, услуг) различных налоговых ставок налоговая база определяется отдельно по каждому виду товаров (работ, услуг), облагаемых по разным ставкам. При применении одинаковых ставок налога налоговая база определяется суммарно по всем видам операций, облагаемых по этой ставке.</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При передаче имущественных прав налоговая база определяется с учетом особенностей, установленных настоящей главой.</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2. При определении налоговой базы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имущественных прав, полученных им в денежной и (или) натуральной формах, включая оплату ценными бумагами.</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Указанные в настоящем пункте доходы учитываются в случае возможности их оценки и в той мере, в какой их можно оценить.</w:t>
      </w:r>
    </w:p>
    <w:p w:rsidR="00066C38" w:rsidRDefault="00066C38">
      <w:pPr>
        <w:pStyle w:val="ConsNormal"/>
        <w:widowControl/>
        <w:ind w:firstLine="540"/>
        <w:jc w:val="both"/>
      </w:pPr>
      <w:r>
        <w:t>3. При определении налоговой базы выручка (расходы) налогоплательщика в иностранной валюте пересчитывается в рубли по курсу Центрального банка Российской Федерации соответственно на дату, соответствующую моменту определения налоговой базы при реализации (передаче) товаров (работ, услуг), имущественных прав, установленному статьей 167 настоящего Кодекса, или на дату фактического осуществления расходов. При этом выручка от реализации товаров (работ, услуг), предусмотренных подпунктами 1 - 3, 8 и 9 пункта 1 статьи 164 настоящего Кодекса, полученная в иностранной валюте, пересчитывается в рубли по курсу Центрального банка Российской Федерации на дату оплаты отгруженных товаров (выполненных работ, оказанных услуг).</w:t>
      </w:r>
    </w:p>
    <w:p w:rsidR="00066C38" w:rsidRDefault="00066C38">
      <w:pPr>
        <w:pStyle w:val="ConsNormal"/>
        <w:widowControl/>
        <w:ind w:firstLine="0"/>
        <w:jc w:val="both"/>
      </w:pPr>
      <w:r>
        <w:t>(в ред. Федерального закона от 22.07.2005 N 119-ФЗ)</w:t>
      </w:r>
    </w:p>
    <w:p w:rsidR="00066C38" w:rsidRDefault="00066C38">
      <w:pPr>
        <w:pStyle w:val="ConsNonformat"/>
        <w:widowControl/>
        <w:jc w:val="both"/>
      </w:pPr>
    </w:p>
    <w:p w:rsidR="00066C38" w:rsidRDefault="00066C38">
      <w:pPr>
        <w:pStyle w:val="ConsNormal"/>
        <w:widowControl/>
        <w:ind w:firstLine="540"/>
        <w:jc w:val="both"/>
      </w:pPr>
      <w:r>
        <w:t>Статья 154. Порядок определения налоговой базы при реализации товаров (работ, услуг)</w:t>
      </w:r>
    </w:p>
    <w:p w:rsidR="00066C38" w:rsidRDefault="00066C38">
      <w:pPr>
        <w:pStyle w:val="ConsNonformat"/>
        <w:widowControl/>
        <w:jc w:val="both"/>
      </w:pPr>
    </w:p>
    <w:p w:rsidR="00066C38" w:rsidRDefault="00066C38">
      <w:pPr>
        <w:pStyle w:val="ConsNormal"/>
        <w:widowControl/>
        <w:ind w:firstLine="540"/>
        <w:jc w:val="both"/>
      </w:pPr>
      <w:r>
        <w:t>1. Налоговая база при реализации налогоплательщиком товаров (работ, услуг), если иное не предусмотрено настоящей статьей, определяется как стоимость этих товаров (работ, услуг), исчисленная исходя из цен, определяемых в соответствии со статьей 40 настоящего Кодекса, с учетом акцизов (для подакцизных товаров) и без включения в них налога.</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При получении налогоплательщиком оплаты, частичной оплаты в счет предстоящих поставок товаров (выполнения работ, оказания услуг) налоговая база определяется исходя из суммы полученной оплаты с учетом налога, за исключением оплаты, частичной оплаты, полученной налогоплательщиком, применяющим момент определения налоговой базы в соответствии с пунктом 13 статьи 167 настоящего Кодекса.</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Налоговая база при отгрузке товаров (работ, услуг) в счет ранее полученной оплаты, частичной оплаты, включенной ранее в налоговую базу, определяется налогоплательщиком в порядке, установленном абзацем первым настоящего пункта.</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2. При реализации товаров (работ, услуг) по товарообменным (бартерным) операциям, реализации товаров (работ, услуг) на безвозмездной основе, передаче права собственности на предмет залога залогодержателю при неисполнении обеспеченного залогом обязательства, передаче товаров (результатов выполненных работ, оказании услуг) при оплате труда в натуральной форме налоговая база определяется как стоимость указанных товаров (работ, услуг), исчисленная исходя из цен, определяемых в порядке, аналогичном предусмотренному статьей 40 настоящего Кодекса, с учетом акцизов (для подакцизных товаров) и без включения в них налога.</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При реализации товаров (работ, услуг) с учетом субвенций (субсидий), предоставляемых бюджетами различного уровня в связи с применением налогоплательщиком государственных регулируемых цен, или с учетом льгот, предоставляемых отдельным потребителям в соответствии с законодательством, налоговая база определяется как стоимость реализованных товаров (работ, услуг), исчисленная исходя из фактических цен их реализации.</w:t>
      </w:r>
    </w:p>
    <w:p w:rsidR="00066C38" w:rsidRDefault="00066C38">
      <w:pPr>
        <w:pStyle w:val="ConsNormal"/>
        <w:widowControl/>
        <w:ind w:firstLine="0"/>
        <w:jc w:val="both"/>
      </w:pPr>
      <w:r>
        <w:t>(абзац введен Федеральным законом от 29.12.2000 N 166-ФЗ, в ред. Федерального закона от 22.07.2005 N 119-ФЗ)</w:t>
      </w:r>
    </w:p>
    <w:p w:rsidR="00066C38" w:rsidRDefault="00066C38">
      <w:pPr>
        <w:pStyle w:val="ConsNormal"/>
        <w:widowControl/>
        <w:ind w:firstLine="540"/>
        <w:jc w:val="both"/>
      </w:pPr>
      <w:r>
        <w:t>Суммы субвенций (субсидий), предоставляемых бюджетами различного уровня в связи с применением налогоплательщиком государственных регулируемых цен, или льгот, предоставляемых отдельным потребителям в соответствии с законодательством, при определении налоговой базы не учитываются.</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3. При реализации имущества, подлежащего учету по стоимости с учетом уплаченного налога, налоговая база определяется как разница между ценой реализуемого имущества, определяемой с учетом положений статьи 40 настоящего Кодекса, с учетом налога, акцизов (для подакцизных товаров), и стоимостью реализуемого имущества (остаточной стоимостью с учетом переоценок).</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4. При реализации сельскохозяйственной продукции и продуктов ее переработки, закупленной у физических лиц (не являющихся налогоплательщиками), по перечню, утверждаемому Правительством Российской Федерации, (за исключением подакцизных товаров) налоговая база определяется как разница между ценой, определяемой в соответствии со статьей 40 настоящего Кодекса, с учетом налога и ценой приобретения указанной продукции.</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5. Налоговая база при реализации услуг по производству товаров из давальческого сырья (материалов) определяется как стоимость их обработки, переработки или иной трансформации с учетом акцизов (для подакцизных товаров) и без включения в нее налога.</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6. При реализации товаров (работ, услуг) по срочным сделкам (сделкам, предполагающим поставку товаров (выполнение работ, оказание услуг) по истечении установленного договором (контрактом) срока по указанной непосредственно в этом договоре или контракте цене) налоговая база определяется как стоимость этих товаров (работ, услуг), указанная непосредственно в договоре (контракте), но не ниже их стоимости, исчисленной исходя из цен, определяемых в порядке, аналогичном предусмотренному статьей 40 настоящего Кодекса, действующих на дату, соответствующую моменту определения налоговой базы, установленному статьей 167 настоящего Кодекса, с учетом акцизов (для подакцизных товаров) и без включения в них налога.</w:t>
      </w:r>
    </w:p>
    <w:p w:rsidR="00066C38" w:rsidRDefault="00066C38">
      <w:pPr>
        <w:pStyle w:val="ConsNormal"/>
        <w:widowControl/>
        <w:ind w:firstLine="0"/>
        <w:jc w:val="both"/>
      </w:pPr>
      <w:r>
        <w:t>(в ред. Федеральных законов от 29.12.2000 N 166-ФЗ, от 07.07.2003 N 117-ФЗ, от 22.07.2005 N 119-ФЗ)</w:t>
      </w:r>
    </w:p>
    <w:p w:rsidR="00066C38" w:rsidRDefault="00066C38">
      <w:pPr>
        <w:pStyle w:val="ConsNormal"/>
        <w:widowControl/>
        <w:ind w:firstLine="540"/>
        <w:jc w:val="both"/>
      </w:pPr>
      <w:r>
        <w:t>7. При реализации товаров в многооборотной таре, имеющей залоговые цены, залоговые цены данной тары не включаются в налоговую базу в случае, если указанная тара подлежит возврату продавцу.</w:t>
      </w:r>
    </w:p>
    <w:p w:rsidR="00066C38" w:rsidRDefault="00066C38">
      <w:pPr>
        <w:pStyle w:val="ConsNormal"/>
        <w:widowControl/>
        <w:ind w:firstLine="0"/>
        <w:jc w:val="both"/>
      </w:pPr>
      <w:r>
        <w:t>(п. 7 введен Федеральным законом от 29.12.2000 N 166-ФЗ)</w:t>
      </w:r>
    </w:p>
    <w:p w:rsidR="00066C38" w:rsidRDefault="00066C38">
      <w:pPr>
        <w:pStyle w:val="ConsNormal"/>
        <w:widowControl/>
        <w:ind w:firstLine="540"/>
        <w:jc w:val="both"/>
      </w:pPr>
      <w:r>
        <w:t>8. В зависимости от особенностей реализации товаров (работ, услуг) налоговая база определяется в соответствии со статьями 155 - 162 настоящей главы.</w:t>
      </w:r>
    </w:p>
    <w:p w:rsidR="00066C38" w:rsidRDefault="00066C38">
      <w:pPr>
        <w:pStyle w:val="ConsNormal"/>
        <w:widowControl/>
        <w:ind w:firstLine="540"/>
        <w:jc w:val="both"/>
      </w:pPr>
      <w:r>
        <w:t>9. До момента определения налоговой базы с учетом особенностей, предусмотренных статьей 167 настоящего Кодекса, в налоговую базу не включаются суммы оплаты, частичной оплаты, полученные в счет предстоящих поставок товаров (выполнения работ, оказания услуг), облагаемых по налоговой ставке 0 процентов в соответствии с пунктом 1 статьи 164 настоящего Кодекса.</w:t>
      </w:r>
    </w:p>
    <w:p w:rsidR="00066C38" w:rsidRDefault="00066C38">
      <w:pPr>
        <w:pStyle w:val="ConsNormal"/>
        <w:widowControl/>
        <w:ind w:firstLine="0"/>
        <w:jc w:val="both"/>
      </w:pPr>
      <w:r>
        <w:t>(п. 9 введен Федеральным законом от 22.07.2005 N 119-ФЗ)</w:t>
      </w:r>
    </w:p>
    <w:p w:rsidR="00066C38" w:rsidRDefault="00066C38">
      <w:pPr>
        <w:pStyle w:val="ConsNonformat"/>
        <w:widowControl/>
        <w:jc w:val="both"/>
      </w:pPr>
    </w:p>
    <w:p w:rsidR="00066C38" w:rsidRDefault="00066C38">
      <w:pPr>
        <w:pStyle w:val="ConsNormal"/>
        <w:widowControl/>
        <w:ind w:firstLine="540"/>
        <w:jc w:val="both"/>
      </w:pPr>
      <w:r>
        <w:t>Статья 155. Особенности определения налоговой базы при передаче имущественных прав</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22.07.2005 N 119-ФЗ)</w:t>
      </w:r>
    </w:p>
    <w:p w:rsidR="00066C38" w:rsidRDefault="00066C38">
      <w:pPr>
        <w:pStyle w:val="ConsNonformat"/>
        <w:widowControl/>
        <w:jc w:val="both"/>
      </w:pPr>
    </w:p>
    <w:p w:rsidR="00066C38" w:rsidRDefault="00066C38">
      <w:pPr>
        <w:pStyle w:val="ConsNormal"/>
        <w:widowControl/>
        <w:ind w:firstLine="540"/>
        <w:jc w:val="both"/>
      </w:pPr>
      <w:r>
        <w:t>1. При уступке денежного требования, вытекающего из договора реализации товаров (работ, услуг), операции по реализации которых подлежат налогообложению (не освобождаются от налогообложения в соответствии со статьей 149 настоящего Кодекса), или при переходе указанного требования к другому лицу на основании закона налоговая база по операциям реализации указанных товаров (работ, услуг) определяется в порядке, предусмотренном статьей 154 настоящего Кодекса.</w:t>
      </w:r>
    </w:p>
    <w:p w:rsidR="00066C38" w:rsidRDefault="00066C38">
      <w:pPr>
        <w:pStyle w:val="ConsNormal"/>
        <w:widowControl/>
        <w:ind w:firstLine="540"/>
        <w:jc w:val="both"/>
      </w:pPr>
      <w:r>
        <w:t>2. Налоговая база при уступке новым кредитором, получившим денежное требование, вытекающее из договора реализации товаров (работ, услуг), операции по реализации которых подлежат налогообложению, определяется как сумма превышения сумм дохода, полученного новым кредитором при последующей уступке требования или при прекращении соответствующего обязательства, над суммой расходов на приобретение указанного требования.</w:t>
      </w:r>
    </w:p>
    <w:p w:rsidR="00066C38" w:rsidRDefault="00066C38">
      <w:pPr>
        <w:pStyle w:val="ConsNormal"/>
        <w:widowControl/>
        <w:ind w:firstLine="540"/>
        <w:jc w:val="both"/>
      </w:pPr>
      <w:r>
        <w:t>3. При передаче имущественных прав налогоплательщиками, в том числе участниками долевого строительства, на жилые дома или жилые помещения, доли в жилых домах или жилых помещениях, гаражи или машино-места налоговая база определяется как разница между стоимостью, по которой передаются имущественные права, с учетом налога и расходами на приобретение указанных прав.</w:t>
      </w:r>
    </w:p>
    <w:p w:rsidR="00066C38" w:rsidRDefault="00066C38">
      <w:pPr>
        <w:pStyle w:val="ConsNormal"/>
        <w:widowControl/>
        <w:ind w:firstLine="540"/>
        <w:jc w:val="both"/>
      </w:pPr>
      <w:r>
        <w:t>4. При приобретении денежного требования у третьих лиц налоговая база определяется как сумма превышения суммы доходов, полученных от должника и (или) при последующей уступке, над суммой расходов на приобретение указанного требования.</w:t>
      </w:r>
    </w:p>
    <w:p w:rsidR="00066C38" w:rsidRDefault="00066C38">
      <w:pPr>
        <w:pStyle w:val="ConsNormal"/>
        <w:widowControl/>
        <w:ind w:firstLine="540"/>
        <w:jc w:val="both"/>
      </w:pPr>
      <w:r>
        <w:t>5. При передаче прав, связанных с правом заключения договора, и арендных прав налоговая база определяется в порядке, предусмотренном статьей 154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156. Особенности определения налоговой базы налогоплательщиками, получающими доход на основе договоров поручения, договоров комиссии или агентских договоров</w:t>
      </w:r>
    </w:p>
    <w:p w:rsidR="00066C38" w:rsidRDefault="00066C38">
      <w:pPr>
        <w:pStyle w:val="ConsNonformat"/>
        <w:widowControl/>
        <w:jc w:val="both"/>
      </w:pPr>
    </w:p>
    <w:p w:rsidR="00066C38" w:rsidRDefault="00066C38">
      <w:pPr>
        <w:pStyle w:val="ConsNormal"/>
        <w:widowControl/>
        <w:ind w:firstLine="540"/>
        <w:jc w:val="both"/>
      </w:pPr>
      <w:r>
        <w:t>1. Налогоплательщики при осуществлении предпринимательской деятельности в интересах другого лица на основе договоров поручения, договоров комиссии либо агентских договоров определяют налоговую базу как сумму дохода, полученную ими в виде вознаграждений (любых иных доходов) при исполнении любого из указанных договоров.</w:t>
      </w:r>
    </w:p>
    <w:p w:rsidR="00066C38" w:rsidRDefault="00066C38">
      <w:pPr>
        <w:pStyle w:val="ConsNormal"/>
        <w:widowControl/>
        <w:ind w:firstLine="540"/>
        <w:jc w:val="both"/>
      </w:pPr>
      <w:r>
        <w:t>В аналогичном порядке определяется налоговая база при реализации залогодержателем в установленном законодательством Российской Федерации порядке предмета невостребованного залога, принадлежащего залогодателю.</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2. На операции по реализации услуг, оказываемых на основе договоров поручения, договоров комиссии или агентских договоров и связанных с реализацией товаров (работ, услуг), не подлежащих налогообложению (освобождаемых от налогообложения) в соответствии со статьей 149 настоящего Кодекса, не распространяется освобождение от налогообложения, за исключением посреднических услуг по реализации товаров (работ, услуг), указанных в пункте 1, подпунктах 1 и 8 пункта 2 и подпункте 6 пункта 3 статьи 149 настоящего Кодекса.</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Статья 157. Особенности определения налоговой базы и особенности уплаты налога при осуществлении транспортных перевозок и реализации услуг международной связи</w:t>
      </w:r>
    </w:p>
    <w:p w:rsidR="00066C38" w:rsidRDefault="00066C38">
      <w:pPr>
        <w:pStyle w:val="ConsNonformat"/>
        <w:widowControl/>
        <w:jc w:val="both"/>
      </w:pPr>
    </w:p>
    <w:p w:rsidR="00066C38" w:rsidRDefault="00066C38">
      <w:pPr>
        <w:pStyle w:val="ConsNormal"/>
        <w:widowControl/>
        <w:ind w:firstLine="540"/>
        <w:jc w:val="both"/>
      </w:pPr>
      <w:r>
        <w:t>1. При осуществлении перевозок (за исключением пригородных перевозок в соответствии с абзацем третьим подпункта 7 пункта 2 статьи 149 настоящего Кодекса) пассажиров, багажа, грузов, грузобагажа или почты железнодорожным, автомобильным, воздушным, морским или речным транспортом налоговая база определяется как стоимость перевозки (без включения в нее налога). При осуществлении воздушных перевозок пределы территории Российской Федерации определяются по начальному и конечному пунктам авиарейса.</w:t>
      </w:r>
    </w:p>
    <w:p w:rsidR="00066C38" w:rsidRDefault="00066C38">
      <w:pPr>
        <w:pStyle w:val="ConsNormal"/>
        <w:widowControl/>
        <w:ind w:firstLine="0"/>
        <w:jc w:val="both"/>
      </w:pPr>
      <w:r>
        <w:t>(в ред. Федеральных законов от 29.12.2000 N 166-ФЗ, от 29.05.2002 N 57-ФЗ, от 07.07.2003 N 117-ФЗ)</w:t>
      </w:r>
    </w:p>
    <w:p w:rsidR="00066C38" w:rsidRDefault="00066C38">
      <w:pPr>
        <w:pStyle w:val="ConsNormal"/>
        <w:widowControl/>
        <w:ind w:firstLine="540"/>
        <w:jc w:val="both"/>
      </w:pPr>
      <w:r>
        <w:t>2. При реализации проездных документов по льготным тарифам налоговая база исчисляется исходя из этих льготных тарифов.</w:t>
      </w:r>
    </w:p>
    <w:p w:rsidR="00066C38" w:rsidRDefault="00066C38">
      <w:pPr>
        <w:pStyle w:val="ConsNormal"/>
        <w:widowControl/>
        <w:ind w:firstLine="540"/>
        <w:jc w:val="both"/>
      </w:pPr>
      <w:r>
        <w:t>3. Положения настоящей статьи применяются с учетом положений пункта 1 статьи 164 настоящего Кодекса и не распространяются на перевозки, указанные в подпункте 7 пункта 2 статьи 149 настоящего Кодекса, а также на перевозки, предусмотренные международными договорами (соглашениями).</w:t>
      </w:r>
    </w:p>
    <w:p w:rsidR="00066C38" w:rsidRDefault="00066C38">
      <w:pPr>
        <w:pStyle w:val="ConsNormal"/>
        <w:widowControl/>
        <w:ind w:firstLine="540"/>
        <w:jc w:val="both"/>
      </w:pPr>
      <w:r>
        <w:t>4. При возврате до начала поездки покупателям денег за неиспользованные проездные документы в подлежащую возврату сумму включается вся сумма налога. В случае возврата пассажирами проездных документов в пути следования в связи с прекращением поездки, в подлежащую возврату сумму включается сумма налога в размере, соответствующем расстоянию, которое осталось проследовать пассажирам. В этом случае при определении налоговой базы не учитываются суммы, фактически возвращенные пассажирам.</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5. При реализации услуг международной связи не учитываются при определении налоговой базы суммы, полученные организациями связи от реализации указанных услуг иностранным покупателям.</w:t>
      </w:r>
    </w:p>
    <w:p w:rsidR="00066C38" w:rsidRDefault="00066C38">
      <w:pPr>
        <w:pStyle w:val="ConsNormal"/>
        <w:widowControl/>
        <w:ind w:firstLine="0"/>
        <w:jc w:val="both"/>
      </w:pPr>
      <w:r>
        <w:t>(п. 5 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158. Особенности определения налоговой базы при реализации предприятия в целом как имущественного комплекса</w:t>
      </w:r>
    </w:p>
    <w:p w:rsidR="00066C38" w:rsidRDefault="00066C38">
      <w:pPr>
        <w:pStyle w:val="ConsNonformat"/>
        <w:widowControl/>
        <w:jc w:val="both"/>
      </w:pPr>
    </w:p>
    <w:p w:rsidR="00066C38" w:rsidRDefault="00066C38">
      <w:pPr>
        <w:pStyle w:val="ConsNormal"/>
        <w:widowControl/>
        <w:ind w:firstLine="540"/>
        <w:jc w:val="both"/>
      </w:pPr>
      <w:r>
        <w:t>1. Налоговая база при реализации предприятия в целом как имущественного комплекса определяется отдельно по каждому из видов активов предприятия.</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 В случае, если цена, по которой предприятие продано ниже балансовой стоимости реализованного имущества, для целей налогообложения применяется поправочный коэффициент, рассчитанный как отношение цены реализации предприятия к балансовой стоимости указанного имущества.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В случае, если цена, по которой предприятие продано выше балансовой стоимости реализованного имущества, для целей налогообложения применяется поправочный коэффициент, рассчитанный как отношение цены реализации предприятия, уменьшенной на балансовую стоимость дебиторской задолженности (и на стоимость ценных бумаг, если не принято решение об их переоценке), к балансовой стоимости реализованного имущества, уменьшенной на балансовую стоимость дебиторской задолженности (и на стоимость ценных бумаг, если не принято решение об их переоценке). В этом случае поправочный коэффициент к сумме дебиторской задолженности (и стоимости ценных бумаг) не применяется.</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 Для целей налогообложения цена каждого вида имущества принимается равной произведению его балансовой стоимости на поправочный коэффициент.</w:t>
      </w:r>
    </w:p>
    <w:p w:rsidR="00066C38" w:rsidRDefault="00066C38">
      <w:pPr>
        <w:pStyle w:val="ConsNormal"/>
        <w:widowControl/>
        <w:ind w:firstLine="540"/>
        <w:jc w:val="both"/>
      </w:pPr>
      <w:r>
        <w:t>4. Продавцом предприятия составляется сводный счет-фактура с указанием в графе "Всего с НДС" цены, по которой предприятие продано. При этом в сводном счете-фактуре выделяются в самостоятельные позиции основные средства, нематериальные активы, прочие виды имущества производственного и непроизводственного назначения, сумма дебиторской задолженности, стоимость ценных бумаг и другие позиции активов баланса. К сводному счету-фактуре прилагается акт инвентаризации.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В сводном счете-фактуре цена каждого вида имущества принимается равной произведению его балансовой стоимости на поправочный коэффициент.</w:t>
      </w:r>
    </w:p>
    <w:p w:rsidR="00066C38" w:rsidRDefault="00066C38">
      <w:pPr>
        <w:pStyle w:val="ConsNormal"/>
        <w:widowControl/>
        <w:ind w:firstLine="540"/>
        <w:jc w:val="both"/>
      </w:pPr>
      <w:r>
        <w:t>По каждому виду имущества, реализация которого облагается налогом, в графах "Ставка НДС" и "Сумма НДС" указываются соответственно расчетная налоговая ставка в размере 15,25 процента и сумма налога, определенная как соответствующая расчетной налоговой ставке в размере 15,25 процента процентная доля налоговой базы.</w:t>
      </w:r>
    </w:p>
    <w:p w:rsidR="00066C38" w:rsidRDefault="00066C38">
      <w:pPr>
        <w:pStyle w:val="ConsNormal"/>
        <w:widowControl/>
        <w:ind w:firstLine="0"/>
        <w:jc w:val="both"/>
      </w:pPr>
      <w:r>
        <w:t>(в ред. Федерального закона от 07.07.2003 N 117-ФЗ)</w:t>
      </w:r>
    </w:p>
    <w:p w:rsidR="00066C38" w:rsidRDefault="00066C38">
      <w:pPr>
        <w:pStyle w:val="ConsNonformat"/>
        <w:widowControl/>
        <w:jc w:val="both"/>
      </w:pPr>
    </w:p>
    <w:p w:rsidR="00066C38" w:rsidRDefault="00066C38">
      <w:pPr>
        <w:pStyle w:val="ConsNormal"/>
        <w:widowControl/>
        <w:ind w:firstLine="540"/>
        <w:jc w:val="both"/>
      </w:pPr>
      <w:r>
        <w:t>Статья 159. Порядок определения налоговой базы при совершении операций по передаче товаров (выполнению работ, оказанию услуг) для собственных нужд и выполнению строительно-монтажных работ для собственного потребления</w:t>
      </w:r>
    </w:p>
    <w:p w:rsidR="00066C38" w:rsidRDefault="00066C38">
      <w:pPr>
        <w:pStyle w:val="ConsNonformat"/>
        <w:widowControl/>
        <w:jc w:val="both"/>
      </w:pPr>
    </w:p>
    <w:p w:rsidR="00066C38" w:rsidRDefault="00066C38">
      <w:pPr>
        <w:pStyle w:val="ConsNormal"/>
        <w:widowControl/>
        <w:ind w:firstLine="540"/>
        <w:jc w:val="both"/>
      </w:pPr>
      <w:r>
        <w:t>1. При передаче налогоплательщиком товаров (выполнении работ, оказании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 налоговая база определяется как стоимость этих товаров (работ, услуг), исчисленная исходя из цен реализации идентичных (а при их отсутствии - однородных) товаров (аналогичных работ, услуг), действовавших в предыдущем налоговом периоде, а при их отсутствии - исходя из рыночных цен с учетом акцизов (для подакцизных товаров) и без включения в них налога.</w:t>
      </w:r>
    </w:p>
    <w:p w:rsidR="00066C38" w:rsidRDefault="00066C38">
      <w:pPr>
        <w:pStyle w:val="ConsNormal"/>
        <w:widowControl/>
        <w:ind w:firstLine="0"/>
        <w:jc w:val="both"/>
      </w:pPr>
      <w:r>
        <w:t>(в ред. Федеральных законов от 29.12.2000 N 166-ФЗ, от 06.08.2001 N 110-ФЗ, от 07.07.2003 N 117-ФЗ)</w:t>
      </w:r>
    </w:p>
    <w:p w:rsidR="00066C38" w:rsidRDefault="00066C38">
      <w:pPr>
        <w:pStyle w:val="ConsNormal"/>
        <w:widowControl/>
        <w:ind w:firstLine="540"/>
        <w:jc w:val="both"/>
      </w:pPr>
      <w:r>
        <w:t>2. При выполнении строительно-монтажных работ для собственного потребления налоговая база определяется как стоимость выполненных работ, исчисленная исходя из всех фактических расходов налогоплательщика на их выполнение, включая расходы реорганизованной (реорганизуемой) организации.</w:t>
      </w:r>
    </w:p>
    <w:p w:rsidR="00066C38" w:rsidRDefault="00066C38">
      <w:pPr>
        <w:pStyle w:val="ConsNormal"/>
        <w:widowControl/>
        <w:ind w:firstLine="0"/>
        <w:jc w:val="both"/>
      </w:pPr>
      <w:r>
        <w:t>(в ред. Федерального закона от 22.07.2005 N 118-ФЗ)</w:t>
      </w:r>
    </w:p>
    <w:p w:rsidR="00066C38" w:rsidRDefault="00066C38">
      <w:pPr>
        <w:pStyle w:val="ConsNonformat"/>
        <w:widowControl/>
        <w:jc w:val="both"/>
      </w:pPr>
    </w:p>
    <w:p w:rsidR="00066C38" w:rsidRDefault="00066C38">
      <w:pPr>
        <w:pStyle w:val="ConsNormal"/>
        <w:widowControl/>
        <w:ind w:firstLine="540"/>
        <w:jc w:val="both"/>
      </w:pPr>
      <w:r>
        <w:t>Статья 160. Порядок определения налоговой базы при ввозе товаров на таможенную территорию Российской Федерации</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Изменения, внесенные Федеральным законом от 28.02.2006 N 28-ФЗ в пункт 1 статьи 160, распространяются на правоотношения, возникшие с 1 января 2006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При ввозе товаров (за исключением товаров, указанных в пунктах 2 и 4 настоящей статьи, и с учетом статей 150 - 152 настоящего Кодекса) на таможенную территорию Российской Федерации налоговая база определяется как сумма:</w:t>
      </w:r>
    </w:p>
    <w:p w:rsidR="00066C38" w:rsidRDefault="00066C38">
      <w:pPr>
        <w:pStyle w:val="ConsNormal"/>
        <w:widowControl/>
        <w:ind w:firstLine="0"/>
        <w:jc w:val="both"/>
      </w:pPr>
      <w:r>
        <w:t>(в ред. Федерального закона от 28.02.2006 N 28-ФЗ)</w:t>
      </w:r>
    </w:p>
    <w:p w:rsidR="00066C38" w:rsidRDefault="00066C38">
      <w:pPr>
        <w:pStyle w:val="ConsNormal"/>
        <w:widowControl/>
        <w:ind w:firstLine="540"/>
        <w:jc w:val="both"/>
      </w:pPr>
      <w:r>
        <w:t>1) таможенной стоимости этих товаров;</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2) подлежащей уплате таможенной пошлины;</w:t>
      </w:r>
    </w:p>
    <w:p w:rsidR="00066C38" w:rsidRDefault="00066C38">
      <w:pPr>
        <w:pStyle w:val="ConsNormal"/>
        <w:widowControl/>
        <w:ind w:firstLine="540"/>
        <w:jc w:val="both"/>
      </w:pPr>
      <w:r>
        <w:t>3) подлежащих уплате акцизов (по подакцизным товарам).</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2. Исключен. - Федеральный закон от 29.05.2002 N 57-ФЗ.</w:t>
      </w:r>
    </w:p>
    <w:p w:rsidR="00066C38" w:rsidRDefault="00066C38">
      <w:pPr>
        <w:pStyle w:val="ConsNormal"/>
        <w:widowControl/>
        <w:ind w:firstLine="540"/>
        <w:jc w:val="both"/>
      </w:pPr>
      <w:r>
        <w:t>2. При ввозе на таможенную территорию Российской Федерации продуктов переработки товаров, ранее вывезенных с нее для переработки вне таможенной территории Российской Федерации в соответствии с таможенным режимом переработки вне таможенной территории, налоговая база определяется как стоимость такой переработки.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Налоговая база определяется отдельно по каждой группе товаров одного наименования, вида и марки, ввозимой на таможенную территорию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Если в составе одной партии ввозимых на таможенную территорию Российской Федерации товаров присутствуют как подакцизные товары, так и неподакцизные товары, налоговая база определяется отдельно в отношении каждой группы указанных товаров. Налоговая база определяется в аналогичном порядке в случае, если в составе партии ввозимых на таможенную территорию Российской Федерации товаров присутствуют продукты переработки товаров, ранее вывезенных с таможенной территории Российской Федерации для переработки вне таможенной территории Российской Федерации.</w:t>
      </w:r>
    </w:p>
    <w:p w:rsidR="00066C38" w:rsidRDefault="00066C38">
      <w:pPr>
        <w:pStyle w:val="ConsNormal"/>
        <w:widowControl/>
        <w:ind w:firstLine="0"/>
        <w:jc w:val="both"/>
      </w:pPr>
      <w:r>
        <w:t>(в ред. Федеральных законов от 29.12.2000 N 166-ФЗ, от 29.05.2002 N 57-ФЗ, от 07.07.2003 N 117-ФЗ)</w:t>
      </w:r>
    </w:p>
    <w:p w:rsidR="00066C38" w:rsidRDefault="00066C38">
      <w:pPr>
        <w:pStyle w:val="ConsNormal"/>
        <w:widowControl/>
        <w:ind w:firstLine="540"/>
        <w:jc w:val="both"/>
      </w:pPr>
      <w:r>
        <w:t>4. В случае, если в соответствии с международным договором Российской Федерации отменены таможенный контроль и таможенное оформление ввозимых на территорию Российской Федерации товаров, налоговая база определяется как сумма:</w:t>
      </w:r>
    </w:p>
    <w:p w:rsidR="00066C38" w:rsidRDefault="00066C38">
      <w:pPr>
        <w:pStyle w:val="ConsNormal"/>
        <w:widowControl/>
        <w:ind w:firstLine="540"/>
        <w:jc w:val="both"/>
      </w:pPr>
      <w:r>
        <w:t>стоимости приобретенных товаров, включая затраты на доставку указанных товаров до границы Российской Федерации;</w:t>
      </w:r>
    </w:p>
    <w:p w:rsidR="00066C38" w:rsidRDefault="00066C38">
      <w:pPr>
        <w:pStyle w:val="ConsNormal"/>
        <w:widowControl/>
        <w:ind w:firstLine="540"/>
        <w:jc w:val="both"/>
      </w:pPr>
      <w:r>
        <w:t>подлежащих уплате акцизов (для подакцизных товаров).</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Абзац исключен. - Федеральный закон от 29.12.2000 N 166-ФЗ.</w:t>
      </w:r>
    </w:p>
    <w:p w:rsidR="00066C38" w:rsidRDefault="00066C38">
      <w:pPr>
        <w:pStyle w:val="ConsNormal"/>
        <w:widowControl/>
        <w:ind w:firstLine="540"/>
        <w:jc w:val="both"/>
      </w:pPr>
      <w:r>
        <w:t>5. Налоговая база при ввозе российских товаров, помещенных под таможенный режим свободной таможенной зоны, на остальную часть таможенной территории Российской Федерации либо при передаче их на территории особой экономической зоны лицам, не являющимся резидентами такой зоны, определяется в соответствии с пунктом 1 настоящей статьи с учетом особенностей, предусмотренных таможенным законодательством Российской Федерации.</w:t>
      </w:r>
    </w:p>
    <w:p w:rsidR="00066C38" w:rsidRDefault="00066C38">
      <w:pPr>
        <w:pStyle w:val="ConsNormal"/>
        <w:widowControl/>
        <w:ind w:firstLine="0"/>
        <w:jc w:val="both"/>
      </w:pPr>
      <w:r>
        <w:t>(п. 5 введен Федеральным законом от 22.07.2005 N 117-ФЗ)</w:t>
      </w:r>
    </w:p>
    <w:p w:rsidR="00066C38" w:rsidRDefault="00066C38">
      <w:pPr>
        <w:pStyle w:val="ConsNonformat"/>
        <w:widowControl/>
        <w:jc w:val="both"/>
      </w:pPr>
    </w:p>
    <w:p w:rsidR="00066C38" w:rsidRDefault="00066C38">
      <w:pPr>
        <w:pStyle w:val="ConsNormal"/>
        <w:widowControl/>
        <w:ind w:firstLine="540"/>
        <w:jc w:val="both"/>
      </w:pPr>
      <w:r>
        <w:t>Статья 161. Особенности определения налоговой базы налоговыми агентами</w:t>
      </w:r>
    </w:p>
    <w:p w:rsidR="00066C38" w:rsidRDefault="00066C38">
      <w:pPr>
        <w:pStyle w:val="ConsNonformat"/>
        <w:widowControl/>
        <w:jc w:val="both"/>
      </w:pPr>
    </w:p>
    <w:p w:rsidR="00066C38" w:rsidRDefault="00066C38">
      <w:pPr>
        <w:pStyle w:val="ConsNormal"/>
        <w:widowControl/>
        <w:ind w:firstLine="540"/>
        <w:jc w:val="both"/>
      </w:pPr>
      <w:r>
        <w:t>1. При реализации товаров (работ, услуг), местом реализации которых является территория Российской Федерации, налогоплательщиками - иностранными лицами, не состоящими на учете в налоговых органах в качестве налогоплательщиков, налоговая база определяется как сумма дохода от реализации этих товаров (работ, услуг) с учетом налога.</w:t>
      </w:r>
    </w:p>
    <w:p w:rsidR="00066C38" w:rsidRDefault="00066C38">
      <w:pPr>
        <w:pStyle w:val="ConsNormal"/>
        <w:widowControl/>
        <w:ind w:firstLine="540"/>
        <w:jc w:val="both"/>
      </w:pPr>
      <w:r>
        <w:t>Налоговая база определяется отдельно при совершении каждой операции по реализации товаров (работ, услуг) на территории Российской Федерации с учетом настоящей главы.</w:t>
      </w:r>
    </w:p>
    <w:p w:rsidR="00066C38" w:rsidRDefault="00066C38">
      <w:pPr>
        <w:pStyle w:val="ConsNormal"/>
        <w:widowControl/>
        <w:ind w:firstLine="540"/>
        <w:jc w:val="both"/>
      </w:pPr>
      <w:r>
        <w:t>2. Налоговая база, указанная в пункте 1 настоящей статьи, определяется налоговыми агентами. При этом налоговыми агентами признаются организации и индивидуальные предприниматели, состоящие на учете в налоговых органах, приобретающие на территории Российской Федерации товары (работы, услуги) у указанных в пункте 1 настоящей статьи иностранных лиц. Налоговые агенты обязаны исчислить, удержать у налогоплательщика и уплатить в бюджет соответствующую сумму налога вне зависимости от того, исполняют ли они обязанности налогоплательщика, связанные с исчислением и уплатой налога, и иные обязанности, установленные настоящей главой.</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на нарушение конституционных прав и свобод пунктом 3 статьи 161 см. определение Конституционного Суда РФ от 02.10.2003 N 384-О.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3. При предоставлении на территории Российской Федерации органами государственной власти и управления и органами местного самоуправления в аренду федерального имущества, имущества субъектов Российской Федерации и муниципального имущества налоговая база определяется как сумма арендной платы с учетом налога. При этом налоговая база определяется налоговым агентом отдельно по каждому арендованному объекту имущества. В этом случае налоговыми агентами признаются арендаторы указанного имущества. Указанные лица обязаны исчислить, удержать из доходов, уплачиваемых арендодателю, и уплатить в бюджет соответствующую сумму налога.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4. При реализации на территории Российской Федерации конфискованного имущества, бесхозяйных ценностей, кладов и скупленных ценностей, а также ценностей, перешедших по праву наследования государству, налоговая база определяется исходя из цены реализуемого имущества (ценностей), определяемой с учетом положений статьи 40 настоящего Кодекса, с учетом акцизов (для подакцизных товаров). В этом случае налоговыми агентами признаются органы, организации или индивидуальные предприниматели, уполномоченные осуществлять реализацию указанного имущества.</w:t>
      </w:r>
    </w:p>
    <w:p w:rsidR="00066C38" w:rsidRDefault="00066C38">
      <w:pPr>
        <w:pStyle w:val="ConsNormal"/>
        <w:widowControl/>
        <w:ind w:firstLine="0"/>
        <w:jc w:val="both"/>
      </w:pPr>
      <w:r>
        <w:t>(п. 4 введен Федеральным законом от 29.05.2002 N 57-ФЗ; в ред. Федеральных законов от 07.07.2003 N 117-ФЗ, от 22.07.2005 N 119-ФЗ)</w:t>
      </w:r>
    </w:p>
    <w:p w:rsidR="00066C38" w:rsidRDefault="00066C38">
      <w:pPr>
        <w:pStyle w:val="ConsNormal"/>
        <w:widowControl/>
        <w:ind w:firstLine="540"/>
        <w:jc w:val="both"/>
      </w:pPr>
      <w:r>
        <w:t>5. При реализации на территории Российской Федерации товаров иностранных лиц, не состоящих на учете в налоговых органах в качестве налогоплательщиков, налоговыми агентами признаются организации и индивидуальные предприниматели, осуществляющие предпринимательскую деятельность с участием в расчетах на основе договоров поручения, договоров комиссии или агентских договоров с указанными иностранными лицами. В этом случае налоговая база определяется налоговым агентом как стоимость таких товаров с учетом акцизов (для подакцизных товаров) и без включения в них суммы налога.</w:t>
      </w:r>
    </w:p>
    <w:p w:rsidR="00066C38" w:rsidRDefault="00066C38">
      <w:pPr>
        <w:pStyle w:val="ConsNormal"/>
        <w:widowControl/>
        <w:ind w:firstLine="0"/>
        <w:jc w:val="both"/>
      </w:pPr>
      <w:r>
        <w:t>(п. 5 введен Федеральным законом от 22.07.2005 N 119-ФЗ)</w:t>
      </w:r>
    </w:p>
    <w:p w:rsidR="00066C38" w:rsidRDefault="00066C38">
      <w:pPr>
        <w:pStyle w:val="ConsNormal"/>
        <w:widowControl/>
        <w:ind w:firstLine="540"/>
        <w:jc w:val="both"/>
      </w:pPr>
      <w:r>
        <w:t>6. В случае если в течение десяти лет с момента регистрации судна в Российском международном реестре судов оно исключено из указанного реестра, кроме исключения вследствие признания судна погибшим, пропавшим без вести, конструктивно погибшим, утратившим качества судна в результате перестройки или любых других изменений, или если в течение 45 дней с момента перехода права собственности на судно от налогоплательщика к заказчику регистрация судна в Российском международном реестре судов не осуществлена, налоговая база определяется налоговым агентом как стоимость, по которой это судно было реализовано заказчику, с учетом налога.</w:t>
      </w:r>
    </w:p>
    <w:p w:rsidR="00066C38" w:rsidRDefault="00066C38">
      <w:pPr>
        <w:pStyle w:val="ConsNormal"/>
        <w:widowControl/>
        <w:ind w:firstLine="540"/>
        <w:jc w:val="both"/>
      </w:pPr>
      <w:r>
        <w:t>При этом налоговым агентом является лицо, в собственности которого находится судно на момент исключения его из Российского международного реестра судов, если судно исключено из указанного реестра, или, если в течение 45 дней с момента перехода права собственности на судно от налогоплательщика к заказчику регистрация судна в Российском международном реестре судов не осуществлена, лицо, в собственности которого находится судно по истечении 45 дней с момента такого перехода права собственности.</w:t>
      </w:r>
    </w:p>
    <w:p w:rsidR="00066C38" w:rsidRDefault="00066C38">
      <w:pPr>
        <w:pStyle w:val="ConsNormal"/>
        <w:widowControl/>
        <w:ind w:firstLine="540"/>
        <w:jc w:val="both"/>
      </w:pPr>
      <w:r>
        <w:t>Налоговый агент обязан исчислить по налоговой ставке, предусмотренной пунктом 3 статьи 164 настоящего Кодекса, соответствующую сумму налога, удержать ее у налогоплательщика и перечислить в бюджет.</w:t>
      </w:r>
    </w:p>
    <w:p w:rsidR="00066C38" w:rsidRDefault="00066C38">
      <w:pPr>
        <w:pStyle w:val="ConsNormal"/>
        <w:widowControl/>
        <w:ind w:firstLine="0"/>
        <w:jc w:val="both"/>
      </w:pPr>
      <w:r>
        <w:t>(п. 6 введен Федеральным законом от 20.12.2005 N 168-ФЗ)</w:t>
      </w:r>
    </w:p>
    <w:p w:rsidR="00066C38" w:rsidRDefault="00066C38">
      <w:pPr>
        <w:pStyle w:val="ConsNonformat"/>
        <w:widowControl/>
        <w:jc w:val="both"/>
      </w:pPr>
    </w:p>
    <w:p w:rsidR="00066C38" w:rsidRDefault="00066C38">
      <w:pPr>
        <w:pStyle w:val="ConsNormal"/>
        <w:widowControl/>
        <w:ind w:firstLine="540"/>
        <w:jc w:val="both"/>
      </w:pPr>
      <w:r>
        <w:t>Статья 162. Особенности определения налоговой базы с учетом сумм, связанных с расчетами по оплате товаров (работ, услуг)</w:t>
      </w:r>
    </w:p>
    <w:p w:rsidR="00066C38" w:rsidRDefault="00066C38">
      <w:pPr>
        <w:pStyle w:val="ConsNonformat"/>
        <w:widowControl/>
        <w:jc w:val="both"/>
      </w:pPr>
    </w:p>
    <w:p w:rsidR="00066C38" w:rsidRDefault="00066C38">
      <w:pPr>
        <w:pStyle w:val="ConsNormal"/>
        <w:widowControl/>
        <w:ind w:firstLine="540"/>
        <w:jc w:val="both"/>
      </w:pPr>
      <w:r>
        <w:t>1. Налоговая база, определенная в соответствии со статьями 153 - 158 настоящего Кодекса, увеличивается на суммы:</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1) утратил силу. - Федеральный закон от 22.07.2005 N 119-ФЗ;</w:t>
      </w:r>
    </w:p>
    <w:p w:rsidR="00066C38" w:rsidRDefault="00066C38">
      <w:pPr>
        <w:pStyle w:val="ConsNormal"/>
        <w:widowControl/>
        <w:ind w:firstLine="540"/>
        <w:jc w:val="both"/>
      </w:pPr>
      <w:r>
        <w:t>2) полученных за реализованные товары (работы, услуги) в виде финансовой помощи, на пополнение фондов специального назначения, в счет увеличения доходов либо иначе связанных с оплатой реализованных товаров (работ, услуг);</w:t>
      </w:r>
    </w:p>
    <w:p w:rsidR="00066C38" w:rsidRDefault="00066C38">
      <w:pPr>
        <w:pStyle w:val="ConsNormal"/>
        <w:widowControl/>
        <w:ind w:firstLine="540"/>
        <w:jc w:val="both"/>
      </w:pPr>
      <w:r>
        <w:t>3) полученных в виде процента (дисконта) по полученным в счет оплаты за реализованные товары (работы, услуги) облигациям и векселям, процента по товарному кредиту в части, превышающей размер процента, рассчитанного в соответствии со ставками рефинансирования Центрального банка Российской Федерации, действовавшими в периодах, за которые производится расчет процента;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4) полученных страховых выплат по договорам страхования риска неисполнения договорных обязательств контрагентом страхователя-кредитора, если страхуемые договорные обязательства предусматривают поставку страхователем товаров (работ, услуг), реализация которых признается объектом налогообложения в соответствии со статьей 146 настоящего Кодекса;</w:t>
      </w:r>
    </w:p>
    <w:p w:rsidR="00066C38" w:rsidRDefault="00066C38">
      <w:pPr>
        <w:pStyle w:val="ConsNormal"/>
        <w:widowControl/>
        <w:ind w:firstLine="540"/>
        <w:jc w:val="both"/>
      </w:pPr>
      <w:r>
        <w:t>5) исключен. - Федеральный закон от 29.12.2000 N 166-ФЗ.</w:t>
      </w:r>
    </w:p>
    <w:p w:rsidR="00066C38" w:rsidRDefault="00066C38">
      <w:pPr>
        <w:pStyle w:val="ConsNormal"/>
        <w:widowControl/>
        <w:ind w:firstLine="540"/>
        <w:jc w:val="both"/>
      </w:pPr>
      <w:r>
        <w:t>2. Положения пункта 1 настоящей статьи не применяются в отношении операций по реализации товаров (работ, услуг), которые не подлежат налогообложению (освобождаются от налогообложения), а также в отношении товаров (работ, услуг), местом реализации которых в соответствии со статьями 147 и 148 настоящего Кодекса не является территория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162.1. Особенности налогообложения при реорганизации организаций</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22.07.2005 N 118-ФЗ)</w:t>
      </w:r>
    </w:p>
    <w:p w:rsidR="00066C38" w:rsidRDefault="00066C38">
      <w:pPr>
        <w:pStyle w:val="ConsNonformat"/>
        <w:widowControl/>
        <w:jc w:val="both"/>
      </w:pPr>
    </w:p>
    <w:p w:rsidR="00066C38" w:rsidRDefault="00066C38">
      <w:pPr>
        <w:pStyle w:val="ConsNormal"/>
        <w:widowControl/>
        <w:ind w:firstLine="540"/>
        <w:jc w:val="both"/>
      </w:pPr>
      <w:r>
        <w:t>1. При реорганизации организации в форме выделения вычетам у реорганизованной (реорганизуемой) организации подлежат суммы налога, исчисленные и уплаченные ею с сумм авансовых или иных платежей в счет предстоящих поставок товаров (выполнения работ, оказания услуг), реализуемых на территории Российской Федерации, в случае перевода долга при реорганизации на правопреемника (правопреемников) по обязательствам, связанным с реализацией товаров (работ, услуг) или передачей имущественных прав.</w:t>
      </w:r>
    </w:p>
    <w:p w:rsidR="00066C38" w:rsidRDefault="00066C38">
      <w:pPr>
        <w:pStyle w:val="ConsNormal"/>
        <w:widowControl/>
        <w:ind w:firstLine="540"/>
        <w:jc w:val="both"/>
      </w:pPr>
      <w:r>
        <w:t>Вычеты сумм налога, указанных в настоящем пункте, производятся в полном объеме после перевода долга на правопреемника (правопреемников) по обязательствам, связанным с реализацией товаров (работ, услуг) или передачей имущественных прав.</w:t>
      </w:r>
    </w:p>
    <w:p w:rsidR="00066C38" w:rsidRDefault="00066C38">
      <w:pPr>
        <w:pStyle w:val="ConsNormal"/>
        <w:widowControl/>
        <w:ind w:firstLine="540"/>
        <w:jc w:val="both"/>
      </w:pPr>
      <w:r>
        <w:t>2. При реорганизации организации в форме выделения налоговая база правопреемника (правопреемников) увеличивается на суммы авансовых или иных платежей в счет предстоящих поставок товаров (выполнения работ, оказания услуг), полученных в порядке правопреемства от реорганизованной (реорганизуемой) организации и подлежащих учету у правопреемника (правопреемников).</w:t>
      </w:r>
    </w:p>
    <w:p w:rsidR="00066C38" w:rsidRDefault="00066C38">
      <w:pPr>
        <w:pStyle w:val="ConsNormal"/>
        <w:widowControl/>
        <w:ind w:firstLine="540"/>
        <w:jc w:val="both"/>
      </w:pPr>
      <w:r>
        <w:t>3. В случае реорганизации в форме слияния, присоединения, разделения, преобразования вычетам у правопреемника (правопреемников) подлежат суммы налога, исчисленные и уплаченные реорганизованной организацией с сумм авансовых или иных платежей, полученных в счет предстоящих поставок товаров (выполнения работ, оказания услуг).</w:t>
      </w:r>
    </w:p>
    <w:p w:rsidR="00066C38" w:rsidRDefault="00066C38">
      <w:pPr>
        <w:pStyle w:val="ConsNormal"/>
        <w:widowControl/>
        <w:ind w:firstLine="540"/>
        <w:jc w:val="both"/>
      </w:pPr>
      <w:r>
        <w:t>4. Вычеты суммы налога, исчисленной и уплаченной с сумм авансовых или иных платежей, предусмотренных пунктом 2 настоящей статьи, а также сумм налога, указанных в пункте 3 настоящей статьи, производятся правопреемником (правопреемниками) после даты реализации соответствующих товаров (работ, услуг) или после отражения в учете у правопреемника (правопреемников) операций в случаях расторжения или изменения условий соответствующего договора и возврата соответствующих сумм авансовых платежей, но не позднее одного года с момента такого возврата.</w:t>
      </w:r>
    </w:p>
    <w:p w:rsidR="00066C38" w:rsidRDefault="00066C38">
      <w:pPr>
        <w:pStyle w:val="ConsNormal"/>
        <w:widowControl/>
        <w:ind w:firstLine="540"/>
        <w:jc w:val="both"/>
      </w:pPr>
      <w:r>
        <w:t>5. В случае реорганизации организации независимо от формы реорганизации подлежащие учету у правопреемника (правопреемников) суммы налога, предъявленные реорганизованной (реорганизуемой) организации и (или) уплаченные этой организацией при приобретении (ввозе) товаров (работ, услуг), но не предъявленные ею к вычету, подлежат вычету правопреемником (правопреемниками) этой организации в порядке, предусмотренном настоящей главой.</w:t>
      </w:r>
    </w:p>
    <w:p w:rsidR="00066C38" w:rsidRDefault="00066C38">
      <w:pPr>
        <w:pStyle w:val="ConsNormal"/>
        <w:widowControl/>
        <w:ind w:firstLine="540"/>
        <w:jc w:val="both"/>
      </w:pPr>
      <w:r>
        <w:t>Вычеты сумм налога, указанных в абзаце первом настоящего пункта, производятся правопреемником (правопреемниками) реорганизованной (реорганизуемой) организации на основании счетов-фактур (копий счетов-фактур), выставленных реорганизованной (реорганизуемой) организации, или счетов-фактур, выставленных правопреемнику (правопреемникам) продавцами при приобретении товаров (работ, услуг), а также на основании копий документов, подтверждающих фактическую уплату реорганизованной (реорганизуемой) организацией сумм налога продавцам при приобретении товаров (работ, услуг), и (или) документов, подтверждающих фактическую уплату сумм налога продавцам при приобретении товаров (работ, услуг) правопреемником (правопреемниками) этой организации.</w:t>
      </w:r>
    </w:p>
    <w:p w:rsidR="00066C38" w:rsidRDefault="00066C38">
      <w:pPr>
        <w:pStyle w:val="ConsNormal"/>
        <w:widowControl/>
        <w:ind w:firstLine="540"/>
        <w:jc w:val="both"/>
      </w:pPr>
      <w:r>
        <w:t>6. В целях настоящей главы не признается оплатой товаров (работ, услуг) передача налогоплательщиком права требования правопреемнику (правопреемникам) при реорганизации организации. При переходе права требования от реорганизованной (реорганизуемой) организации к правопреемнику (правопреемникам) налоговая база определяется правопреемником (правопреемниками), получающим (получающими) право требования, в момент определения налоговой базы в соответствии с порядком, установленным статьей 167 настоящего Кодекса, с учетом положений, предусмотренных подпунктами 2 - 4 пункта 1 и пунктом 2 статьи 162 настоящего Кодекса.</w:t>
      </w:r>
    </w:p>
    <w:p w:rsidR="00066C38" w:rsidRDefault="00066C38">
      <w:pPr>
        <w:pStyle w:val="ConsNormal"/>
        <w:widowControl/>
        <w:ind w:firstLine="540"/>
        <w:jc w:val="both"/>
      </w:pPr>
      <w:r>
        <w:t>7. В случае реорганизации организации положения, предусмотренные подпунктами 2 и 3 пункта 5 статьи 169 настоящего Кодекса для принятия сумм налога к вычету или возмещению правопреемником (правопреемниками) реорганизованной (реорганизуемой) организации, считаются выполненными при наличии в счете-фактуре реквизитов реорганизованной (реорганизуемой) организации.</w:t>
      </w:r>
    </w:p>
    <w:p w:rsidR="00066C38" w:rsidRDefault="00066C38">
      <w:pPr>
        <w:pStyle w:val="ConsNormal"/>
        <w:widowControl/>
        <w:ind w:firstLine="540"/>
        <w:jc w:val="both"/>
      </w:pPr>
      <w:r>
        <w:t>8. При передаче правопреемнику (правопреемникам) товаров (работ, услуг, имущественных прав), в том числе основных средств и нематериальных активов, при приобретении (ввозе) которых суммы налога были приняты реорганизованной (реорганизуемой) организацией к вычету в порядке, предусмотренном настоящей главой, соответствующие суммы налога не подлежат восстановлению и уплате в бюджет реорганизованной (реорганизуемой) организацией.</w:t>
      </w:r>
    </w:p>
    <w:p w:rsidR="00066C38" w:rsidRDefault="00066C38">
      <w:pPr>
        <w:pStyle w:val="ConsNormal"/>
        <w:widowControl/>
        <w:ind w:firstLine="540"/>
        <w:jc w:val="both"/>
      </w:pPr>
      <w:r>
        <w:t>9. В случае реорганизации организации независимо от формы реорганизации подлежащие учету у правопреемника (правопреемников) суммы налога, которые в соответствии со статьей 176 настоящего Кодекса подлежат возмещению, но не были до момента завершения реорганизации возмещены реорганизованной (реорганизуемой) организацией, возмещаются правопреемнику (правопреемникам) в порядке, установленном настоящей главой.</w:t>
      </w:r>
    </w:p>
    <w:p w:rsidR="00066C38" w:rsidRDefault="00066C38">
      <w:pPr>
        <w:pStyle w:val="ConsNormal"/>
        <w:widowControl/>
        <w:ind w:firstLine="540"/>
        <w:jc w:val="both"/>
      </w:pPr>
      <w:r>
        <w:t>10. При наличии нескольких правопреемников доля каждого из правопреемников при совершении операций в соответствии с настоящей статьей определяется на основании передаточного акта или разделительного баланса.</w:t>
      </w:r>
    </w:p>
    <w:p w:rsidR="00066C38" w:rsidRDefault="00066C38">
      <w:pPr>
        <w:pStyle w:val="ConsNormal"/>
        <w:widowControl/>
        <w:ind w:firstLine="540"/>
        <w:jc w:val="both"/>
      </w:pPr>
      <w:r>
        <w:t>11. В целях настоящей главы под реорганизуемой организацией понимается организация, реорганизация которой осуществляется в форме выделения, до момента завершения ее реорганизации (до даты государственной регистрации последней из вновь возникших организаций).</w:t>
      </w:r>
    </w:p>
    <w:p w:rsidR="00066C38" w:rsidRDefault="00066C38">
      <w:pPr>
        <w:pStyle w:val="ConsNonformat"/>
        <w:widowControl/>
        <w:jc w:val="both"/>
      </w:pPr>
    </w:p>
    <w:p w:rsidR="00066C38" w:rsidRDefault="00066C38">
      <w:pPr>
        <w:pStyle w:val="ConsNormal"/>
        <w:widowControl/>
        <w:ind w:firstLine="540"/>
        <w:jc w:val="both"/>
      </w:pPr>
      <w:r>
        <w:t>Статья 163. Налоговый период</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1. Налоговый период (в том числе для налогоплательщиков, исполняющих обязанности налоговых агентов, далее - налоговые агенты) устанавливается как календарный месяц, если иное не установлено пунктом 2 настоящей статьи.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Для налогоплательщиков (налоговых агентов) с ежемесячными в течение квартала суммами выручки от реализации товаров (работ, услуг) без учета налога, не превышающими два миллиона рублей, налоговый период устанавливается как квартал.</w:t>
      </w:r>
    </w:p>
    <w:p w:rsidR="00066C38" w:rsidRDefault="00066C38">
      <w:pPr>
        <w:pStyle w:val="ConsNormal"/>
        <w:widowControl/>
        <w:ind w:firstLine="0"/>
        <w:jc w:val="both"/>
      </w:pPr>
      <w:r>
        <w:t>(в ред. Федеральных законов от 29.05.2002 N 57-ФЗ, от 07.07.2003 N 117-ФЗ, от 22.07.2005 N 119-ФЗ)</w:t>
      </w:r>
    </w:p>
    <w:p w:rsidR="00066C38" w:rsidRDefault="00066C38">
      <w:pPr>
        <w:pStyle w:val="ConsNonformat"/>
        <w:widowControl/>
        <w:jc w:val="both"/>
      </w:pPr>
    </w:p>
    <w:p w:rsidR="00066C38" w:rsidRDefault="00066C38">
      <w:pPr>
        <w:pStyle w:val="ConsNormal"/>
        <w:widowControl/>
        <w:ind w:firstLine="540"/>
        <w:jc w:val="both"/>
      </w:pPr>
      <w:r>
        <w:t>Статья 164. Налоговые ставки</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Постановлением Конституционного Суда РФ от 14.07.2003 N 12-П взаимосвязанные положения пункта 1 статьи 164 и пунктов 1 и 4 статьи 165 признаны не противоречащими Конституции Российской Федерации, как закрепляющие обязательность представления налогоплательщиком в налоговые органы документов согласно установленному перечню для подтверждения обоснованности применения ставки 0 процентов по налогу на добавленную стоимость.</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Налогообложение производится по налоговой ставке 0 процентов при реализации:</w:t>
      </w:r>
    </w:p>
    <w:p w:rsidR="00066C38" w:rsidRDefault="00066C38">
      <w:pPr>
        <w:pStyle w:val="ConsNormal"/>
        <w:widowControl/>
        <w:ind w:firstLine="540"/>
        <w:jc w:val="both"/>
      </w:pPr>
      <w:r>
        <w:t>1) товаров, вывезенных в таможенном режиме экспорта, а также товаров, помещенных под таможенный режим свободной таможенной зоны, при условии представления в налоговые органы документов, предусмотренных статьей 165 настоящего Кодекса;</w:t>
      </w:r>
    </w:p>
    <w:p w:rsidR="00066C38" w:rsidRDefault="00066C38">
      <w:pPr>
        <w:pStyle w:val="ConsNormal"/>
        <w:widowControl/>
        <w:ind w:firstLine="0"/>
        <w:jc w:val="both"/>
      </w:pPr>
      <w:r>
        <w:t>(в ред. Федеральных законов от 29.12.2000 N 166-ФЗ, от 29.05.2002 N 57-ФЗ, от 18.08.2004 N 102-ФЗ, от 22.07.2005 N 117-ФЗ)</w:t>
      </w:r>
    </w:p>
    <w:p w:rsidR="00066C38" w:rsidRDefault="00066C38">
      <w:pPr>
        <w:pStyle w:val="ConsNormal"/>
        <w:widowControl/>
        <w:ind w:firstLine="540"/>
        <w:jc w:val="both"/>
      </w:pPr>
      <w:r>
        <w:t>2) работ (услуг), непосредственно связанных с производством и реализацией товаров, указанных в подпункте 1 настоящего пункта.</w:t>
      </w:r>
    </w:p>
    <w:p w:rsidR="00066C38" w:rsidRDefault="00066C38">
      <w:pPr>
        <w:pStyle w:val="ConsNormal"/>
        <w:widowControl/>
        <w:ind w:firstLine="540"/>
        <w:jc w:val="both"/>
      </w:pPr>
      <w:r>
        <w:t>Положение настоящего подпункта распространяется на работы (услуги) по организации и сопровождению перевозок, перевозке или транспортировке, организации, сопровождению, погрузке и перегрузке вывозимых за пределы территории Российской Федерации или ввозимых на территорию Российской Федерации товаров, выполняемые (оказываемые) российскими организациями или индивидуальными предпринимателями (за исключением российских перевозчиков на железнодорожном транспорте), и иные подобные работы (услуги), а также на работы (услуги) по переработке товаров, помещенных под таможенный режим переработки на таможенной территории;</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3) работ (услуг), непосредственно связанных с перевозкой или транспортировкой товаров, помещенных под таможенный режим международного таможенного транзита;</w:t>
      </w:r>
    </w:p>
    <w:p w:rsidR="00066C38" w:rsidRDefault="00066C38">
      <w:pPr>
        <w:pStyle w:val="ConsNormal"/>
        <w:widowControl/>
        <w:ind w:firstLine="0"/>
        <w:jc w:val="both"/>
      </w:pPr>
      <w:r>
        <w:t>(пп. 3 в ред. Федерального закона от 22.07.2005 N 119-ФЗ)</w:t>
      </w:r>
    </w:p>
    <w:p w:rsidR="00066C38" w:rsidRDefault="00066C38">
      <w:pPr>
        <w:pStyle w:val="ConsNormal"/>
        <w:widowControl/>
        <w:ind w:firstLine="540"/>
        <w:jc w:val="both"/>
      </w:pPr>
      <w:r>
        <w:t>4)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5) работ (услуг), выполняемых (оказываемых) непосредственно в космическом пространстве, а также комплекса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w:t>
      </w:r>
    </w:p>
    <w:p w:rsidR="00066C38" w:rsidRDefault="00066C38">
      <w:pPr>
        <w:pStyle w:val="ConsNormal"/>
        <w:widowControl/>
        <w:ind w:firstLine="540"/>
        <w:jc w:val="both"/>
      </w:pPr>
      <w:r>
        <w:t>6) 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w:t>
      </w:r>
    </w:p>
    <w:p w:rsidR="00066C38" w:rsidRDefault="00066C38">
      <w:pPr>
        <w:pStyle w:val="ConsNormal"/>
        <w:widowControl/>
        <w:ind w:firstLine="0"/>
        <w:jc w:val="both"/>
      </w:pPr>
      <w:r>
        <w:t>(пп. 6 в ред. Федерального закона от 24.07.2002 N 110-ФЗ)</w:t>
      </w:r>
    </w:p>
    <w:p w:rsidR="00066C38" w:rsidRDefault="00066C38">
      <w:pPr>
        <w:pStyle w:val="ConsNormal"/>
        <w:widowControl/>
        <w:ind w:firstLine="540"/>
        <w:jc w:val="both"/>
      </w:pPr>
      <w:r>
        <w:t>7) 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066C38" w:rsidRDefault="00066C38">
      <w:pPr>
        <w:pStyle w:val="ConsNormal"/>
        <w:widowControl/>
        <w:ind w:firstLine="540"/>
        <w:jc w:val="both"/>
      </w:pPr>
      <w:r>
        <w:t>Реализация товаров (выполнение работ, оказание услуг), указанных в настоящем подпункте, подлежит налогообложению по ставке 0 процентов в случаях, если законодательством соответствующего иностранного государства установлен аналогичный порядок в отношении дипломатических и приравненных к ним представительств Российской Федерации, дипломатического и административно-технического персонала этих представительств (включая проживающих вместе с ними членов их семей), либо если такая норма предусмотрена в международном договоре Российской Федерации. Перечень иностранных государств, в отношении представительств которых применяются нормы настоящего подпункта, определяется федеральным органом исполнительной власти в сфере международных отношений совместно с Министерством финансов Российской Федерации.</w:t>
      </w:r>
    </w:p>
    <w:p w:rsidR="00066C38" w:rsidRDefault="00066C38">
      <w:pPr>
        <w:pStyle w:val="ConsNormal"/>
        <w:widowControl/>
        <w:ind w:firstLine="0"/>
        <w:jc w:val="both"/>
      </w:pPr>
      <w:r>
        <w:t>(в ред. Федеральных законов от 29.06.2004 N 58-ФЗ, от 02.11.2004 N 127-ФЗ)</w:t>
      </w:r>
    </w:p>
    <w:p w:rsidR="00066C38" w:rsidRDefault="00066C38">
      <w:pPr>
        <w:pStyle w:val="ConsNormal"/>
        <w:widowControl/>
        <w:ind w:firstLine="540"/>
        <w:jc w:val="both"/>
      </w:pPr>
      <w:r>
        <w:t>Порядок применения настоящего подпункта устанавливается Правительством Российской Федерации;</w:t>
      </w:r>
    </w:p>
    <w:p w:rsidR="00066C38" w:rsidRDefault="00066C38">
      <w:pPr>
        <w:pStyle w:val="ConsNormal"/>
        <w:widowControl/>
        <w:ind w:firstLine="540"/>
        <w:jc w:val="both"/>
      </w:pPr>
      <w:r>
        <w:t>8) припасов, вывезенных с территории Российской Федерации в таможенном режиме перемещения припасов. В целях настоящей статьи припасами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(река-море) плавания;</w:t>
      </w:r>
    </w:p>
    <w:p w:rsidR="00066C38" w:rsidRDefault="00066C38">
      <w:pPr>
        <w:pStyle w:val="ConsNormal"/>
        <w:widowControl/>
        <w:ind w:firstLine="0"/>
        <w:jc w:val="both"/>
      </w:pPr>
      <w:r>
        <w:t>(пп. 8 введен Федеральным законом от 29.05.2002 N 57-ФЗ)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Изменения, внесенные Федеральным законом от 28.02.2006 N 28-ФЗ в подпункт 9 пункта 1 статьи 164, распространяются на правоотношения, возникшие с 1 января 2006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9) выполняемых российскими перевозчиками на железнодорожном транспорте работ (услуг) по перевозке или транспортировке экспортируемых за пределы территории Российской Федерации товаров и вывозу с таможенной территории Российской Федерации продуктов переработки на таможенной территории Российской Федерации, а также связанных с такой перевозкой или транспортировкой работ (услуг), в том числе работ (услуг) по организации перевозок, сопровождению, погрузке, перегрузке;</w:t>
      </w:r>
    </w:p>
    <w:p w:rsidR="00066C38" w:rsidRDefault="00066C38">
      <w:pPr>
        <w:pStyle w:val="ConsNormal"/>
        <w:widowControl/>
        <w:ind w:firstLine="0"/>
        <w:jc w:val="both"/>
      </w:pPr>
      <w:r>
        <w:t>(пп. 9 введен Федеральным законом от 22.07.2005 N 119-ФЗ; в ред. Федерального закона от 28.02.2006 N 28-ФЗ)</w:t>
      </w:r>
    </w:p>
    <w:p w:rsidR="00066C38" w:rsidRDefault="00066C38">
      <w:pPr>
        <w:pStyle w:val="ConsNormal"/>
        <w:widowControl/>
        <w:ind w:firstLine="540"/>
        <w:jc w:val="both"/>
      </w:pPr>
      <w:r>
        <w:t>10) построенных судов, подлежащих регистрации в Российском международном реестре судов, при условии представления в налоговые органы документов, предусмотренных статьей 165 настоящего Кодекса.</w:t>
      </w:r>
    </w:p>
    <w:p w:rsidR="00066C38" w:rsidRDefault="00066C38">
      <w:pPr>
        <w:pStyle w:val="ConsNormal"/>
        <w:widowControl/>
        <w:ind w:firstLine="0"/>
        <w:jc w:val="both"/>
      </w:pPr>
      <w:r>
        <w:t>(пп. 10 введен Федеральным законом от 20.12.2005 N 168-ФЗ)</w:t>
      </w:r>
    </w:p>
    <w:p w:rsidR="00066C38" w:rsidRDefault="00066C38">
      <w:pPr>
        <w:pStyle w:val="ConsNormal"/>
        <w:widowControl/>
        <w:ind w:firstLine="540"/>
        <w:jc w:val="both"/>
      </w:pPr>
      <w:r>
        <w:t>2. Налогообложение производится по налоговой ставке 10 процентов при реализации:</w:t>
      </w:r>
    </w:p>
    <w:p w:rsidR="00066C38" w:rsidRDefault="00066C38">
      <w:pPr>
        <w:pStyle w:val="ConsNormal"/>
        <w:widowControl/>
        <w:ind w:firstLine="540"/>
        <w:jc w:val="both"/>
      </w:pPr>
      <w:r>
        <w:t>1) следующих продовольственных товаров:</w:t>
      </w:r>
    </w:p>
    <w:p w:rsidR="00066C38" w:rsidRDefault="00066C38">
      <w:pPr>
        <w:pStyle w:val="ConsNormal"/>
        <w:widowControl/>
        <w:ind w:firstLine="540"/>
        <w:jc w:val="both"/>
      </w:pPr>
      <w:r>
        <w:t>скота и птицы в живом весе;</w:t>
      </w:r>
    </w:p>
    <w:p w:rsidR="00066C38" w:rsidRDefault="00066C38">
      <w:pPr>
        <w:pStyle w:val="ConsNormal"/>
        <w:widowControl/>
        <w:ind w:firstLine="540"/>
        <w:jc w:val="both"/>
      </w:pPr>
      <w:r>
        <w:t>мяса и мясопродуктов (за исключением деликатесных: вырезки, телятины, языков, колбасных изделий - сырокопченых в/с, сырокопченых полусухих в/с, сыровяленых, фаршированных в/с; копченостей из свинины, баранины, говядины, телятины, мяса птицы - балыка, карбонада, шейки, окорока, пастромы, филея; свинины и говядины запеченных; консервов - ветчины, бекона, карбонада и языка заливного);</w:t>
      </w:r>
    </w:p>
    <w:p w:rsidR="00066C38" w:rsidRDefault="00066C38">
      <w:pPr>
        <w:pStyle w:val="ConsNormal"/>
        <w:widowControl/>
        <w:ind w:firstLine="540"/>
        <w:jc w:val="both"/>
      </w:pPr>
      <w:r>
        <w:t>молока и молокопродуктов (включая мороженое, произведенное на их основе, за исключением мороженого, выработанного на плодово-ягодной основе, фруктового и пищевого льда);</w:t>
      </w:r>
    </w:p>
    <w:p w:rsidR="00066C38" w:rsidRDefault="00066C38">
      <w:pPr>
        <w:pStyle w:val="ConsNormal"/>
        <w:widowControl/>
        <w:ind w:firstLine="540"/>
        <w:jc w:val="both"/>
      </w:pPr>
      <w:r>
        <w:t>яйца и яйцепродуктов;</w:t>
      </w:r>
    </w:p>
    <w:p w:rsidR="00066C38" w:rsidRDefault="00066C38">
      <w:pPr>
        <w:pStyle w:val="ConsNormal"/>
        <w:widowControl/>
        <w:ind w:firstLine="540"/>
        <w:jc w:val="both"/>
      </w:pPr>
      <w:r>
        <w:t>масла растительного;</w:t>
      </w:r>
    </w:p>
    <w:p w:rsidR="00066C38" w:rsidRDefault="00066C38">
      <w:pPr>
        <w:pStyle w:val="ConsNormal"/>
        <w:widowControl/>
        <w:ind w:firstLine="540"/>
        <w:jc w:val="both"/>
      </w:pPr>
      <w:r>
        <w:t>маргарина;</w:t>
      </w:r>
    </w:p>
    <w:p w:rsidR="00066C38" w:rsidRDefault="00066C38">
      <w:pPr>
        <w:pStyle w:val="ConsNormal"/>
        <w:widowControl/>
        <w:ind w:firstLine="540"/>
        <w:jc w:val="both"/>
      </w:pPr>
      <w:r>
        <w:t>сахара, включая сахар-сырец;</w:t>
      </w:r>
    </w:p>
    <w:p w:rsidR="00066C38" w:rsidRDefault="00066C38">
      <w:pPr>
        <w:pStyle w:val="ConsNormal"/>
        <w:widowControl/>
        <w:ind w:firstLine="540"/>
        <w:jc w:val="both"/>
      </w:pPr>
      <w:r>
        <w:t>соли;</w:t>
      </w:r>
    </w:p>
    <w:p w:rsidR="00066C38" w:rsidRDefault="00066C38">
      <w:pPr>
        <w:pStyle w:val="ConsNormal"/>
        <w:widowControl/>
        <w:ind w:firstLine="540"/>
        <w:jc w:val="both"/>
      </w:pPr>
      <w:r>
        <w:t>зерна, комбикормов, кормовых смесей, зерновых отходов;</w:t>
      </w:r>
    </w:p>
    <w:p w:rsidR="00066C38" w:rsidRDefault="00066C38">
      <w:pPr>
        <w:pStyle w:val="ConsNormal"/>
        <w:widowControl/>
        <w:ind w:firstLine="540"/>
        <w:jc w:val="both"/>
      </w:pPr>
      <w:r>
        <w:t>маслосемян и продуктов их переработки (шротов(а), жмыхов);</w:t>
      </w:r>
    </w:p>
    <w:p w:rsidR="00066C38" w:rsidRDefault="00066C38">
      <w:pPr>
        <w:pStyle w:val="ConsNormal"/>
        <w:widowControl/>
        <w:ind w:firstLine="540"/>
        <w:jc w:val="both"/>
      </w:pPr>
      <w:r>
        <w:t>хлеба и хлебобулочных изделий (включая сдобные, сухарные и бараночные изделия);</w:t>
      </w:r>
    </w:p>
    <w:p w:rsidR="00066C38" w:rsidRDefault="00066C38">
      <w:pPr>
        <w:pStyle w:val="ConsNormal"/>
        <w:widowControl/>
        <w:ind w:firstLine="540"/>
        <w:jc w:val="both"/>
      </w:pPr>
      <w:r>
        <w:t>крупы;</w:t>
      </w:r>
    </w:p>
    <w:p w:rsidR="00066C38" w:rsidRDefault="00066C38">
      <w:pPr>
        <w:pStyle w:val="ConsNormal"/>
        <w:widowControl/>
        <w:ind w:firstLine="540"/>
        <w:jc w:val="both"/>
      </w:pPr>
      <w:r>
        <w:t>муки;</w:t>
      </w:r>
    </w:p>
    <w:p w:rsidR="00066C38" w:rsidRDefault="00066C38">
      <w:pPr>
        <w:pStyle w:val="ConsNormal"/>
        <w:widowControl/>
        <w:ind w:firstLine="540"/>
        <w:jc w:val="both"/>
      </w:pPr>
      <w:r>
        <w:t>макаронных изделий;</w:t>
      </w:r>
    </w:p>
    <w:p w:rsidR="00066C38" w:rsidRDefault="00066C38">
      <w:pPr>
        <w:pStyle w:val="ConsNormal"/>
        <w:widowControl/>
        <w:ind w:firstLine="540"/>
        <w:jc w:val="both"/>
      </w:pPr>
      <w:r>
        <w:t>рыбы живой (за исключением ценных пород: белорыбицы, лосося балтийского и дальневосточного, осетровых (белуги, бестера, осетра, севрюги, стерляди), семги, форели (за исключением морской), нельмы, кеты, чавычи, кижуча, муксуна, омуля, сига сибирского и амурского, чира);</w:t>
      </w:r>
    </w:p>
    <w:p w:rsidR="00066C38" w:rsidRDefault="00066C38">
      <w:pPr>
        <w:pStyle w:val="ConsNormal"/>
        <w:widowControl/>
        <w:ind w:firstLine="540"/>
        <w:jc w:val="both"/>
      </w:pPr>
      <w:r>
        <w:t>море- и рыбопродуктов, в том числе рыбы охлажденной, мороженой и других видов обработки, сельди, консервов и пресервов (за исключением деликатесных: икры осетровых и лососевых рыб; белорыбицы, лосося балтийского, осетровых рыб - белуги, бестера, осетра, севрюги, стерляди; семги; спинки и теши нельмы х/к; кеты и чавычи слабосоленых, среднесоленых и семужного посола; спинки кеты, чавычи и кижуча х/к, теши кеты и боковника чавычи х/к; спинки муксуна, омуля, сига сибирского и амурского, чира х/к; пресервов филе - ломтиков лосося балтийского и лосося дальневосточного; мяса крабов и наборов отдельных конечностей крабов варено-мороженых; лангустов);</w:t>
      </w:r>
    </w:p>
    <w:p w:rsidR="00066C38" w:rsidRDefault="00066C38">
      <w:pPr>
        <w:pStyle w:val="ConsNormal"/>
        <w:widowControl/>
        <w:ind w:firstLine="540"/>
        <w:jc w:val="both"/>
      </w:pPr>
      <w:r>
        <w:t>продуктов детского и диабетического питания;</w:t>
      </w:r>
    </w:p>
    <w:p w:rsidR="00066C38" w:rsidRDefault="00066C38">
      <w:pPr>
        <w:pStyle w:val="ConsNormal"/>
        <w:widowControl/>
        <w:ind w:firstLine="540"/>
        <w:jc w:val="both"/>
      </w:pPr>
      <w:r>
        <w:t>овощей (включая картофель);</w:t>
      </w:r>
    </w:p>
    <w:p w:rsidR="00066C38" w:rsidRDefault="00066C38">
      <w:pPr>
        <w:pStyle w:val="ConsNormal"/>
        <w:widowControl/>
        <w:ind w:firstLine="540"/>
        <w:jc w:val="both"/>
      </w:pPr>
      <w:r>
        <w:t>2) следующих товаров для детей:</w:t>
      </w:r>
    </w:p>
    <w:p w:rsidR="00066C38" w:rsidRDefault="00066C38">
      <w:pPr>
        <w:pStyle w:val="ConsNormal"/>
        <w:widowControl/>
        <w:ind w:firstLine="540"/>
        <w:jc w:val="both"/>
      </w:pPr>
      <w:r>
        <w:t>трикотажных изделий для новорожденных и детей ясельной, дошкольной, младшей и старшей школьной возрастных групп: верхних трикотажных изделий, бельевых трикотажных изделий, чулочно-носочных изделий, прочих трикотажных изделий: перчаток, варежек, головных уборов;</w:t>
      </w:r>
    </w:p>
    <w:p w:rsidR="00066C38" w:rsidRDefault="00066C38">
      <w:pPr>
        <w:pStyle w:val="ConsNormal"/>
        <w:widowControl/>
        <w:ind w:firstLine="540"/>
        <w:jc w:val="both"/>
      </w:pPr>
      <w:r>
        <w:t>швейных изделий, в том числе изделий из натуральных овчины и кролика (включая изделия из натуральных овчины и кролика с кожаными вставками) для новорожденных и детей ясельной, дошкольной, младшей и старшей школьных возрастных групп, верхней одежды (в том числе плательной и костюмной группы), нательного белья, головных уборов, одежды и изделий для новорожденных и детей ясельной группы. Положения настоящего абзаца не распространяются на швейные изделия из натуральной кожи и натурального меха, за исключением натуральных овчины и кролика;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обуви (за исключением спортивной): пинеток, гусариковой, дошкольной, школьной; валяной; резиновой: малодетской, детской, школьной;</w:t>
      </w:r>
    </w:p>
    <w:p w:rsidR="00066C38" w:rsidRDefault="00066C38">
      <w:pPr>
        <w:pStyle w:val="ConsNormal"/>
        <w:widowControl/>
        <w:ind w:firstLine="540"/>
        <w:jc w:val="both"/>
      </w:pPr>
      <w:r>
        <w:t>кроватей детских;</w:t>
      </w:r>
    </w:p>
    <w:p w:rsidR="00066C38" w:rsidRDefault="00066C38">
      <w:pPr>
        <w:pStyle w:val="ConsNormal"/>
        <w:widowControl/>
        <w:ind w:firstLine="540"/>
        <w:jc w:val="both"/>
      </w:pPr>
      <w:r>
        <w:t>матрацев детских;</w:t>
      </w:r>
    </w:p>
    <w:p w:rsidR="00066C38" w:rsidRDefault="00066C38">
      <w:pPr>
        <w:pStyle w:val="ConsNormal"/>
        <w:widowControl/>
        <w:ind w:firstLine="540"/>
        <w:jc w:val="both"/>
      </w:pPr>
      <w:r>
        <w:t>колясок;</w:t>
      </w:r>
    </w:p>
    <w:p w:rsidR="00066C38" w:rsidRDefault="00066C38">
      <w:pPr>
        <w:pStyle w:val="ConsNormal"/>
        <w:widowControl/>
        <w:ind w:firstLine="540"/>
        <w:jc w:val="both"/>
      </w:pPr>
      <w:r>
        <w:t>тетрадей школьных;</w:t>
      </w:r>
    </w:p>
    <w:p w:rsidR="00066C38" w:rsidRDefault="00066C38">
      <w:pPr>
        <w:pStyle w:val="ConsNormal"/>
        <w:widowControl/>
        <w:ind w:firstLine="540"/>
        <w:jc w:val="both"/>
      </w:pPr>
      <w:r>
        <w:t>игрушек;</w:t>
      </w:r>
    </w:p>
    <w:p w:rsidR="00066C38" w:rsidRDefault="00066C38">
      <w:pPr>
        <w:pStyle w:val="ConsNormal"/>
        <w:widowControl/>
        <w:ind w:firstLine="540"/>
        <w:jc w:val="both"/>
      </w:pPr>
      <w:r>
        <w:t>пластилина;</w:t>
      </w:r>
    </w:p>
    <w:p w:rsidR="00066C38" w:rsidRDefault="00066C38">
      <w:pPr>
        <w:pStyle w:val="ConsNormal"/>
        <w:widowControl/>
        <w:ind w:firstLine="540"/>
        <w:jc w:val="both"/>
      </w:pPr>
      <w:r>
        <w:t>пеналов;</w:t>
      </w:r>
    </w:p>
    <w:p w:rsidR="00066C38" w:rsidRDefault="00066C38">
      <w:pPr>
        <w:pStyle w:val="ConsNormal"/>
        <w:widowControl/>
        <w:ind w:firstLine="540"/>
        <w:jc w:val="both"/>
      </w:pPr>
      <w:r>
        <w:t>счетных палочек;</w:t>
      </w:r>
    </w:p>
    <w:p w:rsidR="00066C38" w:rsidRDefault="00066C38">
      <w:pPr>
        <w:pStyle w:val="ConsNormal"/>
        <w:widowControl/>
        <w:ind w:firstLine="540"/>
        <w:jc w:val="both"/>
      </w:pPr>
      <w:r>
        <w:t>счет школьных;</w:t>
      </w:r>
    </w:p>
    <w:p w:rsidR="00066C38" w:rsidRDefault="00066C38">
      <w:pPr>
        <w:pStyle w:val="ConsNormal"/>
        <w:widowControl/>
        <w:ind w:firstLine="540"/>
        <w:jc w:val="both"/>
      </w:pPr>
      <w:r>
        <w:t>дневников школьных;</w:t>
      </w:r>
    </w:p>
    <w:p w:rsidR="00066C38" w:rsidRDefault="00066C38">
      <w:pPr>
        <w:pStyle w:val="ConsNormal"/>
        <w:widowControl/>
        <w:ind w:firstLine="540"/>
        <w:jc w:val="both"/>
      </w:pPr>
      <w:r>
        <w:t>тетрадей для рисования;</w:t>
      </w:r>
    </w:p>
    <w:p w:rsidR="00066C38" w:rsidRDefault="00066C38">
      <w:pPr>
        <w:pStyle w:val="ConsNormal"/>
        <w:widowControl/>
        <w:ind w:firstLine="540"/>
        <w:jc w:val="both"/>
      </w:pPr>
      <w:r>
        <w:t>альбомов для рисования;</w:t>
      </w:r>
    </w:p>
    <w:p w:rsidR="00066C38" w:rsidRDefault="00066C38">
      <w:pPr>
        <w:pStyle w:val="ConsNormal"/>
        <w:widowControl/>
        <w:ind w:firstLine="540"/>
        <w:jc w:val="both"/>
      </w:pPr>
      <w:r>
        <w:t>альбомов для черчения;</w:t>
      </w:r>
    </w:p>
    <w:p w:rsidR="00066C38" w:rsidRDefault="00066C38">
      <w:pPr>
        <w:pStyle w:val="ConsNormal"/>
        <w:widowControl/>
        <w:ind w:firstLine="540"/>
        <w:jc w:val="both"/>
      </w:pPr>
      <w:r>
        <w:t>папок для тетрадей;</w:t>
      </w:r>
    </w:p>
    <w:p w:rsidR="00066C38" w:rsidRDefault="00066C38">
      <w:pPr>
        <w:pStyle w:val="ConsNormal"/>
        <w:widowControl/>
        <w:ind w:firstLine="540"/>
        <w:jc w:val="both"/>
      </w:pPr>
      <w:r>
        <w:t>обложек для учебников, дневников, тетрадей;</w:t>
      </w:r>
    </w:p>
    <w:p w:rsidR="00066C38" w:rsidRDefault="00066C38">
      <w:pPr>
        <w:pStyle w:val="ConsNormal"/>
        <w:widowControl/>
        <w:ind w:firstLine="540"/>
        <w:jc w:val="both"/>
      </w:pPr>
      <w:r>
        <w:t>касс цифр и букв;</w:t>
      </w:r>
    </w:p>
    <w:p w:rsidR="00066C38" w:rsidRDefault="00066C38">
      <w:pPr>
        <w:pStyle w:val="ConsNormal"/>
        <w:widowControl/>
        <w:ind w:firstLine="540"/>
        <w:jc w:val="both"/>
      </w:pPr>
      <w:r>
        <w:t>подгузников;</w:t>
      </w:r>
    </w:p>
    <w:p w:rsidR="00066C38" w:rsidRDefault="00066C38">
      <w:pPr>
        <w:pStyle w:val="ConsNormal"/>
        <w:widowControl/>
        <w:ind w:firstLine="540"/>
        <w:jc w:val="both"/>
      </w:pPr>
      <w:r>
        <w:t>3) периодических печатных изданий, за исключением периодических печатных изданий рекламного или эротического характера;</w:t>
      </w:r>
    </w:p>
    <w:p w:rsidR="00066C38" w:rsidRDefault="00066C38">
      <w:pPr>
        <w:pStyle w:val="ConsNormal"/>
        <w:widowControl/>
        <w:ind w:firstLine="540"/>
        <w:jc w:val="both"/>
      </w:pPr>
      <w:r>
        <w:t>книжной продукции, связанной с образованием, наукой и культурой, за исключением книжной продукции рекламного и эротического характера;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абзацы третий - шестой утратили силу. - Федеральный закон от 28.12.2001 N 179-ФЗ.</w:t>
      </w:r>
    </w:p>
    <w:p w:rsidR="00066C38" w:rsidRDefault="00066C38">
      <w:pPr>
        <w:pStyle w:val="ConsNormal"/>
        <w:widowControl/>
        <w:ind w:firstLine="540"/>
        <w:jc w:val="both"/>
      </w:pPr>
      <w:r>
        <w:t>В целях настоящего подпункта под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w:t>
      </w:r>
    </w:p>
    <w:p w:rsidR="00066C38" w:rsidRDefault="00066C38">
      <w:pPr>
        <w:pStyle w:val="ConsNormal"/>
        <w:widowControl/>
        <w:ind w:firstLine="540"/>
        <w:jc w:val="both"/>
      </w:pPr>
      <w:r>
        <w:t>В целях настоящего подпункта к периодическим печатным изданиям рекламного характера относятся периодические печатные издания, в которых реклама превышает 40 процентов объема одного номера периодического печатного издания;</w:t>
      </w:r>
    </w:p>
    <w:p w:rsidR="00066C38" w:rsidRDefault="00066C38">
      <w:pPr>
        <w:pStyle w:val="ConsNormal"/>
        <w:widowControl/>
        <w:ind w:firstLine="0"/>
        <w:jc w:val="both"/>
      </w:pPr>
      <w:r>
        <w:t>(пп. 3 введен Федеральным законом от 28.12.2001 N 179-ФЗ)</w:t>
      </w:r>
    </w:p>
    <w:p w:rsidR="00066C38" w:rsidRDefault="00066C38">
      <w:pPr>
        <w:pStyle w:val="ConsNormal"/>
        <w:widowControl/>
        <w:ind w:firstLine="540"/>
        <w:jc w:val="both"/>
      </w:pPr>
      <w:r>
        <w:t>4) следующих медицинских товаров отечественного и зарубежного производства:</w:t>
      </w:r>
    </w:p>
    <w:p w:rsidR="00066C38" w:rsidRDefault="00066C38">
      <w:pPr>
        <w:pStyle w:val="ConsNormal"/>
        <w:widowControl/>
        <w:ind w:firstLine="540"/>
        <w:jc w:val="both"/>
      </w:pPr>
      <w:r>
        <w:t>лекарственных средств, включая лекарственные субстанции, в том числе внутриаптечного изготовления;</w:t>
      </w:r>
    </w:p>
    <w:p w:rsidR="00066C38" w:rsidRDefault="00066C38">
      <w:pPr>
        <w:pStyle w:val="ConsNormal"/>
        <w:widowControl/>
        <w:ind w:firstLine="540"/>
        <w:jc w:val="both"/>
      </w:pPr>
      <w:r>
        <w:t>изделий медицинского назначения.</w:t>
      </w:r>
    </w:p>
    <w:p w:rsidR="00066C38" w:rsidRDefault="00066C38">
      <w:pPr>
        <w:pStyle w:val="ConsNormal"/>
        <w:widowControl/>
        <w:ind w:firstLine="0"/>
        <w:jc w:val="both"/>
      </w:pPr>
      <w:r>
        <w:t>(пп. 4 введен Федеральным законом от 28.12.2001 N 179-ФЗ)</w:t>
      </w:r>
    </w:p>
    <w:p w:rsidR="00066C38" w:rsidRDefault="00066C38">
      <w:pPr>
        <w:pStyle w:val="ConsNormal"/>
        <w:widowControl/>
        <w:ind w:firstLine="540"/>
        <w:jc w:val="both"/>
      </w:pPr>
      <w:r>
        <w:t>Коды видов продукции, перечисленных в настоящем пункте, в соответствии с Общероссийским классификатором продукции, а также Товарной номенклатурой внешнеэкономической деятельности определяются Правительством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 Налогообложение производится по налоговой ставке 18 процентов в случаях, не указанных в пунктах 1, 2 и 4 настоящей статьи.</w:t>
      </w:r>
    </w:p>
    <w:p w:rsidR="00066C38" w:rsidRDefault="00066C38">
      <w:pPr>
        <w:pStyle w:val="ConsNormal"/>
        <w:widowControl/>
        <w:ind w:firstLine="0"/>
        <w:jc w:val="both"/>
      </w:pPr>
      <w:r>
        <w:t>(п. 3 в ред. Федерального закона от 07.07.2003 N 117-ФЗ)</w:t>
      </w:r>
    </w:p>
    <w:p w:rsidR="00066C38" w:rsidRDefault="00066C38">
      <w:pPr>
        <w:pStyle w:val="ConsNormal"/>
        <w:widowControl/>
        <w:ind w:firstLine="540"/>
        <w:jc w:val="both"/>
      </w:pPr>
      <w:r>
        <w:t>4. При получении денежных средств, связанных с оплатой товаров (работ, услуг), предусмотренных статьей 162 настоящего Кодекса, а также при получении оплаты, частичной оплаты в счет предстоящих поставок товаров (выполнения работ, оказания услуг), передачи имущественных прав, предусмотренных пунктами 2 - 4 статьи 155 настоящего Кодекса, при удержании налога налоговыми агентами в соответствии с пунктами 1 - 3 статьи 161 настоящего Кодекса, при реализации имущества, приобретенного на стороне и учитываемого с налогом в соответствии с пунктом 3 статьи 154 настоящего Кодекса, при реализации сельскохозяйственной продукции и продуктов ее переработки в соответствии с пунктом 4 статьи 154 настоящего Кодекса, при передаче имущественных прав в соответствии с пунктами 2 - 4 статьи 155 настоящего Кодекса, а также в иных случаях, когда в соответствии с настоящим Кодексом сумма налога должна определяться расчетным методом, налоговая ставка определяется как процентное отношение налоговой ставки, предусмотренной пунктом 2 или пунктом 3 настоящей статьи, к налоговой базе, принятой за 100 и увеличенной на соответствующий размер налоговой ставки.</w:t>
      </w:r>
    </w:p>
    <w:p w:rsidR="00066C38" w:rsidRDefault="00066C38">
      <w:pPr>
        <w:pStyle w:val="ConsNormal"/>
        <w:widowControl/>
        <w:ind w:firstLine="0"/>
        <w:jc w:val="both"/>
      </w:pPr>
      <w:r>
        <w:t>(в ред. Федеральных законов от 29.05.2002 N 57-ФЗ, от 22.07.2005 N 119-ФЗ)</w:t>
      </w:r>
    </w:p>
    <w:p w:rsidR="00066C38" w:rsidRDefault="00066C38">
      <w:pPr>
        <w:pStyle w:val="ConsNormal"/>
        <w:widowControl/>
        <w:ind w:firstLine="540"/>
        <w:jc w:val="both"/>
      </w:pPr>
      <w:r>
        <w:t>5. Исключен. - Федеральный закон от 29.12.2000 N 166-ФЗ.</w:t>
      </w:r>
    </w:p>
    <w:p w:rsidR="00066C38" w:rsidRDefault="00066C38">
      <w:pPr>
        <w:pStyle w:val="ConsNormal"/>
        <w:widowControl/>
        <w:ind w:firstLine="540"/>
        <w:jc w:val="both"/>
      </w:pPr>
      <w:r>
        <w:t>5. При ввозе товаров на таможенную территорию Российской Федерации применяются налоговые ставки, указанные в пунктах 2 и 3 настоящей статьи.</w:t>
      </w:r>
    </w:p>
    <w:p w:rsidR="00066C38" w:rsidRDefault="00066C38">
      <w:pPr>
        <w:pStyle w:val="ConsNormal"/>
        <w:widowControl/>
        <w:ind w:firstLine="540"/>
        <w:jc w:val="both"/>
      </w:pPr>
      <w:r>
        <w:t>6. По операциям реализации товаров (работ, услуг), предусмотренным подпунктами 1 - 7, 9 пункта 1 настоящей статьи, в налоговые органы налогоплательщиком представляется отдельная налоговая декларация.</w:t>
      </w:r>
    </w:p>
    <w:p w:rsidR="00066C38" w:rsidRDefault="00066C38">
      <w:pPr>
        <w:pStyle w:val="ConsNormal"/>
        <w:widowControl/>
        <w:ind w:firstLine="0"/>
        <w:jc w:val="both"/>
      </w:pPr>
      <w:r>
        <w:t>(в ред. Федерального закона от 22.07.2005 N 119-ФЗ)</w:t>
      </w:r>
    </w:p>
    <w:p w:rsidR="00066C38" w:rsidRDefault="00066C38">
      <w:pPr>
        <w:pStyle w:val="ConsNonformat"/>
        <w:widowControl/>
        <w:jc w:val="both"/>
      </w:pPr>
    </w:p>
    <w:p w:rsidR="00066C38" w:rsidRDefault="00066C38">
      <w:pPr>
        <w:pStyle w:val="ConsNormal"/>
        <w:widowControl/>
        <w:ind w:firstLine="540"/>
        <w:jc w:val="both"/>
      </w:pPr>
      <w:r>
        <w:t>Статья 165. Порядок подтверждения права на получение возмещения при налогообложении по налоговой ставке 0 процентов</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Постановлением Конституционного Суда РФ от 14.07.2003 N 12-П взаимосвязанные положения пункта 1 статьи 164 и пунктов 1 и 4 статьи 165 признаны не противоречащими Конституции Российской Федерации, как закрепляющие обязательность представления налогоплательщиком в налоговые органы документов согласно установленному перечню для подтверждения обоснованности применения ставки 0 процентов по налогу на добавленную стоимость.</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При реализации товаров, предусмотренных подпунктом 1 и (или) подпунктом 8 пункта 1 статьи 164 настоящего Кодекса, для подтверждения обоснованности применения налоговой ставки 0 процентов (или особенностей налогообложения) и налоговых вычетов в налоговые органы, если иное не предусмотрено пунктами 2 и 3 настоящей статьи, представляются следующие документы:</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1) контракт (копия контракта) налогоплательщика с иностранным лицом на поставку товара (припасов) за пределы таможенной территории Российской Федерации. Если контракты содержат сведения, составляющие государственную тайну, вместо копий полного текста контракта представляется выписка из него, содержащая информацию, необходимую для проведения налогового контроля (в частности, информацию об условиях поставки, о сроках, цене, виде продукции);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выписка банка (копия выписки), подтверждающая фактическое поступление выручки от реализации указанного товара (припасов) иностранному лицу на счет налогоплательщика в российском банке.</w:t>
      </w:r>
    </w:p>
    <w:p w:rsidR="00066C38" w:rsidRDefault="00066C38">
      <w:pPr>
        <w:pStyle w:val="ConsNormal"/>
        <w:widowControl/>
        <w:ind w:firstLine="0"/>
        <w:jc w:val="both"/>
      </w:pPr>
      <w:r>
        <w:t>(в ред. Федеральных законов от 29.12.2000 N 166-ФЗ, от 29.05.2002 N 57-ФЗ, от 22.07.2005 N 119-ФЗ)</w:t>
      </w:r>
    </w:p>
    <w:p w:rsidR="00066C38" w:rsidRDefault="00066C38">
      <w:pPr>
        <w:pStyle w:val="ConsNormal"/>
        <w:widowControl/>
        <w:ind w:firstLine="540"/>
        <w:jc w:val="both"/>
      </w:pPr>
      <w:r>
        <w:t>В случае, если контрактом предусмотрен расчет наличными денежными средствами, налогоплательщик представляет в налоговые органы выписку банка (копию выписки), подтверждающую внесение налогоплательщиком полученных сумм на его счет в российском банке, а также копии приходных кассовых ордеров, подтверждающие фактическое поступление выручки от иностранного лица - покупателя указанных товаров (припасов).</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В случае, если незачисление валютной выручки от реализации товаров (работ, услуг) на территории Российской Федерации осуществляется в соответствии с порядком, предусмотренным валютным законодательством Российской Федерации, налогоплательщик представляет в налоговые органы документы (их копии), подтверждающие право на незачисление валютной выручки на территории Российской Федерации.</w:t>
      </w:r>
    </w:p>
    <w:p w:rsidR="00066C38" w:rsidRDefault="00066C38">
      <w:pPr>
        <w:pStyle w:val="ConsNormal"/>
        <w:widowControl/>
        <w:ind w:firstLine="0"/>
        <w:jc w:val="both"/>
      </w:pPr>
      <w:r>
        <w:t>(в ред. Федеральных законов от 29.12.2000 N 166-ФЗ, от 18.07.2005 N 90-ФЗ)</w:t>
      </w:r>
    </w:p>
    <w:p w:rsidR="00066C38" w:rsidRDefault="00066C38">
      <w:pPr>
        <w:pStyle w:val="ConsNormal"/>
        <w:widowControl/>
        <w:ind w:firstLine="540"/>
        <w:jc w:val="both"/>
      </w:pPr>
      <w:r>
        <w:t>В случае осуществления внешнеторговых товарообменных (бартерных) операций налогоплательщик представляет в налоговые органы документы, подтверждающие ввоз товаров (выполнение работ, оказание услуг), полученных по указанным операциям, на территорию Российской Федерации и их оприходование.</w:t>
      </w:r>
    </w:p>
    <w:p w:rsidR="00066C38" w:rsidRDefault="00066C38">
      <w:pPr>
        <w:pStyle w:val="ConsNormal"/>
        <w:widowControl/>
        <w:ind w:firstLine="540"/>
        <w:jc w:val="both"/>
      </w:pPr>
      <w:r>
        <w:t>В случае, если выручка от реализации товара (припасов) иностранному лицу поступила на счет налогоплательщика от третьего лица, в налоговые органы наряду с выпиской банка (ее копией) представляется договор поручения по оплате за указанный товар (припасы), заключенный между иностранным лицом и организацией (лицом), осуществившей (осуществившим) платеж;</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3) таможенная декларация (ее копия) 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 (далее - пограничный таможенный орган).</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При вывозе товаров в таможенном режиме экспорта трубопроводным транспортом или по линиям электропередачи представляется полная таможенная декларация (ее копия) с отметками российского таможенного органа, подтверждающими факт помещения товаров под таможенный режим экспорта.</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При вывозе товаров в таможенном режиме экспорта через границу Российской Федерации с государством - участником Таможенного союза, на которой таможенный контроль отменен, представляется таможенная декларация (ее копия) с отметками таможенного органа Российской Федерации, производившего таможенное оформление указанного вывоза товаров.</w:t>
      </w:r>
    </w:p>
    <w:p w:rsidR="00066C38" w:rsidRDefault="00066C38">
      <w:pPr>
        <w:pStyle w:val="ConsNormal"/>
        <w:widowControl/>
        <w:ind w:firstLine="0"/>
        <w:jc w:val="both"/>
      </w:pPr>
      <w:r>
        <w:t>(в ред. Федеральных законов от 29.05.2002 N 57-ФЗ, от 22.07.2005 N 119-ФЗ)</w:t>
      </w:r>
    </w:p>
    <w:p w:rsidR="00066C38" w:rsidRDefault="00066C38">
      <w:pPr>
        <w:pStyle w:val="ConsNormal"/>
        <w:widowControl/>
        <w:ind w:firstLine="540"/>
        <w:jc w:val="both"/>
      </w:pPr>
      <w:r>
        <w:t>В случаях и порядке, определяемых Министерством финансов Российской Федерации по согласованию с федеральным органом исполнительной власти, уполномоченным в области экономического развития и торговли, при вывозе отдельных видов товаров допускается представление экспортерами таможенной декларации (ее копии) с отметками таможенного органа, производившего таможенное оформление экспортируемых товаров, и специального реестра фактически вывезенных товаров с отметками пограничного таможенного органа Российской Федерации.</w:t>
      </w:r>
    </w:p>
    <w:p w:rsidR="00066C38" w:rsidRDefault="00066C38">
      <w:pPr>
        <w:pStyle w:val="ConsNormal"/>
        <w:widowControl/>
        <w:ind w:firstLine="0"/>
        <w:jc w:val="both"/>
      </w:pPr>
      <w:r>
        <w:t>(в ред. Федеральных законов от 29.05.2002 N 57-ФЗ, от 29.06.2004 N 58-ФЗ, от 22.07.2005 N 119-ФЗ)</w:t>
      </w:r>
    </w:p>
    <w:p w:rsidR="00066C38" w:rsidRDefault="00066C38">
      <w:pPr>
        <w:pStyle w:val="ConsNormal"/>
        <w:widowControl/>
        <w:ind w:firstLine="540"/>
        <w:jc w:val="both"/>
      </w:pPr>
      <w:r>
        <w:t>При вывозе с территории Российской Федерации припасов в соответствии с таможенным режимом перемещения припасов предоставляется таможенная декларация на припасы (ее копия) с отметками таможенного органа, в регионе деятельности которого расположен порт (аэропорт), открытый для международного сообщения, о вывозе припасов с таможенной территории Российской Федерации.</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При вывозе товаров, не происходящих с территории Российской Федерации, в таможенном режиме экспорта на территорию государства - участника Таможенного союза, на границе с которым таможенный контроль отменен, в налоговые органы представляются:</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таможенная декларация (ее копия) с отметкой российского таможенного органа, подтверждающей факт помещения товаров под таможенный режим экспорта;</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копия заявления об уплате налога при ввозе товаров на территорию государства - участника Таможенного союза, на границе с которым таможенный контроль отменен, с отметкой налогового органа этого государства, подтверждающей факт уплаты налога;</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4)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Российской Федерации. Налогоплательщик может представлять любой из перечисленных документов с учетом следующих особенностей.</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При вывозе товаров в таможенном режиме экспорта судами через морские порты для подтверждения вывоза товаров за пределы таможенной территории Российской Федерации налогоплательщиком в налоговые органы представляются следующие документы:</w:t>
      </w:r>
    </w:p>
    <w:p w:rsidR="00066C38" w:rsidRDefault="00066C38">
      <w:pPr>
        <w:pStyle w:val="ConsNormal"/>
        <w:widowControl/>
        <w:ind w:firstLine="540"/>
        <w:jc w:val="both"/>
      </w:pPr>
      <w:r>
        <w:t>копия поручения на отгрузку экспортируемых грузов с указанием порта разгрузки с отметкой "Погрузка разрешена" пограничной таможни Российской Федерации;</w:t>
      </w:r>
    </w:p>
    <w:p w:rsidR="00066C38" w:rsidRDefault="00066C38">
      <w:pPr>
        <w:pStyle w:val="ConsNormal"/>
        <w:widowControl/>
        <w:ind w:firstLine="540"/>
        <w:jc w:val="both"/>
      </w:pPr>
      <w:r>
        <w:t>копия коносамента, морской накладной или любого иного подтверждающего факт приема к перевозке экспортируемого товара документа, в котором в графе "Порт разгрузки" указано место, находящееся за пределами таможенной территории Российской Федерации.</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При вывозе товаров в таможенном режиме экспорта через границу Российской Федерации с государством - участником Таможенного союза, на которой таможенный контроль отменен, представляются копии транспортных и товаросопроводительных документов с отметками таможенного органа Российской Федерации, производившего таможенное оформление указанного вывоза товаров.</w:t>
      </w:r>
    </w:p>
    <w:p w:rsidR="00066C38" w:rsidRDefault="00066C38">
      <w:pPr>
        <w:pStyle w:val="ConsNormal"/>
        <w:widowControl/>
        <w:ind w:firstLine="0"/>
        <w:jc w:val="both"/>
      </w:pPr>
      <w:r>
        <w:t>(абзац введен Федеральным законом от 29.12.2000 N 166-ФЗ)</w:t>
      </w:r>
    </w:p>
    <w:p w:rsidR="00066C38" w:rsidRDefault="00066C38">
      <w:pPr>
        <w:pStyle w:val="ConsNormal"/>
        <w:widowControl/>
        <w:ind w:firstLine="540"/>
        <w:jc w:val="both"/>
      </w:pPr>
      <w:r>
        <w:t>При вывозе товаров в режиме экспорта воздушным транспортом для подтверждения вывоза товаров за пределы таможенной территории Российской Федерации в налоговые органы налогоплательщиком представляется копия международной авиационной грузовой накладной с указанием аэропорта разгрузки, находящегося за пределами таможенной территории Российской Федерации.</w:t>
      </w:r>
    </w:p>
    <w:p w:rsidR="00066C38" w:rsidRDefault="00066C38">
      <w:pPr>
        <w:pStyle w:val="ConsNormal"/>
        <w:widowControl/>
        <w:ind w:firstLine="540"/>
        <w:jc w:val="both"/>
      </w:pPr>
      <w:r>
        <w:t>Копии транспортных, товаросопроводительных и (или) иных документов, подтверждающих вывоз товаров за пределы таможенной территории Российской Федерации, могут не представляться в случае вывоза товаров в таможенном режиме экспорта трубопроводным транспортом или по линиям электропередачи.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При вывозе с территории Российской Федерации припасов в соответствии с таможенным режимом перемещения припасов предоставляются копии транспортных, товаросопроводительных или иных документов, подтверждающих вывоз припасов с таможенной территории Российской Федерации воздушными и морскими судами, судами смешанного (река-море) плавания.</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В случае, если погрузка товаров и их таможенное оформление при вывозе товаров в таможенном режиме экспорта судами осуществляются вне региона деятельности пограничного таможенного органа, для подтверждения вывоза товаров за пределы таможенной территории Российской Федерации налогоплательщиком в налоговые органы представляются следующие документы:</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копия поручения на отгрузку экспортируемых грузов с отметкой "Погрузка разрешена" российского таможенного органа, производившего таможенное оформление указанного вывоза товаров, а также с отметкой пограничного таможенного органа, подтверждающей вывоз товаров за пределы территории Российской Федерации;</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копия коносамента, морской накладной или любого иного подтверждающего факт приема к перевозке экспортируемого товара документа, в котором в графе "Порт разгрузки" указано место, находящееся за пределами таможенной территории Российской Федерации.</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При вывозе товаров, не происходящих с территории Российской Федерации, в таможенном режиме экспорта на территорию государства - участника Таможенного союза, на границе с которым таможенный контроль отменен, представляются копии транспортных и товаросопроводительных документов с отметками таможенного органа Российской Федерации, подтверждающими факт помещения товаров под таможенный режим экспорта;</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Изменения, внесенные Федеральным законом от 28.02.2006 N 28-ФЗ в подпункт 5 пункта 1 статьи 165, распространяются на правоотношения, возникшие с 1 января 2006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5) в случае, если товары помещены под таможенный режим свободной таможенной зоны, представляются контракт (копия контракта) с резидентом особой экономической зоны, платежные документы об оплате товаров, копия свидетельства о регистрации лица в качестве резидента особой экономической зоны, выданная федеральным органом исполнительной власти, уполномоченным осуществлять функции по управлению особыми экономическими зонами, или его территориальным органом, а также таможенная декларация с отметками таможенного органа о выпуске товаров в соответствии с таможенным режимом свободной таможенной зоны.</w:t>
      </w:r>
    </w:p>
    <w:p w:rsidR="00066C38" w:rsidRDefault="00066C38">
      <w:pPr>
        <w:pStyle w:val="ConsNormal"/>
        <w:widowControl/>
        <w:ind w:firstLine="0"/>
        <w:jc w:val="both"/>
      </w:pPr>
      <w:r>
        <w:t>(пп. 5 введен Федеральным законом от 22.07.2005 N 117-ФЗ; в ред. Федерального закона от 28.02.2006 N 28-ФЗ)</w:t>
      </w:r>
    </w:p>
    <w:p w:rsidR="00066C38" w:rsidRDefault="00066C38">
      <w:pPr>
        <w:pStyle w:val="ConsNormal"/>
        <w:widowControl/>
        <w:ind w:firstLine="540"/>
        <w:jc w:val="both"/>
      </w:pPr>
      <w:r>
        <w:t>2. При реализации товаров, предусмотренных подпунктом 1 или 8 пункта 1 статьи 164 настоящего Кодекса, через комиссионера, поверенного или агента по договору комиссии, договору поручения либо агентскому договору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 договор комиссии, договор поручения либо агентский договор (копии договоров) налогоплательщика с комиссионером, поверенным или агентом;</w:t>
      </w:r>
    </w:p>
    <w:p w:rsidR="00066C38" w:rsidRDefault="00066C38">
      <w:pPr>
        <w:pStyle w:val="ConsNormal"/>
        <w:widowControl/>
        <w:ind w:firstLine="540"/>
        <w:jc w:val="both"/>
      </w:pPr>
      <w:r>
        <w:t>2) контракт (копия контракта) лица, осуществляющего поставку товаров на экспорт или поставку припасов по поручению налогоплательщика (в соответствии с договором комиссии, договором поручения либо агентским договором), с иностранным лицом на поставку товаров (припасов) за пределы таможенной территории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выписка банка (ее копия), подтверждающая фактическое поступление выручки от реализации товара (припасов) иностранному лицу на счет налогоплательщика или комиссионера (поверенного, агента) в российском банке.</w:t>
      </w:r>
    </w:p>
    <w:p w:rsidR="00066C38" w:rsidRDefault="00066C38">
      <w:pPr>
        <w:pStyle w:val="ConsNormal"/>
        <w:widowControl/>
        <w:ind w:firstLine="0"/>
        <w:jc w:val="both"/>
      </w:pPr>
      <w:r>
        <w:t>(в ред. Федеральных законов от 29.12.2000 N 166-ФЗ, от 29.05.2002 N 57-ФЗ, от 22.07.2005 N 119-ФЗ)</w:t>
      </w:r>
    </w:p>
    <w:p w:rsidR="00066C38" w:rsidRDefault="00066C38">
      <w:pPr>
        <w:pStyle w:val="ConsNormal"/>
        <w:widowControl/>
        <w:ind w:firstLine="540"/>
        <w:jc w:val="both"/>
      </w:pPr>
      <w:r>
        <w:t>В случае, если контрактом предусмотрен расчет наличными денежными средствами, в налоговый орган представляются выписка банка (ее копия), подтверждающая внесение полученных налогоплательщиком или комиссионером (поверенным, агентом) сумм на его счет в российском банке, а также копии приходных кассовых ордеров, подтверждающие фактическое поступление выручки от иностранного лица - покупателя товаров (припасов).</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В случае, если незачисление валютной выручки от реализации товаров (работ, услуг) на территории Российской Федерации осуществляется в соответствии с порядком, предусмотренным валютным законодательством Российской Федерации, налогоплательщик представляет в налоговые органы документы (их копии), подтверждающие право на незачисление валютной выручки на территории Российской Федерации.</w:t>
      </w:r>
    </w:p>
    <w:p w:rsidR="00066C38" w:rsidRDefault="00066C38">
      <w:pPr>
        <w:pStyle w:val="ConsNormal"/>
        <w:widowControl/>
        <w:ind w:firstLine="0"/>
        <w:jc w:val="both"/>
      </w:pPr>
      <w:r>
        <w:t>(в ред. Федеральных законов от 29.12.2000 N 166-ФЗ, от 18.07.2005 N 90-ФЗ)</w:t>
      </w:r>
    </w:p>
    <w:p w:rsidR="00066C38" w:rsidRDefault="00066C38">
      <w:pPr>
        <w:pStyle w:val="ConsNormal"/>
        <w:widowControl/>
        <w:ind w:firstLine="540"/>
        <w:jc w:val="both"/>
      </w:pPr>
      <w:r>
        <w:t>В случае осуществления внешнеторговых товарообменных (бартерных) операций налогоплательщик представляет в налоговые органы документы (их копии), подтверждающие ввоз товаров (выполнение работ, оказание услуг), полученных по указанным операциям, на территорию Российской Федерации и их оприходование.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 случае, если выручка от реализации товара (припасов) иностранному лицу поступила на счет налогоплательщика от третьего лица, в налоговые органы наряду с выпиской банка (ее копией) представляется договор поручения по оплате за указанный товар (припасы), заключенный между иностранным лицом и организацией (лицом), осуществившей (осуществившим) платеж;</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rmal"/>
        <w:widowControl/>
        <w:ind w:firstLine="540"/>
        <w:jc w:val="both"/>
      </w:pPr>
      <w:r>
        <w:t>4) документы, предусмотренные подпунктами 3 - 5 пункта 1 настоящей статьи.</w:t>
      </w:r>
    </w:p>
    <w:p w:rsidR="00066C38" w:rsidRDefault="00066C38">
      <w:pPr>
        <w:pStyle w:val="ConsNormal"/>
        <w:widowControl/>
        <w:ind w:firstLine="0"/>
        <w:jc w:val="both"/>
      </w:pPr>
      <w:r>
        <w:t>(в ред. Федерального закона от 22.07.2005 N 117-ФЗ)</w:t>
      </w:r>
    </w:p>
    <w:p w:rsidR="00066C38" w:rsidRDefault="00066C38">
      <w:pPr>
        <w:pStyle w:val="ConsNormal"/>
        <w:widowControl/>
        <w:ind w:firstLine="540"/>
        <w:jc w:val="both"/>
      </w:pPr>
      <w:r>
        <w:t>3. При реализации товаров, предусмотренных подпунктом 1 пункта 1 статьи 164 настоящего Кодекса, в счет погашения задолженности Российской Федерации и бывшего СССР или в счет предоставления государственных кредитов иностранным государствам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1) копия соглашения между Правительством Российской Федерации и правительством соответствующего иностранного государства об урегулировании задолженности бывшего СССР (Российской Федерации) или в счет предоставления государственных кредитов иностранным государствам;</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 копия соглашения между Министерством финансов Российской Федерации и налогоплательщиком о финансировании поставок товаров в счет погашения государственной задолженности или в счет предоставления государственных кредитов иностранным государствам;</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 выписка банка, подтверждающая фактическое поступление выручки от реализации товаров на экспорт из бюджета в валюте Российской Федерации на счет налогоплательщика в российском банке;</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4) документы, предусмотренные подпунктами 3 и 4 пункта 1 настоящей статьи.</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Постановлением Конституционного Суда РФ от 14.07.2003 N 12-П взаимосвязанные положения пункта 1 статьи 164 и пунктов 1 и 4 статьи 165 признаны не противоречащими Конституции Российской Федерации, как закрепляющие обязательность представления налогоплательщиком в налоговые органы документов согласно установленному перечню для подтверждения обоснованности применения ставки 0 процентов по налогу на добавленную стоимость.</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4. При реализации работ (услуг), предусмотренных подпунктами 2 и 3 пункта 1 статьи 164 настоящего Кодекса, для подтверждения обоснованности применения налоговой ставки 0 процентов (или особенностей налогообложения) и налоговых вычетов в налоговые органы, если иное не предусмотрено пунктом 5 настоящей статьи, представляются следующие документы:</w:t>
      </w:r>
    </w:p>
    <w:p w:rsidR="00066C38" w:rsidRDefault="00066C38">
      <w:pPr>
        <w:pStyle w:val="ConsNormal"/>
        <w:widowControl/>
        <w:ind w:firstLine="540"/>
        <w:jc w:val="both"/>
      </w:pPr>
      <w:r>
        <w:t>1) контракт (копия контракта) налогоплательщика с иностранным или российским лицом на выполнение указанных работ (оказание указанных услуг);</w:t>
      </w:r>
    </w:p>
    <w:p w:rsidR="00066C38" w:rsidRDefault="00066C38">
      <w:pPr>
        <w:pStyle w:val="ConsNormal"/>
        <w:widowControl/>
        <w:ind w:firstLine="540"/>
        <w:jc w:val="both"/>
      </w:pPr>
      <w:r>
        <w:t>2) выписка банка, подтверждающая фактическое поступление выручки от иностранного или российского лица - покупателя указанных работ (услуг) на счет налогоплательщика в российском банке.</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В случае, если контрактом предусмотрен расчет наличными денежными средствами, в налоговый орган представляются выписка банка, подтверждающая внесение полученных налогоплательщиком сумм на его счет в российском банке, а также копии приходных кассовых ордеров, подтверждающие фактическое поступление выручки от иностранного или российского лица - покупателя указанных работ (услуг).</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В случае, если незачисление валютной выручки от реализации работ (услуг) на территории Российской Федерации осуществляется в соответствии с порядком, предусмотренным валютным законодательством Российской Федерации, налогоплательщик представляет в налоговые органы документы (их копии), подтверждающие право на незачисление валютной выручки на территории Российской Федерации;</w:t>
      </w:r>
    </w:p>
    <w:p w:rsidR="00066C38" w:rsidRDefault="00066C38">
      <w:pPr>
        <w:pStyle w:val="ConsNormal"/>
        <w:widowControl/>
        <w:ind w:firstLine="0"/>
        <w:jc w:val="both"/>
      </w:pPr>
      <w:r>
        <w:t>(в ред. Федеральных законов от 29.12.2000 N 166-ФЗ, от 18.07.2005 N 90-ФЗ)</w:t>
      </w:r>
    </w:p>
    <w:p w:rsidR="00066C38" w:rsidRDefault="00066C38">
      <w:pPr>
        <w:pStyle w:val="ConsNormal"/>
        <w:widowControl/>
        <w:ind w:firstLine="540"/>
        <w:jc w:val="both"/>
      </w:pPr>
      <w:r>
        <w:t>3) таможенная декларация (ее копия) с отметками российского таможенного органа, производившего таможенное оформление вывоза и (или) ввоза товаров, и пограничного таможенного органа, через который товар был вывезен за пределы территории Российской Федерации и (или) ввезен на территорию Российской Федерации. Указанная декларация (ее копия) представляется в случае перемещения товаров трубопроводным транспортом или по линиям электропередачи, оказания услуг, непосредственно связанных с перевозкой (транспортировкой) товаров, помещенных под таможенный режим международного таможенного транзита, с учетом особенностей, предусмотренных подпунктом 3 пункта 1 настоящей статьи;</w:t>
      </w:r>
    </w:p>
    <w:p w:rsidR="00066C38" w:rsidRDefault="00066C38">
      <w:pPr>
        <w:pStyle w:val="ConsNormal"/>
        <w:widowControl/>
        <w:ind w:firstLine="0"/>
        <w:jc w:val="both"/>
      </w:pPr>
      <w:r>
        <w:t>(пп. 3 в ред. Федерального закона от 22.07.2005 N 119-ФЗ)</w:t>
      </w:r>
    </w:p>
    <w:p w:rsidR="00066C38" w:rsidRDefault="00066C38">
      <w:pPr>
        <w:pStyle w:val="ConsNormal"/>
        <w:widowControl/>
        <w:ind w:firstLine="540"/>
        <w:jc w:val="both"/>
      </w:pPr>
      <w:r>
        <w:t>4) копии транспортных, товаросопроводительных и (или) иных документов, подтверждающих вывоз товаров за пределы таможенной территории Российской Федерации (ввоз товаров на таможенную территорию Российской Федерации в соответствии с подпунктами 2 и 3 пункта 1 статьи 164 настоящего Кодекса). Положения настоящего подпункта применяются с учетом особенностей, предусмотренных подпунктом 4 пункта 1 настоящей статьи.</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Изменения, внесенные Федеральным законом от 28.02.2006 N 28-ФЗ в пункт 5 статьи 165, распространяются на правоотношения, возникшие с 1 января 2006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5. При реализации российскими перевозчиками на железнодорожном транспорте работ (услуг), предусмотренных подпунктами 3 и 9 пункта 1 статьи 164 настоящего Кодекса,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w:t>
      </w:r>
    </w:p>
    <w:p w:rsidR="00066C38" w:rsidRDefault="00066C38">
      <w:pPr>
        <w:pStyle w:val="ConsNormal"/>
        <w:widowControl/>
        <w:ind w:firstLine="540"/>
        <w:jc w:val="both"/>
      </w:pPr>
      <w:r>
        <w:t>реестр выписок банка, подтверждающих фактическое поступление выручки от российского или иностранного лица за выполненные работы (оказанные услуги) на счет российского налогоплательщика в российском банке. В случае, если расчеты за указанные в настоящем пункте работы (услуги) осуществляются в соответствии с договорами, заключенными указанными в абзаце первом настоящего пункта перевозчиками с железными дорогами иностранных государств, или с международными договорами Российской Федерации, в налоговые органы представляются документы, предусмотренные указанными договорами;</w:t>
      </w:r>
    </w:p>
    <w:p w:rsidR="00066C38" w:rsidRDefault="00066C38">
      <w:pPr>
        <w:pStyle w:val="ConsNormal"/>
        <w:widowControl/>
        <w:ind w:firstLine="540"/>
        <w:jc w:val="both"/>
      </w:pPr>
      <w:r>
        <w:t>реестр перевозочных документов, оформляемых при перевозках товаров в международном сообщении, с указанием в нем наименований или кодов входных и выходных пограничных и (или) припортовых железнодорожных станций, стоимости работ (услуг), дат отметок таможенных органов на перевозочных документах, свидетельствующих о помещении товаров под таможенный режим экспорта или таможенный режим международного таможенного транзита либо свидетельствующих о помещении вывозимых с таможенной территории Российской Федерации продуктов переработки под процедуру внутреннего таможенного транзита.</w:t>
      </w:r>
    </w:p>
    <w:p w:rsidR="00066C38" w:rsidRDefault="00066C38">
      <w:pPr>
        <w:pStyle w:val="ConsNormal"/>
        <w:widowControl/>
        <w:ind w:firstLine="0"/>
        <w:jc w:val="both"/>
      </w:pPr>
      <w:r>
        <w:t>(в ред. Федерального закона от 28.02.2006 N 28-ФЗ)</w:t>
      </w:r>
    </w:p>
    <w:p w:rsidR="00066C38" w:rsidRDefault="00066C38">
      <w:pPr>
        <w:pStyle w:val="ConsNormal"/>
        <w:widowControl/>
        <w:ind w:firstLine="540"/>
        <w:jc w:val="both"/>
      </w:pPr>
      <w:r>
        <w:t>В случае выборочного истребования налоговым органом отдельных перевозочных документов, включенных в реестры, копии указанных документов представляются указанными в абзаце первом настоящего пункта перевозчиками в течение 30 дней с даты получения соответствующего требования налогового органа. Перевозочные документы, включенные в реестр, должны иметь отметку таможенных органов, свидетельствующую о перевозке товаров, помещенных под таможенный режим экспорта или таможенный режим международного таможенного транзита, либо свидетельствующую о помещении вывозимых с таможенной территории Российской Федерации продуктов переработки под процедуру внутреннего таможенного транзита.</w:t>
      </w:r>
    </w:p>
    <w:p w:rsidR="00066C38" w:rsidRDefault="00066C38">
      <w:pPr>
        <w:pStyle w:val="ConsNormal"/>
        <w:widowControl/>
        <w:ind w:firstLine="0"/>
        <w:jc w:val="both"/>
      </w:pPr>
      <w:r>
        <w:t>(в ред. Федерального закона от 28.02.2006 N 28-ФЗ)</w:t>
      </w:r>
    </w:p>
    <w:p w:rsidR="00066C38" w:rsidRDefault="00066C38">
      <w:pPr>
        <w:pStyle w:val="ConsNormal"/>
        <w:widowControl/>
        <w:ind w:firstLine="540"/>
        <w:jc w:val="both"/>
      </w:pPr>
      <w:r>
        <w:t>При реализации указанными в абзаце первом настоящего пункта перевозчиками услуг, предусмотренных подпунктом 4 пункта 1 статьи 164 настоящего Кодекса,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реестры единых перевозочных документов, оформляемых при перевозках пассажиров и багажа в прямом международном сообщении, определяющих путь следования с указанием пунктов отправления и назначения, или иные документы, предусмотренные договорами, заключенными указанными в абзаце первом настоящего пункта перевозчиками с железными дорогами иностранных государств, или международными договорами Российской Федерации.</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6. При оказании услуг, предусмотренных подпунктом 4 пункта 1 статьи 164 настоящего Кодекса, для подтверждения обоснованности применения налоговой ставки 0 процентов (или особенностей налогообложения) и налоговых вычетов в налоговые органы, если иное не предусмотрено пунктом 5 настоящей статьи, представляются следующие документы:</w:t>
      </w:r>
    </w:p>
    <w:p w:rsidR="00066C38" w:rsidRDefault="00066C38">
      <w:pPr>
        <w:pStyle w:val="ConsNormal"/>
        <w:widowControl/>
        <w:ind w:firstLine="0"/>
        <w:jc w:val="both"/>
      </w:pPr>
      <w:r>
        <w:t>(в ред. Федерального закона от 22.08.2004 N 122-ФЗ)</w:t>
      </w:r>
    </w:p>
    <w:p w:rsidR="00066C38" w:rsidRDefault="00066C38">
      <w:pPr>
        <w:pStyle w:val="ConsNormal"/>
        <w:widowControl/>
        <w:ind w:firstLine="540"/>
        <w:jc w:val="both"/>
      </w:pPr>
      <w:r>
        <w:t>1) выписка банка (ее копия), подтверждающая фактическое поступление выручки от российского или иностранного лица за оказанные услуги на счет российского налогоплательщика в российском банке с учетом особенностей, предусмотренных подпунктом 2 пункта 1 и подпунктом 3 пункта 2 настоящей статьи;</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2) реестр единых международных перевозочных документов по перевозке пассажиров и багажа, определяющих маршрут перевозки с указанием пунктов отправления и назначения.</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7. При реализации работ (услуг), предусмотренных подпунктом 5 пункта 1 статьи 164 настоящего Кодекса,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066C38" w:rsidRDefault="00066C38">
      <w:pPr>
        <w:pStyle w:val="ConsNormal"/>
        <w:widowControl/>
        <w:ind w:firstLine="540"/>
        <w:jc w:val="both"/>
      </w:pPr>
      <w:r>
        <w:t>1) контракт (копия контракта) налогоплательщика с иностранными или российскими лицами на выполнение работ (оказание услуг);</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 выписка банка (ее копия), подтверждающая фактическое поступление выручки от российского или иностранного лица за выполненные работы (оказанные услуги) на счет налогоплательщика в российском банке с учетом особенностей, предусмотренных подпунктом 2 пункта 1 и подпунктом 3 пункта 2 настоящей статьи;</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3) акты и иные документы (их копии), подтверждающие выполнение работ (оказание услуг) непосредственно в космическом пространстве, а также выполнение работ (оказание услуг), технологически обусловленных и неразрывно связанных с выполнением работ (оказанием услуг) непосредственно в космическом пространстве.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8. При реализации товаров, предусмотренных подпунктом 6 пункта 1 статьи 164 настоящего Кодекса,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066C38" w:rsidRDefault="00066C38">
      <w:pPr>
        <w:pStyle w:val="ConsNormal"/>
        <w:widowControl/>
        <w:ind w:firstLine="540"/>
        <w:jc w:val="both"/>
      </w:pPr>
      <w:r>
        <w:t>1) контракт (копия контракта) на реализацию драгоценных металлов или драгоценных камней;</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 документы (их копии), подтверждающие передачу драгоценных металлов или драгоценных камней Государственному фонду драгоценных металлов и драгоценных камней Российской Федерации, Центральному банку Российской Федерации, банкам.</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Изменения, внесенные Федеральным законом от 28.02.2006 N 28-ФЗ в пункт 9 статьи 165, распространяются на правоотношения, возникшие с 1 января 2006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9. Документы (их копии), указанные в пунктах 1 - 4 настоящей статьи, представляются налогоплательщиками для подтверждения обоснованности применения налоговой ставки 0 процентов при реализации товаров (работ, услуг), указанных в подпунктах 1 - 3 и 8 пункта 1 статьи 164 настоящего Кодекса, в срок не позднее 180 дней, считая с даты помещения товаров под таможенные режимы экспорта, международного таможенного транзита, свободной таможенной зоны, перемещения припасов. Указанный порядок не распространяется на налогоплательщиков, которые в соответствии с пунктом 4 настоящей статьи не представляют в налоговые органы таможенные декларации.</w:t>
      </w:r>
    </w:p>
    <w:p w:rsidR="00066C38" w:rsidRDefault="00066C38">
      <w:pPr>
        <w:pStyle w:val="ConsNormal"/>
        <w:widowControl/>
        <w:ind w:firstLine="0"/>
        <w:jc w:val="both"/>
      </w:pPr>
      <w:r>
        <w:t>(в ред. Федеральных законов от 29.12.2000 N 166-ФЗ, от 29.05.2002 N 57-ФЗ, от 22.08.2004 N 122-ФЗ, от 22.07.2005 N 117-ФЗ, от 22.07.2005 N 119-ФЗ, от 28.02.2006 N 28-ФЗ)</w:t>
      </w:r>
    </w:p>
    <w:p w:rsidR="00066C38" w:rsidRDefault="00066C38">
      <w:pPr>
        <w:pStyle w:val="ConsNormal"/>
        <w:widowControl/>
        <w:ind w:firstLine="540"/>
        <w:jc w:val="both"/>
      </w:pPr>
      <w:r>
        <w:t>Если по истечении 180 календарных дней, считая с даты выпуска товаров таможенными органами в таможенных режимах экспорта, свободной таможенной зоны, международного таможенного транзита, перемещения припасов налогоплательщик не представил указанные документы (их копии), указанные операции по реализации товаров (выполнению работ, оказанию услуг) подлежат налогообложению по ставкам, предусмотренным пунктами 2 и 3 статьи 164 настоящего Кодекса. Если впоследствии налогоплательщик представляет в налоговые органы документы (их копии), обосновывающие применение налоговой ставки в размере 0 процентов, уплаченные суммы налога подлежат возврату налогоплательщику в порядке и на условиях, которые предусмотрены статьей 176 настоящего Кодекса.</w:t>
      </w:r>
    </w:p>
    <w:p w:rsidR="00066C38" w:rsidRDefault="00066C38">
      <w:pPr>
        <w:pStyle w:val="ConsNormal"/>
        <w:widowControl/>
        <w:ind w:firstLine="0"/>
        <w:jc w:val="both"/>
      </w:pPr>
      <w:r>
        <w:t>(в ред. Федеральных законов от 29.12.2000 N 166-ФЗ, от 29.05.2002 N 57-ФЗ, от 07.07.2003 N 117-ФЗ, от 22.07.2005 N 117-ФЗ, от 22.07.2005 N 119-ФЗ)</w:t>
      </w:r>
    </w:p>
    <w:p w:rsidR="00066C38" w:rsidRDefault="00066C38">
      <w:pPr>
        <w:pStyle w:val="ConsNormal"/>
        <w:widowControl/>
        <w:ind w:firstLine="540"/>
        <w:jc w:val="both"/>
      </w:pPr>
      <w:r>
        <w:t>Документы, указанные в пункте 5 настоящей статьи, представляются налогоплательщиками для подтверждения обоснованности применения налоговой ставки 0 процентов при выполнении работ (оказании услуг), предусмотренных подпунктами 3 и 9 пункта 1 статьи 164 настоящего Кодекса, в срок не позднее 180 календарных дней со дня проставления на перевозочных документах отметки таможенных органов, свидетельствующей о помещении товаров под таможенный режим экспорта или таможенный режим международного таможенного транзита либо свидетельствующей о помещении вывозимых с таможенной территории Российской Федерации продуктов переработки под процедуру внутреннего таможенного транзита. Если по истечении 180 календарных дней налогоплательщик не представил документы, указанные в пункте 5 настоящей статьи, операции по реализации работ (услуг) подлежат налогообложению по налоговой ставке 18 процентов. Если впоследствии налогоплательщик представляет в налоговые органы документы, обосновывающие применение налоговой ставки 0 процентов, уплаченные суммы налога подлежат возврату налогоплательщику в порядке и на условиях, которые предусмотрены статьей 176 настоящего Кодекса.</w:t>
      </w:r>
    </w:p>
    <w:p w:rsidR="00066C38" w:rsidRDefault="00066C38">
      <w:pPr>
        <w:pStyle w:val="ConsNormal"/>
        <w:widowControl/>
        <w:ind w:firstLine="0"/>
        <w:jc w:val="both"/>
      </w:pPr>
      <w:r>
        <w:t>(в ред. Федеральных законов от 22.07.2005 N 119-ФЗ, от 28.02.2006 N 28-ФЗ)</w:t>
      </w:r>
    </w:p>
    <w:p w:rsidR="00066C38" w:rsidRDefault="00066C38">
      <w:pPr>
        <w:pStyle w:val="ConsNormal"/>
        <w:widowControl/>
        <w:ind w:firstLine="540"/>
        <w:jc w:val="both"/>
      </w:pPr>
      <w:r>
        <w:t>Положения настоящего пункта не распространяются на налогоплательщиков, освобожденных от исполнения обязанностей налогоплательщика в соответствии со статьей 145 настоящего Кодекса.</w:t>
      </w:r>
    </w:p>
    <w:p w:rsidR="00066C38" w:rsidRDefault="00066C38">
      <w:pPr>
        <w:pStyle w:val="ConsNormal"/>
        <w:widowControl/>
        <w:ind w:firstLine="540"/>
        <w:jc w:val="both"/>
      </w:pPr>
      <w:r>
        <w:t>9.1. В случае реорганизации организации правопреемник (правопреемники) представляет (представляют) в налоговый орган по месту налогового учета документы, в том числе с реквизитами реорганизованной (реорганизуемой) организации, предусмотренные настоящей статьей в отношении операций по реализации указанных в пункте 1 статьи 164 настоящего Кодекса товаров (работ, услуг), которые были осуществлены реорганизованной (реорганизуемой) организацией, если на момент завершения реорганизации право на применение налоговой ставки 0 процентов по таким операциям не подтверждено.</w:t>
      </w:r>
    </w:p>
    <w:p w:rsidR="00066C38" w:rsidRDefault="00066C38">
      <w:pPr>
        <w:pStyle w:val="ConsNormal"/>
        <w:widowControl/>
        <w:ind w:firstLine="0"/>
        <w:jc w:val="both"/>
      </w:pPr>
      <w:r>
        <w:t>(п. 9.1 введен Федеральным законом от 22.07.2005 N 118-ФЗ)</w:t>
      </w:r>
    </w:p>
    <w:p w:rsidR="00066C38" w:rsidRDefault="00066C38">
      <w:pPr>
        <w:pStyle w:val="ConsNormal"/>
        <w:widowControl/>
        <w:ind w:firstLine="540"/>
        <w:jc w:val="both"/>
      </w:pPr>
      <w:r>
        <w:t>10. Документы, указанные в настоящей статье, представляются налогоплательщиками для обоснования применения налоговой ставки 0 процентов одновременно с представлением налоговой декларации. Порядок определения суммы налога, относящейся к товарам (работам, услугам), имущественным правам, приобретенным для производства и (или) реализации товаров (работ, услуг), операции по реализации которых облагаются по налоговой ставке 0 процентов, устанавливается принятой налогоплательщиком учетной политикой для целей налогообложения.</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11. Порядок подтверждения права на получение возмещения суммы налога с применением налоговой ставки 0 процентов в отношении товаров, перемещаемых через границу Российской Федерации без таможенного контроля и таможенного оформления, определяется Правительством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12. Порядок применения налоговой ставки 0 процентов, установленной международными договорами Российской Федерации, при реализации товаров (работ, услуг)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 определяется Правительством Российской Федерации.</w:t>
      </w:r>
    </w:p>
    <w:p w:rsidR="00066C38" w:rsidRDefault="00066C38">
      <w:pPr>
        <w:pStyle w:val="ConsNormal"/>
        <w:widowControl/>
        <w:ind w:firstLine="0"/>
        <w:jc w:val="both"/>
      </w:pPr>
      <w:r>
        <w:t>(п. 12 введен Федеральным законом от 22.07.2005 N 119-ФЗ)</w:t>
      </w:r>
    </w:p>
    <w:p w:rsidR="00066C38" w:rsidRDefault="00066C38">
      <w:pPr>
        <w:pStyle w:val="ConsNormal"/>
        <w:widowControl/>
        <w:ind w:firstLine="540"/>
        <w:jc w:val="both"/>
      </w:pPr>
      <w:r>
        <w:t>13. При реализации товаров, предусмотренных подпунктом 10 пункта 1 статьи 164 настоящего Кодекса, для подтверждения обоснованности применения налоговой ставки 0 процентов и налоговых вычетов в налоговые органы представляются следующие документы:</w:t>
      </w:r>
    </w:p>
    <w:p w:rsidR="00066C38" w:rsidRDefault="00066C38">
      <w:pPr>
        <w:pStyle w:val="ConsNormal"/>
        <w:widowControl/>
        <w:ind w:firstLine="540"/>
        <w:jc w:val="both"/>
      </w:pPr>
      <w:r>
        <w:t>1) контракт (копия контракта) на реализацию судна, заключенный налогоплательщиком с заказчиком и содержащий условие об обязательной регистрации построенного судна в Российском международном реестре судов в течение 45 дней с момента перехода права собственности на судно от налогоплательщика к заказчику;</w:t>
      </w:r>
    </w:p>
    <w:p w:rsidR="00066C38" w:rsidRDefault="00066C38">
      <w:pPr>
        <w:pStyle w:val="ConsNormal"/>
        <w:widowControl/>
        <w:ind w:firstLine="540"/>
        <w:jc w:val="both"/>
      </w:pPr>
      <w:r>
        <w:t>2) выписка из реестра строящихся судов с указанием, что по окончании строительства судно подлежит регистрации в Российском международном реестре судов;</w:t>
      </w:r>
    </w:p>
    <w:p w:rsidR="00066C38" w:rsidRDefault="00066C38">
      <w:pPr>
        <w:pStyle w:val="ConsNormal"/>
        <w:widowControl/>
        <w:ind w:firstLine="540"/>
        <w:jc w:val="both"/>
      </w:pPr>
      <w:r>
        <w:t>3) документы, подтверждающие факт перехода права собственности на судно от налогоплательщика к заказчику;</w:t>
      </w:r>
    </w:p>
    <w:p w:rsidR="00066C38" w:rsidRDefault="00066C38">
      <w:pPr>
        <w:pStyle w:val="ConsNormal"/>
        <w:widowControl/>
        <w:ind w:firstLine="540"/>
        <w:jc w:val="both"/>
      </w:pPr>
      <w:r>
        <w:t>4) документы, подтверждающие мощность главных двигателей и вместимость судна.</w:t>
      </w:r>
    </w:p>
    <w:p w:rsidR="00066C38" w:rsidRDefault="00066C38">
      <w:pPr>
        <w:pStyle w:val="ConsNormal"/>
        <w:widowControl/>
        <w:ind w:firstLine="0"/>
        <w:jc w:val="both"/>
      </w:pPr>
      <w:r>
        <w:t>(п. 13 введен Федеральным законом от 20.12.2005 N 168-ФЗ)</w:t>
      </w:r>
    </w:p>
    <w:p w:rsidR="00066C38" w:rsidRDefault="00066C38">
      <w:pPr>
        <w:pStyle w:val="ConsNonformat"/>
        <w:widowControl/>
        <w:jc w:val="both"/>
      </w:pPr>
    </w:p>
    <w:p w:rsidR="00066C38" w:rsidRDefault="00066C38">
      <w:pPr>
        <w:pStyle w:val="ConsNormal"/>
        <w:widowControl/>
        <w:ind w:firstLine="540"/>
        <w:jc w:val="both"/>
      </w:pPr>
      <w:r>
        <w:t>Статья 166. Порядок исчисления налога</w:t>
      </w:r>
    </w:p>
    <w:p w:rsidR="00066C38" w:rsidRDefault="00066C38">
      <w:pPr>
        <w:pStyle w:val="ConsNonformat"/>
        <w:widowControl/>
        <w:jc w:val="both"/>
      </w:pPr>
    </w:p>
    <w:p w:rsidR="00066C38" w:rsidRDefault="00066C38">
      <w:pPr>
        <w:pStyle w:val="ConsNormal"/>
        <w:widowControl/>
        <w:ind w:firstLine="540"/>
        <w:jc w:val="both"/>
      </w:pPr>
      <w:r>
        <w:t>1. Сумма налога при определении налоговой базы в соответствии со статьями 154 - 159 и 162 настоящего Кодекса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066C38" w:rsidRDefault="00066C38">
      <w:pPr>
        <w:pStyle w:val="ConsNormal"/>
        <w:widowControl/>
        <w:ind w:firstLine="540"/>
        <w:jc w:val="both"/>
      </w:pPr>
      <w:r>
        <w:t>2. Общая сумма налога при реализации товаров (работ, услуг) представляет собой сумму, полученную в результате сложения сумм налога, исчисленных в соответствии с порядком, установленным пунктом 1 настоящей статьи.</w:t>
      </w:r>
    </w:p>
    <w:p w:rsidR="00066C38" w:rsidRDefault="00066C38">
      <w:pPr>
        <w:pStyle w:val="ConsNormal"/>
        <w:widowControl/>
        <w:ind w:firstLine="540"/>
        <w:jc w:val="both"/>
      </w:pPr>
      <w:r>
        <w:t>3. Общая сумма налога не исчисляется налогоплательщиками - иностранными организациями, не состоящими на учете в налоговых органах в качестве налогоплательщика. Сумма налога при этом исчисляется налоговыми агентами отдельно по каждой операции по реализации товаров (работ, услуг) на территории Российской Федерации в соответствии с порядком, установленным пунктом 1 настоящей статьи.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4. Общая сумма налога исчисляется по итогам каждого налогового периода применительно ко всем операциям, признаваемым объектом налогообложения в соответствии с подпунктами 1 - 3 пункта 1 статьи 146 настоящего Кодекса, момент определения налоговой базы которых, установленный статьей 167 настоящего Кодекса,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rmal"/>
        <w:widowControl/>
        <w:ind w:firstLine="540"/>
        <w:jc w:val="both"/>
      </w:pPr>
      <w:r>
        <w:t>5. Общая сумма налога при ввозе товаров на таможенную территорию Российской Федерации исчисляется как соответствующая налоговой ставке процентная доля налоговой базы, исчисленной в соответствии со статьей 160 настоящего Кодекса.</w:t>
      </w:r>
    </w:p>
    <w:p w:rsidR="00066C38" w:rsidRDefault="00066C38">
      <w:pPr>
        <w:pStyle w:val="ConsNormal"/>
        <w:widowControl/>
        <w:ind w:firstLine="540"/>
        <w:jc w:val="both"/>
      </w:pPr>
      <w:r>
        <w:t>Если в соответствии с требованиями, установленными пунктом 3 статьи 160 настоящего Кодекса, налоговая база определяется отдельно по каждой группе ввозимых товаров, по каждой из указанных налоговых баз сумма налога исчисляется отдельно в соответствии с порядком, установленным абзацем первым настоящего пункта. При этом общая сумма налога исчисляется как сумма, полученная в результате сложения сумм налогов, исчисленных отдельно по каждой из таких налоговых баз.</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Сумма налога по операциям реализации товаров (работ, услуг), облагаемых в соответствии с пунктом 1 статьи 164 настоящего Кодекса по налоговой ставке 0 процентов, исчисляется отдельно по каждой такой операции в соответствии с порядком, установленным пунктом 1 настоящей статьи.</w:t>
      </w:r>
    </w:p>
    <w:p w:rsidR="00066C38" w:rsidRDefault="00066C38">
      <w:pPr>
        <w:pStyle w:val="ConsNormal"/>
        <w:widowControl/>
        <w:ind w:firstLine="540"/>
        <w:jc w:val="both"/>
      </w:pPr>
      <w:r>
        <w:t>7. В случае отсутствия у налогоплательщика бухгалтерского учета или учета объектов налогообложения налоговые органы имеют право исчислять суммы налога, подлежащие уплате, расчетным путем на основании данных по иным аналогичным налогоплательщикам.</w:t>
      </w:r>
    </w:p>
    <w:p w:rsidR="00066C38" w:rsidRDefault="00066C38">
      <w:pPr>
        <w:pStyle w:val="ConsNonformat"/>
        <w:widowControl/>
        <w:jc w:val="both"/>
      </w:pPr>
    </w:p>
    <w:p w:rsidR="00066C38" w:rsidRDefault="00066C38">
      <w:pPr>
        <w:pStyle w:val="ConsNormal"/>
        <w:widowControl/>
        <w:ind w:firstLine="540"/>
        <w:jc w:val="both"/>
      </w:pPr>
      <w:r>
        <w:t>Статья 167. Момент определения налоговой базы</w:t>
      </w:r>
    </w:p>
    <w:p w:rsidR="00066C38" w:rsidRDefault="00066C38">
      <w:pPr>
        <w:pStyle w:val="ConsNormal"/>
        <w:widowControl/>
        <w:ind w:firstLine="0"/>
        <w:jc w:val="both"/>
      </w:pPr>
      <w:r>
        <w:t>(в ред. Федерального закона от 22.07.2005 N 119-ФЗ)</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моментом определения налоговой базы, если иное не предусмотрено пунктами 3, 7 - 11, 13 - 15 настоящей статьи, является наиболее ранняя из следующих дат:</w:t>
      </w:r>
    </w:p>
    <w:p w:rsidR="00066C38" w:rsidRDefault="00066C38">
      <w:pPr>
        <w:pStyle w:val="ConsNormal"/>
        <w:widowControl/>
        <w:ind w:firstLine="540"/>
        <w:jc w:val="both"/>
      </w:pPr>
      <w:r>
        <w:t>1) день отгрузки (передачи) товаров (работ, услуг), имущественных прав;</w:t>
      </w:r>
    </w:p>
    <w:p w:rsidR="00066C38" w:rsidRDefault="00066C38">
      <w:pPr>
        <w:pStyle w:val="ConsNormal"/>
        <w:widowControl/>
        <w:ind w:firstLine="540"/>
        <w:jc w:val="both"/>
      </w:pPr>
      <w:r>
        <w:t>2) день оплаты, частичной оплаты в счет предстоящих поставок товаров (выполнения работ, оказания услуг), передачи имущественных прав.</w:t>
      </w:r>
    </w:p>
    <w:p w:rsidR="00066C38" w:rsidRDefault="00066C38">
      <w:pPr>
        <w:pStyle w:val="ConsNormal"/>
        <w:widowControl/>
        <w:ind w:firstLine="0"/>
        <w:jc w:val="both"/>
      </w:pPr>
      <w:r>
        <w:t>(п. 1 в ред. Федерального закона от 22.07.2005 N 119-ФЗ)</w:t>
      </w:r>
    </w:p>
    <w:p w:rsidR="00066C38" w:rsidRDefault="00066C38">
      <w:pPr>
        <w:pStyle w:val="ConsNormal"/>
        <w:widowControl/>
        <w:ind w:firstLine="540"/>
        <w:jc w:val="both"/>
      </w:pPr>
      <w:r>
        <w:t>2. Утратил силу. - Федеральный закон от 22.07.2005 N 119-ФЗ.</w:t>
      </w:r>
    </w:p>
    <w:p w:rsidR="00066C38" w:rsidRDefault="00066C38">
      <w:pPr>
        <w:pStyle w:val="ConsNormal"/>
        <w:widowControl/>
        <w:ind w:firstLine="540"/>
        <w:jc w:val="both"/>
      </w:pPr>
      <w:r>
        <w:t>3. В случаях, если товар не отгружается и не транспортируется, но происходит передача права собственности на этот товар, такая передача права собственности в целях настоящей главы приравнивается к его отгрузке.</w:t>
      </w:r>
    </w:p>
    <w:p w:rsidR="00066C38" w:rsidRDefault="00066C38">
      <w:pPr>
        <w:pStyle w:val="ConsNormal"/>
        <w:widowControl/>
        <w:ind w:firstLine="0"/>
        <w:jc w:val="both"/>
      </w:pPr>
      <w:r>
        <w:t>(в ред. Федеральных законов от 29.05.2002 N 57-ФЗ, от 22.07.2005 N 119-ФЗ)</w:t>
      </w:r>
    </w:p>
    <w:p w:rsidR="00066C38" w:rsidRDefault="00066C38">
      <w:pPr>
        <w:pStyle w:val="ConsNormal"/>
        <w:widowControl/>
        <w:ind w:firstLine="540"/>
        <w:jc w:val="both"/>
      </w:pPr>
      <w:r>
        <w:t>4 - 6. Утратили силу. - Федеральный закон от 22.07.2005 N 119-ФЗ.</w:t>
      </w:r>
    </w:p>
    <w:p w:rsidR="00066C38" w:rsidRDefault="00066C38">
      <w:pPr>
        <w:pStyle w:val="ConsNormal"/>
        <w:widowControl/>
        <w:ind w:firstLine="540"/>
        <w:jc w:val="both"/>
      </w:pPr>
      <w:r>
        <w:t>7. При реализации налогоплательщиком товаров, переданных им на хранение по договору складского хранения с выдачей складского свидетельства, момент определения налоговой базы по указанным товарам определяется как день реализации складского свидетельства.</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8. При передаче имущественных прав в случае, предусмотренном пунктом 2 статьи 155 настоящего Кодекса, момент определения налоговой базы определяется как день уступки денежного требования или день прекращения соответствующего обязательства, в случаях, предусмотренных пунктами 3 и 4 статьи 155 настоящего Кодекса, - как день уступки (последующей уступки) требования или день исполнения обязательства должником, а в случае, предусмотренном пунктом 5 статьи 155 настоящего Кодекса, - как день передачи имущественных прав.</w:t>
      </w:r>
    </w:p>
    <w:p w:rsidR="00066C38" w:rsidRDefault="00066C38">
      <w:pPr>
        <w:pStyle w:val="ConsNormal"/>
        <w:widowControl/>
        <w:ind w:firstLine="0"/>
        <w:jc w:val="both"/>
      </w:pPr>
      <w:r>
        <w:t>(п. 8 в ред. Федерального закона от 22.07.2005 N 119-ФЗ)</w:t>
      </w:r>
    </w:p>
    <w:p w:rsidR="00066C38" w:rsidRDefault="00066C38">
      <w:pPr>
        <w:pStyle w:val="ConsNormal"/>
        <w:widowControl/>
        <w:ind w:firstLine="540"/>
        <w:jc w:val="both"/>
      </w:pPr>
      <w:r>
        <w:t>9. При реализации товаров (работ, услуг), предусмотренных подпунктами 1 - 3, 8 и 9 пункта 1 статьи 164 настоящего Кодекса, моментом определения налоговой базы по указанным товарам (работам, услугам) является последний день месяца, в котором собран полный пакет документов, предусмотренных статьей 165 настоящего Кодекса.</w:t>
      </w:r>
    </w:p>
    <w:p w:rsidR="00066C38" w:rsidRDefault="00066C38">
      <w:pPr>
        <w:pStyle w:val="ConsNormal"/>
        <w:widowControl/>
        <w:ind w:firstLine="0"/>
        <w:jc w:val="both"/>
      </w:pPr>
      <w:r>
        <w:t>(в ред. Федерального закона от 22.07.2005 N 119-ФЗ)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Изменения, внесенные Федеральным законом от 28.02.2006 N 28-ФЗ в абзац второй пункта 9 статьи 167, распространяются на правоотношения, возникшие с 1 января 2006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В случае, если полный пакет документов, предусмотренных статьей 165 настоящего Кодекса, не собран на 181-й календарный день считая с даты помещения товаров под таможенные режимы экспорта, международного таможенного транзита, свободной таможенной зоны, перемещения припасов, момент определения налоговой базы по указанным товарам (работам, услугам) определяется в соответствии с подпунктом 1 пункта 1 настоящей статьи, если иное не предусмотрено настоящим пунктом. В случае, если полный пакет документов, предусмотренных пунктом 5 статьи 165 настоящего Кодекса, не собран на 181-й календарный день со дня проставления на перевозочных документах отметки таможенных органов, свидетельствующей о помещении товаров под таможенный режим экспорта или таможенный режим международного таможенного транзита либо свидетельствующей о помещении вывозимых с таможенной территории Российской Федерации продуктов переработки под процедуру внутреннего таможенного транзита, момент определения налоговой базы по указанным работам, услугам определяется в соответствии с подпунктом 1 пункта 1 настоящей статьи. В случае реорганизации организации, если 181-й день совпадает с датой завершения реорганизации или наступает после указанной даты, момент определения налоговой базы определяется правопреемником (правопреемниками) как дата завершения реорганизации (дата государственной регистрации каждой вновь возникшей организации, а в случае реорганизации в форме присоединения - дата внесения в единый государственный реестр юридических лиц записи о прекращении деятельности каждой присоединяемой организации).</w:t>
      </w:r>
    </w:p>
    <w:p w:rsidR="00066C38" w:rsidRDefault="00066C38">
      <w:pPr>
        <w:pStyle w:val="ConsNormal"/>
        <w:widowControl/>
        <w:ind w:firstLine="0"/>
        <w:jc w:val="both"/>
      </w:pPr>
      <w:r>
        <w:t>(в ред. Федеральных законов от 29.05.2002 N 57-ФЗ, от 22.08.2004 N 122-ФЗ, от 22.07.2005 N 118-ФЗ, от 22.07.2005 N 119-ФЗ, от 28.02.2006 N 28-ФЗ)</w:t>
      </w:r>
    </w:p>
    <w:p w:rsidR="00066C38" w:rsidRDefault="00066C38">
      <w:pPr>
        <w:pStyle w:val="ConsNormal"/>
        <w:widowControl/>
        <w:ind w:firstLine="540"/>
        <w:jc w:val="both"/>
      </w:pPr>
      <w:r>
        <w:t>9.1. При исключении судна из Российского международного реестра судов моментом определения налоговой базы налоговым агентом является день внесения соответствующей записи в указанный реестр.</w:t>
      </w:r>
    </w:p>
    <w:p w:rsidR="00066C38" w:rsidRDefault="00066C38">
      <w:pPr>
        <w:pStyle w:val="ConsNormal"/>
        <w:widowControl/>
        <w:ind w:firstLine="540"/>
        <w:jc w:val="both"/>
      </w:pPr>
      <w:r>
        <w:t>В случае если в течение 45 дней с момента перехода права собственности на судно от налогоплательщика к заказчику регистрация судна в Российском международном реестре судов не осуществлена, момент определения налоговой базы налоговым агентом определяется в соответствии с подпунктом 1 пункта 1 настоящей статьи.</w:t>
      </w:r>
    </w:p>
    <w:p w:rsidR="00066C38" w:rsidRDefault="00066C38">
      <w:pPr>
        <w:pStyle w:val="ConsNormal"/>
        <w:widowControl/>
        <w:ind w:firstLine="0"/>
        <w:jc w:val="both"/>
      </w:pPr>
      <w:r>
        <w:t>(п. 9.1 введен Федеральным законом от 20.12.2005 N 168-ФЗ)</w:t>
      </w:r>
    </w:p>
    <w:p w:rsidR="00066C38" w:rsidRDefault="00066C38">
      <w:pPr>
        <w:pStyle w:val="ConsNormal"/>
        <w:widowControl/>
        <w:ind w:firstLine="540"/>
        <w:jc w:val="both"/>
      </w:pPr>
      <w:r>
        <w:t>10. В целях настоящей главы моментом определения налоговой базы при выполнении строительно-монтажных работ для собственного потребления является последний день месяца каждого налогового периода.</w:t>
      </w:r>
    </w:p>
    <w:p w:rsidR="00066C38" w:rsidRDefault="00066C38">
      <w:pPr>
        <w:pStyle w:val="ConsNormal"/>
        <w:widowControl/>
        <w:ind w:firstLine="0"/>
        <w:jc w:val="both"/>
      </w:pPr>
      <w:r>
        <w:t>(п. 10 в ред. Федерального закона от 22.07.2005 N 119-ФЗ)</w:t>
      </w:r>
    </w:p>
    <w:p w:rsidR="00066C38" w:rsidRDefault="00066C38">
      <w:pPr>
        <w:pStyle w:val="ConsNormal"/>
        <w:widowControl/>
        <w:ind w:firstLine="540"/>
        <w:jc w:val="both"/>
      </w:pPr>
      <w:r>
        <w:t>11. В целях настоящей главы момент определения налоговой базы при передаче товаров (выполнении работ, оказании услуг) для собственных нужд, признаваемой объектом налогообложения в соответствии с настоящей главой, определяется как день совершения указанной передачи товаров (выполнения работ, оказания услуг).</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12. Принятая организацией учетная политика для целей налогообложения утверждается соответствующими приказами, распоряжениями руководителя организации.</w:t>
      </w:r>
    </w:p>
    <w:p w:rsidR="00066C38" w:rsidRDefault="00066C38">
      <w:pPr>
        <w:pStyle w:val="ConsNormal"/>
        <w:widowControl/>
        <w:ind w:firstLine="540"/>
        <w:jc w:val="both"/>
      </w:pPr>
      <w:r>
        <w:t>Учетная политика для целей налогообложения применяется с 1 января года, следующего за годом утверждения ее соответствующим приказом, распоряжением руководителя организации.</w:t>
      </w:r>
    </w:p>
    <w:p w:rsidR="00066C38" w:rsidRDefault="00066C38">
      <w:pPr>
        <w:pStyle w:val="ConsNormal"/>
        <w:widowControl/>
        <w:ind w:firstLine="540"/>
        <w:jc w:val="both"/>
      </w:pPr>
      <w:r>
        <w:t>Учетная политика для целей налогообложения, принятая организацией, является обязательной для всех обособленных подразделений организации.</w:t>
      </w:r>
    </w:p>
    <w:p w:rsidR="00066C38" w:rsidRDefault="00066C38">
      <w:pPr>
        <w:pStyle w:val="ConsNormal"/>
        <w:widowControl/>
        <w:ind w:firstLine="540"/>
        <w:jc w:val="both"/>
      </w:pPr>
      <w:r>
        <w:t>Учетная политика для целей налогообложения, принятая вновь созданной организацией, утверждается не позднее окончания первого налогового периода. Учетная политика для целей налогообложения, принятая вновь созданной организацией, считается применяемой со дня создания организации.</w:t>
      </w:r>
    </w:p>
    <w:p w:rsidR="00066C38" w:rsidRPr="00924850" w:rsidRDefault="00066C38" w:rsidP="00924850">
      <w:pPr>
        <w:pStyle w:val="ConsNormal"/>
        <w:widowControl/>
        <w:ind w:firstLine="540"/>
        <w:jc w:val="both"/>
      </w:pPr>
      <w:r>
        <w:t>Абзацы пятый и шестой утратили силу. - Федеральный закон от 22.07.2005 N 119-ФЗ.</w:t>
      </w:r>
    </w:p>
    <w:p w:rsidR="00066C38" w:rsidRDefault="00066C38">
      <w:pPr>
        <w:pStyle w:val="ConsNormal"/>
        <w:widowControl/>
        <w:ind w:firstLine="540"/>
        <w:jc w:val="both"/>
      </w:pPr>
      <w:r>
        <w:t>13. В случае получения налогоплательщиком - изготовителем товаров (работ, услуг)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(по перечню, определяемому Правительством Российской Федерации), налогоплательщик - изготовитель указанных товаров (работ, услуг) вправе определять момент определения налоговой базы как день отгрузки (передачи) указанных товаров (выполнения работ, оказания услуг) при наличии раздельного учета осуществляемых операций и сумм налога по приобретаемым товарам (работам, услугам), в том числе по основным средствам и нематериальным активам, имущественным правам, используемым для осуществления операций по производству товаров (работ, услуг) длительного производственного цикла и других операций.</w:t>
      </w:r>
    </w:p>
    <w:p w:rsidR="00066C38" w:rsidRDefault="00066C38">
      <w:pPr>
        <w:pStyle w:val="ConsNormal"/>
        <w:widowControl/>
        <w:ind w:firstLine="540"/>
        <w:jc w:val="both"/>
      </w:pPr>
      <w:r>
        <w:t>При получении оплаты, частичной оплаты налогоплательщиком - изготовителем товаров (работ, услуг) в налоговые органы одновременно с налоговой декларацией представляется контракт с покупателем (копия такого контракта, заверенная подписью руководителя и главного бухгалтера), а также документ, подтверждающий длительность производственного цикла товаров (работ, услуг), с указанием их наименования, срока изготовления, наименования организации-изготовителя, выданный указанному налогоплательщику-изготовителю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оборонно-промышленного и топливно-энергетического комплексов, подписанный уполномоченным лицом и заверенный печатью этого органа.</w:t>
      </w:r>
    </w:p>
    <w:p w:rsidR="00066C38" w:rsidRDefault="00066C38">
      <w:pPr>
        <w:pStyle w:val="ConsNormal"/>
        <w:widowControl/>
        <w:ind w:firstLine="0"/>
        <w:jc w:val="both"/>
      </w:pPr>
      <w:r>
        <w:t>(п. 13 введен Федеральным законом от 22.07.2005 N 119-ФЗ)</w:t>
      </w:r>
    </w:p>
    <w:p w:rsidR="00066C38" w:rsidRDefault="00066C38">
      <w:pPr>
        <w:pStyle w:val="ConsNormal"/>
        <w:widowControl/>
        <w:ind w:firstLine="540"/>
        <w:jc w:val="both"/>
      </w:pPr>
      <w:r>
        <w:t>14. В случае, если моментом определения налоговой базы является день оплаты, частичной оплаты предстоящих поставок товаров (выполнения работ, оказания услуг) или день передачи имущественных прав, то на день отгрузки товаров (выполнения работ, оказания услуг) или на день передачи имущественных прав в счет поступившей ранее оплаты, частичной оплаты также возникает момент определения налоговой базы.</w:t>
      </w:r>
    </w:p>
    <w:p w:rsidR="00066C38" w:rsidRDefault="00066C38">
      <w:pPr>
        <w:pStyle w:val="ConsNormal"/>
        <w:widowControl/>
        <w:ind w:firstLine="0"/>
        <w:jc w:val="both"/>
      </w:pPr>
      <w:r>
        <w:t>(п. 14 введен Федеральным законом от 22.07.2005 N 119-ФЗ)</w:t>
      </w:r>
    </w:p>
    <w:p w:rsidR="00066C38" w:rsidRDefault="00066C38">
      <w:pPr>
        <w:pStyle w:val="ConsNormal"/>
        <w:widowControl/>
        <w:ind w:firstLine="540"/>
        <w:jc w:val="both"/>
      </w:pPr>
      <w:r>
        <w:t>15. Для налоговых агентов, указанных в пунктах 4 и 5 статьи 161 настоящего Кодекса, момент определения налоговой базы определяется в порядке, установленном пунктом 1 настоящей статьи.</w:t>
      </w:r>
    </w:p>
    <w:p w:rsidR="00066C38" w:rsidRDefault="00066C38">
      <w:pPr>
        <w:pStyle w:val="ConsNormal"/>
        <w:widowControl/>
        <w:ind w:firstLine="0"/>
        <w:jc w:val="both"/>
      </w:pPr>
      <w:r>
        <w:t>(п. 15 введен Федеральным законом от 22.07.2005 N 119-ФЗ)</w:t>
      </w:r>
    </w:p>
    <w:p w:rsidR="00066C38" w:rsidRDefault="00066C38">
      <w:pPr>
        <w:pStyle w:val="ConsNonformat"/>
        <w:widowControl/>
        <w:jc w:val="both"/>
      </w:pPr>
    </w:p>
    <w:p w:rsidR="00066C38" w:rsidRDefault="00066C38">
      <w:pPr>
        <w:pStyle w:val="ConsNormal"/>
        <w:widowControl/>
        <w:ind w:firstLine="540"/>
        <w:jc w:val="both"/>
      </w:pPr>
      <w:r>
        <w:t>Статья 168. Сумма налога, предъявляемая продавцом покупателю</w:t>
      </w:r>
    </w:p>
    <w:p w:rsidR="00066C38" w:rsidRDefault="00066C38">
      <w:pPr>
        <w:pStyle w:val="ConsNonformat"/>
        <w:widowControl/>
        <w:jc w:val="both"/>
      </w:pPr>
    </w:p>
    <w:p w:rsidR="00066C38" w:rsidRDefault="00066C38">
      <w:pPr>
        <w:pStyle w:val="ConsNormal"/>
        <w:widowControl/>
        <w:ind w:firstLine="540"/>
        <w:jc w:val="both"/>
      </w:pPr>
      <w:r>
        <w:t>1. При реализации товаров (работ, услуг), передаче имущественных прав налогоплательщик (налоговый агент, указанный в пунктах 4 и 5 статьи 161 настоящего Кодекса) дополнительно к цене (тарифу) реализуемых товаров (работ, услуг), передаваемых имущественных прав обязан предъявить к оплате покупателю этих товаров (работ, услуг), имущественных прав соответствующую сумму налога.</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2. Сумма налога, предъявляемая налогоплательщиком покупателю товаров (работ, услуг), имущественных прав, исчисляется по каждому виду этих товаров (работ, услуг), имущественных прав как соответствующая налоговой ставке процентная доля указанных в пункте 1 настоящей статьи цен (тарифов).</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3. При реализации товаров (работ, услуг), передаче имущественных прав выставляются соответствующие счета-фактуры не позднее пяти дней считая со дня отгрузки товара (выполнения работ, оказания услуг) или со дня передачи имущественных прав.</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rmal"/>
        <w:widowControl/>
        <w:ind w:firstLine="540"/>
        <w:jc w:val="both"/>
      </w:pPr>
      <w:r>
        <w:t>4. В расчетных документах, в том числе в реестрах чеков и реестрах на получение средств с аккредитива, первичных учетных документах и в счетах-фактурах, соответствующая сумма налога выделяется отдельной строкой.</w:t>
      </w:r>
    </w:p>
    <w:p w:rsidR="00066C38" w:rsidRDefault="00066C38">
      <w:pPr>
        <w:pStyle w:val="ConsNormal"/>
        <w:widowControl/>
        <w:ind w:firstLine="540"/>
        <w:jc w:val="both"/>
      </w:pPr>
      <w:r>
        <w:t>5. При реализации товаров (работ, услуг), операции по реализации которых не подлежат налогообложению (освобождаются от налогообложения), а также при освобождении налогоплательщика в соответствии со статьей 145 настоящего Кодекса от исполнения обязанностей налогоплательщика расчетные документы, первичные учетные документы оформляются и счета-фактуры выставляются без выделения соответствующих сумм налога. При этом на указанных документах делается соответствующая надпись или ставится штамп "Без налога (НДС)".</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При реализации товаров (работ, услуг) населению по розничным ценам (тарифам) соответствующая сумма налога включается в указанные цены (тарифы). При этом на ярлыках товаров и ценниках, выставляемых продавцами, а также на чеках и других выдаваемых покупателю документах сумма налога не выделяется.</w:t>
      </w:r>
    </w:p>
    <w:p w:rsidR="00066C38" w:rsidRDefault="00066C38">
      <w:pPr>
        <w:pStyle w:val="ConsNormal"/>
        <w:widowControl/>
        <w:ind w:firstLine="540"/>
        <w:jc w:val="both"/>
      </w:pPr>
      <w:r>
        <w:t>7. При реализации товаров за наличный расчет организациями (предприятиями) и индивидуальными предпринимателями розничной торговли и общественного питания, а также другими организациями, индивидуальными предпринимателями, выполняющими работы и оказывающими платные услуги непосредственно населению, требования, установленные пунктами 3 и 4 настоящей статьи, по оформлению расчетных документов и выставлению счетов-фактур считаются выполненными, если продавец выдал покупателю кассовый чек или иной документ установленной формы.</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nformat"/>
        <w:widowControl/>
        <w:jc w:val="both"/>
      </w:pPr>
    </w:p>
    <w:p w:rsidR="00066C38" w:rsidRDefault="00066C38">
      <w:pPr>
        <w:pStyle w:val="ConsNormal"/>
        <w:widowControl/>
        <w:ind w:firstLine="540"/>
        <w:jc w:val="both"/>
      </w:pPr>
      <w:r>
        <w:t>Статья 169. Счет-фактура</w:t>
      </w:r>
    </w:p>
    <w:p w:rsidR="00066C38" w:rsidRDefault="00066C38">
      <w:pPr>
        <w:pStyle w:val="ConsNonformat"/>
        <w:widowControl/>
        <w:jc w:val="both"/>
      </w:pPr>
    </w:p>
    <w:p w:rsidR="00066C38" w:rsidRDefault="00066C38">
      <w:pPr>
        <w:pStyle w:val="ConsNormal"/>
        <w:widowControl/>
        <w:ind w:firstLine="540"/>
        <w:jc w:val="both"/>
      </w:pPr>
      <w:r>
        <w:t>1. Счет-фактура является документом, служащим основанием 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к вычету в порядке, предусмотренном настоящей главой.</w:t>
      </w:r>
    </w:p>
    <w:p w:rsidR="00066C38" w:rsidRDefault="00066C38">
      <w:pPr>
        <w:pStyle w:val="ConsNormal"/>
        <w:widowControl/>
        <w:ind w:firstLine="0"/>
        <w:jc w:val="both"/>
      </w:pPr>
      <w:r>
        <w:t>(в ред. Федерального закона от 22.07.2005 N 119-ФЗ)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на нарушение конституционных прав и свобод положениями пункта 2 статьи 169 см. определение Конституционного Суда РФ от 15.02.2005 N 93-О.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 Счета-фактуры, составленные и выставленные с нарушением порядка, установленного пунктами 5 и 6 настоящей статьи, не могут являться основанием для принятия предъявленных покупателю продавцом сумм налога к вычету или возмещению. Невыполнение требований к счету-фактуре, не предусмотренных пунктами 5 и 6 настоящей статьи, не может являться основанием для отказа принять к вычету суммы налога, предъявленные продавцом.</w:t>
      </w:r>
    </w:p>
    <w:p w:rsidR="00066C38" w:rsidRDefault="00066C38">
      <w:pPr>
        <w:pStyle w:val="ConsNormal"/>
        <w:widowControl/>
        <w:ind w:firstLine="540"/>
        <w:jc w:val="both"/>
      </w:pPr>
      <w:r>
        <w:t>3. Налогоплательщик обязан составить счет-фактуру, вести журналы учета полученных и выставленных счетов-фактур, книги покупок и книги продаж, если иное не предусмотрено пунктом 4 настоящей статьи:</w:t>
      </w:r>
    </w:p>
    <w:p w:rsidR="00066C38" w:rsidRDefault="00066C38">
      <w:pPr>
        <w:pStyle w:val="ConsNormal"/>
        <w:widowControl/>
        <w:ind w:firstLine="540"/>
        <w:jc w:val="both"/>
      </w:pPr>
      <w:r>
        <w:t>1) при совершении операций, признаваемых объектом налогообложения в соответствии с настоящей главой, в том числе не подлежащих налогообложению (освобождаемых от налогообложения) в соответствии со статьей 149 настоящего Кодекса;</w:t>
      </w:r>
    </w:p>
    <w:p w:rsidR="00066C38" w:rsidRDefault="00066C38">
      <w:pPr>
        <w:pStyle w:val="ConsNormal"/>
        <w:widowControl/>
        <w:ind w:firstLine="540"/>
        <w:jc w:val="both"/>
      </w:pPr>
      <w:r>
        <w:t>2) в иных случаях, определенных в установленном порядке.</w:t>
      </w:r>
    </w:p>
    <w:p w:rsidR="00066C38" w:rsidRDefault="00066C38">
      <w:pPr>
        <w:pStyle w:val="ConsNormal"/>
        <w:widowControl/>
        <w:ind w:firstLine="540"/>
        <w:jc w:val="both"/>
      </w:pPr>
      <w:r>
        <w:t>4. Счета-фактуры не составляются налогоплательщиками по операциям реализации ценных бумаг (за исключением брокерских и посреднических услуг), а также банками, страховыми организациями и негосударственными пенсионными фондами по операциям, не подлежащим налогообложению (освобождаемым от налогообложения) в соответствии со статьей 149 настоящего Кодекса.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5. В счете-фактуре должны быть указаны:</w:t>
      </w:r>
    </w:p>
    <w:p w:rsidR="00066C38" w:rsidRDefault="00066C38">
      <w:pPr>
        <w:pStyle w:val="ConsNormal"/>
        <w:widowControl/>
        <w:ind w:firstLine="540"/>
        <w:jc w:val="both"/>
      </w:pPr>
      <w:r>
        <w:t>1) порядковый номер и дата выписки счета-фактуры;</w:t>
      </w:r>
    </w:p>
    <w:p w:rsidR="00066C38" w:rsidRDefault="00066C38">
      <w:pPr>
        <w:pStyle w:val="ConsNormal"/>
        <w:widowControl/>
        <w:ind w:firstLine="540"/>
        <w:jc w:val="both"/>
      </w:pPr>
      <w:r>
        <w:t>2) наименование, адрес и идентификационные номера налогоплательщика и покупателя;</w:t>
      </w:r>
    </w:p>
    <w:p w:rsidR="00066C38" w:rsidRDefault="00066C38">
      <w:pPr>
        <w:pStyle w:val="ConsNormal"/>
        <w:widowControl/>
        <w:ind w:firstLine="540"/>
        <w:jc w:val="both"/>
      </w:pPr>
      <w:r>
        <w:t>3) наименование и адрес грузоотправителя и грузополучателя;</w:t>
      </w:r>
    </w:p>
    <w:p w:rsidR="00066C38" w:rsidRDefault="00066C38">
      <w:pPr>
        <w:pStyle w:val="ConsNormal"/>
        <w:widowControl/>
        <w:ind w:firstLine="540"/>
        <w:jc w:val="both"/>
      </w:pPr>
      <w:r>
        <w:t>4) номер платежно-расчетного документа в случае получения авансовых или иных платежей в счет предстоящих поставок товаров (выполнения работ, оказания услуг);</w:t>
      </w:r>
    </w:p>
    <w:p w:rsidR="00066C38" w:rsidRDefault="00066C38">
      <w:pPr>
        <w:pStyle w:val="ConsNormal"/>
        <w:widowControl/>
        <w:ind w:firstLine="540"/>
        <w:jc w:val="both"/>
      </w:pPr>
      <w:r>
        <w:t>5) наименование поставляемых (отгруженных) товаров (описание выполненных работ, оказанных услуг) и единица измерения (при возможности ее указания);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количество (объем) поставляемых (отгруженных) по счету-фактуре товаров (работ, услуг), исходя из принятых по нему единиц измерения (при возможности их указания);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7) цена (тариф) за единицу измерения (при возможности ее указания) по договору (контракту) без учета налога, а в случае применения государственных регулируемых цен (тарифов), включающих в себя налог, с учетом суммы налога;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8) стоимость товаров (работ, услуг), имущественных прав за все количество поставляемых (отгруженных) по счету-фактуре товаров (выполненных работ, оказанных услуг), переданных имущественных прав без налога;</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9) сумма акциза по подакцизным товарам;</w:t>
      </w:r>
    </w:p>
    <w:p w:rsidR="00066C38" w:rsidRDefault="00066C38">
      <w:pPr>
        <w:pStyle w:val="ConsNormal"/>
        <w:widowControl/>
        <w:ind w:firstLine="540"/>
        <w:jc w:val="both"/>
      </w:pPr>
      <w:r>
        <w:t>10) налоговая ставка;</w:t>
      </w:r>
    </w:p>
    <w:p w:rsidR="00066C38" w:rsidRDefault="00066C38">
      <w:pPr>
        <w:pStyle w:val="ConsNormal"/>
        <w:widowControl/>
        <w:ind w:firstLine="540"/>
        <w:jc w:val="both"/>
      </w:pPr>
      <w:r>
        <w:t>11) сумма налога, предъявляемая покупателю товаров (работ, услуг), имущественных прав, определяемая исходя из применяемых налоговых ставок;</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12) стоимость всего количества поставляемых (отгруженных) по счету-фактуре товаров (выполненных работ, оказанных услуг), переданных имущественных прав с учетом суммы налога;</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13) исключен. - Федеральный закон от 29.12.2000 N 166-ФЗ;</w:t>
      </w:r>
    </w:p>
    <w:p w:rsidR="00066C38" w:rsidRDefault="00066C38">
      <w:pPr>
        <w:pStyle w:val="ConsNormal"/>
        <w:widowControl/>
        <w:ind w:firstLine="540"/>
        <w:jc w:val="both"/>
      </w:pPr>
      <w:r>
        <w:t>13) страна происхождения товара;</w:t>
      </w:r>
    </w:p>
    <w:p w:rsidR="00066C38" w:rsidRDefault="00066C38">
      <w:pPr>
        <w:pStyle w:val="ConsNormal"/>
        <w:widowControl/>
        <w:ind w:firstLine="540"/>
        <w:jc w:val="both"/>
      </w:pPr>
      <w:r>
        <w:t>14) номер таможенной декларации.</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Сведения, предусмотренные подпунктами 13 и 14 настоящего пункта, указываются в отношении товаров, страной происхождения которых не является Российская Федерация. Налогоплательщик, реализующий указанные товары, несет ответственность только за соответствие указанных сведений в предъявляемых им счетах-фактурах сведениям, содержащимся в полученных им счетах-фактурах и товаросопроводительных документах.</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6. 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 При выставлении счета-фактуры индивидуальным предпринимателем счет-фактура подписывается индивидуальным предпринимателем с указанием реквизитов свидетельства о государственной регистрации этого индивидуального предпринимателя.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7. В случае, если по условиям сделки обязательство выражено в иностранной валюте, то суммы, указываемые в счете-фактуре, могут быть выражены в иностранной валюте.</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8. Порядок ведения журнала учета полученных и выставленных счетов-фактур, книг покупок и книг продаж устанавливается Правительством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170. Порядок отнесения сумм налога на затраты по производству и реализации товаров (работ, услуг)</w:t>
      </w:r>
    </w:p>
    <w:p w:rsidR="00066C38" w:rsidRDefault="00066C38">
      <w:pPr>
        <w:pStyle w:val="ConsNonformat"/>
        <w:widowControl/>
        <w:jc w:val="both"/>
      </w:pPr>
    </w:p>
    <w:p w:rsidR="00066C38" w:rsidRDefault="00066C38">
      <w:pPr>
        <w:pStyle w:val="ConsNormal"/>
        <w:widowControl/>
        <w:ind w:firstLine="540"/>
        <w:jc w:val="both"/>
      </w:pPr>
      <w:r>
        <w:t>1. Суммы налога, предъявленные налогоплательщику при приобретении товаров (работ, услуг), имущественных прав либо фактически уплаченные им при ввозе товаров на таможенную территорию Российской Федерации, если иное не установлено положениями настоящей главы, не включаются в расходы, принимаемые к вычету при исчислении налога на прибыль организаций (налога на доходы физических лиц), за исключением случаев, предусмотренных пунктом 2 настоящей статьи.</w:t>
      </w:r>
    </w:p>
    <w:p w:rsidR="00066C38" w:rsidRDefault="00066C38">
      <w:pPr>
        <w:pStyle w:val="ConsNormal"/>
        <w:widowControl/>
        <w:ind w:firstLine="0"/>
        <w:jc w:val="both"/>
      </w:pPr>
      <w:r>
        <w:t>(в ред. Федеральных законов от 06.08.2001 N 110-ФЗ, от 22.07.2005 N 119-ФЗ)</w:t>
      </w:r>
    </w:p>
    <w:p w:rsidR="00066C38" w:rsidRDefault="00066C38">
      <w:pPr>
        <w:pStyle w:val="ConsNormal"/>
        <w:widowControl/>
        <w:ind w:firstLine="540"/>
        <w:jc w:val="both"/>
      </w:pPr>
      <w:r>
        <w:t>2. Суммы налога, предъявленные покупателю при приобретении товаров (работ, услуг), в том числе основных средств и нематериальных активов, либо фактически уплаченные при ввозе товаров, в том числе основных средств и нематериальных активов, на территорию Российской Федерации, учитываются в стоимости таких товаров (работ, услуг), в том числе основных средств и нематериальных активов, в случаях:</w:t>
      </w:r>
    </w:p>
    <w:p w:rsidR="00066C38" w:rsidRDefault="00066C38">
      <w:pPr>
        <w:pStyle w:val="ConsNormal"/>
        <w:widowControl/>
        <w:ind w:firstLine="540"/>
        <w:jc w:val="both"/>
      </w:pPr>
      <w:r>
        <w:t>1) приобретения (ввоза) товаров (работ, услуг), в том числе основных средств и нематериальных активов, используемых для операций по производству и (или) реализации (а также передаче, выполнению, оказанию для собственных нужд) товаров (работ, услуг), не подлежащих налогообложению (освобожденных от налогообложения);</w:t>
      </w:r>
    </w:p>
    <w:p w:rsidR="00066C38" w:rsidRDefault="00066C38">
      <w:pPr>
        <w:pStyle w:val="ConsNormal"/>
        <w:widowControl/>
        <w:ind w:firstLine="540"/>
        <w:jc w:val="both"/>
      </w:pPr>
      <w:r>
        <w:t>2) приобретения (ввоза) товаров (работ, услуг), в том числе основных средств и нематериальных активов, используемых для операций по производству и (или) реализации товаров (работ, услуг), местом реализации которых не признается территория Российской Федерации;</w:t>
      </w:r>
    </w:p>
    <w:p w:rsidR="00066C38" w:rsidRDefault="00066C38">
      <w:pPr>
        <w:pStyle w:val="ConsNormal"/>
        <w:widowControl/>
        <w:ind w:firstLine="540"/>
        <w:jc w:val="both"/>
      </w:pPr>
      <w:r>
        <w:t>3) приобретения (ввоза) товаров (работ, услуг), в том числе основных средств и нематериальных активов, лицами, не являющимися налогоплательщиками налога на добавленную стоимость либо освобожденными от исполнения обязанностей налогоплательщика по исчислению и уплате налога;</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4) приобретения (ввоза) товаров (работ, услуг), в том числе основных средств и нематериальных активов, имущественных прав, для производства и (или) реализации (передачи) товаров (работ, услуг), операции по реализации (передаче) которых не признаются реализацией товаров (работ, услуг) в соответствии с пунктом 2 статьи 146 настоящего Кодекса, если иное не установлено настоящей главой.</w:t>
      </w:r>
    </w:p>
    <w:p w:rsidR="00066C38" w:rsidRDefault="00066C38">
      <w:pPr>
        <w:pStyle w:val="ConsNormal"/>
        <w:widowControl/>
        <w:ind w:firstLine="0"/>
        <w:jc w:val="both"/>
      </w:pPr>
      <w:r>
        <w:t>(пп. 4 в ред. Федерального закона от 22.07.2005 N 119-ФЗ)</w:t>
      </w:r>
    </w:p>
    <w:p w:rsidR="00066C38" w:rsidRDefault="00066C38">
      <w:pPr>
        <w:pStyle w:val="ConsNormal"/>
        <w:widowControl/>
        <w:ind w:firstLine="0"/>
        <w:jc w:val="both"/>
      </w:pPr>
      <w:r>
        <w:t>(п. 2 в ред. Федерального закона от 29.05.2002 N 57-ФЗ)</w:t>
      </w:r>
    </w:p>
    <w:p w:rsidR="00066C38" w:rsidRDefault="00066C38">
      <w:pPr>
        <w:pStyle w:val="ConsNormal"/>
        <w:widowControl/>
        <w:ind w:firstLine="540"/>
        <w:jc w:val="both"/>
      </w:pPr>
      <w:r>
        <w:t>3. Суммы налога, принятые к вычету налогоплательщиком по товарам (работам, услугам), в том числе по основным средствам и нематериальным активам, имущественным правам в порядке, предусмотренном настоящей главой, подлежат восстановлению налогоплательщиком в случаях:</w:t>
      </w:r>
    </w:p>
    <w:p w:rsidR="00066C38" w:rsidRDefault="00066C38">
      <w:pPr>
        <w:pStyle w:val="ConsNormal"/>
        <w:widowControl/>
        <w:ind w:firstLine="540"/>
        <w:jc w:val="both"/>
      </w:pPr>
      <w:r>
        <w:t>1) передачи имущества, нематериальных активов и имущественных прав в качестве вклада в уставный (складочный) капитал хозяйственных обществ и товариществ или паевых взносов в паевые фонды кооперативов.</w:t>
      </w:r>
    </w:p>
    <w:p w:rsidR="00066C38" w:rsidRDefault="00066C38">
      <w:pPr>
        <w:pStyle w:val="ConsNormal"/>
        <w:widowControl/>
        <w:ind w:firstLine="540"/>
        <w:jc w:val="both"/>
      </w:pPr>
      <w:r>
        <w:t>Восстановлению подлежат суммы налога в размере, ранее принятом к вычету, а в отношении основных средств и нематериальных активов - в размере суммы, пропорциональной остаточной (балансовой) стоимости без учета переоценки.</w:t>
      </w:r>
    </w:p>
    <w:p w:rsidR="00066C38" w:rsidRDefault="00066C38">
      <w:pPr>
        <w:pStyle w:val="ConsNormal"/>
        <w:widowControl/>
        <w:ind w:firstLine="540"/>
        <w:jc w:val="both"/>
      </w:pPr>
      <w:r>
        <w:t>Суммы налога, подлежащие восстановлению в соответствии с настоящим подпунктом, не включаются в стоимость имущества, нематериальных активов и имущественных прав и подлежат налоговому вычету у принимающей организации в порядке, установленном настоящей главой. При этом сумма восстановленного налога указывается в документах, которыми оформляется передача указанных имущества, нематериальных активов и имущественных прав;</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Изменения, внесенные Федеральным законом от 28.02.2006 N 28-ФЗ в абзац 1 подпункта 2 пункта 3 статьи 170, распространяются на правоотношения, возникшие с 1 января 2006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 дальнейшего использования таких товаров (работ, услуг), в том числе основных средств и нематериальных активов, и имущественных прав для осуществления операций, указанных в пункте 2 настоящей статьи, за исключением операции, предусмотренной подпунктом 1 настоящего пункта, и передачи основных средств, нематериальных активов и (или) иного имущества, имущественных прав правопреемнику (правопреемникам) при реорганизации юридических лиц.</w:t>
      </w:r>
    </w:p>
    <w:p w:rsidR="00066C38" w:rsidRDefault="00066C38">
      <w:pPr>
        <w:pStyle w:val="ConsNormal"/>
        <w:widowControl/>
        <w:ind w:firstLine="0"/>
        <w:jc w:val="both"/>
      </w:pPr>
      <w:r>
        <w:t>(в ред. Федерального закона от 28.02.2006 N 28-ФЗ)</w:t>
      </w:r>
    </w:p>
    <w:p w:rsidR="00066C38" w:rsidRDefault="00066C38">
      <w:pPr>
        <w:pStyle w:val="ConsNormal"/>
        <w:widowControl/>
        <w:ind w:firstLine="540"/>
        <w:jc w:val="both"/>
      </w:pPr>
      <w:r>
        <w:t>Восстановлению подлежат суммы налога в размере, ранее принятом к вычету, а в отношении основных средств и нематериальных активов - в размере суммы, пропорциональной остаточной (балансовой) стоимости без учета переоценки.</w:t>
      </w:r>
    </w:p>
    <w:p w:rsidR="00066C38" w:rsidRDefault="00066C38">
      <w:pPr>
        <w:pStyle w:val="ConsNormal"/>
        <w:widowControl/>
        <w:ind w:firstLine="540"/>
        <w:jc w:val="both"/>
      </w:pPr>
      <w:r>
        <w:t>Суммы налога, подлежащие восстановлению в соответствии с настоящим подпунктом, не включаются в стоимость указанных товаров (работ, услуг), в том числе основных средств и нематериальных активов, имущественных прав, а учитываются в составе прочих расходов в соответствии со статьей 264 настоящего Кодекса.</w:t>
      </w:r>
    </w:p>
    <w:p w:rsidR="00066C38" w:rsidRDefault="00066C38">
      <w:pPr>
        <w:pStyle w:val="ConsNormal"/>
        <w:widowControl/>
        <w:ind w:firstLine="540"/>
        <w:jc w:val="both"/>
      </w:pPr>
      <w:r>
        <w:t>Восстановление сумм налога производится в том налоговом периоде, в котором товары (работы, услуги), в том числе основные средства и нематериальные активы, и имущественные права были переданы или начинают использоваться налогоплательщиком для осуществления операций, указанных в пункте 2 настоящей статьи.</w:t>
      </w:r>
    </w:p>
    <w:p w:rsidR="00066C38" w:rsidRDefault="00066C38">
      <w:pPr>
        <w:pStyle w:val="ConsNormal"/>
        <w:widowControl/>
        <w:ind w:firstLine="540"/>
        <w:jc w:val="both"/>
      </w:pPr>
      <w:r>
        <w:t>При переходе налогоплательщика на специальные налоговые режимы в соответствии с главами 26.2 и 26.3 настоящего Кодекса суммы налога,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настоящей главой, подлежат восстановлению в налоговом периоде, предшествующем переходу на указанные режимы.</w:t>
      </w:r>
    </w:p>
    <w:p w:rsidR="00066C38" w:rsidRDefault="00066C38">
      <w:pPr>
        <w:pStyle w:val="ConsNormal"/>
        <w:widowControl/>
        <w:ind w:firstLine="540"/>
        <w:jc w:val="both"/>
      </w:pPr>
      <w:r>
        <w:t>Положения настоящего пункта не применяются в отношении налогоплательщиков, переходящих на специальный налоговый режим в соответствии с главой 26.1 настоящего Кодекса.</w:t>
      </w:r>
    </w:p>
    <w:p w:rsidR="00066C38" w:rsidRDefault="00066C38">
      <w:pPr>
        <w:pStyle w:val="ConsNormal"/>
        <w:widowControl/>
        <w:ind w:firstLine="0"/>
        <w:jc w:val="both"/>
      </w:pPr>
      <w:r>
        <w:t>(п. 3 в ред. Федерального закона от 22.07.2005 N 119-ФЗ)</w:t>
      </w:r>
    </w:p>
    <w:p w:rsidR="00066C38" w:rsidRDefault="00066C38">
      <w:pPr>
        <w:pStyle w:val="ConsNormal"/>
        <w:widowControl/>
        <w:ind w:firstLine="540"/>
        <w:jc w:val="both"/>
      </w:pPr>
      <w:r>
        <w:t>4. Суммы налога, предъявленные продавцами товаров (работ, услуг), имущественных прав налогоплательщикам, осуществляющим как облагаемые налогом, так и освобождаемые от налогообложения операции:</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учитываются в стоимости таких товаров (работ, услуг), имущественных прав в соответствии с пунктом 2 настоящей статьи -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принимаются к вычету в соответствии со статьей 172 настоящего Кодекса - по товарам (работам, услугам), в том числе основным средствам и нематериальным активам, имущественным правам, используемым для осуществления операций, облагаемых налогом на добавленную стоимость;</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принимаются к вычету либо учитываются в их стоимости в той пропорции, в которой они используются для производства и (или) реализации товаров (работ, услуг), имущественных прав, операции по реализации которых подлежат налогообложению (освобождаются от налогообложения), - по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 в порядке, установленном принятой налогоплательщиком учетной политикой для целей налогообложения.</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Указанная пропорция определяется исходя из стоимости отгруженных товаров (работ, услуг), имущественных прав, операции по реализации которых подлежат налогообложению (освобождены от налогообложения), в общей стоимости товаров (работ, услуг), имущественных прав, отгруженных за налоговый период.</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В аналогичном порядке ведется раздельный учет сумм налога налогоплательщиками, переведенными на уплату единого налога на вмененный доход для определенных видов деятельности.</w:t>
      </w:r>
    </w:p>
    <w:p w:rsidR="00066C38" w:rsidRDefault="00066C38">
      <w:pPr>
        <w:pStyle w:val="ConsNormal"/>
        <w:widowControl/>
        <w:ind w:firstLine="540"/>
        <w:jc w:val="both"/>
      </w:pPr>
      <w:r>
        <w:t>При этом налогоплательщик обязан вести раздельный учет сумм налога по приобретенным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При отсутствии у налогоплательщика раздельного учета сумма налога по приобретенным товарам (работам, услугам), в том числе основным средствам и нематериальным активам, имущественным правам, вычету не подлежит и в расходы, принимаемые к вычету при исчислении налога на прибыль организаций (налога на доходы физических лиц), не включается.</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Налогоплательщик имеет право не применять положения настоящего пункта к тем налоговым периодам, в которых доля совокупных расходов на производство товаров (работ, услуг), имущественных прав, операции по реализации которых не подлежат налогообложению, не превышает 5 процентов общей величины совокупных расходов на производство. При этом все суммы налога, предъявленные таким налогоплательщикам продавцами используемых в производстве товаров (работ, услуг), имущественных прав в указанном налоговом периоде, подлежат вычету в соответствии с порядком, предусмотренным статьей 172 настоящего Кодекса.</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0"/>
        <w:jc w:val="both"/>
      </w:pPr>
      <w:r>
        <w:t>(п. 4 в ред. Федерального закона от 29.05.2002 N 57-ФЗ)</w:t>
      </w:r>
    </w:p>
    <w:p w:rsidR="00066C38" w:rsidRDefault="00066C38">
      <w:pPr>
        <w:pStyle w:val="ConsNormal"/>
        <w:widowControl/>
        <w:ind w:firstLine="540"/>
        <w:jc w:val="both"/>
      </w:pPr>
      <w:r>
        <w:t>5. Банки, страховые организации, негосударственные пенсионные фонды имеют право включать в затраты, принимаемые к вычету при исчислении налога на прибыль организаций, суммы налога, уплаченные поставщикам по приобретаемым товарам (работам, услугам). При этом вся сумма налога, полученная ими по операциям, подлежащим налогообложению, подлежит уплате в бюджет.</w:t>
      </w:r>
    </w:p>
    <w:p w:rsidR="00066C38" w:rsidRDefault="00066C38">
      <w:pPr>
        <w:pStyle w:val="ConsNormal"/>
        <w:widowControl/>
        <w:ind w:firstLine="0"/>
        <w:jc w:val="both"/>
      </w:pPr>
      <w:r>
        <w:t>(в ред. Федеральных законов от 29.12.2000 N 166-ФЗ, от 06.08.2001 N 110-ФЗ)</w:t>
      </w:r>
    </w:p>
    <w:p w:rsidR="00066C38" w:rsidRDefault="00066C38">
      <w:pPr>
        <w:pStyle w:val="ConsNormal"/>
        <w:widowControl/>
        <w:ind w:firstLine="540"/>
        <w:jc w:val="both"/>
      </w:pPr>
      <w:r>
        <w:t>6. Исключен. - Федеральный закон от 29.05.2002 N 57-ФЗ.</w:t>
      </w:r>
    </w:p>
    <w:p w:rsidR="00066C38" w:rsidRDefault="00066C38">
      <w:pPr>
        <w:pStyle w:val="ConsNonformat"/>
        <w:widowControl/>
        <w:jc w:val="both"/>
      </w:pPr>
    </w:p>
    <w:p w:rsidR="00066C38" w:rsidRDefault="00066C38">
      <w:pPr>
        <w:pStyle w:val="ConsNormal"/>
        <w:widowControl/>
        <w:ind w:firstLine="540"/>
        <w:jc w:val="both"/>
      </w:pPr>
      <w:r>
        <w:t>Статья 171. Налоговые вычеты</w:t>
      </w:r>
    </w:p>
    <w:p w:rsidR="00066C38" w:rsidRDefault="00066C38">
      <w:pPr>
        <w:pStyle w:val="ConsNonformat"/>
        <w:widowControl/>
        <w:jc w:val="both"/>
      </w:pPr>
    </w:p>
    <w:p w:rsidR="00066C38" w:rsidRDefault="00066C38">
      <w:pPr>
        <w:pStyle w:val="ConsNormal"/>
        <w:widowControl/>
        <w:ind w:firstLine="540"/>
        <w:jc w:val="both"/>
      </w:pPr>
      <w:r>
        <w:t>1. Налогоплательщик имеет право уменьшить общую сумму налога, исчисленную в соответствии со статьей 166 настоящего Кодекса, на установленные настоящей статьей налоговые вычеты.</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на нарушение конституционных прав и свобод положениями пункта 2 статьи 171 и о разъяснении понятия "фактически уплаченных сумм налога при формах расчетов, не влекущих движение денежных средств" см. Определение Конституционного суда РФ от 08.04.2004 N 169-О.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официальном разъяснении Определения Конституционного Суда РФ от 08.04.2004 N 169-О см. Определение Конституционного Суда РФ от 04.11.2004 N 324-О.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 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Российской Федерации без таможенного контроля и таможенного оформления, в отношении:</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rmal"/>
        <w:widowControl/>
        <w:ind w:firstLine="540"/>
        <w:jc w:val="both"/>
      </w:pPr>
      <w:r>
        <w:t>1) товаров (работ, услуг), а также имущественных прав, приобретаемых для осуществления операций, признаваемых объектами налогообложения в соответствии с настоящей главой, за исключением товаров, предусмотренных пунктом 2 статьи 170 настоящего Кодекса;</w:t>
      </w:r>
    </w:p>
    <w:p w:rsidR="00066C38" w:rsidRDefault="00066C38">
      <w:pPr>
        <w:pStyle w:val="ConsNormal"/>
        <w:widowControl/>
        <w:ind w:firstLine="0"/>
        <w:jc w:val="both"/>
      </w:pPr>
      <w:r>
        <w:t>(в ред. Федеральных законов от 29.12.2000 N 166-ФЗ, от 29.05.2002 N 57-ФЗ, от 22.07.2005 N 119-ФЗ)</w:t>
      </w:r>
    </w:p>
    <w:p w:rsidR="00066C38" w:rsidRDefault="00066C38">
      <w:pPr>
        <w:pStyle w:val="ConsNormal"/>
        <w:widowControl/>
        <w:ind w:firstLine="540"/>
        <w:jc w:val="both"/>
      </w:pPr>
      <w:r>
        <w:t>2) товаров (работ, услуг), приобретаемых для перепродажи.</w:t>
      </w:r>
    </w:p>
    <w:p w:rsidR="00066C38" w:rsidRDefault="00066C38">
      <w:pPr>
        <w:pStyle w:val="ConsNormal"/>
        <w:widowControl/>
        <w:ind w:firstLine="540"/>
        <w:jc w:val="both"/>
      </w:pPr>
      <w:r>
        <w:t>Абзац исключен. - Федеральный закон от 29.12.2000 N 166-ФЗ.</w:t>
      </w:r>
    </w:p>
    <w:p w:rsidR="00066C38" w:rsidRDefault="00066C38">
      <w:pPr>
        <w:pStyle w:val="ConsNormal"/>
        <w:widowControl/>
        <w:ind w:firstLine="540"/>
        <w:jc w:val="both"/>
      </w:pPr>
      <w:r>
        <w:t>3. Вычетам подлежат суммы налога, уплаченные в соответствии со статьей 173 настоящего Кодекса покупателями - налоговыми агентами.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Право на указанные налоговые вычеты имеют покупатели - налоговые агенты, состоящие на учете в налоговых органах и исполняющие обязанности налогоплательщика в соответствии с настоящей главой. Налоговые агенты, осуществляющие операции, указанные в пунктах 4 и 5 статьи 161 настоящего Кодекса, не имеют права на включение в налоговые вычеты сумм налога, уплаченных по этим операциям.</w:t>
      </w:r>
    </w:p>
    <w:p w:rsidR="00066C38" w:rsidRDefault="00066C38">
      <w:pPr>
        <w:pStyle w:val="ConsNormal"/>
        <w:widowControl/>
        <w:ind w:firstLine="0"/>
        <w:jc w:val="both"/>
      </w:pPr>
      <w:r>
        <w:t>(в ред. Федеральных законов от 29.12.2000 N 166-ФЗ, от 29.05.2002 N 57-ФЗ, от 22.07.2005 N 119-ФЗ)</w:t>
      </w:r>
    </w:p>
    <w:p w:rsidR="00066C38" w:rsidRDefault="00066C38">
      <w:pPr>
        <w:pStyle w:val="ConsNormal"/>
        <w:widowControl/>
        <w:ind w:firstLine="540"/>
        <w:jc w:val="both"/>
      </w:pPr>
      <w:r>
        <w:t>Положения настоящего пункта применяются при условии, что товары (работы, услуги) были приобретены налогоплательщиком, являющимся налоговым агентом, для целей, указанных в пункте 2 настоящей статьи, и при их приобретении он удержал и уплатил налог из доходов налогоплательщика.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4. Вычету подлежат суммы налога, предъявленные продавцами налогоплательщику - иностранному лицу, не состоявшему на учете в налоговых органах Российской Федерации, при приобретении указанным налогоплательщиком товаров (работ, услуг), имущественных прав или уплаченные им при ввозе товаров на таможенную территорию Российской Федерации для его производственных целей или для осуществления им иной деятельности.</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rmal"/>
        <w:widowControl/>
        <w:ind w:firstLine="540"/>
        <w:jc w:val="both"/>
      </w:pPr>
      <w:r>
        <w:t>Указанные суммы налога подлежат вычету или возврату налогоплательщику - иностранному лицу после уплаты налоговым агентом налога, удержанного из доходов этого налогоплательщика, и только в той части, в которой приобретенные или ввезенные товары (работы, услуги), имущественные права использованы при производстве товаров (выполнении работ, оказании услуг), реализованных удержавшему налог налоговому агенту. Указанные суммы налога подлежат вычету или возврату при условии постановки налогоплательщика - иностранного лица на учет в налоговых органах Российской Федерации.</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rmal"/>
        <w:widowControl/>
        <w:ind w:firstLine="540"/>
        <w:jc w:val="both"/>
      </w:pPr>
      <w:r>
        <w:t>5. Вычетам подлежат суммы налога, предъявленные продавцом покупателю и уплаченные продавцом в бюджет при реализации товаров, в случае возврата этих товаров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 в случае отказа от этих работ (услуг).</w:t>
      </w:r>
    </w:p>
    <w:p w:rsidR="00066C38" w:rsidRDefault="00066C38">
      <w:pPr>
        <w:pStyle w:val="ConsNormal"/>
        <w:widowControl/>
        <w:ind w:firstLine="540"/>
        <w:jc w:val="both"/>
      </w:pPr>
      <w:r>
        <w:t>Вычетам подлежат суммы налога, исчисленные продавцами и уплаченные ими в бюджет с сумм оплаты, частичной оплаты в счет предстоящих поставок товаров (выполнения работ, оказания услуг), реализуемых на территории Российской Федерации, в случае изменения условий либо расторжения соответствующего договора и возврата соответствующих сумм авансовых платежей.</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6. Вычетам подлежат суммы налога, предъявленные налогоплательщику подрядными организациями (заказчиками-застройщиками) при проведении ими капитального строительства, сборке (монтаже) основных средств,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незавершенного капитального строительства.</w:t>
      </w:r>
    </w:p>
    <w:p w:rsidR="00066C38" w:rsidRDefault="00066C38">
      <w:pPr>
        <w:pStyle w:val="ConsNormal"/>
        <w:widowControl/>
        <w:ind w:firstLine="540"/>
        <w:jc w:val="both"/>
      </w:pPr>
      <w:r>
        <w:t>В случае реорганизации вычетам у правопреемника (правопреемников) подлежат суммы налога, предъявленные реорганизованной (реорганизуемой) организации по товарам (работам, услугам), приобретенным реорганизованной (реорганизуемой) организацией для выполнения строительно-монтажных работ для собственного потребления, принимаемые к вычету, но не принятые реорганизованной (реорганизуемой) организацией к вычету на момент завершения реорганизации.</w:t>
      </w:r>
    </w:p>
    <w:p w:rsidR="00066C38" w:rsidRDefault="00066C38">
      <w:pPr>
        <w:pStyle w:val="ConsNormal"/>
        <w:widowControl/>
        <w:ind w:firstLine="540"/>
        <w:jc w:val="both"/>
      </w:pPr>
      <w:r>
        <w:t>Вычетам подлежат суммы налога, исчисленные налогоплательщиками в соответствии с пунктом 1 статьи 166 настоящего Кодекса при выполнении строительно-монтажных работ для собственного потребления, связанных с имуществом, предназначенным для осуществления операций, облагаемых налогом в соответствии с настоящей главой, стоимость которого подлежит включению в расходы (в том числе через амортизационные отчисления) при исчислении налога на прибыль организаций.</w:t>
      </w:r>
    </w:p>
    <w:p w:rsidR="00066C38" w:rsidRDefault="00066C38">
      <w:pPr>
        <w:pStyle w:val="ConsNormal"/>
        <w:widowControl/>
        <w:ind w:firstLine="540"/>
        <w:jc w:val="both"/>
      </w:pPr>
      <w:r>
        <w:t>Суммы налога, предъявленные налогоплательщику при проведении подрядчиками капитального строительства объектов недвижимости (основных средств), при приобретении недвижимого имущества (за исключением воздушных, морских судов и судов внутреннего плавания, а также космических объектов), исчисленные налогоплательщиком при выполнении строительно-монтажных работ для собственного потребления, принятые к вычету в порядке, предусмотренном настоящей главой, подлежат восстановлению в случае, если указанные объекты недвижимости (основные средства) в дальнейшем используются для осуществления операций, указанных в пункте 2 статьи 170 настоящего Кодекса, за исключением основных средств, которые полностью самортизированы или с момента ввода которых в эксплуатацию у данного налогоплательщика прошло не менее 15 лет.</w:t>
      </w:r>
    </w:p>
    <w:p w:rsidR="00066C38" w:rsidRDefault="00066C38">
      <w:pPr>
        <w:pStyle w:val="ConsNormal"/>
        <w:widowControl/>
        <w:ind w:firstLine="540"/>
        <w:jc w:val="both"/>
      </w:pPr>
      <w:r>
        <w:t>В случае, указанном в абзаце четвертом настоящего пункта, налогоплательщик обязан по окончании каждого календарного года в течение десяти лет начиная с года, в котором наступил момент, указанный в абзаце втором пункта 2 статьи 259 настоящего Кодекса, в налоговой декларации, представляемой в налоговые органы по месту своего учета за последний налоговый период каждого календарного года из десяти, отражать восстановленную сумму налога. Расчет суммы налога, подлежащей восстановлению и уплате в бюджет, производится исходя из одной десятой суммы налога, принятой к вычету, в соответствующей доле. Указанная доля определяется исходя из стоимости отгруженных товаров (выполненных работ, оказанных услуг), переданных имущественных прав, не облагаемых налогом и указанных в пункте 2 статьи 170 настоящего Кодекса, в общей стоимости товаров (работ, услуг), имущественных прав, отгруженных (переданных) за календарный год. Сумма налога, подлежащая восстановлению, в стоимость данного имущества не включается, а учитывается в составе прочих расходов в соответствии со статьей 264 настоящего Кодекса.</w:t>
      </w:r>
    </w:p>
    <w:p w:rsidR="00066C38" w:rsidRDefault="00066C38">
      <w:pPr>
        <w:pStyle w:val="ConsNormal"/>
        <w:widowControl/>
        <w:ind w:firstLine="0"/>
        <w:jc w:val="both"/>
      </w:pPr>
      <w:r>
        <w:t>(п. 6 в ред. Федерального закона от 22.07.2005 N 119-ФЗ)</w:t>
      </w:r>
    </w:p>
    <w:p w:rsidR="00066C38" w:rsidRDefault="00066C38">
      <w:pPr>
        <w:pStyle w:val="ConsNormal"/>
        <w:widowControl/>
        <w:ind w:firstLine="540"/>
        <w:jc w:val="both"/>
      </w:pPr>
      <w:r>
        <w:t>7. Вычетам подлежат суммы налога, уплаченные по расходам на командировки (расходам по проезду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 и представительским расходам, принимаемым к вычету при исчислении налога на прибыль организаций.</w:t>
      </w:r>
    </w:p>
    <w:p w:rsidR="00066C38" w:rsidRDefault="00066C38">
      <w:pPr>
        <w:pStyle w:val="ConsNormal"/>
        <w:widowControl/>
        <w:ind w:firstLine="0"/>
        <w:jc w:val="both"/>
      </w:pPr>
      <w:r>
        <w:t>(в ред. Федерального закона от 06.08.2001 N 110-ФЗ)</w:t>
      </w:r>
    </w:p>
    <w:p w:rsidR="00066C38" w:rsidRDefault="00066C38">
      <w:pPr>
        <w:pStyle w:val="ConsNormal"/>
        <w:widowControl/>
        <w:ind w:firstLine="540"/>
        <w:jc w:val="both"/>
      </w:pPr>
      <w:r>
        <w:t>В случае, если в соответствии с главой 25 настоящего Кодекса расходы принимаются для целей налогообложения по нормативам, суммы налога по таким расходам подлежат вычету в размере, соответствующем указанным нормам.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8. Вычетам подлежат суммы налога, исчисленные налогоплательщиком с сумм оплаты, частичной оплаты, полученных в счет предстоящих поставок товаров (работ, услуг).</w:t>
      </w:r>
    </w:p>
    <w:p w:rsidR="00066C38" w:rsidRDefault="00066C38">
      <w:pPr>
        <w:pStyle w:val="ConsNormal"/>
        <w:widowControl/>
        <w:ind w:firstLine="0"/>
        <w:jc w:val="both"/>
      </w:pPr>
      <w:r>
        <w:t>(в ред. Федеральных законов от 29.12.2000 N 166-ФЗ, от 29.05.2002 N 57-ФЗ, от 22.07.2005 N 119-ФЗ)</w:t>
      </w:r>
    </w:p>
    <w:p w:rsidR="00066C38" w:rsidRDefault="00066C38">
      <w:pPr>
        <w:pStyle w:val="ConsNormal"/>
        <w:widowControl/>
        <w:ind w:firstLine="540"/>
        <w:jc w:val="both"/>
      </w:pPr>
      <w:r>
        <w:t>9. Исключен. - Федеральный закон от 29.12.2000 N 166-ФЗ.</w:t>
      </w:r>
    </w:p>
    <w:p w:rsidR="00066C38" w:rsidRDefault="00066C38">
      <w:pPr>
        <w:pStyle w:val="ConsNormal"/>
        <w:widowControl/>
        <w:ind w:firstLine="540"/>
        <w:jc w:val="both"/>
      </w:pPr>
      <w:r>
        <w:t>10. Вычетам подлежат суммы налога, исчисленные налогоплательщиком в случае отсутствия документов, предусмотренных статьей 165 настоящего Кодекса, по операциям реализации товаров (работ, услуг), указанных в пункте 1 статьи 164 настоящего Кодекса.</w:t>
      </w:r>
    </w:p>
    <w:p w:rsidR="00066C38" w:rsidRDefault="00066C38">
      <w:pPr>
        <w:pStyle w:val="ConsNormal"/>
        <w:widowControl/>
        <w:ind w:firstLine="0"/>
        <w:jc w:val="both"/>
      </w:pPr>
      <w:r>
        <w:t>(п. 10 введен Федеральным законом от 22.07.2005 N 119-ФЗ)</w:t>
      </w:r>
    </w:p>
    <w:p w:rsidR="00066C38" w:rsidRDefault="00066C38">
      <w:pPr>
        <w:pStyle w:val="ConsNormal"/>
        <w:widowControl/>
        <w:ind w:firstLine="540"/>
        <w:jc w:val="both"/>
      </w:pPr>
      <w:r>
        <w:t>11. Вычетам у налогоплательщика, получившего в качестве вклада (взноса) в уставный (складочный) капитал (фонд) имущество, нематериальные активы и имущественные права, подлежат суммы налога, которые были восстановлены акционером (участником, пайщиком) в порядке, установленном пунктом 3 статьи 170 настоящего Кодекса, в случае их использования для осуществления операций, признаваемых объектами налогообложения в соответствии с настоящей главой.</w:t>
      </w:r>
    </w:p>
    <w:p w:rsidR="00066C38" w:rsidRDefault="00066C38">
      <w:pPr>
        <w:pStyle w:val="ConsNormal"/>
        <w:widowControl/>
        <w:ind w:firstLine="0"/>
        <w:jc w:val="both"/>
      </w:pPr>
      <w:r>
        <w:t>(п. 11 введен Федеральным законом от 22.07.2005 N 119-ФЗ)</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Изменения, внесенные Федеральным законом от 28.02.2006 N 28-ФЗ в статью 172, распространяются на правоотношения, возникшие с 1 января 2006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Статья 172. Порядок применения налоговых вычетов</w:t>
      </w:r>
    </w:p>
    <w:p w:rsidR="00066C38" w:rsidRDefault="00066C38">
      <w:pPr>
        <w:pStyle w:val="ConsNonformat"/>
        <w:widowControl/>
        <w:jc w:val="both"/>
      </w:pPr>
    </w:p>
    <w:p w:rsidR="00066C38" w:rsidRDefault="00066C38">
      <w:pPr>
        <w:pStyle w:val="ConsNormal"/>
        <w:widowControl/>
        <w:ind w:firstLine="540"/>
        <w:jc w:val="both"/>
      </w:pPr>
      <w:r>
        <w:t>1. Налоговые вычеты, предусмотренные статьей 171 настоящего Кодекса, производятся на основании счетов-фактур, выставленных продавцами при приобретении налогоплательщиком товаров (работ, услуг), имущественных прав, документов, подтверждающих фактическую уплату сумм налога при ввозе товаров на таможенную территорию Российской Федерации, документов, подтверждающих уплату сумм налога, удержанного налоговыми агентами, либо на основании иных документов в случаях, предусмотренных пунктами 3, 6 - 8 статьи 171 настоящего Кодекса.</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на нарушение конституционных прав и свобод положениями абзаца второго пункта 1 статьи 172 см. определение Конституционного Суда РФ от 15.02.2005 N 93-О.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Вычетам подлежат, если иное не установлено настоящей статьей, только суммы налога, предъявленные налогоплательщику при приобретении товаров (работ, услуг), имущественных прав на территории Российской Федерации, либо фактически уплаченные ими при ввозе товаров на таможенную территорию Российской Федерации, после принятия на учет указанных товаров (работ, услуг), имущественных прав с учетом особенностей, предусмотренных настоящей статьей и при наличии соответствующих первичных документов.</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rmal"/>
        <w:widowControl/>
        <w:ind w:firstLine="540"/>
        <w:jc w:val="both"/>
      </w:pPr>
      <w:r>
        <w:t>Вычеты сумм налога, предъявленных продавцами налогоплательщику при приобретении либо уплаченных при ввозе на таможенную территорию Российской Федерации основных средств, оборудования к установке, и (или) нематериальных активов, указанных в пунктах 2 и 4 статьи 171 настоящего Кодекса, производятся в полном объеме после принятия на учет данных основных средств, оборудования к установке, и (или) нематериальных активов.</w:t>
      </w:r>
    </w:p>
    <w:p w:rsidR="00066C38" w:rsidRDefault="00066C38">
      <w:pPr>
        <w:pStyle w:val="ConsNormal"/>
        <w:widowControl/>
        <w:ind w:firstLine="0"/>
        <w:jc w:val="both"/>
      </w:pPr>
      <w:r>
        <w:t>(в ред. Федеральных законов от 22.07.2005 N 119-ФЗ, от 28.02.2006 N 28-ФЗ)</w:t>
      </w:r>
    </w:p>
    <w:p w:rsidR="00066C38" w:rsidRDefault="00066C38">
      <w:pPr>
        <w:pStyle w:val="ConsNormal"/>
        <w:widowControl/>
        <w:ind w:firstLine="540"/>
        <w:jc w:val="both"/>
      </w:pPr>
      <w:r>
        <w:t>При приобретении за иностранную валюту товаров (работ, услуг), имущественных прав иностранная валюта пересчитывается в рубли по курсу Центрального банка Российской Федерации на дату принятия на учет товаров (работ, услуг), имущественных прав.</w:t>
      </w:r>
    </w:p>
    <w:p w:rsidR="00066C38" w:rsidRDefault="00066C38">
      <w:pPr>
        <w:pStyle w:val="ConsNormal"/>
        <w:widowControl/>
        <w:ind w:firstLine="0"/>
        <w:jc w:val="both"/>
      </w:pPr>
      <w:r>
        <w:t>(абзац введен Федеральным законом от 22.07.2005 N 119-ФЗ)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о признании не соответствующим Конституции РФ абзаца первого пункта 2 статьи 172 см. определение Конституционного Суда РФ от 08.04.2004 N 168-О.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 При использовании налогоплательщиком собственного имущества (в том числе векселя третьего лица) в расчетах за приобретенные им товары (работы, услуги) вычетам подлежат суммы налога, фактически уплаченные налогоплательщиком, которые исчисляются исходя из балансовой стоимости указанного имущества (с учетом его переоценок и амортизации, которые проводятся в соответствии с законодательством Российской Федерации), переданного в счет их оплаты.</w:t>
      </w:r>
    </w:p>
    <w:p w:rsidR="00066C38" w:rsidRDefault="00066C38">
      <w:pPr>
        <w:pStyle w:val="ConsNormal"/>
        <w:widowControl/>
        <w:ind w:firstLine="0"/>
        <w:jc w:val="both"/>
      </w:pPr>
      <w:r>
        <w:t>(в ред. Федеральных законов от 29.12.2000 N 166-ФЗ, от 22.07.2005 N 119-ФЗ, от 28.02.2006 N 28-ФЗ)</w:t>
      </w:r>
    </w:p>
    <w:p w:rsidR="00066C38" w:rsidRDefault="00066C38">
      <w:pPr>
        <w:pStyle w:val="ConsNormal"/>
        <w:widowControl/>
        <w:ind w:firstLine="540"/>
        <w:jc w:val="both"/>
      </w:pPr>
      <w:r>
        <w:t>При использовании налогоплательщиком векселедателем в расчетах за приобретенные им товары (работы, услуги) собственного векселя (либо векселя третьего лица, полученного в обмен на собственный вексель) суммы налога, фактически уплаченные налогоплательщиком-векселедателем при приобретении указанных товаров (работ, услуг), исчисляются исходя из сумм, фактически уплаченных им по собственному векселю.</w:t>
      </w:r>
    </w:p>
    <w:p w:rsidR="00066C38" w:rsidRDefault="00066C38">
      <w:pPr>
        <w:pStyle w:val="ConsNormal"/>
        <w:widowControl/>
        <w:ind w:firstLine="540"/>
        <w:jc w:val="both"/>
      </w:pPr>
      <w:r>
        <w:t>3. Вычеты сумм налога, предусмотренных статьей 171 настоящего Кодекса, в отношении операций по реализации товаров (работ, услуг), указанных в пункте 1 статьи 164 настоящего Кодекса, производятся только при представлении в налоговые органы соответствующих документов, предусмотренных статьей 165 настоящего Кодекса.</w:t>
      </w:r>
    </w:p>
    <w:p w:rsidR="00066C38" w:rsidRDefault="00066C38">
      <w:pPr>
        <w:pStyle w:val="ConsNormal"/>
        <w:widowControl/>
        <w:ind w:firstLine="540"/>
        <w:jc w:val="both"/>
      </w:pPr>
      <w:r>
        <w:t>Вычеты сумм налога, предусмотренные настоящим пунктом, производятся на основании отдельной налоговой декларации, указанной в пункте 7 статьи 164 настоящего Кодекса.</w:t>
      </w:r>
    </w:p>
    <w:p w:rsidR="00066C38" w:rsidRDefault="00066C38">
      <w:pPr>
        <w:pStyle w:val="ConsNormal"/>
        <w:widowControl/>
        <w:ind w:firstLine="540"/>
        <w:jc w:val="both"/>
      </w:pPr>
      <w:r>
        <w:t>4. Вычеты сумм налога, указанных в пункте 5 статьи 171 настоящего Кодекса, производятся в полном объеме после отражения в учете соответствующих операций по корректировке в связи с возвратом товаров или отказом от товаров (работ, услуг), но не позднее одного года с момента возврата или отказа.</w:t>
      </w:r>
    </w:p>
    <w:p w:rsidR="00066C38" w:rsidRDefault="00066C38">
      <w:pPr>
        <w:pStyle w:val="ConsNormal"/>
        <w:widowControl/>
        <w:ind w:firstLine="540"/>
        <w:jc w:val="both"/>
      </w:pPr>
      <w:r>
        <w:t>5. Вычеты сумм налога, указанных в абзацах первом и втором пункта 6 статьи 171 настоящего Кодекса, производятся в порядке, установленном абзацами первым и вторым пункта 1 настоящей статьи.</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Вычеты сумм налога, указанных в абзаце третьем пункта 6 статьи 171 настоящего Кодекса, производятся по мере уплаты в бюджет налога, исчисленного налогоплательщиком при выполнении строительно-монтажных работ для собственного потребления, в соответствии со статьей 173 настоящего Кодекса.</w:t>
      </w:r>
    </w:p>
    <w:p w:rsidR="00066C38" w:rsidRDefault="00066C38">
      <w:pPr>
        <w:pStyle w:val="ConsNormal"/>
        <w:widowControl/>
        <w:ind w:firstLine="0"/>
        <w:jc w:val="both"/>
      </w:pPr>
      <w:r>
        <w:t>(в ред. Федеральных законов от 29.05.2002 N 57-ФЗ, от 22.07.2005 N 118-ФЗ)</w:t>
      </w:r>
    </w:p>
    <w:p w:rsidR="00066C38" w:rsidRDefault="00066C38">
      <w:pPr>
        <w:pStyle w:val="ConsNormal"/>
        <w:widowControl/>
        <w:ind w:firstLine="540"/>
        <w:jc w:val="both"/>
      </w:pPr>
      <w:r>
        <w:t>В случае реорганизации организации вычет указанных в абзаце третьем пункта 6 статьи 171 настоящего Кодекса сумм налога, которые не были приняты реорганизованной (реорганизуемой) организацией к вычету до момента завершения реорганизации, производится правопреемником (правопреемниками) по мере уплаты в бюджет налога, исчисленного реорганизованной (реорганизуемой) организацией при выполнении строительно-монтажных работ для собственного потребления в соответствии со статьей 173 настоящего Кодекса.</w:t>
      </w:r>
    </w:p>
    <w:p w:rsidR="00066C38" w:rsidRDefault="00066C38">
      <w:pPr>
        <w:pStyle w:val="ConsNormal"/>
        <w:widowControl/>
        <w:ind w:firstLine="0"/>
        <w:jc w:val="both"/>
      </w:pPr>
      <w:r>
        <w:t>(абзац введен Федеральным законом от 22.07.2005 N 118-ФЗ)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на нарушение конституционных прав и свобод положениями пункта 6 статьи 172 см. Определение Конституционного Суда РФ от 15.02.2005 N 93-О.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6. Вычеты сумм налога, указанных в пункте 8 статьи 171 настоящего Кодекса, производятся с даты отгрузки соответствующих товаров (выполнения работ, оказания услуг).</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7. При определении момента определения налоговой базы в порядке, предусмотренном пунктом 13 статьи 167 настоящего Кодекса, вычеты сумм налога осуществляются в момент определения налоговой базы.</w:t>
      </w:r>
    </w:p>
    <w:p w:rsidR="00066C38" w:rsidRDefault="00066C38">
      <w:pPr>
        <w:pStyle w:val="ConsNormal"/>
        <w:widowControl/>
        <w:ind w:firstLine="0"/>
        <w:jc w:val="both"/>
      </w:pPr>
      <w:r>
        <w:t>(п. 7 введен Федеральным законом от 22.07.2005 N 119-ФЗ)</w:t>
      </w:r>
    </w:p>
    <w:p w:rsidR="00066C38" w:rsidRDefault="00066C38">
      <w:pPr>
        <w:pStyle w:val="ConsNormal"/>
        <w:widowControl/>
        <w:ind w:firstLine="540"/>
        <w:jc w:val="both"/>
      </w:pPr>
      <w:r>
        <w:t>8. Вычеты сумм налога, указанных в пункте 11 статьи 171 настоящего Кодекса, производятся после принятия на учет имущества, в том числе основных средств и нематериальных активов, и имущественных прав, полученных в качестве оплаты вклада (взноса) в уставный (складочный) капитал (фонд).</w:t>
      </w:r>
    </w:p>
    <w:p w:rsidR="00066C38" w:rsidRDefault="00066C38">
      <w:pPr>
        <w:pStyle w:val="ConsNormal"/>
        <w:widowControl/>
        <w:ind w:firstLine="0"/>
        <w:jc w:val="both"/>
      </w:pPr>
      <w:r>
        <w:t>(п. 8 введен Федеральным законом от 22.07.2005 N 119-ФЗ)</w:t>
      </w:r>
    </w:p>
    <w:p w:rsidR="00066C38" w:rsidRDefault="00066C38">
      <w:pPr>
        <w:pStyle w:val="ConsNonformat"/>
        <w:widowControl/>
        <w:jc w:val="both"/>
      </w:pPr>
    </w:p>
    <w:p w:rsidR="00066C38" w:rsidRDefault="00066C38">
      <w:pPr>
        <w:pStyle w:val="ConsNormal"/>
        <w:widowControl/>
        <w:ind w:firstLine="540"/>
        <w:jc w:val="both"/>
      </w:pPr>
      <w:r>
        <w:t>Статья 173. Сумма налога, подлежащая уплате в бюджет</w:t>
      </w:r>
    </w:p>
    <w:p w:rsidR="00066C38" w:rsidRDefault="00066C38">
      <w:pPr>
        <w:pStyle w:val="ConsNonformat"/>
        <w:widowControl/>
        <w:jc w:val="both"/>
      </w:pPr>
    </w:p>
    <w:p w:rsidR="00066C38" w:rsidRDefault="00066C38">
      <w:pPr>
        <w:pStyle w:val="ConsNormal"/>
        <w:widowControl/>
        <w:ind w:firstLine="540"/>
        <w:jc w:val="both"/>
      </w:pPr>
      <w:r>
        <w:t>1. Сумма налога, подлежащая уплате в бюджет, исчисляется по итогам каждого налогового периода, как уменьшенная на сумму налоговых вычетов, предусмотренных статьей 171 настоящего Кодекса (за исключением налоговых вычетов, предусмотренных пунктом 3 статьи 172 настоящего Кодекса), общая сумма налога, исчисляемая в соответствии со статьей 166 настоящего Кодекса и увеличенная на суммы налога, восстановленного в соответствии с настоящей главой.</w:t>
      </w:r>
    </w:p>
    <w:p w:rsidR="00066C38" w:rsidRDefault="00066C38">
      <w:pPr>
        <w:pStyle w:val="ConsNormal"/>
        <w:widowControl/>
        <w:ind w:firstLine="0"/>
        <w:jc w:val="both"/>
      </w:pPr>
      <w:r>
        <w:t>(в ред. Федерального закона от 22.07.2005 N 119-ФЗ)</w:t>
      </w:r>
    </w:p>
    <w:p w:rsidR="00066C38" w:rsidRDefault="00066C38">
      <w:pPr>
        <w:pStyle w:val="ConsNormal"/>
        <w:widowControl/>
        <w:ind w:firstLine="540"/>
        <w:jc w:val="both"/>
      </w:pPr>
      <w:r>
        <w:t>Сумма налога, подлежащая уплате в бюджет, по операциям реализации товаров (работ, услуг), указанных в пункте 1 статьи 164 настоящего Кодекса, определяется по итогам каждого налогового периода, как уменьшенная на сумму налоговых вычетов, предусмотренных пунктом 3 статьи 172 настоящего Кодекса, сумма налога, исчисляемая в соответствии с пунктом 6 статьи 166 настоящего Кодекса.</w:t>
      </w:r>
    </w:p>
    <w:p w:rsidR="00066C38" w:rsidRDefault="00066C38">
      <w:pPr>
        <w:pStyle w:val="ConsNormal"/>
        <w:widowControl/>
        <w:ind w:firstLine="0"/>
        <w:jc w:val="both"/>
      </w:pPr>
      <w:r>
        <w:t>(в ред. Федеральных законов от 29.05.2002 N 57-ФЗ, от 22.07.2005 N 119-ФЗ)</w:t>
      </w:r>
    </w:p>
    <w:p w:rsidR="00066C38" w:rsidRDefault="00066C38">
      <w:pPr>
        <w:pStyle w:val="ConsNormal"/>
        <w:widowControl/>
        <w:ind w:firstLine="540"/>
        <w:jc w:val="both"/>
      </w:pPr>
      <w:r>
        <w:t>2. Если сумма налоговых вычетов в каком-либо налоговом периоде превышает общую сумму налога, исчисленную в соответствии со статьей 166 настоящего Кодекса и увеличенную на суммы налога, восстановленного в соответствии с пунктом 3 статьи 170 настоящего Кодекса, положительная разница между суммой налоговых вычетов и суммой налога, исчисленной по операциям, признаваемым объектом налогообложения в соответствии с подпунктами 1 и 2 пункта 1 статьи 146 настоящего Кодекса, подлежит возмещению налогоплательщику в порядке и на условиях, которые предусмотрены статьей 176 настоящего Кодекса, за исключением случаев, когда налоговая декларация подана налогоплательщиком по истечении трех лет после окончания соответствующего налогового периода.</w:t>
      </w:r>
    </w:p>
    <w:p w:rsidR="00066C38" w:rsidRDefault="00066C38">
      <w:pPr>
        <w:pStyle w:val="ConsNormal"/>
        <w:widowControl/>
        <w:ind w:firstLine="0"/>
        <w:jc w:val="both"/>
      </w:pPr>
      <w:r>
        <w:t>(в ред. Федеральных законов от 29.05.2002 N 57-ФЗ, от 22.07.2005 N 119-ФЗ)</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Превышение сумм налоговых вычетов, предусмотренных пунктом 3 статьи 172 настоящего Кодекса, над суммами налога, исчисляемыми в соответствии с пунктом 6 статьи 166 настоящего Кодекса, подлежит возмещению налогоплательщику в порядке и на условиях, которые предусмотрены статьей 176 настоящего Кодекса, за исключением случаев, когда налоговая декларация подана налогоплательщиком по истечении трех лет после окончания соответствующего налогового периода.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Сумма налога, подлежащая уплате при ввозе товаров на таможенную территорию Российской Федерации, исчисляется в соответствии с пунктом 5 статьи 166 настоящего Кодекса.</w:t>
      </w:r>
    </w:p>
    <w:p w:rsidR="00066C38" w:rsidRDefault="00066C38">
      <w:pPr>
        <w:pStyle w:val="ConsNormal"/>
        <w:widowControl/>
        <w:ind w:firstLine="540"/>
        <w:jc w:val="both"/>
      </w:pPr>
      <w:r>
        <w:t>4. При реализации товаров (работ, услуг), указанных в статье 161 настоящего Кодекса, сумма налога, подлежащая уплате в бюджет, исчисляется и уплачивается в полном объеме налоговыми агентами, указанными в статье 161 настоящего Кодекса.</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rmal"/>
        <w:widowControl/>
        <w:ind w:firstLine="540"/>
        <w:jc w:val="both"/>
      </w:pPr>
      <w:r>
        <w:t>5. Сумма налога, подлежащая уплате в бюджет, исчисляется следующими лицами в случае выставления ими покупателю счета-фактуры с выделением суммы налога: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 лицами, не являющимися налогоплательщиками, или налогоплательщиками, освобожденными от исполнения обязанностей налогоплательщика, связанных с исчислением и уплатой налога;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налогоплательщиками при реализации товаров (работ, услуг), операции по реализации которых не подлежат налогообложению.</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этом сумма налога, подлежащая уплате в бюджет, определяется как сумма налога, указанная в соответствующем счете-фактуре, переданном покупателю товаров (работ, услуг).</w:t>
      </w:r>
    </w:p>
    <w:p w:rsidR="00066C38" w:rsidRDefault="00066C38">
      <w:pPr>
        <w:pStyle w:val="ConsNonformat"/>
        <w:widowControl/>
        <w:jc w:val="both"/>
      </w:pPr>
    </w:p>
    <w:p w:rsidR="00066C38" w:rsidRDefault="00066C38">
      <w:pPr>
        <w:pStyle w:val="ConsNormal"/>
        <w:widowControl/>
        <w:ind w:firstLine="540"/>
        <w:jc w:val="both"/>
      </w:pPr>
      <w:r>
        <w:t>Статья 174. Порядок и сроки уплаты налога в бюджет</w:t>
      </w:r>
    </w:p>
    <w:p w:rsidR="00066C38" w:rsidRDefault="00066C38">
      <w:pPr>
        <w:pStyle w:val="ConsNonformat"/>
        <w:widowControl/>
        <w:jc w:val="both"/>
      </w:pPr>
    </w:p>
    <w:p w:rsidR="00066C38" w:rsidRDefault="00066C38">
      <w:pPr>
        <w:pStyle w:val="ConsNormal"/>
        <w:widowControl/>
        <w:ind w:firstLine="540"/>
        <w:jc w:val="both"/>
      </w:pPr>
      <w:r>
        <w:t>1. Уплата налога по операциям, признаваемым объектом налогообложения в соответствии с подпунктами 1 - 3 пункта 1 статьи 146 настоящего Кодекса, на территории Российской Федерации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не позднее 20-го числа месяца, следующего за истекшим налоговым периодом, если иное не предусмотрено настоящей главой.</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При ввозе товаров на таможенную территорию Российской Федерации сумма налога, подлежащая уплате в бюджет, уплачивается в соответствии с таможенным законодательством.</w:t>
      </w:r>
    </w:p>
    <w:p w:rsidR="00066C38" w:rsidRDefault="00066C38">
      <w:pPr>
        <w:pStyle w:val="ConsNormal"/>
        <w:widowControl/>
        <w:ind w:firstLine="540"/>
        <w:jc w:val="both"/>
      </w:pPr>
      <w:r>
        <w:t>2. Сумма налога, подлежащая уплате в бюджет, по операциям реализации (передачи, выполнения, оказания для собственных нужд) товаров (работ, услуг) на территории Российской Федерации, уплачивается по месту учета налогоплательщика в налоговых органах.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Налоговые агенты (организации и индивидуальные предприниматели) производят уплату суммы налога по месту своего нахождения.</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4. Уплата налога лицами, указанными в пункте 5 статьи 173 настоящего Кодекса, производится по итогам каждого налогового периода исходя из соответствующей реализации товаров (работ, услуг) за истекший налоговый период не позднее 20-го числа месяца, следующего за истекшим налоговым периодом.</w:t>
      </w:r>
    </w:p>
    <w:p w:rsidR="00066C38" w:rsidRDefault="00066C38">
      <w:pPr>
        <w:pStyle w:val="ConsNormal"/>
        <w:widowControl/>
        <w:ind w:firstLine="540"/>
        <w:jc w:val="both"/>
      </w:pPr>
      <w:r>
        <w:t>В случаях реализации работ (услуг), местом реализации которых является территория Российской Федерации, налогоплательщиками - иностранными лицами, не состоящими на учете в налоговых органах в качестве налогоплательщиков, уплата налога производится налоговыми агентами одновременно с выплатой (перечислением) денежных средств таким налогоплательщикам.</w:t>
      </w:r>
    </w:p>
    <w:p w:rsidR="00066C38" w:rsidRDefault="00066C38">
      <w:pPr>
        <w:pStyle w:val="ConsNormal"/>
        <w:widowControl/>
        <w:ind w:firstLine="0"/>
        <w:jc w:val="both"/>
      </w:pPr>
      <w:r>
        <w:t>(абзац введен Федеральным законом от 08.12.2003 N 163-ФЗ)</w:t>
      </w:r>
    </w:p>
    <w:p w:rsidR="00066C38" w:rsidRDefault="00066C38">
      <w:pPr>
        <w:pStyle w:val="ConsNormal"/>
        <w:widowControl/>
        <w:ind w:firstLine="540"/>
        <w:jc w:val="both"/>
      </w:pPr>
      <w:r>
        <w:t>Банк, обслуживающий налогового агента, не вправе принимать от него поручение на перевод денежных средств в пользу указанных налогоплательщиков, если налоговый агент не представил в банк также поручение на уплату налога с открытого в этом банке счета при достаточности денежных средств для уплаты всей суммы налога.</w:t>
      </w:r>
    </w:p>
    <w:p w:rsidR="00066C38" w:rsidRDefault="00066C38">
      <w:pPr>
        <w:pStyle w:val="ConsNormal"/>
        <w:widowControl/>
        <w:ind w:firstLine="0"/>
        <w:jc w:val="both"/>
      </w:pPr>
      <w:r>
        <w:t>(абзац введен Федеральным законом от 08.12.2003 N 163-ФЗ)</w:t>
      </w:r>
    </w:p>
    <w:p w:rsidR="00066C38" w:rsidRDefault="00066C38">
      <w:pPr>
        <w:pStyle w:val="ConsNormal"/>
        <w:widowControl/>
        <w:ind w:firstLine="540"/>
        <w:jc w:val="both"/>
      </w:pPr>
      <w:r>
        <w:t>5. Налогоплательщики (налоговые агенты), в том числе перечисленные в пункте 5 статьи 173 настоящего Кодекса, обязаны представить в налоговые органы по месту своего учета соответствующую налоговую декларацию в срок не позднее 20-го числа месяца, следующего за истекшим налоговым периодом, если иное не предусмотрено настоящей главой.</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6. Налогоплательщики с ежемесячными в течение квартала суммами выручки от реализации товаров (работ, услуг) без учета налога, не превышающими два миллиона рублей, вправе уплачивать налог исходя из фактической реализации (передачи) товаров (выполнении, в том числе для собственных нужд, работ, оказании, в том числе для собственных нужд, услуг) за истекший квартал не позднее 20-го числа месяца, следующего за истекшим кварталом.</w:t>
      </w:r>
    </w:p>
    <w:p w:rsidR="00066C38" w:rsidRDefault="00066C38">
      <w:pPr>
        <w:pStyle w:val="ConsNormal"/>
        <w:widowControl/>
        <w:ind w:firstLine="0"/>
        <w:jc w:val="both"/>
      </w:pPr>
      <w:r>
        <w:t>(в ред. Федеральных законов от 07.07.2003 N 117-ФЗ, от 22.07.2005 N 119-ФЗ)</w:t>
      </w:r>
    </w:p>
    <w:p w:rsidR="00066C38" w:rsidRDefault="00066C38">
      <w:pPr>
        <w:pStyle w:val="ConsNormal"/>
        <w:widowControl/>
        <w:ind w:firstLine="540"/>
        <w:jc w:val="both"/>
      </w:pPr>
      <w:r>
        <w:t>Налогоплательщики, уплачивающие налог ежеквартально, представляют налоговую декларацию в срок не позднее 20-го числа месяца, следующего за истекшим кварталом.</w:t>
      </w:r>
    </w:p>
    <w:p w:rsidR="00066C38" w:rsidRDefault="00066C38">
      <w:pPr>
        <w:pStyle w:val="ConsNonformat"/>
        <w:widowControl/>
        <w:jc w:val="both"/>
      </w:pPr>
    </w:p>
    <w:p w:rsidR="00066C38" w:rsidRDefault="00066C38">
      <w:pPr>
        <w:pStyle w:val="ConsNormal"/>
        <w:widowControl/>
        <w:ind w:firstLine="540"/>
        <w:jc w:val="both"/>
      </w:pPr>
      <w:r>
        <w:t>Статья 174.1. Особенности исчисления и уплаты в бюджет налога при осуществлении операций в соответствии с договором простого товарищества (договором о совместной деятельности) или договором доверительного управления имуществом на территории Российской Федерации</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22.07.2005 N 119-ФЗ)</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ведение общего учета операций, подлежащих налогообложению в соответствии со статьей 146 настоящего Кодекса, возлагается на участника товарищества, которым являются российская организация либо индивидуальный предприниматель (далее в настоящей статье - участник товарищества).</w:t>
      </w:r>
    </w:p>
    <w:p w:rsidR="00066C38" w:rsidRDefault="00066C38">
      <w:pPr>
        <w:pStyle w:val="ConsNormal"/>
        <w:widowControl/>
        <w:ind w:firstLine="540"/>
        <w:jc w:val="both"/>
      </w:pPr>
      <w:r>
        <w:t>При совершении операций в соответствии с договором простого товарищества (договором о совместной деятельности) или договором доверительного управления имуществом на участника товарищества или доверительного управляющего возлагаются обязанности налогоплательщика, установленные настоящей главой.</w:t>
      </w:r>
    </w:p>
    <w:p w:rsidR="00066C38" w:rsidRDefault="00066C38">
      <w:pPr>
        <w:pStyle w:val="ConsNormal"/>
        <w:widowControl/>
        <w:ind w:firstLine="540"/>
        <w:jc w:val="both"/>
      </w:pPr>
      <w:r>
        <w:t>2. При реализации товаров (работ, услуг), передаче имущественных прав в соответствии с договором простого товарищества (договором о совместной деятельности) или договором доверительного управления имуществом участник товарищества или доверительный управляющий обязан выставить соответствующие счета-фактуры в порядке, установленном настоящим Кодексом.</w:t>
      </w:r>
    </w:p>
    <w:p w:rsidR="00066C38" w:rsidRDefault="00066C38">
      <w:pPr>
        <w:pStyle w:val="ConsNormal"/>
        <w:widowControl/>
        <w:ind w:firstLine="540"/>
        <w:jc w:val="both"/>
      </w:pPr>
      <w:r>
        <w:t>3. Налоговый вычет по товарам (работам, услугам), в том числе основным средствам и нематериальным активам, и по имущественным правам, приобретаемым для производства и (или) реализации товаров (работ, услуг), признаваемых объектом налогообложения в соответствии с настоящей главой, в соответствии с договором простого товарищества (договором о совместной деятельности) или договором доверительного управления имуществом предоставляется только участнику товарищества либо доверительному управляющему при наличии счетов-фактур, выставленных продавцами этим лицам, в порядке, установленном настоящей главой.</w:t>
      </w:r>
    </w:p>
    <w:p w:rsidR="00066C38" w:rsidRDefault="00066C38">
      <w:pPr>
        <w:pStyle w:val="ConsNormal"/>
        <w:widowControl/>
        <w:ind w:firstLine="540"/>
        <w:jc w:val="both"/>
      </w:pPr>
      <w:r>
        <w:t>При осуществлении участником товарищества, ведущим общий учет операций в целях налогообложения, или доверительным управляющим иной деятельности право на вычет сумм налога возникает при наличии раздельного учета товаров (работ, услуг), в том числе основных средств и нематериальных активов, и имущественных прав, используемых при осуществлении операций в соответствии с договором простого товарищества (договором о совместной деятельности) или договором доверительного управления имуществом и используемых им при осуществлении иной деятельности.</w:t>
      </w:r>
    </w:p>
    <w:p w:rsidR="00066C38" w:rsidRDefault="00066C38">
      <w:pPr>
        <w:pStyle w:val="ConsNonformat"/>
        <w:widowControl/>
        <w:jc w:val="both"/>
      </w:pPr>
    </w:p>
    <w:p w:rsidR="00066C38" w:rsidRDefault="00066C38">
      <w:pPr>
        <w:pStyle w:val="ConsNormal"/>
        <w:widowControl/>
        <w:ind w:firstLine="540"/>
        <w:jc w:val="both"/>
      </w:pPr>
      <w:r>
        <w:t>Статья 175. Исключена. - Федеральный закон от 29.05.2002 N 57-ФЗ.</w:t>
      </w:r>
    </w:p>
    <w:p w:rsidR="00066C38" w:rsidRDefault="00066C38">
      <w:pPr>
        <w:pStyle w:val="ConsNonformat"/>
        <w:widowControl/>
        <w:jc w:val="both"/>
      </w:pPr>
    </w:p>
    <w:p w:rsidR="00066C38" w:rsidRDefault="00066C38">
      <w:pPr>
        <w:pStyle w:val="ConsNormal"/>
        <w:widowControl/>
        <w:ind w:firstLine="540"/>
        <w:jc w:val="both"/>
      </w:pPr>
      <w:r>
        <w:t>Статья 176. Порядок возмещения налога</w:t>
      </w:r>
    </w:p>
    <w:p w:rsidR="00066C38" w:rsidRDefault="00066C38">
      <w:pPr>
        <w:pStyle w:val="ConsNonformat"/>
        <w:widowControl/>
        <w:jc w:val="both"/>
      </w:pPr>
    </w:p>
    <w:p w:rsidR="00066C38" w:rsidRDefault="00066C38">
      <w:pPr>
        <w:pStyle w:val="ConsNormal"/>
        <w:widowControl/>
        <w:ind w:firstLine="540"/>
        <w:jc w:val="both"/>
      </w:pPr>
      <w:r>
        <w:t>1. В случае, если по итогам налогового периода сумма налоговых вычетов превышает общую сумму налога, исчисленную по операциям, признаваемым объектом налогообложения в соответствии с подпунктами 1 - 3 пункта 1 статьи 146 настоящего Кодекса, то полученная разница подлежит возмещению (зачету, возврату) налогоплательщику в соответствии с положениями настоящей статьи.</w:t>
      </w:r>
    </w:p>
    <w:p w:rsidR="00066C38" w:rsidRDefault="00066C38">
      <w:pPr>
        <w:pStyle w:val="ConsNormal"/>
        <w:widowControl/>
        <w:ind w:firstLine="0"/>
        <w:jc w:val="both"/>
      </w:pPr>
      <w:r>
        <w:t>(в ред. Федеральных законов от 29.12.2000 N 166-ФЗ, от 22.07.2005 N 119-ФЗ)</w:t>
      </w:r>
    </w:p>
    <w:p w:rsidR="00066C38" w:rsidRDefault="00066C38">
      <w:pPr>
        <w:pStyle w:val="ConsNormal"/>
        <w:widowControl/>
        <w:ind w:firstLine="540"/>
        <w:jc w:val="both"/>
      </w:pPr>
      <w:r>
        <w:t>2. Указанная сумма направляется в течение трех календарных месяцев, следующих за истекшим налоговым периодом, на исполнение обязанностей налогоплательщика по уплате налогов или сборов, включая налоги, уплачиваемые в связи с перемещением товаров через таможенную границу Российской Федерации, на уплату пени, погашение недоимки, сумм налоговых санкций, присужденных налогоплательщику, подлежащих зачислению в тот же бюджет.</w:t>
      </w:r>
    </w:p>
    <w:p w:rsidR="00066C38" w:rsidRDefault="00066C38">
      <w:pPr>
        <w:pStyle w:val="ConsNormal"/>
        <w:widowControl/>
        <w:ind w:firstLine="540"/>
        <w:jc w:val="both"/>
      </w:pPr>
      <w:r>
        <w:t>Налоговые органы производят зачет самостоятельно, а по налогам, уплачиваемым в связи с перемещением товаров через таможенную границу Российской Федерации, по согласованию с таможенными органами и в течение десяти дней после проведения зачета сообщают о нем налогоплательщику.</w:t>
      </w:r>
    </w:p>
    <w:p w:rsidR="00066C38" w:rsidRDefault="00066C38">
      <w:pPr>
        <w:pStyle w:val="ConsNormal"/>
        <w:widowControl/>
        <w:ind w:firstLine="0"/>
        <w:jc w:val="both"/>
      </w:pPr>
      <w:r>
        <w:t>(п. 2 в ред. Федерального закона от 29.12.2000 N 166-ФЗ)</w:t>
      </w:r>
    </w:p>
    <w:p w:rsidR="00066C38" w:rsidRDefault="00066C38">
      <w:pPr>
        <w:pStyle w:val="ConsNormal"/>
        <w:widowControl/>
        <w:ind w:firstLine="540"/>
        <w:jc w:val="both"/>
      </w:pPr>
      <w:r>
        <w:t>3. По истечении трех календарных месяцев, следующих за истекшим налоговым периодом, сумма, которая не была зачтена, подлежит возврату налогоплательщику по его письменному заявлению.</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Налоговый орган в течение двух недель после получения указанного заявления принимает решение о возврате указанной суммы налогоплательщику из соответствующего бюджета и в тот же срок направляет это решение на исполнение в соответствующий орган Федерального казначейства. Возврат указанных сумм осуществляется органами Федерального казначейства.</w:t>
      </w:r>
    </w:p>
    <w:p w:rsidR="00066C38" w:rsidRDefault="00066C38">
      <w:pPr>
        <w:pStyle w:val="ConsNormal"/>
        <w:widowControl/>
        <w:ind w:firstLine="0"/>
        <w:jc w:val="both"/>
      </w:pPr>
      <w:r>
        <w:t>(в ред. Федеральных законов от 29.12.2000 N 166-ФЗ, от 28.12.2004 N 183-ФЗ)</w:t>
      </w:r>
    </w:p>
    <w:p w:rsidR="00066C38" w:rsidRDefault="00066C38">
      <w:pPr>
        <w:pStyle w:val="ConsNormal"/>
        <w:widowControl/>
        <w:ind w:firstLine="540"/>
        <w:jc w:val="both"/>
      </w:pPr>
      <w:r>
        <w:t>Возврат сумм осуществляется органами Федерального казначейства в течение двух недель считая со дня получения указанного решения налогового органа. В случае, если такое решение не получено соответствующим органом Федерального казначейства по истечении семи дней, считая со дня направления налоговым органом, датой получения такого решения признается восьмой день, считая со дня направления такого решения налоговым органом.</w:t>
      </w:r>
    </w:p>
    <w:p w:rsidR="00066C38" w:rsidRDefault="00066C38">
      <w:pPr>
        <w:pStyle w:val="ConsNormal"/>
        <w:widowControl/>
        <w:ind w:firstLine="0"/>
        <w:jc w:val="both"/>
      </w:pPr>
      <w:r>
        <w:t>(в ред. Федерального закона от 28.12.2004 N 183-ФЗ)</w:t>
      </w:r>
    </w:p>
    <w:p w:rsidR="00066C38" w:rsidRDefault="00066C38">
      <w:pPr>
        <w:pStyle w:val="ConsNormal"/>
        <w:widowControl/>
        <w:ind w:firstLine="540"/>
        <w:jc w:val="both"/>
      </w:pPr>
      <w:r>
        <w:t>При нарушении сроков, установленных настоящим пунктом, на сумму, подлежащую возврату налогоплательщику, начисляются проценты исходя из одной трехсот шестидесятой ставки рефинансирования Центрального банка Российской Федерации за каждый день просрочки.</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запроса о признании не соответствующим Конституции РФ пункта 4 статьи 176 см. определения Конституционного Суда РФ от 16.10.2003 N 329-О, от 08.04.2004 N 153-О.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4. Суммы, предусмотренные статьей 171 настоящего Кодекса, в отношении операций по реализации товаров (работ, услуг), предусмотренных подпунктами 1 - 6 и 8 пункта 1 статьи 164 настоящего Кодекса, а также суммы налога, исчисленные и уплаченные в соответствии с пунктом 6 статьи 166 настоящего Кодекса, подлежат возмещению путем зачета (возврата) на основании отдельной налоговой декларации, указанной в пункте 6 статьи 164 настоящего Кодекса, и документов, предусмотренных статьей 165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Возмещение производится не позднее трех месяцев, считая со дня представления налогоплательщиком налоговой декларации, указанной в пункте 6 статьи 164 настоящего Кодекса, и документов, предусмотренных статьей 165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на нарушение конституционных прав и свобод положениями абзаца третьего пункта 4 статьи 176 см. определение Конституционного Суда РФ от 15.02.2005 N 93-О.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В течение указанного срока налоговый орган производит проверку обоснованности применения налоговой ставки 0 процентов и налоговых вычетов и принимает решение о возмещении путем зачета или возврата соответствующих сумм либо об отказе (полностью или частично) в возмещении.</w:t>
      </w:r>
    </w:p>
    <w:p w:rsidR="00066C38" w:rsidRDefault="00066C38">
      <w:pPr>
        <w:pStyle w:val="ConsNormal"/>
        <w:widowControl/>
        <w:ind w:firstLine="540"/>
        <w:jc w:val="both"/>
      </w:pPr>
      <w:r>
        <w:t>В случае, если налоговым органом принято решение об отказе (полностью или частично) в возмещении, он обязан предоставить налогоплательщику мотивированное заключение не позднее 10 дней после вынесения указанного решения.</w:t>
      </w:r>
    </w:p>
    <w:p w:rsidR="00066C38" w:rsidRDefault="00066C38">
      <w:pPr>
        <w:pStyle w:val="ConsNormal"/>
        <w:widowControl/>
        <w:ind w:firstLine="540"/>
        <w:jc w:val="both"/>
      </w:pPr>
      <w:r>
        <w:t>В случае, если налоговым органом в течение установленного срока не вынесено решения об отказе и (или) указанное заключение не представлено налогоплательщику, налоговый орган обязан принять решение о возмещении на сумму, по которой не вынесено решение об отказе, и уведомить налогоплательщика о принятом решении в течение десяти дней.</w:t>
      </w:r>
    </w:p>
    <w:p w:rsidR="00066C38" w:rsidRDefault="00066C38">
      <w:pPr>
        <w:pStyle w:val="ConsNormal"/>
        <w:widowControl/>
        <w:ind w:firstLine="540"/>
        <w:jc w:val="both"/>
      </w:pPr>
      <w:r>
        <w:t>В случае наличия у налогоплательщика недоимки и пени по налогу, недоимки и пени по иным налогам и сборам, а также задолженности по присужденным налоговым санкциям, подлежащим зачислению в тот же бюджет, из которого производится возврат, они подлежат зачету в первоочередном порядке по решению налогового органа.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Налоговые органы производят указанный зачет самостоятельно и в течение 10 дней сообщают о нем налогоплательщику.</w:t>
      </w:r>
    </w:p>
    <w:p w:rsidR="00066C38" w:rsidRDefault="00066C38">
      <w:pPr>
        <w:pStyle w:val="ConsNormal"/>
        <w:widowControl/>
        <w:ind w:firstLine="540"/>
        <w:jc w:val="both"/>
      </w:pPr>
      <w:r>
        <w:t>В случае, если налоговым органом принято решение о возмещении, при наличии недоимки по налогу, образовавшейся в период между датой подачи декларации и датой возмещения соответствующих сумм и не превышающей сумму, подлежащую возмещению по решению налогового органа, пеня на сумму недоимки не начисляется.</w:t>
      </w:r>
    </w:p>
    <w:p w:rsidR="00066C38" w:rsidRDefault="00066C38">
      <w:pPr>
        <w:pStyle w:val="ConsNormal"/>
        <w:widowControl/>
        <w:ind w:firstLine="540"/>
        <w:jc w:val="both"/>
      </w:pPr>
      <w:r>
        <w:t>При отсутствии у налогоплательщика недоимки и пени по налогу, недоимки и пени по иным налогам, а также задолженности по присужденным налоговым санкциям, подлежащим зачислению в тот же бюджет, из которого производится возврат, суммы, подлежащие возмещению, засчитываются в счет текущих платежей по налогу и (или) иным налогам и сборам, подлежащим уплате в тот же бюджет, а также по налогам, уплачиваемым в связи с перемещением товаров через таможенную границу Российской Федерации и в связи с реализацией работ (услуг), непосредственно связанных с производством и реализацией таких товаров, по согласованию с таможенными органами либо подлежат возврату налогоплательщику по его заявлению.</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Не позднее последнего дня срока, указанного в абзаце втором настоящего пункта, налоговый орган принимает решение о возврате сумм налога из соответствующего бюджета и в тот же срок направляет это решение на исполнение в соответствующий орган Федерального казначейства.</w:t>
      </w:r>
    </w:p>
    <w:p w:rsidR="00066C38" w:rsidRDefault="00066C38">
      <w:pPr>
        <w:pStyle w:val="ConsNormal"/>
        <w:widowControl/>
        <w:ind w:firstLine="0"/>
        <w:jc w:val="both"/>
      </w:pPr>
      <w:r>
        <w:t>(в ред. Федерального закона от 28.12.2004 N 183-ФЗ)</w:t>
      </w:r>
    </w:p>
    <w:p w:rsidR="00066C38" w:rsidRDefault="00066C38">
      <w:pPr>
        <w:pStyle w:val="ConsNormal"/>
        <w:widowControl/>
        <w:ind w:firstLine="540"/>
        <w:jc w:val="both"/>
      </w:pPr>
      <w:r>
        <w:t>Возврат сумм осуществляется органами Федерального казначейства в течение двух недель после получения решения налогового органа. В случае, когда такое решение не получено соответствующим органом Федерального казначейства по истечении семи дней, считая со дня направления налоговым органом, датой получения такого решения признается восьмой день, считая со дня направления такого решения налоговым органом.</w:t>
      </w:r>
    </w:p>
    <w:p w:rsidR="00066C38" w:rsidRDefault="00066C38">
      <w:pPr>
        <w:pStyle w:val="ConsNormal"/>
        <w:widowControl/>
        <w:ind w:firstLine="0"/>
        <w:jc w:val="both"/>
      </w:pPr>
      <w:r>
        <w:t>(в ред. Федерального закона от 28.12.2004 N 183-ФЗ)</w:t>
      </w:r>
    </w:p>
    <w:p w:rsidR="00066C38" w:rsidRDefault="00066C38">
      <w:pPr>
        <w:pStyle w:val="ConsNormal"/>
        <w:widowControl/>
        <w:ind w:firstLine="540"/>
        <w:jc w:val="both"/>
      </w:pPr>
      <w:r>
        <w:t>При нарушении сроков, установленных настоящим пунктом, на сумму, подлежащую возврату налогоплательщику, начисляются проценты исходя из ставки рефинансирования Центрального банка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177. Сроки и порядок уплаты налога при ввозе товаров на таможенную территорию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Сроки и порядок уплаты налога при ввозе товаров на таможенную территорию Российской Федерации устанавливаются таможенным законодательством Российской Федерации с учетом положений настоящей главы.</w:t>
      </w:r>
    </w:p>
    <w:p w:rsidR="00066C38" w:rsidRDefault="00066C38">
      <w:pPr>
        <w:pStyle w:val="ConsNonformat"/>
        <w:widowControl/>
        <w:jc w:val="both"/>
      </w:pPr>
    </w:p>
    <w:p w:rsidR="00066C38" w:rsidRDefault="00066C38">
      <w:pPr>
        <w:pStyle w:val="ConsNormal"/>
        <w:widowControl/>
        <w:ind w:firstLine="540"/>
        <w:jc w:val="both"/>
      </w:pPr>
      <w:r>
        <w:t>Статья 178. Утратила силу. - Федеральный закон от 06.06.2003 N 65-ФЗ.</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В соответствии с Федеральным законом от 21.07.2005 N 107-ФЗ в отношении прямогонного бензина и денатурированного этилового спирта, полученных (оприходованных) по состоянию на 1 января 2006 года, положения главы 22 (в редакции указанного Федерального закона) не распространяются.</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0"/>
        <w:jc w:val="center"/>
      </w:pPr>
      <w:r>
        <w:t>Глава 22. АКЦИЗЫ</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Приказами МНС РФ от 18.12.2000 N БГ-3-03/440 и от 09.09.2002 N ВГ-3-03/481 утверждены Методические рекомендации по применению главы 22, касающиеся подакцизных товаров и подакцизного минерального сырья.</w:t>
      </w:r>
    </w:p>
    <w:p w:rsidR="00066C38" w:rsidRDefault="00066C38">
      <w:pPr>
        <w:pStyle w:val="ConsNonformat"/>
        <w:widowControl/>
        <w:pBdr>
          <w:top w:val="single" w:sz="6" w:space="0" w:color="auto"/>
        </w:pBdr>
        <w:rPr>
          <w:sz w:val="2"/>
          <w:szCs w:val="2"/>
        </w:rPr>
      </w:pPr>
    </w:p>
    <w:p w:rsidR="00066C38" w:rsidRDefault="00066C38">
      <w:pPr>
        <w:pStyle w:val="ConsNonformat"/>
        <w:widowControl/>
        <w:jc w:val="both"/>
      </w:pPr>
    </w:p>
    <w:p w:rsidR="00066C38" w:rsidRDefault="00066C38">
      <w:pPr>
        <w:pStyle w:val="ConsNormal"/>
        <w:widowControl/>
        <w:ind w:firstLine="540"/>
        <w:jc w:val="both"/>
      </w:pPr>
      <w:r>
        <w:t>Статья 179. Налогоплательщики</w:t>
      </w:r>
    </w:p>
    <w:p w:rsidR="00066C38" w:rsidRDefault="00066C38">
      <w:pPr>
        <w:pStyle w:val="ConsNonformat"/>
        <w:widowControl/>
        <w:jc w:val="both"/>
      </w:pPr>
    </w:p>
    <w:p w:rsidR="00066C38" w:rsidRDefault="00066C38">
      <w:pPr>
        <w:pStyle w:val="ConsNormal"/>
        <w:widowControl/>
        <w:ind w:firstLine="540"/>
        <w:jc w:val="both"/>
      </w:pPr>
      <w:r>
        <w:t>1. Налогоплательщиками акциза (далее в настоящей главе - налогоплательщики) признаются:</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1) организации;</w:t>
      </w:r>
    </w:p>
    <w:p w:rsidR="00066C38" w:rsidRDefault="00066C38">
      <w:pPr>
        <w:pStyle w:val="ConsNormal"/>
        <w:widowControl/>
        <w:ind w:firstLine="540"/>
        <w:jc w:val="both"/>
      </w:pPr>
      <w:r>
        <w:t>2) индивидуальные предприниматели;</w:t>
      </w:r>
    </w:p>
    <w:p w:rsidR="00066C38" w:rsidRDefault="00066C38">
      <w:pPr>
        <w:pStyle w:val="ConsNormal"/>
        <w:widowControl/>
        <w:ind w:firstLine="540"/>
        <w:jc w:val="both"/>
      </w:pPr>
      <w:r>
        <w:t>3) лица, признаваемые налогоплательщиками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 Организации и иные лица, указанные в настоящей статье, признаются налогоплательщиками, если они совершают операции, подлежащие налогообложению в соответствии с настоящей главой.</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Статья 179.1. Свидетельства о регистрации лица, совершающего операции с нефтепродуктами</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31.12.2002 N 191-ФЗ)</w:t>
      </w:r>
    </w:p>
    <w:p w:rsidR="00066C38" w:rsidRDefault="00066C38">
      <w:pPr>
        <w:pStyle w:val="ConsNonformat"/>
        <w:widowControl/>
        <w:jc w:val="both"/>
      </w:pPr>
    </w:p>
    <w:p w:rsidR="00066C38" w:rsidRDefault="00066C38">
      <w:pPr>
        <w:pStyle w:val="ConsNormal"/>
        <w:widowControl/>
        <w:ind w:firstLine="540"/>
        <w:jc w:val="both"/>
      </w:pPr>
      <w:r>
        <w:t>1. Свидетельства о регистрации лица, совершающего операции с нефтепродуктами (далее в настоящей главе - свидетельства), выдаются организациям и индивидуальным предпринимателям, осуществляющим следующие виды деятельности:</w:t>
      </w:r>
    </w:p>
    <w:p w:rsidR="00066C38" w:rsidRDefault="00066C38">
      <w:pPr>
        <w:pStyle w:val="ConsNormal"/>
        <w:widowControl/>
        <w:ind w:firstLine="540"/>
        <w:jc w:val="both"/>
      </w:pPr>
      <w:r>
        <w:t>производство нефтепродуктов - свидетельство на производство;</w:t>
      </w:r>
    </w:p>
    <w:p w:rsidR="00066C38" w:rsidRDefault="00066C38">
      <w:pPr>
        <w:pStyle w:val="ConsNormal"/>
        <w:widowControl/>
        <w:ind w:firstLine="540"/>
        <w:jc w:val="both"/>
      </w:pPr>
      <w:r>
        <w:t>оптовую реализацию нефтепродуктов - свидетельство на оптовую реализацию;</w:t>
      </w:r>
    </w:p>
    <w:p w:rsidR="00066C38" w:rsidRDefault="00066C38">
      <w:pPr>
        <w:pStyle w:val="ConsNormal"/>
        <w:widowControl/>
        <w:ind w:firstLine="540"/>
        <w:jc w:val="both"/>
      </w:pPr>
      <w:r>
        <w:t>оптово-розничную реализацию нефтепродуктов - свидетельство на оптово-розничную реализацию;</w:t>
      </w:r>
    </w:p>
    <w:p w:rsidR="00066C38" w:rsidRDefault="00066C38">
      <w:pPr>
        <w:pStyle w:val="ConsNormal"/>
        <w:widowControl/>
        <w:ind w:firstLine="540"/>
        <w:jc w:val="both"/>
      </w:pPr>
      <w:r>
        <w:t>розничную реализацию нефтепродуктов - свидетельство на розничную реализацию;</w:t>
      </w:r>
    </w:p>
    <w:p w:rsidR="00066C38" w:rsidRDefault="00066C38">
      <w:pPr>
        <w:pStyle w:val="ConsNormal"/>
        <w:widowControl/>
        <w:ind w:firstLine="540"/>
        <w:jc w:val="both"/>
      </w:pPr>
      <w:r>
        <w:t>производство продукции нефтехимии, при котором в качестве сырья используется прямогонный бензин, - свидетельство на переработку прямогонного бензина. В целях настоящей главы под продукцией нефтехимии понимаются продукция, получаемая в результате переработки (химических превращений) компонентов нефти (в том числе прямогонного бензина) и природного газа в органические вещества и фракции, которые являются конечными продуктами и (или) используются в дальнейшем для выпуска на их основе других продуктов, а также отходы, получаемые при переработке прямогонного бензина в процессе производства указанной продукции.</w:t>
      </w:r>
    </w:p>
    <w:p w:rsidR="00066C38" w:rsidRDefault="00066C38">
      <w:pPr>
        <w:pStyle w:val="ConsNormal"/>
        <w:widowControl/>
        <w:ind w:firstLine="0"/>
        <w:jc w:val="both"/>
      </w:pPr>
      <w:r>
        <w:t>(абзац введен Федеральным законом от 21.07.2005 N 107-ФЗ)</w:t>
      </w:r>
    </w:p>
    <w:p w:rsidR="00066C38" w:rsidRDefault="00066C38">
      <w:pPr>
        <w:pStyle w:val="ConsNormal"/>
        <w:widowControl/>
        <w:ind w:firstLine="540"/>
        <w:jc w:val="both"/>
      </w:pPr>
      <w:r>
        <w:t>В случае осуществления организацией и индивидуальным предпринимателем операций по оптовой или оптово-розничной реализации нефтепродуктов, произведенных ими из собственного сырья (в том числе из подакцизных нефтепродуктов) либо полученных в счет оплаты услуг по производству нефтепродуктов из давальческого сырья и материалов (в зависимости от осуществляемого вида деятельности), указанному лицу выдается свидетельство на оптовую реализацию или свидетельство на оптово-розничную реализацию. При этом свидетельство на производство организациям и индивидуальным предпринимателям не выдается.</w:t>
      </w:r>
    </w:p>
    <w:p w:rsidR="00066C38" w:rsidRDefault="00066C38">
      <w:pPr>
        <w:pStyle w:val="ConsNormal"/>
        <w:widowControl/>
        <w:ind w:firstLine="540"/>
        <w:jc w:val="both"/>
      </w:pPr>
      <w:r>
        <w:t>2. В свидетельстве указываются:</w:t>
      </w:r>
    </w:p>
    <w:p w:rsidR="00066C38" w:rsidRDefault="00066C38">
      <w:pPr>
        <w:pStyle w:val="ConsNormal"/>
        <w:widowControl/>
        <w:ind w:firstLine="540"/>
        <w:jc w:val="both"/>
      </w:pPr>
      <w:r>
        <w:t>наименование налогового органа, выдавшего свидетельство;</w:t>
      </w:r>
    </w:p>
    <w:p w:rsidR="00066C38" w:rsidRDefault="00066C38">
      <w:pPr>
        <w:pStyle w:val="ConsNormal"/>
        <w:widowControl/>
        <w:ind w:firstLine="540"/>
        <w:jc w:val="both"/>
      </w:pPr>
      <w:r>
        <w:t>полное и сокращенное наименование организации (фамилия, имя, отчество индивидуального предпринимателя), местонахождение организации (место жительства индивидуального предпринимателя) и адрес (место фактической деятельности) осуществления организацией (индивидуальным предпринимателем) видов деятельности, указанных в пункте 1 настоящей статьи;</w:t>
      </w:r>
    </w:p>
    <w:p w:rsidR="00066C38" w:rsidRDefault="00066C38">
      <w:pPr>
        <w:pStyle w:val="ConsNormal"/>
        <w:widowControl/>
        <w:ind w:firstLine="540"/>
        <w:jc w:val="both"/>
      </w:pPr>
      <w:r>
        <w:t>идентификационный номер налогоплательщика (ИНН);</w:t>
      </w:r>
    </w:p>
    <w:p w:rsidR="00066C38" w:rsidRDefault="00066C38">
      <w:pPr>
        <w:pStyle w:val="ConsNormal"/>
        <w:widowControl/>
        <w:ind w:firstLine="540"/>
        <w:jc w:val="both"/>
      </w:pPr>
      <w:r>
        <w:t>вид деятельности и марки (номенклатура) нефтепродуктов;</w:t>
      </w:r>
    </w:p>
    <w:p w:rsidR="00066C38" w:rsidRDefault="00066C38">
      <w:pPr>
        <w:pStyle w:val="ConsNormal"/>
        <w:widowControl/>
        <w:ind w:firstLine="540"/>
        <w:jc w:val="both"/>
      </w:pPr>
      <w:r>
        <w:t>реквизиты документов, подтверждающих право собственности (право хозяйственного ведения и (или) оперативного управления) на производственные мощности, и местонахождение указанных мощностей;</w:t>
      </w:r>
    </w:p>
    <w:p w:rsidR="00066C38" w:rsidRDefault="00066C38">
      <w:pPr>
        <w:pStyle w:val="ConsNormal"/>
        <w:widowControl/>
        <w:ind w:firstLine="540"/>
        <w:jc w:val="both"/>
      </w:pPr>
      <w:r>
        <w:t>реквизиты документов, подтверждающих право собственности (право хозяйственного ведения и (или) оперативного управления) на мощности по хранению нефтепродуктов, и местонахождение указанных мощностей;</w:t>
      </w:r>
    </w:p>
    <w:p w:rsidR="00066C38" w:rsidRDefault="00066C38">
      <w:pPr>
        <w:pStyle w:val="ConsNormal"/>
        <w:widowControl/>
        <w:ind w:firstLine="540"/>
        <w:jc w:val="both"/>
      </w:pPr>
      <w:r>
        <w:t>местонахождение и количество стационарных топливораздаточных колонок, реквизиты документов, подтверждающих право собственности (право хозяйственного ведения и (или) оперативного управления) на стационарные топливораздаточные колонки;</w:t>
      </w:r>
    </w:p>
    <w:p w:rsidR="00066C38" w:rsidRDefault="00066C38">
      <w:pPr>
        <w:pStyle w:val="ConsNormal"/>
        <w:widowControl/>
        <w:ind w:firstLine="540"/>
        <w:jc w:val="both"/>
      </w:pPr>
      <w:r>
        <w:t>реквизиты договора на оказание услуг по переработке нефти, газового конденсата, попутного нефтяного газа, природного газа, горючих сланцев, угля и другого сырья, а также продуктов их переработки с организацией, осуществляющей эту переработку (при наличии указанного договора);</w:t>
      </w:r>
    </w:p>
    <w:p w:rsidR="00066C38" w:rsidRDefault="00066C38">
      <w:pPr>
        <w:pStyle w:val="ConsNormal"/>
        <w:widowControl/>
        <w:ind w:firstLine="540"/>
        <w:jc w:val="both"/>
      </w:pPr>
      <w:r>
        <w:t>реквизиты договора на оказание услуг по переработке прямогонного бензина с организацией, осуществляющей производство продукции нефтехимии (при наличии указанного договора);</w:t>
      </w:r>
    </w:p>
    <w:p w:rsidR="00066C38" w:rsidRDefault="00066C38">
      <w:pPr>
        <w:pStyle w:val="ConsNormal"/>
        <w:widowControl/>
        <w:ind w:firstLine="0"/>
        <w:jc w:val="both"/>
      </w:pPr>
      <w:r>
        <w:t>(абзац введен Федеральным законом от 21.07.2005 N 107-ФЗ)</w:t>
      </w:r>
    </w:p>
    <w:p w:rsidR="00066C38" w:rsidRDefault="00066C38">
      <w:pPr>
        <w:pStyle w:val="ConsNormal"/>
        <w:widowControl/>
        <w:ind w:firstLine="540"/>
        <w:jc w:val="both"/>
      </w:pPr>
      <w:r>
        <w:t>срок действия свидетельства (до одного года);</w:t>
      </w:r>
    </w:p>
    <w:p w:rsidR="00066C38" w:rsidRDefault="00066C38">
      <w:pPr>
        <w:pStyle w:val="ConsNormal"/>
        <w:widowControl/>
        <w:ind w:firstLine="540"/>
        <w:jc w:val="both"/>
      </w:pPr>
      <w:r>
        <w:t>условия осуществления указанных видов деятельности;</w:t>
      </w:r>
    </w:p>
    <w:p w:rsidR="00066C38" w:rsidRDefault="00066C38">
      <w:pPr>
        <w:pStyle w:val="ConsNormal"/>
        <w:widowControl/>
        <w:ind w:firstLine="540"/>
        <w:jc w:val="both"/>
      </w:pPr>
      <w:r>
        <w:t>регистрационный номер свидетельства и дата его выдачи.</w:t>
      </w:r>
    </w:p>
    <w:p w:rsidR="00066C38" w:rsidRDefault="00066C38">
      <w:pPr>
        <w:pStyle w:val="ConsNormal"/>
        <w:widowControl/>
        <w:ind w:firstLine="540"/>
        <w:jc w:val="both"/>
      </w:pPr>
      <w:r>
        <w:t>3. Порядок выдачи свидетельства определяется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4. Свидетельства выдаются организациям и индивидуальным предпринимателям при соблюдении следующих требований:</w:t>
      </w:r>
    </w:p>
    <w:p w:rsidR="00066C38" w:rsidRDefault="00066C38">
      <w:pPr>
        <w:pStyle w:val="ConsNormal"/>
        <w:widowControl/>
        <w:ind w:firstLine="540"/>
        <w:jc w:val="both"/>
      </w:pPr>
      <w:r>
        <w:t>1) свидетельство на производство - при наличии в собственности (на праве хозяйственного ведения и (или) оперативного управления) организации или индивидуального предпринимателя (организации, в которой организация-заявитель владеет более чем 50 процентами уставного (складочного) капитала (фонда) общества с ограниченной ответственностью либо голосующих акций акционерного общества) мощностей по производству, хранению и отпуску нефтепродуктов;</w:t>
      </w:r>
    </w:p>
    <w:p w:rsidR="00066C38" w:rsidRDefault="00066C38">
      <w:pPr>
        <w:pStyle w:val="ConsNormal"/>
        <w:widowControl/>
        <w:ind w:firstLine="540"/>
        <w:jc w:val="both"/>
      </w:pPr>
      <w:r>
        <w:t>2) свидетельство на оптовую реализацию (если иное не установлено настоящим пунктом) - при наличии в собственности (на праве хозяйственного ведения и (или) оперативного управления) организации или индивидуального предпринимателя (организации, в которой организация-заявитель владеет более чем 50 процентами уставного (складочного) капитала (фонда) общества с ограниченной ответственностью либо голосующих акций акционерного общества) мощностей по хранению и отпуску нефтепродуктов, и (или) при наличии договора на оказание услуг по переработке принадлежащей данному налогоплательщику сырой нефти, газового конденсата, попутного нефтяного газа, природного газа, горючих сланцев, угля и другого сырья, а также продуктов их переработки, и (или) при наличии договора аренды мощностей, являющихся государственной собственностью (для акционерных обществ, имеющих в уставном капитале долю государства не менее 50 процентов);</w:t>
      </w:r>
    </w:p>
    <w:p w:rsidR="00066C38" w:rsidRDefault="00066C38">
      <w:pPr>
        <w:pStyle w:val="ConsNormal"/>
        <w:widowControl/>
        <w:ind w:firstLine="540"/>
        <w:jc w:val="both"/>
      </w:pPr>
      <w:r>
        <w:t>3) свидетельство на оптово-розничную реализацию (если иное не установлено настоящим пунктом) - при наличии в собственности (на праве хозяйственного ведения и (или) оперативного управления) организации или индивидуального предпринимателя (организации, в которой организация-заявитель владеет более чем 50 процентами уставного (складочного) капитала (фонда) общества с ограниченной ответственностью либо голосующих акций акционерного общества) мощностей по хранению и отпуску нефтепродуктов и стационарных топливораздаточных колонок и (или) при наличии договора аренды мощностей, являющихся государственной собственностью (для акционерных обществ, имеющих в уставном капитале долю государства не менее 50 процентов);</w:t>
      </w:r>
    </w:p>
    <w:p w:rsidR="00066C38" w:rsidRDefault="00066C38">
      <w:pPr>
        <w:pStyle w:val="ConsNormal"/>
        <w:widowControl/>
        <w:ind w:firstLine="540"/>
        <w:jc w:val="both"/>
      </w:pPr>
      <w:r>
        <w:t>4) свидетельство на розничную реализацию - при наличии в собственности организации или индивидуального предпринимателя (организации, в которой организация-заявитель владеет более чем 50 процентами уставного (складочного) капитала (фонда) общества с ограниченной ответственностью либо голосующих акций акционерного общества) мощностей по хранению и отпуску со стационарных топливораздаточных колонок нефтепродуктов (за исключением моторных масел для дизельных и (или) карбюраторных (инжекторных) двигателей) и (или) мощностей (помещений) по хранению и реализации моторных масел;</w:t>
      </w:r>
    </w:p>
    <w:p w:rsidR="00066C38" w:rsidRDefault="00066C38">
      <w:pPr>
        <w:pStyle w:val="ConsNormal"/>
        <w:widowControl/>
        <w:ind w:firstLine="540"/>
        <w:jc w:val="both"/>
      </w:pPr>
      <w:r>
        <w:t>5) свидетельство на переработку прямогонного бензина - при наличии в собственности (на праве хозяйственного ведения и (или) оперативного управления) организации или индивидуального предпринимателя (организации, в которой организация-заявитель владеет более чем 50 процентами уставного (складочного) капитала (фонда) общества с ограниченной ответственностью либо голосующих акций акционерного общества) мощностей по производству, хранению и отпуску продукции нефтехимии и (или) при наличии договора на оказание услуг по переработке принадлежащего данному налогоплательщику прямогонного бензина с организацией, осуществляющей производство продукции нефтехимии.</w:t>
      </w:r>
    </w:p>
    <w:p w:rsidR="00066C38" w:rsidRDefault="00066C38">
      <w:pPr>
        <w:pStyle w:val="ConsNormal"/>
        <w:widowControl/>
        <w:ind w:firstLine="0"/>
        <w:jc w:val="both"/>
      </w:pPr>
      <w:r>
        <w:t>(пп. 5 введен Федеральным законом от 21.07.2005 N 107-ФЗ)</w:t>
      </w:r>
    </w:p>
    <w:p w:rsidR="00066C38" w:rsidRDefault="00066C38">
      <w:pPr>
        <w:pStyle w:val="ConsNormal"/>
        <w:widowControl/>
        <w:ind w:firstLine="540"/>
        <w:jc w:val="both"/>
      </w:pPr>
      <w:r>
        <w:t>Налоговый орган обязан выдать свидетельство (уведомить заявителя об отказе в выдаче свидетельства) не позднее 30 дней с момента представления налогоплательщиком заявления о выдаче свидетельства и представления копий предусмотренных настоящей статьей документов. Уведомление направляется налогоплательщику в письменной форме с указанием причин отказа. Для получения свидетельства налогоплательщик (если иное не установлено настоящей статьей) представляет в налоговый орган заявление о выдаче свидетельства, и сведения о наличии у него необходимых для осуществления заявленного вида деятельности мощностей, и копии документов, подтверждающих право собственности налогоплательщика на указанные мощности (копии документов, подтверждающих право хозяйственного ведения и (или) оперативного управления закрепленным за ним имуществом).</w:t>
      </w:r>
    </w:p>
    <w:p w:rsidR="00066C38" w:rsidRDefault="00066C38">
      <w:pPr>
        <w:pStyle w:val="ConsNormal"/>
        <w:widowControl/>
        <w:ind w:firstLine="540"/>
        <w:jc w:val="both"/>
      </w:pPr>
      <w:r>
        <w:t>Для получения свидетельства на оптовую реализацию организация или индивидуальный предприниматель - собственник сырой нефти, газового конденсата, попутного нефтяного газа, природного газа, горючих сланцев, угля и другого сырья, а также продуктов их переработки вместо документов, подтверждающих право собственности (право хозяйственного ведения и (или) оперативного управления) на мощности по хранению и отпуску нефтепродуктов, может представить в налоговый орган заверенную копию договора на оказание услуг по переработке нефти, газового конденсата, попутного нефтяного газа, природного газа, горючих сланцев, угля и другого сырья, а также продуктов их переработки с отметкой налогового органа по месту нахождения организации, осуществляющей переработку нефти, газового конденсата, попутного нефтяного газа, природного газа, горючих сланцев, угля и другого сырья, а также продуктов их переработки. Указанная отметка проставляется при предоставлении в налоговый орган по месту нахождения этой организации копии договора на оказание услуг по переработке нефти, газового конденсата, попутного нефтяного газа, природного газа, горючих сланцев, угля и другого сырья, а также продуктов их переработки.</w:t>
      </w:r>
    </w:p>
    <w:p w:rsidR="00066C38" w:rsidRDefault="00066C38">
      <w:pPr>
        <w:pStyle w:val="ConsNormal"/>
        <w:widowControl/>
        <w:ind w:firstLine="540"/>
        <w:jc w:val="both"/>
      </w:pPr>
      <w:r>
        <w:t>Для получения свидетельства на переработку прямогонного бензина организация или индивидуальный предприниматель - собственник сырья вместо документов, подтверждающих право собственности (право хозяйственного ведения и (или) оперативного управления) на мощности по производству, хранению и отпуску продукции нефтехимии, могут представить в налоговые органы заверенную копию договора на оказание услуг по переработке прямогонного бензина с организацией, осуществляющей производство продукции нефтехимии, с отметкой налогового органа по месту нахождения организации, осуществляющей производство продукции нефтехимии. Указанная отметка проставляется при представлении в налоговый орган по месту нахождения организации, осуществляющей производство продукции нефтехимии, копии договора на оказание услуг по переработке прямогонного бензина.</w:t>
      </w:r>
    </w:p>
    <w:p w:rsidR="00066C38" w:rsidRDefault="00066C38">
      <w:pPr>
        <w:pStyle w:val="ConsNormal"/>
        <w:widowControl/>
        <w:ind w:firstLine="0"/>
        <w:jc w:val="both"/>
      </w:pPr>
      <w:r>
        <w:t>(абзац введен Федеральным законом от 21.07.2005 N 107-ФЗ)</w:t>
      </w:r>
    </w:p>
    <w:p w:rsidR="00066C38" w:rsidRDefault="00066C38">
      <w:pPr>
        <w:pStyle w:val="ConsNormal"/>
        <w:widowControl/>
        <w:ind w:firstLine="540"/>
        <w:jc w:val="both"/>
      </w:pPr>
      <w:r>
        <w:t>Свидетельства, предусмотренные настоящей статьей, выдаются также организации или индивидуальному предпринимателю, обратившимся с заявлением о выдаче соответствующего свидетельства, при наличии мощностей, необходимых для получения свидетельств, в собственности организации, в которой организация или индивидуальный предприниматель, обратившиеся с заявлением о выдаче свидетельства, владеют более чем 50 процентами уставного (складочного) капитала (фонда) общества с ограниченной ответственностью либо голосующих акций акционерного общества. В этом случае организация или индивидуальный предприниматель, обратившиеся с заявлением о выдаче свидетельства, представляют в налоговый орган документы, подтверждающие права организации на владение, пользование и распоряжение указанным имуществом, и документы, подтверждающие владение указанной выше долей (соответствующим количеством голосующих акций) в уставном (складочном) капитале (фонде) организации.</w:t>
      </w:r>
    </w:p>
    <w:p w:rsidR="00066C38" w:rsidRDefault="00066C38">
      <w:pPr>
        <w:pStyle w:val="ConsNormal"/>
        <w:widowControl/>
        <w:ind w:firstLine="540"/>
        <w:jc w:val="both"/>
      </w:pPr>
      <w:r>
        <w:t>5. Налоговые органы приостанавливают действие свидетельства в случаях:</w:t>
      </w:r>
    </w:p>
    <w:p w:rsidR="00066C38" w:rsidRDefault="00066C38">
      <w:pPr>
        <w:pStyle w:val="ConsNormal"/>
        <w:widowControl/>
        <w:ind w:firstLine="540"/>
        <w:jc w:val="both"/>
      </w:pPr>
      <w:r>
        <w:t>невыполнения организацией или индивидуальным предпринимателем положений действующего законодательства о налогах и сборах в части исчисления и уплаты акцизов;</w:t>
      </w:r>
    </w:p>
    <w:p w:rsidR="00066C38" w:rsidRDefault="00066C38">
      <w:pPr>
        <w:pStyle w:val="ConsNormal"/>
        <w:widowControl/>
        <w:ind w:firstLine="540"/>
        <w:jc w:val="both"/>
      </w:pPr>
      <w:r>
        <w:t>непредставления организацией или индивидуальным предпринимателем - покупателем (получателем) подакцизных нефтепродуктов в течение трех последовательных налоговых периодов реестров счетов-фактур, представляемых в налоговые органы в соответствии со статьей 201 настоящего Кодекса. В указанном случае приостанавливается действие свидетельства организации или индивидуального предпринимателя - покупателя (получателя) подакцизных нефтепродуктов;</w:t>
      </w:r>
    </w:p>
    <w:p w:rsidR="00066C38" w:rsidRDefault="00066C38">
      <w:pPr>
        <w:pStyle w:val="ConsNormal"/>
        <w:widowControl/>
        <w:ind w:firstLine="540"/>
        <w:jc w:val="both"/>
      </w:pPr>
      <w:r>
        <w:t>использования технологического оборудования по производству, хранению и реализации нефтепродуктов, не оснащенного контрольными приборами учета их объемов, а также оснащенного вышедшим из строя контрольным и учетно-измерительным оборудованием, нарушения работы и условий эксплуатации контрольного и учетно-измерительного оборудования, установленного на указанном технологическом оборудовании.</w:t>
      </w:r>
    </w:p>
    <w:p w:rsidR="00066C38" w:rsidRDefault="00066C38">
      <w:pPr>
        <w:pStyle w:val="ConsNormal"/>
        <w:widowControl/>
        <w:ind w:firstLine="540"/>
        <w:jc w:val="both"/>
      </w:pPr>
      <w:r>
        <w:t>В случае приостановления действия свидетельства налоговый орган обязан установить срок устранения нарушений, повлекших за собой приостановление действия свидетельства. Указанный срок не может превышать шесть месяцев. В случае, если в установленный срок нарушения не были устранены, свидетельство аннулируется.</w:t>
      </w:r>
    </w:p>
    <w:p w:rsidR="00066C38" w:rsidRDefault="00066C38">
      <w:pPr>
        <w:pStyle w:val="ConsNormal"/>
        <w:widowControl/>
        <w:ind w:firstLine="540"/>
        <w:jc w:val="both"/>
      </w:pPr>
      <w:r>
        <w:t>Организация или индивидуальный предприниматель, имеющие свидетельство, обязаны уведомить в письменной форме налоговый орган, выдавший свидетельство, об устранении ими нарушений, повлекших за собой приостановление действия свидетельства. Налоговый орган, выдавший свидетельство, принимает решение о возобновлении его действия и сообщает об этом в письменной форме организации или индивидуальному предпринимателю, имеющим свидетельство, в течение трех рабочих дней после проверки устранения нарушений, повлекших за собой приостановление действия свидетельства, и принятия решения о возобновлении действия свидетельства.</w:t>
      </w:r>
    </w:p>
    <w:p w:rsidR="00066C38" w:rsidRDefault="00066C38">
      <w:pPr>
        <w:pStyle w:val="ConsNormal"/>
        <w:widowControl/>
        <w:ind w:firstLine="540"/>
        <w:jc w:val="both"/>
      </w:pPr>
      <w:r>
        <w:t>Срок действия свидетельства на время приостановления его действия не продлевается.</w:t>
      </w:r>
    </w:p>
    <w:p w:rsidR="00066C38" w:rsidRDefault="00066C38">
      <w:pPr>
        <w:pStyle w:val="ConsNormal"/>
        <w:widowControl/>
        <w:ind w:firstLine="540"/>
        <w:jc w:val="both"/>
      </w:pPr>
      <w:r>
        <w:t>Налоговые органы аннулируют свидетельство в случаях:</w:t>
      </w:r>
    </w:p>
    <w:p w:rsidR="00066C38" w:rsidRDefault="00066C38">
      <w:pPr>
        <w:pStyle w:val="ConsNormal"/>
        <w:widowControl/>
        <w:ind w:firstLine="540"/>
        <w:jc w:val="both"/>
      </w:pPr>
      <w:r>
        <w:t>представления организацией или индивидуальным предпринимателем соответствующего заявления;</w:t>
      </w:r>
    </w:p>
    <w:p w:rsidR="00066C38" w:rsidRDefault="00066C38">
      <w:pPr>
        <w:pStyle w:val="ConsNormal"/>
        <w:widowControl/>
        <w:ind w:firstLine="540"/>
        <w:jc w:val="both"/>
      </w:pPr>
      <w:r>
        <w:t>передачи организацией или индивидуальным предпринимателем выданного в порядке, установленном в соответствии с пунктом 3 настоящей статьи, свидетельства иному лицу;</w:t>
      </w:r>
    </w:p>
    <w:p w:rsidR="00066C38" w:rsidRDefault="00066C38">
      <w:pPr>
        <w:pStyle w:val="ConsNormal"/>
        <w:widowControl/>
        <w:ind w:firstLine="540"/>
        <w:jc w:val="both"/>
      </w:pPr>
      <w:r>
        <w:t>завершения реорганизации организации, если в результате реорганизации данная организация утратила право собственности на мощности, заявленные при получении свидетельства;</w:t>
      </w:r>
    </w:p>
    <w:p w:rsidR="00066C38" w:rsidRDefault="00066C38">
      <w:pPr>
        <w:pStyle w:val="ConsNormal"/>
        <w:widowControl/>
        <w:ind w:firstLine="540"/>
        <w:jc w:val="both"/>
      </w:pPr>
      <w:r>
        <w:t>завершения реорганизации организации в форме выделения или разделения;</w:t>
      </w:r>
    </w:p>
    <w:p w:rsidR="00066C38" w:rsidRDefault="00066C38">
      <w:pPr>
        <w:pStyle w:val="ConsNormal"/>
        <w:widowControl/>
        <w:ind w:firstLine="540"/>
        <w:jc w:val="both"/>
      </w:pPr>
      <w:r>
        <w:t>изменения наименования организации (изменения фамилии, имени, отчества индивидуального предпринимателя);</w:t>
      </w:r>
    </w:p>
    <w:p w:rsidR="00066C38" w:rsidRDefault="00066C38">
      <w:pPr>
        <w:pStyle w:val="ConsNormal"/>
        <w:widowControl/>
        <w:ind w:firstLine="540"/>
        <w:jc w:val="both"/>
      </w:pPr>
      <w:r>
        <w:t>изменения места нахождения организации (места жительства индивидуального предпринимателя);</w:t>
      </w:r>
    </w:p>
    <w:p w:rsidR="00066C38" w:rsidRDefault="00066C38">
      <w:pPr>
        <w:pStyle w:val="ConsNormal"/>
        <w:widowControl/>
        <w:ind w:firstLine="540"/>
        <w:jc w:val="both"/>
      </w:pPr>
      <w:r>
        <w:t>прекращения права собственности на весь объем мощностей, указанных в свидетельстве.</w:t>
      </w:r>
    </w:p>
    <w:p w:rsidR="00066C38" w:rsidRDefault="00066C38">
      <w:pPr>
        <w:pStyle w:val="ConsNormal"/>
        <w:widowControl/>
        <w:ind w:firstLine="540"/>
        <w:jc w:val="both"/>
      </w:pPr>
      <w:r>
        <w:t>6. В случаях аннулирования свидетельства, предусмотренных пунктом 5 настоящей статьи, а также в случае утраты организацией или индивидуальным предпринимателем свидетельства организация или индивидуальный предприниматель вправе подать заявление о получении нового свидетельства.</w:t>
      </w:r>
    </w:p>
    <w:p w:rsidR="00066C38" w:rsidRDefault="00066C38">
      <w:pPr>
        <w:pStyle w:val="ConsNormal"/>
        <w:widowControl/>
        <w:ind w:firstLine="540"/>
        <w:jc w:val="both"/>
      </w:pPr>
      <w:r>
        <w:t>7. Налоговый орган, выдавший свидетельство, обязан уведомить организацию или индивидуального предпринимателя о приостановлении действия или об аннулировании соответствующего свидетельства в трехдневный срок со дня принятия соответствующего решения.</w:t>
      </w:r>
    </w:p>
    <w:p w:rsidR="00066C38" w:rsidRDefault="00066C38">
      <w:pPr>
        <w:pStyle w:val="ConsNonformat"/>
        <w:widowControl/>
        <w:jc w:val="both"/>
      </w:pPr>
    </w:p>
    <w:p w:rsidR="00066C38" w:rsidRDefault="00066C38">
      <w:pPr>
        <w:pStyle w:val="ConsNormal"/>
        <w:widowControl/>
        <w:ind w:firstLine="540"/>
        <w:jc w:val="both"/>
      </w:pPr>
      <w:r>
        <w:t>Статья 179.2. Свидетельства о регистрации организации, совершающей операции с денатурированным этиловым спиртом</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21.07.2005 N 107-ФЗ)</w:t>
      </w:r>
    </w:p>
    <w:p w:rsidR="00066C38" w:rsidRDefault="00066C38">
      <w:pPr>
        <w:pStyle w:val="ConsNonformat"/>
        <w:widowControl/>
        <w:jc w:val="both"/>
      </w:pPr>
    </w:p>
    <w:p w:rsidR="00066C38" w:rsidRDefault="00066C38">
      <w:pPr>
        <w:pStyle w:val="ConsNormal"/>
        <w:widowControl/>
        <w:ind w:firstLine="540"/>
        <w:jc w:val="both"/>
      </w:pPr>
      <w:r>
        <w:t>1. Свидетельства о регистрации организации, совершающей операции с денатурированным этиловым спиртом (далее в настоящей статье - свидетельство), выдаются организациям, осуществляющим следующие виды деятельности:</w:t>
      </w:r>
    </w:p>
    <w:p w:rsidR="00066C38" w:rsidRDefault="00066C38">
      <w:pPr>
        <w:pStyle w:val="ConsNormal"/>
        <w:widowControl/>
        <w:ind w:firstLine="540"/>
        <w:jc w:val="both"/>
      </w:pPr>
      <w:r>
        <w:t>1) производство денатурированного этилового спирта - свидетельство на производство денатурированного этилового спирта;</w:t>
      </w:r>
    </w:p>
    <w:p w:rsidR="00066C38" w:rsidRDefault="00066C38">
      <w:pPr>
        <w:pStyle w:val="ConsNormal"/>
        <w:widowControl/>
        <w:ind w:firstLine="540"/>
        <w:jc w:val="both"/>
      </w:pPr>
      <w:r>
        <w:t>2) производство неспиртосодержащей продукции, в качестве сырья для производства которой используется денатурированный этиловый спирт, - свидетельство на производство неспиртосодержащей продукции.</w:t>
      </w:r>
    </w:p>
    <w:p w:rsidR="00066C38" w:rsidRDefault="00066C38">
      <w:pPr>
        <w:pStyle w:val="ConsNormal"/>
        <w:widowControl/>
        <w:ind w:firstLine="540"/>
        <w:jc w:val="both"/>
      </w:pPr>
      <w:r>
        <w:t>2. В свидетельстве указываются:</w:t>
      </w:r>
    </w:p>
    <w:p w:rsidR="00066C38" w:rsidRDefault="00066C38">
      <w:pPr>
        <w:pStyle w:val="ConsNormal"/>
        <w:widowControl/>
        <w:ind w:firstLine="540"/>
        <w:jc w:val="both"/>
      </w:pPr>
      <w:r>
        <w:t>1) наименование налогового органа, выдавшего свидетельство;</w:t>
      </w:r>
    </w:p>
    <w:p w:rsidR="00066C38" w:rsidRDefault="00066C38">
      <w:pPr>
        <w:pStyle w:val="ConsNormal"/>
        <w:widowControl/>
        <w:ind w:firstLine="540"/>
        <w:jc w:val="both"/>
      </w:pPr>
      <w:r>
        <w:t>2) полное и сокращенное наименования организации, местонахождение организации и адрес (место фактической деятельности) осуществления организацией вида деятельности, указанного в пункте 1 настоящей статьи;</w:t>
      </w:r>
    </w:p>
    <w:p w:rsidR="00066C38" w:rsidRDefault="00066C38">
      <w:pPr>
        <w:pStyle w:val="ConsNormal"/>
        <w:widowControl/>
        <w:ind w:firstLine="540"/>
        <w:jc w:val="both"/>
      </w:pPr>
      <w:r>
        <w:t>3) идентификационный номер налогоплательщика (ИНН);</w:t>
      </w:r>
    </w:p>
    <w:p w:rsidR="00066C38" w:rsidRDefault="00066C38">
      <w:pPr>
        <w:pStyle w:val="ConsNormal"/>
        <w:widowControl/>
        <w:ind w:firstLine="540"/>
        <w:jc w:val="both"/>
      </w:pPr>
      <w:r>
        <w:t>4) вид деятельности;</w:t>
      </w:r>
    </w:p>
    <w:p w:rsidR="00066C38" w:rsidRDefault="00066C38">
      <w:pPr>
        <w:pStyle w:val="ConsNormal"/>
        <w:widowControl/>
        <w:ind w:firstLine="540"/>
        <w:jc w:val="both"/>
      </w:pPr>
      <w:r>
        <w:t>5) реквизиты документов, подтверждающих право собственности (право хозяйственного ведения и (или) оперативного управления) на производственные мощности, и местонахождение указанных мощностей;</w:t>
      </w:r>
    </w:p>
    <w:p w:rsidR="00066C38" w:rsidRDefault="00066C38">
      <w:pPr>
        <w:pStyle w:val="ConsNormal"/>
        <w:widowControl/>
        <w:ind w:firstLine="540"/>
        <w:jc w:val="both"/>
      </w:pPr>
      <w:r>
        <w:t>6) реквизиты документов, подтверждающих право собственности (право хозяйственного ведения и (или) оперативного управления) на мощности по хранению денатурированного этилового спирта, и местонахождение указанных мощностей;</w:t>
      </w:r>
    </w:p>
    <w:p w:rsidR="00066C38" w:rsidRDefault="00066C38">
      <w:pPr>
        <w:pStyle w:val="ConsNormal"/>
        <w:widowControl/>
        <w:ind w:firstLine="540"/>
        <w:jc w:val="both"/>
      </w:pPr>
      <w:r>
        <w:t>7) срок действия свидетельства (до одного года);</w:t>
      </w:r>
    </w:p>
    <w:p w:rsidR="00066C38" w:rsidRDefault="00066C38">
      <w:pPr>
        <w:pStyle w:val="ConsNormal"/>
        <w:widowControl/>
        <w:ind w:firstLine="540"/>
        <w:jc w:val="both"/>
      </w:pPr>
      <w:r>
        <w:t>8) условия осуществления указанных видов деятельности;</w:t>
      </w:r>
    </w:p>
    <w:p w:rsidR="00066C38" w:rsidRDefault="00066C38">
      <w:pPr>
        <w:pStyle w:val="ConsNormal"/>
        <w:widowControl/>
        <w:ind w:firstLine="540"/>
        <w:jc w:val="both"/>
      </w:pPr>
      <w:r>
        <w:t>9) регистрационный номер свидетельства и дата его выдачи.</w:t>
      </w:r>
    </w:p>
    <w:p w:rsidR="00066C38" w:rsidRDefault="00066C38">
      <w:pPr>
        <w:pStyle w:val="ConsNormal"/>
        <w:widowControl/>
        <w:ind w:firstLine="540"/>
        <w:jc w:val="both"/>
      </w:pPr>
      <w:r>
        <w:t>3. Порядок выдачи свидетельства определяется Министерством финансов Российской Федерации.</w:t>
      </w:r>
    </w:p>
    <w:p w:rsidR="00066C38" w:rsidRDefault="00066C38">
      <w:pPr>
        <w:pStyle w:val="ConsNormal"/>
        <w:widowControl/>
        <w:ind w:firstLine="540"/>
        <w:jc w:val="both"/>
      </w:pPr>
      <w:r>
        <w:t>4. Свидетельства выдаются организациям при соблюдении следующих требований:</w:t>
      </w:r>
    </w:p>
    <w:p w:rsidR="00066C38" w:rsidRDefault="00066C38">
      <w:pPr>
        <w:pStyle w:val="ConsNormal"/>
        <w:widowControl/>
        <w:ind w:firstLine="540"/>
        <w:jc w:val="both"/>
      </w:pPr>
      <w:r>
        <w:t>1) свидетельство на производство денатурированного этилового спирта - при наличии в собственности (на праве хозяйственного ведения и (или) оперативного управления) организации (организации, в которой организация-заявитель владеет более чем 50 процентами уставного (складочного) капитала (фонда) общества с ограниченной ответственностью либо голосующих акций акционерного общества) мощностей по производству, хранению и отпуску денатурированного этилового спирта;</w:t>
      </w:r>
    </w:p>
    <w:p w:rsidR="00066C38" w:rsidRDefault="00066C38">
      <w:pPr>
        <w:pStyle w:val="ConsNormal"/>
        <w:widowControl/>
        <w:ind w:firstLine="540"/>
        <w:jc w:val="both"/>
      </w:pPr>
      <w:r>
        <w:t>2) свидетельство на производство неспиртосодержащей продукции - при наличии в собственности (на праве хозяйственного ведения и (или) оперативного управления) организации (организации, в которой организация-заявитель владеет более чем 50 процентами уставного (складочного) капитала (фонда) общества с ограниченной ответственностью либо голосующих акций акционерного общества) мощностей по производству, хранению и отпуску неспиртосодержащей продукции, в качестве сырья для производства которой используется денатурированный этиловый спирт.</w:t>
      </w:r>
    </w:p>
    <w:p w:rsidR="00066C38" w:rsidRDefault="00066C38">
      <w:pPr>
        <w:pStyle w:val="ConsNormal"/>
        <w:widowControl/>
        <w:ind w:firstLine="540"/>
        <w:jc w:val="both"/>
      </w:pPr>
      <w:r>
        <w:t>Налоговый орган обязан выдать свидетельство (уведомить заявителя об отказе в выдаче свидетельства) не позднее 30 дней с момента представления налогоплательщиком заявления о выдаче свидетельства и представления копий предусмотренных настоящей статьей документов. Уведомление направляется налогоплательщику в письменной форме с указанием причин отказа. Для получения свидетельства организация представляет в налоговый орган заявление о выдаче свидетельства, сведения о наличии у нее необходимых для осуществления заявленного вида деятельности мощностей и копии документов, подтверждающих право собственности налогоплательщика на указанные мощности (копии документов, подтверждающих право хозяйственного ведения и (или) оперативного управления закрепленным за ним имуществом).</w:t>
      </w:r>
    </w:p>
    <w:p w:rsidR="00066C38" w:rsidRDefault="00066C38">
      <w:pPr>
        <w:pStyle w:val="ConsNormal"/>
        <w:widowControl/>
        <w:ind w:firstLine="540"/>
        <w:jc w:val="both"/>
      </w:pPr>
      <w:r>
        <w:t>5. Налоговые органы приостанавливают действие свидетельства в случаях:</w:t>
      </w:r>
    </w:p>
    <w:p w:rsidR="00066C38" w:rsidRDefault="00066C38">
      <w:pPr>
        <w:pStyle w:val="ConsNormal"/>
        <w:widowControl/>
        <w:ind w:firstLine="540"/>
        <w:jc w:val="both"/>
      </w:pPr>
      <w:r>
        <w:t>неисполнения организацией действующего законодательства о налогах и сборах в части исчисления и уплаты акцизов;</w:t>
      </w:r>
    </w:p>
    <w:p w:rsidR="00066C38" w:rsidRDefault="00066C38">
      <w:pPr>
        <w:pStyle w:val="ConsNormal"/>
        <w:widowControl/>
        <w:ind w:firstLine="540"/>
        <w:jc w:val="both"/>
      </w:pPr>
      <w:r>
        <w:t>непредставления организацией реестров счетов-фактур, представляемых в налоговые органы в соответствии со статьей 201 настоящего Кодекса. В указанном случае приостанавливается действие свидетельства организации - покупателя (получателя) денатурированного этилового спирта;</w:t>
      </w:r>
    </w:p>
    <w:p w:rsidR="00066C38" w:rsidRDefault="00066C38">
      <w:pPr>
        <w:pStyle w:val="ConsNormal"/>
        <w:widowControl/>
        <w:ind w:firstLine="540"/>
        <w:jc w:val="both"/>
      </w:pPr>
      <w:r>
        <w:t>использования технологического оборудования по производству, хранению и реализации денатурированного этилового спирта, не оснащенного контрольными приборами учета его объема, а также оснащенного вышедшим из строя контрольным и учетно-измерительным оборудованием, нарушения работы и условий эксплуатации контрольного и учетно-измерительного оборудования, установленного на указанном технологическом оборудовании.</w:t>
      </w:r>
    </w:p>
    <w:p w:rsidR="00066C38" w:rsidRDefault="00066C38">
      <w:pPr>
        <w:pStyle w:val="ConsNormal"/>
        <w:widowControl/>
        <w:ind w:firstLine="540"/>
        <w:jc w:val="both"/>
      </w:pPr>
      <w:r>
        <w:t>В случае приостановления действия свидетельства налоговый орган обязан установить срок устранения нарушений, повлекших за собой приостановление действия свидетельства. Указанный срок не может превышать шесть месяцев. В случае, если в установленный срок нарушения не были устранены, свидетельство аннулируется.</w:t>
      </w:r>
    </w:p>
    <w:p w:rsidR="00066C38" w:rsidRDefault="00066C38">
      <w:pPr>
        <w:pStyle w:val="ConsNormal"/>
        <w:widowControl/>
        <w:ind w:firstLine="540"/>
        <w:jc w:val="both"/>
      </w:pPr>
      <w:r>
        <w:t>Организация, имеющая свидетельство, обязана уведомить в письменной форме налоговый орган, выдавший свидетельство, об устранении ею нарушений, повлекших за собой приостановление действия свидетельства. Налоговый орган, выдавший свидетельство, принимает решение о возобновлении его действия и сообщает об этом в письменной форме организации, имеющей свидетельство, в течение трех рабочих дней после проверки устранения нарушений, повлекших за собой приостановление действия свидетельства, и принятия решения о возобновлении действия свидетельства.</w:t>
      </w:r>
    </w:p>
    <w:p w:rsidR="00066C38" w:rsidRDefault="00066C38">
      <w:pPr>
        <w:pStyle w:val="ConsNormal"/>
        <w:widowControl/>
        <w:ind w:firstLine="540"/>
        <w:jc w:val="both"/>
      </w:pPr>
      <w:r>
        <w:t>Срок действия свидетельства на время приостановления его действия не продлевается.</w:t>
      </w:r>
    </w:p>
    <w:p w:rsidR="00066C38" w:rsidRDefault="00066C38">
      <w:pPr>
        <w:pStyle w:val="ConsNormal"/>
        <w:widowControl/>
        <w:ind w:firstLine="540"/>
        <w:jc w:val="both"/>
      </w:pPr>
      <w:r>
        <w:t>Налоговые органы аннулируют свидетельство в случаях:</w:t>
      </w:r>
    </w:p>
    <w:p w:rsidR="00066C38" w:rsidRDefault="00066C38">
      <w:pPr>
        <w:pStyle w:val="ConsNormal"/>
        <w:widowControl/>
        <w:ind w:firstLine="540"/>
        <w:jc w:val="both"/>
      </w:pPr>
      <w:r>
        <w:t>производства спиртосодержащей продукции организацией, имеющей свидетельство на производство неспиртосодержащей продукции;</w:t>
      </w:r>
    </w:p>
    <w:p w:rsidR="00066C38" w:rsidRDefault="00066C38">
      <w:pPr>
        <w:pStyle w:val="ConsNormal"/>
        <w:widowControl/>
        <w:ind w:firstLine="540"/>
        <w:jc w:val="both"/>
      </w:pPr>
      <w:r>
        <w:t>передачи организацией, имеющей свидетельство на производство неспиртосодержащей продукции, денатурированного этилового спирта другому лицу;</w:t>
      </w:r>
    </w:p>
    <w:p w:rsidR="00066C38" w:rsidRDefault="00066C38">
      <w:pPr>
        <w:pStyle w:val="ConsNormal"/>
        <w:widowControl/>
        <w:ind w:firstLine="540"/>
        <w:jc w:val="both"/>
      </w:pPr>
      <w:r>
        <w:t>представления организацией соответствующего заявления;</w:t>
      </w:r>
    </w:p>
    <w:p w:rsidR="00066C38" w:rsidRDefault="00066C38">
      <w:pPr>
        <w:pStyle w:val="ConsNormal"/>
        <w:widowControl/>
        <w:ind w:firstLine="540"/>
        <w:jc w:val="both"/>
      </w:pPr>
      <w:r>
        <w:t>передачи организацией выданного в порядке, установленном в соответствии с пунктом 3 настоящей статьи, свидетельства иному лицу;</w:t>
      </w:r>
    </w:p>
    <w:p w:rsidR="00066C38" w:rsidRDefault="00066C38">
      <w:pPr>
        <w:pStyle w:val="ConsNormal"/>
        <w:widowControl/>
        <w:ind w:firstLine="540"/>
        <w:jc w:val="both"/>
      </w:pPr>
      <w:r>
        <w:t>завершения реорганизации организации, если в результате реорганизации данная организация утратила право собственности на мощности, заявленные при получении свидетельства;</w:t>
      </w:r>
    </w:p>
    <w:p w:rsidR="00066C38" w:rsidRDefault="00066C38">
      <w:pPr>
        <w:pStyle w:val="ConsNormal"/>
        <w:widowControl/>
        <w:ind w:firstLine="540"/>
        <w:jc w:val="both"/>
      </w:pPr>
      <w:r>
        <w:t>завершения реорганизации организации в форме выделения или разделения;</w:t>
      </w:r>
    </w:p>
    <w:p w:rsidR="00066C38" w:rsidRDefault="00066C38">
      <w:pPr>
        <w:pStyle w:val="ConsNormal"/>
        <w:widowControl/>
        <w:ind w:firstLine="540"/>
        <w:jc w:val="both"/>
      </w:pPr>
      <w:r>
        <w:t>изменения наименования организации;</w:t>
      </w:r>
    </w:p>
    <w:p w:rsidR="00066C38" w:rsidRDefault="00066C38">
      <w:pPr>
        <w:pStyle w:val="ConsNormal"/>
        <w:widowControl/>
        <w:ind w:firstLine="540"/>
        <w:jc w:val="both"/>
      </w:pPr>
      <w:r>
        <w:t>изменения места нахождения организации;</w:t>
      </w:r>
    </w:p>
    <w:p w:rsidR="00066C38" w:rsidRDefault="00066C38">
      <w:pPr>
        <w:pStyle w:val="ConsNormal"/>
        <w:widowControl/>
        <w:ind w:firstLine="540"/>
        <w:jc w:val="both"/>
      </w:pPr>
      <w:r>
        <w:t>прекращения права собственности на весь объем мощностей, указанных в свидетельстве.</w:t>
      </w:r>
    </w:p>
    <w:p w:rsidR="00066C38" w:rsidRDefault="00066C38">
      <w:pPr>
        <w:pStyle w:val="ConsNormal"/>
        <w:widowControl/>
        <w:ind w:firstLine="540"/>
        <w:jc w:val="both"/>
      </w:pPr>
      <w:r>
        <w:t>6. В случаях аннулирования свидетельства, предусмотренных пунктом 5 настоящей статьи, а также в случае утраты организацией свидетельства организация вправе подать заявление о получении нового свидетельства.</w:t>
      </w:r>
    </w:p>
    <w:p w:rsidR="00066C38" w:rsidRDefault="00066C38">
      <w:pPr>
        <w:pStyle w:val="ConsNormal"/>
        <w:widowControl/>
        <w:ind w:firstLine="540"/>
        <w:jc w:val="both"/>
      </w:pPr>
      <w:r>
        <w:t>7. Налоговый орган, выдавший свидетельство, обязан уведомить организацию о приостановлении действия или об аннулировании соответствующего свидетельства в трехдневный срок со дня принятия соответствующего решения.</w:t>
      </w:r>
    </w:p>
    <w:p w:rsidR="00066C38" w:rsidRDefault="00066C38">
      <w:pPr>
        <w:pStyle w:val="ConsNormal"/>
        <w:widowControl/>
        <w:ind w:firstLine="540"/>
        <w:jc w:val="both"/>
      </w:pPr>
      <w:r>
        <w:t>8. Организация, имеющая свидетельство, обязана отчитываться перед налоговым органом, выдавшим свидетельство, об использовании денатурированного этилового спирта в порядке, установленном Министерством финансов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180. Особенности исполнения обязанностей налогоплательщика в рамках договора простого товарищества (договора о совместной деятельности)</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1. Организации или индивидуальные предприниматели - участники договора простого товарищества (договора о совместной деятельности) несут солидарную ответственность по исполнению обязанности по уплате налога, исчисленного в соответствии с настоящей главой.</w:t>
      </w:r>
    </w:p>
    <w:p w:rsidR="00066C38" w:rsidRDefault="00066C38">
      <w:pPr>
        <w:pStyle w:val="ConsNormal"/>
        <w:widowControl/>
        <w:ind w:firstLine="0"/>
        <w:jc w:val="both"/>
      </w:pPr>
      <w:r>
        <w:t>(в ред. Федерального закона от 24.07.2002 N 110-ФЗ (ред. 31.12.2002))</w:t>
      </w:r>
    </w:p>
    <w:p w:rsidR="00066C38" w:rsidRDefault="00066C38">
      <w:pPr>
        <w:pStyle w:val="ConsNormal"/>
        <w:widowControl/>
        <w:ind w:firstLine="540"/>
        <w:jc w:val="both"/>
      </w:pPr>
      <w:r>
        <w:t>2. В целях настоящей главы устанавливается, что в качестве лица, исполняющего обязанности по исчислению и уплате всей суммы акциза, исчисленной по операциям, признаваемым объектом налогообложения в соответствии с настоящей главой, осуществляемым в рамках договора простого товарищества (договора о совместной деятельности), признается лицо, ведущее дела простого товарищества (договора о совместной деятельности). В случае, если ведение дел простого товарищества (договора о совместной деятельности) осуществляется совместно всеми участниками простого товарищества (договора о совместной деятельности), участники договора простого товарищества (договора о совместной деятельности) самостоятельно определяют участника, исполняющего обязанности по исчислению и уплате всей суммы акциза по операциям, признаваемым объектами налогообложения в соответствии с настоящей главой, осуществляемым в рамках договора простого товарищества (договора о совместной деятельности).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Указанное лицо имеет все права и исполняет обязанности налогоплательщика, предусмотренные настоящим Кодексом, в отношении указанной суммы акциза.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Указанное лицо обязано не позднее дня осуществления первой операции, признаваемой объектом налогообложения в соответствии с настоящей главой, известить налоговый орган об исполнении им обязанностей налогоплательщика в рамках договора простого товарищества (договора о совместной деятельности).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 При полном и своевременном исполнении обязанности по уплате акциза лицом, исполняющим обязанности по уплате акциза в рамках простого товарищества (договора о совместной деятельности) в соответствии с пунктом 2 настоящей статьи, обязанность по уплате акциза остальными участниками договора простого товарищества (договора о совместной деятельности) считается исполненной.</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Статья 181. Подакцизные товары</w:t>
      </w:r>
    </w:p>
    <w:p w:rsidR="00066C38" w:rsidRDefault="00066C38">
      <w:pPr>
        <w:pStyle w:val="ConsNormal"/>
        <w:widowControl/>
        <w:ind w:firstLine="0"/>
        <w:jc w:val="both"/>
      </w:pPr>
      <w:r>
        <w:t>(в ред. Федерального закона от 07.07.2003 N 117-ФЗ)</w:t>
      </w:r>
    </w:p>
    <w:p w:rsidR="00066C38" w:rsidRDefault="00066C38">
      <w:pPr>
        <w:pStyle w:val="ConsNonformat"/>
        <w:widowControl/>
        <w:jc w:val="both"/>
      </w:pPr>
    </w:p>
    <w:p w:rsidR="00066C38" w:rsidRDefault="00066C38">
      <w:pPr>
        <w:pStyle w:val="ConsNormal"/>
        <w:widowControl/>
        <w:ind w:firstLine="540"/>
        <w:jc w:val="both"/>
      </w:pPr>
      <w:r>
        <w:t>1. Подакцизными товарами признаются:</w:t>
      </w:r>
    </w:p>
    <w:p w:rsidR="00066C38" w:rsidRDefault="00066C38">
      <w:pPr>
        <w:pStyle w:val="ConsNormal"/>
        <w:widowControl/>
        <w:ind w:firstLine="540"/>
        <w:jc w:val="both"/>
      </w:pPr>
      <w:r>
        <w:t>1) спирт этиловый из всех видов сырья, за исключением спирта коньячного;</w:t>
      </w:r>
    </w:p>
    <w:p w:rsidR="00066C38" w:rsidRDefault="00066C38">
      <w:pPr>
        <w:pStyle w:val="ConsNormal"/>
        <w:widowControl/>
        <w:ind w:firstLine="540"/>
        <w:jc w:val="both"/>
      </w:pPr>
      <w:r>
        <w:t>2) 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066C38" w:rsidRDefault="00066C38">
      <w:pPr>
        <w:pStyle w:val="ConsNormal"/>
        <w:widowControl/>
        <w:ind w:firstLine="540"/>
        <w:jc w:val="both"/>
      </w:pPr>
      <w:r>
        <w:t>В целях настоящей главы не рассматривается как подакцизные товары следующая спиртосодержащая продукция:</w:t>
      </w:r>
    </w:p>
    <w:p w:rsidR="00066C38" w:rsidRDefault="00066C38">
      <w:pPr>
        <w:pStyle w:val="ConsNormal"/>
        <w:widowControl/>
        <w:ind w:firstLine="540"/>
        <w:jc w:val="both"/>
      </w:pPr>
      <w:r>
        <w:t>лекарственные, лечебно-профилактические, диагностические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 лекарственные, лечебно-профилактические средства (включая гомеопатические препараты), изготавливаемые аптечными организациями по индивидуальным рецептам и требованиям лечебных организаций, разлитые в емкости в соответствии с требованиями государственных стандартов лекарственных средств (фармакопейных статей), утвержденных уполномоченным федеральным органом исполнительной власти;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Российской Федерации, разлитые в емкости не более 100 мл;</w:t>
      </w:r>
    </w:p>
    <w:p w:rsidR="00066C38" w:rsidRDefault="00066C38">
      <w:pPr>
        <w:pStyle w:val="ConsNormal"/>
        <w:widowControl/>
        <w:ind w:firstLine="540"/>
        <w:jc w:val="both"/>
      </w:pPr>
      <w:r>
        <w:t>парфюмерно-косметическая продукция, прошедшая государственную регистрацию в уполномоченных федеральных органах исполнительной власти, разлитая в емкости не более 100 мл с объемной долей этилового спирта до 80 процентов включительно;</w:t>
      </w:r>
    </w:p>
    <w:p w:rsidR="00066C38" w:rsidRDefault="00066C38">
      <w:pPr>
        <w:pStyle w:val="ConsNormal"/>
        <w:widowControl/>
        <w:ind w:firstLine="0"/>
        <w:jc w:val="both"/>
      </w:pPr>
      <w:r>
        <w:t>(в ред. Федерального закона от 28.07.2004 N 86-ФЗ)</w:t>
      </w:r>
    </w:p>
    <w:p w:rsidR="00066C38" w:rsidRDefault="00066C38">
      <w:pPr>
        <w:pStyle w:val="ConsNormal"/>
        <w:widowControl/>
        <w:ind w:firstLine="540"/>
        <w:jc w:val="both"/>
      </w:pPr>
      <w:r>
        <w:t>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 и внесенные в Государственный реестр этилового спирта из пищевого сырья, алкогольной и алкогольсодержащей продукции в Российской Федерации;</w:t>
      </w:r>
    </w:p>
    <w:p w:rsidR="00066C38" w:rsidRDefault="00066C38">
      <w:pPr>
        <w:pStyle w:val="ConsNormal"/>
        <w:widowControl/>
        <w:ind w:firstLine="540"/>
        <w:jc w:val="both"/>
      </w:pPr>
      <w:r>
        <w:t>товары бытовой химии в металлической аэрозольной упаковке;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парфюмерно-косметическая продукция в металлической аэрозольной упаковке;</w:t>
      </w:r>
    </w:p>
    <w:p w:rsidR="00066C38" w:rsidRDefault="00066C38">
      <w:pPr>
        <w:pStyle w:val="ConsNormal"/>
        <w:widowControl/>
        <w:ind w:firstLine="0"/>
        <w:jc w:val="both"/>
      </w:pPr>
      <w:r>
        <w:t>(абзац введен Федеральным законом от 21.07.2005 N 107-ФЗ)</w:t>
      </w:r>
    </w:p>
    <w:p w:rsidR="00066C38" w:rsidRDefault="00066C38">
      <w:pPr>
        <w:pStyle w:val="ConsNormal"/>
        <w:widowControl/>
        <w:ind w:firstLine="540"/>
        <w:jc w:val="both"/>
      </w:pPr>
      <w:r>
        <w:t>3) 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w:t>
      </w:r>
    </w:p>
    <w:p w:rsidR="00066C38" w:rsidRDefault="00066C38">
      <w:pPr>
        <w:pStyle w:val="ConsNormal"/>
        <w:widowControl/>
        <w:ind w:firstLine="540"/>
        <w:jc w:val="both"/>
      </w:pPr>
      <w:r>
        <w:t>4) пиво;</w:t>
      </w:r>
    </w:p>
    <w:p w:rsidR="00066C38" w:rsidRDefault="00066C38">
      <w:pPr>
        <w:pStyle w:val="ConsNormal"/>
        <w:widowControl/>
        <w:ind w:firstLine="540"/>
        <w:jc w:val="both"/>
      </w:pPr>
      <w:r>
        <w:t>5) табачная продукция;</w:t>
      </w:r>
    </w:p>
    <w:p w:rsidR="00066C38" w:rsidRDefault="00066C38">
      <w:pPr>
        <w:pStyle w:val="ConsNormal"/>
        <w:widowControl/>
        <w:ind w:firstLine="540"/>
        <w:jc w:val="both"/>
      </w:pPr>
      <w:r>
        <w:t>6) исключен. - Федеральный закон от 24.07.2002 N 110-ФЗ.</w:t>
      </w:r>
    </w:p>
    <w:p w:rsidR="00066C38" w:rsidRDefault="00066C38">
      <w:pPr>
        <w:pStyle w:val="ConsNormal"/>
        <w:widowControl/>
        <w:ind w:firstLine="540"/>
        <w:jc w:val="both"/>
      </w:pPr>
      <w:r>
        <w:t>6) автомобили легковые и мотоциклы с мощностью двигателя свыше 112,5 кВт (150 л.с.);</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7) автомобильный бензин;</w:t>
      </w:r>
    </w:p>
    <w:p w:rsidR="00066C38" w:rsidRDefault="00066C38">
      <w:pPr>
        <w:pStyle w:val="ConsNormal"/>
        <w:widowControl/>
        <w:ind w:firstLine="540"/>
        <w:jc w:val="both"/>
      </w:pPr>
      <w:r>
        <w:t>8) дизельное топливо;</w:t>
      </w:r>
    </w:p>
    <w:p w:rsidR="00066C38" w:rsidRDefault="00066C38">
      <w:pPr>
        <w:pStyle w:val="ConsNormal"/>
        <w:widowControl/>
        <w:ind w:firstLine="540"/>
        <w:jc w:val="both"/>
      </w:pPr>
      <w:r>
        <w:t>9) моторные масла для дизельных и (или) карбюраторных (инжекторных) двигателей;</w:t>
      </w:r>
    </w:p>
    <w:p w:rsidR="00066C38" w:rsidRDefault="00066C38">
      <w:pPr>
        <w:pStyle w:val="ConsNormal"/>
        <w:widowControl/>
        <w:ind w:firstLine="540"/>
        <w:jc w:val="both"/>
      </w:pPr>
      <w:r>
        <w:t>10) прямогонный бензин. Для целей настоящей главы под прямогонным бензином понимаются бензиновые фракции, полученные в результате переработки нефти, газового конденсата, попутного нефтяного газа, природного газа, горючих сланцев, угля и другого сырья, а также продуктов их переработки, за исключением бензина автомобильного и продукции нефтехимии.</w:t>
      </w:r>
    </w:p>
    <w:p w:rsidR="00066C38" w:rsidRDefault="00066C38">
      <w:pPr>
        <w:pStyle w:val="ConsNormal"/>
        <w:widowControl/>
        <w:ind w:firstLine="0"/>
        <w:jc w:val="both"/>
      </w:pPr>
      <w:r>
        <w:t>(в ред. Федеральных законов от 24.07.2002 N 110-ФЗ (ред. 31.12.2002), от 21.07.2005 N 107-ФЗ)</w:t>
      </w:r>
    </w:p>
    <w:p w:rsidR="00066C38" w:rsidRDefault="00066C38">
      <w:pPr>
        <w:pStyle w:val="ConsNormal"/>
        <w:widowControl/>
        <w:ind w:firstLine="540"/>
        <w:jc w:val="both"/>
      </w:pPr>
      <w:r>
        <w:t>Для целей настоящей статьи бензиновой фракцией является смесь углеводородов, кипящих в интервале температур от 30 до 215 град. С при атмосферном давлении 760 миллиметров ртутного столба.</w:t>
      </w:r>
    </w:p>
    <w:p w:rsidR="00066C38" w:rsidRDefault="00066C38">
      <w:pPr>
        <w:pStyle w:val="ConsNormal"/>
        <w:widowControl/>
        <w:ind w:firstLine="0"/>
        <w:jc w:val="both"/>
      </w:pPr>
      <w:r>
        <w:t>(пп. 10 введен Федеральным законом от 24.07.2002 N 110-ФЗ)</w:t>
      </w:r>
    </w:p>
    <w:p w:rsidR="00066C38" w:rsidRDefault="00066C38">
      <w:pPr>
        <w:pStyle w:val="ConsNormal"/>
        <w:widowControl/>
        <w:ind w:firstLine="540"/>
        <w:jc w:val="both"/>
      </w:pPr>
      <w:r>
        <w:t>2. Утратил силу. - Федеральный закон от 07.07.2003 N 117-ФЗ.</w:t>
      </w:r>
    </w:p>
    <w:p w:rsidR="00066C38" w:rsidRDefault="00066C38">
      <w:pPr>
        <w:pStyle w:val="ConsNonformat"/>
        <w:widowControl/>
        <w:jc w:val="both"/>
      </w:pPr>
    </w:p>
    <w:p w:rsidR="00066C38" w:rsidRDefault="00066C38">
      <w:pPr>
        <w:pStyle w:val="ConsNormal"/>
        <w:widowControl/>
        <w:ind w:firstLine="540"/>
        <w:jc w:val="both"/>
      </w:pPr>
      <w:r>
        <w:t>Статья 182. Объект налогообложения</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24.07.2002 N 110-ФЗ (ред. 31.12.2002))</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Суммы акциза, начисленные налогоплательщиками при совершении операций с нефтепродуктами, признанных объектом налогообложения в соответствии со статьей 182 Налогового кодекса РФ, подлежат уплате за вычетом суммы акциза, уплаченной в цене подакцизных товаров, указанных в подпунктах 7 - 10 пункта 1 статьи 181 Налогового кодекса РФ, отгруженных производителями до 1 января 2003 года, либо в цене услуг по производству нефтепродуктов из давальческого сырья с учетом акциза, при представлении платежных поручений, подтверждающих оплату приобретаемых нефтепродуктов по цене, включающей акциз, либо оплату услуг по производству нефтепродуктов с учетом акциза (статья 6 Федерального закона от 24.07.2002 N 110-ФЗ (в ред. Федерального закона от 31.12.2002 N 191-ФЗ).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Объектом налогообложения признаются следующие операции:</w:t>
      </w:r>
    </w:p>
    <w:p w:rsidR="00066C38" w:rsidRDefault="00066C38">
      <w:pPr>
        <w:pStyle w:val="ConsNormal"/>
        <w:widowControl/>
        <w:ind w:firstLine="540"/>
        <w:jc w:val="both"/>
      </w:pPr>
      <w:r>
        <w:t>1) 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 (за исключением подакцизных товаров, указанных в подпунктах 7 - 10 пункта 1 статьи 181 настоящего Кодекса, далее в настоящей главе - нефтепродукты).</w:t>
      </w:r>
    </w:p>
    <w:p w:rsidR="00066C38" w:rsidRDefault="00066C38">
      <w:pPr>
        <w:pStyle w:val="ConsNormal"/>
        <w:widowControl/>
        <w:ind w:firstLine="540"/>
        <w:jc w:val="both"/>
      </w:pPr>
      <w:r>
        <w:t>В целях настоящей главы передача прав собственности на подакцизные товары одним лицом другому лицу на возмездной и (или) безвозмездной основе, а также использование их при натуральной оплате признаются реализацией подакцизных товаров;</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2) оприходование на территории Российской Федерации организацией или индивидуальным предпринимателем, не имеющими свидетельства, нефтепродуктов, самостоятельно произведенных из собственного сырья и материалов (в том числе подакцизных нефтепродуктов), получение нефтепродуктов в собственность в счет оплаты услуг по производству нефтепродуктов из давальческого сырья и материалов. Для целей настоящей главы оприходованием признается принятие к учету в качестве готовой продукции подакцизных нефтепродуктов, произведенных из собственного сырья и материалов (в том числе подакцизных нефтепродуктов);</w:t>
      </w:r>
    </w:p>
    <w:p w:rsidR="00066C38" w:rsidRDefault="00066C38">
      <w:pPr>
        <w:pStyle w:val="ConsNormal"/>
        <w:widowControl/>
        <w:ind w:firstLine="0"/>
        <w:jc w:val="both"/>
      </w:pPr>
      <w:r>
        <w:t>(в ред. Федеральных законов от 30.06.2005 N 74-ФЗ, от 21.07.2005 N 107-ФЗ)</w:t>
      </w:r>
    </w:p>
    <w:p w:rsidR="00066C38" w:rsidRDefault="00066C38">
      <w:pPr>
        <w:pStyle w:val="ConsNormal"/>
        <w:widowControl/>
        <w:ind w:firstLine="540"/>
        <w:jc w:val="both"/>
      </w:pPr>
      <w:r>
        <w:t>3) получение на территории Российской Федерации нефтепродуктов организацией или индивидуальным предпринимателем, имеющими свидетельство.</w:t>
      </w:r>
    </w:p>
    <w:p w:rsidR="00066C38" w:rsidRDefault="00066C38">
      <w:pPr>
        <w:pStyle w:val="ConsNormal"/>
        <w:widowControl/>
        <w:ind w:firstLine="0"/>
        <w:jc w:val="both"/>
      </w:pPr>
      <w:r>
        <w:t>(в ред. Федерального закона от 30.06.2005 N 74-ФЗ)</w:t>
      </w:r>
    </w:p>
    <w:p w:rsidR="00066C38" w:rsidRDefault="00066C38">
      <w:pPr>
        <w:pStyle w:val="ConsNormal"/>
        <w:widowControl/>
        <w:ind w:firstLine="540"/>
        <w:jc w:val="both"/>
      </w:pPr>
      <w:r>
        <w:t>Для целей настоящей главы получением нефтепродуктов признаются:</w:t>
      </w:r>
    </w:p>
    <w:p w:rsidR="00066C38" w:rsidRDefault="00066C38">
      <w:pPr>
        <w:pStyle w:val="ConsNormal"/>
        <w:widowControl/>
        <w:ind w:firstLine="540"/>
        <w:jc w:val="both"/>
      </w:pPr>
      <w:r>
        <w:t>приобретение нефтепродуктов в собственность;</w:t>
      </w:r>
    </w:p>
    <w:p w:rsidR="00066C38" w:rsidRDefault="00066C38">
      <w:pPr>
        <w:pStyle w:val="ConsNormal"/>
        <w:widowControl/>
        <w:ind w:firstLine="540"/>
        <w:jc w:val="both"/>
      </w:pPr>
      <w:r>
        <w:t>оприходование нефтепродуктов, полученных в счет оплаты услуг по их производству из давальческого сырья и материалов (в том числе из подакцизных нефтепродуктов);</w:t>
      </w:r>
    </w:p>
    <w:p w:rsidR="00066C38" w:rsidRDefault="00066C38">
      <w:pPr>
        <w:pStyle w:val="ConsNormal"/>
        <w:widowControl/>
        <w:ind w:firstLine="540"/>
        <w:jc w:val="both"/>
      </w:pPr>
      <w:r>
        <w:t>оприходование подакцизных нефтепродуктов, самостоятельно произведенных из собственного сырья и материалов (в том числе подакцизных нефтепродуктов);</w:t>
      </w:r>
    </w:p>
    <w:p w:rsidR="00066C38" w:rsidRDefault="00066C38">
      <w:pPr>
        <w:pStyle w:val="ConsNormal"/>
        <w:widowControl/>
        <w:ind w:firstLine="540"/>
        <w:jc w:val="both"/>
      </w:pPr>
      <w:r>
        <w:t>получение собственником сырья и материалов нефтепродуктов в качестве готовой продукции, произведенных из этого сырья и материалов на основе договора переработки;</w:t>
      </w:r>
    </w:p>
    <w:p w:rsidR="00066C38" w:rsidRDefault="00066C38">
      <w:pPr>
        <w:pStyle w:val="ConsNormal"/>
        <w:widowControl/>
        <w:ind w:firstLine="0"/>
        <w:jc w:val="both"/>
      </w:pPr>
      <w:r>
        <w:t>(в ред. Федерального закона от 21.07.2005 N 107-ФЗ)</w:t>
      </w:r>
    </w:p>
    <w:p w:rsidR="00066C38" w:rsidRDefault="00066C38">
      <w:pPr>
        <w:pStyle w:val="ConsNormal"/>
        <w:widowControl/>
        <w:ind w:firstLine="540"/>
        <w:jc w:val="both"/>
      </w:pPr>
      <w:r>
        <w:t>4) передача на территории Российской Федерации организацией или индивидуальным предпринимателем нефтепродуктов, произведенных из давальческого сырья и материалов (в том числе подакцизных нефтепродуктов), собственнику этого сырья и материалов, не имеющему свидетельства. Передача нефтепродуктов иному лицу по поручению собственника приравнивается к передаче нефтепродуктов собственнику;</w:t>
      </w:r>
    </w:p>
    <w:p w:rsidR="00066C38" w:rsidRDefault="00066C38">
      <w:pPr>
        <w:pStyle w:val="ConsNormal"/>
        <w:widowControl/>
        <w:ind w:firstLine="0"/>
        <w:jc w:val="both"/>
      </w:pPr>
      <w:r>
        <w:t>(в ред. Федерального закона от 30.06.2005 N 74-ФЗ)</w:t>
      </w:r>
    </w:p>
    <w:p w:rsidR="00066C38" w:rsidRDefault="00066C38">
      <w:pPr>
        <w:pStyle w:val="ConsNormal"/>
        <w:widowControl/>
        <w:ind w:firstLine="540"/>
        <w:jc w:val="both"/>
      </w:pPr>
      <w:r>
        <w:t>5) утратил силу. - Федеральный закон от 21.07.2005 N 107-ФЗ;</w:t>
      </w:r>
    </w:p>
    <w:p w:rsidR="00066C38" w:rsidRDefault="00066C38">
      <w:pPr>
        <w:pStyle w:val="ConsNormal"/>
        <w:widowControl/>
        <w:ind w:firstLine="540"/>
        <w:jc w:val="both"/>
      </w:pPr>
      <w:r>
        <w:t>6) 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066C38" w:rsidRDefault="00066C38">
      <w:pPr>
        <w:pStyle w:val="ConsNormal"/>
        <w:widowControl/>
        <w:ind w:firstLine="540"/>
        <w:jc w:val="both"/>
      </w:pPr>
      <w:r>
        <w:t>7) передача на территории Российской Федерации лицами произведенных ими из давальческого сырья (материалов) подакцизных товаров, за исключением операций по передаче нефтепродуктов, собственнику указанного сырья (материалов)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w:t>
      </w:r>
    </w:p>
    <w:p w:rsidR="00066C38" w:rsidRDefault="00066C38">
      <w:pPr>
        <w:pStyle w:val="ConsNormal"/>
        <w:widowControl/>
        <w:ind w:firstLine="540"/>
        <w:jc w:val="both"/>
      </w:pPr>
      <w:r>
        <w:t>8) передача в структуре организации произведенных подакцизных товаров (за исключением нефтепродуктов) для дальнейшего производства неподакцизных товаров, за исключением операций, указанных в подпунктах 2 и 3 пункта 1 статьи 183 настоящего Кодекса;</w:t>
      </w:r>
    </w:p>
    <w:p w:rsidR="00066C38" w:rsidRDefault="00066C38">
      <w:pPr>
        <w:pStyle w:val="ConsNormal"/>
        <w:widowControl/>
        <w:ind w:firstLine="540"/>
        <w:jc w:val="both"/>
      </w:pPr>
      <w:r>
        <w:t>9) передача на территории Российской Федерации лицами произведенных ими подакцизных товаров (за исключением нефтепродуктов) для собственных нужд;</w:t>
      </w:r>
    </w:p>
    <w:p w:rsidR="00066C38" w:rsidRDefault="00066C38">
      <w:pPr>
        <w:pStyle w:val="ConsNormal"/>
        <w:widowControl/>
        <w:ind w:firstLine="540"/>
        <w:jc w:val="both"/>
      </w:pPr>
      <w:r>
        <w:t>10) передача на территории Российской Федерации лицами произведенных ими подакцизных товаров (за исключением нефтепродуктов) в уставный (складочный) капитал организаций, паевые фонды кооперативов, а также в качестве взноса по договору простого товарищества (договору о совместной деятельности);</w:t>
      </w:r>
    </w:p>
    <w:p w:rsidR="00066C38" w:rsidRDefault="00066C38">
      <w:pPr>
        <w:pStyle w:val="ConsNormal"/>
        <w:widowControl/>
        <w:ind w:firstLine="540"/>
        <w:jc w:val="both"/>
      </w:pPr>
      <w:r>
        <w:t>11) передача на территории Российской Федерации организацией (хозяйственным обществом или товариществом) произведенных ею подакцизных товаров (за исключением нефтепродуктов) своему участнику (его правопреемнику или наследнику) при его выходе (выбытии) из организации (хозяйственного общества или товарищества), а также передача подакцизных товаров (за исключением нефтепродуктов), произведенных в рамках договора простого товарищества (договора о совместной деятельности), участнику (его правопреемнику или наследнику) указанного договора при выделе его доли из имущества, находящегося в общей собственности участников договора, или разделе такого имущества (за исключением операций, предусмотренных подпунктом 4 настоящего пункта);</w:t>
      </w:r>
    </w:p>
    <w:p w:rsidR="00066C38" w:rsidRDefault="00066C38">
      <w:pPr>
        <w:pStyle w:val="ConsNormal"/>
        <w:widowControl/>
        <w:ind w:firstLine="540"/>
        <w:jc w:val="both"/>
      </w:pPr>
      <w:r>
        <w:t>12) передача произведенных подакцизных товаров на переработку на давальческой основе (за исключением нефтепродуктов);</w:t>
      </w:r>
    </w:p>
    <w:p w:rsidR="00066C38" w:rsidRDefault="00066C38">
      <w:pPr>
        <w:pStyle w:val="ConsNormal"/>
        <w:widowControl/>
        <w:ind w:firstLine="540"/>
        <w:jc w:val="both"/>
      </w:pPr>
      <w:r>
        <w:t>13) ввоз подакцизных товаров на таможенную территорию Российской Федерации;</w:t>
      </w:r>
    </w:p>
    <w:p w:rsidR="00066C38" w:rsidRDefault="00066C38">
      <w:pPr>
        <w:pStyle w:val="ConsNormal"/>
        <w:widowControl/>
        <w:ind w:firstLine="540"/>
        <w:jc w:val="both"/>
      </w:pPr>
      <w:r>
        <w:t>14) первичная реализация подакцизных товаров (за исключением нефтепродуктов), происходящих с территории Республики Беларусь и ввезенных на территорию Российской Федерации с территории Республики Беларусь;</w:t>
      </w:r>
    </w:p>
    <w:p w:rsidR="00066C38" w:rsidRDefault="00066C38">
      <w:pPr>
        <w:pStyle w:val="ConsNormal"/>
        <w:widowControl/>
        <w:ind w:firstLine="540"/>
        <w:jc w:val="both"/>
      </w:pPr>
      <w:r>
        <w:t>15) - 19) утратили силу. - Федеральный закон от 07.07.2003 N 117-ФЗ;</w:t>
      </w:r>
    </w:p>
    <w:p w:rsidR="00066C38" w:rsidRDefault="00066C38">
      <w:pPr>
        <w:pStyle w:val="ConsNormal"/>
        <w:widowControl/>
        <w:ind w:firstLine="540"/>
        <w:jc w:val="both"/>
      </w:pPr>
      <w:r>
        <w:t>20) получение (оприходование) денатурированного этилового спирта организацией, имеющей свидетельство на производство неспиртосодержащей продукции.</w:t>
      </w:r>
    </w:p>
    <w:p w:rsidR="00066C38" w:rsidRDefault="00066C38">
      <w:pPr>
        <w:pStyle w:val="ConsNormal"/>
        <w:widowControl/>
        <w:ind w:firstLine="540"/>
        <w:jc w:val="both"/>
      </w:pPr>
      <w:r>
        <w:t>Для целей настоящей главы получением денатурированного этилового спирта признается приобретение денатурированного этилового спирта в собственность.</w:t>
      </w:r>
    </w:p>
    <w:p w:rsidR="00066C38" w:rsidRDefault="00066C38">
      <w:pPr>
        <w:pStyle w:val="ConsNormal"/>
        <w:widowControl/>
        <w:ind w:firstLine="0"/>
        <w:jc w:val="both"/>
      </w:pPr>
      <w:r>
        <w:t>(пп. 20 введен Федеральным законом от 21.07.2005 N 107-ФЗ)</w:t>
      </w:r>
    </w:p>
    <w:p w:rsidR="00066C38" w:rsidRDefault="00066C38">
      <w:pPr>
        <w:pStyle w:val="ConsNormal"/>
        <w:widowControl/>
        <w:ind w:firstLine="540"/>
        <w:jc w:val="both"/>
      </w:pPr>
      <w:r>
        <w:t>2. Утратил силу. - Федеральный закон от 07.07.2003 N 117-ФЗ.</w:t>
      </w:r>
    </w:p>
    <w:p w:rsidR="00066C38" w:rsidRDefault="00066C38">
      <w:pPr>
        <w:pStyle w:val="ConsNormal"/>
        <w:widowControl/>
        <w:ind w:firstLine="540"/>
        <w:jc w:val="both"/>
      </w:pPr>
      <w:r>
        <w:t>3. В целях настоящей главы к производству приравниваются розлив подакцизных товаров, осуществляемый как часть общего процесса производства этих товаров в соответствии с требованиями государственных стандартов и (или) другой нормативно-технической документации, которые регламентируют процесс производства указанных товаров и утверждаются уполномоченными федеральными органами исполнительной власти, а также любые виды смешения товаров в местах их хранения и реализации (за исключением организаций общественного питания), в результате которого получается подакцизный товар.</w:t>
      </w:r>
    </w:p>
    <w:p w:rsidR="00066C38" w:rsidRDefault="00066C38">
      <w:pPr>
        <w:pStyle w:val="ConsNormal"/>
        <w:widowControl/>
        <w:ind w:firstLine="540"/>
        <w:jc w:val="both"/>
      </w:pPr>
      <w:r>
        <w:t>4. При реорганизации организации права и обязанности по уплате акциза переходят к ее правопреемнику.</w:t>
      </w:r>
    </w:p>
    <w:p w:rsidR="00066C38" w:rsidRDefault="00066C38">
      <w:pPr>
        <w:pStyle w:val="ConsNonformat"/>
        <w:widowControl/>
        <w:jc w:val="both"/>
      </w:pPr>
    </w:p>
    <w:p w:rsidR="00066C38" w:rsidRDefault="00066C38">
      <w:pPr>
        <w:pStyle w:val="ConsNormal"/>
        <w:widowControl/>
        <w:ind w:firstLine="540"/>
        <w:jc w:val="both"/>
      </w:pPr>
      <w:r>
        <w:t>Статья 183. Операции, не подлежащие налогообложению (освобождаемые от налогообложения)</w:t>
      </w:r>
    </w:p>
    <w:p w:rsidR="00066C38" w:rsidRDefault="00066C38">
      <w:pPr>
        <w:pStyle w:val="ConsNonformat"/>
        <w:widowControl/>
        <w:jc w:val="both"/>
      </w:pPr>
    </w:p>
    <w:p w:rsidR="00066C38" w:rsidRDefault="00066C38">
      <w:pPr>
        <w:pStyle w:val="ConsNormal"/>
        <w:widowControl/>
        <w:ind w:firstLine="540"/>
        <w:jc w:val="both"/>
      </w:pPr>
      <w:r>
        <w:t>1. Не подлежат налогообложению (освобождаются от налогообложения) следующие операции:</w:t>
      </w:r>
    </w:p>
    <w:p w:rsidR="00066C38" w:rsidRDefault="00066C38">
      <w:pPr>
        <w:pStyle w:val="ConsNormal"/>
        <w:widowControl/>
        <w:ind w:firstLine="540"/>
        <w:jc w:val="both"/>
      </w:pPr>
      <w:r>
        <w:t>1) 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2) - 3) утратили силу. - Федеральный закон от 21.07.2005 N 107-ФЗ;</w:t>
      </w:r>
    </w:p>
    <w:p w:rsidR="00066C38" w:rsidRDefault="00066C38">
      <w:pPr>
        <w:pStyle w:val="ConsNormal"/>
        <w:widowControl/>
        <w:ind w:firstLine="540"/>
        <w:jc w:val="both"/>
      </w:pPr>
      <w:r>
        <w:t>4) реализация подакцизных товаров (за исключением нефтепродуктов), помещенных под таможенный режим экспорта, за пределы территории Российской Федерации с учетом потерь в пределах норм естественной убыли, а также операции, являющиеся объектами налогообложения в соответствии с подпунктами 2, 3 и 4 пункта 1 статьи 182 настоящего Кодекса, с нефтепродуктами, в дальнейшем помещенными под таможенный режим экспорта.</w:t>
      </w:r>
    </w:p>
    <w:p w:rsidR="00066C38" w:rsidRDefault="00066C38">
      <w:pPr>
        <w:pStyle w:val="ConsNormal"/>
        <w:widowControl/>
        <w:ind w:firstLine="540"/>
        <w:jc w:val="both"/>
      </w:pPr>
      <w:r>
        <w:t>Освобождение указанных операций от налогообложения производится в соответствии со статьей 184 настоящего Кодекса.</w:t>
      </w:r>
    </w:p>
    <w:p w:rsidR="00066C38" w:rsidRDefault="00066C38">
      <w:pPr>
        <w:pStyle w:val="ConsNormal"/>
        <w:widowControl/>
        <w:ind w:firstLine="0"/>
        <w:jc w:val="both"/>
      </w:pPr>
      <w:r>
        <w:t>(пп. 4 в ред. Федерального закона от 24.07.2002 N 110-ФЗ (ред. 31.12.2002))</w:t>
      </w:r>
    </w:p>
    <w:p w:rsidR="00066C38" w:rsidRDefault="00066C38">
      <w:pPr>
        <w:pStyle w:val="ConsNormal"/>
        <w:widowControl/>
        <w:ind w:firstLine="540"/>
        <w:jc w:val="both"/>
      </w:pPr>
      <w:r>
        <w:t>5) реализация нефтепродуктов налогоплательщиком;</w:t>
      </w:r>
    </w:p>
    <w:p w:rsidR="00066C38" w:rsidRDefault="00066C38">
      <w:pPr>
        <w:pStyle w:val="ConsNormal"/>
        <w:widowControl/>
        <w:ind w:firstLine="0"/>
        <w:jc w:val="both"/>
      </w:pPr>
      <w:r>
        <w:t>(пп. 5 введен Федеральным законом от 24.07.2002 N 110-ФЗ)</w:t>
      </w:r>
    </w:p>
    <w:p w:rsidR="00066C38" w:rsidRDefault="00066C38">
      <w:pPr>
        <w:pStyle w:val="ConsNormal"/>
        <w:widowControl/>
        <w:ind w:firstLine="540"/>
        <w:jc w:val="both"/>
      </w:pPr>
      <w:r>
        <w:t>6) 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066C38" w:rsidRDefault="00066C38">
      <w:pPr>
        <w:pStyle w:val="ConsNormal"/>
        <w:widowControl/>
        <w:ind w:firstLine="540"/>
        <w:jc w:val="both"/>
      </w:pPr>
      <w:r>
        <w:t>7) - 13) утратили силу. - Федеральный закон от 07.07.2003 N 117-ФЗ.</w:t>
      </w:r>
    </w:p>
    <w:p w:rsidR="00066C38" w:rsidRDefault="00066C38">
      <w:pPr>
        <w:pStyle w:val="ConsNormal"/>
        <w:widowControl/>
        <w:ind w:firstLine="540"/>
        <w:jc w:val="both"/>
      </w:pPr>
      <w:r>
        <w:t>13) - 15) исключены. - Федеральный закон от 08.08.2001 N 126-ФЗ.</w:t>
      </w:r>
    </w:p>
    <w:p w:rsidR="00066C38" w:rsidRDefault="00066C38">
      <w:pPr>
        <w:pStyle w:val="ConsNormal"/>
        <w:widowControl/>
        <w:ind w:firstLine="540"/>
        <w:jc w:val="both"/>
      </w:pPr>
      <w:r>
        <w:t>2. Перечисленные в пункте 1 настоящей статьи операции не подлежат налогообложению (освобождаются от налогообложения) только при ведении и наличии отдельного учета операций по производству и реализации (передаче) таких подакцизных товаров.</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3. Не подлежит налогообложению (освобождается от налогообложения) ввоз на таможенную территорию Российской Федерации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066C38" w:rsidRDefault="00066C38">
      <w:pPr>
        <w:pStyle w:val="ConsNonformat"/>
        <w:widowControl/>
        <w:jc w:val="both"/>
      </w:pPr>
    </w:p>
    <w:p w:rsidR="00066C38" w:rsidRDefault="00066C38">
      <w:pPr>
        <w:pStyle w:val="ConsNormal"/>
        <w:widowControl/>
        <w:ind w:firstLine="540"/>
        <w:jc w:val="both"/>
      </w:pPr>
      <w:r>
        <w:t>Статья 184. Особенности освобождения от налогообложения при реализации подакцизных товаров за пределы территории Российской Федерации</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24.07.2002 N 110-ФЗ (ред. 31.12.2002))</w:t>
      </w:r>
    </w:p>
    <w:p w:rsidR="00066C38" w:rsidRDefault="00066C38">
      <w:pPr>
        <w:pStyle w:val="ConsNonformat"/>
        <w:widowControl/>
        <w:jc w:val="both"/>
      </w:pPr>
    </w:p>
    <w:p w:rsidR="00066C38" w:rsidRDefault="00066C38">
      <w:pPr>
        <w:pStyle w:val="ConsNormal"/>
        <w:widowControl/>
        <w:ind w:firstLine="540"/>
        <w:jc w:val="both"/>
      </w:pPr>
      <w:r>
        <w:t>1. Освобождение от налогообложения операций, предусмотренных подпунктом 4 пункта 1 статьи 183 настоящего Кодекса, производится только при вывозе подакцизных товаров за пределы территории Российской Федерации в таможенном режиме экспорта.</w:t>
      </w:r>
    </w:p>
    <w:p w:rsidR="00066C38" w:rsidRDefault="00066C38">
      <w:pPr>
        <w:pStyle w:val="ConsNormal"/>
        <w:widowControl/>
        <w:ind w:firstLine="540"/>
        <w:jc w:val="both"/>
      </w:pPr>
      <w:r>
        <w:t>2. Налогоплательщик освобождается от уплаты акциза при реализации произведенных им подакцизных товаров (за исключением нефтепродуктов) и (или) передаче подакцизных товаров (за исключением нефтепродуктов), произведенных из давальческого сырья, помещенных под таможенный режим экспорта, за пределы территории Российской Федерации при представлении в налоговый орган поручительства банка в соответствии со статьей 74 настоящего Кодекса или банковской гарантии. Такое поручительство банка (банковская гарантия) должно (должна) предусматривать обязанность банка уплатить сумму акциза и соответствующие пени в случаях непредставления в порядке и сроки, которые установлены пунктом 7 статьи 198 настоящего Кодекса, налогоплательщиком документов, подтверждающих факт экспорта подакцизных товаров, и неуплаты им акциза и (или) пеней.</w:t>
      </w:r>
    </w:p>
    <w:p w:rsidR="00066C38" w:rsidRDefault="00066C38">
      <w:pPr>
        <w:pStyle w:val="ConsNormal"/>
        <w:widowControl/>
        <w:ind w:firstLine="540"/>
        <w:jc w:val="both"/>
      </w:pPr>
      <w:r>
        <w:t>При отсутствии поручительства банка (банковской гарантии) налогоплательщик обязан уплатить акциз в порядке, предусмотренном для операций по реализации подакцизных товаров на территории Российской Федерации.</w:t>
      </w:r>
    </w:p>
    <w:p w:rsidR="00066C38" w:rsidRDefault="00066C38">
      <w:pPr>
        <w:pStyle w:val="ConsNormal"/>
        <w:widowControl/>
        <w:ind w:firstLine="540"/>
        <w:jc w:val="both"/>
      </w:pPr>
      <w:r>
        <w:t>Налогоплательщик освобождается от уплаты акциза, начисленного по операциям, предусмотренным подпунктами 2 - 4 пункта 1 статьи 182 настоящего Кодекса, в части акциза, приходящегося на нефтепродукты, в дальнейшем помещенные под таможенный режим экспорта, реализованные за пределы территории Российской Федерации, в порядке, предусмотренном настоящей статьей, при представлении в налоговый орган поручительства банка в соответствии со статьей 74 настоящего Кодекса или банковской гарантии.</w:t>
      </w:r>
    </w:p>
    <w:p w:rsidR="00066C38" w:rsidRDefault="00066C38">
      <w:pPr>
        <w:pStyle w:val="ConsNormal"/>
        <w:widowControl/>
        <w:ind w:firstLine="540"/>
        <w:jc w:val="both"/>
      </w:pPr>
      <w:r>
        <w:t>Такое поручительство банка (банковская гарантия) должно (должна) предусматривать обязанность банка уплатить сумму акциза и соответствующие пени в случае непредставления в порядке и в сроки, которые установлены пунктом 7 статьи 198 настоящего Кодекса, налогоплательщиком документов, подтверждающих факт экспорта подакцизных нефтепродуктов, и неуплаты им акциза и (или) пеней.</w:t>
      </w:r>
    </w:p>
    <w:p w:rsidR="00066C38" w:rsidRDefault="00066C38">
      <w:pPr>
        <w:pStyle w:val="ConsNormal"/>
        <w:widowControl/>
        <w:ind w:firstLine="540"/>
        <w:jc w:val="both"/>
      </w:pPr>
      <w:r>
        <w:t>3. При уплате акциза вследствие отсутствия у налогоплательщика поручительства банка (банковской гарантии) уплаченные суммы акциза подлежат возмещению после представления налогоплательщиком в налоговые органы документов, подтверждающих факт экспорта подакцизных товаров.</w:t>
      </w:r>
    </w:p>
    <w:p w:rsidR="00066C38" w:rsidRDefault="00066C38">
      <w:pPr>
        <w:pStyle w:val="ConsNormal"/>
        <w:widowControl/>
        <w:ind w:firstLine="540"/>
        <w:jc w:val="both"/>
      </w:pPr>
      <w:r>
        <w:t>Возмещение сумм акциза производится в порядке, предусмотренном статьей 203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185. Особенности налогообложения при перемещении подакцизных товаров через таможенную границу Российской Федерации</w:t>
      </w:r>
    </w:p>
    <w:p w:rsidR="00066C38" w:rsidRDefault="00066C38">
      <w:pPr>
        <w:pStyle w:val="ConsNonformat"/>
        <w:widowControl/>
        <w:jc w:val="both"/>
      </w:pPr>
    </w:p>
    <w:p w:rsidR="00066C38" w:rsidRDefault="00066C38">
      <w:pPr>
        <w:pStyle w:val="ConsNormal"/>
        <w:widowControl/>
        <w:ind w:firstLine="540"/>
        <w:jc w:val="both"/>
      </w:pPr>
      <w:r>
        <w:t>1. При ввозе подакцизных товаров на таможенную территорию Российской Федерации в зависимости от избранного таможенного режима налогообложение производится в следующем порядке:</w:t>
      </w:r>
    </w:p>
    <w:p w:rsidR="00066C38" w:rsidRDefault="00066C38">
      <w:pPr>
        <w:pStyle w:val="ConsNormal"/>
        <w:widowControl/>
        <w:ind w:firstLine="540"/>
        <w:jc w:val="both"/>
      </w:pPr>
      <w:r>
        <w:t>1) при выпуске подакцизных товаров для свободного обращения и при помещении подакцизных товаров под таможенные режимы переработки для внутреннего потребления и свободной таможенной зоны акциз уплачивается в полном объеме;</w:t>
      </w:r>
    </w:p>
    <w:p w:rsidR="00066C38" w:rsidRDefault="00066C38">
      <w:pPr>
        <w:pStyle w:val="ConsNormal"/>
        <w:widowControl/>
        <w:ind w:firstLine="0"/>
        <w:jc w:val="both"/>
      </w:pPr>
      <w:r>
        <w:t>(пп. 1 в ред. Федерального закона от 22.07.2005 N 117-ФЗ)</w:t>
      </w:r>
    </w:p>
    <w:p w:rsidR="00066C38" w:rsidRDefault="00066C38">
      <w:pPr>
        <w:pStyle w:val="ConsNormal"/>
        <w:widowControl/>
        <w:ind w:firstLine="540"/>
        <w:jc w:val="both"/>
      </w:pPr>
      <w:r>
        <w:t>2) при помещении подакцизных товаров под таможенный режим реимпорта налогоплательщиком уплачиваются суммы акциза, от уплаты которых он был освобожден либо которые были ему возвращены в связи с экспортом товаров в соответствии с настоящим Кодексом, в порядке, предусмотренном таможенным законодательством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 при помещении подакцизных товаров под таможенные режимы транзита, таможенного склада, реэкспорта, беспошлинной торговли, свободного склада, уничтожения и отказа в пользу государства акциз не уплачивается;</w:t>
      </w:r>
    </w:p>
    <w:p w:rsidR="00066C38" w:rsidRDefault="00066C38">
      <w:pPr>
        <w:pStyle w:val="ConsNormal"/>
        <w:widowControl/>
        <w:ind w:firstLine="0"/>
        <w:jc w:val="both"/>
      </w:pPr>
      <w:r>
        <w:t>(пп. 3 в ред. Федерального закона от 22.07.2005 N 117-ФЗ)</w:t>
      </w:r>
    </w:p>
    <w:p w:rsidR="00066C38" w:rsidRDefault="00066C38">
      <w:pPr>
        <w:pStyle w:val="ConsNormal"/>
        <w:widowControl/>
        <w:ind w:firstLine="540"/>
        <w:jc w:val="both"/>
      </w:pPr>
      <w:r>
        <w:t>4) при помещении подакцизных товаров под таможенный режим переработки на таможенной территории акциз не уплачивается при условии, что продукты переработки будут вывезены в определенный срок. При выпуске продуктов переработки для свободного обращения акциз подлежит уплате в полном объеме с учетом положений, установленных Таможенным кодексом Российской Федерации;</w:t>
      </w:r>
    </w:p>
    <w:p w:rsidR="00066C38" w:rsidRDefault="00066C38">
      <w:pPr>
        <w:pStyle w:val="ConsNormal"/>
        <w:widowControl/>
        <w:ind w:firstLine="0"/>
        <w:jc w:val="both"/>
      </w:pPr>
      <w:r>
        <w:t>(пп. 4 в ред. Таможенного кодекса РФ от 28.05.2003 N 61-ФЗ)</w:t>
      </w:r>
    </w:p>
    <w:p w:rsidR="00066C38" w:rsidRDefault="00066C38">
      <w:pPr>
        <w:pStyle w:val="ConsNormal"/>
        <w:widowControl/>
        <w:ind w:firstLine="540"/>
        <w:jc w:val="both"/>
      </w:pPr>
      <w:r>
        <w:t>5) при помещении подакцизных товаров под таможенный режим временного ввоза применяется полное или частичное освобождение от уплаты акциза в порядке, предусмотренном таможенным законодательством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 При вывозе подакцизных товаров с таможенной территории Российской Федерации налогообложение производится в следующем порядке:</w:t>
      </w:r>
    </w:p>
    <w:p w:rsidR="00066C38" w:rsidRDefault="00066C38">
      <w:pPr>
        <w:pStyle w:val="ConsNormal"/>
        <w:widowControl/>
        <w:ind w:firstLine="540"/>
        <w:jc w:val="both"/>
      </w:pPr>
      <w:r>
        <w:t>1) при вывозе товаров в таможенном режиме экспорта за пределы таможенной территории Российской Федерации акциз не уплачивается с учетом статьи 184 настоящего Кодекса или уплаченные суммы акциза возвращаются (засчитываются) налоговыми органами Российской Федерации в порядке, предусмотренном настоящим Кодексом.</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Указанный в настоящем подпункте порядок налогообложения применяется также при помещении товаров под таможенный режим таможенного склада в целях последующего вывоза этих товаров в соответствии с таможенным режимом экспорта, а также при помещении товаров под таможенный режим свободной таможенной зоны;</w:t>
      </w:r>
    </w:p>
    <w:p w:rsidR="00066C38" w:rsidRDefault="00066C38">
      <w:pPr>
        <w:pStyle w:val="ConsNormal"/>
        <w:widowControl/>
        <w:ind w:firstLine="0"/>
        <w:jc w:val="both"/>
      </w:pPr>
      <w:r>
        <w:t>(в ред. Федерального закона от 22.07.2005 N 117-ФЗ)</w:t>
      </w:r>
    </w:p>
    <w:p w:rsidR="00066C38" w:rsidRDefault="00066C38">
      <w:pPr>
        <w:pStyle w:val="ConsNormal"/>
        <w:widowControl/>
        <w:ind w:firstLine="540"/>
        <w:jc w:val="both"/>
      </w:pPr>
      <w:r>
        <w:t>2) при вывозе товаров в таможенном режиме реэкспорта за пределы таможенной территории Российской Федерации уплаченные при ввозе на таможенную территорию Российской Федерации суммы акциза возвращаются налогоплательщику в порядке, предусмотренном таможенным законодательством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 при вывозе подакцизных товаров с таможенной территории Российской Федерации в соответствии с иными по сравнению с указанными в подпунктах 1 и 2 настоящего пункта таможенными режимами освобождение от уплаты акциза и (или) возврат уплаченных сумм акциза не производятся, если иное не предусмотрено таможенным законодательством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 При перемещении физическими лицами подакцизных товаров, предназначенных для личных, семейных, домашних и иных не связанных с осуществлением предпринимательской деятельности нужд, порядок уплаты акциза, подлежащего уплате в связи с перемещением товаров через таможенную границу Российской Федерации, определяется в соответствии с Таможенным кодексом Российской Федерации.</w:t>
      </w:r>
    </w:p>
    <w:p w:rsidR="00066C38" w:rsidRDefault="00066C38">
      <w:pPr>
        <w:pStyle w:val="ConsNormal"/>
        <w:widowControl/>
        <w:ind w:firstLine="0"/>
        <w:jc w:val="both"/>
      </w:pPr>
      <w:r>
        <w:t>(п. 3 в ред. Таможенного кодекса РФ от 28.05.2003 N 61-ФЗ)</w:t>
      </w:r>
    </w:p>
    <w:p w:rsidR="00066C38" w:rsidRDefault="00066C38">
      <w:pPr>
        <w:pStyle w:val="ConsNonformat"/>
        <w:widowControl/>
        <w:jc w:val="both"/>
      </w:pPr>
    </w:p>
    <w:p w:rsidR="00066C38" w:rsidRDefault="00066C38">
      <w:pPr>
        <w:pStyle w:val="ConsNormal"/>
        <w:widowControl/>
        <w:ind w:firstLine="540"/>
        <w:jc w:val="both"/>
      </w:pPr>
      <w:r>
        <w:t>Статья 186. Особенности взимания акциза по подакцизным товарам, перемещаемым через таможенную границу Российской Федерации при отсутствии таможенного контроля и таможенного оформления</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1. В случае, если в соответствии с международным договором Российской Федерации с иностранным государством отменяются таможенный контроль и таможенное оформление перемещаемых через таможенную границу Российской Федерации товаров, порядок взимания акциза по подакцизным товарам, происходящим из такого государства или выпущенным в свободное обращение на его территории и ввозимым на территорию Российской Федерации, устанавливается Правительством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 При вывозе подакцизных товаров с территории Российской Федерации на территорию иностранных государств, указанных в пункте 1 настоящей статьи, порядок подтверждения права на освобождение от уплаты акциза устанавливается Правительством Российской Федерации, в том числе на основе двусторонних соглашений с правительствами указанных иностранных государств.</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Статья 187. Определение налоговой базы при реализации (передаче) или получении подакцизных товаров</w:t>
      </w:r>
    </w:p>
    <w:p w:rsidR="00066C38" w:rsidRDefault="00066C38">
      <w:pPr>
        <w:pStyle w:val="ConsNormal"/>
        <w:widowControl/>
        <w:ind w:firstLine="0"/>
        <w:jc w:val="both"/>
      </w:pPr>
      <w:r>
        <w:t>(в ред. Федерального закона от 24.07.2002 N 110-ФЗ)</w:t>
      </w:r>
    </w:p>
    <w:p w:rsidR="00066C38" w:rsidRDefault="00066C38">
      <w:pPr>
        <w:pStyle w:val="ConsNonformat"/>
        <w:widowControl/>
        <w:jc w:val="both"/>
      </w:pPr>
    </w:p>
    <w:p w:rsidR="00066C38" w:rsidRDefault="00066C38">
      <w:pPr>
        <w:pStyle w:val="ConsNormal"/>
        <w:widowControl/>
        <w:ind w:firstLine="540"/>
        <w:jc w:val="both"/>
      </w:pPr>
      <w:r>
        <w:t>1. Налоговая база определяется отдельно по каждому виду подакцизного товара.</w:t>
      </w:r>
    </w:p>
    <w:p w:rsidR="00066C38" w:rsidRDefault="00066C38">
      <w:pPr>
        <w:pStyle w:val="ConsNormal"/>
        <w:widowControl/>
        <w:ind w:firstLine="540"/>
        <w:jc w:val="both"/>
      </w:pPr>
      <w:r>
        <w:t>2. Налоговая база при реализации (передаче, признаваемой объектом налогообложения в соответствии с настоящей главой) произведенных налогоплательщиком подакцизных товаров в зависимости от установленных в отношении этих товаров налоговых ставок определяется:</w:t>
      </w:r>
    </w:p>
    <w:p w:rsidR="00066C38" w:rsidRDefault="00066C38">
      <w:pPr>
        <w:pStyle w:val="ConsNormal"/>
        <w:widowControl/>
        <w:ind w:firstLine="540"/>
        <w:jc w:val="both"/>
      </w:pPr>
      <w:r>
        <w:t>1) как объем реализованных (переданных) подакцизных товаров в натуральном выражении - по подакцизным товарам, в отношении которых установлены твердые (специфические) налоговые ставки (в абсолютной сумме на единицу измерения);</w:t>
      </w:r>
    </w:p>
    <w:p w:rsidR="00066C38" w:rsidRDefault="00066C38">
      <w:pPr>
        <w:pStyle w:val="ConsNormal"/>
        <w:widowControl/>
        <w:ind w:firstLine="540"/>
        <w:jc w:val="both"/>
      </w:pPr>
      <w:r>
        <w:t>2) как стоимость реализованных (переданных) подакцизных товаров, исчисленная исходя из цен, определяемых с учетом положений статьи 40 настоящего Кодекса, без учета акциза, налога на добавленную стоимость - по подакцизным товарам, в отношении которых установлены адвалорные (в процентах) налоговые ставки;</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3)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 по подакцизным товарам, в отношении которых установлены адвалорные (в процентах) налоговые ставки. В аналогичном порядке определяется налоговая база по подакцизным товарам, в отношении которых установлены адвалорные (в процентах) налоговые ставки, при их реализации на безвозмездной основе, при совершении товарообменных (бартерных) операций,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3. Налоговая база по объектам налогообложения, указанным в подпунктах 2 и 3 пункта 1 статьи 182 настоящего Кодекса, определяется как объем полученных (оприходованных) нефтепродуктов в натуральном выражении.</w:t>
      </w:r>
    </w:p>
    <w:p w:rsidR="00066C38" w:rsidRDefault="00066C38">
      <w:pPr>
        <w:pStyle w:val="ConsNormal"/>
        <w:widowControl/>
        <w:ind w:firstLine="540"/>
        <w:jc w:val="both"/>
      </w:pPr>
      <w:r>
        <w:t>Налоговая база по объекту налогообложения, указанному в подпункте 4 пункта 1 статьи 182 настоящего Кодекса, определяется как объем переданных нефтепродуктов в натуральном выражении.</w:t>
      </w:r>
    </w:p>
    <w:p w:rsidR="00066C38" w:rsidRDefault="00066C38">
      <w:pPr>
        <w:pStyle w:val="ConsNormal"/>
        <w:widowControl/>
        <w:ind w:firstLine="0"/>
        <w:jc w:val="both"/>
      </w:pPr>
      <w:r>
        <w:t>(п. 3 введен Федеральным законом от 24.07.2002 N 110-ФЗ (ред. 31.12.2002))</w:t>
      </w:r>
    </w:p>
    <w:p w:rsidR="00066C38" w:rsidRDefault="00066C38">
      <w:pPr>
        <w:pStyle w:val="ConsNormal"/>
        <w:widowControl/>
        <w:ind w:firstLine="540"/>
        <w:jc w:val="both"/>
      </w:pPr>
      <w:r>
        <w:t>4. Налоговая база при продаже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а также при первичной реализации подакцизных товаров, происходящих и ввезенных с территории Республики Беларусь, определяется в соответствии с подпунктами 1 и 2 пункта 2 настоящей статьи.</w:t>
      </w:r>
    </w:p>
    <w:p w:rsidR="00066C38" w:rsidRDefault="00066C38">
      <w:pPr>
        <w:pStyle w:val="ConsNormal"/>
        <w:widowControl/>
        <w:ind w:firstLine="0"/>
        <w:jc w:val="both"/>
      </w:pPr>
      <w:r>
        <w:t>(в ред. Федеральных законов от 29.12.2000 N 166-ФЗ, от 24.07.2002 N 110-ФЗ)</w:t>
      </w:r>
    </w:p>
    <w:p w:rsidR="00066C38" w:rsidRDefault="00066C38">
      <w:pPr>
        <w:pStyle w:val="ConsNormal"/>
        <w:widowControl/>
        <w:ind w:firstLine="540"/>
        <w:jc w:val="both"/>
      </w:pPr>
      <w:r>
        <w:t>4. Исключен. - Федеральный закон от 24.07.2002 N 110-ФЗ.</w:t>
      </w:r>
    </w:p>
    <w:p w:rsidR="00066C38" w:rsidRDefault="00066C38">
      <w:pPr>
        <w:pStyle w:val="ConsNormal"/>
        <w:widowControl/>
        <w:ind w:firstLine="540"/>
        <w:jc w:val="both"/>
      </w:pPr>
      <w:r>
        <w:t>5. При определении налоговой базы выручка налогоплательщика, полученная в иностранной валюте, пересчитывается в валюту Российской Федерации по курсу Центрального банка Российской Федерации, действующему на дату реализации подакцизных товаров.</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6. Не включаются в налоговую базу полученные налогоплательщиком средства, не связанные с реализацией подакцизных товаров.</w:t>
      </w:r>
    </w:p>
    <w:p w:rsidR="00066C38" w:rsidRDefault="00066C38">
      <w:pPr>
        <w:pStyle w:val="ConsNormal"/>
        <w:widowControl/>
        <w:ind w:firstLine="540"/>
        <w:jc w:val="both"/>
      </w:pPr>
      <w:r>
        <w:t>7. Налоговая база по объекту налогообложения, указанному в подпункте 20 пункта 1 статьи 182 настоящего Кодекса, определяется как объем полученного денатурированного этилового спирта в натуральном выражении.</w:t>
      </w:r>
    </w:p>
    <w:p w:rsidR="00066C38" w:rsidRDefault="00066C38">
      <w:pPr>
        <w:pStyle w:val="ConsNormal"/>
        <w:widowControl/>
        <w:ind w:firstLine="0"/>
        <w:jc w:val="both"/>
      </w:pPr>
      <w:r>
        <w:t>(п. 7 введен Федеральным законом от 21.07.2005 N 107-ФЗ)</w:t>
      </w:r>
    </w:p>
    <w:p w:rsidR="00066C38" w:rsidRDefault="00066C38">
      <w:pPr>
        <w:pStyle w:val="ConsNonformat"/>
        <w:widowControl/>
        <w:jc w:val="both"/>
      </w:pPr>
    </w:p>
    <w:p w:rsidR="00066C38" w:rsidRDefault="00066C38">
      <w:pPr>
        <w:pStyle w:val="ConsNormal"/>
        <w:widowControl/>
        <w:ind w:firstLine="540"/>
        <w:jc w:val="both"/>
      </w:pPr>
      <w:r>
        <w:t>Статья 188. Утратила силу. - Федеральный закон от 07.07.2003 N 117-ФЗ.</w:t>
      </w:r>
    </w:p>
    <w:p w:rsidR="00066C38" w:rsidRDefault="00066C38">
      <w:pPr>
        <w:pStyle w:val="ConsNonformat"/>
        <w:widowControl/>
        <w:jc w:val="both"/>
      </w:pPr>
    </w:p>
    <w:p w:rsidR="00066C38" w:rsidRDefault="00066C38">
      <w:pPr>
        <w:pStyle w:val="ConsNormal"/>
        <w:widowControl/>
        <w:ind w:firstLine="540"/>
        <w:jc w:val="both"/>
      </w:pPr>
      <w:r>
        <w:t>Статья 189. Увеличение налоговой базы при реализации подакцизных товаров</w:t>
      </w:r>
    </w:p>
    <w:p w:rsidR="00066C38" w:rsidRDefault="00066C38">
      <w:pPr>
        <w:pStyle w:val="ConsNormal"/>
        <w:widowControl/>
        <w:ind w:firstLine="0"/>
        <w:jc w:val="both"/>
      </w:pPr>
      <w:r>
        <w:t>(в ред. Федерального закона от 07.07.2003 N 117-ФЗ)</w:t>
      </w:r>
    </w:p>
    <w:p w:rsidR="00066C38" w:rsidRDefault="00066C38">
      <w:pPr>
        <w:pStyle w:val="ConsNonformat"/>
        <w:widowControl/>
        <w:jc w:val="both"/>
      </w:pPr>
    </w:p>
    <w:p w:rsidR="00066C38" w:rsidRDefault="00066C38">
      <w:pPr>
        <w:pStyle w:val="ConsNormal"/>
        <w:widowControl/>
        <w:ind w:firstLine="540"/>
        <w:jc w:val="both"/>
      </w:pPr>
      <w:r>
        <w:t>1. Налоговая база, определенная в соответствии со статьями 187 - 188 настоящего Кодекса, увеличивается на суммы, полученные за реализованные подакцизные товары в виде финансовой помощи, авансовых или иных платежей, полученных в счет оплаты предстоящих поставок подакцизных товаров, дата реализации которых определяется в соответствии с пунктом 1 статьи 195 настоящего Кодекса, на пополнение фондов специального назначения, в счет увеличения доходов, в виде процента (дисконта) по векселям, процента по товарному кредиту либо иначе связанные с оплатой реализованных подакцизных товаров.</w:t>
      </w:r>
    </w:p>
    <w:p w:rsidR="00066C38" w:rsidRDefault="00066C38">
      <w:pPr>
        <w:pStyle w:val="ConsNormal"/>
        <w:widowControl/>
        <w:ind w:firstLine="0"/>
        <w:jc w:val="both"/>
      </w:pPr>
      <w:r>
        <w:t>(в ред. Федеральных законов от 07.08.2001 N 118-ФЗ, от 07.07.2003 N 117-ФЗ)</w:t>
      </w:r>
    </w:p>
    <w:p w:rsidR="00066C38" w:rsidRDefault="00066C38">
      <w:pPr>
        <w:pStyle w:val="ConsNormal"/>
        <w:widowControl/>
        <w:ind w:firstLine="540"/>
        <w:jc w:val="both"/>
      </w:pPr>
      <w:r>
        <w:t>2. Положения пункта 1 настоящей статьи применяются к операциям по реализации подакцизных товаров, в отношении которых установлены адвалорные (в процентах) налоговые ставки.</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3. Указанные в настоящей статье суммы, полученные в иностранной валюте, пересчитываются в валюту Российской Федерации по курсу Центрального банка Российской Федерации, действующему на дату их фактического получения.</w:t>
      </w:r>
    </w:p>
    <w:p w:rsidR="00066C38" w:rsidRDefault="00066C38">
      <w:pPr>
        <w:pStyle w:val="ConsNonformat"/>
        <w:widowControl/>
        <w:jc w:val="both"/>
      </w:pPr>
    </w:p>
    <w:p w:rsidR="00066C38" w:rsidRDefault="00066C38">
      <w:pPr>
        <w:pStyle w:val="ConsNormal"/>
        <w:widowControl/>
        <w:ind w:firstLine="540"/>
        <w:jc w:val="both"/>
      </w:pPr>
      <w:r>
        <w:t>Статья 190. Особенности определения налоговой базы при совершении операций с подакцизными товарами с использованием различных налоговых ставок</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24.07.2002 N 110-ФЗ (ред. 31.12.2002))</w:t>
      </w:r>
    </w:p>
    <w:p w:rsidR="00066C38" w:rsidRDefault="00066C38">
      <w:pPr>
        <w:pStyle w:val="ConsNonformat"/>
        <w:widowControl/>
        <w:jc w:val="both"/>
      </w:pPr>
    </w:p>
    <w:p w:rsidR="00066C38" w:rsidRDefault="00066C38">
      <w:pPr>
        <w:pStyle w:val="ConsNormal"/>
        <w:widowControl/>
        <w:ind w:firstLine="540"/>
        <w:jc w:val="both"/>
      </w:pPr>
      <w:r>
        <w:t>1. 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p w:rsidR="00066C38" w:rsidRDefault="00066C38">
      <w:pPr>
        <w:pStyle w:val="ConsNormal"/>
        <w:widowControl/>
        <w:ind w:firstLine="540"/>
        <w:jc w:val="both"/>
      </w:pPr>
      <w:r>
        <w:t>2. Если налогоплательщик не ведет раздельного учета, предусмотренного пунктом 1 настоящей статьи, определяется единая налоговая база по всем операциям реализации (передачи) и (или) получения подакцизных товаров. При этом суммы, указанные в пункте 1 статьи 189 настоящего Кодекса, включаются в эту единую налоговую базу (за исключением налоговой базы по операциям с подакцизными нефтепродуктами, признаваемыми в соответствии с настоящей главой объектом налогообложения).</w:t>
      </w:r>
    </w:p>
    <w:p w:rsidR="00066C38" w:rsidRDefault="00066C38">
      <w:pPr>
        <w:pStyle w:val="ConsNonformat"/>
        <w:widowControl/>
        <w:jc w:val="both"/>
      </w:pPr>
    </w:p>
    <w:p w:rsidR="00066C38" w:rsidRDefault="00066C38">
      <w:pPr>
        <w:pStyle w:val="ConsNormal"/>
        <w:widowControl/>
        <w:ind w:firstLine="540"/>
        <w:jc w:val="both"/>
      </w:pPr>
      <w:r>
        <w:t>Статья 191. Определение налоговой базы при ввозе подакцизных товаров на таможенную территорию Российской Федерации</w:t>
      </w:r>
    </w:p>
    <w:p w:rsidR="00066C38" w:rsidRDefault="00066C38">
      <w:pPr>
        <w:pStyle w:val="ConsNonformat"/>
        <w:widowControl/>
        <w:jc w:val="both"/>
      </w:pPr>
    </w:p>
    <w:p w:rsidR="00066C38" w:rsidRDefault="00066C38">
      <w:pPr>
        <w:pStyle w:val="ConsNormal"/>
        <w:widowControl/>
        <w:ind w:firstLine="540"/>
        <w:jc w:val="both"/>
      </w:pPr>
      <w:r>
        <w:t>1. При ввозе подакцизных товаров (с учетом положений статьи 185 настоящего Кодекса) на таможенную территорию Российской Федерации налоговая база определяется:</w:t>
      </w:r>
    </w:p>
    <w:p w:rsidR="00066C38" w:rsidRDefault="00066C38">
      <w:pPr>
        <w:pStyle w:val="ConsNormal"/>
        <w:widowControl/>
        <w:ind w:firstLine="540"/>
        <w:jc w:val="both"/>
      </w:pPr>
      <w:r>
        <w:t>1) по подакцизным товарам, в отношении которых установлены твердые (специфические) налоговые ставки (в абсолютной сумме на единицу измерения) - как объем ввозимых подакцизных товаров в натуральном выражении;</w:t>
      </w:r>
    </w:p>
    <w:p w:rsidR="00066C38" w:rsidRDefault="00066C38">
      <w:pPr>
        <w:pStyle w:val="ConsNormal"/>
        <w:widowControl/>
        <w:ind w:firstLine="540"/>
        <w:jc w:val="both"/>
      </w:pPr>
      <w:r>
        <w:t>2) по подакцизным товарам, в отношении которых установлены адвалорные (в процентах) налоговые ставки, как сумма:</w:t>
      </w:r>
    </w:p>
    <w:p w:rsidR="00066C38" w:rsidRDefault="00066C38">
      <w:pPr>
        <w:pStyle w:val="ConsNormal"/>
        <w:widowControl/>
        <w:ind w:firstLine="540"/>
        <w:jc w:val="both"/>
      </w:pPr>
      <w:r>
        <w:t>их таможенной стоимости;</w:t>
      </w:r>
    </w:p>
    <w:p w:rsidR="00066C38" w:rsidRDefault="00066C38">
      <w:pPr>
        <w:pStyle w:val="ConsNormal"/>
        <w:widowControl/>
        <w:ind w:firstLine="540"/>
        <w:jc w:val="both"/>
      </w:pPr>
      <w:r>
        <w:t>подлежащей уплате таможенной пошлины.</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До введения в действие соответствующих глав части второй Налогового кодекса в пункте 2 статьи 191 ссылки на положения части второй Налогового кодекса приравниваются к ссылкам на действующие федеральные законы о конкретных налогах и сборах (статья 28 Федерального закона от 05.08.2000 N 118-ФЗ).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 Таможенная стоимость подакцизных товаров, а также подлежащая уплате таможенная пошлина определяются в соответствии с настоящим Кодексом.</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 Налоговая база определяется отдельно по каждой ввозимой на таможенную территорию Российской Федерации партии подакцизных товаров.</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Если в составе одной партии ввозимых на таможенную территорию Российской Федерации подакцизных товаров присутствуют подакцизные товары, ввоз которых облагается по разным налоговым ставкам, налоговая база определяется отдельно в отношении каждой группы указанных товаров. В аналогичном порядке налоговая база определяется также в случае, если в составе партии ввозимых на таможенную территорию Российской Федерации подакцизных товаров присутствуют подакцизные товары, ранее вывезенные с таможенной территории Российской Федерации для переработки вне таможенной территории Российской Федерации.</w:t>
      </w:r>
    </w:p>
    <w:p w:rsidR="00066C38" w:rsidRDefault="00066C38">
      <w:pPr>
        <w:pStyle w:val="ConsNormal"/>
        <w:widowControl/>
        <w:ind w:firstLine="540"/>
        <w:jc w:val="both"/>
      </w:pPr>
      <w:r>
        <w:t>4. При ввозе на таможенную территорию Российской Федерации подакцизных товаров в качестве продуктов переработки вне таможенной территории Российской Федерации налоговая база определяется в соответствии с положениями настоящей статьи.</w:t>
      </w:r>
    </w:p>
    <w:p w:rsidR="00066C38" w:rsidRDefault="00066C38">
      <w:pPr>
        <w:pStyle w:val="ConsNormal"/>
        <w:widowControl/>
        <w:ind w:firstLine="540"/>
        <w:jc w:val="both"/>
      </w:pPr>
      <w:r>
        <w:t>5. Налоговая база при ввозе российских товаров, помещенных под таможенный режим свободной таможенной зоны, на остальную часть таможенной территории Российской Федерации либо при передаче их на территории особой экономической зоны лицам, не являющимся резидентами такой зоны, определяется в соответствии с пунктом 1 настоящей статьи.</w:t>
      </w:r>
    </w:p>
    <w:p w:rsidR="00066C38" w:rsidRDefault="00066C38">
      <w:pPr>
        <w:pStyle w:val="ConsNormal"/>
        <w:widowControl/>
        <w:ind w:firstLine="0"/>
        <w:jc w:val="both"/>
      </w:pPr>
      <w:r>
        <w:t>(п. 5 введен Федеральным законом от 22.07.2005 N 117-ФЗ)</w:t>
      </w:r>
    </w:p>
    <w:p w:rsidR="00066C38" w:rsidRDefault="00066C38">
      <w:pPr>
        <w:pStyle w:val="ConsNonformat"/>
        <w:widowControl/>
        <w:jc w:val="both"/>
      </w:pPr>
    </w:p>
    <w:p w:rsidR="00066C38" w:rsidRDefault="00066C38">
      <w:pPr>
        <w:pStyle w:val="ConsNormal"/>
        <w:widowControl/>
        <w:ind w:firstLine="540"/>
        <w:jc w:val="both"/>
      </w:pPr>
      <w:r>
        <w:t>Статья 192. Налоговый период</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24.07.2002 N 110-ФЗ)</w:t>
      </w:r>
    </w:p>
    <w:p w:rsidR="00066C38" w:rsidRDefault="00066C38">
      <w:pPr>
        <w:pStyle w:val="ConsNonformat"/>
        <w:widowControl/>
        <w:jc w:val="both"/>
      </w:pPr>
    </w:p>
    <w:p w:rsidR="00066C38" w:rsidRDefault="00066C38">
      <w:pPr>
        <w:pStyle w:val="ConsNormal"/>
        <w:widowControl/>
        <w:ind w:firstLine="540"/>
        <w:jc w:val="both"/>
      </w:pPr>
      <w:r>
        <w:t>Налоговым периодом признается календарный месяц.</w:t>
      </w:r>
    </w:p>
    <w:p w:rsidR="00066C38" w:rsidRDefault="00066C38">
      <w:pPr>
        <w:pStyle w:val="ConsNonformat"/>
        <w:widowControl/>
        <w:jc w:val="both"/>
      </w:pPr>
    </w:p>
    <w:p w:rsidR="00066C38" w:rsidRDefault="00066C38">
      <w:pPr>
        <w:pStyle w:val="ConsNormal"/>
        <w:widowControl/>
        <w:ind w:firstLine="540"/>
        <w:jc w:val="both"/>
      </w:pPr>
      <w:r>
        <w:t>Статья 193. Налоговые ставки</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уплате акцизов оптовыми организациями, учредившими акцизные склады до 1 января 2006 года и осуществляющими с 1 января 2006 года реализацию алкогольной продукции с объемной долей этилового спирта свыше 9 процентов, поступившей на акцизные склады этих организаций до 1 января 2006 года и (или) отгруженной в их адрес до указанной даты, см. Федеральный закон от 21.07.2005 N 107-ФЗ.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Налогообложение подакцизных товаров осуществляется по следующим налоговым ставкам:</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Виды подакцизных товаров          │       Налоговая ставка        │</w:t>
      </w:r>
    </w:p>
    <w:p w:rsidR="00066C38" w:rsidRDefault="00066C38">
      <w:pPr>
        <w:pStyle w:val="ConsNonformat"/>
        <w:widowControl/>
        <w:jc w:val="both"/>
      </w:pPr>
      <w:r>
        <w:t>│                                           │ (в процентах и (или) в рублях │</w:t>
      </w:r>
    </w:p>
    <w:p w:rsidR="00066C38" w:rsidRDefault="00066C38">
      <w:pPr>
        <w:pStyle w:val="ConsNonformat"/>
        <w:widowControl/>
        <w:jc w:val="both"/>
      </w:pPr>
      <w:r>
        <w:t>│                                           │     и копейках за единицу     │</w:t>
      </w:r>
    </w:p>
    <w:p w:rsidR="00066C38" w:rsidRDefault="00066C38">
      <w:pPr>
        <w:pStyle w:val="ConsNonformat"/>
        <w:widowControl/>
        <w:jc w:val="both"/>
      </w:pPr>
      <w:r>
        <w:t>│                                           │          измерения)           │</w:t>
      </w:r>
    </w:p>
    <w:p w:rsidR="00066C38" w:rsidRDefault="00066C38">
      <w:pPr>
        <w:pStyle w:val="ConsNonformat"/>
        <w:widowControl/>
        <w:jc w:val="both"/>
      </w:pPr>
      <w:r>
        <w:t>├───────────────────────────────────────────┼───────────────────────────────┤</w:t>
      </w:r>
    </w:p>
    <w:p w:rsidR="00066C38" w:rsidRDefault="00066C38">
      <w:pPr>
        <w:pStyle w:val="ConsNonformat"/>
        <w:widowControl/>
        <w:jc w:val="both"/>
      </w:pPr>
      <w:r>
        <w:t>│                    1                      │               2               │</w:t>
      </w:r>
    </w:p>
    <w:p w:rsidR="00066C38" w:rsidRDefault="00066C38">
      <w:pPr>
        <w:pStyle w:val="ConsNonformat"/>
        <w:widowControl/>
        <w:jc w:val="both"/>
      </w:pPr>
      <w:r>
        <w:t>└───────────────────────────────────────────┴───────────────────────────────┘</w:t>
      </w:r>
    </w:p>
    <w:p w:rsidR="00066C38" w:rsidRDefault="00066C38">
      <w:pPr>
        <w:pStyle w:val="ConsNonformat"/>
        <w:widowControl/>
      </w:pPr>
      <w:r>
        <w:t xml:space="preserve"> Спирт этиловый из всех видов сырья (в том   21 руб. 50 коп. за 1 литр</w:t>
      </w:r>
    </w:p>
    <w:p w:rsidR="00066C38" w:rsidRDefault="00066C38">
      <w:pPr>
        <w:pStyle w:val="ConsNonformat"/>
        <w:widowControl/>
      </w:pPr>
      <w:r>
        <w:t xml:space="preserve"> числе этиловый спирт-сырец из всех видов    безводного спирта этилового</w:t>
      </w:r>
    </w:p>
    <w:p w:rsidR="00066C38" w:rsidRDefault="00066C38">
      <w:pPr>
        <w:pStyle w:val="ConsNonformat"/>
        <w:widowControl/>
      </w:pPr>
      <w:r>
        <w:t xml:space="preserve"> сырья)</w:t>
      </w:r>
    </w:p>
    <w:p w:rsidR="00066C38" w:rsidRDefault="00066C38">
      <w:pPr>
        <w:pStyle w:val="ConsNonformat"/>
        <w:widowControl/>
      </w:pPr>
    </w:p>
    <w:p w:rsidR="00066C38" w:rsidRDefault="00066C38">
      <w:pPr>
        <w:pStyle w:val="ConsNonformat"/>
        <w:widowControl/>
      </w:pPr>
      <w:r>
        <w:t xml:space="preserve"> Алкогольная продукция с объемной долей      159 руб. 00 коп. за 1 литр</w:t>
      </w:r>
    </w:p>
    <w:p w:rsidR="00066C38" w:rsidRDefault="00066C38">
      <w:pPr>
        <w:pStyle w:val="ConsNonformat"/>
        <w:widowControl/>
      </w:pPr>
      <w:r>
        <w:t xml:space="preserve"> спирта этилового свыше 25 процентов (за     безводного спирта этилового,</w:t>
      </w:r>
    </w:p>
    <w:p w:rsidR="00066C38" w:rsidRDefault="00066C38">
      <w:pPr>
        <w:pStyle w:val="ConsNonformat"/>
        <w:widowControl/>
      </w:pPr>
      <w:r>
        <w:t xml:space="preserve"> исключением вин) и спиртосодержащая         содержащегося в подакцизных</w:t>
      </w:r>
    </w:p>
    <w:p w:rsidR="00066C38" w:rsidRDefault="00066C38">
      <w:pPr>
        <w:pStyle w:val="ConsNonformat"/>
        <w:widowControl/>
      </w:pPr>
      <w:r>
        <w:t xml:space="preserve"> продукция                                   товарах</w:t>
      </w:r>
    </w:p>
    <w:p w:rsidR="00066C38" w:rsidRDefault="00066C38">
      <w:pPr>
        <w:pStyle w:val="ConsNonformat"/>
        <w:widowControl/>
      </w:pPr>
    </w:p>
    <w:p w:rsidR="00066C38" w:rsidRDefault="00066C38">
      <w:pPr>
        <w:pStyle w:val="ConsNonformat"/>
        <w:widowControl/>
      </w:pPr>
      <w:r>
        <w:t xml:space="preserve"> Алкогольная продукция с объемной долей      118 руб. 00 коп. за 1 литр</w:t>
      </w:r>
    </w:p>
    <w:p w:rsidR="00066C38" w:rsidRDefault="00066C38">
      <w:pPr>
        <w:pStyle w:val="ConsNonformat"/>
        <w:widowControl/>
      </w:pPr>
      <w:r>
        <w:t xml:space="preserve"> спирта этилового свыше 9 и до 25 процентов  безводного спирта этилового,</w:t>
      </w:r>
    </w:p>
    <w:p w:rsidR="00066C38" w:rsidRDefault="00066C38">
      <w:pPr>
        <w:pStyle w:val="ConsNonformat"/>
        <w:widowControl/>
      </w:pPr>
      <w:r>
        <w:t xml:space="preserve"> включительно (за исключением вин)           содержащегося в подакцизных</w:t>
      </w:r>
    </w:p>
    <w:p w:rsidR="00066C38" w:rsidRDefault="00066C38">
      <w:pPr>
        <w:pStyle w:val="ConsNonformat"/>
        <w:widowControl/>
      </w:pPr>
      <w:r>
        <w:t xml:space="preserve">                                             товарах</w:t>
      </w:r>
    </w:p>
    <w:p w:rsidR="00066C38" w:rsidRDefault="00066C38">
      <w:pPr>
        <w:pStyle w:val="ConsNonformat"/>
        <w:widowControl/>
      </w:pPr>
    </w:p>
    <w:p w:rsidR="00066C38" w:rsidRDefault="00066C38">
      <w:pPr>
        <w:pStyle w:val="ConsNonformat"/>
        <w:widowControl/>
      </w:pPr>
      <w:r>
        <w:t xml:space="preserve"> Алкогольная продукция с объемной долей      83 руб. 00 коп. за 1 литр</w:t>
      </w:r>
    </w:p>
    <w:p w:rsidR="00066C38" w:rsidRDefault="00066C38">
      <w:pPr>
        <w:pStyle w:val="ConsNonformat"/>
        <w:widowControl/>
      </w:pPr>
      <w:r>
        <w:t xml:space="preserve"> спирта этилового до 9 процентов             безводного спирта этилового,</w:t>
      </w:r>
    </w:p>
    <w:p w:rsidR="00066C38" w:rsidRDefault="00066C38">
      <w:pPr>
        <w:pStyle w:val="ConsNonformat"/>
        <w:widowControl/>
      </w:pPr>
      <w:r>
        <w:t xml:space="preserve"> включительно (за исключением вин)           содержащегося в подакцизных</w:t>
      </w:r>
    </w:p>
    <w:p w:rsidR="00066C38" w:rsidRDefault="00066C38">
      <w:pPr>
        <w:pStyle w:val="ConsNonformat"/>
        <w:widowControl/>
      </w:pPr>
      <w:r>
        <w:t xml:space="preserve">                                             товарах</w:t>
      </w:r>
    </w:p>
    <w:p w:rsidR="00066C38" w:rsidRDefault="00066C38">
      <w:pPr>
        <w:pStyle w:val="ConsNonformat"/>
        <w:widowControl/>
      </w:pPr>
    </w:p>
    <w:p w:rsidR="00066C38" w:rsidRDefault="00066C38">
      <w:pPr>
        <w:pStyle w:val="ConsNonformat"/>
        <w:widowControl/>
      </w:pPr>
      <w:r>
        <w:t xml:space="preserve"> Вина (за исключением натуральных, в том     112 руб. 00 коп. за 1 литр</w:t>
      </w:r>
    </w:p>
    <w:p w:rsidR="00066C38" w:rsidRDefault="00066C38">
      <w:pPr>
        <w:pStyle w:val="ConsNonformat"/>
        <w:widowControl/>
      </w:pPr>
      <w:r>
        <w:t xml:space="preserve"> числе шампанских, игристых, газированных,   безводного спирта этилового,</w:t>
      </w:r>
    </w:p>
    <w:p w:rsidR="00066C38" w:rsidRDefault="00066C38">
      <w:pPr>
        <w:pStyle w:val="ConsNonformat"/>
        <w:widowControl/>
      </w:pPr>
      <w:r>
        <w:t xml:space="preserve"> шипучих)                                    содержащегося в подакцизных</w:t>
      </w:r>
    </w:p>
    <w:p w:rsidR="00066C38" w:rsidRDefault="00066C38">
      <w:pPr>
        <w:pStyle w:val="ConsNonformat"/>
        <w:widowControl/>
      </w:pPr>
      <w:r>
        <w:t xml:space="preserve">                                             товарах</w:t>
      </w:r>
    </w:p>
    <w:p w:rsidR="00066C38" w:rsidRDefault="00066C38">
      <w:pPr>
        <w:pStyle w:val="ConsNonformat"/>
        <w:widowControl/>
      </w:pPr>
    </w:p>
    <w:p w:rsidR="00066C38" w:rsidRDefault="00066C38">
      <w:pPr>
        <w:pStyle w:val="ConsNonformat"/>
        <w:widowControl/>
      </w:pPr>
      <w:r>
        <w:t xml:space="preserve"> Вина натуральные (за исключением            2 руб. 20 коп. за 1 литр</w:t>
      </w:r>
    </w:p>
    <w:p w:rsidR="00066C38" w:rsidRDefault="00066C38">
      <w:pPr>
        <w:pStyle w:val="ConsNonformat"/>
        <w:widowControl/>
      </w:pPr>
      <w:r>
        <w:t xml:space="preserve"> шампанских, игристых, газированных,</w:t>
      </w:r>
    </w:p>
    <w:p w:rsidR="00066C38" w:rsidRDefault="00066C38">
      <w:pPr>
        <w:pStyle w:val="ConsNonformat"/>
        <w:widowControl/>
      </w:pPr>
      <w:r>
        <w:t xml:space="preserve"> шипучих)</w:t>
      </w:r>
    </w:p>
    <w:p w:rsidR="00066C38" w:rsidRDefault="00066C38">
      <w:pPr>
        <w:pStyle w:val="ConsNonformat"/>
        <w:widowControl/>
      </w:pPr>
    </w:p>
    <w:p w:rsidR="00066C38" w:rsidRDefault="00066C38">
      <w:pPr>
        <w:pStyle w:val="ConsNonformat"/>
        <w:widowControl/>
      </w:pPr>
      <w:r>
        <w:t xml:space="preserve"> Вина шампанские, игристые, газированные,    10 руб. 50 коп. за 1 литр</w:t>
      </w:r>
    </w:p>
    <w:p w:rsidR="00066C38" w:rsidRDefault="00066C38">
      <w:pPr>
        <w:pStyle w:val="ConsNonformat"/>
        <w:widowControl/>
      </w:pPr>
      <w:r>
        <w:t xml:space="preserve"> шипучие</w:t>
      </w:r>
    </w:p>
    <w:p w:rsidR="00066C38" w:rsidRDefault="00066C38">
      <w:pPr>
        <w:pStyle w:val="ConsNonformat"/>
        <w:widowControl/>
      </w:pPr>
    </w:p>
    <w:p w:rsidR="00066C38" w:rsidRDefault="00066C38">
      <w:pPr>
        <w:pStyle w:val="ConsNonformat"/>
        <w:widowControl/>
      </w:pPr>
      <w:r>
        <w:t xml:space="preserve"> Пиво с нормативным (стандартизированным)    0 руб. 00 коп. за 1 литр</w:t>
      </w:r>
    </w:p>
    <w:p w:rsidR="00066C38" w:rsidRDefault="00066C38">
      <w:pPr>
        <w:pStyle w:val="ConsNonformat"/>
        <w:widowControl/>
      </w:pPr>
      <w:r>
        <w:t xml:space="preserve"> содержанием объемной доли спирта этилового</w:t>
      </w:r>
    </w:p>
    <w:p w:rsidR="00066C38" w:rsidRDefault="00066C38">
      <w:pPr>
        <w:pStyle w:val="ConsNonformat"/>
        <w:widowControl/>
      </w:pPr>
      <w:r>
        <w:t xml:space="preserve"> до 0,5 процента включительно</w:t>
      </w:r>
    </w:p>
    <w:p w:rsidR="00066C38" w:rsidRDefault="00066C38">
      <w:pPr>
        <w:pStyle w:val="ConsNonformat"/>
        <w:widowControl/>
      </w:pPr>
    </w:p>
    <w:p w:rsidR="00066C38" w:rsidRDefault="00066C38">
      <w:pPr>
        <w:pStyle w:val="ConsNonformat"/>
        <w:widowControl/>
      </w:pPr>
      <w:r>
        <w:t xml:space="preserve"> Пиво с нормативным (стандартизированным)    1 руб. 91 коп. за 1 литр</w:t>
      </w:r>
    </w:p>
    <w:p w:rsidR="00066C38" w:rsidRDefault="00066C38">
      <w:pPr>
        <w:pStyle w:val="ConsNonformat"/>
        <w:widowControl/>
      </w:pPr>
      <w:r>
        <w:t xml:space="preserve"> содержанием объемной доли спирта этилового</w:t>
      </w:r>
    </w:p>
    <w:p w:rsidR="00066C38" w:rsidRDefault="00066C38">
      <w:pPr>
        <w:pStyle w:val="ConsNonformat"/>
        <w:widowControl/>
      </w:pPr>
      <w:r>
        <w:t xml:space="preserve"> свыше 0,5 и до 8,6 процента включительно</w:t>
      </w:r>
    </w:p>
    <w:p w:rsidR="00066C38" w:rsidRDefault="00066C38">
      <w:pPr>
        <w:pStyle w:val="ConsNonformat"/>
        <w:widowControl/>
      </w:pPr>
    </w:p>
    <w:p w:rsidR="00066C38" w:rsidRDefault="00066C38">
      <w:pPr>
        <w:pStyle w:val="ConsNonformat"/>
        <w:widowControl/>
      </w:pPr>
      <w:r>
        <w:t xml:space="preserve"> Пиво с нормативным (стандартизированным)    6 руб. 85 коп. за 1 литр</w:t>
      </w:r>
    </w:p>
    <w:p w:rsidR="00066C38" w:rsidRDefault="00066C38">
      <w:pPr>
        <w:pStyle w:val="ConsNonformat"/>
        <w:widowControl/>
      </w:pPr>
      <w:r>
        <w:t xml:space="preserve"> содержанием объемной доли спирта этилового</w:t>
      </w:r>
    </w:p>
    <w:p w:rsidR="00066C38" w:rsidRDefault="00066C38">
      <w:pPr>
        <w:pStyle w:val="ConsNonformat"/>
        <w:widowControl/>
      </w:pPr>
      <w:r>
        <w:t xml:space="preserve"> свыше 8,6 процента</w:t>
      </w:r>
    </w:p>
    <w:p w:rsidR="00066C38" w:rsidRDefault="00066C38">
      <w:pPr>
        <w:pStyle w:val="ConsNonformat"/>
        <w:widowControl/>
      </w:pPr>
    </w:p>
    <w:p w:rsidR="00066C38" w:rsidRDefault="00066C38">
      <w:pPr>
        <w:pStyle w:val="ConsNonformat"/>
        <w:widowControl/>
      </w:pPr>
      <w:r>
        <w:t xml:space="preserve"> Табак трубочный                             676 руб. 00 коп. за 1 кг</w:t>
      </w:r>
    </w:p>
    <w:p w:rsidR="00066C38" w:rsidRDefault="00066C38">
      <w:pPr>
        <w:pStyle w:val="ConsNonformat"/>
        <w:widowControl/>
      </w:pPr>
    </w:p>
    <w:p w:rsidR="00066C38" w:rsidRDefault="00066C38">
      <w:pPr>
        <w:pStyle w:val="ConsNonformat"/>
        <w:widowControl/>
      </w:pPr>
      <w:r>
        <w:t xml:space="preserve"> Табак курительный, за исключением табака,   277 руб. 00 коп. за 1 кг</w:t>
      </w:r>
    </w:p>
    <w:p w:rsidR="00066C38" w:rsidRDefault="00066C38">
      <w:pPr>
        <w:pStyle w:val="ConsNonformat"/>
        <w:widowControl/>
      </w:pPr>
      <w:r>
        <w:t xml:space="preserve"> используемого в качестве сырья для</w:t>
      </w:r>
    </w:p>
    <w:p w:rsidR="00066C38" w:rsidRDefault="00066C38">
      <w:pPr>
        <w:pStyle w:val="ConsNonformat"/>
        <w:widowControl/>
      </w:pPr>
      <w:r>
        <w:t xml:space="preserve"> производства табачной продукции</w:t>
      </w:r>
    </w:p>
    <w:p w:rsidR="00066C38" w:rsidRDefault="00066C38">
      <w:pPr>
        <w:pStyle w:val="ConsNonformat"/>
        <w:widowControl/>
      </w:pPr>
    </w:p>
    <w:p w:rsidR="00066C38" w:rsidRDefault="00066C38">
      <w:pPr>
        <w:pStyle w:val="ConsNonformat"/>
        <w:widowControl/>
      </w:pPr>
      <w:r>
        <w:t xml:space="preserve"> Сигары                                      16 руб. 35 коп. за 1 штуку</w:t>
      </w:r>
    </w:p>
    <w:p w:rsidR="00066C38" w:rsidRDefault="00066C38">
      <w:pPr>
        <w:pStyle w:val="ConsNonformat"/>
        <w:widowControl/>
      </w:pPr>
    </w:p>
    <w:p w:rsidR="00066C38" w:rsidRDefault="00066C38">
      <w:pPr>
        <w:pStyle w:val="ConsNonformat"/>
        <w:widowControl/>
      </w:pPr>
      <w:r>
        <w:t xml:space="preserve"> Сигариллы                                   200 руб. 00 коп. за 1 000 штук</w:t>
      </w:r>
    </w:p>
    <w:p w:rsidR="00066C38" w:rsidRDefault="00066C38">
      <w:pPr>
        <w:pStyle w:val="ConsNonformat"/>
        <w:widowControl/>
      </w:pPr>
    </w:p>
    <w:p w:rsidR="00066C38" w:rsidRDefault="00066C38">
      <w:pPr>
        <w:pStyle w:val="ConsNonformat"/>
        <w:widowControl/>
      </w:pPr>
      <w:r>
        <w:t xml:space="preserve"> Сигареты с фильтром                         78 руб. 00 коп. за 1 000 штук</w:t>
      </w:r>
    </w:p>
    <w:p w:rsidR="00066C38" w:rsidRDefault="00066C38">
      <w:pPr>
        <w:pStyle w:val="ConsNonformat"/>
        <w:widowControl/>
      </w:pPr>
      <w:r>
        <w:t xml:space="preserve">                                             + 8 процентов, но не менее</w:t>
      </w:r>
    </w:p>
    <w:p w:rsidR="00066C38" w:rsidRDefault="00066C38">
      <w:pPr>
        <w:pStyle w:val="ConsNonformat"/>
        <w:widowControl/>
      </w:pPr>
      <w:r>
        <w:t xml:space="preserve">                                             25 процентов от отпускной</w:t>
      </w:r>
    </w:p>
    <w:p w:rsidR="00066C38" w:rsidRDefault="00066C38">
      <w:pPr>
        <w:pStyle w:val="ConsNonformat"/>
        <w:widowControl/>
      </w:pPr>
      <w:r>
        <w:t xml:space="preserve">                                             цены &lt;*&gt; (от суммы, полученной</w:t>
      </w:r>
    </w:p>
    <w:p w:rsidR="00066C38" w:rsidRDefault="00066C38">
      <w:pPr>
        <w:pStyle w:val="ConsNonformat"/>
        <w:widowControl/>
      </w:pPr>
      <w:r>
        <w:t xml:space="preserve">                                             в результате сложения</w:t>
      </w:r>
    </w:p>
    <w:p w:rsidR="00066C38" w:rsidRDefault="00066C38">
      <w:pPr>
        <w:pStyle w:val="ConsNonformat"/>
        <w:widowControl/>
      </w:pPr>
      <w:r>
        <w:t xml:space="preserve">                                             таможенной стоимости</w:t>
      </w:r>
    </w:p>
    <w:p w:rsidR="00066C38" w:rsidRDefault="00066C38">
      <w:pPr>
        <w:pStyle w:val="ConsNonformat"/>
        <w:widowControl/>
      </w:pPr>
      <w:r>
        <w:t xml:space="preserve">                                             и подлежащей уплате</w:t>
      </w:r>
    </w:p>
    <w:p w:rsidR="00066C38" w:rsidRDefault="00066C38">
      <w:pPr>
        <w:pStyle w:val="ConsNonformat"/>
        <w:widowControl/>
      </w:pPr>
      <w:r>
        <w:t xml:space="preserve">                                             таможенной пошлины)</w:t>
      </w:r>
    </w:p>
    <w:p w:rsidR="00066C38" w:rsidRDefault="00066C38">
      <w:pPr>
        <w:pStyle w:val="ConsNonformat"/>
        <w:widowControl/>
      </w:pPr>
    </w:p>
    <w:p w:rsidR="00066C38" w:rsidRDefault="00066C38">
      <w:pPr>
        <w:pStyle w:val="ConsNonformat"/>
        <w:widowControl/>
      </w:pPr>
      <w:r>
        <w:t xml:space="preserve"> Сигареты без фильтра, папиросы              35 руб. 00 коп. за 1 000 штук +</w:t>
      </w:r>
    </w:p>
    <w:p w:rsidR="00066C38" w:rsidRDefault="00066C38">
      <w:pPr>
        <w:pStyle w:val="ConsNonformat"/>
        <w:widowControl/>
      </w:pPr>
      <w:r>
        <w:t xml:space="preserve">                                             8 процентов, но не менее</w:t>
      </w:r>
    </w:p>
    <w:p w:rsidR="00066C38" w:rsidRDefault="00066C38">
      <w:pPr>
        <w:pStyle w:val="ConsNonformat"/>
        <w:widowControl/>
      </w:pPr>
      <w:r>
        <w:t xml:space="preserve">                                             25 процентов от отпускной</w:t>
      </w:r>
    </w:p>
    <w:p w:rsidR="00066C38" w:rsidRDefault="00066C38">
      <w:pPr>
        <w:pStyle w:val="ConsNonformat"/>
        <w:widowControl/>
      </w:pPr>
      <w:r>
        <w:t xml:space="preserve">                                             цены &lt;*&gt; (от суммы, полученной</w:t>
      </w:r>
    </w:p>
    <w:p w:rsidR="00066C38" w:rsidRDefault="00066C38">
      <w:pPr>
        <w:pStyle w:val="ConsNonformat"/>
        <w:widowControl/>
      </w:pPr>
      <w:r>
        <w:t xml:space="preserve">                                             в результате сложения таможенной</w:t>
      </w:r>
    </w:p>
    <w:p w:rsidR="00066C38" w:rsidRDefault="00066C38">
      <w:pPr>
        <w:pStyle w:val="ConsNonformat"/>
        <w:widowControl/>
      </w:pPr>
      <w:r>
        <w:t xml:space="preserve">                                             стоимости и подлежащей уплате</w:t>
      </w:r>
    </w:p>
    <w:p w:rsidR="00066C38" w:rsidRDefault="00066C38">
      <w:pPr>
        <w:pStyle w:val="ConsNonformat"/>
        <w:widowControl/>
      </w:pPr>
      <w:r>
        <w:t xml:space="preserve">                                             таможенной пошлины)</w:t>
      </w:r>
    </w:p>
    <w:p w:rsidR="00066C38" w:rsidRDefault="00066C38">
      <w:pPr>
        <w:pStyle w:val="ConsNonformat"/>
        <w:widowControl/>
      </w:pPr>
    </w:p>
    <w:p w:rsidR="00066C38" w:rsidRDefault="00066C38">
      <w:pPr>
        <w:pStyle w:val="ConsNonformat"/>
        <w:widowControl/>
      </w:pPr>
      <w:r>
        <w:t xml:space="preserve"> Автомобили легковые с мощностью двигателя   0 руб. за 0,75 кВт (1 л.с.)</w:t>
      </w:r>
    </w:p>
    <w:p w:rsidR="00066C38" w:rsidRDefault="00066C38">
      <w:pPr>
        <w:pStyle w:val="ConsNonformat"/>
        <w:widowControl/>
      </w:pPr>
      <w:r>
        <w:t xml:space="preserve"> до 67,5 кВт (90 л.с.) включительно</w:t>
      </w:r>
    </w:p>
    <w:p w:rsidR="00066C38" w:rsidRDefault="00066C38">
      <w:pPr>
        <w:pStyle w:val="ConsNonformat"/>
        <w:widowControl/>
      </w:pPr>
    </w:p>
    <w:p w:rsidR="00066C38" w:rsidRDefault="00066C38">
      <w:pPr>
        <w:pStyle w:val="ConsNonformat"/>
        <w:widowControl/>
      </w:pPr>
      <w:r>
        <w:t xml:space="preserve"> Автомобили легковые с мощностью двигателя   16 руб. 50 коп. за 0,75 кВт</w:t>
      </w:r>
    </w:p>
    <w:p w:rsidR="00066C38" w:rsidRDefault="00066C38">
      <w:pPr>
        <w:pStyle w:val="ConsNonformat"/>
        <w:widowControl/>
      </w:pPr>
      <w:r>
        <w:t xml:space="preserve"> свыше 67,5 кВт (90 л.с.) и до 112,5 кВт     (1 л.с.)</w:t>
      </w:r>
    </w:p>
    <w:p w:rsidR="00066C38" w:rsidRDefault="00066C38">
      <w:pPr>
        <w:pStyle w:val="ConsNonformat"/>
        <w:widowControl/>
      </w:pPr>
      <w:r>
        <w:t xml:space="preserve"> (150 л.с.) включительно</w:t>
      </w:r>
    </w:p>
    <w:p w:rsidR="00066C38" w:rsidRDefault="00066C38">
      <w:pPr>
        <w:pStyle w:val="ConsNonformat"/>
        <w:widowControl/>
      </w:pPr>
    </w:p>
    <w:p w:rsidR="00066C38" w:rsidRDefault="00066C38">
      <w:pPr>
        <w:pStyle w:val="ConsNonformat"/>
        <w:widowControl/>
      </w:pPr>
      <w:r>
        <w:t xml:space="preserve"> Автомобили легковые с мощностью двигателя   167 руб. 00 коп. за 0,75 кВт</w:t>
      </w:r>
    </w:p>
    <w:p w:rsidR="00066C38" w:rsidRDefault="00066C38">
      <w:pPr>
        <w:pStyle w:val="ConsNonformat"/>
        <w:widowControl/>
      </w:pPr>
      <w:r>
        <w:t xml:space="preserve"> свыше 112,5 кВт (150 л.с.), мотоциклы с     (1 л.с.)</w:t>
      </w:r>
    </w:p>
    <w:p w:rsidR="00066C38" w:rsidRDefault="00066C38">
      <w:pPr>
        <w:pStyle w:val="ConsNonformat"/>
        <w:widowControl/>
      </w:pPr>
      <w:r>
        <w:t xml:space="preserve"> мощностью двигателя свыше 112,5 кВт</w:t>
      </w:r>
    </w:p>
    <w:p w:rsidR="00066C38" w:rsidRDefault="00066C38">
      <w:pPr>
        <w:pStyle w:val="ConsNonformat"/>
        <w:widowControl/>
      </w:pPr>
      <w:r>
        <w:t xml:space="preserve"> (150 л.с.)</w:t>
      </w:r>
    </w:p>
    <w:p w:rsidR="00066C38" w:rsidRDefault="00066C38">
      <w:pPr>
        <w:pStyle w:val="ConsNonformat"/>
        <w:widowControl/>
      </w:pPr>
    </w:p>
    <w:p w:rsidR="00066C38" w:rsidRDefault="00066C38">
      <w:pPr>
        <w:pStyle w:val="ConsNonformat"/>
        <w:widowControl/>
      </w:pPr>
      <w:r>
        <w:t xml:space="preserve"> Автомобильный бензин с октановым числом до  2 657 руб. 00 коп. за 1 тонну</w:t>
      </w:r>
    </w:p>
    <w:p w:rsidR="00066C38" w:rsidRDefault="00066C38">
      <w:pPr>
        <w:pStyle w:val="ConsNonformat"/>
        <w:widowControl/>
      </w:pPr>
      <w:r>
        <w:t xml:space="preserve"> "80" включительно</w:t>
      </w:r>
    </w:p>
    <w:p w:rsidR="00066C38" w:rsidRDefault="00066C38">
      <w:pPr>
        <w:pStyle w:val="ConsNonformat"/>
        <w:widowControl/>
      </w:pPr>
    </w:p>
    <w:p w:rsidR="00066C38" w:rsidRDefault="00066C38">
      <w:pPr>
        <w:pStyle w:val="ConsNonformat"/>
        <w:widowControl/>
      </w:pPr>
      <w:r>
        <w:t xml:space="preserve"> Автомобильный бензин с иными октановыми     3 629 руб. 00 коп. за 1 тонну</w:t>
      </w:r>
    </w:p>
    <w:p w:rsidR="00066C38" w:rsidRDefault="00066C38">
      <w:pPr>
        <w:pStyle w:val="ConsNonformat"/>
        <w:widowControl/>
      </w:pPr>
      <w:r>
        <w:t xml:space="preserve"> числами</w:t>
      </w:r>
    </w:p>
    <w:p w:rsidR="00066C38" w:rsidRDefault="00066C38">
      <w:pPr>
        <w:pStyle w:val="ConsNonformat"/>
        <w:widowControl/>
      </w:pPr>
    </w:p>
    <w:p w:rsidR="00066C38" w:rsidRDefault="00066C38">
      <w:pPr>
        <w:pStyle w:val="ConsNonformat"/>
        <w:widowControl/>
      </w:pPr>
      <w:r>
        <w:t xml:space="preserve"> Дизельное топливо                           1 080 руб. 00 коп. за 1 тонну</w:t>
      </w:r>
    </w:p>
    <w:p w:rsidR="00066C38" w:rsidRDefault="00066C38">
      <w:pPr>
        <w:pStyle w:val="ConsNonformat"/>
        <w:widowControl/>
      </w:pPr>
    </w:p>
    <w:p w:rsidR="00066C38" w:rsidRDefault="00066C38">
      <w:pPr>
        <w:pStyle w:val="ConsNonformat"/>
        <w:widowControl/>
      </w:pPr>
      <w:r>
        <w:t xml:space="preserve"> Моторные масла для дизельных и (или)        2 951 руб. 00 коп. за 1 тонну</w:t>
      </w:r>
    </w:p>
    <w:p w:rsidR="00066C38" w:rsidRDefault="00066C38">
      <w:pPr>
        <w:pStyle w:val="ConsNonformat"/>
        <w:widowControl/>
      </w:pPr>
      <w:r>
        <w:t xml:space="preserve"> карбюраторных (инжекторных) двигателей</w:t>
      </w:r>
    </w:p>
    <w:p w:rsidR="00066C38" w:rsidRDefault="00066C38">
      <w:pPr>
        <w:pStyle w:val="ConsNonformat"/>
        <w:widowControl/>
      </w:pPr>
    </w:p>
    <w:p w:rsidR="00066C38" w:rsidRDefault="00066C38">
      <w:pPr>
        <w:pStyle w:val="ConsNonformat"/>
        <w:widowControl/>
      </w:pPr>
      <w:r>
        <w:t xml:space="preserve"> Прямогонный бензин                          2 657 руб. 00 коп. за 1 тонну</w:t>
      </w:r>
    </w:p>
    <w:p w:rsidR="00066C38" w:rsidRDefault="00066C38">
      <w:pPr>
        <w:pStyle w:val="ConsNonformat"/>
        <w:widowControl/>
      </w:pPr>
      <w:r>
        <w:t>-----------------------------------------------------------------------------</w:t>
      </w:r>
    </w:p>
    <w:p w:rsidR="00066C38" w:rsidRDefault="00066C38">
      <w:pPr>
        <w:pStyle w:val="ConsNonformat"/>
        <w:widowControl/>
        <w:jc w:val="both"/>
      </w:pPr>
    </w:p>
    <w:p w:rsidR="00066C38" w:rsidRDefault="00066C38">
      <w:pPr>
        <w:pStyle w:val="ConsNormal"/>
        <w:widowControl/>
        <w:ind w:firstLine="0"/>
        <w:jc w:val="both"/>
      </w:pPr>
      <w:r>
        <w:t>(п. 1 в ред. Федерального закона от 21.07.2005 N 107-ФЗ)</w:t>
      </w:r>
    </w:p>
    <w:p w:rsidR="00066C38" w:rsidRDefault="00066C38">
      <w:pPr>
        <w:pStyle w:val="ConsNonformat"/>
        <w:widowControl/>
        <w:jc w:val="both"/>
      </w:pPr>
      <w:r>
        <w:t>--------------------------------</w:t>
      </w:r>
    </w:p>
    <w:p w:rsidR="00066C38" w:rsidRDefault="00066C38">
      <w:pPr>
        <w:pStyle w:val="ConsNormal"/>
        <w:widowControl/>
        <w:ind w:firstLine="540"/>
        <w:jc w:val="both"/>
      </w:pPr>
      <w:r>
        <w:t>&lt;*&gt; Отпускной ценой признается стоимость реализованных (переданных) сигарет, папирос, исчисленная исходя из цен, определяемых с учетом положений статьи 40 настоящего Кодекса, без учета акциза и налога на добавленную стоимость.</w:t>
      </w:r>
    </w:p>
    <w:p w:rsidR="00066C38" w:rsidRDefault="00066C38">
      <w:pPr>
        <w:pStyle w:val="ConsNonformat"/>
        <w:widowControl/>
        <w:jc w:val="both"/>
      </w:pPr>
    </w:p>
    <w:p w:rsidR="00066C38" w:rsidRDefault="00066C38">
      <w:pPr>
        <w:pStyle w:val="ConsNormal"/>
        <w:widowControl/>
        <w:ind w:firstLine="540"/>
        <w:jc w:val="both"/>
      </w:pPr>
      <w:r>
        <w:t>2 - 3. Утратили силу. - Федеральный закон от 21.07.2005 N 107-ФЗ.</w:t>
      </w:r>
    </w:p>
    <w:p w:rsidR="00066C38" w:rsidRDefault="00066C38">
      <w:pPr>
        <w:pStyle w:val="ConsNonformat"/>
        <w:widowControl/>
        <w:jc w:val="both"/>
      </w:pPr>
    </w:p>
    <w:p w:rsidR="00066C38" w:rsidRDefault="00066C38">
      <w:pPr>
        <w:pStyle w:val="ConsNormal"/>
        <w:widowControl/>
        <w:ind w:firstLine="540"/>
        <w:jc w:val="both"/>
      </w:pPr>
      <w:r>
        <w:t>Статья 194. Порядок исчисления акциза</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1. Сумма акциза по подакцизным товарам (в том числе при ввозе на территорию Российской Федерации), в отношении которых установлены твердые (специфические) налоговые ставки, исчисляется как произведение соответствующей налоговой ставки и налоговой базы, исчисленной в соответствии со статьями 187 - 191 настоящего Кодекса.</w:t>
      </w:r>
    </w:p>
    <w:p w:rsidR="00066C38" w:rsidRDefault="00066C38">
      <w:pPr>
        <w:pStyle w:val="ConsNormal"/>
        <w:widowControl/>
        <w:ind w:firstLine="0"/>
        <w:jc w:val="both"/>
      </w:pPr>
      <w:r>
        <w:t>(в ред. Федеральных законов от 29.12.2000 N 166-ФЗ, от 08.08.2001 N 126-ФЗ)</w:t>
      </w:r>
    </w:p>
    <w:p w:rsidR="00066C38" w:rsidRDefault="00066C38">
      <w:pPr>
        <w:pStyle w:val="ConsNormal"/>
        <w:widowControl/>
        <w:ind w:firstLine="540"/>
        <w:jc w:val="both"/>
      </w:pPr>
      <w:r>
        <w:t>2. Сумма акциза по подакцизным товарам (в том числе ввозимым на территорию Российской Федерации), в отношении которых установлены адвалорные (в процентах) налоговые ставки, исчисляется как соответствующая налоговой ставке процентная доля налоговой базы, определенной в соответствии со статьями 187 - 191 настоящего Кодекса.</w:t>
      </w:r>
    </w:p>
    <w:p w:rsidR="00066C38" w:rsidRDefault="00066C38">
      <w:pPr>
        <w:pStyle w:val="ConsNormal"/>
        <w:widowControl/>
        <w:ind w:firstLine="0"/>
        <w:jc w:val="both"/>
      </w:pPr>
      <w:r>
        <w:t>(в ред. Федеральных законов от 29.12.2000 N 166-ФЗ, от 24.07.2002 N 110-ФЗ, от 07.07.2003 N 117-ФЗ)</w:t>
      </w:r>
    </w:p>
    <w:p w:rsidR="00066C38" w:rsidRDefault="00066C38">
      <w:pPr>
        <w:pStyle w:val="ConsNormal"/>
        <w:widowControl/>
        <w:ind w:firstLine="540"/>
        <w:jc w:val="both"/>
      </w:pPr>
      <w:r>
        <w:t>3. Сумма акциза по подакцизным товарам (в том числе ввозимым на территорию Российской Федерации),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стоимости (суммы, полученной в результате сложения таможенной стоимости и подлежащей уплате таможенной пошлины) таких товаров.</w:t>
      </w:r>
    </w:p>
    <w:p w:rsidR="00066C38" w:rsidRDefault="00066C38">
      <w:pPr>
        <w:pStyle w:val="ConsNormal"/>
        <w:widowControl/>
        <w:ind w:firstLine="0"/>
        <w:jc w:val="both"/>
      </w:pPr>
      <w:r>
        <w:t>(п. 3 введен Федеральным законом от 24.07.2002 N 110-ФЗ; в ред. Федерального закона от 07.07.2003 N 117-ФЗ)</w:t>
      </w:r>
    </w:p>
    <w:p w:rsidR="00066C38" w:rsidRDefault="00066C38">
      <w:pPr>
        <w:pStyle w:val="ConsNormal"/>
        <w:widowControl/>
        <w:ind w:firstLine="540"/>
        <w:jc w:val="both"/>
      </w:pPr>
      <w:r>
        <w:t>4. Общая сумма акциза при совершении операций с подакцизными товарами, признаваемыми в соответствии с настоящей главой объектом налогообложения, представляет собой сумму, полученную в результате сложения сумм акциза, исчисленных в соответствии с пунктами 1 и 2 настоящей статьи для каждого вида подакцизного товара, облагаемых акцизом по разным налоговым ставкам. Общая сумма акциза при совершении операций с подакцизными нефтепродуктами, признаваемыми в соответствии с настоящей главой объектом налогообложения, определяется отдельно от суммы акциза по другим подакцизным товарам.</w:t>
      </w:r>
    </w:p>
    <w:p w:rsidR="00066C38" w:rsidRDefault="00066C38">
      <w:pPr>
        <w:pStyle w:val="ConsNormal"/>
        <w:widowControl/>
        <w:ind w:firstLine="0"/>
        <w:jc w:val="both"/>
      </w:pPr>
      <w:r>
        <w:t>(п. 4 в ред. Федерального закона от 24.07.2002 N 110-ФЗ (ред. 31.12.2002))</w:t>
      </w:r>
    </w:p>
    <w:p w:rsidR="00066C38" w:rsidRDefault="00066C38">
      <w:pPr>
        <w:pStyle w:val="ConsNormal"/>
        <w:widowControl/>
        <w:ind w:firstLine="540"/>
        <w:jc w:val="both"/>
      </w:pPr>
      <w:r>
        <w:t>5. Сумма акциза по подакцизным товарам исчисляется по итогам каждого налогового периода применительно ко всем операциям по реализации подакцизных товаров, дата реализации (передачи) которых относится к соответствующему налоговому периоду, а также с учетом всех изменений, увеличивающих или уменьшающих налоговую базу в соответствующем налоговом периоде.</w:t>
      </w:r>
    </w:p>
    <w:p w:rsidR="00066C38" w:rsidRDefault="00066C38">
      <w:pPr>
        <w:pStyle w:val="ConsNormal"/>
        <w:widowControl/>
        <w:ind w:firstLine="0"/>
        <w:jc w:val="both"/>
      </w:pPr>
      <w:r>
        <w:t>(в ред. Федеральных законов от 29.12.2000 N 166-ФЗ, от 24.07.2002 N 110-ФЗ, от 07.07.2003 N 117-ФЗ)</w:t>
      </w:r>
    </w:p>
    <w:p w:rsidR="00066C38" w:rsidRDefault="00066C38">
      <w:pPr>
        <w:pStyle w:val="ConsNormal"/>
        <w:widowControl/>
        <w:ind w:firstLine="540"/>
        <w:jc w:val="both"/>
      </w:pPr>
      <w:r>
        <w:t>6. Сумма акциза при ввозе на территорию Российской Федерации нескольких видов подакцизных товаров (за исключением нефтепродуктов), облагаемых акцизом по разным налоговым ставкам, представляет собой сумму, полученную в результате сложения сумм акциза, исчисленных для каждого вида этих товаров в соответствии с пунктами 1 - 3 настоящей статьи.</w:t>
      </w:r>
    </w:p>
    <w:p w:rsidR="00066C38" w:rsidRDefault="00066C38">
      <w:pPr>
        <w:pStyle w:val="ConsNormal"/>
        <w:widowControl/>
        <w:ind w:firstLine="0"/>
        <w:jc w:val="both"/>
      </w:pPr>
      <w:r>
        <w:t>(в ред. Федеральных законов от 29.12.2000 N 166-ФЗ, от 24.07.2002 N 110-ФЗ)</w:t>
      </w:r>
    </w:p>
    <w:p w:rsidR="00066C38" w:rsidRDefault="00066C38">
      <w:pPr>
        <w:pStyle w:val="ConsNormal"/>
        <w:widowControl/>
        <w:ind w:firstLine="540"/>
        <w:jc w:val="both"/>
      </w:pPr>
      <w:r>
        <w:t>7. Если налогоплательщик не ведет раздельного учета, предусмотренного пунктом 1 статьи 190 настоящего Кодекса, сумма акциза по подакцизным товарам определяется исходя из максимальной из применяемых налогоплательщиком налоговой ставки от единой налоговой базы, определенной по всем облагаемым акцизом операциям.</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Статья 195. Определение даты реализации (передачи) или получения подакцизных товаров</w:t>
      </w:r>
    </w:p>
    <w:p w:rsidR="00066C38" w:rsidRDefault="00066C38">
      <w:pPr>
        <w:pStyle w:val="ConsNormal"/>
        <w:widowControl/>
        <w:ind w:firstLine="0"/>
        <w:jc w:val="both"/>
      </w:pPr>
      <w:r>
        <w:t>(в ред. Федерального закона от 07.07.2003 N 117-ФЗ)</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24.07.2002 N 110-ФЗ (ред. 31.12.2002))</w:t>
      </w:r>
    </w:p>
    <w:p w:rsidR="00066C38" w:rsidRDefault="00066C38">
      <w:pPr>
        <w:pStyle w:val="ConsNonformat"/>
        <w:widowControl/>
        <w:jc w:val="both"/>
      </w:pPr>
    </w:p>
    <w:p w:rsidR="00066C38" w:rsidRDefault="00066C38">
      <w:pPr>
        <w:pStyle w:val="ConsNormal"/>
        <w:widowControl/>
        <w:ind w:firstLine="540"/>
        <w:jc w:val="both"/>
      </w:pPr>
      <w:r>
        <w:t>1. Утратил силу. - Федеральный закон от 07.07.2003 N 117-ФЗ.</w:t>
      </w:r>
    </w:p>
    <w:p w:rsidR="00066C38" w:rsidRDefault="00066C38">
      <w:pPr>
        <w:pStyle w:val="ConsNormal"/>
        <w:widowControl/>
        <w:ind w:firstLine="540"/>
        <w:jc w:val="both"/>
      </w:pPr>
      <w:r>
        <w:t>2. В целях настоящей главы дата реализации (передачи) подакцизных товаров определяется как день отгрузки (передачи) соответствующих подакцизных товаров.</w:t>
      </w:r>
    </w:p>
    <w:p w:rsidR="00066C38" w:rsidRDefault="00066C38">
      <w:pPr>
        <w:pStyle w:val="ConsNormal"/>
        <w:widowControl/>
        <w:ind w:firstLine="540"/>
        <w:jc w:val="both"/>
      </w:pPr>
      <w:r>
        <w:t>В целях настоящей главы по операциям, указанным в подпункте 2 пункта 1 статьи 182 настоящего Кодекса, датой совершения операции признается дата оприходования произведенных нефтепродуктов.</w:t>
      </w:r>
    </w:p>
    <w:p w:rsidR="00066C38" w:rsidRDefault="00066C38">
      <w:pPr>
        <w:pStyle w:val="ConsNormal"/>
        <w:widowControl/>
        <w:ind w:firstLine="540"/>
        <w:jc w:val="both"/>
      </w:pPr>
      <w:r>
        <w:t>По операциям, указанным в подпункте 3 пункта 1 статьи 182 настоящего Кодекса, датой получения нефтепродуктов признается день совершения соответствующей операции.</w:t>
      </w:r>
    </w:p>
    <w:p w:rsidR="00066C38" w:rsidRDefault="00066C38">
      <w:pPr>
        <w:pStyle w:val="ConsNormal"/>
        <w:widowControl/>
        <w:ind w:firstLine="540"/>
        <w:jc w:val="both"/>
      </w:pPr>
      <w:r>
        <w:t>По операциям, указанным в подпункте 4 пункта 1 статьи 182 настоящего Кодекса, датой передачи признается дата подписания акта приема-передачи нефтепродуктов.</w:t>
      </w:r>
    </w:p>
    <w:p w:rsidR="00066C38" w:rsidRDefault="00066C38">
      <w:pPr>
        <w:pStyle w:val="ConsNormal"/>
        <w:widowControl/>
        <w:ind w:firstLine="540"/>
        <w:jc w:val="both"/>
      </w:pPr>
      <w:r>
        <w:t>3. Утратил силу. - Федеральный закон от 07.07.2003 N 117-ФЗ.</w:t>
      </w:r>
    </w:p>
    <w:p w:rsidR="00066C38" w:rsidRDefault="00066C38">
      <w:pPr>
        <w:pStyle w:val="ConsNormal"/>
        <w:widowControl/>
        <w:ind w:firstLine="540"/>
        <w:jc w:val="both"/>
      </w:pPr>
      <w:r>
        <w:t>4. При обнаружении недостачи подакцизных товаров дата их реализации (передачи) определяется как день обнаружения недостачи (за исключением случаев недостачи в пределах норм естественной убыли, утвержденных уполномоченным федеральным органом исполнительной власти).</w:t>
      </w:r>
    </w:p>
    <w:p w:rsidR="00066C38" w:rsidRDefault="00066C38">
      <w:pPr>
        <w:pStyle w:val="ConsNormal"/>
        <w:widowControl/>
        <w:ind w:firstLine="0"/>
        <w:jc w:val="both"/>
      </w:pPr>
      <w:r>
        <w:t>(п. 4 в ред. Федерального закона от 21.07.2005 N 107-ФЗ)</w:t>
      </w:r>
    </w:p>
    <w:p w:rsidR="00066C38" w:rsidRDefault="00066C38">
      <w:pPr>
        <w:pStyle w:val="ConsNormal"/>
        <w:widowControl/>
        <w:ind w:firstLine="540"/>
        <w:jc w:val="both"/>
      </w:pPr>
      <w:r>
        <w:t>5. По операции, указанной в подпункте 20 пункта 1 статьи 182 настоящего Кодекса, датой получения денатурированного этилового спирта признается день получения (оприходования) организацией, имеющей свидетельство на производство неспиртосодержащей продукции, денатурированного этилового спирта.</w:t>
      </w:r>
    </w:p>
    <w:p w:rsidR="00066C38" w:rsidRDefault="00066C38">
      <w:pPr>
        <w:pStyle w:val="ConsNormal"/>
        <w:widowControl/>
        <w:ind w:firstLine="0"/>
        <w:jc w:val="both"/>
      </w:pPr>
      <w:r>
        <w:t>(п. 5 введен Федеральным законом от 21.07.2005 N 107-ФЗ)</w:t>
      </w:r>
    </w:p>
    <w:p w:rsidR="00066C38" w:rsidRDefault="00066C38">
      <w:pPr>
        <w:pStyle w:val="ConsNonformat"/>
        <w:widowControl/>
        <w:jc w:val="both"/>
      </w:pPr>
    </w:p>
    <w:p w:rsidR="00066C38" w:rsidRDefault="00066C38">
      <w:pPr>
        <w:pStyle w:val="ConsNormal"/>
        <w:widowControl/>
        <w:ind w:firstLine="540"/>
        <w:jc w:val="both"/>
      </w:pPr>
      <w:r>
        <w:t>Статья 196. Утратила силу. - Федеральный закон от 21.07.2005 N 107-ФЗ.</w:t>
      </w:r>
    </w:p>
    <w:p w:rsidR="00066C38" w:rsidRDefault="00066C38">
      <w:pPr>
        <w:pStyle w:val="ConsNonformat"/>
        <w:widowControl/>
        <w:jc w:val="both"/>
      </w:pPr>
    </w:p>
    <w:p w:rsidR="00066C38" w:rsidRDefault="00066C38">
      <w:pPr>
        <w:pStyle w:val="ConsNormal"/>
        <w:widowControl/>
        <w:ind w:firstLine="540"/>
        <w:jc w:val="both"/>
      </w:pPr>
      <w:r>
        <w:t>Статья 197. Утратила силу. - Федеральный закон от 21.07.2005 N 107-ФЗ.</w:t>
      </w:r>
    </w:p>
    <w:p w:rsidR="00066C38" w:rsidRDefault="00066C38">
      <w:pPr>
        <w:pStyle w:val="ConsNonformat"/>
        <w:widowControl/>
        <w:jc w:val="both"/>
      </w:pPr>
    </w:p>
    <w:p w:rsidR="00066C38" w:rsidRDefault="00066C38">
      <w:pPr>
        <w:pStyle w:val="ConsNormal"/>
        <w:widowControl/>
        <w:ind w:firstLine="540"/>
        <w:jc w:val="both"/>
      </w:pPr>
      <w:r>
        <w:t>Статья 197.1. Налоговые посты</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24.07.2002 N 110-ФЗ (ред. 31.12.2002))</w:t>
      </w:r>
    </w:p>
    <w:p w:rsidR="00066C38" w:rsidRDefault="00066C38">
      <w:pPr>
        <w:pStyle w:val="ConsNonformat"/>
        <w:widowControl/>
        <w:jc w:val="both"/>
      </w:pPr>
    </w:p>
    <w:p w:rsidR="00066C38" w:rsidRDefault="00066C38">
      <w:pPr>
        <w:pStyle w:val="ConsNormal"/>
        <w:widowControl/>
        <w:ind w:firstLine="540"/>
        <w:jc w:val="both"/>
      </w:pPr>
      <w:r>
        <w:t>1. Налоговые органы по решению руководителя налогового органа вправе создавать постоянно действующие налоговые посты (далее - налоговые посты) у налогоплательщика.</w:t>
      </w:r>
    </w:p>
    <w:p w:rsidR="00066C38" w:rsidRDefault="00066C38">
      <w:pPr>
        <w:pStyle w:val="ConsNormal"/>
        <w:widowControl/>
        <w:ind w:firstLine="540"/>
        <w:jc w:val="both"/>
      </w:pPr>
      <w:r>
        <w:t>2. Под налоговым постом в целях настоящей главы понимается комплекс мер и мероприятий налогового контроля, осуществляемых налоговым органом, выдавшим свидетельство, в целях проверки правильности исчисления и уплаты налогов и сборов.</w:t>
      </w:r>
    </w:p>
    <w:p w:rsidR="00066C38" w:rsidRDefault="00066C38">
      <w:pPr>
        <w:pStyle w:val="ConsNormal"/>
        <w:widowControl/>
        <w:ind w:firstLine="540"/>
        <w:jc w:val="both"/>
      </w:pPr>
      <w:r>
        <w:t>Организация налогового поста осуществляется на основании решения руководителя налогового органа, выдавшего свидетельство.</w:t>
      </w:r>
    </w:p>
    <w:p w:rsidR="00066C38" w:rsidRDefault="00066C38">
      <w:pPr>
        <w:pStyle w:val="ConsNormal"/>
        <w:widowControl/>
        <w:ind w:firstLine="540"/>
        <w:jc w:val="both"/>
      </w:pPr>
      <w:r>
        <w:t>Налогоплательщик обязан по письменному требованию налогового органа предоставить помещение с ограниченным доступом, оборудованное программно-техническими средствами, позволяющими осуществлять сбор и систематизацию информации для целей налогообложения по установленным Министерством финансов Российской Федерации формам. Сотрудники налоговых органов, осуществляющие мероприятия, указанные в пункте 2 настоящей статьи, на основании решения руководителя налогового органа имеют право доступа в административные, производственные, складские и иные помещения и на территории организаций, осуществляющих производство и (или) реализацию нефтепродуктов и (или) переработку прямогонного бензина.</w:t>
      </w:r>
    </w:p>
    <w:p w:rsidR="00066C38" w:rsidRDefault="00066C38">
      <w:pPr>
        <w:pStyle w:val="ConsNormal"/>
        <w:widowControl/>
        <w:ind w:firstLine="0"/>
        <w:jc w:val="both"/>
      </w:pPr>
      <w:r>
        <w:t>(в ред. Федеральных законов от 29.06.2004 N 58-ФЗ, от 21.07.2005 N 107-ФЗ)</w:t>
      </w:r>
    </w:p>
    <w:p w:rsidR="00066C38" w:rsidRDefault="00066C38">
      <w:pPr>
        <w:pStyle w:val="ConsNormal"/>
        <w:widowControl/>
        <w:ind w:firstLine="540"/>
        <w:jc w:val="both"/>
      </w:pPr>
      <w:r>
        <w:t>3. Налоговые посты выполняют следующие функции:</w:t>
      </w:r>
    </w:p>
    <w:p w:rsidR="00066C38" w:rsidRDefault="00066C38">
      <w:pPr>
        <w:pStyle w:val="ConsNormal"/>
        <w:widowControl/>
        <w:ind w:firstLine="540"/>
        <w:jc w:val="both"/>
      </w:pPr>
      <w:r>
        <w:t>1) обеспечение контроля за соответствием объемов сырья, поступившего для производства нефтепродуктов и (или) продукции нефтехимии, фактическим объемам произведенных из этого сырья нефтепродуктов и (или) продукции нефтехимии;</w:t>
      </w:r>
    </w:p>
    <w:p w:rsidR="00066C38" w:rsidRDefault="00066C38">
      <w:pPr>
        <w:pStyle w:val="ConsNormal"/>
        <w:widowControl/>
        <w:ind w:firstLine="0"/>
        <w:jc w:val="both"/>
      </w:pPr>
      <w:r>
        <w:t>(в ред. Федерального закона от 21.07.2005 N 107-ФЗ)</w:t>
      </w:r>
    </w:p>
    <w:p w:rsidR="00066C38" w:rsidRDefault="00066C38">
      <w:pPr>
        <w:pStyle w:val="ConsNormal"/>
        <w:widowControl/>
        <w:ind w:firstLine="540"/>
        <w:jc w:val="both"/>
      </w:pPr>
      <w:r>
        <w:t>2) обеспечение контроля за соответствием объемов фактического производства и реализации нефтепродуктов данным учета налогоплательщика и данным, отраженным налогоплательщиком в налоговых декларациях;</w:t>
      </w:r>
    </w:p>
    <w:p w:rsidR="00066C38" w:rsidRDefault="00066C38">
      <w:pPr>
        <w:pStyle w:val="ConsNormal"/>
        <w:widowControl/>
        <w:ind w:firstLine="540"/>
        <w:jc w:val="both"/>
      </w:pPr>
      <w:r>
        <w:t>3) проведение сверки объемов реализации нефтепродуктов на основании данных учета и отчетности налогоплательщика с объемами фактически отгруженных партий нефтепродуктов;</w:t>
      </w:r>
    </w:p>
    <w:p w:rsidR="00066C38" w:rsidRDefault="00066C38">
      <w:pPr>
        <w:pStyle w:val="ConsNormal"/>
        <w:widowControl/>
        <w:ind w:firstLine="540"/>
        <w:jc w:val="both"/>
      </w:pPr>
      <w:r>
        <w:t>4) проведение сверки соответствия фактических остатков нефтепродуктов, находящихся в складских помещениях и (или) в резервуарах налогоплательщика, данным учета налогоплательщика;</w:t>
      </w:r>
    </w:p>
    <w:p w:rsidR="00066C38" w:rsidRDefault="00066C38">
      <w:pPr>
        <w:pStyle w:val="ConsNormal"/>
        <w:widowControl/>
        <w:ind w:firstLine="540"/>
        <w:jc w:val="both"/>
      </w:pPr>
      <w:r>
        <w:t>5) проверку свидетельств, предъявленных покупателем (покупателями) нефтепродуктов, в том числе по запросу налогоплательщика, у которого создан налоговый пост.</w:t>
      </w:r>
    </w:p>
    <w:p w:rsidR="00066C38" w:rsidRDefault="00066C38">
      <w:pPr>
        <w:pStyle w:val="ConsNormal"/>
        <w:widowControl/>
        <w:ind w:firstLine="540"/>
        <w:jc w:val="both"/>
      </w:pPr>
      <w:r>
        <w:t>4. При осуществлении функций, указанных в пункте 3 настоящей статьи, сотрудники налоговых органов не вправе вмешиваться в оперативно-хозяйственную деятельность налогоплательщика. В случае нарушения указанного положения данные сотрудники налоговых органов несут административную, уголовную и иную ответственность в порядке, установленном законодательством Российской Федерации.</w:t>
      </w:r>
    </w:p>
    <w:p w:rsidR="00066C38" w:rsidRDefault="00066C38">
      <w:pPr>
        <w:pStyle w:val="ConsNormal"/>
        <w:widowControl/>
        <w:ind w:firstLine="540"/>
        <w:jc w:val="both"/>
      </w:pPr>
      <w:r>
        <w:t>5. Порядок функционирования постоянно действующих налоговых постов определяется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nformat"/>
        <w:widowControl/>
        <w:jc w:val="both"/>
      </w:pPr>
    </w:p>
    <w:p w:rsidR="00066C38" w:rsidRDefault="00066C38">
      <w:pPr>
        <w:pStyle w:val="ConsNormal"/>
        <w:widowControl/>
        <w:ind w:firstLine="540"/>
        <w:jc w:val="both"/>
      </w:pPr>
      <w:r>
        <w:t>Статья 198. Сумма акциза, предъявляемая продавцом покупателю</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24.07.2002 N 110-ФЗ (ред. 31.12.2002))</w:t>
      </w:r>
    </w:p>
    <w:p w:rsidR="00066C38" w:rsidRDefault="00066C38">
      <w:pPr>
        <w:pStyle w:val="ConsNonformat"/>
        <w:widowControl/>
        <w:jc w:val="both"/>
      </w:pPr>
    </w:p>
    <w:p w:rsidR="00066C38" w:rsidRDefault="00066C38">
      <w:pPr>
        <w:pStyle w:val="ConsNormal"/>
        <w:widowControl/>
        <w:ind w:firstLine="540"/>
        <w:jc w:val="both"/>
      </w:pPr>
      <w:r>
        <w:t>1. Налогоплательщик, осуществляющий операции, признаваемые в соответствии с настоящей главой объектом налогообложения, за исключением операций с нефтепродуктами, предусмотренных подпунктами 2 и 3 пункта 1 статьи 182 настоящего Кодекса, а также операций по реализации денатурированного этилового спирта налогоплательщику, имеющему свидетельство на производство неспиртосодержащей продукции, обязан предъявить к оплате покупателю подакцизных товаров (собственнику давальческого сырья (материалов) соответствующую сумму акциза.</w:t>
      </w:r>
    </w:p>
    <w:p w:rsidR="00066C38" w:rsidRDefault="00066C38">
      <w:pPr>
        <w:pStyle w:val="ConsNormal"/>
        <w:widowControl/>
        <w:ind w:firstLine="0"/>
        <w:jc w:val="both"/>
      </w:pPr>
      <w:r>
        <w:t>(в ред. Федеральных законов от 07.07.2003 N 117-ФЗ, от 21.07.2005 N 107-ФЗ)</w:t>
      </w:r>
    </w:p>
    <w:p w:rsidR="00066C38" w:rsidRDefault="00066C38">
      <w:pPr>
        <w:pStyle w:val="ConsNormal"/>
        <w:widowControl/>
        <w:ind w:firstLine="540"/>
        <w:jc w:val="both"/>
      </w:pPr>
      <w:r>
        <w:t>2. В расчетных документах, в том числе в реестрах чеков и реестрах на получение средств с аккредитива, первичных учетных документах и счетах-фактурах соответствующая сумма акциза выделяется отдельной строкой, за исключением случаев реализации подакцизных товаров за пределы территории Российской Федерации и за исключением случаев реализации нефтепродуктов.</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3. При реализации подакцизных товаров, операции по реализации которых в соответствии со статьей 183 настоящего Кодекса освобождены от налогообложения, расчетные документы, первичные учетные документы и счета-фактуры выписываются без выделения соответствующих сумм акциза. При этом на указанных документах делается надпись или ставится штамп "Без акциза".</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4. При реализации (передаче) подакцизных товаров (за исключением нефтепродуктов) в розницу соответствующая сумма акциза включается в цену указанного товара. При этом на ярлыках товаров и ценниках, выставляемых продавцом, а также на чеках и других выдаваемых покупателю документах соответствующая сумма акциза не выделяется.</w:t>
      </w:r>
    </w:p>
    <w:p w:rsidR="00066C38" w:rsidRDefault="00066C38">
      <w:pPr>
        <w:pStyle w:val="ConsNormal"/>
        <w:widowControl/>
        <w:ind w:firstLine="540"/>
        <w:jc w:val="both"/>
      </w:pPr>
      <w:r>
        <w:t>5. При совершении операций с подакцизными нефтепродуктами применяется следующий порядок:</w:t>
      </w:r>
    </w:p>
    <w:p w:rsidR="00066C38" w:rsidRDefault="00066C38">
      <w:pPr>
        <w:pStyle w:val="ConsNormal"/>
        <w:widowControl/>
        <w:ind w:firstLine="540"/>
        <w:jc w:val="both"/>
      </w:pPr>
      <w:r>
        <w:t>1) при реализации нефтепродуктов сумма акциза, исчисленная налогоплательщиком в соответствии с подпунктами 2 и 3 пункта 1 статьи 182 настоящего Кодекса, в расчетных документах и счетах-фактурах не выделяется;</w:t>
      </w:r>
    </w:p>
    <w:p w:rsidR="00066C38" w:rsidRDefault="00066C38">
      <w:pPr>
        <w:pStyle w:val="ConsNormal"/>
        <w:widowControl/>
        <w:ind w:firstLine="540"/>
        <w:jc w:val="both"/>
      </w:pPr>
      <w:r>
        <w:t>2) при передаче нефтепродуктов лицам, не имеющим свидетельства, сумма акциза, исчисленная налогоплательщиком в соответствии с подпунктом 4 пункта 1 статьи 182 настоящего Кодекса, предъявляется к оплате собственнику давальческого сырья и материалов. В расчетных документах и счетах-фактурах соответствующая сумма акциза выделяется отдельной строкой.</w:t>
      </w:r>
    </w:p>
    <w:p w:rsidR="00066C38" w:rsidRDefault="00066C38">
      <w:pPr>
        <w:pStyle w:val="ConsNormal"/>
        <w:widowControl/>
        <w:ind w:firstLine="540"/>
        <w:jc w:val="both"/>
      </w:pPr>
      <w:r>
        <w:t>6. При ввозе подакцизных товаров на таможенную территорию Российской Федерации соответствующие заполненные таможенные формы и расчетные документы, удостоверяющие факт уплаты акциза, используются как контрольные документы для установления обоснованности налоговых вычетов.</w:t>
      </w:r>
    </w:p>
    <w:p w:rsidR="00066C38" w:rsidRDefault="00066C38">
      <w:pPr>
        <w:pStyle w:val="ConsNormal"/>
        <w:widowControl/>
        <w:ind w:firstLine="540"/>
        <w:jc w:val="both"/>
      </w:pPr>
      <w:r>
        <w:t>7. При вывозе подакцизных товаров в таможенном режиме экспорта за пределы территории Российской Федерации для подтверждения обоснованности освобождения от уплаты акциза и налоговых вычетов в налоговый орган по месту регистрации налогоплательщика в обязательном порядке в течение 180 дней со дня реализации указанных товаров представляются следующие документы:</w:t>
      </w:r>
    </w:p>
    <w:p w:rsidR="00066C38" w:rsidRDefault="00066C38">
      <w:pPr>
        <w:pStyle w:val="ConsNormal"/>
        <w:widowControl/>
        <w:ind w:firstLine="540"/>
        <w:jc w:val="both"/>
      </w:pPr>
      <w:r>
        <w:t>1) контракт (копия контракта) налогоплательщика с контрагентом на поставку подакцизных товаров. В случае, если поставка на экспорт подакцизных товаров осуществляется по договору комиссии, договору поручения либо агентскому договору, налогоплательщик представляет в налоговые органы договор комиссии, договор поручения либо агентский договор (копии указанных договоров) и контракт (копию контракта) лица, осуществляющего поставку подакцизных товаров на экспорт по поручению налогоплательщика (в соответствии с договором комиссии, договором поручения либо агентским договором), с контрагентом.</w:t>
      </w:r>
    </w:p>
    <w:p w:rsidR="00066C38" w:rsidRDefault="00066C38">
      <w:pPr>
        <w:pStyle w:val="ConsNormal"/>
        <w:widowControl/>
        <w:ind w:firstLine="540"/>
        <w:jc w:val="both"/>
      </w:pPr>
      <w:r>
        <w:t>В случае, если экспорт подакцизных товаров, произведенных из давальческого сырья, осуществляет собственник давальческого сырья и материалов, налогоплательщик представляет в налоговые органы договор между собственником подакцизного товара, произведенного из давальческого сырья, и налогоплательщиком о производстве подакцизного товара и контракт (копию контракта) между собственником давальческого сырья и контрагентом. Указанный порядок также распространяется на экспорт нефтепродуктов, акциз по которым был исчислен в соответствии с подпунктом 4 пункта 1 статьи 182 настоящего Кодекса.</w:t>
      </w:r>
    </w:p>
    <w:p w:rsidR="00066C38" w:rsidRDefault="00066C38">
      <w:pPr>
        <w:pStyle w:val="ConsNormal"/>
        <w:widowControl/>
        <w:ind w:firstLine="540"/>
        <w:jc w:val="both"/>
      </w:pPr>
      <w:r>
        <w:t>В случае, если экспорт подакцизных товаров, произведенных из давальческого сырья, осуществляет иное лицо по договору комиссии либо иному договору с собственником давальческого сырья, налогоплательщик - производитель этих товаров из давальческого сырья представляет в налоговые органы наряду с договором между собственником подакцизного товара, произведенного из давальческого сырья, и налогоплательщиком о производстве подакцизного товара договор комиссии, договор поручения либо агентский договор (копии указанных договоров) между собственником этих подакцизных товаров и лицом, осуществляющим их поставку на экспорт, а также контракт (копию контракта) лица, осуществляющего поставку подакцизных товаров на экспорт, с контрагентом.</w:t>
      </w:r>
    </w:p>
    <w:p w:rsidR="00066C38" w:rsidRDefault="00066C38">
      <w:pPr>
        <w:pStyle w:val="ConsNormal"/>
        <w:widowControl/>
        <w:ind w:firstLine="540"/>
        <w:jc w:val="both"/>
      </w:pPr>
      <w:r>
        <w:t>Указанный порядок также распространяется на экспорт нефтепродуктов, акциз по которым был исчислен в соответствии с подпунктом 4 пункта 1 статьи 182 настоящего Кодекса;</w:t>
      </w:r>
    </w:p>
    <w:p w:rsidR="00066C38" w:rsidRDefault="00066C38">
      <w:pPr>
        <w:pStyle w:val="ConsNormal"/>
        <w:widowControl/>
        <w:ind w:firstLine="540"/>
        <w:jc w:val="both"/>
      </w:pPr>
      <w:r>
        <w:t>2) платежные документы и выписка банка (их копии), которые подтверждают фактическое поступление выручки от реализации подакцизных товаров иностранному лицу на счет налогоплательщика в российском банке.</w:t>
      </w:r>
    </w:p>
    <w:p w:rsidR="00066C38" w:rsidRDefault="00066C38">
      <w:pPr>
        <w:pStyle w:val="ConsNormal"/>
        <w:widowControl/>
        <w:ind w:firstLine="540"/>
        <w:jc w:val="both"/>
      </w:pPr>
      <w:r>
        <w:t>В случае, если поставка на экспорт подакцизных товаров осуществляется по договору комиссии, договору поручения либо агентскому договору, налогоплательщик представляет в налоговые органы платежные документы и выписку банка (их копии), которые подтверждают фактическое поступление выручки от реализации подакцизных товаров иностранному лицу на счет комиссионера (поверенного, агента) в российском банке.</w:t>
      </w:r>
    </w:p>
    <w:p w:rsidR="00066C38" w:rsidRDefault="00066C38">
      <w:pPr>
        <w:pStyle w:val="ConsNormal"/>
        <w:widowControl/>
        <w:ind w:firstLine="540"/>
        <w:jc w:val="both"/>
      </w:pPr>
      <w:r>
        <w:t>В случае, если экспорт подакцизных товаров, произведенных из давальческого сырья и материалов, осуществляет собственник указанных товаров, налогоплательщик - производитель этих товаров из давальческого сырья и материалов представляет в налоговые органы платежные документы и выписку банка (их копии), которые подтверждают фактическое поступление всей выручки от реализации подакцизных товаров иностранному лицу на счет собственника подакцизных товаров, произведенных из давальческого сырья и материалов, в российском банке.</w:t>
      </w:r>
    </w:p>
    <w:p w:rsidR="00066C38" w:rsidRDefault="00066C38">
      <w:pPr>
        <w:pStyle w:val="ConsNormal"/>
        <w:widowControl/>
        <w:ind w:firstLine="540"/>
        <w:jc w:val="both"/>
      </w:pPr>
      <w:r>
        <w:t>При поступлении выручки от реализации подакцизных товаров иностранному лицу на счет налогоплательщика или собственника этих подакцизных товаров от третьего лица в налоговые органы наряду с платежными документами и выпиской банка (их копиями) представляются договоры поручения по оплате за экспортированные подакцизные товары, заключенные между иностранным лицом и организацией (лицом), осуществившей платеж.</w:t>
      </w:r>
    </w:p>
    <w:p w:rsidR="00066C38" w:rsidRDefault="00066C38">
      <w:pPr>
        <w:pStyle w:val="ConsNormal"/>
        <w:widowControl/>
        <w:ind w:firstLine="540"/>
        <w:jc w:val="both"/>
      </w:pPr>
      <w:r>
        <w:t>В случае, если незачисление валютной выручки от реализации подакцизных товаров на территорию Российской Федерации осуществляется в соответствии с порядком, предусмотренным валютным законодательством Российской Федерации, налогоплательщик представляет в налоговые органы документы (их копии), подтверждающие право на незачисление валютной выручки на территорию Российской Федерации;</w:t>
      </w:r>
    </w:p>
    <w:p w:rsidR="00066C38" w:rsidRDefault="00066C38">
      <w:pPr>
        <w:pStyle w:val="ConsNormal"/>
        <w:widowControl/>
        <w:ind w:firstLine="0"/>
        <w:jc w:val="both"/>
      </w:pPr>
      <w:r>
        <w:t>(в ред. Федерального закона от 18.07.2005 N 90-ФЗ)</w:t>
      </w:r>
    </w:p>
    <w:p w:rsidR="00066C38" w:rsidRDefault="00066C38">
      <w:pPr>
        <w:pStyle w:val="ConsNormal"/>
        <w:widowControl/>
        <w:ind w:firstLine="540"/>
        <w:jc w:val="both"/>
      </w:pPr>
      <w:r>
        <w:t>3) грузовая таможенная декларация (ее копия) с отметками российского таможенного органа, осуществившего выпуск товара в таможенном режиме экспорта, и российского таможенного органа, в регионе деятельности которого находится пункт пропуска, через который указанный товар был вывезен за пределы таможенной территории Российской Федерации (далее - пограничный таможенный орган).</w:t>
      </w:r>
    </w:p>
    <w:p w:rsidR="00066C38" w:rsidRDefault="00066C38">
      <w:pPr>
        <w:pStyle w:val="ConsNormal"/>
        <w:widowControl/>
        <w:ind w:firstLine="540"/>
        <w:jc w:val="both"/>
      </w:pPr>
      <w:r>
        <w:t>При вывозе нефтепродуктов в таможенном режиме экспорта за пределы территории Российской Федерации трубопроводным транспортом представляется полная грузовая таможенная декларация с отметками российского таможенного органа, производившего таможенное оформление указанного вывоза нефтепродуктов.</w:t>
      </w:r>
    </w:p>
    <w:p w:rsidR="00066C38" w:rsidRDefault="00066C38">
      <w:pPr>
        <w:pStyle w:val="ConsNormal"/>
        <w:widowControl/>
        <w:ind w:firstLine="540"/>
        <w:jc w:val="both"/>
      </w:pPr>
      <w:r>
        <w:t>При вывозе нефтепродуктов в таможенном режиме экспорта через границу Российской Федерации с государством - участником Таможенного союза, на которой таможенный контроль отменен, в третьи страны представляется грузовая таможенная декларация с отметками российского таможенного органа, производившего таможенное оформление указанного вывоза нефтепродуктов;</w:t>
      </w:r>
    </w:p>
    <w:p w:rsidR="00066C38" w:rsidRDefault="00066C38">
      <w:pPr>
        <w:pStyle w:val="ConsNormal"/>
        <w:widowControl/>
        <w:ind w:firstLine="540"/>
        <w:jc w:val="both"/>
      </w:pPr>
      <w:r>
        <w:t>4) копии транспортных или товаросопроводительных документов или иных документов с отметками российских пограничных таможенных органов, подтверждающих вывоз товаров за пределы таможенной территории Российской Федерации, за исключением вывоза нефтепродуктов в таможенном режиме экспорта через границу Российской Федерации.</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При вывозе нефтепродуктов в таможенном режиме экспорта через морские порты для подтверждения вывоза товаров за пределы таможенной территории Российской Федерации налогоплательщиком в налоговые органы представляются копии следующих документов:</w:t>
      </w:r>
    </w:p>
    <w:p w:rsidR="00066C38" w:rsidRDefault="00066C38">
      <w:pPr>
        <w:pStyle w:val="ConsNormal"/>
        <w:widowControl/>
        <w:ind w:firstLine="540"/>
        <w:jc w:val="both"/>
      </w:pPr>
      <w:r>
        <w:t>поручения на отгрузку экспортируемых нефтепродуктов с указанием порта разгрузки с отметкой "Погрузка разрешена" пограничного таможенного органа;</w:t>
      </w:r>
    </w:p>
    <w:p w:rsidR="00066C38" w:rsidRDefault="00066C38">
      <w:pPr>
        <w:pStyle w:val="ConsNormal"/>
        <w:widowControl/>
        <w:ind w:firstLine="540"/>
        <w:jc w:val="both"/>
      </w:pPr>
      <w:r>
        <w:t>коносамента на перевозку экспортируемых нефтепродуктов, в котором в графе "Порт разгрузки" указано место, находящееся за пределами таможенной территории Российской Федерации.</w:t>
      </w:r>
    </w:p>
    <w:p w:rsidR="00066C38" w:rsidRDefault="00066C38">
      <w:pPr>
        <w:pStyle w:val="ConsNormal"/>
        <w:widowControl/>
        <w:ind w:firstLine="540"/>
        <w:jc w:val="both"/>
      </w:pPr>
      <w:r>
        <w:t>Копии транспортных, товаросопроводительных и (или) иных документов, подтверждающих вывоз нефтепродуктов за пределы таможенной территории Российской Федерации, могут не представляться в случае вывоза нефтепродуктов в таможенном режиме экспорта трубопроводным транспортом.</w:t>
      </w:r>
    </w:p>
    <w:p w:rsidR="00066C38" w:rsidRDefault="00066C38">
      <w:pPr>
        <w:pStyle w:val="ConsNormal"/>
        <w:widowControl/>
        <w:ind w:firstLine="540"/>
        <w:jc w:val="both"/>
      </w:pPr>
      <w:r>
        <w:t>При вывозе нефтепродуктов в таможенном режиме экспорта в железнодорожных цистернах для подтверждения вывоза товаров за пределы таможенной территории Российской Федерации налогоплательщиком в налоговые органы представляются копии транспортных, товаросопроводительных и (или) иных документов, подтверждающих вывоз нефтепродуктов за пределы таможенной территории Российской Федерации, с отметками пограничного таможенного органа.</w:t>
      </w:r>
    </w:p>
    <w:p w:rsidR="00066C38" w:rsidRDefault="00066C38">
      <w:pPr>
        <w:pStyle w:val="ConsNormal"/>
        <w:widowControl/>
        <w:ind w:firstLine="540"/>
        <w:jc w:val="both"/>
      </w:pPr>
      <w:r>
        <w:t>При вывозе товаров в таможенном режиме экспорта через границу Российской Федерации с государством - участником Таможенного союза, на которой таможенный контроль отменен, представляются копии транспортных и товаросопроводительных документов с отметками российского таможенного органа, производившего таможенное оформление указанного вывоза товаров.</w:t>
      </w:r>
    </w:p>
    <w:p w:rsidR="00066C38" w:rsidRDefault="00066C38">
      <w:pPr>
        <w:pStyle w:val="ConsNormal"/>
        <w:widowControl/>
        <w:ind w:firstLine="540"/>
        <w:jc w:val="both"/>
      </w:pPr>
      <w:r>
        <w:t>Если впоследствии налогоплательщик представляет в налоговые органы документы (их копии), обосновывающие освобождение от налогообложения, уплаченные суммы налога подлежат возмещению налогоплательщику в порядке и на условиях, которые предусмотрены статьей 203 настоящего Кодекса.</w:t>
      </w:r>
    </w:p>
    <w:p w:rsidR="00066C38" w:rsidRDefault="00066C38">
      <w:pPr>
        <w:pStyle w:val="ConsNormal"/>
        <w:widowControl/>
        <w:ind w:firstLine="540"/>
        <w:jc w:val="both"/>
      </w:pPr>
      <w:r>
        <w:t>8. При непредставлении или представлении в неполном объеме перечисленных в пункте 7 настоящей статьи документов, подтверждающих факт вывоза подакцизных товаров за пределы территории Российской Федерации, которые должны быть представлены в налоговые органы по месту нахождения организации (месту жительства индивидуального предпринимателя), по указанным подакцизным товарам акциз уплачивается в порядке, установленном настоящей главой в отношении операций с подакцизными товарами на территории Российской Федерации.</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9. При реализации денатурированного этилового спирта сумма акциза, исчисленная налогоплательщиком в соответствии с подпунктом 1 пункта 1 статьи 182 настоящего Кодекса, в расчетных документах и счетах-фактурах не выделяется. При этом на указанных документах делается надпись или ставится штамп "Без акциза".</w:t>
      </w:r>
    </w:p>
    <w:p w:rsidR="00066C38" w:rsidRDefault="00066C38">
      <w:pPr>
        <w:pStyle w:val="ConsNormal"/>
        <w:widowControl/>
        <w:ind w:firstLine="0"/>
        <w:jc w:val="both"/>
      </w:pPr>
      <w:r>
        <w:t>(п. 9 введен Федеральным законом от 21.07.2005 N 107-ФЗ)</w:t>
      </w:r>
    </w:p>
    <w:p w:rsidR="00066C38" w:rsidRDefault="00066C38">
      <w:pPr>
        <w:pStyle w:val="ConsNonformat"/>
        <w:widowControl/>
        <w:jc w:val="both"/>
      </w:pPr>
    </w:p>
    <w:p w:rsidR="00066C38" w:rsidRDefault="00066C38">
      <w:pPr>
        <w:pStyle w:val="ConsNormal"/>
        <w:widowControl/>
        <w:ind w:firstLine="540"/>
        <w:jc w:val="both"/>
      </w:pPr>
      <w:r>
        <w:t>Статья 199. Порядок отнесения сумм акциза</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1. Суммы акциза, исчисленные налогоплательщиком при реализации подакцизных товаров (за исключением реализации на безвозмездной основе) и предъявленные покупателю, относятся у налогоплательщика на расходы, принимаемые к вычету при исчислении налога на прибыль организаций.</w:t>
      </w:r>
    </w:p>
    <w:p w:rsidR="00066C38" w:rsidRDefault="00066C38">
      <w:pPr>
        <w:pStyle w:val="ConsNormal"/>
        <w:widowControl/>
        <w:ind w:firstLine="0"/>
        <w:jc w:val="both"/>
      </w:pPr>
      <w:r>
        <w:t>(в ред. Федеральных законов от 29.12.2000 N 166-ФЗ, от 06.08.2001 N 110-ФЗ, от 07.07.2003 N 117-ФЗ)</w:t>
      </w:r>
    </w:p>
    <w:p w:rsidR="00066C38" w:rsidRDefault="00066C38">
      <w:pPr>
        <w:pStyle w:val="ConsNormal"/>
        <w:widowControl/>
        <w:ind w:firstLine="540"/>
        <w:jc w:val="both"/>
      </w:pPr>
      <w:r>
        <w:t>Суммы акциза, исчисленные налогоплательщиком по операциям передачи подакцизных товаров, признаваемым объектом налогообложения в соответствии с настоящей главой, а также при их реализации на безвозмездной основе, относятся у налогоплательщика за счет соответствующих источников, за счет которых относятся расходы по указанным подакцизным товарам.</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2. Суммы акциза, предъявленные налогоплательщиком покупателю при реализации подакцизных товаров, у покупателя учитываются в стоимости приобретенных подакцизных товаров, если иное не предусмотрено пунктом 3 настоящей статьи.</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Суммы акциза, фактически уплаченные при ввозе подакцизных товаров на таможенную территорию Российской Федерации, учитываются в стоимости указанных подакцизных товаров, если иное не предусмотрено пунктом 3 настоящей статьи.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Суммы акциза, предъявленные налогоплательщиком собственнику давальческого сырья (материалов) (за исключением нефтепродуктов), относятся собственником давальческого сырья (материалов) (за исключением нефтепродуктов) на стоимость подакцизных товаров, произведенного из указанного сырья (материалов) (за исключением нефтепродуктов), за исключением случаев передачи подакцизных товаров, произведенных из давальческого сырья, для дальнейшего производства подакцизных товаров.</w:t>
      </w:r>
    </w:p>
    <w:p w:rsidR="00066C38" w:rsidRDefault="00066C38">
      <w:pPr>
        <w:pStyle w:val="ConsNormal"/>
        <w:widowControl/>
        <w:ind w:firstLine="0"/>
        <w:jc w:val="both"/>
      </w:pPr>
      <w:r>
        <w:t>(в ред. Федеральных законов от 29.12.2000 N 166-ФЗ, от 29.05.2002 N 57-ФЗ, от 24.07.2002 N 110-ФЗ (ред. 31.12.2002), от 07.07.2003 N 117-ФЗ)</w:t>
      </w:r>
    </w:p>
    <w:p w:rsidR="00066C38" w:rsidRDefault="00066C38">
      <w:pPr>
        <w:pStyle w:val="ConsNormal"/>
        <w:widowControl/>
        <w:ind w:firstLine="540"/>
        <w:jc w:val="both"/>
      </w:pPr>
      <w:r>
        <w:t>3. Не учитываются в стоимости приобретенного, ввезенного на территорию Российской Федерации или переданного на давальческой основе подакцизного товара и подлежат вычету или возврату в порядке, предусмотренном настоящей главой, суммы акциза, предъявленные покупателю при приобретении указанного товара, суммы акциза, подлежащие уплате при ввозе на таможенную территорию Российской Федерации или предъявленные собственнику давальческого сырья (материалов) при передаче подакцизного товара, используемого в качестве сырья для производства других подакцизных товаров. Указанное положение применяется в случае, если ставки акциза на подакцизные товары, используемые в качестве сырья, и ставки акциза на подакцизные товары, произведенные из этого сырья, определены на одинаковую единицу измерения налоговой базы.</w:t>
      </w:r>
    </w:p>
    <w:p w:rsidR="00066C38" w:rsidRDefault="00066C38">
      <w:pPr>
        <w:pStyle w:val="ConsNormal"/>
        <w:widowControl/>
        <w:ind w:firstLine="0"/>
        <w:jc w:val="both"/>
      </w:pPr>
      <w:r>
        <w:t>(п. 3 в ред. Федерального закона от 29.05.2002 N 57-ФЗ)</w:t>
      </w:r>
    </w:p>
    <w:p w:rsidR="00066C38" w:rsidRDefault="00066C38">
      <w:pPr>
        <w:pStyle w:val="ConsNormal"/>
        <w:widowControl/>
        <w:ind w:firstLine="540"/>
        <w:jc w:val="both"/>
      </w:pPr>
      <w:r>
        <w:t>4. При совершении операций с подакцизными нефтепродуктами сумма акциза учитывается в следующем порядке:</w:t>
      </w:r>
    </w:p>
    <w:p w:rsidR="00066C38" w:rsidRDefault="00066C38">
      <w:pPr>
        <w:pStyle w:val="ConsNormal"/>
        <w:widowControl/>
        <w:ind w:firstLine="540"/>
        <w:jc w:val="both"/>
      </w:pPr>
      <w:r>
        <w:t>1) сумма акциза, исчисленная налогоплательщиком по операциям, указанным в подпункте 2 пункта 1 статьи 182 настоящего Кодекса, включается в стоимость подакцизных нефтепродуктов. Сумма акциза, подлежащая уплате налогоплательщиком, исчисленная в соответствии с порядком, установленным статьей 202 настоящего Кодекса, относится у налогоплательщика на расходы, принимаемые к вычету при исчислении налога на прибыль организаций;</w:t>
      </w:r>
    </w:p>
    <w:p w:rsidR="00066C38" w:rsidRDefault="00066C38">
      <w:pPr>
        <w:pStyle w:val="ConsNormal"/>
        <w:widowControl/>
        <w:ind w:firstLine="540"/>
        <w:jc w:val="both"/>
      </w:pPr>
      <w:r>
        <w:t>2) сумма акциза, исчисленная налогоплательщиком по операциям, указанным в подпункте 4 пункта 1 статьи 182 настоящего Кодекса, включается собственником нефтепродуктов в стоимость подакцизных нефтепродуктов. Сумма акциза, подлежащая уплате налогоплательщиком, исчисленная в соответствии с порядком, установленным статьей 202 настоящего Кодекса, относится у налогоплательщика на расходы, принимаемые к вычету при исчислении налога на прибыль организаций;</w:t>
      </w:r>
    </w:p>
    <w:p w:rsidR="00066C38" w:rsidRDefault="00066C38">
      <w:pPr>
        <w:pStyle w:val="ConsNormal"/>
        <w:widowControl/>
        <w:ind w:firstLine="540"/>
        <w:jc w:val="both"/>
      </w:pPr>
      <w:r>
        <w:t>3) сумма акциза, исчисленная налогоплательщиком по операциям, указанным в подпункте 3 пункта 1 статьи 182 настоящего Кодекса, в случае передачи подакцизных нефтепродуктов лицу, имеющему свидетельство, или при дальнейшем использовании налогоплательщиком полученного им прямогонного бензина в качестве сырья для производства продукции нефтехимии в стоимость передаваемых или используемых подакцизных нефтепродуктов не включается. Сумма акциза, исчисленная налогоплательщиком по операциям, указанным в подпункте 3 пункта 1 статьи 182 настоящего Кодекса, в случае передачи подакцизных нефтепродуктов лицу, не имеющему свидетельства, или при дальнейшем неиспользовании налогоплательщиком полученного им прямогонного бензина в качестве сырья для производства продукции нефтехимии (за исключением случая использования прямогонного бензина для производства других подакцизных нефтепродуктов) включается в стоимость передаваемых или неиспользуемых подакцизных нефтепродуктов. Сумма акциза, подлежащая уплате налогоплательщиком, исчисленная в соответствии с порядком, установленным статьей 202 настоящего Кодекса, относится у налогоплательщика на расходы, принимаемые к вычету при исчислении налога на прибыль организаций.</w:t>
      </w:r>
    </w:p>
    <w:p w:rsidR="00066C38" w:rsidRDefault="00066C38">
      <w:pPr>
        <w:pStyle w:val="ConsNormal"/>
        <w:widowControl/>
        <w:ind w:firstLine="0"/>
        <w:jc w:val="both"/>
      </w:pPr>
      <w:r>
        <w:t>(в ред. Федерального закона от 21.07.2005 N 107-ФЗ)</w:t>
      </w:r>
    </w:p>
    <w:p w:rsidR="00066C38" w:rsidRDefault="00066C38">
      <w:pPr>
        <w:pStyle w:val="ConsNormal"/>
        <w:widowControl/>
        <w:ind w:firstLine="540"/>
        <w:jc w:val="both"/>
      </w:pPr>
      <w:r>
        <w:t>Суммы акциза, указанные в подпунктах 1 - 3 настоящего пункта и отнесенные на расходы, принимаемые к вычету при исчислении налога на прибыль организаций, при представлении документов в соответствии с пунктом 8 статьи 201 настоящего Кодекса и (или) пунктом 7 статьи 198 настоящего Кодекса соответственно подлежат корректировке в целях налогообложения по налогу на прибыль организаций и вычету в соответствии со статьей 200 и (или) со статьей 203 настоящего Кодекса на момент предоставления указанных документов.</w:t>
      </w:r>
    </w:p>
    <w:p w:rsidR="00066C38" w:rsidRDefault="00066C38">
      <w:pPr>
        <w:pStyle w:val="ConsNormal"/>
        <w:widowControl/>
        <w:ind w:firstLine="0"/>
        <w:jc w:val="both"/>
      </w:pPr>
      <w:r>
        <w:t>(п. 4 введен Федеральным законом от 24.07.2002 N 110-ФЗ (ред. 31.12.2002))</w:t>
      </w:r>
    </w:p>
    <w:p w:rsidR="00066C38" w:rsidRDefault="00066C38">
      <w:pPr>
        <w:pStyle w:val="ConsNonformat"/>
        <w:widowControl/>
        <w:jc w:val="both"/>
      </w:pPr>
    </w:p>
    <w:p w:rsidR="00066C38" w:rsidRDefault="00066C38">
      <w:pPr>
        <w:pStyle w:val="ConsNormal"/>
        <w:widowControl/>
        <w:ind w:firstLine="540"/>
        <w:jc w:val="both"/>
      </w:pPr>
      <w:r>
        <w:t>Статья 200. Налоговые вычеты</w:t>
      </w:r>
    </w:p>
    <w:p w:rsidR="00066C38" w:rsidRDefault="00066C38">
      <w:pPr>
        <w:pStyle w:val="ConsNonformat"/>
        <w:widowControl/>
        <w:jc w:val="both"/>
      </w:pPr>
    </w:p>
    <w:p w:rsidR="00066C38" w:rsidRDefault="00066C38">
      <w:pPr>
        <w:pStyle w:val="ConsNormal"/>
        <w:widowControl/>
        <w:ind w:firstLine="540"/>
        <w:jc w:val="both"/>
      </w:pPr>
      <w:r>
        <w:t>1. Налогоплательщик имеет право уменьшить сумму акциза по подакцизным товарам, определенную в соответствии со статьей 194 настоящей главы, на установленные настоящей статьей налоговые вычеты.</w:t>
      </w:r>
    </w:p>
    <w:p w:rsidR="00066C38" w:rsidRDefault="00066C38">
      <w:pPr>
        <w:pStyle w:val="ConsNormal"/>
        <w:widowControl/>
        <w:ind w:firstLine="0"/>
        <w:jc w:val="both"/>
      </w:pPr>
      <w:r>
        <w:t>(в ред. Федеральных законов от 29.12.2000 N 166-ФЗ, от 24.07.2002 N 110-ФЗ)</w:t>
      </w:r>
    </w:p>
    <w:p w:rsidR="00066C38" w:rsidRDefault="00066C38">
      <w:pPr>
        <w:pStyle w:val="ConsNormal"/>
        <w:widowControl/>
        <w:ind w:firstLine="540"/>
        <w:jc w:val="both"/>
      </w:pPr>
      <w:r>
        <w:t>2. Вычетам подлежат суммы акциза, предъявленные продавцами и уплаченные налогоплательщиком при приобретении подакцизных товаров (за исключением нефтепродуктов) либо уплаченные налогоплательщиком при ввозе подакцизных товаров (за исключением нефтепродуктов) на таможенную территорию Российской Федерации, выпущенных в свободное обращение, в дальнейшем использованных в качестве сырья для производства подакцизных товаров (за исключением нефтепродуктов).</w:t>
      </w:r>
    </w:p>
    <w:p w:rsidR="00066C38" w:rsidRDefault="00066C38">
      <w:pPr>
        <w:pStyle w:val="ConsNormal"/>
        <w:widowControl/>
        <w:ind w:firstLine="0"/>
        <w:jc w:val="both"/>
      </w:pPr>
      <w:r>
        <w:t>(в ред. Федеральных законов от 29.12.2000 N 166-ФЗ, от 24.07.2002 N 110-ФЗ (ред. 31.12.2002))</w:t>
      </w:r>
    </w:p>
    <w:p w:rsidR="00066C38" w:rsidRDefault="00066C38">
      <w:pPr>
        <w:pStyle w:val="ConsNormal"/>
        <w:widowControl/>
        <w:ind w:firstLine="540"/>
        <w:jc w:val="both"/>
      </w:pPr>
      <w:r>
        <w:t>В случае безвозвратной утери указанных подакцизных товаров (за исключением нефтепродуктов) в процессе их хранения, перемещения и последующей технологической обработки суммы акциза также подлежат вычету. При этом вычету подлежит сумма акциза, относящаяся к части товаров, безвозвратно утерянных в пределах норм естественной убыли, утвержденных уполномоченным федеральным органом исполнительной власти для соответствующей группы товаров.</w:t>
      </w:r>
    </w:p>
    <w:p w:rsidR="00066C38" w:rsidRDefault="00066C38">
      <w:pPr>
        <w:pStyle w:val="ConsNormal"/>
        <w:widowControl/>
        <w:ind w:firstLine="0"/>
        <w:jc w:val="both"/>
      </w:pPr>
      <w:r>
        <w:t>(абзац введен Федеральным законом от 29.12.2000 N 166-ФЗ, в ред. Федерального закона от 24.07.2002 N 110-ФЗ (ред. 31.12.2002))</w:t>
      </w:r>
    </w:p>
    <w:p w:rsidR="00066C38" w:rsidRDefault="00066C38">
      <w:pPr>
        <w:pStyle w:val="ConsNormal"/>
        <w:widowControl/>
        <w:ind w:firstLine="540"/>
        <w:jc w:val="both"/>
      </w:pPr>
      <w:r>
        <w:t>3. При передаче подакцизных товаров, произведенных из давальческого сырья (материалов) (за исключением нефтепродуктов), в случае, если давальческим сырьем (материалами) являются подакцизные товары, вычетам подлежат суммы акциза, уплаченные собственником указанного давальческого сырья (материалов) при его приобретении либо уплаченные им при ввозе этого сырья (материалов) на таможенную территорию Российской Федерации, выпущенного в свободное обращение (за исключением нефтепродуктов), а также суммы акциза, уплаченные собственником этого давальческого сырья (материалов) (за исключением нефтепродуктов) при его производстве.</w:t>
      </w:r>
    </w:p>
    <w:p w:rsidR="00066C38" w:rsidRDefault="00066C38">
      <w:pPr>
        <w:pStyle w:val="ConsNormal"/>
        <w:widowControl/>
        <w:ind w:firstLine="0"/>
        <w:jc w:val="both"/>
      </w:pPr>
      <w:r>
        <w:t>(п. 3 в ред. Федерального закона от 24.07.2002 N 110-ФЗ (ред. 31.12.2002))</w:t>
      </w:r>
    </w:p>
    <w:p w:rsidR="00066C38" w:rsidRDefault="00066C38">
      <w:pPr>
        <w:pStyle w:val="ConsNormal"/>
        <w:widowControl/>
        <w:ind w:firstLine="540"/>
        <w:jc w:val="both"/>
      </w:pPr>
      <w:r>
        <w:t>4. Вычетам подлежат суммы акциза, уплаченные на территории Российской Федерации по спирту этиловому, произведенному из пищевого сырья, использованному для производства виноматериалов, в дальнейшем использованных для производства алкогольной продукции.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5. Вычетам подлежат суммы акциза, уплаченные налогоплательщиком, в случае возврата покупателем подакцизных товаров (за исключением нефтепродуктов) (в том числе возврата в течение гарантийного срока) или отказа от них.</w:t>
      </w:r>
    </w:p>
    <w:p w:rsidR="00066C38" w:rsidRDefault="00066C38">
      <w:pPr>
        <w:pStyle w:val="ConsNormal"/>
        <w:widowControl/>
        <w:ind w:firstLine="0"/>
        <w:jc w:val="both"/>
      </w:pPr>
      <w:r>
        <w:t>(в ред. Федеральных законов от 29.12.2000 N 166-ФЗ, от 24.07.2002 N 110-ФЗ)</w:t>
      </w:r>
    </w:p>
    <w:p w:rsidR="00066C38" w:rsidRDefault="00066C38">
      <w:pPr>
        <w:pStyle w:val="ConsNormal"/>
        <w:widowControl/>
        <w:ind w:firstLine="540"/>
        <w:jc w:val="both"/>
      </w:pPr>
      <w:r>
        <w:t>6. Вычетам подлежат суммы авансового платежа, уплаченные при приобретении акцизных марок по подакцизным товарам, подлежащим обязательной маркировке.</w:t>
      </w:r>
    </w:p>
    <w:p w:rsidR="00066C38" w:rsidRDefault="00066C38">
      <w:pPr>
        <w:pStyle w:val="ConsNormal"/>
        <w:widowControl/>
        <w:ind w:firstLine="0"/>
        <w:jc w:val="both"/>
      </w:pPr>
      <w:r>
        <w:t>(в ред. Федеральных законов от 29.12.2000 N 166-ФЗ, от 21.07.2005 N 107-ФЗ)</w:t>
      </w:r>
    </w:p>
    <w:p w:rsidR="00066C38" w:rsidRDefault="00066C38">
      <w:pPr>
        <w:pStyle w:val="ConsNormal"/>
        <w:widowControl/>
        <w:ind w:firstLine="540"/>
        <w:jc w:val="both"/>
      </w:pPr>
      <w:r>
        <w:t>7. Налогоплательщик имеет право уменьшить общую сумму акциза по подакцизным товарам, определенную в соответствии со статьей 194 настоящего Кодекса, на сумму акциза, исчисленную налогоплательщиком с сумм авансовых и (или) иных платежей, полученных в счет оплаты предстоящих поставок подакцизных товаров.</w:t>
      </w:r>
    </w:p>
    <w:p w:rsidR="00066C38" w:rsidRDefault="00066C38">
      <w:pPr>
        <w:pStyle w:val="ConsNormal"/>
        <w:widowControl/>
        <w:ind w:firstLine="0"/>
        <w:jc w:val="both"/>
      </w:pPr>
      <w:r>
        <w:t>(п. 7 введен Федеральным законом от 07.08.2001 N 118-ФЗ; в ред. Федерального закона от 07.07.2003 N 117-ФЗ)</w:t>
      </w:r>
    </w:p>
    <w:p w:rsidR="00066C38" w:rsidRDefault="00066C38">
      <w:pPr>
        <w:pStyle w:val="ConsNormal"/>
        <w:widowControl/>
        <w:ind w:firstLine="540"/>
        <w:jc w:val="both"/>
      </w:pPr>
      <w:r>
        <w:t>8. Вычетам подлежат суммы акциза, начисленные при получении нефтепродуктов налогоплательщиком, имеющим свидетельство на производство, и (или) свидетельство на оптовую реализацию, и (или) свидетельство на оптово-розничную реализацию, при их реализации (передаче) налогоплательщику, имеющему свидетельство (при представлении документов в соответствии с пунктом 8 статьи 201 настоящего Кодекса).</w:t>
      </w:r>
    </w:p>
    <w:p w:rsidR="00066C38" w:rsidRDefault="00066C38">
      <w:pPr>
        <w:pStyle w:val="ConsNormal"/>
        <w:widowControl/>
        <w:ind w:firstLine="540"/>
        <w:jc w:val="both"/>
      </w:pPr>
      <w:r>
        <w:t>Суммы акциза, начисленные налогоплательщиком, имеющим свидетельство на розничную реализацию нефтепродуктов, в части сумм акциза, начисленных при получении нефтепродуктов, направляемых на реализацию в розницу, вычетам не подлежат. В целях настоящей главы реализацией нефтепродуктов в розницу признается отпуск нефтепродуктов посредством топливораздаточных колонок.</w:t>
      </w:r>
    </w:p>
    <w:p w:rsidR="00066C38" w:rsidRDefault="00066C38">
      <w:pPr>
        <w:pStyle w:val="ConsNormal"/>
        <w:widowControl/>
        <w:ind w:firstLine="0"/>
        <w:jc w:val="both"/>
      </w:pPr>
      <w:r>
        <w:t>(п. 8 введен Федеральным законом от 24.07.2002 N 110-ФЗ)</w:t>
      </w:r>
    </w:p>
    <w:p w:rsidR="00066C38" w:rsidRDefault="00066C38">
      <w:pPr>
        <w:pStyle w:val="ConsNormal"/>
        <w:widowControl/>
        <w:ind w:firstLine="540"/>
        <w:jc w:val="both"/>
      </w:pPr>
      <w:r>
        <w:t>9. Вычетам подлежат суммы акциза, начисленные налогоплательщиком в соответствии с подпунктами 2 - 4 пункта 1 статьи 182 настоящего Кодекса, при дальнейшем использовании подакцизных нефтепродуктов в производстве других подакцизных нефтепродуктов, в том числе при розливе и (или) смешении (при представлении документов в соответствии с пунктом 9 статьи 201 настоящего Кодекса).</w:t>
      </w:r>
    </w:p>
    <w:p w:rsidR="00066C38" w:rsidRDefault="00066C38">
      <w:pPr>
        <w:pStyle w:val="ConsNormal"/>
        <w:widowControl/>
        <w:ind w:firstLine="540"/>
        <w:jc w:val="both"/>
      </w:pPr>
      <w:r>
        <w:t>Вычетам подлежат также суммы акциза, начисленные в соответствии с подпунктами 2 - 4 пункта 1 статьи 182 настоящего Кодекса налогоплательщиком, имеющим свидетельство на переработку прямогонного бензина, при дальнейшем использовании этого бензина в качестве сырья для производства продукции нефтехимии (при представлении документов в соответствии с пунктом 9 статьи 201 настоящего Кодекса).</w:t>
      </w:r>
    </w:p>
    <w:p w:rsidR="00066C38" w:rsidRDefault="00066C38">
      <w:pPr>
        <w:pStyle w:val="ConsNormal"/>
        <w:widowControl/>
        <w:ind w:firstLine="0"/>
        <w:jc w:val="both"/>
      </w:pPr>
      <w:r>
        <w:t>(абзац введен Федеральным законом от 21.07.2005 N 107-ФЗ)</w:t>
      </w:r>
    </w:p>
    <w:p w:rsidR="00066C38" w:rsidRDefault="00066C38">
      <w:pPr>
        <w:pStyle w:val="ConsNormal"/>
        <w:widowControl/>
        <w:ind w:firstLine="0"/>
        <w:jc w:val="both"/>
      </w:pPr>
      <w:r>
        <w:t>(п. 9 в ред. Федерального закона от 24.07.2002 N 110-ФЗ (ред. 31.12.2002))</w:t>
      </w:r>
    </w:p>
    <w:p w:rsidR="00066C38" w:rsidRDefault="00066C38">
      <w:pPr>
        <w:pStyle w:val="ConsNormal"/>
        <w:widowControl/>
        <w:ind w:firstLine="540"/>
        <w:jc w:val="both"/>
      </w:pPr>
      <w:r>
        <w:t>10. Вычетам подлежат суммы акциза, уплаченные лицами, имеющими свидетельство, при ввозе подакцизных нефтепродуктов на таможенную территорию Российской Федерации (при представлении документов в соответствии с пунктом 10 статьи 201 настоящего Кодекса).</w:t>
      </w:r>
    </w:p>
    <w:p w:rsidR="00066C38" w:rsidRDefault="00066C38">
      <w:pPr>
        <w:pStyle w:val="ConsNormal"/>
        <w:widowControl/>
        <w:ind w:firstLine="0"/>
        <w:jc w:val="both"/>
      </w:pPr>
      <w:r>
        <w:t>(п. 10 введен Федеральным законом от 24.07.2002 N 110-ФЗ (ред. 31.12.2002))</w:t>
      </w:r>
    </w:p>
    <w:p w:rsidR="00066C38" w:rsidRDefault="00066C38">
      <w:pPr>
        <w:pStyle w:val="ConsNormal"/>
        <w:widowControl/>
        <w:ind w:firstLine="540"/>
        <w:jc w:val="both"/>
      </w:pPr>
      <w:r>
        <w:t>11. Вычетам подлежат суммы акциза, начисленные при получении (оприходовании) денатурированного этилового спирта налогоплательщиком, имеющим свидетельство на производство неспиртосодержащей продукции, при использовании денатурированного этилового спирта для производства неспиртосодержащей продукции (при представлении документов в соответствии с пунктом 11 статьи 201 настоящего Кодекса).</w:t>
      </w:r>
    </w:p>
    <w:p w:rsidR="00066C38" w:rsidRDefault="00066C38">
      <w:pPr>
        <w:pStyle w:val="ConsNormal"/>
        <w:widowControl/>
        <w:ind w:firstLine="0"/>
        <w:jc w:val="both"/>
      </w:pPr>
      <w:r>
        <w:t>(п. 11 введен Федеральным законом от 21.07.2005 N 107-ФЗ)</w:t>
      </w:r>
    </w:p>
    <w:p w:rsidR="00066C38" w:rsidRDefault="00066C38">
      <w:pPr>
        <w:pStyle w:val="ConsNormal"/>
        <w:widowControl/>
        <w:ind w:firstLine="540"/>
        <w:jc w:val="both"/>
      </w:pPr>
      <w:r>
        <w:t>12. Вычетам подлежат суммы акциза, начисленные налогоплательщиком, имеющим свидетельство на производство денатурированного этилового спирта, при реализации денатурированного этилового спирта налогоплательщику, имеющему свидетельство на производство неспиртосодержащей продукции (при представлении документов в соответствии с пунктом 12 статьи 201 настоящего Кодекса).</w:t>
      </w:r>
    </w:p>
    <w:p w:rsidR="00066C38" w:rsidRDefault="00066C38">
      <w:pPr>
        <w:pStyle w:val="ConsNormal"/>
        <w:widowControl/>
        <w:ind w:firstLine="0"/>
        <w:jc w:val="both"/>
      </w:pPr>
      <w:r>
        <w:t>(п. 12 введен Федеральным законом от 21.07.2005 N 107-ФЗ)</w:t>
      </w:r>
    </w:p>
    <w:p w:rsidR="00066C38" w:rsidRDefault="00066C38">
      <w:pPr>
        <w:pStyle w:val="ConsNonformat"/>
        <w:widowControl/>
        <w:jc w:val="both"/>
      </w:pPr>
    </w:p>
    <w:p w:rsidR="00066C38" w:rsidRDefault="00066C38">
      <w:pPr>
        <w:pStyle w:val="ConsNormal"/>
        <w:widowControl/>
        <w:ind w:firstLine="540"/>
        <w:jc w:val="both"/>
      </w:pPr>
      <w:r>
        <w:t>Статья 201. Порядок применения налоговых вычетов</w:t>
      </w:r>
    </w:p>
    <w:p w:rsidR="00066C38" w:rsidRDefault="00066C38">
      <w:pPr>
        <w:pStyle w:val="ConsNonformat"/>
        <w:widowControl/>
        <w:jc w:val="both"/>
      </w:pPr>
    </w:p>
    <w:p w:rsidR="00066C38" w:rsidRDefault="00066C38">
      <w:pPr>
        <w:pStyle w:val="ConsNormal"/>
        <w:widowControl/>
        <w:ind w:firstLine="540"/>
        <w:jc w:val="both"/>
      </w:pPr>
      <w:r>
        <w:t>1. Налоговые вычеты, предусмотренные пунктами 1 - 4 статьи 200 настоящего Кодекса, производятся на основании расчетных документов и счетов-фактур, выставленных продавцами при приобретении налогоплательщиком подакцизных товаров, либо предъявленных налогоплательщиком собственнику давальческого сырья (материалов) при его производстве, либо на основании таможенных деклараций или иных документов, подтверждающих ввоз подакцизных товаров на таможенную территорию Российской Федерации и уплату соответствующей суммы акциза.</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Вычетам подлежат только суммы акциза, фактически уплаченные продавцам при приобретении подакцизных товаров либо предъявленные налогоплательщиком и уплаченные собственником давальческого сырья (материалов) при его производстве, либо фактически уплаченные при ввозе подакцизных товаров на таможенную территорию Российской Федерации, выпущенных в свободное обращение.</w:t>
      </w:r>
    </w:p>
    <w:p w:rsidR="00066C38" w:rsidRDefault="00066C38">
      <w:pPr>
        <w:pStyle w:val="ConsNormal"/>
        <w:widowControl/>
        <w:ind w:firstLine="0"/>
        <w:jc w:val="both"/>
      </w:pPr>
      <w:r>
        <w:t>(в ред. Федеральных законов от 29.12.2000 N 166-ФЗ, от 29.05.2002 N 57-ФЗ)</w:t>
      </w:r>
    </w:p>
    <w:p w:rsidR="00066C38" w:rsidRDefault="00066C38">
      <w:pPr>
        <w:pStyle w:val="ConsNormal"/>
        <w:widowControl/>
        <w:ind w:firstLine="540"/>
        <w:jc w:val="both"/>
      </w:pPr>
      <w:r>
        <w:t>В случае оплаты подакцизных товаров, использованных в качестве сырья для производства других товаров, третьими лицами, налоговые вычеты производятся, если в расчетных документах указано наименование организации, за которую произведена оплата.</w:t>
      </w:r>
    </w:p>
    <w:p w:rsidR="00066C38" w:rsidRDefault="00066C38">
      <w:pPr>
        <w:pStyle w:val="ConsNormal"/>
        <w:widowControl/>
        <w:ind w:firstLine="540"/>
        <w:jc w:val="both"/>
      </w:pPr>
      <w:r>
        <w:t>В случае, если в качестве давальческого сырья использовались подакцизные товары, по которым на территории Российской Федерации уже был уплачен акциз, налоговые вычеты производятся при представлении налогоплательщиками копий платежных документов с отметкой банка, подтверждающих факт уплаты акциза владельцем сырья (материалов) либо факт оплаты владельцем стоимости сырья по ценам, включающим акциз.</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Налоговые вычеты, предусмотренные при использовании в качестве давальческого сырья подакцизных товаров, ранее произведенных налогоплательщиком из давальческого сырья, производятся на основании копий первичных документов, подтверждающих факт предъявления налогоплательщиком собственнику этого сырья указанных сумм акциза (акта приема-передачи произведенных подакцизных товаров, акта выработки, акта возврата в производство подакцизных товаров), и платежных документов с отметкой банка, подтверждающих факт оплаты собственником сырья стоимости изготовления подакцизного товара с учетом акциза.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2. Вычеты сумм акциза, указанные в пункте 4 статьи 200 настоящего Кодекса, производятся при представлении налогоплательщиками платежных документов с отметкой банка, подтверждающих факт оплаты продавцом, производящим виноматериалы, спирта этилового, произведенного из пищевого сырья по ценам, включающим акциз. При этом вычету подлежит сумма акциза в размере, не превышающем сумму акциза, исчисленную по формуле:</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0"/>
        <w:jc w:val="center"/>
      </w:pPr>
      <w:r>
        <w:t>С = (А x К) : 100%) x О,</w:t>
      </w:r>
    </w:p>
    <w:p w:rsidR="00066C38" w:rsidRDefault="00066C38">
      <w:pPr>
        <w:pStyle w:val="ConsNonformat"/>
        <w:widowControl/>
        <w:jc w:val="both"/>
      </w:pPr>
    </w:p>
    <w:p w:rsidR="00066C38" w:rsidRDefault="00066C38">
      <w:pPr>
        <w:pStyle w:val="ConsNormal"/>
        <w:widowControl/>
        <w:ind w:firstLine="540"/>
        <w:jc w:val="both"/>
      </w:pPr>
      <w:r>
        <w:t>где:</w:t>
      </w:r>
    </w:p>
    <w:p w:rsidR="00066C38" w:rsidRDefault="00066C38">
      <w:pPr>
        <w:pStyle w:val="ConsNormal"/>
        <w:widowControl/>
        <w:ind w:firstLine="540"/>
        <w:jc w:val="both"/>
      </w:pPr>
      <w:r>
        <w:t>С - сумма акциза, уплаченная по спирту этиловому, использованному для производства вина;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А - налоговая ставка за 1 литр стопроцентного (безводного) этилового спирта;</w:t>
      </w:r>
    </w:p>
    <w:p w:rsidR="00066C38" w:rsidRDefault="00066C38">
      <w:pPr>
        <w:pStyle w:val="ConsNormal"/>
        <w:widowControl/>
        <w:ind w:firstLine="540"/>
        <w:jc w:val="both"/>
      </w:pPr>
      <w:r>
        <w:t>К - крепость вина;</w:t>
      </w:r>
    </w:p>
    <w:p w:rsidR="00066C38" w:rsidRDefault="00066C38">
      <w:pPr>
        <w:pStyle w:val="ConsNormal"/>
        <w:widowControl/>
        <w:ind w:firstLine="540"/>
        <w:jc w:val="both"/>
      </w:pPr>
      <w:r>
        <w:t>О - объем реализованного вина.</w:t>
      </w:r>
    </w:p>
    <w:p w:rsidR="00066C38" w:rsidRDefault="00066C38">
      <w:pPr>
        <w:pStyle w:val="ConsNormal"/>
        <w:widowControl/>
        <w:ind w:firstLine="540"/>
        <w:jc w:val="both"/>
      </w:pPr>
      <w:r>
        <w:t>Сумма акциза, превышающая сумму акциза, исчисленную по указанной формуле, относится за счет доходов, остающихся в распоряжении налогоплательщиков после уплаты налога на прибыль организаций.</w:t>
      </w:r>
    </w:p>
    <w:p w:rsidR="00066C38" w:rsidRDefault="00066C38">
      <w:pPr>
        <w:pStyle w:val="ConsNormal"/>
        <w:widowControl/>
        <w:ind w:firstLine="0"/>
        <w:jc w:val="both"/>
      </w:pPr>
      <w:r>
        <w:t>(в ред. Федеральных законов от 29.12.2000 N 166-ФЗ, от 06.08.2001 N 110-ФЗ)</w:t>
      </w:r>
    </w:p>
    <w:p w:rsidR="00066C38" w:rsidRDefault="00066C38">
      <w:pPr>
        <w:pStyle w:val="ConsNormal"/>
        <w:widowControl/>
        <w:ind w:firstLine="540"/>
        <w:jc w:val="both"/>
      </w:pPr>
      <w:r>
        <w:t>3. Вычеты сумм акциза, указанные в пунктах 1 - 4 статьи 200 настоящего Кодекса, производятся в части стоимости соответствующих подакцизных товаров, использованных в качестве основного сырья, фактически включенной в расходы на производство других реализованных (переданных) подакцизных товаров, принимаемые к вычету при исчислении налога на прибыль организаций.</w:t>
      </w:r>
    </w:p>
    <w:p w:rsidR="00066C38" w:rsidRDefault="00066C38">
      <w:pPr>
        <w:pStyle w:val="ConsNormal"/>
        <w:widowControl/>
        <w:ind w:firstLine="0"/>
        <w:jc w:val="both"/>
      </w:pPr>
      <w:r>
        <w:t>(в ред. Федеральных законов от 29.12.2000 N 166-ФЗ, от 06.08.2001 N 110-ФЗ)</w:t>
      </w:r>
    </w:p>
    <w:p w:rsidR="00066C38" w:rsidRDefault="00066C38">
      <w:pPr>
        <w:pStyle w:val="ConsNormal"/>
        <w:widowControl/>
        <w:ind w:firstLine="540"/>
        <w:jc w:val="both"/>
      </w:pPr>
      <w:r>
        <w:t>В случае, если в отчетном налоговом периоде стоимость подакцизных товаров (сырья) отнесена на расходы по производству других реализованных (переданных) подакцизных товаров без уплаты акциза по этим товарам (сырью) продавцам, суммы акциза подлежат вычету в том отчетном периоде, в котором проведена его уплата продавцам.</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4. Вычеты сумм акциза, указанные в пункте 2 статьи 200 настоящего Кодекса, в отношении подакцизных товаров, вывезенных в режиме экспорта за пределы территории Российской Федерации, осуществляются при наличии документального подтверждения таможенными органами факта вывоза соответствующих подакцизных товаров с таможенной территории Российской Федерации и не распространяются на вывоз товаров для переработки вне таможенной территории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5. Вычеты сумм акциза, указанные в пункте 5 статьи 200 настоящего Кодекса, производятся в полном объеме после отражения в учете соответствующих операций по корректировке в связи с возвратом товаров или отказом от товаров, но не позднее одного года с момента возврата этих товаров или отказа от этих товаров.</w:t>
      </w:r>
    </w:p>
    <w:p w:rsidR="00066C38" w:rsidRDefault="00066C38">
      <w:pPr>
        <w:pStyle w:val="ConsNormal"/>
        <w:widowControl/>
        <w:ind w:firstLine="0"/>
        <w:jc w:val="both"/>
      </w:pPr>
      <w:r>
        <w:t>(в ред. Федерального закона от 29.12.2000 N 166-ФЗ, от 29.05.2002 N 57-ФЗ)</w:t>
      </w:r>
    </w:p>
    <w:p w:rsidR="00066C38" w:rsidRDefault="00066C38">
      <w:pPr>
        <w:pStyle w:val="ConsNormal"/>
        <w:widowControl/>
        <w:ind w:firstLine="540"/>
        <w:jc w:val="both"/>
      </w:pPr>
      <w:r>
        <w:t>6. Вычеты, указанные в пункте 6 статьи 200 настоящего Кодекса, производятся при окончательном определении налогоплательщиком суммы акциза, подлежащей уплате при ввозе подакцизных товаров на таможенную территорию Российской Федерации.</w:t>
      </w:r>
    </w:p>
    <w:p w:rsidR="00066C38" w:rsidRDefault="00066C38">
      <w:pPr>
        <w:pStyle w:val="ConsNormal"/>
        <w:widowControl/>
        <w:ind w:firstLine="0"/>
        <w:jc w:val="both"/>
      </w:pPr>
      <w:r>
        <w:t>(в ред. Федеральных законов от 29.12.2000 N 166-ФЗ, от 21.07.2005 N 107-ФЗ)</w:t>
      </w:r>
    </w:p>
    <w:p w:rsidR="00066C38" w:rsidRDefault="00066C38">
      <w:pPr>
        <w:pStyle w:val="ConsNormal"/>
        <w:widowControl/>
        <w:ind w:firstLine="540"/>
        <w:jc w:val="both"/>
      </w:pPr>
      <w:r>
        <w:t>7. Налоговые вычеты, указанные в пункте 7 статьи 200 настоящего Кодекса, производятся после отражения в учете операций по реализации подакцизных товаров.</w:t>
      </w:r>
    </w:p>
    <w:p w:rsidR="00066C38" w:rsidRDefault="00066C38">
      <w:pPr>
        <w:pStyle w:val="ConsNormal"/>
        <w:widowControl/>
        <w:ind w:firstLine="0"/>
        <w:jc w:val="both"/>
      </w:pPr>
      <w:r>
        <w:t>(п. 7 введен Федеральным законом от 29.05.2002 N 57-ФЗ, в ред. Федерального закона от 07.07.2003 N 117-ФЗ)</w:t>
      </w:r>
    </w:p>
    <w:p w:rsidR="00066C38" w:rsidRDefault="00066C38">
      <w:pPr>
        <w:pStyle w:val="ConsNormal"/>
        <w:widowControl/>
        <w:ind w:firstLine="540"/>
        <w:jc w:val="both"/>
      </w:pPr>
      <w:r>
        <w:t>8. Налоговые вычеты, указанные в пункте 8 статьи 200 настоящего Кодекса, производятся при представлении налогоплательщиком в налоговые органы следующих документов:</w:t>
      </w:r>
    </w:p>
    <w:p w:rsidR="00066C38" w:rsidRDefault="00066C38">
      <w:pPr>
        <w:pStyle w:val="ConsNormal"/>
        <w:widowControl/>
        <w:ind w:firstLine="540"/>
        <w:jc w:val="both"/>
      </w:pPr>
      <w:r>
        <w:t>1) копии договора с покупателем (получателем) нефтепродуктов, имеющим свидетельство;</w:t>
      </w:r>
    </w:p>
    <w:p w:rsidR="00066C38" w:rsidRDefault="00066C38">
      <w:pPr>
        <w:pStyle w:val="ConsNormal"/>
        <w:widowControl/>
        <w:ind w:firstLine="540"/>
        <w:jc w:val="both"/>
      </w:pPr>
      <w:r>
        <w:t>2) реестров счетов-фактур с отметкой налогового органа, в котором состоит на учете покупатель (получатель) нефтепродуктов. Форма и порядок представления реестров в налоговые органы определяется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Указанная отметка проставляется в случае соответствия сведений, указанных в налоговой декларации налогоплательщика-покупателя, имеющего свидетельство, сведениям, содержащимся в представленных налогоплательщиком-покупателем реестрах счетов-фактур. Указанная отметка проставляется налоговым органом не позднее пяти дней с даты представления налоговой декларации в порядке, определяемом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0"/>
        <w:jc w:val="both"/>
      </w:pPr>
      <w:r>
        <w:t>(п. 8 введен Федеральным законом от 24.07.2002 N 110-ФЗ (ред. 31.12.2002))</w:t>
      </w:r>
    </w:p>
    <w:p w:rsidR="00066C38" w:rsidRDefault="00066C38">
      <w:pPr>
        <w:pStyle w:val="ConsNormal"/>
        <w:widowControl/>
        <w:ind w:firstLine="540"/>
        <w:jc w:val="both"/>
      </w:pPr>
      <w:r>
        <w:t>9. Налоговые вычеты, указанные в пункте 9 статьи 200 настоящего Кодекса, производятся при представлении налогоплательщиком документов, подтверждающих факт передачи самим налогоплательщиком и (или) организацией, оказывающей налогоплательщику услуги по переработке (производству), нефтепродуктов в производство (накладная на внутреннее перемещение, накладная на отпуск материалов на сторону, лимитно-заборная карта, акт приема-передачи сырья на переработку, акт приема-передачи между структурными подразделениями налогоплательщика, акт списания в производство и другие).</w:t>
      </w:r>
    </w:p>
    <w:p w:rsidR="00066C38" w:rsidRDefault="00066C38">
      <w:pPr>
        <w:pStyle w:val="ConsNormal"/>
        <w:widowControl/>
        <w:ind w:firstLine="0"/>
        <w:jc w:val="both"/>
      </w:pPr>
      <w:r>
        <w:t>(п. 9 введен Федеральным законом от 24.07.2002 N 110-ФЗ (ред. 31.12.2002), в ред. Федерального закона от 21.07.2005 N 107-ФЗ)</w:t>
      </w:r>
    </w:p>
    <w:p w:rsidR="00066C38" w:rsidRDefault="00066C38">
      <w:pPr>
        <w:pStyle w:val="ConsNormal"/>
        <w:widowControl/>
        <w:ind w:firstLine="540"/>
        <w:jc w:val="both"/>
      </w:pPr>
      <w:r>
        <w:t>10. Для подтверждения права на вычет акциза, уплаченного при ввозе на таможенную территорию Российской Федерации, налогоплательщик представляет в налоговый орган следующие документы:</w:t>
      </w:r>
    </w:p>
    <w:p w:rsidR="00066C38" w:rsidRDefault="00066C38">
      <w:pPr>
        <w:pStyle w:val="ConsNormal"/>
        <w:widowControl/>
        <w:ind w:firstLine="540"/>
        <w:jc w:val="both"/>
      </w:pPr>
      <w:r>
        <w:t>1) контракт (его копию) на приобретение импортируемых нефтепродуктов;</w:t>
      </w:r>
    </w:p>
    <w:p w:rsidR="00066C38" w:rsidRDefault="00066C38">
      <w:pPr>
        <w:pStyle w:val="ConsNormal"/>
        <w:widowControl/>
        <w:ind w:firstLine="540"/>
        <w:jc w:val="both"/>
      </w:pPr>
      <w:r>
        <w:t>2) грузовую таможенную декларацию (ее копию);</w:t>
      </w:r>
    </w:p>
    <w:p w:rsidR="00066C38" w:rsidRDefault="00066C38">
      <w:pPr>
        <w:pStyle w:val="ConsNormal"/>
        <w:widowControl/>
        <w:ind w:firstLine="540"/>
        <w:jc w:val="both"/>
      </w:pPr>
      <w:r>
        <w:t>3) платежные документы, подтверждающие факт оплаты акциза при выпуске в свободное обращение на территории Российской Федерации ввезенных нефтепродуктов.</w:t>
      </w:r>
    </w:p>
    <w:p w:rsidR="00066C38" w:rsidRDefault="00066C38">
      <w:pPr>
        <w:pStyle w:val="ConsNormal"/>
        <w:widowControl/>
        <w:ind w:firstLine="540"/>
        <w:jc w:val="both"/>
      </w:pPr>
      <w:r>
        <w:t>Вычет сумм акциза, уплаченных при ввозе на таможенную территорию Российской Федерации, производится после оприходования ввезенных подакцизных нефтепродуктов.</w:t>
      </w:r>
    </w:p>
    <w:p w:rsidR="00066C38" w:rsidRDefault="00066C38">
      <w:pPr>
        <w:pStyle w:val="ConsNormal"/>
        <w:widowControl/>
        <w:ind w:firstLine="0"/>
        <w:jc w:val="both"/>
      </w:pPr>
      <w:r>
        <w:t>(п. 10 введен Федеральным законом от 24.07.2002 N 110-ФЗ (ред. 31.12.2002))</w:t>
      </w:r>
    </w:p>
    <w:p w:rsidR="00066C38" w:rsidRDefault="00066C38">
      <w:pPr>
        <w:pStyle w:val="ConsNormal"/>
        <w:widowControl/>
        <w:ind w:firstLine="540"/>
        <w:jc w:val="both"/>
      </w:pPr>
      <w:r>
        <w:t>11. Налоговые вычеты, указанные в пункте 11 статьи 200 настоящего Кодекса, производятся при представлении налогоплательщиком в налоговые органы следующих документов, подтверждающих факт производства из денатурированного этилового спирта неспиртосодержащей продукции:</w:t>
      </w:r>
    </w:p>
    <w:p w:rsidR="00066C38" w:rsidRDefault="00066C38">
      <w:pPr>
        <w:pStyle w:val="ConsNormal"/>
        <w:widowControl/>
        <w:ind w:firstLine="540"/>
        <w:jc w:val="both"/>
      </w:pPr>
      <w:r>
        <w:t>1) свидетельства на производство неспиртосодержащей продукции;</w:t>
      </w:r>
    </w:p>
    <w:p w:rsidR="00066C38" w:rsidRDefault="00066C38">
      <w:pPr>
        <w:pStyle w:val="ConsNormal"/>
        <w:widowControl/>
        <w:ind w:firstLine="540"/>
        <w:jc w:val="both"/>
      </w:pPr>
      <w:r>
        <w:t>2) копии договора с производителем денатурированного этилового спирта;</w:t>
      </w:r>
    </w:p>
    <w:p w:rsidR="00066C38" w:rsidRDefault="00066C38">
      <w:pPr>
        <w:pStyle w:val="ConsNormal"/>
        <w:widowControl/>
        <w:ind w:firstLine="540"/>
        <w:jc w:val="both"/>
      </w:pPr>
      <w:r>
        <w:t>3) реестров счетов-фактур, выставленных производителями денатурированного этилового спирта. Форма и порядок представления реестров в налоговые органы определяются Министерством финансов Российской Федерации;</w:t>
      </w:r>
    </w:p>
    <w:p w:rsidR="00066C38" w:rsidRDefault="00066C38">
      <w:pPr>
        <w:pStyle w:val="ConsNormal"/>
        <w:widowControl/>
        <w:ind w:firstLine="540"/>
        <w:jc w:val="both"/>
      </w:pPr>
      <w:r>
        <w:t>4) накладной на внутреннее перемещение;</w:t>
      </w:r>
    </w:p>
    <w:p w:rsidR="00066C38" w:rsidRDefault="00066C38">
      <w:pPr>
        <w:pStyle w:val="ConsNormal"/>
        <w:widowControl/>
        <w:ind w:firstLine="540"/>
        <w:jc w:val="both"/>
      </w:pPr>
      <w:r>
        <w:t>5) акта приема-передачи между структурными подразделениями налогоплательщика;</w:t>
      </w:r>
    </w:p>
    <w:p w:rsidR="00066C38" w:rsidRDefault="00066C38">
      <w:pPr>
        <w:pStyle w:val="ConsNormal"/>
        <w:widowControl/>
        <w:ind w:firstLine="540"/>
        <w:jc w:val="both"/>
      </w:pPr>
      <w:r>
        <w:t>6) акта списания в производство и других документов.</w:t>
      </w:r>
    </w:p>
    <w:p w:rsidR="00066C38" w:rsidRDefault="00066C38">
      <w:pPr>
        <w:pStyle w:val="ConsNormal"/>
        <w:widowControl/>
        <w:ind w:firstLine="0"/>
        <w:jc w:val="both"/>
      </w:pPr>
      <w:r>
        <w:t>(п. 11 введен Федеральным законом от 21.07.2005 N 107-ФЗ)</w:t>
      </w:r>
    </w:p>
    <w:p w:rsidR="00066C38" w:rsidRDefault="00066C38">
      <w:pPr>
        <w:pStyle w:val="ConsNormal"/>
        <w:widowControl/>
        <w:ind w:firstLine="540"/>
        <w:jc w:val="both"/>
      </w:pPr>
      <w:r>
        <w:t>12. Налоговые вычеты, указанные в пункте 12 статьи 200 настоящего Кодекса, производятся при представлении налогоплательщиком в налоговые органы следующих документов, подтверждающих факт производства из денатурированного этилового спирта неспиртосодержащей продукции:</w:t>
      </w:r>
    </w:p>
    <w:p w:rsidR="00066C38" w:rsidRDefault="00066C38">
      <w:pPr>
        <w:pStyle w:val="ConsNormal"/>
        <w:widowControl/>
        <w:ind w:firstLine="540"/>
        <w:jc w:val="both"/>
      </w:pPr>
      <w:r>
        <w:t>1) свидетельства на производство денатурированного этилового спирта;</w:t>
      </w:r>
    </w:p>
    <w:p w:rsidR="00066C38" w:rsidRDefault="00066C38">
      <w:pPr>
        <w:pStyle w:val="ConsNormal"/>
        <w:widowControl/>
        <w:ind w:firstLine="540"/>
        <w:jc w:val="both"/>
      </w:pPr>
      <w:r>
        <w:t>2) копии договора с налогоплательщиком, имеющим свидетельство на производство неспиртосодержащей продукции;</w:t>
      </w:r>
    </w:p>
    <w:p w:rsidR="00066C38" w:rsidRDefault="00066C38">
      <w:pPr>
        <w:pStyle w:val="ConsNormal"/>
        <w:widowControl/>
        <w:ind w:firstLine="540"/>
        <w:jc w:val="both"/>
      </w:pPr>
      <w:r>
        <w:t>3) реестров счетов-фактур с отметкой налогового органа, в котором состоит на учете покупатель (получатель) денатурированного этилового спирта. Форма и порядок представления реестров в налоговые органы определяются Министерством финансов Российской Федерации.</w:t>
      </w:r>
    </w:p>
    <w:p w:rsidR="00066C38" w:rsidRDefault="00066C38">
      <w:pPr>
        <w:pStyle w:val="ConsNormal"/>
        <w:widowControl/>
        <w:ind w:firstLine="540"/>
        <w:jc w:val="both"/>
      </w:pPr>
      <w:r>
        <w:t>Указанная отметка проставляется в случае соответствия сведений, указанных в налоговой декларации налогоплательщика-покупателя, имеющего свидетельство, сведениям, содержащимся в представленных налогоплательщиком-покупателем реестрах счетов-фактур. Указанная отметка проставляется налоговым органом не позднее пяти дней с даты представления налоговой декларации в порядке, определяемом Министерством финансов Российской Федерации;</w:t>
      </w:r>
    </w:p>
    <w:p w:rsidR="00066C38" w:rsidRDefault="00066C38">
      <w:pPr>
        <w:pStyle w:val="ConsNormal"/>
        <w:widowControl/>
        <w:ind w:firstLine="540"/>
        <w:jc w:val="both"/>
      </w:pPr>
      <w:r>
        <w:t>4) накладных на отпуск денатурированного этилового спирта;</w:t>
      </w:r>
    </w:p>
    <w:p w:rsidR="00066C38" w:rsidRDefault="00066C38">
      <w:pPr>
        <w:pStyle w:val="ConsNormal"/>
        <w:widowControl/>
        <w:ind w:firstLine="540"/>
        <w:jc w:val="both"/>
      </w:pPr>
      <w:r>
        <w:t>5) актов приема-передачи денатурированного этилового спирта.</w:t>
      </w:r>
    </w:p>
    <w:p w:rsidR="00066C38" w:rsidRDefault="00066C38">
      <w:pPr>
        <w:pStyle w:val="ConsNormal"/>
        <w:widowControl/>
        <w:ind w:firstLine="0"/>
        <w:jc w:val="both"/>
      </w:pPr>
      <w:r>
        <w:t>(п. 12 введен Федеральным законом от 21.07.2005 N 107-ФЗ)</w:t>
      </w:r>
    </w:p>
    <w:p w:rsidR="00066C38" w:rsidRDefault="00066C38">
      <w:pPr>
        <w:pStyle w:val="ConsNonformat"/>
        <w:widowControl/>
        <w:jc w:val="both"/>
      </w:pPr>
    </w:p>
    <w:p w:rsidR="00066C38" w:rsidRDefault="00066C38">
      <w:pPr>
        <w:pStyle w:val="ConsNormal"/>
        <w:widowControl/>
        <w:ind w:firstLine="540"/>
        <w:jc w:val="both"/>
      </w:pPr>
      <w:r>
        <w:t>Статья 202. Сумма акциза, подлежащая уплате</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1. Сумма акциза, подлежащая уплате налогоплательщиком, осуществляющим операции, признаваемые объектом налогообложения в соответствии с настоящей главой, определяется по итогам каждого налогового периода как уменьшенная на налоговые вычеты, предусмотренные статьей 200 настоящего Кодекса, сумма акциза, определяемая в соответствии со статьей 194 настоящего Кодекса.</w:t>
      </w:r>
    </w:p>
    <w:p w:rsidR="00066C38" w:rsidRDefault="00066C38">
      <w:pPr>
        <w:pStyle w:val="ConsNormal"/>
        <w:widowControl/>
        <w:ind w:firstLine="0"/>
        <w:jc w:val="both"/>
      </w:pPr>
      <w:r>
        <w:t>(в ред. Федеральных законов от 29.12.2000 N 166-ФЗ, от 24.07.2002 N 110-ФЗ)</w:t>
      </w:r>
    </w:p>
    <w:p w:rsidR="00066C38" w:rsidRDefault="00066C38">
      <w:pPr>
        <w:pStyle w:val="ConsNormal"/>
        <w:widowControl/>
        <w:ind w:firstLine="540"/>
        <w:jc w:val="both"/>
      </w:pPr>
      <w:r>
        <w:t>2. Утратил силу. - Федеральный закон от 07.07.2003 N 117-ФЗ.</w:t>
      </w:r>
    </w:p>
    <w:p w:rsidR="00066C38" w:rsidRDefault="00066C38">
      <w:pPr>
        <w:pStyle w:val="ConsNormal"/>
        <w:widowControl/>
        <w:ind w:firstLine="540"/>
        <w:jc w:val="both"/>
      </w:pPr>
      <w:r>
        <w:t>3. Сумма акциза, подлежащая уплате при ввозе подакцизных товаров на территорию Российской Федерации, определяется в соответствии с пунктом 6 статьи 194 настоящего Кодекса.</w:t>
      </w:r>
    </w:p>
    <w:p w:rsidR="00066C38" w:rsidRDefault="00066C38">
      <w:pPr>
        <w:pStyle w:val="ConsNormal"/>
        <w:widowControl/>
        <w:ind w:firstLine="0"/>
        <w:jc w:val="both"/>
      </w:pPr>
      <w:r>
        <w:t>(в ред. Федеральных законов от 29.12.2000 N 166-ФЗ, от 24.07.2002 N 110-ФЗ)</w:t>
      </w:r>
    </w:p>
    <w:p w:rsidR="00066C38" w:rsidRDefault="00066C38">
      <w:pPr>
        <w:pStyle w:val="ConsNormal"/>
        <w:widowControl/>
        <w:ind w:firstLine="540"/>
        <w:jc w:val="both"/>
      </w:pPr>
      <w:r>
        <w:t>4. Сумма акциза, подлежащая уплате налогоплательщиками, осуществляющими первичную реализацию подакцизных товаров, происходящих и ввезенных с территории государств - участников Таможенного союза без таможенного оформления (при наличии соглашений о едином таможенном пространстве), определяется в соответствии со статьей 194 настоящего Кодекса.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5. Если сумма налоговых вычетов в каком-либо налоговом периоде превышает сумму акциза, исчисленную по реализованным подакцизным товарам, налогоплательщик в этом налоговом периоде акциз не уплачивает.</w:t>
      </w:r>
    </w:p>
    <w:p w:rsidR="00066C38" w:rsidRDefault="00066C38">
      <w:pPr>
        <w:pStyle w:val="ConsNormal"/>
        <w:widowControl/>
        <w:ind w:firstLine="0"/>
        <w:jc w:val="both"/>
      </w:pPr>
      <w:r>
        <w:t>(в ред. Федеральных законов от 29.12.2000 N 166-ФЗ, от 24.07.2002 N 110-ФЗ)</w:t>
      </w:r>
    </w:p>
    <w:p w:rsidR="00066C38" w:rsidRDefault="00066C38">
      <w:pPr>
        <w:pStyle w:val="ConsNormal"/>
        <w:widowControl/>
        <w:ind w:firstLine="540"/>
        <w:jc w:val="both"/>
      </w:pPr>
      <w:r>
        <w:t>Сумма превышения налоговых вычетов над суммой акциза, исчисленной по операциям, признаваемым объектом налогообложения в соответствии с настоящей главой, подлежит зачету в счет текущих и (или) предстоящих в следующем налоговом периоде платежей по акцизу.</w:t>
      </w:r>
    </w:p>
    <w:p w:rsidR="00066C38" w:rsidRDefault="00066C38">
      <w:pPr>
        <w:pStyle w:val="ConsNormal"/>
        <w:widowControl/>
        <w:ind w:firstLine="0"/>
        <w:jc w:val="both"/>
      </w:pPr>
      <w:r>
        <w:t>(в ред. Федеральных законов от 29.12.2000 N 166-ФЗ, от 24.07.2002 N 110-ФЗ)</w:t>
      </w:r>
    </w:p>
    <w:p w:rsidR="00066C38" w:rsidRDefault="00066C38">
      <w:pPr>
        <w:pStyle w:val="ConsNormal"/>
        <w:widowControl/>
        <w:ind w:firstLine="540"/>
        <w:jc w:val="both"/>
      </w:pPr>
      <w:r>
        <w:t>Сумма превышения налоговых вычетов над суммой акциза, исчисленной по операциям, признаваемым объектом налогообложения в соответствии с настоящей главой, совершенным в отчетном налоговом периоде, подлежит вычету из суммы акциза в следующем налоговом периоде в первоочередном по сравнению с другими налоговыми вычетами порядке.</w:t>
      </w:r>
    </w:p>
    <w:p w:rsidR="00066C38" w:rsidRDefault="00066C38">
      <w:pPr>
        <w:pStyle w:val="ConsNormal"/>
        <w:widowControl/>
        <w:ind w:firstLine="0"/>
        <w:jc w:val="both"/>
      </w:pPr>
      <w:r>
        <w:t>(в ред. Федеральных законов от 29.12.2000 N 166-ФЗ, от 24.07.2002 N 110-ФЗ)</w:t>
      </w:r>
    </w:p>
    <w:p w:rsidR="00066C38" w:rsidRDefault="00066C38">
      <w:pPr>
        <w:pStyle w:val="ConsNonformat"/>
        <w:widowControl/>
        <w:jc w:val="both"/>
      </w:pPr>
    </w:p>
    <w:p w:rsidR="00066C38" w:rsidRDefault="00066C38">
      <w:pPr>
        <w:pStyle w:val="ConsNormal"/>
        <w:widowControl/>
        <w:ind w:firstLine="540"/>
        <w:jc w:val="both"/>
      </w:pPr>
      <w:r>
        <w:t>Статья 203. Сумма акциза, подлежащая возврату</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1. В случае, если по итогам налогового периода сумма налоговых вычетов превышает сумму акциза, исчисленную по операциям с подакцизными товарами, являющимся объектом налогообложения в соответствии с настоящей главой, по итогам налогового периода полученная разница подлежит возмещению (зачету, возврату) налогоплательщику в соответствии с положениями настоящей статьи.</w:t>
      </w:r>
    </w:p>
    <w:p w:rsidR="00066C38" w:rsidRDefault="00066C38">
      <w:pPr>
        <w:pStyle w:val="ConsNormal"/>
        <w:widowControl/>
        <w:ind w:firstLine="0"/>
        <w:jc w:val="both"/>
      </w:pPr>
      <w:r>
        <w:t>(в ред. Федеральных законов от 24.07.2002 N 110-ФЗ (ред. 31.12.2002), от 07.07.2003 N 117-ФЗ)</w:t>
      </w:r>
    </w:p>
    <w:p w:rsidR="00066C38" w:rsidRDefault="00066C38">
      <w:pPr>
        <w:pStyle w:val="ConsNormal"/>
        <w:widowControl/>
        <w:ind w:firstLine="540"/>
        <w:jc w:val="both"/>
      </w:pPr>
      <w:r>
        <w:t>2. Указанные суммы направляются в отчетном налоговом периоде и в течение трех налоговых периодов, следующих за ним, на исполнение обязанностей по уплате налогов или сборов, включая налоги, уплачиваемые в связи с перемещением подакцизных товаров через таможенную границу Российской Федерации на уплату пени, погашение недоимки, сумм налоговых санкций, присужденных налогоплательщику, подлежащих зачислению в тот же бюджет.</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Налоговые органы производят зачет самостоятельно, а по налогам, уплачиваемым в связи с перемещением подакцизных товаров через таможенную границу Российской Федерации по согласованию с таможенными органами и в течение 10 дней сообщают о нем налогоплательщику.</w:t>
      </w:r>
    </w:p>
    <w:p w:rsidR="00066C38" w:rsidRDefault="00066C38">
      <w:pPr>
        <w:pStyle w:val="ConsNormal"/>
        <w:widowControl/>
        <w:ind w:firstLine="540"/>
        <w:jc w:val="both"/>
      </w:pPr>
      <w:r>
        <w:t>3. По истечении трех налоговых периодов, следующих за отчетным налоговым периодом, сумма, которая не была зачтена, подлежит возврату налогоплательщику по его заявлению.</w:t>
      </w:r>
    </w:p>
    <w:p w:rsidR="00066C38" w:rsidRDefault="00066C38">
      <w:pPr>
        <w:pStyle w:val="ConsNormal"/>
        <w:widowControl/>
        <w:ind w:firstLine="540"/>
        <w:jc w:val="both"/>
      </w:pPr>
      <w:r>
        <w:t>Налоговый орган в течение двух недель после получения указанного заявления принимает решение о возврате указанной суммы налогоплательщику из соответствующего бюджета и в тот же срок направляет это решение на исполнение в соответствующий орган Федерального казначейства. Возврат указанных сумм осуществляется органами Федерального казначейства в течение двух недель после получения решения налогового органа. В случае, если такое решение не получено соответствующим органом Федерального казначейства по истечении семи дней со дня направления налоговым органом, датой получения такого решения признается восьмой день со дня направления такого решения налоговым органом.</w:t>
      </w:r>
    </w:p>
    <w:p w:rsidR="00066C38" w:rsidRDefault="00066C38">
      <w:pPr>
        <w:pStyle w:val="ConsNormal"/>
        <w:widowControl/>
        <w:ind w:firstLine="0"/>
        <w:jc w:val="both"/>
      </w:pPr>
      <w:r>
        <w:t>(в ред. Федерального закона от 28.12.2004 N 183-ФЗ)</w:t>
      </w:r>
    </w:p>
    <w:p w:rsidR="00066C38" w:rsidRDefault="00066C38">
      <w:pPr>
        <w:pStyle w:val="ConsNormal"/>
        <w:widowControl/>
        <w:ind w:firstLine="540"/>
        <w:jc w:val="both"/>
      </w:pPr>
      <w:r>
        <w:t>При нарушении сроков, установленных настоящим пунктом, на сумму, подлежащую возврату налогоплательщику, начисляются проценты исходя из одной трехсот шестидесятой ставки рефинансирования Центрального банка Российской Федерации за каждый день просрочки.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4. Суммы, предусмотренные статьей 201 настоящего Кодекса, в отношении операций с подакцизными товарами, предусмотренных подпунктом 4 пункта 1 статьи 183 настоящего Кодекса, подлежат возмещению путем зачета (возврата) на основании документов, предусмотренных пунктом 7 статьи 198 настоящей главы.</w:t>
      </w:r>
    </w:p>
    <w:p w:rsidR="00066C38" w:rsidRDefault="00066C38">
      <w:pPr>
        <w:pStyle w:val="ConsNormal"/>
        <w:widowControl/>
        <w:ind w:firstLine="0"/>
        <w:jc w:val="both"/>
      </w:pPr>
      <w:r>
        <w:t>(в ред. Федерального закона от 24.07.2002 N 110-ФЗ (ред. 31.12.2002))</w:t>
      </w:r>
    </w:p>
    <w:p w:rsidR="00066C38" w:rsidRDefault="00066C38">
      <w:pPr>
        <w:pStyle w:val="ConsNormal"/>
        <w:widowControl/>
        <w:ind w:firstLine="540"/>
        <w:jc w:val="both"/>
      </w:pPr>
      <w:r>
        <w:t>Возмещение производится не позднее трех месяцев со дня представления документов, предусмотренных пунктом 7 статьи 198 настоящего Кодекса.</w:t>
      </w:r>
    </w:p>
    <w:p w:rsidR="00066C38" w:rsidRDefault="00066C38">
      <w:pPr>
        <w:pStyle w:val="ConsNormal"/>
        <w:widowControl/>
        <w:ind w:firstLine="0"/>
        <w:jc w:val="both"/>
      </w:pPr>
      <w:r>
        <w:t>(в ред. Федерального закона от 24.07.2002 N 110-ФЗ (ред. 31.12.2002))</w:t>
      </w:r>
    </w:p>
    <w:p w:rsidR="00066C38" w:rsidRDefault="00066C38">
      <w:pPr>
        <w:pStyle w:val="ConsNormal"/>
        <w:widowControl/>
        <w:ind w:firstLine="540"/>
        <w:jc w:val="both"/>
      </w:pPr>
      <w:r>
        <w:t>В течение указанного срока налоговый орган производит проверку обоснованности налоговых вычетов и принимает решение о возмещении путем зачета или возврата соответствующих сумм либо об отказе (полностью или частично) в возмещении.</w:t>
      </w:r>
    </w:p>
    <w:p w:rsidR="00066C38" w:rsidRDefault="00066C38">
      <w:pPr>
        <w:pStyle w:val="ConsNormal"/>
        <w:widowControl/>
        <w:ind w:firstLine="540"/>
        <w:jc w:val="both"/>
      </w:pPr>
      <w:r>
        <w:t>В случае, если налоговым органом принято решение об отказе (полностью или частично) в возмещении, он обязан предоставить налогоплательщику мотивированное заключение не позднее 10 дней после вынесения соответствующего решения.</w:t>
      </w:r>
    </w:p>
    <w:p w:rsidR="00066C38" w:rsidRDefault="00066C38">
      <w:pPr>
        <w:pStyle w:val="ConsNormal"/>
        <w:widowControl/>
        <w:ind w:firstLine="540"/>
        <w:jc w:val="both"/>
      </w:pPr>
      <w:r>
        <w:t>В случае, если налоговым органом в течение установленного срока не вынесено решения об отказе и (или) соответствующее заключение не представлено налогоплательщику, налоговый орган обязан принять решение о возмещении сумм, по которым не вынесено решение об отказе, и уведомить налогоплательщика о принятом решении в течение 10 дней.</w:t>
      </w:r>
    </w:p>
    <w:p w:rsidR="00066C38" w:rsidRDefault="00066C38">
      <w:pPr>
        <w:pStyle w:val="ConsNormal"/>
        <w:widowControl/>
        <w:ind w:firstLine="540"/>
        <w:jc w:val="both"/>
      </w:pPr>
      <w:r>
        <w:t>В случае, если у налогоплательщика имеются недоимки и пени по акцизу, недоимки и пени по иным налогам, а также задолженности по присужденным налоговым санкциям, подлежащим зачислению в тот же бюджет, из которого производится возврат, они подлежат зачету в первоочередном порядке по решению налогового органа.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Налоговые органы производят указанный зачет самостоятельно и в течение 10 дней сообщают о нем налогоплательщику.</w:t>
      </w:r>
    </w:p>
    <w:p w:rsidR="00066C38" w:rsidRDefault="00066C38">
      <w:pPr>
        <w:pStyle w:val="ConsNormal"/>
        <w:widowControl/>
        <w:ind w:firstLine="540"/>
        <w:jc w:val="both"/>
      </w:pPr>
      <w:r>
        <w:t>В случае, если налоговым органом принято решение о возмещении, при наличии недоимки по акцизу, образовавшейся в период между датой подачи декларации и датой возмещения соответствующих сумм и не превышающей сумму, подлежащую возмещению по решению налогового органа, пеня на сумму недоимки не начисляется.</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В случае, если у налогоплательщика отсутствуют недоимки и пени по акцизу, недоимки и пени по иным налогам, а также задолженности по присужденным налоговым санкциям, подлежащим зачислению в тот же бюджет, из которого производится возврат, суммы, подлежащие возмещению, засчитываются в счет текущих платежей по акцизу и (или) иным налогам, подлежащим уплате в тот же бюджет, а также по налогам, уплачиваемым в связи с перемещением товаров (работ, услуг) через таможенную границу Российской Федерации по согласованию с таможенными органами либо возврату налогоплательщику по его заявлению.</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Не позднее последнего дня срока, указанного в абзаце втором настоящего пункта, налоговый орган принимает решение о возврате сумм акциза из соответствующего бюджета (бюджета территориального дорожного фонда) и в тот же срок направляет это решение на исполнение в соответствующий орган Федерального казначейства.</w:t>
      </w:r>
    </w:p>
    <w:p w:rsidR="00066C38" w:rsidRDefault="00066C38">
      <w:pPr>
        <w:pStyle w:val="ConsNormal"/>
        <w:widowControl/>
        <w:ind w:firstLine="0"/>
        <w:jc w:val="both"/>
      </w:pPr>
      <w:r>
        <w:t>(в ред. Федеральных законов от 24.07.2002 N 110-ФЗ (ред. 31.12.2002), от 28.12.2004 N 183-ФЗ)</w:t>
      </w:r>
    </w:p>
    <w:p w:rsidR="00066C38" w:rsidRDefault="00066C38">
      <w:pPr>
        <w:pStyle w:val="ConsNormal"/>
        <w:widowControl/>
        <w:ind w:firstLine="540"/>
        <w:jc w:val="both"/>
      </w:pPr>
      <w:r>
        <w:t>Возврат сумм акциза осуществляется органами Федерального казначейства в течение двух недель после получения решения налогового органа. В случае, если указанное решение не получено соответствующим органом Федерального казначейства по истечении семи дней со дня направления его налоговым органом, датой получения такого решения признается восьмой день со дня направления такого решения налоговым органом.</w:t>
      </w:r>
    </w:p>
    <w:p w:rsidR="00066C38" w:rsidRDefault="00066C38">
      <w:pPr>
        <w:pStyle w:val="ConsNormal"/>
        <w:widowControl/>
        <w:ind w:firstLine="0"/>
        <w:jc w:val="both"/>
      </w:pPr>
      <w:r>
        <w:t>(в ред. Федеральных законов от 29.12.2000 N 166-ФЗ, от 28.12.2004 N 183-ФЗ)</w:t>
      </w:r>
    </w:p>
    <w:p w:rsidR="00066C38" w:rsidRDefault="00066C38">
      <w:pPr>
        <w:pStyle w:val="ConsNormal"/>
        <w:widowControl/>
        <w:ind w:firstLine="540"/>
        <w:jc w:val="both"/>
      </w:pPr>
      <w:r>
        <w:t>При нарушении сроков, установленных настоящим пунктом, на сумму акциза, подлежащую возврату налогоплательщику, начисляются проценты исходя из одной трехсот шестидесятой ставки рефинансирования Центрального банка Российской Федерации за каждый день просрочки.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5. Исключен. - Федеральный закон от 29.05.2002 N 57-ФЗ.</w:t>
      </w:r>
    </w:p>
    <w:p w:rsidR="00066C38" w:rsidRDefault="00066C38">
      <w:pPr>
        <w:pStyle w:val="ConsNormal"/>
        <w:widowControl/>
        <w:ind w:firstLine="540"/>
        <w:jc w:val="both"/>
      </w:pPr>
      <w:r>
        <w:t>5. Возмещение сумм акциза, уплаченных налогоплательщиком при совершении операций, предусмотренных подпунктами 2 - 4 пункта 1 статьи 182 настоящего Кодекса, производится при совершении операций с нефтепродуктами, освобожденных от налогообложения в соответствии с подпунктом 4 пункта 1 статьи 183 настоящего Кодекса, на основании документов, предусмотренных пунктом 7 статьи 198 настоящего Кодекса, в порядке, установленном пунктом 4 настоящей статьи.</w:t>
      </w:r>
    </w:p>
    <w:p w:rsidR="00066C38" w:rsidRDefault="00066C38">
      <w:pPr>
        <w:pStyle w:val="ConsNormal"/>
        <w:widowControl/>
        <w:ind w:firstLine="0"/>
        <w:jc w:val="both"/>
      </w:pPr>
      <w:r>
        <w:t>(п. 5 введен Федеральным законом от 24.07.2002 N 110-ФЗ (ред. 31.12.2002))</w:t>
      </w:r>
    </w:p>
    <w:p w:rsidR="00066C38" w:rsidRDefault="00066C38">
      <w:pPr>
        <w:pStyle w:val="ConsNonformat"/>
        <w:widowControl/>
        <w:jc w:val="both"/>
      </w:pPr>
    </w:p>
    <w:p w:rsidR="00066C38" w:rsidRDefault="00066C38">
      <w:pPr>
        <w:pStyle w:val="ConsNormal"/>
        <w:widowControl/>
        <w:ind w:firstLine="540"/>
        <w:jc w:val="both"/>
      </w:pPr>
      <w:r>
        <w:t>Статья 204. Сроки и порядок уплаты акциза при совершении операций с подакцизными товарами</w:t>
      </w:r>
    </w:p>
    <w:p w:rsidR="00066C38" w:rsidRDefault="00066C38">
      <w:pPr>
        <w:pStyle w:val="ConsNormal"/>
        <w:widowControl/>
        <w:ind w:firstLine="0"/>
        <w:jc w:val="both"/>
      </w:pPr>
      <w:r>
        <w:t>(в ред. Федеральных законов от 24.07.2002 N 110-ФЗ (ред. 31.12.2002), от 07.07.2003 N 117-ФЗ)</w:t>
      </w:r>
    </w:p>
    <w:p w:rsidR="00066C38" w:rsidRDefault="00066C38">
      <w:pPr>
        <w:pStyle w:val="ConsNonformat"/>
        <w:widowControl/>
        <w:jc w:val="both"/>
      </w:pPr>
    </w:p>
    <w:p w:rsidR="00066C38" w:rsidRDefault="00066C38">
      <w:pPr>
        <w:pStyle w:val="ConsNormal"/>
        <w:widowControl/>
        <w:ind w:firstLine="540"/>
        <w:jc w:val="both"/>
      </w:pPr>
      <w:r>
        <w:t>1. Утратил силу. - Федеральный закон от 07.07.2003 N 117-ФЗ.</w:t>
      </w:r>
    </w:p>
    <w:p w:rsidR="00066C38" w:rsidRDefault="00066C38">
      <w:pPr>
        <w:pStyle w:val="ConsNormal"/>
        <w:widowControl/>
        <w:ind w:firstLine="540"/>
        <w:jc w:val="both"/>
      </w:pPr>
      <w:r>
        <w:t>2. Уплата акциза при совершении операций, признаваемых объектом налогообложения в соответствии с настоящей главой, в отношении нефтепродуктов производится не позднее 25-го числа месяца, следующего за истекшим налоговым периодом, если иное не предусмотрено настоящей статьей.</w:t>
      </w:r>
    </w:p>
    <w:p w:rsidR="00066C38" w:rsidRDefault="00066C38">
      <w:pPr>
        <w:pStyle w:val="ConsNormal"/>
        <w:widowControl/>
        <w:ind w:firstLine="540"/>
        <w:jc w:val="both"/>
      </w:pPr>
      <w:r>
        <w:t>Налогоплательщики, имеющие только свидетельство на оптовую реализацию, уплачивают акциз:</w:t>
      </w:r>
    </w:p>
    <w:p w:rsidR="00066C38" w:rsidRDefault="00066C38">
      <w:pPr>
        <w:pStyle w:val="ConsNormal"/>
        <w:widowControl/>
        <w:ind w:firstLine="0"/>
        <w:jc w:val="both"/>
      </w:pPr>
      <w:r>
        <w:t>(в ред. Федерального закона от 21.07.2005 N 107-ФЗ)</w:t>
      </w:r>
    </w:p>
    <w:p w:rsidR="00066C38" w:rsidRDefault="00066C38">
      <w:pPr>
        <w:pStyle w:val="ConsNormal"/>
        <w:widowControl/>
        <w:ind w:firstLine="540"/>
        <w:jc w:val="both"/>
      </w:pPr>
      <w:r>
        <w:t>по нефтепродуктам, за исключением прямогонного бензина, - не позднее 25-го числа второго месяца, следующего за истекшим налоговым периодом;</w:t>
      </w:r>
    </w:p>
    <w:p w:rsidR="00066C38" w:rsidRDefault="00066C38">
      <w:pPr>
        <w:pStyle w:val="ConsNormal"/>
        <w:widowControl/>
        <w:ind w:firstLine="0"/>
        <w:jc w:val="both"/>
      </w:pPr>
      <w:r>
        <w:t>(абзац введен Федеральным законом от 21.07.2005 N 107-ФЗ)</w:t>
      </w:r>
    </w:p>
    <w:p w:rsidR="00066C38" w:rsidRDefault="00066C38">
      <w:pPr>
        <w:pStyle w:val="ConsNormal"/>
        <w:widowControl/>
        <w:ind w:firstLine="540"/>
        <w:jc w:val="both"/>
      </w:pPr>
      <w:r>
        <w:t>по прямогонному бензину - не позднее 25-го числа третьего месяца, следующего за истекшим налоговым периодом. При этом налогоплательщики должны вести раздельный учет объема реализации указанной продукции.</w:t>
      </w:r>
    </w:p>
    <w:p w:rsidR="00066C38" w:rsidRDefault="00066C38">
      <w:pPr>
        <w:pStyle w:val="ConsNormal"/>
        <w:widowControl/>
        <w:ind w:firstLine="0"/>
        <w:jc w:val="both"/>
      </w:pPr>
      <w:r>
        <w:t>(абзац введен Федеральным законом от 21.07.2005 N 107-ФЗ)</w:t>
      </w:r>
    </w:p>
    <w:p w:rsidR="00066C38" w:rsidRDefault="00066C38">
      <w:pPr>
        <w:pStyle w:val="ConsNormal"/>
        <w:widowControl/>
        <w:ind w:firstLine="540"/>
        <w:jc w:val="both"/>
      </w:pPr>
      <w:r>
        <w:t>Налогоплательщики, имеющие только свидетельство на розничную реализацию, уплачивают акциз не позднее 10-го числа месяца, следующего за истекшим налоговым периодом.</w:t>
      </w:r>
    </w:p>
    <w:p w:rsidR="00066C38" w:rsidRDefault="00066C38">
      <w:pPr>
        <w:pStyle w:val="ConsNormal"/>
        <w:widowControl/>
        <w:ind w:firstLine="540"/>
        <w:jc w:val="both"/>
      </w:pPr>
      <w:r>
        <w:t>Налогоплательщики, имеющие только свидетельство на переработку прямогонного бензина, уплачивают акциз не позднее 25-го числа третьего месяца, следующего за истекшим налоговым периодом.</w:t>
      </w:r>
    </w:p>
    <w:p w:rsidR="00066C38" w:rsidRDefault="00066C38">
      <w:pPr>
        <w:pStyle w:val="ConsNormal"/>
        <w:widowControl/>
        <w:ind w:firstLine="0"/>
        <w:jc w:val="both"/>
      </w:pPr>
      <w:r>
        <w:t>(абзац введен Федеральным законом от 21.07.2005 N 107-ФЗ)</w:t>
      </w:r>
    </w:p>
    <w:p w:rsidR="00066C38" w:rsidRDefault="00066C38">
      <w:pPr>
        <w:pStyle w:val="ConsNormal"/>
        <w:widowControl/>
        <w:ind w:firstLine="0"/>
        <w:jc w:val="both"/>
      </w:pPr>
      <w:r>
        <w:t>(п. 2 в ред. Федерального закона от 24.07.2002 N 110-ФЗ (ред. 31.12.2002))</w:t>
      </w:r>
    </w:p>
    <w:p w:rsidR="00066C38" w:rsidRDefault="00066C38">
      <w:pPr>
        <w:pStyle w:val="ConsNormal"/>
        <w:widowControl/>
        <w:ind w:firstLine="540"/>
        <w:jc w:val="both"/>
      </w:pPr>
      <w:r>
        <w:t>3. Уплата акциза при реализации (передаче) налогоплательщиками произведенных ими подакцизных товаров, перечисленных в подпунктах 1 - 6 пункта 1 статьи 181 настоящего Кодекса, производится исходя из фактической реализации (передачи) указанных товаров за истекший налоговый период равными долями не позднее 25-го числа месяца, следующего за отчетным месяцем, и не позднее 15-го числа второго месяца, следующего за отчетным месяцем.</w:t>
      </w:r>
    </w:p>
    <w:p w:rsidR="00066C38" w:rsidRDefault="00066C38">
      <w:pPr>
        <w:pStyle w:val="ConsNormal"/>
        <w:widowControl/>
        <w:ind w:firstLine="0"/>
        <w:jc w:val="both"/>
      </w:pPr>
      <w:r>
        <w:t>(в ред. Федеральных законов от 07.08.2001 N 118-ФЗ, от 29.05.2002 N 57-ФЗ, от 24.07.2002 N 110-ФЗ (ред. 31.12.2002))</w:t>
      </w:r>
    </w:p>
    <w:p w:rsidR="00066C38" w:rsidRDefault="00066C38">
      <w:pPr>
        <w:pStyle w:val="ConsNormal"/>
        <w:widowControl/>
        <w:ind w:firstLine="540"/>
        <w:jc w:val="both"/>
      </w:pPr>
      <w:r>
        <w:t>Абзацы второй - четвертый утратили силу. - Федеральный закон от 21.07.2005 N 107-ФЗ.</w:t>
      </w:r>
    </w:p>
    <w:p w:rsidR="00066C38" w:rsidRDefault="00066C38">
      <w:pPr>
        <w:pStyle w:val="ConsNormal"/>
        <w:widowControl/>
        <w:ind w:firstLine="0"/>
        <w:jc w:val="both"/>
      </w:pPr>
      <w:r>
        <w:t>(п. 3 в ред. Федерального закона от 29.12.2000 N 166-ФЗ)</w:t>
      </w:r>
    </w:p>
    <w:p w:rsidR="00066C38" w:rsidRDefault="00066C38">
      <w:pPr>
        <w:pStyle w:val="ConsNormal"/>
        <w:widowControl/>
        <w:ind w:firstLine="540"/>
        <w:jc w:val="both"/>
      </w:pPr>
      <w:r>
        <w:t>3.1. Уплата акциза при совершении операций, признаваемых объектом налогообложения в соответствии с подпунктом 20 пункта 1 статьи 182, производится не позднее 25-го числа третьего месяца, следующего за истекшим налоговым периодом.</w:t>
      </w:r>
    </w:p>
    <w:p w:rsidR="00066C38" w:rsidRDefault="00066C38">
      <w:pPr>
        <w:pStyle w:val="ConsNormal"/>
        <w:widowControl/>
        <w:ind w:firstLine="0"/>
        <w:jc w:val="both"/>
      </w:pPr>
      <w:r>
        <w:t>(п. 3.1 введен Федеральным законом от 21.07.2005 N 107-ФЗ)</w:t>
      </w:r>
    </w:p>
    <w:p w:rsidR="00066C38" w:rsidRDefault="00066C38">
      <w:pPr>
        <w:pStyle w:val="ConsNormal"/>
        <w:widowControl/>
        <w:ind w:firstLine="540"/>
        <w:jc w:val="both"/>
      </w:pPr>
      <w:r>
        <w:t>4. Исключен. - Федеральный закон от 29.05.2002 N 57-ФЗ.</w:t>
      </w:r>
    </w:p>
    <w:p w:rsidR="00066C38" w:rsidRDefault="00066C38">
      <w:pPr>
        <w:pStyle w:val="ConsNormal"/>
        <w:widowControl/>
        <w:ind w:firstLine="540"/>
        <w:jc w:val="both"/>
      </w:pPr>
      <w:r>
        <w:t>4. Акциз по подакцизным товарам (за исключением нефтепродуктов) уплачивается по месту производства таких товаров.</w:t>
      </w:r>
    </w:p>
    <w:p w:rsidR="00066C38" w:rsidRDefault="00066C38">
      <w:pPr>
        <w:pStyle w:val="ConsNormal"/>
        <w:widowControl/>
        <w:ind w:firstLine="0"/>
        <w:jc w:val="both"/>
      </w:pPr>
      <w:r>
        <w:t>(в ред. Федеральных законов от 29.12.2000 N 166-ФЗ, от 07.08.2001 N 118-ФЗ, от 24.07.2002 N 110-ФЗ (ред. 31.12.2002), от 21.07.2005 N 107-ФЗ)</w:t>
      </w:r>
    </w:p>
    <w:p w:rsidR="00066C38" w:rsidRDefault="00066C38">
      <w:pPr>
        <w:pStyle w:val="ConsNormal"/>
        <w:widowControl/>
        <w:ind w:firstLine="540"/>
        <w:jc w:val="both"/>
      </w:pPr>
      <w:r>
        <w:t>Абзац исключен. - Федеральный закон от 07.07.2003 N 117-ФЗ.</w:t>
      </w:r>
    </w:p>
    <w:p w:rsidR="00066C38" w:rsidRDefault="00066C38">
      <w:pPr>
        <w:pStyle w:val="ConsNormal"/>
        <w:widowControl/>
        <w:ind w:firstLine="540"/>
        <w:jc w:val="both"/>
      </w:pPr>
      <w:r>
        <w:t>При совершении операций с нефтепродуктами, предусмотренных подпунктами 2 - 4 пункта 1 статьи 182 настоящего Кодекса, уплата суммы налога производится налогоплательщиком по месту нахождения налогоплательщика, а также по месту нахождения каждого из его обособленных подразделений исходя из доли налога, приходящейся на эти обособленные подразделения, определяемой как величина удельного веса объема реализации нефтепродуктов (в натуральном выражении) указанным обособленным подразделением в общем объеме реализации нефтепродуктов в целом по налогоплательщику.</w:t>
      </w:r>
    </w:p>
    <w:p w:rsidR="00066C38" w:rsidRDefault="00066C38">
      <w:pPr>
        <w:pStyle w:val="ConsNormal"/>
        <w:widowControl/>
        <w:ind w:firstLine="0"/>
        <w:jc w:val="both"/>
      </w:pPr>
      <w:r>
        <w:t>(абзац введен Федеральным законом от 24.07.2002 N 110-ФЗ (ред. 31.12.2002))</w:t>
      </w:r>
    </w:p>
    <w:p w:rsidR="00066C38" w:rsidRDefault="00066C38">
      <w:pPr>
        <w:pStyle w:val="ConsNormal"/>
        <w:widowControl/>
        <w:ind w:firstLine="540"/>
        <w:jc w:val="both"/>
      </w:pPr>
      <w:r>
        <w:t>Исчисление сумм налога, подлежащих уплате по месту нахождения обособленных подразделений, осуществляется налогоплательщиком самостоятельно.</w:t>
      </w:r>
    </w:p>
    <w:p w:rsidR="00066C38" w:rsidRDefault="00066C38">
      <w:pPr>
        <w:pStyle w:val="ConsNormal"/>
        <w:widowControl/>
        <w:ind w:firstLine="0"/>
        <w:jc w:val="both"/>
      </w:pPr>
      <w:r>
        <w:t>(абзац введен Федеральным законом от 24.07.2002 N 110-ФЗ (ред. 31.12.2002))</w:t>
      </w:r>
    </w:p>
    <w:p w:rsidR="00066C38" w:rsidRDefault="00066C38">
      <w:pPr>
        <w:pStyle w:val="ConsNormal"/>
        <w:widowControl/>
        <w:ind w:firstLine="540"/>
        <w:jc w:val="both"/>
      </w:pPr>
      <w:r>
        <w:t>В случае, если указанные операции осуществляются налогоплательщиком через свои обособленные подразделения, расположенные на территории одного субъекта Российской Федерации и на одной территории с головным подразделением, сумма акциза может определяться налогоплательщиком централизованно и уплачиваться по месту нахождения головного подразделения.</w:t>
      </w:r>
    </w:p>
    <w:p w:rsidR="00066C38" w:rsidRDefault="00066C38">
      <w:pPr>
        <w:pStyle w:val="ConsNormal"/>
        <w:widowControl/>
        <w:ind w:firstLine="0"/>
        <w:jc w:val="both"/>
      </w:pPr>
      <w:r>
        <w:t>(абзац введен Федеральным законом от 24.07.2002 N 110-ФЗ (ред. 31.12.2002))</w:t>
      </w:r>
    </w:p>
    <w:p w:rsidR="00066C38" w:rsidRDefault="00066C38">
      <w:pPr>
        <w:pStyle w:val="ConsNormal"/>
        <w:widowControl/>
        <w:ind w:firstLine="540"/>
        <w:jc w:val="both"/>
      </w:pPr>
      <w:r>
        <w:t>Абзац исключен. - Федеральный закон от 07.07.2003 N 117-ФЗ.</w:t>
      </w:r>
    </w:p>
    <w:p w:rsidR="00066C38" w:rsidRDefault="00066C38">
      <w:pPr>
        <w:pStyle w:val="ConsNormal"/>
        <w:widowControl/>
        <w:ind w:firstLine="540"/>
        <w:jc w:val="both"/>
      </w:pPr>
      <w:r>
        <w:t>5. Налогоплательщики обязаны представлять в налоговые органы по месту своего нахождения, а также по месту нахождения каждого своего обособленного подразделения налоговую декларацию за налоговый период в части осуществляемых ими операций, признаваемых объектом налогообложения в соответствии с настоящей главой, в срок не позднее 25-го числа месяца, следующего за истекшим налоговым периодом, если иное не предусмотрено настоящим пунктом.</w:t>
      </w:r>
    </w:p>
    <w:p w:rsidR="00066C38" w:rsidRDefault="00066C38">
      <w:pPr>
        <w:pStyle w:val="ConsNormal"/>
        <w:widowControl/>
        <w:ind w:firstLine="0"/>
        <w:jc w:val="both"/>
      </w:pPr>
      <w:r>
        <w:t>(в ред. Федеральных законов от 24.07.2002 N 110-ФЗ (ред. 31.12.2002), от 07.07.2003 N 117-ФЗ)</w:t>
      </w:r>
    </w:p>
    <w:p w:rsidR="00066C38" w:rsidRDefault="00066C38">
      <w:pPr>
        <w:pStyle w:val="ConsNormal"/>
        <w:widowControl/>
        <w:ind w:firstLine="540"/>
        <w:jc w:val="both"/>
      </w:pPr>
      <w:r>
        <w:t>Абзац утратил силу. - Федеральный закон от 21.07.2005 N 107-ФЗ.</w:t>
      </w:r>
    </w:p>
    <w:p w:rsidR="00066C38" w:rsidRDefault="00066C38">
      <w:pPr>
        <w:pStyle w:val="ConsNormal"/>
        <w:widowControl/>
        <w:ind w:firstLine="540"/>
        <w:jc w:val="both"/>
      </w:pPr>
      <w:r>
        <w:t>Налогоплательщики, имеющие только свидетельство на оптовую реализацию, - не позднее 25-го числа второго месяца, следующего за истекшим налоговым периодом.</w:t>
      </w:r>
    </w:p>
    <w:p w:rsidR="00066C38" w:rsidRDefault="00066C38">
      <w:pPr>
        <w:pStyle w:val="ConsNormal"/>
        <w:widowControl/>
        <w:ind w:firstLine="0"/>
        <w:jc w:val="both"/>
      </w:pPr>
      <w:r>
        <w:t>(абзац введен Федеральным законом от 24.07.2002 N 110-ФЗ (ред. 31.12.2002))</w:t>
      </w:r>
    </w:p>
    <w:p w:rsidR="00066C38" w:rsidRDefault="00066C38">
      <w:pPr>
        <w:pStyle w:val="ConsNormal"/>
        <w:widowControl/>
        <w:ind w:firstLine="540"/>
        <w:jc w:val="both"/>
      </w:pPr>
      <w:r>
        <w:t>Налогоплательщики, имеющие свидетельство на розничную реализацию, - не позднее 10-го числа месяца, следующего за истекшим налоговым периодом.</w:t>
      </w:r>
    </w:p>
    <w:p w:rsidR="00066C38" w:rsidRDefault="00066C38">
      <w:pPr>
        <w:pStyle w:val="ConsNormal"/>
        <w:widowControl/>
        <w:ind w:firstLine="0"/>
        <w:jc w:val="both"/>
      </w:pPr>
      <w:r>
        <w:t>(абзац введен Федеральным законом от 24.07.2002 N 110-ФЗ (ред. 31.12.2002))</w:t>
      </w:r>
    </w:p>
    <w:p w:rsidR="00066C38" w:rsidRDefault="00066C38">
      <w:pPr>
        <w:pStyle w:val="ConsNonformat"/>
        <w:widowControl/>
        <w:jc w:val="both"/>
      </w:pPr>
    </w:p>
    <w:p w:rsidR="00066C38" w:rsidRDefault="00066C38">
      <w:pPr>
        <w:pStyle w:val="ConsNormal"/>
        <w:widowControl/>
        <w:ind w:firstLine="540"/>
        <w:jc w:val="both"/>
      </w:pPr>
      <w:r>
        <w:t>Статья 205. Сроки и порядок уплаты акциза при ввозе подакцизных товаров на таможенную территорию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Сроки и порядок уплаты акциза при ввозе подакцизных товаров на таможенную территорию Российской Федерации устанавливаются таможенным законодательством Российской Федерации на основе положений настоящей главы.</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Статья 206. Утратила силу. - Федеральный закон от 06.06.2003 N 65-ФЗ.</w:t>
      </w:r>
    </w:p>
    <w:p w:rsidR="00066C38" w:rsidRDefault="00066C38">
      <w:pPr>
        <w:pStyle w:val="ConsNonformat"/>
        <w:widowControl/>
        <w:jc w:val="both"/>
      </w:pPr>
    </w:p>
    <w:p w:rsidR="00066C38" w:rsidRDefault="00066C38">
      <w:pPr>
        <w:pStyle w:val="ConsNormal"/>
        <w:widowControl/>
        <w:ind w:firstLine="0"/>
        <w:jc w:val="center"/>
      </w:pPr>
      <w:r>
        <w:t>Глава 23. НАЛОГ НА ДОХОДЫ ФИЗИЧЕСКИХ ЛИЦ</w:t>
      </w:r>
    </w:p>
    <w:p w:rsidR="00066C38" w:rsidRDefault="00066C38">
      <w:pPr>
        <w:pStyle w:val="ConsNonformat"/>
        <w:widowControl/>
        <w:jc w:val="both"/>
      </w:pPr>
    </w:p>
    <w:p w:rsidR="00066C38" w:rsidRDefault="00066C38">
      <w:pPr>
        <w:pStyle w:val="ConsNormal"/>
        <w:widowControl/>
        <w:ind w:firstLine="540"/>
        <w:jc w:val="both"/>
      </w:pPr>
      <w:r>
        <w:t>Статья 207. Налогоплательщики</w:t>
      </w:r>
    </w:p>
    <w:p w:rsidR="00066C38" w:rsidRDefault="00066C38">
      <w:pPr>
        <w:pStyle w:val="ConsNonformat"/>
        <w:widowControl/>
        <w:jc w:val="both"/>
      </w:pPr>
    </w:p>
    <w:p w:rsidR="00066C38" w:rsidRDefault="00066C38">
      <w:pPr>
        <w:pStyle w:val="ConsNormal"/>
        <w:widowControl/>
        <w:ind w:firstLine="540"/>
        <w:jc w:val="both"/>
      </w:pPr>
      <w:r>
        <w:t>Налогоплательщиками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Статья 208. Доходы от источников в Российской Федерации и доходы от источников за пределами Российской Федерации</w:t>
      </w:r>
    </w:p>
    <w:p w:rsidR="00066C38" w:rsidRDefault="00066C38">
      <w:pPr>
        <w:pStyle w:val="ConsNonformat"/>
        <w:widowControl/>
        <w:jc w:val="both"/>
      </w:pPr>
    </w:p>
    <w:p w:rsidR="00066C38" w:rsidRDefault="00066C38">
      <w:pPr>
        <w:pStyle w:val="ConsNormal"/>
        <w:widowControl/>
        <w:ind w:firstLine="540"/>
        <w:jc w:val="both"/>
      </w:pPr>
      <w:r>
        <w:t>1. Для целей настоящей главы к доходам от источников в Российской Федерации относятся:</w:t>
      </w:r>
    </w:p>
    <w:p w:rsidR="00066C38" w:rsidRDefault="00066C38">
      <w:pPr>
        <w:pStyle w:val="ConsNormal"/>
        <w:widowControl/>
        <w:ind w:firstLine="540"/>
        <w:jc w:val="both"/>
      </w:pPr>
      <w:r>
        <w:t>1) дивиденды и проценты, полученные от российской организации, а также проценты, полученные от российских индивидуальных предпринимателей и (или) иностранной организации в связи с деятельностью ее постоянного представительства в Российской Федерации;</w:t>
      </w:r>
    </w:p>
    <w:p w:rsidR="00066C38" w:rsidRDefault="00066C38">
      <w:pPr>
        <w:pStyle w:val="ConsNormal"/>
        <w:widowControl/>
        <w:ind w:firstLine="0"/>
        <w:jc w:val="both"/>
      </w:pPr>
      <w:r>
        <w:t>(пп. 1 в ред. Федерального закона от 06.08.2001 N 110-ФЗ)</w:t>
      </w:r>
    </w:p>
    <w:p w:rsidR="00066C38" w:rsidRDefault="00066C38">
      <w:pPr>
        <w:pStyle w:val="ConsNormal"/>
        <w:widowControl/>
        <w:ind w:firstLine="540"/>
        <w:jc w:val="both"/>
      </w:pPr>
      <w:r>
        <w:t>2) страховые выплаты при наступлении страхового случая, полученные от российской организации и (или) от иностранной организации в связи с деятельностью ее постоянного представительства в Российской Федерации;</w:t>
      </w:r>
    </w:p>
    <w:p w:rsidR="00066C38" w:rsidRDefault="00066C38">
      <w:pPr>
        <w:pStyle w:val="ConsNormal"/>
        <w:widowControl/>
        <w:ind w:firstLine="0"/>
        <w:jc w:val="both"/>
      </w:pPr>
      <w:r>
        <w:t>(пп. 2 в ред. Федерального закона от 29.12.2000 N 166-ФЗ)</w:t>
      </w:r>
    </w:p>
    <w:p w:rsidR="00066C38" w:rsidRDefault="00066C38">
      <w:pPr>
        <w:pStyle w:val="ConsNormal"/>
        <w:widowControl/>
        <w:ind w:firstLine="540"/>
        <w:jc w:val="both"/>
      </w:pPr>
      <w:r>
        <w:t>3) доходы, полученные от использования в Российской Федерации авторских или иных смежных прав;</w:t>
      </w:r>
    </w:p>
    <w:p w:rsidR="00066C38" w:rsidRDefault="00066C38">
      <w:pPr>
        <w:pStyle w:val="ConsNormal"/>
        <w:widowControl/>
        <w:ind w:firstLine="0"/>
        <w:jc w:val="both"/>
      </w:pPr>
      <w:r>
        <w:t>(пп. 3 в ред. Федерального закона от 29.12.2000 N 166-ФЗ)</w:t>
      </w:r>
    </w:p>
    <w:p w:rsidR="00066C38" w:rsidRDefault="00066C38">
      <w:pPr>
        <w:pStyle w:val="ConsNormal"/>
        <w:widowControl/>
        <w:ind w:firstLine="540"/>
        <w:jc w:val="both"/>
      </w:pPr>
      <w:r>
        <w:t>4) доходы, полученные от сдачи в аренду или иного использования имущества, находящегося в Российской Федерации;</w:t>
      </w:r>
    </w:p>
    <w:p w:rsidR="00066C38" w:rsidRDefault="00066C38">
      <w:pPr>
        <w:pStyle w:val="ConsNormal"/>
        <w:widowControl/>
        <w:ind w:firstLine="0"/>
        <w:jc w:val="both"/>
      </w:pPr>
      <w:r>
        <w:t>(пп. 4 в ред. Федерального закона от 29.12.2000 N 166-ФЗ)</w:t>
      </w:r>
    </w:p>
    <w:p w:rsidR="00066C38" w:rsidRDefault="00066C38">
      <w:pPr>
        <w:pStyle w:val="ConsNormal"/>
        <w:widowControl/>
        <w:ind w:firstLine="540"/>
        <w:jc w:val="both"/>
      </w:pPr>
      <w:r>
        <w:t>5) доходы от реализации:</w:t>
      </w:r>
    </w:p>
    <w:p w:rsidR="00066C38" w:rsidRDefault="00066C38">
      <w:pPr>
        <w:pStyle w:val="ConsNormal"/>
        <w:widowControl/>
        <w:ind w:firstLine="540"/>
        <w:jc w:val="both"/>
      </w:pPr>
      <w:r>
        <w:t>недвижимого имущества, находящегося в Российской Федерации;</w:t>
      </w:r>
    </w:p>
    <w:p w:rsidR="00066C38" w:rsidRDefault="00066C38">
      <w:pPr>
        <w:pStyle w:val="ConsNormal"/>
        <w:widowControl/>
        <w:ind w:firstLine="540"/>
        <w:jc w:val="both"/>
      </w:pPr>
      <w:r>
        <w:t>в Российской Федерации акций или иных ценных бумаг, а также долей участия в уставном капитале организаций;</w:t>
      </w:r>
    </w:p>
    <w:p w:rsidR="00066C38" w:rsidRDefault="00066C38">
      <w:pPr>
        <w:pStyle w:val="ConsNormal"/>
        <w:widowControl/>
        <w:ind w:firstLine="540"/>
        <w:jc w:val="both"/>
      </w:pPr>
      <w:r>
        <w:t>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w:t>
      </w:r>
    </w:p>
    <w:p w:rsidR="00066C38" w:rsidRDefault="00066C38">
      <w:pPr>
        <w:pStyle w:val="ConsNormal"/>
        <w:widowControl/>
        <w:ind w:firstLine="540"/>
        <w:jc w:val="both"/>
      </w:pPr>
      <w:r>
        <w:t>иного имущества, находящегося в Российской Федерации и принадлежащего физическому лицу;</w:t>
      </w:r>
    </w:p>
    <w:p w:rsidR="00066C38" w:rsidRDefault="00066C38">
      <w:pPr>
        <w:pStyle w:val="ConsNormal"/>
        <w:widowControl/>
        <w:ind w:firstLine="540"/>
        <w:jc w:val="both"/>
      </w:pPr>
      <w:r>
        <w:t>6) вознаграждение за выполнение трудовых или иных обязанностей, выполненную работу, оказанную услугу, совершение действия в Российской Федерации.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7) 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8) исключен. - Федеральный закон от 29.12.2000 N 166-ФЗ);</w:t>
      </w:r>
    </w:p>
    <w:p w:rsidR="00066C38" w:rsidRDefault="00066C38">
      <w:pPr>
        <w:pStyle w:val="ConsNormal"/>
        <w:widowControl/>
        <w:ind w:firstLine="540"/>
        <w:jc w:val="both"/>
      </w:pPr>
      <w:r>
        <w:t>8) 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а также штрафы и иные санкции за простой (задержку) таких транспортных средств в пунктах погрузки (выгрузки) в Российской Федерации;</w:t>
      </w:r>
    </w:p>
    <w:p w:rsidR="00066C38" w:rsidRDefault="00066C38">
      <w:pPr>
        <w:pStyle w:val="ConsNormal"/>
        <w:widowControl/>
        <w:ind w:firstLine="0"/>
        <w:jc w:val="both"/>
      </w:pPr>
      <w:r>
        <w:t>(пп. 8 введен Федеральным законом от 29.12.2000 N 166-ФЗ)</w:t>
      </w:r>
    </w:p>
    <w:p w:rsidR="00066C38" w:rsidRDefault="00066C38">
      <w:pPr>
        <w:pStyle w:val="ConsNormal"/>
        <w:widowControl/>
        <w:ind w:firstLine="540"/>
        <w:jc w:val="both"/>
      </w:pPr>
      <w:r>
        <w:t>9)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на территории Российской Федерации;</w:t>
      </w:r>
    </w:p>
    <w:p w:rsidR="00066C38" w:rsidRDefault="00066C38">
      <w:pPr>
        <w:pStyle w:val="ConsNormal"/>
        <w:widowControl/>
        <w:ind w:firstLine="0"/>
        <w:jc w:val="both"/>
      </w:pPr>
      <w:r>
        <w:t>(пп. 9 введен Федеральным законом от 29.12.2000 N 166-ФЗ)</w:t>
      </w:r>
    </w:p>
    <w:p w:rsidR="00066C38" w:rsidRDefault="00066C38">
      <w:pPr>
        <w:pStyle w:val="ConsNormal"/>
        <w:widowControl/>
        <w:ind w:firstLine="540"/>
        <w:jc w:val="both"/>
      </w:pPr>
      <w:r>
        <w:t>9.1)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066C38" w:rsidRDefault="00066C38">
      <w:pPr>
        <w:pStyle w:val="ConsNormal"/>
        <w:widowControl/>
        <w:ind w:firstLine="0"/>
        <w:jc w:val="both"/>
      </w:pPr>
      <w:r>
        <w:t>(пп. 9.1 введен Федеральным законом от 29.12.2004 N 204-ФЗ)</w:t>
      </w:r>
    </w:p>
    <w:p w:rsidR="00066C38" w:rsidRDefault="00066C38">
      <w:pPr>
        <w:pStyle w:val="ConsNormal"/>
        <w:widowControl/>
        <w:ind w:firstLine="540"/>
        <w:jc w:val="both"/>
      </w:pPr>
      <w:r>
        <w:t>10) иные доходы, получаемые налогоплательщиком в результате осуществления им деятельности в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 Для целей настоящей главы не относятся к доходам, полученным от источников в Российской Федерации, доходы физического лица, полученные им в результате проведения внешнеторговых операций (включая товарообменные), совершаемых исключительно от имени и в интересах этого физического лица и связанных исключительно с закупкой (приобретением) товара (выполнением работ, оказанием услуг) в Российской Федерации, а также с ввозом товара на территорию Российской Федерации.</w:t>
      </w:r>
    </w:p>
    <w:p w:rsidR="00066C38" w:rsidRDefault="00066C38">
      <w:pPr>
        <w:pStyle w:val="ConsNormal"/>
        <w:widowControl/>
        <w:ind w:firstLine="540"/>
        <w:jc w:val="both"/>
      </w:pPr>
      <w:r>
        <w:t>Это положение применяется в отношении операций, связанных с ввозом товара на территорию Российской Федерации в таможенном режиме выпуска в свободное обращение, только в том случае, если соблюдаются следующие условия:</w:t>
      </w:r>
    </w:p>
    <w:p w:rsidR="00066C38" w:rsidRDefault="00066C38">
      <w:pPr>
        <w:pStyle w:val="ConsNormal"/>
        <w:widowControl/>
        <w:ind w:firstLine="540"/>
        <w:jc w:val="both"/>
      </w:pPr>
      <w:r>
        <w:t>1) поставка товара осуществляется физическим лицом не из мест хранения (в том числе таможенных складов), находящихся на территории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 к операции не применяются положения пункта 3 статьи 40 настоящего Кодекса;</w:t>
      </w:r>
    </w:p>
    <w:p w:rsidR="00066C38" w:rsidRDefault="00066C38">
      <w:pPr>
        <w:pStyle w:val="ConsNormal"/>
        <w:widowControl/>
        <w:ind w:firstLine="540"/>
        <w:jc w:val="both"/>
      </w:pPr>
      <w:r>
        <w:t>3) товар не продается через постоянное представительство в Российской Федерации.</w:t>
      </w:r>
    </w:p>
    <w:p w:rsidR="00066C38" w:rsidRDefault="00066C38">
      <w:pPr>
        <w:pStyle w:val="ConsNormal"/>
        <w:widowControl/>
        <w:ind w:firstLine="540"/>
        <w:jc w:val="both"/>
      </w:pPr>
      <w:r>
        <w:t>В случае, если не выполняется хотя бы одно из указанных условий, доходом, полученным от источников в Российской Федерации, в связи с реализацией товара, признается часть полученных доходов, относящаяся к деятельности физического лица в Российской Федерации.</w:t>
      </w:r>
    </w:p>
    <w:p w:rsidR="00066C38" w:rsidRDefault="00066C38">
      <w:pPr>
        <w:pStyle w:val="ConsNormal"/>
        <w:widowControl/>
        <w:ind w:firstLine="540"/>
        <w:jc w:val="both"/>
      </w:pPr>
      <w:r>
        <w:t>При последующей реализации товара, приобретенного физическим лицом по внешнеторговым операциям, предусмотренным настоящим пунктом, к доходам такого физического лица, полученным от источников в Российской Федерации, относятся доходы от любой продажи этого товара, включая его перепродажу или залог, с находящихся на территории Российской Федерации, принадлежащих этому физическому лицу, арендуемых или используемых им складов либо других мест нахождения и хранения такого товара, за исключением его продажи за пределами Российской Федерации с таможенных складов.</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 Для целей настоящей главы к доходам, полученным от источников за пределами Российской Федерации, относятся:</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1) дивиденды и проценты, полученные от иностранной организации, за исключением процентов, предусмотренных подпунктом 1 пункта 1 настоящей статьи;</w:t>
      </w:r>
    </w:p>
    <w:p w:rsidR="00066C38" w:rsidRDefault="00066C38">
      <w:pPr>
        <w:pStyle w:val="ConsNormal"/>
        <w:widowControl/>
        <w:ind w:firstLine="0"/>
        <w:jc w:val="both"/>
      </w:pPr>
      <w:r>
        <w:t>(пп. 1 в ред. Федерального закона от 06.08.2001 N 110-ФЗ)</w:t>
      </w:r>
    </w:p>
    <w:p w:rsidR="00066C38" w:rsidRDefault="00066C38">
      <w:pPr>
        <w:pStyle w:val="ConsNormal"/>
        <w:widowControl/>
        <w:ind w:firstLine="540"/>
        <w:jc w:val="both"/>
      </w:pPr>
      <w:r>
        <w:t>2) страховые выплаты при наступлении страхового случая, полученные от иностранной организации, за исключением страховых выплат, предусмотренных подпунктом 2 пункта 1 настоящей статьи;</w:t>
      </w:r>
    </w:p>
    <w:p w:rsidR="00066C38" w:rsidRDefault="00066C38">
      <w:pPr>
        <w:pStyle w:val="ConsNormal"/>
        <w:widowControl/>
        <w:ind w:firstLine="0"/>
        <w:jc w:val="both"/>
      </w:pPr>
      <w:r>
        <w:t>(пп. 2 в ред. Федерального закона от 29.12.2000 N 166-ФЗ)</w:t>
      </w:r>
    </w:p>
    <w:p w:rsidR="00066C38" w:rsidRDefault="00066C38">
      <w:pPr>
        <w:pStyle w:val="ConsNormal"/>
        <w:widowControl/>
        <w:ind w:firstLine="540"/>
        <w:jc w:val="both"/>
      </w:pPr>
      <w:r>
        <w:t>3) доходы от использования за пределами Российской Федерации авторских или иных смежных прав;</w:t>
      </w:r>
    </w:p>
    <w:p w:rsidR="00066C38" w:rsidRDefault="00066C38">
      <w:pPr>
        <w:pStyle w:val="ConsNormal"/>
        <w:widowControl/>
        <w:ind w:firstLine="0"/>
        <w:jc w:val="both"/>
      </w:pPr>
      <w:r>
        <w:t>(пп. 3 в ред. Федерального закона от 29.12.2000 N 166-ФЗ)</w:t>
      </w:r>
    </w:p>
    <w:p w:rsidR="00066C38" w:rsidRDefault="00066C38">
      <w:pPr>
        <w:pStyle w:val="ConsNormal"/>
        <w:widowControl/>
        <w:ind w:firstLine="540"/>
        <w:jc w:val="both"/>
      </w:pPr>
      <w:r>
        <w:t>4) доходы, полученные от сдачи в аренду или иного использования имущества, находящегося за пределами Российской Федерации;</w:t>
      </w:r>
    </w:p>
    <w:p w:rsidR="00066C38" w:rsidRDefault="00066C38">
      <w:pPr>
        <w:pStyle w:val="ConsNormal"/>
        <w:widowControl/>
        <w:ind w:firstLine="0"/>
        <w:jc w:val="both"/>
      </w:pPr>
      <w:r>
        <w:t>(пп. 4 в ред. Федерального закона от 29.12.2000 N 166-ФЗ)</w:t>
      </w:r>
    </w:p>
    <w:p w:rsidR="00066C38" w:rsidRDefault="00066C38">
      <w:pPr>
        <w:pStyle w:val="ConsNormal"/>
        <w:widowControl/>
        <w:ind w:firstLine="540"/>
        <w:jc w:val="both"/>
      </w:pPr>
      <w:r>
        <w:t>5) доходы от реализации:</w:t>
      </w:r>
    </w:p>
    <w:p w:rsidR="00066C38" w:rsidRDefault="00066C38">
      <w:pPr>
        <w:pStyle w:val="ConsNormal"/>
        <w:widowControl/>
        <w:ind w:firstLine="540"/>
        <w:jc w:val="both"/>
      </w:pPr>
      <w:r>
        <w:t>недвижимого имущества, находящегося за пределами Российской Федерации;</w:t>
      </w:r>
    </w:p>
    <w:p w:rsidR="00066C38" w:rsidRDefault="00066C38">
      <w:pPr>
        <w:pStyle w:val="ConsNormal"/>
        <w:widowControl/>
        <w:ind w:firstLine="540"/>
        <w:jc w:val="both"/>
      </w:pPr>
      <w:r>
        <w:t>за пределами Российской Федерации акций или иных ценных бумаг, а также долей участия в уставных капиталах иностранных организаций;</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прав требования к иностранной организации, за исключением прав требования, указанных в четвертом абзаце подпункта 5 пункта 1 настоящей статьи;</w:t>
      </w:r>
    </w:p>
    <w:p w:rsidR="00066C38" w:rsidRDefault="00066C38">
      <w:pPr>
        <w:pStyle w:val="ConsNormal"/>
        <w:widowControl/>
        <w:ind w:firstLine="540"/>
        <w:jc w:val="both"/>
      </w:pPr>
      <w:r>
        <w:t>иного имущества, находящегося за пределами Российской Федерации;</w:t>
      </w:r>
    </w:p>
    <w:p w:rsidR="00066C38" w:rsidRDefault="00066C38">
      <w:pPr>
        <w:pStyle w:val="ConsNormal"/>
        <w:widowControl/>
        <w:ind w:firstLine="540"/>
        <w:jc w:val="both"/>
      </w:pPr>
      <w:r>
        <w:t>6) вознаграждение за выполнение трудовых или иных обязанностей, выполненную работу, оказанную услугу, совершение действия за пределами Российской Федерации. При этом вознаграждение директоров и иные аналогичные выплаты, получаемые членами органа управления иностранной организации (совета директоров или иного подобного органа), рассматриваются как доходы от источников, находящихся за пределами Российской Федерации, независимо от места, где фактически исполнялись возложенные на этих лиц управленческие обязанности;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7) пенсии, пособия, стипендии и иные аналогичные выплаты, полученные налогоплательщиком в соответствии с законодательством иностранных государств;</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8) доходы, полученные от использования любых транспортных средств, включая морские, речные, воздушные суда и автомобильные транспортные средства, а также штрафы и иные санкции за простой (задержку) таких транспортных средств в пунктах погрузки (выгрузки), за исключением предусмотренных подпунктом 8 пункта 1 настоящей статьи;</w:t>
      </w:r>
    </w:p>
    <w:p w:rsidR="00066C38" w:rsidRDefault="00066C38">
      <w:pPr>
        <w:pStyle w:val="ConsNormal"/>
        <w:widowControl/>
        <w:ind w:firstLine="0"/>
        <w:jc w:val="both"/>
      </w:pPr>
      <w:r>
        <w:t>(пп. 8 в ред. Федерального закона от 29.12.2000 N 166-ФЗ)</w:t>
      </w:r>
    </w:p>
    <w:p w:rsidR="00066C38" w:rsidRDefault="00066C38">
      <w:pPr>
        <w:pStyle w:val="ConsNormal"/>
        <w:widowControl/>
        <w:ind w:firstLine="540"/>
        <w:jc w:val="both"/>
      </w:pPr>
      <w:r>
        <w:t>9) иные доходы, получаемые налогоплательщиком в результате осуществления им деятельности за пределами Российской Федерации.</w:t>
      </w:r>
    </w:p>
    <w:p w:rsidR="00066C38" w:rsidRDefault="00066C38">
      <w:pPr>
        <w:pStyle w:val="ConsNormal"/>
        <w:widowControl/>
        <w:ind w:firstLine="540"/>
        <w:jc w:val="both"/>
      </w:pPr>
      <w:r>
        <w:t>4. Если положения настоящего Кодекса не позволяют однозначно отнести полученные налогоплательщиком доходы к доходам, полученным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Министерством финансов Российской Федерации. В аналогичном порядке определяется доля указанных доходов, которая может быть отнесена к доходам от источников в Российской Федерации, и доля, которая может быть отнесена к доходам от источников за пределами Российской Федерации.</w:t>
      </w:r>
    </w:p>
    <w:p w:rsidR="00066C38" w:rsidRDefault="00066C38">
      <w:pPr>
        <w:pStyle w:val="ConsNormal"/>
        <w:widowControl/>
        <w:ind w:firstLine="540"/>
        <w:jc w:val="both"/>
      </w:pPr>
      <w:r>
        <w:t>5. В целях настоящей главы доходами не признаются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Российской Федерации,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w:t>
      </w:r>
    </w:p>
    <w:p w:rsidR="00066C38" w:rsidRDefault="00066C38">
      <w:pPr>
        <w:pStyle w:val="ConsNormal"/>
        <w:widowControl/>
        <w:ind w:firstLine="0"/>
        <w:jc w:val="both"/>
      </w:pPr>
      <w:r>
        <w:t>(п. 5 введен Федеральным законом от 29.12.2000 N 166-ФЗ)</w:t>
      </w:r>
    </w:p>
    <w:p w:rsidR="00066C38" w:rsidRDefault="00066C38">
      <w:pPr>
        <w:pStyle w:val="ConsNonformat"/>
        <w:widowControl/>
        <w:jc w:val="both"/>
      </w:pPr>
    </w:p>
    <w:p w:rsidR="00066C38" w:rsidRDefault="00066C38">
      <w:pPr>
        <w:pStyle w:val="ConsNormal"/>
        <w:widowControl/>
        <w:ind w:firstLine="540"/>
        <w:jc w:val="both"/>
      </w:pPr>
      <w:r>
        <w:t>Статья 209. Объект налогообложения</w:t>
      </w:r>
    </w:p>
    <w:p w:rsidR="00066C38" w:rsidRDefault="00066C38">
      <w:pPr>
        <w:pStyle w:val="ConsNonformat"/>
        <w:widowControl/>
        <w:jc w:val="both"/>
      </w:pPr>
    </w:p>
    <w:p w:rsidR="00066C38" w:rsidRDefault="00066C38">
      <w:pPr>
        <w:pStyle w:val="ConsNormal"/>
        <w:widowControl/>
        <w:ind w:firstLine="540"/>
        <w:jc w:val="both"/>
      </w:pPr>
      <w:r>
        <w:t>Объектом налогообложения признается доход, полученный налогоплательщиками:</w:t>
      </w:r>
    </w:p>
    <w:p w:rsidR="00066C38" w:rsidRDefault="00066C38">
      <w:pPr>
        <w:pStyle w:val="ConsNormal"/>
        <w:widowControl/>
        <w:ind w:firstLine="540"/>
        <w:jc w:val="both"/>
      </w:pPr>
      <w: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066C38" w:rsidRDefault="00066C38">
      <w:pPr>
        <w:pStyle w:val="ConsNormal"/>
        <w:widowControl/>
        <w:ind w:firstLine="540"/>
        <w:jc w:val="both"/>
      </w:pPr>
      <w:r>
        <w:t>2) от источников в Российской Федерации - для физических лиц, не являющихся налоговыми резидентами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210. Налоговая база</w:t>
      </w:r>
    </w:p>
    <w:p w:rsidR="00066C38" w:rsidRDefault="00066C38">
      <w:pPr>
        <w:pStyle w:val="ConsNonformat"/>
        <w:widowControl/>
        <w:jc w:val="both"/>
      </w:pPr>
    </w:p>
    <w:p w:rsidR="00066C38" w:rsidRDefault="00066C38">
      <w:pPr>
        <w:pStyle w:val="ConsNormal"/>
        <w:widowControl/>
        <w:ind w:firstLine="540"/>
        <w:jc w:val="both"/>
      </w:pPr>
      <w:r>
        <w:t>1.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настоящего Кодекса.</w:t>
      </w:r>
    </w:p>
    <w:p w:rsidR="00066C38" w:rsidRDefault="00066C38">
      <w:pPr>
        <w:pStyle w:val="ConsNormal"/>
        <w:widowControl/>
        <w:ind w:firstLine="540"/>
        <w:jc w:val="both"/>
      </w:pPr>
      <w: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066C38" w:rsidRDefault="00066C38">
      <w:pPr>
        <w:pStyle w:val="ConsNormal"/>
        <w:widowControl/>
        <w:ind w:firstLine="540"/>
        <w:jc w:val="both"/>
      </w:pPr>
      <w:r>
        <w:t>2. Налоговая база определяется отдельно по каждому виду доходов, в отношении которых установлены различные налоговые ставки.</w:t>
      </w:r>
    </w:p>
    <w:p w:rsidR="00066C38" w:rsidRDefault="00066C38">
      <w:pPr>
        <w:pStyle w:val="ConsNormal"/>
        <w:widowControl/>
        <w:ind w:firstLine="540"/>
        <w:jc w:val="both"/>
      </w:pPr>
      <w:r>
        <w:t>3. Для доходов, в отношении которых предусмотрена налоговая ставка, установленная пунктом 1 статьи 224 настоящего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218 - 221 настоящего Кодекса, с учетом особенностей, установленных настоящей главой.</w:t>
      </w:r>
    </w:p>
    <w:p w:rsidR="00066C38" w:rsidRDefault="00066C38">
      <w:pPr>
        <w:pStyle w:val="ConsNormal"/>
        <w:widowControl/>
        <w:ind w:firstLine="540"/>
        <w:jc w:val="both"/>
      </w:pPr>
      <w:r>
        <w:t>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настоящего Кодекса,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1 статьи 224 настоящего Кодекса, подлежащих налогообложению, не переносится, если иное не предусмотрено настоящей главой.</w:t>
      </w:r>
    </w:p>
    <w:p w:rsidR="00066C38" w:rsidRDefault="00066C38">
      <w:pPr>
        <w:pStyle w:val="ConsNormal"/>
        <w:widowControl/>
        <w:ind w:firstLine="540"/>
        <w:jc w:val="both"/>
      </w:pPr>
      <w:r>
        <w:t>4. 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статьями 218 - 221 настоящего Кодекса, не применяются.</w:t>
      </w:r>
    </w:p>
    <w:p w:rsidR="00066C38" w:rsidRDefault="00066C38">
      <w:pPr>
        <w:pStyle w:val="ConsNormal"/>
        <w:widowControl/>
        <w:ind w:firstLine="540"/>
        <w:jc w:val="both"/>
      </w:pPr>
      <w:r>
        <w:t>5. Доходы (расходы, принимаемые к вычету в соответствии со статьями 218 - 221 настоящего Кодекса) налогоплательщика, выраженные (номинированные)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(на дату фактического осуществления расходов).</w:t>
      </w:r>
    </w:p>
    <w:p w:rsidR="00066C38" w:rsidRDefault="00066C38">
      <w:pPr>
        <w:pStyle w:val="ConsNonformat"/>
        <w:widowControl/>
        <w:jc w:val="both"/>
      </w:pPr>
    </w:p>
    <w:p w:rsidR="00066C38" w:rsidRDefault="00066C38">
      <w:pPr>
        <w:pStyle w:val="ConsNormal"/>
        <w:widowControl/>
        <w:ind w:firstLine="540"/>
        <w:jc w:val="both"/>
      </w:pPr>
      <w:r>
        <w:t>Статья 211. Особенности определения налоговой базы при получении доходов в натуральной форме</w:t>
      </w:r>
    </w:p>
    <w:p w:rsidR="00066C38" w:rsidRDefault="00066C38">
      <w:pPr>
        <w:pStyle w:val="ConsNonformat"/>
        <w:widowControl/>
        <w:jc w:val="both"/>
      </w:pPr>
    </w:p>
    <w:p w:rsidR="00066C38" w:rsidRDefault="00066C38">
      <w:pPr>
        <w:pStyle w:val="ConsNormal"/>
        <w:widowControl/>
        <w:ind w:firstLine="540"/>
        <w:jc w:val="both"/>
      </w:pPr>
      <w:r>
        <w:t>1. При получении налогоплательщиком дохода от организаций и индивидуальных предпринимателей в натуральной форме в виде товаров (работ, услуг), иного имущества, налоговая база определяется как стоимость этих товаров (работ, услуг) иного имущества, исчисленная исходя из их цен, определяемых в порядке, аналогичном предусмотренному статьей 40 настоящего Кодекса.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При этом в стоимость таких товаров (работ, услуг) включается соответствующая сумма налога на добавленную стоимость, акцизов.</w:t>
      </w:r>
    </w:p>
    <w:p w:rsidR="00066C38" w:rsidRDefault="00066C38">
      <w:pPr>
        <w:pStyle w:val="ConsNormal"/>
        <w:widowControl/>
        <w:ind w:firstLine="0"/>
        <w:jc w:val="both"/>
      </w:pPr>
      <w:r>
        <w:t>(в ред. Федеральных законов от 29.12.2000 N 166-ФЗ, от 07.07.2003 N 117-ФЗ)</w:t>
      </w:r>
    </w:p>
    <w:p w:rsidR="00066C38" w:rsidRDefault="00066C38">
      <w:pPr>
        <w:pStyle w:val="ConsNormal"/>
        <w:widowControl/>
        <w:ind w:firstLine="540"/>
        <w:jc w:val="both"/>
      </w:pPr>
      <w:r>
        <w:t>2. К доходам, полученным налогоплательщиком в натуральной форме, в частности, относятся:</w:t>
      </w:r>
    </w:p>
    <w:p w:rsidR="00066C38" w:rsidRDefault="00066C38">
      <w:pPr>
        <w:pStyle w:val="ConsNormal"/>
        <w:widowControl/>
        <w:ind w:firstLine="540"/>
        <w:jc w:val="both"/>
      </w:pPr>
      <w:r>
        <w:t>1)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w:t>
      </w:r>
    </w:p>
    <w:p w:rsidR="00066C38" w:rsidRDefault="00066C38">
      <w:pPr>
        <w:pStyle w:val="ConsNormal"/>
        <w:widowControl/>
        <w:ind w:firstLine="540"/>
        <w:jc w:val="both"/>
      </w:pPr>
      <w:r>
        <w:t>2)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w:t>
      </w:r>
    </w:p>
    <w:p w:rsidR="00066C38" w:rsidRDefault="00066C38">
      <w:pPr>
        <w:pStyle w:val="ConsNormal"/>
        <w:widowControl/>
        <w:ind w:firstLine="540"/>
        <w:jc w:val="both"/>
      </w:pPr>
      <w:r>
        <w:t>3) оплата труда в натуральной форме.</w:t>
      </w:r>
    </w:p>
    <w:p w:rsidR="00066C38" w:rsidRDefault="00066C38">
      <w:pPr>
        <w:pStyle w:val="ConsNonformat"/>
        <w:widowControl/>
        <w:jc w:val="both"/>
      </w:pPr>
    </w:p>
    <w:p w:rsidR="00066C38" w:rsidRDefault="00066C38">
      <w:pPr>
        <w:pStyle w:val="ConsNormal"/>
        <w:widowControl/>
        <w:ind w:firstLine="540"/>
        <w:jc w:val="both"/>
      </w:pPr>
      <w:r>
        <w:t>Статья 212. Особенности определения налоговой базы при получении доходов в виде материальной выгоды</w:t>
      </w:r>
    </w:p>
    <w:p w:rsidR="00066C38" w:rsidRDefault="00066C38">
      <w:pPr>
        <w:pStyle w:val="ConsNonformat"/>
        <w:widowControl/>
        <w:jc w:val="both"/>
      </w:pPr>
    </w:p>
    <w:p w:rsidR="00066C38" w:rsidRDefault="00066C38">
      <w:pPr>
        <w:pStyle w:val="ConsNormal"/>
        <w:widowControl/>
        <w:ind w:firstLine="540"/>
        <w:jc w:val="both"/>
      </w:pPr>
      <w:r>
        <w:t>1. Доходом налогоплательщика, полученным в виде материальной выгоды, являются:</w:t>
      </w:r>
    </w:p>
    <w:p w:rsidR="00066C38" w:rsidRDefault="00066C38">
      <w:pPr>
        <w:pStyle w:val="ConsNormal"/>
        <w:widowControl/>
        <w:ind w:firstLine="540"/>
        <w:jc w:val="both"/>
      </w:pPr>
      <w:r>
        <w:t>1) 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 за исключением материальной выгоды, полученной в связи с операциями с кредитными картами в течение беспроцентного периода, установленного в договоре о предоставлении кредитной карты;</w:t>
      </w:r>
    </w:p>
    <w:p w:rsidR="00066C38" w:rsidRDefault="00066C38">
      <w:pPr>
        <w:pStyle w:val="ConsNormal"/>
        <w:widowControl/>
        <w:ind w:firstLine="0"/>
        <w:jc w:val="both"/>
      </w:pPr>
      <w:r>
        <w:t>(в ред. Федеральных законов от 29.12.2000 N 166-ФЗ, от 30.12.2004 N 212-ФЗ)</w:t>
      </w:r>
    </w:p>
    <w:p w:rsidR="00066C38" w:rsidRDefault="00066C38">
      <w:pPr>
        <w:pStyle w:val="ConsNormal"/>
        <w:widowControl/>
        <w:ind w:firstLine="540"/>
        <w:jc w:val="both"/>
      </w:pPr>
      <w:r>
        <w:t>2) 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 материальная выгода, полученная от приобретения ценных бумаг.</w:t>
      </w:r>
    </w:p>
    <w:p w:rsidR="00066C38" w:rsidRDefault="00066C38">
      <w:pPr>
        <w:pStyle w:val="ConsNormal"/>
        <w:widowControl/>
        <w:ind w:firstLine="540"/>
        <w:jc w:val="both"/>
      </w:pPr>
      <w:r>
        <w:t>2. При получении налогоплательщиком дохода в виде материальной выгоды, указанной в подпункте 1 пункта 1 настоящей статьи, налоговая база определяется как:</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 применении подпункта 1 пункта 2 статьи 212 см. определение Конституционного Суда РФ от 05.07.2002 N 203-О.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превышение суммы процентов за пользование заемными (кредитными) средствами, выраженными в рублях, исчисленной исходя из трех четвертых действующей ставки рефинансирования, установленной Центральным банком Российской Федерации на дату получения таких средств, над суммой процентов, исчисленной исходя из условий договора;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2) превышение суммы процентов за пользование заемными (кредитными) средствами, выраженными в иностранной валюте, исчисленной исходя из 9 процентов годовых, над суммой процентов, исчисленной исходя из условий договора.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Определение налоговой базы при получении дохода в виде материальной выгоды, выраженной как экономия на процентах при получении заемных (кредитных) средств, осуществляется налогоплательщиком в сроки, определяемые подпунктом 3 пункта 1 статьи 223 настоящего Кодекса, но не реже чем один раз в налоговый период, установленный статьей 216 настоящего Кодекса.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3. При получении налогоплательщиком дохода в виде материальной выгоды, указанной в подпункте 2 пункта 1 настоящей статьи, налоговая база определяется как превышение цены идентичных (однородных) товаров (работ, услуг), реализуемых лицами, являющимися взаимозависимыми по отношению к налогоплательщику, в обычных условиях лицам, не являющимся взаимозависимыми, над ценами реализации идентичных (однородных) товаров (работ, услуг) налогоплательщику.</w:t>
      </w:r>
    </w:p>
    <w:p w:rsidR="00066C38" w:rsidRDefault="00066C38">
      <w:pPr>
        <w:pStyle w:val="ConsNormal"/>
        <w:widowControl/>
        <w:ind w:firstLine="540"/>
        <w:jc w:val="both"/>
      </w:pPr>
      <w:r>
        <w:t>4. При получении налогоплательщиком дохода в виде материальной выгоды, указанной в подпункте 3 пункта 1 настоящей статьи, налоговая база определяется как превышение рыночной стоимости ценных бумаг, определяемой с учетом предельной границы колебаний рыночной цены ценных бумаг, над суммой фактических расходов налогоплательщика на их приобретение.</w:t>
      </w:r>
    </w:p>
    <w:p w:rsidR="00066C38" w:rsidRDefault="00066C38">
      <w:pPr>
        <w:pStyle w:val="ConsNormal"/>
        <w:widowControl/>
        <w:ind w:firstLine="0"/>
        <w:jc w:val="both"/>
      </w:pPr>
      <w:r>
        <w:t>(в ред. Федерального закона от 30.05.2001 N 71-ФЗ)</w:t>
      </w:r>
    </w:p>
    <w:p w:rsidR="00066C38" w:rsidRDefault="00066C38">
      <w:pPr>
        <w:pStyle w:val="ConsNormal"/>
        <w:widowControl/>
        <w:ind w:firstLine="540"/>
        <w:jc w:val="both"/>
      </w:pPr>
      <w:r>
        <w:t>Порядок определения рыночной цены ценных бумаг и предельной границы колебаний рыночной цены ценных бумаг устанавливается федеральным органом, осуществляющим регулирование рынка ценных бумаг.</w:t>
      </w:r>
    </w:p>
    <w:p w:rsidR="00066C38" w:rsidRDefault="00066C38">
      <w:pPr>
        <w:pStyle w:val="ConsNormal"/>
        <w:widowControl/>
        <w:ind w:firstLine="0"/>
        <w:jc w:val="both"/>
      </w:pPr>
      <w:r>
        <w:t>(абзац введен Федеральным законом от 30.05.2001 N 71-ФЗ)</w:t>
      </w:r>
    </w:p>
    <w:p w:rsidR="00066C38" w:rsidRDefault="00066C38">
      <w:pPr>
        <w:pStyle w:val="ConsNonformat"/>
        <w:widowControl/>
        <w:jc w:val="both"/>
      </w:pPr>
    </w:p>
    <w:p w:rsidR="00066C38" w:rsidRDefault="00066C38">
      <w:pPr>
        <w:pStyle w:val="ConsNormal"/>
        <w:widowControl/>
        <w:ind w:firstLine="540"/>
        <w:jc w:val="both"/>
      </w:pPr>
      <w:r>
        <w:t>Статья 213. Особенности определения налоговой базы по договорам страхования</w:t>
      </w:r>
    </w:p>
    <w:p w:rsidR="00066C38" w:rsidRDefault="00066C38">
      <w:pPr>
        <w:pStyle w:val="ConsNormal"/>
        <w:widowControl/>
        <w:ind w:firstLine="0"/>
        <w:jc w:val="both"/>
      </w:pPr>
      <w:r>
        <w:t>(в ред. Федерального закона от 29.12.2004 N 204-ФЗ)</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При определении налоговой базы не учитываются доходы, полученные в виде страховых выплат в связи с наступлением соответствующих страховых случаев:</w:t>
      </w:r>
    </w:p>
    <w:p w:rsidR="00066C38" w:rsidRDefault="00066C38">
      <w:pPr>
        <w:pStyle w:val="ConsNormal"/>
        <w:widowControl/>
        <w:ind w:firstLine="540"/>
        <w:jc w:val="both"/>
      </w:pPr>
      <w:r>
        <w:t>1) по договорам обязательного страхования, осуществляемого в порядке, установленном действующим законодательством;</w:t>
      </w:r>
    </w:p>
    <w:p w:rsidR="00066C38" w:rsidRDefault="00066C38">
      <w:pPr>
        <w:pStyle w:val="ConsNormal"/>
        <w:widowControl/>
        <w:ind w:firstLine="540"/>
        <w:jc w:val="both"/>
      </w:pPr>
      <w:r>
        <w:t>2) по договорам добровольного долгосрочного страхования жизни, заключенным на срок не менее пяти лет и в течение этих пяти лет не предусматривающим страховых выплат, в том числе в виде рент и (или) аннуитетов (за исключением страховой выплаты, предусмотренной в случае наступления смерти застрахованного лица), в пользу застрахованного лица.</w:t>
      </w:r>
    </w:p>
    <w:p w:rsidR="00066C38" w:rsidRDefault="00066C38">
      <w:pPr>
        <w:pStyle w:val="ConsNormal"/>
        <w:widowControl/>
        <w:ind w:firstLine="540"/>
        <w:jc w:val="both"/>
      </w:pPr>
      <w:r>
        <w:t>Суммы страховых выплат по договорам добровольного долгосрочного страхования жизни, заключенным на срок менее пяти лет, не учитываются при определении налоговой базы, если суммы страховых выплат не превышают сумм внесенных физическими лицами страховых взносов, увеличенных на сумму, рассчитанную исходя из действующей ставки рефинансирования Центрального банка Российской Федерации на дату заключения указанных договоров. В противном случае разница между указанными суммами учитывается при определении налоговой базы и подлежит налогообложению у источника выплаты по налоговой ставке, предусмотренной пунктом 2 статьи 224 настоящего Кодекса.</w:t>
      </w:r>
    </w:p>
    <w:p w:rsidR="00066C38" w:rsidRDefault="00066C38">
      <w:pPr>
        <w:pStyle w:val="ConsNormal"/>
        <w:widowControl/>
        <w:ind w:firstLine="540"/>
        <w:jc w:val="both"/>
      </w:pPr>
      <w:r>
        <w:t>В случае досрочного расторжения договоров добровольного долгосрочного страхования жизни до истечения пятилетнего срока их действия (за исключением случаев досрочного расторжения договоров страхования по причинам, не зависящим от воли сторон) и возврата физическим лицам денежной (выкупной) суммы, подлежащей в соответствии с правилами страхования и условиями договоров выплате при досрочном расторжении договоров страхования, полученный доход за вычетом сумм платежей (взносов) учитывается при определении налоговой базы страхователя - физического лица и подлежит налогообложению у источника выплаты;</w:t>
      </w:r>
    </w:p>
    <w:p w:rsidR="00066C38" w:rsidRDefault="00066C38">
      <w:pPr>
        <w:pStyle w:val="ConsNormal"/>
        <w:widowControl/>
        <w:ind w:firstLine="540"/>
        <w:jc w:val="both"/>
      </w:pPr>
      <w:r>
        <w:t>3) по договорам, предусматривающим возмещение вреда жизни, здоровью и медицинских расходов (за исключением оплаты санаторно-курортных путевок);</w:t>
      </w:r>
    </w:p>
    <w:p w:rsidR="00066C38" w:rsidRDefault="00066C38">
      <w:pPr>
        <w:pStyle w:val="ConsNormal"/>
        <w:widowControl/>
        <w:ind w:firstLine="540"/>
        <w:jc w:val="both"/>
      </w:pPr>
      <w:r>
        <w:t>4) по договорам добровольного пенсионного страхования, заключенным со страховыми организациями, если такие выплаты осуществляются при наступлении пенсионных оснований в соответствии с законодательством Российской Федерации.</w:t>
      </w:r>
    </w:p>
    <w:p w:rsidR="00066C38" w:rsidRDefault="00066C38">
      <w:pPr>
        <w:pStyle w:val="ConsNormal"/>
        <w:widowControl/>
        <w:ind w:firstLine="540"/>
        <w:jc w:val="both"/>
      </w:pPr>
      <w:r>
        <w:t>2. Утратил силу. - Федеральный закон от 29.12.2004 N 204-ФЗ.</w:t>
      </w:r>
    </w:p>
    <w:p w:rsidR="00066C38" w:rsidRDefault="00066C38">
      <w:pPr>
        <w:pStyle w:val="ConsNormal"/>
        <w:widowControl/>
        <w:ind w:firstLine="540"/>
        <w:jc w:val="both"/>
      </w:pPr>
      <w:r>
        <w:t>3. При определении налоговой базы учитываются суммы страховых взносов, если указанные суммы вносятся за физических лиц из средств работодателей, за исключением случаев, когда страхование физических лиц производится работодателями по договорам обязательного страхования, а также по договорам добровольного страхования, предусматривающим возмещение вреда жизни и здоровью застрахованных физических лиц и (или) медицинских расходов застрахованных физических лиц.</w:t>
      </w:r>
    </w:p>
    <w:p w:rsidR="00066C38" w:rsidRDefault="00066C38">
      <w:pPr>
        <w:pStyle w:val="ConsNormal"/>
        <w:widowControl/>
        <w:ind w:firstLine="0"/>
        <w:jc w:val="both"/>
      </w:pPr>
      <w:r>
        <w:t>(п. 3 в ред. Федерального закона от 29.12.2004 N 204-ФЗ)</w:t>
      </w:r>
    </w:p>
    <w:p w:rsidR="00066C38" w:rsidRDefault="00066C38">
      <w:pPr>
        <w:pStyle w:val="ConsNormal"/>
        <w:widowControl/>
        <w:ind w:firstLine="540"/>
        <w:jc w:val="both"/>
      </w:pPr>
      <w:r>
        <w:t>4. По договору добровольного имущественного страхования (включая страхование гражданской ответственности за причинение вреда имуществу третьих лиц и (или) страхование гражданской ответственности владельцев транспортных средств) при наступлении страхового случая доход налогоплательщика, подлежащий налогообложению, определяется в случаях:</w:t>
      </w:r>
    </w:p>
    <w:p w:rsidR="00066C38" w:rsidRDefault="00066C38">
      <w:pPr>
        <w:pStyle w:val="ConsNormal"/>
        <w:widowControl/>
        <w:ind w:firstLine="540"/>
        <w:jc w:val="both"/>
      </w:pPr>
      <w:r>
        <w:t>гибели или уничтожения застрахованного имущества (имущества третьих лиц) как разница между суммой полученной страховой выплаты и рыночной стоимостью застрахованного имущества на дату заключения указанного договора (на дату наступления страхового случая - по договору страхования гражданской ответственности), увеличенной на сумму уплаченных по страхованию этого имущества страховых взносов;</w:t>
      </w:r>
    </w:p>
    <w:p w:rsidR="00066C38" w:rsidRDefault="00066C38">
      <w:pPr>
        <w:pStyle w:val="ConsNormal"/>
        <w:widowControl/>
        <w:ind w:firstLine="540"/>
        <w:jc w:val="both"/>
      </w:pPr>
      <w:r>
        <w:t>повреждения застрахованного имущества (имущества третьих лиц) как разница между суммой полученной страховой выплаты и расходами, необходимыми для проведения ремонта (восстановления) этого имущества (в случае, если ремонт не осуществлялся), или стоимостью ремонта (восстановления) этого имущества (в случае осуществления ремонта), увеличенными на сумму уплаченных по страхованию этого имущества страховых взносов.</w:t>
      </w:r>
    </w:p>
    <w:p w:rsidR="00066C38" w:rsidRDefault="00066C38">
      <w:pPr>
        <w:pStyle w:val="ConsNormal"/>
        <w:widowControl/>
        <w:ind w:firstLine="540"/>
        <w:jc w:val="both"/>
      </w:pPr>
      <w:r>
        <w:t>Обоснованность расходов, необходимых для проведения ремонта (восстановления) застрахованного имущества в случае, если ремонт (восстановление) не производился, подтверждается документом (калькуляцией, заключением, актом), составленным страховщиком или независимым экспертом (оценщиком).</w:t>
      </w:r>
    </w:p>
    <w:p w:rsidR="00066C38" w:rsidRDefault="00066C38">
      <w:pPr>
        <w:pStyle w:val="ConsNormal"/>
        <w:widowControl/>
        <w:ind w:firstLine="540"/>
        <w:jc w:val="both"/>
      </w:pPr>
      <w:r>
        <w:t>Обоснованность расходов на произведенный ремонт (восстановление) застрахованного имущества подтверждается следующими документами:</w:t>
      </w:r>
    </w:p>
    <w:p w:rsidR="00066C38" w:rsidRDefault="00066C38">
      <w:pPr>
        <w:pStyle w:val="ConsNormal"/>
        <w:widowControl/>
        <w:ind w:firstLine="540"/>
        <w:jc w:val="both"/>
      </w:pPr>
      <w:r>
        <w:t>1) договором (копией договора) о выполнении соответствующих работ (об оказании услуг);</w:t>
      </w:r>
    </w:p>
    <w:p w:rsidR="00066C38" w:rsidRDefault="00066C38">
      <w:pPr>
        <w:pStyle w:val="ConsNormal"/>
        <w:widowControl/>
        <w:ind w:firstLine="540"/>
        <w:jc w:val="both"/>
      </w:pPr>
      <w:r>
        <w:t>2) документами, подтверждающими принятие выполненных работ (оказанных услуг);</w:t>
      </w:r>
    </w:p>
    <w:p w:rsidR="00066C38" w:rsidRDefault="00066C38">
      <w:pPr>
        <w:pStyle w:val="ConsNormal"/>
        <w:widowControl/>
        <w:ind w:firstLine="540"/>
        <w:jc w:val="both"/>
      </w:pPr>
      <w:r>
        <w:t>3) платежными документами, оформленными в установленном порядке, подтверждающими факт оплаты работ (услуг).</w:t>
      </w:r>
    </w:p>
    <w:p w:rsidR="00066C38" w:rsidRDefault="00066C38">
      <w:pPr>
        <w:pStyle w:val="ConsNormal"/>
        <w:widowControl/>
        <w:ind w:firstLine="540"/>
        <w:jc w:val="both"/>
      </w:pPr>
      <w:r>
        <w:t>При этом не учитываются в качестве дохода суммы возмещенных страхователю или понесенных страховщиками расходов, произведенных в связи с расследованием обстоятельств наступления страхового случая, установлением размера ущерба, осуществлением судебных расходов, а также иных расходов, осуществленных в соответствии с действующим законодательством и условиями договора имущественного страхования.</w:t>
      </w:r>
    </w:p>
    <w:p w:rsidR="00066C38" w:rsidRDefault="00066C38">
      <w:pPr>
        <w:pStyle w:val="ConsNormal"/>
        <w:widowControl/>
        <w:ind w:firstLine="540"/>
        <w:jc w:val="both"/>
      </w:pPr>
      <w:r>
        <w:t>5 - 6. Утратили силу. - Федеральный закон от 29.12.2004 N 204-ФЗ.</w:t>
      </w:r>
    </w:p>
    <w:p w:rsidR="00066C38" w:rsidRDefault="00066C38">
      <w:pPr>
        <w:pStyle w:val="ConsNonformat"/>
        <w:widowControl/>
        <w:jc w:val="both"/>
      </w:pPr>
    </w:p>
    <w:p w:rsidR="00066C38" w:rsidRDefault="00066C38">
      <w:pPr>
        <w:pStyle w:val="ConsNormal"/>
        <w:widowControl/>
        <w:ind w:firstLine="540"/>
        <w:jc w:val="both"/>
      </w:pPr>
      <w:r>
        <w:t>Статья 213.1. Особенности определения налоговой базы по договорам негосударственного пенсионного обеспечения и договорам обязательного пенсионного страхования, заключаемым с негосударственными пенсионными фондами</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29.12.2004 N 204-ФЗ)</w:t>
      </w:r>
    </w:p>
    <w:p w:rsidR="00066C38" w:rsidRDefault="00066C38">
      <w:pPr>
        <w:pStyle w:val="ConsNonformat"/>
        <w:widowControl/>
        <w:jc w:val="both"/>
      </w:pPr>
    </w:p>
    <w:p w:rsidR="00066C38" w:rsidRDefault="00066C38">
      <w:pPr>
        <w:pStyle w:val="ConsNormal"/>
        <w:widowControl/>
        <w:ind w:firstLine="540"/>
        <w:jc w:val="both"/>
      </w:pPr>
      <w:r>
        <w:t>1. При определении налоговой базы по договорам негосударственного пенсионного обеспечения и договорам обязательного пенсионного страхования, заключаемым с негосударственными пенсионными фондами, не учитываются:</w:t>
      </w:r>
    </w:p>
    <w:p w:rsidR="00066C38" w:rsidRDefault="00066C38">
      <w:pPr>
        <w:pStyle w:val="ConsNormal"/>
        <w:widowControl/>
        <w:ind w:firstLine="540"/>
        <w:jc w:val="both"/>
      </w:pPr>
      <w:r>
        <w:t>страховые взносы на обязательное пенсионное страхование, уплачиваемые организациями и иными работодателями в соответствии с законодательством Российской Федерации;</w:t>
      </w:r>
    </w:p>
    <w:p w:rsidR="00066C38" w:rsidRDefault="00066C38">
      <w:pPr>
        <w:pStyle w:val="ConsNormal"/>
        <w:widowControl/>
        <w:ind w:firstLine="540"/>
        <w:jc w:val="both"/>
      </w:pPr>
      <w:r>
        <w:t>накопительная часть трудовой пенсии;</w:t>
      </w:r>
    </w:p>
    <w:p w:rsidR="00066C38" w:rsidRDefault="00066C38">
      <w:pPr>
        <w:pStyle w:val="ConsNormal"/>
        <w:widowControl/>
        <w:ind w:firstLine="540"/>
        <w:jc w:val="both"/>
      </w:pPr>
      <w:r>
        <w:t>суммы пенсий, выплачиваемых по договорам негосударственного пенсионного обеспечения, заключенным физическими лицами с имеющими соответствующую лицензию российскими негосударственными пенсионными фондами в свою пользу;</w:t>
      </w:r>
    </w:p>
    <w:p w:rsidR="00066C38" w:rsidRDefault="00066C38">
      <w:pPr>
        <w:pStyle w:val="ConsNormal"/>
        <w:widowControl/>
        <w:ind w:firstLine="540"/>
        <w:jc w:val="both"/>
      </w:pPr>
      <w:r>
        <w:t>суммы пенсионных взносов по договорам негосударственного пенсионного обеспечения, заключенным организациями и иными работодателями с имеющими соответствующую лицензию российскими негосударственными пенсионными фондами;</w:t>
      </w:r>
    </w:p>
    <w:p w:rsidR="00066C38" w:rsidRDefault="00066C38">
      <w:pPr>
        <w:pStyle w:val="ConsNormal"/>
        <w:widowControl/>
        <w:ind w:firstLine="540"/>
        <w:jc w:val="both"/>
      </w:pPr>
      <w:r>
        <w:t>суммы пенсионных взносов по договорам негосударственного пенсионного обеспечения, заключенным физическими лицами с имеющими соответствующую лицензию российскими негосударственными пенсионными фондами в пользу других лиц.</w:t>
      </w:r>
    </w:p>
    <w:p w:rsidR="00066C38" w:rsidRDefault="00066C38">
      <w:pPr>
        <w:pStyle w:val="ConsNormal"/>
        <w:widowControl/>
        <w:ind w:firstLine="540"/>
        <w:jc w:val="both"/>
      </w:pPr>
      <w:r>
        <w:t>2. При определении налоговой базы учитываются:</w:t>
      </w:r>
    </w:p>
    <w:p w:rsidR="00066C38" w:rsidRDefault="00066C38">
      <w:pPr>
        <w:pStyle w:val="ConsNormal"/>
        <w:widowControl/>
        <w:ind w:firstLine="540"/>
        <w:jc w:val="both"/>
      </w:pPr>
      <w:r>
        <w:t>суммы пенсий физическим лицам, выплачиваемых по договорам негосударственного пенсионного обеспечения, заключенным организациями и иными работодателями с имеющими соответствующую лицензию российскими негосударственными пенсионными фондами;</w:t>
      </w:r>
    </w:p>
    <w:p w:rsidR="00066C38" w:rsidRDefault="00066C38">
      <w:pPr>
        <w:pStyle w:val="ConsNormal"/>
        <w:widowControl/>
        <w:ind w:firstLine="540"/>
        <w:jc w:val="both"/>
      </w:pPr>
      <w:r>
        <w:t>суммы пенсий, выплачиваемых по договорам негосударственного пенсионного обеспечения, заключенным физическими лицами с имеющими соответствующую лицензию российскими негосударственными пенсионными фондами в пользу других лиц;</w:t>
      </w:r>
    </w:p>
    <w:p w:rsidR="00066C38" w:rsidRDefault="00066C38">
      <w:pPr>
        <w:pStyle w:val="ConsNormal"/>
        <w:widowControl/>
        <w:ind w:firstLine="540"/>
        <w:jc w:val="both"/>
      </w:pPr>
      <w:r>
        <w:t>денежные (выкупные) суммы за вычетом сумм платежей (взносов), внесенных физическим лицом в свою пользу, которые подлежат выплате в соответствии с пенсионными правилами и условиями договоров негосударственного пенсионного обеспечения, заключенных с имеющими соответствующую лицензию российскими негосударственными пенсионными фондами, в случае досрочного расторжения указанных договоров (за исключением случаев их досрочного расторжения по причинам, не зависящим от воли сторон, или перевода выкупной суммы в другой негосударственный пенсионный фонд), а также в случае изменения условий указанных договоров в отношении срока их действия.</w:t>
      </w:r>
    </w:p>
    <w:p w:rsidR="00066C38" w:rsidRDefault="00066C38">
      <w:pPr>
        <w:pStyle w:val="ConsNormal"/>
        <w:widowControl/>
        <w:ind w:firstLine="540"/>
        <w:jc w:val="both"/>
      </w:pPr>
      <w:r>
        <w:t>Указанные в настоящем пункте суммы подлежат налогообложению у источника выплат.</w:t>
      </w:r>
    </w:p>
    <w:p w:rsidR="00066C38" w:rsidRDefault="00066C38">
      <w:pPr>
        <w:pStyle w:val="ConsNonformat"/>
        <w:widowControl/>
        <w:jc w:val="both"/>
      </w:pPr>
    </w:p>
    <w:p w:rsidR="00066C38" w:rsidRDefault="00066C38">
      <w:pPr>
        <w:pStyle w:val="ConsNormal"/>
        <w:widowControl/>
        <w:ind w:firstLine="540"/>
        <w:jc w:val="both"/>
      </w:pPr>
      <w:r>
        <w:t>Статья 214. Особенности уплаты налога на доходы физических лиц в отношении доходов от долевого участия в организации</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06.08.2001 N 110-ФЗ)</w:t>
      </w:r>
    </w:p>
    <w:p w:rsidR="00066C38" w:rsidRDefault="00066C38">
      <w:pPr>
        <w:pStyle w:val="ConsNonformat"/>
        <w:widowControl/>
        <w:jc w:val="both"/>
      </w:pPr>
    </w:p>
    <w:p w:rsidR="00066C38" w:rsidRDefault="00066C38">
      <w:pPr>
        <w:pStyle w:val="ConsNormal"/>
        <w:widowControl/>
        <w:ind w:firstLine="540"/>
        <w:jc w:val="both"/>
      </w:pPr>
      <w:r>
        <w:t>Сумма налога на доходы физических лиц (далее в настоящей главе - налог) в отношении доходов от долевого участия в организации, полученных в виде дивидендов, определяется с учетом следующих положений:</w:t>
      </w:r>
    </w:p>
    <w:p w:rsidR="00066C38" w:rsidRDefault="00066C38">
      <w:pPr>
        <w:pStyle w:val="ConsNormal"/>
        <w:widowControl/>
        <w:ind w:firstLine="540"/>
        <w:jc w:val="both"/>
      </w:pPr>
      <w:r>
        <w:t>1) сумма налога в отношении дивидендов, полученных от источников за пределами Российской Федерации, определяется налогоплательщиком самостоятельно применительно к каждой сумме полученных дивидендов по ставке, предусмотренной пунктом 4 статьи 224 настоящего Кодекса.</w:t>
      </w:r>
    </w:p>
    <w:p w:rsidR="00066C38" w:rsidRDefault="00066C38">
      <w:pPr>
        <w:pStyle w:val="ConsNormal"/>
        <w:widowControl/>
        <w:ind w:firstLine="540"/>
        <w:jc w:val="both"/>
      </w:pPr>
      <w:r>
        <w:t>При этом налогоплательщики, получающие дивиденды от источников за пределами Российской Федерации, вправе уменьшить сумму налога, исчисленную в соответствии с настоящей главой, на сумму налога, исчисленную и уплаченную по месту нахождения источника дохода, только в случае, если источник дохода находится в иностранном государстве, с которым заключен договор (соглашение) об избежании двойного налогообложения.</w:t>
      </w:r>
    </w:p>
    <w:p w:rsidR="00066C38" w:rsidRDefault="00066C38">
      <w:pPr>
        <w:pStyle w:val="ConsNormal"/>
        <w:widowControl/>
        <w:ind w:firstLine="540"/>
        <w:jc w:val="both"/>
      </w:pPr>
      <w:r>
        <w:t>В случае, если сумма налога, уплаченная по месту нахождения источника дохода, превышает сумму налога, исчисленную в соответствии с настоящей главой, полученная разница не подлежит возврату из бюджета;</w:t>
      </w:r>
    </w:p>
    <w:p w:rsidR="00066C38" w:rsidRDefault="00066C38">
      <w:pPr>
        <w:pStyle w:val="ConsNormal"/>
        <w:widowControl/>
        <w:ind w:firstLine="540"/>
        <w:jc w:val="both"/>
      </w:pPr>
      <w:r>
        <w:t>2) если источником дохода налогоплательщика, полученного в виде дивидендов, является российская организация, указанная организация признается налоговым агентом и определяет сумму налога отдельно по каждому налогоплательщику применительно к каждой выплате указанных доходов по ставке, предусмотренной пунктом 4 статьи 224 настоящего Кодекса, в порядке, предусмотренном статьей 275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214.1. Особенности определения налоговой базы, исчисления и уплаты налога на доходы по операциям с ценными бумагами и операциям с финансовыми инструментами срочных сделок, базисным активом по которым являются ценные бумаги</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30.05.2001 N 71-ФЗ)</w:t>
      </w:r>
    </w:p>
    <w:p w:rsidR="00066C38" w:rsidRDefault="00066C38">
      <w:pPr>
        <w:pStyle w:val="ConsNonformat"/>
        <w:widowControl/>
        <w:jc w:val="both"/>
      </w:pPr>
    </w:p>
    <w:p w:rsidR="00066C38" w:rsidRDefault="00066C38">
      <w:pPr>
        <w:pStyle w:val="ConsNormal"/>
        <w:widowControl/>
        <w:ind w:firstLine="540"/>
        <w:jc w:val="both"/>
      </w:pPr>
      <w:r>
        <w:t>1. При определении налоговой базы по доходам по операциям с ценными бумагами, включая инвестиционные паи паевого инвестиционного фонда, и операциям с финансовыми инструментами срочных сделок, базисным активом по которым являются ценные бумаги, учитываются доходы, полученные по следующим операциям:</w:t>
      </w:r>
    </w:p>
    <w:p w:rsidR="00066C38" w:rsidRDefault="00066C38">
      <w:pPr>
        <w:pStyle w:val="ConsNormal"/>
        <w:widowControl/>
        <w:ind w:firstLine="540"/>
        <w:jc w:val="both"/>
      </w:pPr>
      <w:r>
        <w:t>купли-продажи ценных бумаг, обращающихся на организованном рынке ценных бумаг;</w:t>
      </w:r>
    </w:p>
    <w:p w:rsidR="00066C38" w:rsidRDefault="00066C38">
      <w:pPr>
        <w:pStyle w:val="ConsNormal"/>
        <w:widowControl/>
        <w:ind w:firstLine="540"/>
        <w:jc w:val="both"/>
      </w:pPr>
      <w:r>
        <w:t>купли-продажи ценных бумаг, не обращающихся на организованном рынке ценных бумаг;</w:t>
      </w:r>
    </w:p>
    <w:p w:rsidR="00066C38" w:rsidRDefault="00066C38">
      <w:pPr>
        <w:pStyle w:val="ConsNormal"/>
        <w:widowControl/>
        <w:ind w:firstLine="540"/>
        <w:jc w:val="both"/>
      </w:pPr>
      <w:r>
        <w:t>с финансовыми инструментами срочных сделок, базисным активом по которым являются ценные бумаги;</w:t>
      </w:r>
    </w:p>
    <w:p w:rsidR="00066C38" w:rsidRDefault="00066C38">
      <w:pPr>
        <w:pStyle w:val="ConsNormal"/>
        <w:widowControl/>
        <w:ind w:firstLine="540"/>
        <w:jc w:val="both"/>
      </w:pPr>
      <w:r>
        <w:t>купли-продажи инвестиционных паев паевых инвестиционных фондов, включая их погашение;</w:t>
      </w:r>
    </w:p>
    <w:p w:rsidR="00066C38" w:rsidRDefault="00066C38">
      <w:pPr>
        <w:pStyle w:val="ConsNormal"/>
        <w:widowControl/>
        <w:ind w:firstLine="540"/>
        <w:jc w:val="both"/>
      </w:pPr>
      <w:r>
        <w:t>с ценными бумагами и финансовыми инструментами срочных сделок, базисным активом по которым являются ценные бумаги, осуществляемым доверительным управляющим (за исключением управляющей компании, осуществляющей доверительное управление имуществом, составляющим паевой инвестиционный фонд) в пользу учредителя доверительного управления (выгодоприобретателя), являющегося физическим лицом.</w:t>
      </w:r>
    </w:p>
    <w:p w:rsidR="00066C38" w:rsidRDefault="00066C38">
      <w:pPr>
        <w:pStyle w:val="ConsNormal"/>
        <w:widowControl/>
        <w:ind w:firstLine="0"/>
        <w:jc w:val="both"/>
      </w:pPr>
      <w:r>
        <w:t>(п. 1 в ред. Федерального закона от 29.05.2002 N 57-ФЗ)</w:t>
      </w:r>
    </w:p>
    <w:p w:rsidR="00066C38" w:rsidRDefault="00066C38">
      <w:pPr>
        <w:pStyle w:val="ConsNormal"/>
        <w:widowControl/>
        <w:ind w:firstLine="540"/>
        <w:jc w:val="both"/>
      </w:pPr>
      <w:r>
        <w:t>2. Налоговая база по каждой операции, указанной в пункте 1 настоящей статьи, определяется отдельно с учетом положений настоящей статьи.</w:t>
      </w:r>
    </w:p>
    <w:p w:rsidR="00066C38" w:rsidRDefault="00066C38">
      <w:pPr>
        <w:pStyle w:val="ConsNormal"/>
        <w:widowControl/>
        <w:ind w:firstLine="540"/>
        <w:jc w:val="both"/>
      </w:pPr>
      <w:r>
        <w:t>Под финансовыми инструментами срочных сделок, базисным активом по которым являются ценные бумаги, в целях настоящей главы понимаются фьючерсные и опционные биржевые сделки.</w:t>
      </w:r>
    </w:p>
    <w:p w:rsidR="00066C38" w:rsidRDefault="00066C38">
      <w:pPr>
        <w:pStyle w:val="ConsNormal"/>
        <w:widowControl/>
        <w:ind w:firstLine="0"/>
        <w:jc w:val="both"/>
      </w:pPr>
      <w:r>
        <w:t>(п. 2 в ред. Федерального закона от 29.05.2002 N 57-ФЗ)</w:t>
      </w:r>
    </w:p>
    <w:p w:rsidR="00066C38" w:rsidRDefault="00066C38">
      <w:pPr>
        <w:pStyle w:val="ConsNormal"/>
        <w:widowControl/>
        <w:ind w:firstLine="540"/>
        <w:jc w:val="both"/>
      </w:pPr>
      <w:r>
        <w:t>3. Доход (убыток) по операциям купли-продажи ценных бумаг определяется как сумма доходов по совокупности сделок с ценными бумагами соответствующей категории, совершенных в течение налогового периода, за вычетом суммы убытков.</w:t>
      </w:r>
    </w:p>
    <w:p w:rsidR="00066C38" w:rsidRDefault="00066C38">
      <w:pPr>
        <w:pStyle w:val="ConsNormal"/>
        <w:widowControl/>
        <w:ind w:firstLine="540"/>
        <w:jc w:val="both"/>
      </w:pPr>
      <w:r>
        <w:t>Доход (убыток) по операциям купли-продажи ценных бумаг, в том числе инвестиционных паев паевых инвестиционных фондов, определяется как разница между суммами доходов, полученными от реализации ценных бумаг, и документально подтвержденными расходами на приобретение, реализацию и хранение ценных бумаг, фактически произведенными налогоплательщиком (включая расходы, возмещаемые профессиональному участнику рынка ценных бумаг, управляющей компании, осуществляющей доверительное управление имуществом, составляющим паевой инвестиционный фонд), либо имущественными вычетами, принимаемыми в уменьшение доходов от сделки купли-продажи в порядке, предусмотренном настоящим пунктом.</w:t>
      </w:r>
    </w:p>
    <w:p w:rsidR="00066C38" w:rsidRDefault="00066C38">
      <w:pPr>
        <w:pStyle w:val="ConsNormal"/>
        <w:widowControl/>
        <w:ind w:firstLine="540"/>
        <w:jc w:val="both"/>
      </w:pPr>
      <w:r>
        <w:t>К указанным расходам относятся:</w:t>
      </w:r>
    </w:p>
    <w:p w:rsidR="00066C38" w:rsidRDefault="00066C38">
      <w:pPr>
        <w:pStyle w:val="ConsNormal"/>
        <w:widowControl/>
        <w:ind w:firstLine="540"/>
        <w:jc w:val="both"/>
      </w:pPr>
      <w:r>
        <w:t>суммы, уплачиваемые продавцу в соответствии с договором;</w:t>
      </w:r>
    </w:p>
    <w:p w:rsidR="00066C38" w:rsidRDefault="00066C38">
      <w:pPr>
        <w:pStyle w:val="ConsNormal"/>
        <w:widowControl/>
        <w:ind w:firstLine="540"/>
        <w:jc w:val="both"/>
      </w:pPr>
      <w:r>
        <w:t>оплата услуг, оказываемых депозитарием;</w:t>
      </w:r>
    </w:p>
    <w:p w:rsidR="00066C38" w:rsidRDefault="00066C38">
      <w:pPr>
        <w:pStyle w:val="ConsNormal"/>
        <w:widowControl/>
        <w:ind w:firstLine="540"/>
        <w:jc w:val="both"/>
      </w:pPr>
      <w:r>
        <w:t>комиссионные отчисления профессиональным участникам рынка ценных бумаг, скидка, уплачиваемая (возмещаемая) управляющей компании паевого инвестиционного фонда при продаже (погашении) инвестором инвестиционного пая паевого инвестиционного фонда, определяемая в соответствии с порядком, установленным законодательством Российской Федерации об инвестиционных фондах;</w:t>
      </w:r>
    </w:p>
    <w:p w:rsidR="00066C38" w:rsidRDefault="00066C38">
      <w:pPr>
        <w:pStyle w:val="ConsNormal"/>
        <w:widowControl/>
        <w:ind w:firstLine="540"/>
        <w:jc w:val="both"/>
      </w:pPr>
      <w:r>
        <w:t>биржевой сбор (комиссия);</w:t>
      </w:r>
    </w:p>
    <w:p w:rsidR="00066C38" w:rsidRDefault="00066C38">
      <w:pPr>
        <w:pStyle w:val="ConsNormal"/>
        <w:widowControl/>
        <w:ind w:firstLine="540"/>
        <w:jc w:val="both"/>
      </w:pPr>
      <w:r>
        <w:t>оплата услуг регистратора;</w:t>
      </w:r>
    </w:p>
    <w:p w:rsidR="00066C38" w:rsidRDefault="00066C38">
      <w:pPr>
        <w:pStyle w:val="ConsNormal"/>
        <w:widowControl/>
        <w:ind w:firstLine="540"/>
        <w:jc w:val="both"/>
      </w:pPr>
      <w:r>
        <w:t>налог на наследование и (или) дарение, уплаченный налогоплательщиком при получении ценных бумаг в собственность;</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другие расходы, непосредственно связанные с куплей, продажей и хранением ценных бумаг, произведенные за услуги, оказываемые профессиональными участниками рынка ценных бумаг в рамках их профессиональной деятельности.</w:t>
      </w:r>
    </w:p>
    <w:p w:rsidR="00066C38" w:rsidRDefault="00066C38">
      <w:pPr>
        <w:pStyle w:val="ConsNormal"/>
        <w:widowControl/>
        <w:ind w:firstLine="540"/>
        <w:jc w:val="both"/>
      </w:pPr>
      <w:r>
        <w:t>В случае если организацией-эмитентом был осуществлен обмен (конвертация) акций, при реализации акций, полученных налогоплательщиком в результате обмена (конвертации), в качестве документально подтвержденных расходов налогоплательщика признаются расходы по приобретению акций, которыми владел налогоплательщик до их обмена (конвертации).</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При реализации акций (долей, паев), полученных налогоплательщиком при реорганизации организаций, расходами на их приобретение признается стоимость, определяемая в соответствии с пунктами 4 - 6 статьи 277 настоящего Кодекса, при условии документального подтверждения налогоплательщиком расходов на приобретение акций (долей, паев) реорганизуемых организаций.</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Если налогоплательщиком были приобретены в собственность (в том числе получены на безвозмездной основе или с частичной оплатой) ценные бумаги, при налогообложении доходов по операциям купли-продажи ценных бумаг в качестве документально подтвержденных расходов на приобретение (получение) этих ценных бумаг учитываются также суммы, с которых был исчислен и уплачен налог при приобретении (получении) данных ценных бумаг.</w:t>
      </w:r>
    </w:p>
    <w:p w:rsidR="00066C38" w:rsidRDefault="00066C38">
      <w:pPr>
        <w:pStyle w:val="ConsNormal"/>
        <w:widowControl/>
        <w:ind w:firstLine="0"/>
        <w:jc w:val="both"/>
      </w:pPr>
      <w:r>
        <w:t>(абзац введен Федеральным законом от 06.05.2003 N 51-ФЗ)</w:t>
      </w:r>
    </w:p>
    <w:p w:rsidR="00066C38" w:rsidRDefault="00066C38">
      <w:pPr>
        <w:pStyle w:val="ConsNormal"/>
        <w:widowControl/>
        <w:ind w:firstLine="540"/>
        <w:jc w:val="both"/>
      </w:pPr>
      <w:r>
        <w:t>Доход (убыток) по операциям купли-продажи ценных бумаг, обращающихся на организованном рынке ценных бумаг, уменьшается (увеличивается) на сумму процентов, уплаченных за пользование денежными средствами, привлеченными для совершения сделки купли-продажи ценных бумаг, в пределах сумм, рассчитанных исходя из действующей ставки рефинансирования Центрального банка Российской Федерации.</w:t>
      </w:r>
    </w:p>
    <w:p w:rsidR="00066C38" w:rsidRDefault="00066C38">
      <w:pPr>
        <w:pStyle w:val="ConsNormal"/>
        <w:widowControl/>
        <w:ind w:firstLine="540"/>
        <w:jc w:val="both"/>
      </w:pPr>
      <w:r>
        <w:t>По операциям с ценными бумагами, обращающимися на организованном рынке ценных бумаг, размер убытка определяется с учетом предельной границы колебаний рыночной цены ценных бумаг.</w:t>
      </w:r>
    </w:p>
    <w:p w:rsidR="00066C38" w:rsidRDefault="00066C38">
      <w:pPr>
        <w:pStyle w:val="ConsNormal"/>
        <w:widowControl/>
        <w:ind w:firstLine="540"/>
        <w:jc w:val="both"/>
      </w:pPr>
      <w:r>
        <w:t>К ценным бумагам, обращающимся на организованном рынке ценных бумаг, в целях настоящей главы относятся ценные бумаги, допущенные к обращению у организаторов торговли, имеющих лицензию федерального органа, осуществляющего регулирование рынка ценных бумаг.</w:t>
      </w:r>
    </w:p>
    <w:p w:rsidR="00066C38" w:rsidRDefault="00066C38">
      <w:pPr>
        <w:pStyle w:val="ConsNormal"/>
        <w:widowControl/>
        <w:ind w:firstLine="540"/>
        <w:jc w:val="both"/>
      </w:pPr>
      <w:r>
        <w:t>При реализации или погашении инвестиционного пая в случае, если указанный инвестиционный пай не обращается на организованном рынке ценных бумаг, расходы определяются исходя из цены приобретения этого инвестиционного пая, включая надбавки.</w:t>
      </w:r>
    </w:p>
    <w:p w:rsidR="00066C38" w:rsidRDefault="00066C38">
      <w:pPr>
        <w:pStyle w:val="ConsNormal"/>
        <w:widowControl/>
        <w:ind w:firstLine="540"/>
        <w:jc w:val="both"/>
      </w:pPr>
      <w:r>
        <w:t>При реализации или погашении инвестиционного пая паевого инвестиционного фонда в случае, если указанный инвестиционный пай не обращается на организованном рынке ценных бумаг, рыночной ценой признается расчетная стоимость инвестиционного пая, определяемая в порядке, установленном законодательством Российской Федерации об инвестиционных фондах.</w:t>
      </w:r>
    </w:p>
    <w:p w:rsidR="00066C38" w:rsidRDefault="00066C38">
      <w:pPr>
        <w:pStyle w:val="ConsNormal"/>
        <w:widowControl/>
        <w:ind w:firstLine="540"/>
        <w:jc w:val="both"/>
      </w:pPr>
      <w:r>
        <w:t>При приобретении инвестиционного пая паевого инвестиционного фонда в случае, если указанный инвестиционный пай не обращается на организованном рынке ценных бумаг, рыночной ценой признается расчетная стоимость инвестиционного пая, определяемая в порядке, установленном законодательством Российской Федерации об инвестиционных фондах. В случае, если правилами доверительного управления паевым инвестиционным фондом предусмотрена надбавка к расчетной стоимости инвестиционного пая, рыночной ценой признается расчетная стоимость инвестиционного пая с учетом такой надбавки.</w:t>
      </w:r>
    </w:p>
    <w:p w:rsidR="00066C38" w:rsidRDefault="00066C38">
      <w:pPr>
        <w:pStyle w:val="ConsNormal"/>
        <w:widowControl/>
        <w:ind w:firstLine="540"/>
        <w:jc w:val="both"/>
      </w:pPr>
      <w:r>
        <w:t>Под рыночной котировкой ценной бумаги, в том числе пая паевого инвестиционного фонда, обращающегося на организованном рынке ценных бумаг, в целях настоящей главы понимается средневзвешенная цена ценной бумаги по сделкам, совершенным в течение торгового дня через организатора торговли. Если по одной и той же ценной бумаге сделки совершались через двух и более организаторов торговли, налогоплательщик вправе самостоятельно выбрать рыночную котировку ценной бумаги, сложившуюся у одного из организаторов торговли. В случае, если средневзвешенная цена организатором торговли не рассчитывается, в целях настоящей главы за средневзвешенную цену принимается половина суммы максимальной и минимальной цен сделок, совершенных в течение торгового дня через этого организатора торговли.</w:t>
      </w:r>
    </w:p>
    <w:p w:rsidR="00066C38" w:rsidRDefault="00066C38">
      <w:pPr>
        <w:pStyle w:val="ConsNormal"/>
        <w:widowControl/>
        <w:ind w:firstLine="540"/>
        <w:jc w:val="both"/>
      </w:pPr>
      <w:r>
        <w:t>Если расходы налогоплательщика на приобретение, реализацию и хранение ценных бумаг не могут быть отнесены непосредственно к расходам на приобретение, реализацию и хранение конкретных ценных бумаг, указанные расходы распределяются пропорционально стоимостной оценке ценных бумаг, на долю которых относятся указанные расходы. Стоимостная оценка ценных бумаг определяется на дату осуществления этих расходов.</w:t>
      </w:r>
    </w:p>
    <w:p w:rsidR="00066C38" w:rsidRDefault="00066C38">
      <w:pPr>
        <w:pStyle w:val="ConsNormal"/>
        <w:widowControl/>
        <w:ind w:firstLine="540"/>
        <w:jc w:val="both"/>
      </w:pPr>
      <w:r>
        <w:t>В случае, если расходы налогоплательщика не могут быть подтверждены документально, он вправе воспользоваться имущественным налоговым вычетом, предусмотренным абзацем первым подпункта 1 пункта 1 статьи 220 настоящего Кодекса.</w:t>
      </w:r>
    </w:p>
    <w:p w:rsidR="00066C38" w:rsidRDefault="00066C38">
      <w:pPr>
        <w:pStyle w:val="ConsNormal"/>
        <w:widowControl/>
        <w:ind w:firstLine="540"/>
        <w:jc w:val="both"/>
      </w:pPr>
      <w:r>
        <w:t>Имущественный налоговый вычет или вычет в размере фактически произведенных и документально подтвержденных расходов предоставляется налогоплательщику при расчете и уплате налога в бюджет у источника выплаты дохода (брокера, доверительного управляющего, управляющей компании, осуществляющей доверительное управление имуществом, составляющим паевой инвестиционный фонд, или у иного лица, совершающего операции по договору поручения или по иному подобному договору в пользу налогоплательщика) либо по окончании налогового периода при подаче налоговой декларации в налоговый орган.</w:t>
      </w:r>
    </w:p>
    <w:p w:rsidR="00066C38" w:rsidRDefault="00066C38">
      <w:pPr>
        <w:pStyle w:val="ConsNormal"/>
        <w:widowControl/>
        <w:ind w:firstLine="540"/>
        <w:jc w:val="both"/>
      </w:pPr>
      <w:r>
        <w:t>Если расчет и уплата налога производятся источником выплаты дохода (брокером, доверительным управляющим, управляющей компанией, осуществляющей доверительное управление имуществом, составляющим паевой инвестиционный фонд, или иным лицом, совершающим операции по договору поручения или по иному подобному договору в пользу налогоплательщика) в налоговом периоде, имущественный налоговый вычет предоставляется источником выплаты дохода с возможностью последующего перерасчета по окончании налогового периода при подаче налоговой декларации в налоговый орган.</w:t>
      </w:r>
    </w:p>
    <w:p w:rsidR="00066C38" w:rsidRDefault="00066C38">
      <w:pPr>
        <w:pStyle w:val="ConsNormal"/>
        <w:widowControl/>
        <w:ind w:firstLine="540"/>
        <w:jc w:val="both"/>
      </w:pPr>
      <w:r>
        <w:t>При наличии нескольких источников выплаты дохода имущественный налоговый вычет предоставляется только у одного источника выплаты дохода по выбору налогоплательщика.</w:t>
      </w:r>
    </w:p>
    <w:p w:rsidR="00066C38" w:rsidRDefault="00066C38">
      <w:pPr>
        <w:pStyle w:val="ConsNormal"/>
        <w:widowControl/>
        <w:ind w:firstLine="0"/>
        <w:jc w:val="both"/>
      </w:pPr>
      <w:r>
        <w:t>(п. 3 в ред. Федерального закона от 29.05.2002 N 57-ФЗ)</w:t>
      </w:r>
    </w:p>
    <w:p w:rsidR="00066C38" w:rsidRDefault="00066C38">
      <w:pPr>
        <w:pStyle w:val="ConsNormal"/>
        <w:widowControl/>
        <w:ind w:firstLine="540"/>
        <w:jc w:val="both"/>
      </w:pPr>
      <w:r>
        <w:t>4. Налоговая база по операциям купли-продажи ценных бумаг (погашения инвестиционных паев паевых инвестиционных фондов) определяется как доход, полученный по результатам налогового периода по операциям с ценными бумагами. Доход (убыток) по операциям купли-продажи ценных бумаг (погашения инвестиционных паев паевых инвестиционных фондов) определяется в соответствии с пунктом 3 настоящей статьи.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Убыток по операциям с ценными бумагами, обращающимися на организованном рынке ценных бумаг, полученный по результатам указанных операций, совершенных в налоговом периоде, уменьшает налоговую базу по операциям купли-продажи ценных бумаг данной категории.</w:t>
      </w:r>
    </w:p>
    <w:p w:rsidR="00066C38" w:rsidRDefault="00066C38">
      <w:pPr>
        <w:pStyle w:val="ConsNormal"/>
        <w:widowControl/>
        <w:ind w:firstLine="540"/>
        <w:jc w:val="both"/>
      </w:pPr>
      <w:r>
        <w:t>Доход по операциям купли-продажи ценных бумаг, не обращающихся на организованном рынке ценных бумаг, которые на момент их приобретения отвечали требованиям, установленным для ценных бумаг, обращающихся на организованном рынке ценных бумаг, может быть уменьшен на сумму убытка, полученного в налоговом периоде, по операциям купли-продажи ценных бумаг, обращающихся на организованном рынке ценных бумаг.</w:t>
      </w:r>
    </w:p>
    <w:p w:rsidR="00066C38" w:rsidRDefault="00066C38">
      <w:pPr>
        <w:pStyle w:val="ConsNormal"/>
        <w:widowControl/>
        <w:ind w:firstLine="540"/>
        <w:jc w:val="both"/>
      </w:pPr>
      <w:r>
        <w:t>5. Налоговая база по операциям с финансовыми инструментами срочных сделок (за исключением операций, предусмотренных пунктом 6 настоящей статьи) определяется как разница между положительными и отрицательными результатами, полученными от переоценки обязательств и прав требований по заключенным сделкам и исполнения финансовых инструментов срочных сделок, с учетом оплаты услуг биржевых посредников и биржи по открытию позиций и ведению счета физического лица. Налоговая база по операциям с финансовыми инструментами срочных сделок увеличивается на сумму премий, полученных по сделкам с опционами, и уменьшается на сумму премий, уплаченных по указанным сделкам.</w:t>
      </w:r>
    </w:p>
    <w:p w:rsidR="00066C38" w:rsidRDefault="00066C38">
      <w:pPr>
        <w:pStyle w:val="ConsNormal"/>
        <w:widowControl/>
        <w:ind w:firstLine="540"/>
        <w:jc w:val="both"/>
      </w:pPr>
      <w:r>
        <w:t>6. По операциям с финансовыми инструментами срочных сделок, заключаемых в целях снижения рисков изменения цены ценной бумаги, доходы от операций с финансовыми инструментами срочных сделок (включая полученные премии по сделкам с опционами) увеличивают, а убытки уменьшают налоговую базу по операциям с базисным активом.</w:t>
      </w:r>
    </w:p>
    <w:p w:rsidR="00066C38" w:rsidRDefault="00066C38">
      <w:pPr>
        <w:pStyle w:val="ConsNormal"/>
        <w:widowControl/>
        <w:ind w:firstLine="540"/>
        <w:jc w:val="both"/>
      </w:pPr>
      <w:r>
        <w:t>Порядок отнесения сделок с финансовыми инструментами срочных сделок к сделкам, заключаемым в целях снижения рисков изменения цены базисного актива, определяется федеральными органами исполнительной власти, уполномоченными на то Правительством Российской Федерации.</w:t>
      </w:r>
    </w:p>
    <w:p w:rsidR="00066C38" w:rsidRDefault="00066C38">
      <w:pPr>
        <w:pStyle w:val="ConsNormal"/>
        <w:widowControl/>
        <w:ind w:firstLine="540"/>
        <w:jc w:val="both"/>
      </w:pPr>
      <w:r>
        <w:t>7. Налоговая база по операциям с ценными бумагами, включая инвестиционные паи паевого инвестиционного фонда, и операциям с финансовыми инструментами срочных сделок, осуществляемым доверительным управляющим, определяется в порядке, установленном пунктами 4 - 6 настоящей статьи, с учетом требований настоящего пункта.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 расходы налогоплательщика включаются также суммы, уплаченные учредителем доверительного управления (выгодоприобретателем) доверительному управляющему в виде вознаграждения и компенсации произведенных им расходов по осуществленным операциям с ценными бумагами и операциям с финансовыми инструментами срочных сделок.</w:t>
      </w:r>
    </w:p>
    <w:p w:rsidR="00066C38" w:rsidRDefault="00066C38">
      <w:pPr>
        <w:pStyle w:val="ConsNormal"/>
        <w:widowControl/>
        <w:ind w:firstLine="540"/>
        <w:jc w:val="both"/>
      </w:pPr>
      <w:r>
        <w:t>При определении налоговой базы по доходам по операциям с ценными бумагами и операциям с финансовыми инструментами срочных сделок, осуществляемым доверительным управляющим в пользу учредителя доверительного управления (выгодоприобретателя), для выгодоприобретателя, не являющегося учредителем доверительного управления, указанный доход определяется с учетом условий договора доверительного управления.</w:t>
      </w:r>
    </w:p>
    <w:p w:rsidR="00066C38" w:rsidRDefault="00066C38">
      <w:pPr>
        <w:pStyle w:val="ConsNormal"/>
        <w:widowControl/>
        <w:ind w:firstLine="540"/>
        <w:jc w:val="both"/>
      </w:pPr>
      <w:r>
        <w:t>В случае, если при осуществлении доверительного управления совершаются сделки с ценными бумагами различных категорий, а также если в процессе доверительного управления возникают иные виды доходов (в том числе доходы по операциям с финансовыми инструментами срочных сделок, доходы в виде дивидендов, процентов), налоговая база определяется отдельно по каждой категории ценных бумаг и каждому виду дохода. При этом расходы, которые не могут быть непосредственно отнесены на уменьшение дохода по сделкам с ценными бумагами соответствующей категории или на уменьшение соответствующего вида дохода, распределяются пропорционально доле каждого вида дохода (дохода, полученного по операциям с ценными бумагами соответствующей категории).</w:t>
      </w:r>
    </w:p>
    <w:p w:rsidR="00066C38" w:rsidRDefault="00066C38">
      <w:pPr>
        <w:pStyle w:val="ConsNormal"/>
        <w:widowControl/>
        <w:ind w:firstLine="540"/>
        <w:jc w:val="both"/>
      </w:pPr>
      <w:r>
        <w:t>Убыток, полученный по операциям с ценными бумагами, осуществляемым доверительным управляющим в пользу учредителя доверительного управления (выгодоприобретателя), совершенным в налоговом периоде, уменьшает доходы по указанным операциям.</w:t>
      </w:r>
    </w:p>
    <w:p w:rsidR="00066C38" w:rsidRDefault="00066C38">
      <w:pPr>
        <w:pStyle w:val="ConsNormal"/>
        <w:widowControl/>
        <w:ind w:firstLine="540"/>
        <w:jc w:val="both"/>
      </w:pPr>
      <w:r>
        <w:t>Убыток, полученный по операциям с ценными бумагами и операциям с финансовыми инструментами срочных сделок, осуществляемым доверительным управляющим в пользу учредителя доверительного управления (выгодоприобретателя), уменьшает доходы, полученные по операциям с ценными бумагами соответствующей категории и операциям с финансовыми инструментами срочных сделок, а доходы, полученные по указанным операциям, увеличивают доходы (уменьшают убытки) по операциям с ценными бумагами соответствующей категории и операциям с финансовыми инструментами срочных сделок.</w:t>
      </w:r>
    </w:p>
    <w:p w:rsidR="00066C38" w:rsidRDefault="00066C38">
      <w:pPr>
        <w:pStyle w:val="ConsNormal"/>
        <w:widowControl/>
        <w:ind w:firstLine="540"/>
        <w:jc w:val="both"/>
      </w:pPr>
      <w:r>
        <w:t>Убыток, полученный по операциям с ценными бумагами и операциям с финансовыми инструментами срочных сделок, осуществляемым доверительным управляющим в пользу учредителя доверительного управления (выгодоприобретателя), совершенным в налоговом периоде, уменьшает налоговую базу по операциям с ценными бумагами соответствующей категории и по операциям с финансовыми инструментами срочных сделок соответственно.</w:t>
      </w:r>
    </w:p>
    <w:p w:rsidR="00066C38" w:rsidRDefault="00066C38">
      <w:pPr>
        <w:pStyle w:val="ConsNormal"/>
        <w:widowControl/>
        <w:ind w:firstLine="540"/>
        <w:jc w:val="both"/>
      </w:pPr>
      <w:r>
        <w:t>8. Налоговая база по операциям купли-продажи ценных бумаг и операциям с финансовыми инструментами срочных сделок определяется по окончании налогового периода. Расчет и уплата суммы налога осуществляются налоговым агентом по окончании налогового периода или при осуществлении им выплаты денежных средств налогоплательщику до истечения очередного налогового периода.</w:t>
      </w:r>
    </w:p>
    <w:p w:rsidR="00066C38" w:rsidRDefault="00066C38">
      <w:pPr>
        <w:pStyle w:val="ConsNormal"/>
        <w:widowControl/>
        <w:ind w:firstLine="540"/>
        <w:jc w:val="both"/>
      </w:pPr>
      <w:r>
        <w:t>При осуществлении выплаты денежных средств налоговым агентом до истечения очередного налогового периода налог уплачивается с доли дохода, определяемого в соответствии с настоящей статьей, соответствующей фактической сумме выплачиваемых денежных средств. Доля дохода определяется как произведение общей суммы дохода на отношение суммы выплаты к стоимостной оценке ценных бумаг, определяемой на дату выплаты денежных средств, по которым налоговый агент выступает в качестве брокера. При осуществлении выплаты денежных средств налогоплательщику более одного раза в течение налогового периода расчет суммы налога производится нарастающим итогом с зачетом ранее уплаченных сумм налога.</w:t>
      </w:r>
    </w:p>
    <w:p w:rsidR="00066C38" w:rsidRDefault="00066C38">
      <w:pPr>
        <w:pStyle w:val="ConsNormal"/>
        <w:widowControl/>
        <w:ind w:firstLine="540"/>
        <w:jc w:val="both"/>
      </w:pPr>
      <w:r>
        <w:t>Стоимостная оценка ценных бумаг определяется исходя из фактически произведенных и документально подтвержденных расходов на их приобретение.</w:t>
      </w:r>
    </w:p>
    <w:p w:rsidR="00066C38" w:rsidRDefault="00066C38">
      <w:pPr>
        <w:pStyle w:val="ConsNormal"/>
        <w:widowControl/>
        <w:ind w:firstLine="540"/>
        <w:jc w:val="both"/>
      </w:pPr>
      <w:r>
        <w:t>Налоговым агентом в отношении доходов по операциям с ценными бумагами и операциям с финансовыми инструментами срочных сделок, осуществляемым доверительным управляющим в пользу учредителя доверительного управления (выгодоприобретателя), признается доверительный управляющий, который определяет налоговую базу по указанным операциям с учетом положений настоящей статьи.</w:t>
      </w:r>
    </w:p>
    <w:p w:rsidR="00066C38" w:rsidRDefault="00066C38">
      <w:pPr>
        <w:pStyle w:val="ConsNormal"/>
        <w:widowControl/>
        <w:ind w:firstLine="540"/>
        <w:jc w:val="both"/>
      </w:pPr>
      <w:r>
        <w:t>Налоговая база по операциям с ценными бумагами, осуществляемым доверительным управляющим в пользу учредителя доверительного управления (выгодоприобретателя), определяется на дату окончания налогового периода или на дату выплаты денежных средств (передачи ценных бумаг) до истечения очередного налогового периода. Налог подлежит уплате в течение одного месяца с даты окончания налогового периода или даты выплаты денежных средств (передачи ценных бумаг).</w:t>
      </w:r>
    </w:p>
    <w:p w:rsidR="00066C38" w:rsidRDefault="00066C38">
      <w:pPr>
        <w:pStyle w:val="ConsNormal"/>
        <w:widowControl/>
        <w:ind w:firstLine="540"/>
        <w:jc w:val="both"/>
      </w:pPr>
      <w:r>
        <w:t>При осуществлении выплат в денежной или натуральной форме из средств, находящихся в доверительном управлении до истечения срока действия договора доверительного управления или до окончания налогового периода, налог уплачивается с доли дохода, определяемого в соответствии с пунктом 7 настоящей статьи, соответствующей фактической сумме выплачиваемых учредителю доверительного управления (выгодоприобретателю) средств. Доля дохода в этом случае определяется как произведение общей суммы дохода на отношение суммы выплаты к стоимостной оценке ценных бумаг (денежных средств), находящихся в доверительном управлении, определяемой на дату выплаты денежных средств. При осуществлении выплат в денежной или натуральной форме из средств, находящихся в доверительном управлении, более одного раза в налоговом периоде указанный расчет производится нарастающим итогом с зачетом ранее уплаченных сумм налога.</w:t>
      </w:r>
    </w:p>
    <w:p w:rsidR="00066C38" w:rsidRDefault="00066C38">
      <w:pPr>
        <w:pStyle w:val="ConsNormal"/>
        <w:widowControl/>
        <w:ind w:firstLine="540"/>
        <w:jc w:val="both"/>
      </w:pPr>
      <w:r>
        <w:t>Под выплатой денежных средств в целях настоящего пункта понимаются выплата наличных денежных средств, перечисление денежных средств на банковский счет физического лица или на счет третьего лица по требованию физического лица.</w:t>
      </w:r>
    </w:p>
    <w:p w:rsidR="00066C38" w:rsidRDefault="00066C38">
      <w:pPr>
        <w:pStyle w:val="ConsNormal"/>
        <w:widowControl/>
        <w:ind w:firstLine="540"/>
        <w:jc w:val="both"/>
      </w:pPr>
      <w:r>
        <w:t>При невозможности удержать у налогоплательщика исчисленную сумму налога источником выплаты дохода налоговый агент (брокер, доверительный управляющий или иное лицо, совершающее операции по договору поручения, договору комиссии, иному договору в пользу налогоплательщика) в течение одного месяца с момента возникновения этого обстоятельства в письменной форме уведомляет налоговый орган по месту своего учета о невозможности указанного удержания и сумме задолженности налогоплательщика. Уплата налога в этом случае производится в соответствии со статьей 228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215. Особенности определения доходов отдельных категорий иностранных граждан</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1. Не подлежат налогообложению доходы:</w:t>
      </w:r>
    </w:p>
    <w:p w:rsidR="00066C38" w:rsidRDefault="00066C38">
      <w:pPr>
        <w:pStyle w:val="ConsNormal"/>
        <w:widowControl/>
        <w:ind w:firstLine="540"/>
        <w:jc w:val="both"/>
      </w:pPr>
      <w:r>
        <w:t>1) глав, а также персонала представительств иностранного государства, имеющих дипломатический и консульский ранг, членов их семей, проживающих вместе с ними, если они не являются гражданами Российской Федерации, за исключением доходов от источников в Российской Федерации, не связанных с дипломатической и консульской службой этих физических лиц;</w:t>
      </w:r>
    </w:p>
    <w:p w:rsidR="00066C38" w:rsidRDefault="00066C38">
      <w:pPr>
        <w:pStyle w:val="ConsNormal"/>
        <w:widowControl/>
        <w:ind w:firstLine="540"/>
        <w:jc w:val="both"/>
      </w:pPr>
      <w:r>
        <w:t>2) административно-технического персонала представительств иностранного государства и членов их семей, проживающих вместе с ними, если они не являются гражданами Российской Федерации или не проживают в Российской Федерации постоянно, за исключением доходов от источников в Российской Федерации, не связанных с работой указанных физических лиц в этих представительствах;</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 обслуживающего персонала представительств иностранного государства, которые не являются гражданами Российской Федерации или не проживают в Российской Федерации постоянно, полученные ими по своей службе в представительстве иностранного государства;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4) сотрудников международных организаций - в соответствии с уставами этих организаций.</w:t>
      </w:r>
    </w:p>
    <w:p w:rsidR="00066C38" w:rsidRDefault="00066C38">
      <w:pPr>
        <w:pStyle w:val="ConsNormal"/>
        <w:widowControl/>
        <w:ind w:firstLine="540"/>
        <w:jc w:val="both"/>
      </w:pPr>
      <w:r>
        <w:t>2. Положения настоящей статьи действуют в случаях, если законодательством соответствующего иностранного государства установлен аналогичный порядок в отношении лиц, указанных в подпунктах 1 - 3 пункта 1 настоящей статьи, либо если такая норма предусмотрена международным договором (соглашением) Российской Федерации. Перечень иностранных государств (международных организаций), в отношении граждан (сотрудников) которых применяются нормы настоящей статьи, определяется федеральным органом исполнительной власти в сфере международных отношений совместно с Министерством финансов Российской Федерации.</w:t>
      </w:r>
    </w:p>
    <w:p w:rsidR="00066C38" w:rsidRDefault="00066C38">
      <w:pPr>
        <w:pStyle w:val="ConsNormal"/>
        <w:widowControl/>
        <w:ind w:firstLine="0"/>
        <w:jc w:val="both"/>
      </w:pPr>
      <w:r>
        <w:t>(в ред. Федеральных законов от 29.06.2004 N 58-ФЗ, от 02.11.2004 N 127-ФЗ)</w:t>
      </w:r>
    </w:p>
    <w:p w:rsidR="00066C38" w:rsidRDefault="00066C38">
      <w:pPr>
        <w:pStyle w:val="ConsNonformat"/>
        <w:widowControl/>
        <w:jc w:val="both"/>
      </w:pPr>
    </w:p>
    <w:p w:rsidR="00066C38" w:rsidRDefault="00066C38">
      <w:pPr>
        <w:pStyle w:val="ConsNormal"/>
        <w:widowControl/>
        <w:ind w:firstLine="540"/>
        <w:jc w:val="both"/>
      </w:pPr>
      <w:r>
        <w:t>Статья 216. Налоговый период</w:t>
      </w:r>
    </w:p>
    <w:p w:rsidR="00066C38" w:rsidRDefault="00066C38">
      <w:pPr>
        <w:pStyle w:val="ConsNonformat"/>
        <w:widowControl/>
        <w:jc w:val="both"/>
      </w:pPr>
    </w:p>
    <w:p w:rsidR="00066C38" w:rsidRDefault="00066C38">
      <w:pPr>
        <w:pStyle w:val="ConsNormal"/>
        <w:widowControl/>
        <w:ind w:firstLine="540"/>
        <w:jc w:val="both"/>
      </w:pPr>
      <w:r>
        <w:t>Налоговым периодом признается календарный год.</w:t>
      </w:r>
    </w:p>
    <w:p w:rsidR="00066C38" w:rsidRDefault="00066C38">
      <w:pPr>
        <w:pStyle w:val="ConsNonformat"/>
        <w:widowControl/>
        <w:jc w:val="both"/>
      </w:pPr>
    </w:p>
    <w:p w:rsidR="00066C38" w:rsidRDefault="00066C38">
      <w:pPr>
        <w:pStyle w:val="ConsNormal"/>
        <w:widowControl/>
        <w:ind w:firstLine="540"/>
        <w:jc w:val="both"/>
      </w:pPr>
      <w:r>
        <w:t>Статья 217. Доходы, не подлежащие налогообложению (освобождаемые от налогообложения)</w:t>
      </w:r>
    </w:p>
    <w:p w:rsidR="00066C38" w:rsidRDefault="00066C38">
      <w:pPr>
        <w:pStyle w:val="ConsNonformat"/>
        <w:widowControl/>
        <w:jc w:val="both"/>
      </w:pPr>
    </w:p>
    <w:p w:rsidR="00066C38" w:rsidRDefault="00066C38">
      <w:pPr>
        <w:pStyle w:val="ConsNormal"/>
        <w:widowControl/>
        <w:ind w:firstLine="540"/>
        <w:jc w:val="both"/>
      </w:pPr>
      <w:r>
        <w:t>Не подлежат налогообложению (освобождаются от налогообложения) следующие виды доходов физических лиц:</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о признании не соответствующим Конституции РФ пункта 1 статьи 217 см. определение Конституционного Суда РФ от 05.03.2004 N 76-О.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066C38" w:rsidRDefault="00066C38">
      <w:pPr>
        <w:pStyle w:val="ConsNormal"/>
        <w:widowControl/>
        <w:ind w:firstLine="540"/>
        <w:jc w:val="both"/>
      </w:pPr>
      <w:r>
        <w:t>2) пенсии по государственному пенсионному обеспечению и трудовые пенсии, назначаемые в порядке, установленном действующим законодательством;</w:t>
      </w:r>
    </w:p>
    <w:p w:rsidR="00066C38" w:rsidRDefault="00066C38">
      <w:pPr>
        <w:pStyle w:val="ConsNormal"/>
        <w:widowControl/>
        <w:ind w:firstLine="0"/>
        <w:jc w:val="both"/>
      </w:pPr>
      <w:r>
        <w:t>(в ред. Федерального закона от 29.12.2004 N 204-ФЗ)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жалобы о признании не соответствующим Конституции РФ пункта 3 статьи 217 см. определение Конституционного Суда РФ от 05.03.2004 N 76-О.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3)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возмещением вреда, причиненного увечьем или иным повреждением здоровья;</w:t>
      </w:r>
    </w:p>
    <w:p w:rsidR="00066C38" w:rsidRDefault="00066C38">
      <w:pPr>
        <w:pStyle w:val="ConsNormal"/>
        <w:widowControl/>
        <w:ind w:firstLine="540"/>
        <w:jc w:val="both"/>
      </w:pPr>
      <w:r>
        <w:t>бесплатным предоставлением жилых помещений и коммунальных услуг, топлива или соответствующего денежного возмещения;</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оплатой стоимости и (или) выдачей полагающегося натурального довольствия, а также с выплатой денежных средств взамен этого довольствия;</w:t>
      </w:r>
    </w:p>
    <w:p w:rsidR="00066C38" w:rsidRDefault="00066C38">
      <w:pPr>
        <w:pStyle w:val="ConsNormal"/>
        <w:widowControl/>
        <w:ind w:firstLine="540"/>
        <w:jc w:val="both"/>
      </w:pPr>
      <w:r>
        <w:t>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066C38" w:rsidRDefault="00066C38">
      <w:pPr>
        <w:pStyle w:val="ConsNormal"/>
        <w:widowControl/>
        <w:ind w:firstLine="540"/>
        <w:jc w:val="both"/>
      </w:pPr>
      <w:r>
        <w:t>увольнением работников, за исключением компенсации за неиспользованный отпуск;</w:t>
      </w:r>
    </w:p>
    <w:p w:rsidR="00066C38" w:rsidRDefault="00066C38">
      <w:pPr>
        <w:pStyle w:val="ConsNormal"/>
        <w:widowControl/>
        <w:ind w:firstLine="540"/>
        <w:jc w:val="both"/>
      </w:pPr>
      <w:r>
        <w:t>гибелью военнослужащих или государственных служащих при исполнении ими своих служебных обязанностей;</w:t>
      </w:r>
    </w:p>
    <w:p w:rsidR="00066C38" w:rsidRDefault="00066C38">
      <w:pPr>
        <w:pStyle w:val="ConsNormal"/>
        <w:widowControl/>
        <w:ind w:firstLine="540"/>
        <w:jc w:val="both"/>
      </w:pPr>
      <w:r>
        <w:t>возмещением иных расходов, включая расходы на повышение профессионального уровня работников;</w:t>
      </w:r>
    </w:p>
    <w:p w:rsidR="00066C38" w:rsidRDefault="00066C38">
      <w:pPr>
        <w:pStyle w:val="ConsNormal"/>
        <w:widowControl/>
        <w:ind w:firstLine="540"/>
        <w:jc w:val="both"/>
      </w:pPr>
      <w:r>
        <w:t>исполнением налогоплательщиком трудовых обязанностей (включая переезд на работу в другую местность и возмещение командировочных расходов).</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Решением ВАС РФ от 26.01.2005 N 16141/04 разъяснены положения пункта 3 статьи 217 данного документа, касающиеся установления норм суточных, применяемых в целях налогообложения доходов физических лиц.</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При оплате работодателем налогоплательщику расходов на командировки как внутри страны, так и за ее пределы в доход, подлежащий налогообложению, не включаются суточные, выплачиваемые в пределах норм, установленных в соответствии с действующим законодательством,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оплате услуг связи, получению и регистрации служебного заграничного паспорта, получению виз, а также расходы, связанные с обменом наличной валюты или чека в банке на наличную иностранную валюту. При непредставлении налогоплательщиком документов, подтверждающих оплату расходов по найму жилого помещения, суммы такой оплаты освобождаются от налогообложения в пределах норм, установленных в соответствии с действующим законодательством. Аналогичный порядок налогообложения применяется к выплатам, производимым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(выезжающим) для участия в заседании совета директоров, правления или другого аналогичного органа этой компании;</w:t>
      </w:r>
    </w:p>
    <w:p w:rsidR="00066C38" w:rsidRDefault="00066C38">
      <w:pPr>
        <w:pStyle w:val="ConsNormal"/>
        <w:widowControl/>
        <w:ind w:firstLine="540"/>
        <w:jc w:val="both"/>
      </w:pPr>
      <w:r>
        <w:t>4) вознаграждения донорам за сданную кровь, материнское молоко и иную помощь;</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5) алименты, получаемые налогоплательщиками;</w:t>
      </w:r>
    </w:p>
    <w:p w:rsidR="00066C38" w:rsidRDefault="00066C38">
      <w:pPr>
        <w:pStyle w:val="ConsNormal"/>
        <w:widowControl/>
        <w:ind w:firstLine="540"/>
        <w:jc w:val="both"/>
      </w:pPr>
      <w:r>
        <w:t>6) 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или иностранными организациями по перечню таких организаций, утверждаемому Правительством Российской Федерации;</w:t>
      </w:r>
    </w:p>
    <w:p w:rsidR="00066C38" w:rsidRDefault="00066C38">
      <w:pPr>
        <w:pStyle w:val="ConsNormal"/>
        <w:widowControl/>
        <w:ind w:firstLine="540"/>
        <w:jc w:val="both"/>
      </w:pPr>
      <w:r>
        <w:t>7) 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по перечню премий, утверждаемому Правительством Российской Федерации;</w:t>
      </w:r>
    </w:p>
    <w:p w:rsidR="00066C38" w:rsidRDefault="00066C38">
      <w:pPr>
        <w:pStyle w:val="ConsNormal"/>
        <w:widowControl/>
        <w:ind w:firstLine="540"/>
        <w:jc w:val="both"/>
      </w:pPr>
      <w:r>
        <w:t>8) суммы единовременной материальной помощи, оказываемой:</w:t>
      </w:r>
    </w:p>
    <w:p w:rsidR="00066C38" w:rsidRDefault="00066C38">
      <w:pPr>
        <w:pStyle w:val="ConsNormal"/>
        <w:widowControl/>
        <w:ind w:firstLine="540"/>
        <w:jc w:val="both"/>
      </w:pPr>
      <w:r>
        <w:t>налогоплательщикам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на основании решений органов законодательной (представительной) и (или) исполнительной власти, представительных органов местного самоуправления либо иностранными государствами или специальными фондами, созданными органами государственной власти или иностранными государствами, а также созданными в соответствии с международными договорами, одной из сторон которых является Российская Федерация, правительственными и неправительственными межгосударственными организациями;</w:t>
      </w:r>
    </w:p>
    <w:p w:rsidR="00066C38" w:rsidRDefault="00066C38">
      <w:pPr>
        <w:pStyle w:val="ConsNormal"/>
        <w:widowControl/>
        <w:ind w:firstLine="540"/>
        <w:jc w:val="both"/>
      </w:pPr>
      <w:r>
        <w:t>работодателями членам семьи умершего работника или работнику в связи со смертью члена (членов) его семьи;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налогоплательщикам в виде гуманитарной помощи (содействия), а также в виде благотворительной помощи (в денежной и натуральной формах), оказываемой зарегистрированными в установленном порядке российскими и иностранными благотворительными организациями (фондами, объединениями), в соответствии с законодательством Российской Федерации о благотворительной деятельности в Российской Федерации;</w:t>
      </w:r>
    </w:p>
    <w:p w:rsidR="00066C38" w:rsidRDefault="00066C38">
      <w:pPr>
        <w:pStyle w:val="ConsNormal"/>
        <w:widowControl/>
        <w:ind w:firstLine="0"/>
        <w:jc w:val="both"/>
      </w:pPr>
      <w:r>
        <w:t>(в ред. Федерального закона от 30.12.2004 N 212-ФЗ)</w:t>
      </w:r>
    </w:p>
    <w:p w:rsidR="00066C38" w:rsidRDefault="00066C38">
      <w:pPr>
        <w:pStyle w:val="ConsNormal"/>
        <w:widowControl/>
        <w:ind w:firstLine="540"/>
        <w:jc w:val="both"/>
      </w:pPr>
      <w:r>
        <w:t>налогоплательщикам из числа малоимущих и социально незащищенных категорий граждан в виде сумм адресной социальной помощи (в денежной и натуральной формах), оказываемой за счет средств федерального бюджета, бюджетов субъектов Российской Федерации, местных бюджетов и внебюджетных фондов в соответствии с программами, утверждаемыми ежегодно соответствующими органами государственной власти;</w:t>
      </w:r>
    </w:p>
    <w:p w:rsidR="00066C38" w:rsidRDefault="00066C38">
      <w:pPr>
        <w:pStyle w:val="ConsNormal"/>
        <w:widowControl/>
        <w:ind w:firstLine="540"/>
        <w:jc w:val="both"/>
      </w:pPr>
      <w:r>
        <w:t>налогоплательщикам, пострадавшим от террористических актов на территории Российской Федерации, независимо от источника выплаты;</w:t>
      </w:r>
    </w:p>
    <w:p w:rsidR="00066C38" w:rsidRDefault="00066C38">
      <w:pPr>
        <w:pStyle w:val="ConsNormal"/>
        <w:widowControl/>
        <w:ind w:firstLine="540"/>
        <w:jc w:val="both"/>
      </w:pPr>
      <w:r>
        <w:t>9) 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Российской Федерации санаторно-курортные и оздоровительные учреждения, а также суммы полной или частичной компенсации стоимости путевок для детей, не достигших возраста 16 лет, в находящиеся на территории Российской Федерации санаторно-курортные и оздоровительные учреждения, выплачиваемые:</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за счет средств работодателей, оставшихся в их распоряжении после уплаты налога на прибыль организаций;</w:t>
      </w:r>
    </w:p>
    <w:p w:rsidR="00066C38" w:rsidRDefault="00066C38">
      <w:pPr>
        <w:pStyle w:val="ConsNormal"/>
        <w:widowControl/>
        <w:ind w:firstLine="0"/>
        <w:jc w:val="both"/>
      </w:pPr>
      <w:r>
        <w:t>(в ред. Федерального закона от 06.08.2001 N 110-ФЗ)</w:t>
      </w:r>
    </w:p>
    <w:p w:rsidR="00066C38" w:rsidRDefault="00066C38">
      <w:pPr>
        <w:pStyle w:val="ConsNormal"/>
        <w:widowControl/>
        <w:ind w:firstLine="540"/>
        <w:jc w:val="both"/>
      </w:pPr>
      <w:r>
        <w:t>за счет средств Фонда социального страхования Российской Федерации;</w:t>
      </w:r>
    </w:p>
    <w:p w:rsidR="00066C38" w:rsidRDefault="00066C38">
      <w:pPr>
        <w:pStyle w:val="ConsNormal"/>
        <w:widowControl/>
        <w:ind w:firstLine="540"/>
        <w:jc w:val="both"/>
      </w:pPr>
      <w:r>
        <w:t>10) суммы, уплаченные работодателями, оставшиеся в их распоряжении после уплаты налога на прибыль организаций, за лечение и медицинское обслуживание своих работников, их супругов, их родителей и их детей, суммы, уплаченные общественными организациями инвалидов за лечение и медицинское обслуживание инвалидов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w:t>
      </w:r>
    </w:p>
    <w:p w:rsidR="00066C38" w:rsidRDefault="00066C38">
      <w:pPr>
        <w:pStyle w:val="ConsNormal"/>
        <w:widowControl/>
        <w:ind w:firstLine="0"/>
        <w:jc w:val="both"/>
      </w:pPr>
      <w:r>
        <w:t>(в ред. Федеральных законов от 06.08.2001 N 110-ФЗ, от 20.08.2004 N 103-ФЗ)</w:t>
      </w:r>
    </w:p>
    <w:p w:rsidR="00066C38" w:rsidRDefault="00066C38">
      <w:pPr>
        <w:pStyle w:val="ConsNormal"/>
        <w:widowControl/>
        <w:ind w:firstLine="540"/>
        <w:jc w:val="both"/>
      </w:pPr>
      <w:r>
        <w:t>Указанные доходы освобождаются от налогообложения в случае безналичной оплаты работодателями и (или) общественными организациями инвалидов медицинским учреждениям расходов на лечение и медицинское обслуживание налогоплательщиков, а также в случае выдачи наличных денежных средств, предназначенных на эти цели, непосредственно налогоплательщику (членам его семьи, родителям) или зачисления средств, предназначенных на эти цели, на счета налогоплательщиков в учреждениях банков;</w:t>
      </w:r>
    </w:p>
    <w:p w:rsidR="00066C38" w:rsidRDefault="00066C38">
      <w:pPr>
        <w:pStyle w:val="ConsNormal"/>
        <w:widowControl/>
        <w:ind w:firstLine="0"/>
        <w:jc w:val="both"/>
      </w:pPr>
      <w:r>
        <w:t>(в ред. Федерального закона от 20.08.2004 N 103-ФЗ)</w:t>
      </w:r>
    </w:p>
    <w:p w:rsidR="00066C38" w:rsidRDefault="00066C38">
      <w:pPr>
        <w:pStyle w:val="ConsNormal"/>
        <w:widowControl/>
        <w:ind w:firstLine="540"/>
        <w:jc w:val="both"/>
      </w:pPr>
      <w:r>
        <w:t>11)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 бюджетов налогоплательщикам, обучающимся по направлению органов службы занятости;</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12)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действующим законодательством об оплате труда работников;</w:t>
      </w:r>
    </w:p>
    <w:p w:rsidR="00066C38" w:rsidRDefault="00066C38">
      <w:pPr>
        <w:pStyle w:val="ConsNormal"/>
        <w:widowControl/>
        <w:ind w:firstLine="540"/>
        <w:jc w:val="both"/>
      </w:pPr>
      <w:r>
        <w:t>13)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Указанные доходы освобождаются от налогообложения при условии представления налогоплательщиком документа, выданного соответствующим органом местного самоуправления, правлениями садового, садово-огородного товариществ, подтверждающего, что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дачного строительства, садоводства и огородничества;</w:t>
      </w:r>
    </w:p>
    <w:p w:rsidR="00066C38" w:rsidRDefault="00066C38">
      <w:pPr>
        <w:pStyle w:val="ConsNormal"/>
        <w:widowControl/>
        <w:ind w:firstLine="540"/>
        <w:jc w:val="both"/>
      </w:pPr>
      <w:r>
        <w:t>14)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считая с года регистрации указанного хозяйства.</w:t>
      </w:r>
    </w:p>
    <w:p w:rsidR="00066C38" w:rsidRDefault="00066C38">
      <w:pPr>
        <w:pStyle w:val="ConsNormal"/>
        <w:widowControl/>
        <w:ind w:firstLine="540"/>
        <w:jc w:val="both"/>
      </w:pPr>
      <w:r>
        <w:t>Настоящая норма применяется к доходам тех членов крестьянского (фермерского) хозяйства, в отношении которых такая норма ранее не применялась.</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15) доходы налогоплательщиков, получаемые от сбора и сдачи лекарственных растений, дикорастущих ягод, орехов и иных плодов, грибов, другой дикорастущей продукции организациям и (или) индивидуальным предпринимателям, имеющим разрешение (лицензию) на промысловую заготовку (закупку) дикорастущих растений, грибов, технического и лекарственного сырья растительного происхождения, за исключением доходов, полученных индивидуальными предпринимателями от перепродажи указанной в настоящем подпункте продукции;</w:t>
      </w:r>
    </w:p>
    <w:p w:rsidR="00066C38" w:rsidRDefault="00066C38">
      <w:pPr>
        <w:pStyle w:val="ConsNormal"/>
        <w:widowControl/>
        <w:ind w:firstLine="540"/>
        <w:jc w:val="both"/>
      </w:pPr>
      <w:r>
        <w:t>16)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занимающихся традиционными отраслями хозяйствования, от реализации продукции, полученной в результате ведения ими традиционных видов промысла;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17) доходы охотников-любителей, получаемые от сдачи обществам охотников, организациям потребительской кооперации или государственным унитарным предприятиям добытых ими пушнины, мехового или кожевенного сырья или мяса диких животных, если добыча таких животных осуществляется по лицензиям, выданным в порядке, установленном действующим законодательством;</w:t>
      </w:r>
    </w:p>
    <w:p w:rsidR="00066C38" w:rsidRDefault="00066C38">
      <w:pPr>
        <w:pStyle w:val="ConsNormal"/>
        <w:widowControl/>
        <w:ind w:firstLine="540"/>
        <w:jc w:val="both"/>
      </w:pPr>
      <w:r>
        <w:t>18) доходы в денежной и натуральной формах, получаемые от физических лиц в порядке наследования,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066C38" w:rsidRDefault="00066C38">
      <w:pPr>
        <w:pStyle w:val="ConsNormal"/>
        <w:widowControl/>
        <w:ind w:firstLine="0"/>
        <w:jc w:val="both"/>
      </w:pPr>
      <w:r>
        <w:t>(в ред. Федерального закона от 01.07.2005 N 78-ФЗ)</w:t>
      </w:r>
    </w:p>
    <w:p w:rsidR="00066C38" w:rsidRDefault="00066C38">
      <w:pPr>
        <w:pStyle w:val="ConsNormal"/>
        <w:widowControl/>
        <w:ind w:firstLine="540"/>
        <w:jc w:val="both"/>
      </w:pPr>
      <w:r>
        <w:t>18.1) доходы в денежной и натуральной формах, получаемые от физических лиц в порядке дарения, за исключением случаев дарения недвижимого имущества, транспортных средств, акций, долей, паев, если иное не предусмотрено настоящим пунктом.</w:t>
      </w:r>
    </w:p>
    <w:p w:rsidR="00066C38" w:rsidRDefault="00066C38">
      <w:pPr>
        <w:pStyle w:val="ConsNormal"/>
        <w:widowControl/>
        <w:ind w:firstLine="540"/>
        <w:jc w:val="both"/>
      </w:pPr>
      <w:r>
        <w:t>Доходы, полученные в порядке дарения, освобождаются от налогообложения в случае, если даритель и одаряемый являются членами семьи и (или) близкими родственниками в соответствии с Семейным кодексом Российской Федерации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w:t>
      </w:r>
    </w:p>
    <w:p w:rsidR="00066C38" w:rsidRDefault="00066C38">
      <w:pPr>
        <w:pStyle w:val="ConsNormal"/>
        <w:widowControl/>
        <w:ind w:firstLine="0"/>
        <w:jc w:val="both"/>
      </w:pPr>
      <w:r>
        <w:t>(п. 18.1 введен Федеральным законом от 01.07.2005 N 78-ФЗ)</w:t>
      </w:r>
    </w:p>
    <w:p w:rsidR="00066C38" w:rsidRDefault="00066C38">
      <w:pPr>
        <w:pStyle w:val="ConsNormal"/>
        <w:widowControl/>
        <w:ind w:firstLine="540"/>
        <w:jc w:val="both"/>
      </w:pPr>
      <w:r>
        <w:t>19) доходы, полученные от акционерных обществ или других организаций:</w:t>
      </w:r>
    </w:p>
    <w:p w:rsidR="00066C38" w:rsidRDefault="00066C38">
      <w:pPr>
        <w:pStyle w:val="ConsNormal"/>
        <w:widowControl/>
        <w:ind w:firstLine="540"/>
        <w:jc w:val="both"/>
      </w:pPr>
      <w:r>
        <w:t>акционерами этих акционерных обществ или участниками других организаций в результате переоценки основных фондов (средств) в виде дополнительно полученных ими акций (долей, паев), распределенных между акционерами или участниками организации пропорционально их доле и видам акций, либо в виде разницы между новой и первоначальной номинальной стоимостью акций или их имущественной доли в уставном капитале;</w:t>
      </w:r>
    </w:p>
    <w:p w:rsidR="00066C38" w:rsidRDefault="00066C38">
      <w:pPr>
        <w:pStyle w:val="ConsNormal"/>
        <w:widowControl/>
        <w:ind w:firstLine="540"/>
        <w:jc w:val="both"/>
      </w:pPr>
      <w:r>
        <w:t>акционерами этих акционерных обществ или участниками других организаций при реорганизации, предусматривающей распределение акций (долей, паев) создаваемых организаций среди акционеров (участников, пайщиков) реорганизуемых организаций и (или) конвертацию (обмен) акций (долей, паев) реорганизуемой организации в акции (доли, паи) создаваемой организации либо организации, к которой осуществляется присоединение, в виде дополнительно и (или) взамен полученных акций (долей, паев);</w:t>
      </w:r>
    </w:p>
    <w:p w:rsidR="00066C38" w:rsidRDefault="00066C38">
      <w:pPr>
        <w:pStyle w:val="ConsNormal"/>
        <w:widowControl/>
        <w:ind w:firstLine="0"/>
        <w:jc w:val="both"/>
      </w:pPr>
      <w:r>
        <w:t>(п. 19 в ред. Федерального закона от 30.12.2004 N 212-ФЗ)</w:t>
      </w:r>
    </w:p>
    <w:p w:rsidR="00066C38" w:rsidRDefault="00066C38">
      <w:pPr>
        <w:pStyle w:val="ConsNormal"/>
        <w:widowControl/>
        <w:ind w:firstLine="540"/>
        <w:jc w:val="both"/>
      </w:pPr>
      <w:r>
        <w:t>20) призы в денежной и (или) натуральной формах, полученные спортсменами, в том числе спортсменами-инвалидами, за призовые места на следующих спортивных соревнованиях:</w:t>
      </w:r>
    </w:p>
    <w:p w:rsidR="00066C38" w:rsidRDefault="00066C38">
      <w:pPr>
        <w:pStyle w:val="ConsNormal"/>
        <w:widowControl/>
        <w:ind w:firstLine="0"/>
        <w:jc w:val="both"/>
      </w:pPr>
      <w:r>
        <w:t>(в ред. Федерального закона от 30.06.2004 N 62-ФЗ)</w:t>
      </w:r>
    </w:p>
    <w:p w:rsidR="00066C38" w:rsidRDefault="00066C38">
      <w:pPr>
        <w:pStyle w:val="ConsNormal"/>
        <w:widowControl/>
        <w:ind w:firstLine="540"/>
        <w:jc w:val="both"/>
      </w:pPr>
      <w:r>
        <w:t>Олимпийских, Параолимпийских и Сурдоолимпийских играх, Всемирных шахматных олимпиадах, чемпионатах и кубках мира и Европы от официальных организаторов или на основании решений органов государственной власти и органов местного самоуправления за счет средств соответствующих бюджетов;</w:t>
      </w:r>
    </w:p>
    <w:p w:rsidR="00066C38" w:rsidRDefault="00066C38">
      <w:pPr>
        <w:pStyle w:val="ConsNormal"/>
        <w:widowControl/>
        <w:ind w:firstLine="0"/>
        <w:jc w:val="both"/>
      </w:pPr>
      <w:r>
        <w:t>(в ред. Федерального закона от 30.06.2004 N 62-ФЗ)</w:t>
      </w:r>
    </w:p>
    <w:p w:rsidR="00066C38" w:rsidRDefault="00066C38">
      <w:pPr>
        <w:pStyle w:val="ConsNormal"/>
        <w:widowControl/>
        <w:ind w:firstLine="540"/>
        <w:jc w:val="both"/>
      </w:pPr>
      <w:r>
        <w:t>чемпионатах, первенствах и кубках Российской Федерации от официальных организаторов;</w:t>
      </w:r>
    </w:p>
    <w:p w:rsidR="00066C38" w:rsidRDefault="00066C38">
      <w:pPr>
        <w:pStyle w:val="ConsNormal"/>
        <w:widowControl/>
        <w:ind w:firstLine="540"/>
        <w:jc w:val="both"/>
      </w:pPr>
      <w:r>
        <w:t>21) суммы, выплачиваемые организациями и (или) физическими лицами детям-сиротам в возрасте до 24 лет на обучение в образовательных учреждениях, имеющих соответствующие лицензии, либо за их обучение указанным учреждениям;</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22) 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 а также оплата приобретения и содержания собак-проводников для инвалидов;</w:t>
      </w:r>
    </w:p>
    <w:p w:rsidR="00066C38" w:rsidRDefault="00066C38">
      <w:pPr>
        <w:pStyle w:val="ConsNormal"/>
        <w:widowControl/>
        <w:ind w:firstLine="540"/>
        <w:jc w:val="both"/>
      </w:pPr>
      <w:r>
        <w:t>23) вознаграждения, выплачиваемые за передачу в государственную собственность кладов;</w:t>
      </w:r>
    </w:p>
    <w:p w:rsidR="00066C38" w:rsidRDefault="00066C38">
      <w:pPr>
        <w:pStyle w:val="ConsNormal"/>
        <w:widowControl/>
        <w:ind w:firstLine="540"/>
        <w:jc w:val="both"/>
      </w:pPr>
      <w:r>
        <w:t>24) доходы, получаемые индивидуальными предпринимателями от осуществления ими тех видов деятельности, по которым они являются плательщиками единого налога на вмененный доход для отдельных видов деятельности, а также при налогообложении которых применяется упрощенная система налогообложения и система налогообложения для сельскохозяйственных товаропроизводителей (единый сельскохозяйственный налог);</w:t>
      </w:r>
    </w:p>
    <w:p w:rsidR="00066C38" w:rsidRDefault="00066C38">
      <w:pPr>
        <w:pStyle w:val="ConsNormal"/>
        <w:widowControl/>
        <w:ind w:firstLine="0"/>
        <w:jc w:val="both"/>
      </w:pPr>
      <w:r>
        <w:t>(в ред. Федерального закона от 24.07.2002 N 104-ФЗ)</w:t>
      </w:r>
    </w:p>
    <w:p w:rsidR="00066C38" w:rsidRDefault="00066C38">
      <w:pPr>
        <w:pStyle w:val="ConsNormal"/>
        <w:widowControl/>
        <w:ind w:firstLine="540"/>
        <w:jc w:val="both"/>
      </w:pPr>
      <w:r>
        <w:t>25) суммы процентов по государственным казначейским обязательствам, облигациям и другим государственным ценным бумагам бывшего СССР, Российской Федерации и субъектов Российской Федерации, а также по облигациям и ценным бумагам, выпущенным по решению представительных органов местного самоуправления;</w:t>
      </w:r>
    </w:p>
    <w:p w:rsidR="00066C38" w:rsidRDefault="00066C38">
      <w:pPr>
        <w:pStyle w:val="ConsNormal"/>
        <w:widowControl/>
        <w:ind w:firstLine="540"/>
        <w:jc w:val="both"/>
      </w:pPr>
      <w:r>
        <w:t>26) 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религиозных организаций;</w:t>
      </w:r>
    </w:p>
    <w:p w:rsidR="00066C38" w:rsidRDefault="00066C38">
      <w:pPr>
        <w:pStyle w:val="ConsNormal"/>
        <w:widowControl/>
        <w:ind w:firstLine="540"/>
        <w:jc w:val="both"/>
      </w:pPr>
      <w:r>
        <w:t>27) доходы в виде процентов, получаемые налогоплательщиками по вкладам в банках, находящихся на территории Российской Федерации, если:</w:t>
      </w:r>
    </w:p>
    <w:p w:rsidR="00066C38" w:rsidRDefault="00066C38">
      <w:pPr>
        <w:pStyle w:val="ConsNormal"/>
        <w:widowControl/>
        <w:ind w:firstLine="540"/>
        <w:jc w:val="both"/>
      </w:pPr>
      <w:r>
        <w:t>проценты по рублевым вкладам выплачиваются в пределах сумм, рассчитанных исходя из действующей ставки рефинансирования Центрального банка Российской Федерации, в течение периода, за который начислены указанные проценты;</w:t>
      </w:r>
    </w:p>
    <w:p w:rsidR="00066C38" w:rsidRDefault="00066C38">
      <w:pPr>
        <w:pStyle w:val="ConsNormal"/>
        <w:widowControl/>
        <w:ind w:firstLine="540"/>
        <w:jc w:val="both"/>
      </w:pPr>
      <w:r>
        <w:t>установленная ставка не превышает 9 процентов годовых по вкладам в иностранной валюте;</w:t>
      </w:r>
    </w:p>
    <w:p w:rsidR="00066C38" w:rsidRDefault="00066C38">
      <w:pPr>
        <w:pStyle w:val="ConsNormal"/>
        <w:widowControl/>
        <w:ind w:firstLine="0"/>
        <w:jc w:val="both"/>
      </w:pPr>
      <w:r>
        <w:t>(п. 27 в ред. Федерального закона от 22.05.2003 N 55-ФЗ)</w:t>
      </w:r>
    </w:p>
    <w:p w:rsidR="00066C38" w:rsidRDefault="00066C38">
      <w:pPr>
        <w:pStyle w:val="ConsNormal"/>
        <w:widowControl/>
        <w:ind w:firstLine="540"/>
        <w:jc w:val="both"/>
      </w:pPr>
      <w:r>
        <w:t>28) доходы, не превышающие 4000 рублей, полученные по каждому из следующих оснований за налоговый период:</w:t>
      </w:r>
    </w:p>
    <w:p w:rsidR="00066C38" w:rsidRDefault="00066C38">
      <w:pPr>
        <w:pStyle w:val="ConsNormal"/>
        <w:widowControl/>
        <w:ind w:firstLine="0"/>
        <w:jc w:val="both"/>
      </w:pPr>
      <w:r>
        <w:t>(в ред. Федерального закона от 30.06.2005 N 71-ФЗ)</w:t>
      </w:r>
    </w:p>
    <w:p w:rsidR="00066C38" w:rsidRDefault="00066C38">
      <w:pPr>
        <w:pStyle w:val="ConsNormal"/>
        <w:widowControl/>
        <w:ind w:firstLine="540"/>
        <w:jc w:val="both"/>
      </w:pPr>
      <w:r>
        <w:t>стоимость подарков, полученных налогоплательщиками от организаций или индивидуальных предпринимателей;</w:t>
      </w:r>
    </w:p>
    <w:p w:rsidR="00066C38" w:rsidRDefault="00066C38">
      <w:pPr>
        <w:pStyle w:val="ConsNormal"/>
        <w:widowControl/>
        <w:ind w:firstLine="0"/>
        <w:jc w:val="both"/>
      </w:pPr>
      <w:r>
        <w:t>(в ред. Федерального закона от 01.07.2005 N 78-ФЗ)</w:t>
      </w:r>
    </w:p>
    <w:p w:rsidR="00066C38" w:rsidRDefault="00066C38">
      <w:pPr>
        <w:pStyle w:val="ConsNormal"/>
        <w:widowControl/>
        <w:ind w:firstLine="540"/>
        <w:jc w:val="both"/>
      </w:pPr>
      <w:r>
        <w:t>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w:t>
      </w:r>
    </w:p>
    <w:p w:rsidR="00066C38" w:rsidRDefault="00066C38">
      <w:pPr>
        <w:pStyle w:val="ConsNormal"/>
        <w:widowControl/>
        <w:ind w:firstLine="540"/>
        <w:jc w:val="both"/>
      </w:pPr>
      <w:r>
        <w:t>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w:t>
      </w:r>
    </w:p>
    <w:p w:rsidR="00066C38" w:rsidRDefault="00066C38">
      <w:pPr>
        <w:pStyle w:val="ConsNormal"/>
        <w:widowControl/>
        <w:ind w:firstLine="540"/>
        <w:jc w:val="both"/>
      </w:pPr>
      <w:r>
        <w:t>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 Освобождение от налогообложения предоставляется при представлении документов, подтверждающих фактические расходы на приобретение этих медикаментов;</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стоимость любых выигрышей и призов, получаемых в проводимых конкурсах, играх и других мероприятиях в целях рекламы товаров (работ, услуг);</w:t>
      </w:r>
    </w:p>
    <w:p w:rsidR="00066C38" w:rsidRDefault="00066C38">
      <w:pPr>
        <w:pStyle w:val="ConsNormal"/>
        <w:widowControl/>
        <w:ind w:firstLine="540"/>
        <w:jc w:val="both"/>
      </w:pPr>
      <w:r>
        <w:t>суммы материальной помощи, оказываемой инвалидам общественными организациями инвалидов;</w:t>
      </w:r>
    </w:p>
    <w:p w:rsidR="00066C38" w:rsidRDefault="00066C38">
      <w:pPr>
        <w:pStyle w:val="ConsNormal"/>
        <w:widowControl/>
        <w:ind w:firstLine="0"/>
        <w:jc w:val="both"/>
      </w:pPr>
      <w:r>
        <w:t>(абзац введен Федеральным законом от 20.08.2004 N 103-ФЗ)</w:t>
      </w:r>
    </w:p>
    <w:p w:rsidR="00066C38" w:rsidRDefault="00066C38">
      <w:pPr>
        <w:pStyle w:val="ConsNormal"/>
        <w:widowControl/>
        <w:ind w:firstLine="540"/>
        <w:jc w:val="both"/>
      </w:pPr>
      <w:r>
        <w:t>29) доходы солдат, матросов, сержантов и старшин, проходящих военную службу по призыву, а также лиц, призванных на военные сборы, в виде денежного довольствия, суточных и других сумм, получаемых по месту службы, либо по месту прохождения военных сборов;</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Положения пункта 30 статьи 217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Федерального закона от 21.07.2005 N 93-ФЗ. Положения пункта 30 статьи 217 (в редакции Федерального закона от 21.07.2005 N 93-ФЗ) не распространяются на правоотношения, возникающие в связи с проведением выборов депутатов Государственной Думы Федерального Собрания Российской Федерации четвертого созыва. Соответствующие правоотношения, возникающие в связи с проведением выборов депутатов Государственной Думы Федерального Собрания Российской Федерации четвертого созыва, регулируются нормами Налогового кодекса Российской Федерации в редакции, действовавшей до дня вступления в силу изменений, внесенных Федеральным законом от 21.07.2005 N 93-ФЗ, т.е. до 1 января 2006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30)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 избираемом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066C38" w:rsidRDefault="00066C38">
      <w:pPr>
        <w:pStyle w:val="ConsNormal"/>
        <w:widowControl/>
        <w:ind w:firstLine="0"/>
        <w:jc w:val="both"/>
      </w:pPr>
      <w:r>
        <w:t>(п. 30 в ред. Федерального закона от 21.07.2005 N 93-ФЗ)</w:t>
      </w:r>
    </w:p>
    <w:p w:rsidR="00066C38" w:rsidRDefault="00066C38">
      <w:pPr>
        <w:pStyle w:val="ConsNormal"/>
        <w:widowControl/>
        <w:ind w:firstLine="540"/>
        <w:jc w:val="both"/>
      </w:pPr>
      <w:r>
        <w:t>31)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32) выигрыши по облигациям государственных займов Российской Федерации и суммы, получаемые в погашение указанных облигаций;</w:t>
      </w:r>
    </w:p>
    <w:p w:rsidR="00066C38" w:rsidRDefault="00066C38">
      <w:pPr>
        <w:pStyle w:val="ConsNormal"/>
        <w:widowControl/>
        <w:ind w:firstLine="0"/>
        <w:jc w:val="both"/>
      </w:pPr>
      <w:r>
        <w:t>(п. 32 введен Федеральным законом от 30.05.2001 N 71-ФЗ)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освобождении от налогообложения в 2005 году доходов, полученных некоторыми категориями налогоплательщиков в связи с 60-летием Победы в Великой Отечественной войне 1941 - 1945 годов, см. статью 2 Федерального закона от 30.06.2005 N 71-ФЗ.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33) помощь (в денежной и натуральной формах), а также подарки, которые получены ветеранами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а также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в части, не превышающей 10 000 рублей за налоговый период.</w:t>
      </w:r>
    </w:p>
    <w:p w:rsidR="00066C38" w:rsidRDefault="00066C38">
      <w:pPr>
        <w:pStyle w:val="ConsNormal"/>
        <w:widowControl/>
        <w:ind w:firstLine="0"/>
        <w:jc w:val="both"/>
      </w:pPr>
      <w:r>
        <w:t>(п. 33 введен Федеральным законом от 30.06.2005 N 71-ФЗ)</w:t>
      </w:r>
    </w:p>
    <w:p w:rsidR="00066C38" w:rsidRDefault="00066C38">
      <w:pPr>
        <w:pStyle w:val="ConsNonformat"/>
        <w:widowControl/>
        <w:jc w:val="both"/>
      </w:pPr>
    </w:p>
    <w:p w:rsidR="00066C38" w:rsidRDefault="00066C38">
      <w:pPr>
        <w:pStyle w:val="ConsNormal"/>
        <w:widowControl/>
        <w:ind w:firstLine="540"/>
        <w:jc w:val="both"/>
      </w:pPr>
      <w:r>
        <w:t>Статья 218. Стандартные налоговые вычеты</w:t>
      </w:r>
    </w:p>
    <w:p w:rsidR="00066C38" w:rsidRDefault="00066C38">
      <w:pPr>
        <w:pStyle w:val="ConsNonformat"/>
        <w:widowControl/>
        <w:jc w:val="both"/>
      </w:pPr>
    </w:p>
    <w:p w:rsidR="00066C38" w:rsidRPr="00924850" w:rsidRDefault="00066C38" w:rsidP="00924850">
      <w:pPr>
        <w:pStyle w:val="ConsNormal"/>
        <w:widowControl/>
        <w:ind w:firstLine="540"/>
        <w:jc w:val="both"/>
      </w:pPr>
      <w:r>
        <w:t>1. При определении размера налоговой базы в соответствии с пунктом 2 статьи 210 настоящего Кодекса налогоплательщик имеет право на получение следующих стандартных налоговых вычетов:</w:t>
      </w:r>
    </w:p>
    <w:p w:rsidR="00066C38" w:rsidRDefault="00066C38">
      <w:pPr>
        <w:pStyle w:val="ConsNormal"/>
        <w:widowControl/>
        <w:ind w:firstLine="540"/>
        <w:jc w:val="both"/>
      </w:pPr>
      <w:r>
        <w:t>1) в размере 3000 рублей за каждый месяц налогового периода распространяется на следующие категории налогоплательщиков:</w:t>
      </w:r>
    </w:p>
    <w:p w:rsidR="00066C38" w:rsidRDefault="00066C38">
      <w:pPr>
        <w:pStyle w:val="ConsNormal"/>
        <w:widowControl/>
        <w:ind w:firstLine="540"/>
        <w:jc w:val="both"/>
      </w:pPr>
      <w:r>
        <w:t>лиц, получивших или перенесших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w:t>
      </w:r>
    </w:p>
    <w:p w:rsidR="00066C38" w:rsidRDefault="00066C38">
      <w:pPr>
        <w:pStyle w:val="ConsNormal"/>
        <w:widowControl/>
        <w:ind w:firstLine="540"/>
        <w:jc w:val="both"/>
      </w:pPr>
      <w:r>
        <w:t>лиц, получивших инвалидность вследствие катастрофы на Чернобыльской АЭС из числа лиц, принимавших участие в ликвидации последствий катастрофы в пределах зоны отчуждения Чернобыльской АЭС или занятых в эксплуатации или на других работах на Чернобыльской АЭС (в том числе временно направленных или командированных), военнослужащих и военнообязанных, призванных на специальные сборы и привлеченных к выполнению работ, связанных с ликвидацией последствий катастрофы на Чернобыльской АЭС, независимо от места дислокации указанных лиц и выполняемых ими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лиц, эвакуированных из зоны отчуждения Чернобыльской АЭС и переселенных из зоны отселения либо выехавших в добровольном порядке из указанных зон, лиц, отдавших костный мозг для спасения жизни людей, пострадавших вследствие катастрофы на Чернобыльской АЭС, независимо от времени, прошедшего со дня проведения операции по трансплантации костного мозга и времени развития у этих лиц в этой связи инвалидности;</w:t>
      </w:r>
    </w:p>
    <w:p w:rsidR="00066C38" w:rsidRDefault="00066C38">
      <w:pPr>
        <w:pStyle w:val="ConsNormal"/>
        <w:widowControl/>
        <w:ind w:firstLine="0"/>
        <w:jc w:val="both"/>
      </w:pPr>
      <w:r>
        <w:t>(в ред. Федерального закона от 25.07.2002 N 116-ФЗ)</w:t>
      </w:r>
    </w:p>
    <w:p w:rsidR="00066C38" w:rsidRDefault="00066C38">
      <w:pPr>
        <w:pStyle w:val="ConsNormal"/>
        <w:widowControl/>
        <w:ind w:firstLine="540"/>
        <w:jc w:val="both"/>
      </w:pPr>
      <w:r>
        <w:t>лиц, принимавших в 1986 - 1987 годах участие в работах по ликвидации последствий катастрофы на Чернобыльской АЭС в пределах зоны отчуждения Чернобыльской АЭС или занятых в этот период на работах, связанных с эвакуацией населения, материальных ценностей, сельскохозяйственных животных, и в эксплуатации или на других работах на Чернобыльской АЭС (в том числе временно направленных или командированных);</w:t>
      </w:r>
    </w:p>
    <w:p w:rsidR="00066C38" w:rsidRDefault="00066C38">
      <w:pPr>
        <w:pStyle w:val="ConsNormal"/>
        <w:widowControl/>
        <w:ind w:firstLine="540"/>
        <w:jc w:val="both"/>
      </w:pPr>
      <w:r>
        <w:t>военнослужащих, граждан, уволенных с военной службы, а также военнообязанных, призванных на специальные сборы и привлеченных в этот период для выполнения работ, связанных с ликвидацией последствий катастрофы на Чернобыльской АЭС, включая взлетно-подъемный, инженерно-технический составы гражданской авиации, независимо от места дислокации и выполняемых ими работ;</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лиц начальствующего и рядового состава органов внутренних дел, Государственной противопожарной службы, в том числе граждан, уволенных с военной службы, проходивших в 1986 - 1987 годах службу в зоне отчуждения Чернобыльской АЭС;</w:t>
      </w:r>
    </w:p>
    <w:p w:rsidR="00066C38" w:rsidRDefault="00066C38">
      <w:pPr>
        <w:pStyle w:val="ConsNormal"/>
        <w:widowControl/>
        <w:ind w:firstLine="0"/>
        <w:jc w:val="both"/>
      </w:pPr>
      <w:r>
        <w:t>(в ред. Федеральных законов от 29.12.2000 N 166-ФЗ, от 25.07.2002 N 116-ФЗ)</w:t>
      </w:r>
    </w:p>
    <w:p w:rsidR="00066C38" w:rsidRDefault="00066C38">
      <w:pPr>
        <w:pStyle w:val="ConsNormal"/>
        <w:widowControl/>
        <w:ind w:firstLine="540"/>
        <w:jc w:val="both"/>
      </w:pPr>
      <w:r>
        <w:t>военнослужащих, граждан, уволенных с военной службы, а также военнообязанных, призванных на военные сборы и принимавших участие в 1988 - 1990 годах в работах по объекту "Укрытие";</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ставших инвалидами, получившими или перенесшими лучевую болезнь и другие заболевания вследствие аварии в 1957 году на производственном объединении "Маяк" и сбросов радиоактивных отходов в реку Теча, из числа лиц, принимавших (в том числе временно направленных или командированных) в 1957 - 1958 годах непосредственное участие в работах по ликвидации последствий аварии в 1957 году на производственном объединении "Маяк", а также занятых на работах по проведению защитных мероприятий и реабилитации радиоактивно загрязненных территорий вдоль реки Теча в 1949 - 1956 годах, лиц, принимавших (в том числе временно направленных или командированных) в 1959 - 1961 годах непосредственное участие в работах по ликвидации последствий аварии на производственном объединении "Маяк" в 1957 году, лиц, эвакуированных (переселенных), а также выехавших добровольно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специального контингента, которые были эвакуированы в 1957 году из зоны радиоактивного загрязнения (при этом к выехавшим добровольно гражданам относятся лица, выехавшие в период с 29 сентября 1957 года по 31 декабря 1958 года из населенных пунктов, подвергшихся радиоактивному загрязнению вследствие аварии в 1957 году на производственном объединении "Маяк", а также лица, выехавшие в период с 1949 по 1956 год включительно из населенных пунктов, подвергшихся радиоактивному загрязнению вследствие сбросов радиоактивных отходов в реку Теча), лиц,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среднегодовая эффективная эквивалентная доза облучения составляла на 20 мая 1993 года свыше 1 мЗв (дополнительно по сравнению с уровнем естественного радиационного фона для данной местности), лиц, выехавших добровольно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среднегодовая эффективная эквивалентная доза облучения составляла на 20 мая 1993 года свыше 1 мЗв (дополнительно по сравнению с уровнем естественного радиационного фона для данной местности);</w:t>
      </w:r>
    </w:p>
    <w:p w:rsidR="00066C38" w:rsidRDefault="00066C38">
      <w:pPr>
        <w:pStyle w:val="ConsNormal"/>
        <w:widowControl/>
        <w:ind w:firstLine="540"/>
        <w:jc w:val="both"/>
      </w:pPr>
      <w:r>
        <w:t>лиц, непосредственно участвовавших в испытаниях ядерного оружия в атмосфере и боевых радиоактивных веществ, учениях с применением такого оружия до 31 января 1963 года;</w:t>
      </w:r>
    </w:p>
    <w:p w:rsidR="00066C38" w:rsidRDefault="00066C38">
      <w:pPr>
        <w:pStyle w:val="ConsNormal"/>
        <w:widowControl/>
        <w:ind w:firstLine="540"/>
        <w:jc w:val="both"/>
      </w:pPr>
      <w:r>
        <w:t>лиц, непосредственно участвовавших в подземных испытаниях ядерного оружия в условиях нештатных радиационных ситуаций и действия других поражающих факторов ядерного оружия;</w:t>
      </w:r>
    </w:p>
    <w:p w:rsidR="00066C38" w:rsidRDefault="00066C38">
      <w:pPr>
        <w:pStyle w:val="ConsNormal"/>
        <w:widowControl/>
        <w:ind w:firstLine="540"/>
        <w:jc w:val="both"/>
      </w:pPr>
      <w:r>
        <w:t>лиц, непосредственно участвовавших в ликвидации радиационных аварий, происшедших на ядерных установках надводных и подводных кораблей и на других военных объектах и зарегистрированных в установленном порядке федеральным органом исполнительной власти, уполномоченным в области обороны;</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лиц, непосредственно участвовавших в работах (в том числе военнослужащих) по сборке ядерных зарядов до 31 декабря 1961 года;</w:t>
      </w:r>
    </w:p>
    <w:p w:rsidR="00066C38" w:rsidRDefault="00066C38">
      <w:pPr>
        <w:pStyle w:val="ConsNormal"/>
        <w:widowControl/>
        <w:ind w:firstLine="540"/>
        <w:jc w:val="both"/>
      </w:pPr>
      <w:r>
        <w:t>лиц, непосредственно участвовавших в подземных испытаниях ядерного оружия, проведении и обеспечении работ по сбору и захоронению радиоактивных веществ;</w:t>
      </w:r>
    </w:p>
    <w:p w:rsidR="00066C38" w:rsidRDefault="00066C38">
      <w:pPr>
        <w:pStyle w:val="ConsNormal"/>
        <w:widowControl/>
        <w:ind w:firstLine="540"/>
        <w:jc w:val="both"/>
      </w:pPr>
      <w:r>
        <w:t>инвалидов Великой Отечественной войны;</w:t>
      </w:r>
    </w:p>
    <w:p w:rsidR="00066C38" w:rsidRDefault="00066C38">
      <w:pPr>
        <w:pStyle w:val="ConsNormal"/>
        <w:widowControl/>
        <w:ind w:firstLine="540"/>
        <w:jc w:val="both"/>
      </w:pPr>
      <w:r>
        <w:t>инвалидов из числа военнослужащих, ставших инвалидами I, II и III групп вследствие ранения, контузии или увечья, полученных при защите СССР, Российской Федерации или при исполнении иных обязанностей военной службы, либо полученных вследствие заболевания, связанного с пребыванием на фронте, либо из числа бывших партизан, а также других категорий инвалидов, приравненных по пенсионному обеспечению к указанным категориям военнослужащих;</w:t>
      </w:r>
    </w:p>
    <w:p w:rsidR="00066C38" w:rsidRDefault="00066C38">
      <w:pPr>
        <w:pStyle w:val="ConsNormal"/>
        <w:widowControl/>
        <w:ind w:firstLine="540"/>
        <w:jc w:val="both"/>
      </w:pPr>
      <w:r>
        <w:t>2) налоговый вычет в размере 500 рублей за каждый месяц налогового периода распространяется на следующие категории налогоплательщиков:</w:t>
      </w:r>
    </w:p>
    <w:p w:rsidR="00066C38" w:rsidRDefault="00066C38">
      <w:pPr>
        <w:pStyle w:val="ConsNormal"/>
        <w:widowControl/>
        <w:ind w:firstLine="540"/>
        <w:jc w:val="both"/>
      </w:pPr>
      <w:r>
        <w:t>Героев Советского Союза и Героев Российской Федерации, а также лиц, награжденных орденом Славы трех степеней;</w:t>
      </w:r>
    </w:p>
    <w:p w:rsidR="00066C38" w:rsidRDefault="00066C38">
      <w:pPr>
        <w:pStyle w:val="ConsNormal"/>
        <w:widowControl/>
        <w:ind w:firstLine="540"/>
        <w:jc w:val="both"/>
      </w:pPr>
      <w:r>
        <w:t>лиц вольнонаемного состава Советской Армии и Военно-Морского Флота СССР, органов внутренних дел СССР и государственной безопасности СССР, занимавших штатные должности в воинских частях, штабах и учреждениях, входивших в состав действующей армии в период Великой Отечественной войны, либо лиц, находившихся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066C38" w:rsidRDefault="00066C38">
      <w:pPr>
        <w:pStyle w:val="ConsNormal"/>
        <w:widowControl/>
        <w:ind w:firstLine="540"/>
        <w:jc w:val="both"/>
      </w:pPr>
      <w:r>
        <w:t>участников Великой Отечественной войны, боевых операций по защите СССР из числа военнослужащих, проходивших службу в воинских частях, штабах и учреждениях, входивших в состав армии, и бывших партизан;</w:t>
      </w:r>
    </w:p>
    <w:p w:rsidR="00066C38" w:rsidRDefault="00066C38">
      <w:pPr>
        <w:pStyle w:val="ConsNormal"/>
        <w:widowControl/>
        <w:ind w:firstLine="0"/>
        <w:jc w:val="both"/>
      </w:pPr>
      <w:r>
        <w:t>(абзац введен Федеральным законом от 29.12.2000 N 166-ФЗ)</w:t>
      </w:r>
    </w:p>
    <w:p w:rsidR="00066C38" w:rsidRDefault="00066C38">
      <w:pPr>
        <w:pStyle w:val="ConsNormal"/>
        <w:widowControl/>
        <w:ind w:firstLine="540"/>
        <w:jc w:val="both"/>
      </w:pPr>
      <w:r>
        <w:t>лиц, находившихся в Ленинграде в период его блокады в годы Великой Отечественной войны с 8 сентября 1941 года по 27 января 1944 года независимо от срока пребывания;</w:t>
      </w:r>
    </w:p>
    <w:p w:rsidR="00066C38" w:rsidRDefault="00066C38">
      <w:pPr>
        <w:pStyle w:val="ConsNormal"/>
        <w:widowControl/>
        <w:ind w:firstLine="540"/>
        <w:jc w:val="both"/>
      </w:pPr>
      <w:r>
        <w:t>бывших, в том числе несовершеннолетних, узников концлагерей, гетто и других мест принудительного содержания, созданных фашистской Германией и ее союзниками в период Второй мировой войны;</w:t>
      </w:r>
    </w:p>
    <w:p w:rsidR="00066C38" w:rsidRDefault="00066C38">
      <w:pPr>
        <w:pStyle w:val="ConsNormal"/>
        <w:widowControl/>
        <w:ind w:firstLine="540"/>
        <w:jc w:val="both"/>
      </w:pPr>
      <w:r>
        <w:t>инвалидов с детства, а также инвалидов I и II групп;</w:t>
      </w:r>
    </w:p>
    <w:p w:rsidR="00066C38" w:rsidRDefault="00066C38">
      <w:pPr>
        <w:pStyle w:val="ConsNormal"/>
        <w:widowControl/>
        <w:ind w:firstLine="540"/>
        <w:jc w:val="both"/>
      </w:pPr>
      <w:r>
        <w:t>лиц, получивших или перенесших лучевую болезнь и другие заболевания, связанные с радиационной нагрузкой, вызванные последствиями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066C38" w:rsidRDefault="00066C38">
      <w:pPr>
        <w:pStyle w:val="ConsNormal"/>
        <w:widowControl/>
        <w:ind w:firstLine="540"/>
        <w:jc w:val="both"/>
      </w:pPr>
      <w:r>
        <w:t>младший и средний медицинский персонал,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радиационного облучения при оказании медицинской помощи и обслуживании в период с 26 апреля по 30 июня 1986 года, а также лиц, пострадавших в результате катастрофы на Чернобыльской АЭС и являющихся источником ионизирующих излучений;</w:t>
      </w:r>
    </w:p>
    <w:p w:rsidR="00066C38" w:rsidRDefault="00066C38">
      <w:pPr>
        <w:pStyle w:val="ConsNormal"/>
        <w:widowControl/>
        <w:ind w:firstLine="540"/>
        <w:jc w:val="both"/>
      </w:pPr>
      <w:r>
        <w:t>лиц, отдавших костный мозг для спасения жизни людей;</w:t>
      </w:r>
    </w:p>
    <w:p w:rsidR="00066C38" w:rsidRDefault="00066C38">
      <w:pPr>
        <w:pStyle w:val="ConsNormal"/>
        <w:widowControl/>
        <w:ind w:firstLine="540"/>
        <w:jc w:val="both"/>
      </w:pPr>
      <w:r>
        <w:t>рабочих и служащих, а также бывших военнослужащих и уволившихся со службы лиц начальствующего и рядового состава органов внутренних дел, Государственной противопожарной службы, сотрудников учреждений и органов уголовно-исполнительной системы, получивших профессиональные заболевания, связанные с радиационным воздействием на работах в зоне отчуждения Чернобыльской АЭС;</w:t>
      </w:r>
    </w:p>
    <w:p w:rsidR="00066C38" w:rsidRDefault="00066C38">
      <w:pPr>
        <w:pStyle w:val="ConsNormal"/>
        <w:widowControl/>
        <w:ind w:firstLine="0"/>
        <w:jc w:val="both"/>
      </w:pPr>
      <w:r>
        <w:t>(в ред. Федерального закона от 25.07.2002 N 116-ФЗ)</w:t>
      </w:r>
    </w:p>
    <w:p w:rsidR="00066C38" w:rsidRDefault="00066C38">
      <w:pPr>
        <w:pStyle w:val="ConsNormal"/>
        <w:widowControl/>
        <w:ind w:firstLine="540"/>
        <w:jc w:val="both"/>
      </w:pPr>
      <w:r>
        <w:t>лиц, принимавших (в том числе временно направленных или командированных) в 1957 - 1958 годах непосредственное участие в работах по ликвидации последствий аварии в 1957 году на производственном объединении "Маяк", а также занятых на работах по проведению защитных мероприятий и реабилитации радиоактивно загрязненных территорий вдоль реки Теча в 1949 - 1956 годах;</w:t>
      </w:r>
    </w:p>
    <w:p w:rsidR="00066C38" w:rsidRDefault="00066C38">
      <w:pPr>
        <w:pStyle w:val="ConsNormal"/>
        <w:widowControl/>
        <w:ind w:firstLine="540"/>
        <w:jc w:val="both"/>
      </w:pPr>
      <w:r>
        <w:t>лиц, эвакуированных (переселенных), а также выехавших добровольно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бывших военнослужащих, вольнонаемный состав войсковых частей и специального контингента, которые были эвакуированы в 1957 году из зоны радиоактивного загрязнения. При этом к выехавшим добровольно лицам относятся лица, выехавшие с 29 сентября 1957 года по 31 декабря 1958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по 1956 год включительно из населенных пунктов, подвергшихся радиоактивному загрязнению вследствие сбросов радиоактивных отходов в реку Теча;</w:t>
      </w:r>
    </w:p>
    <w:p w:rsidR="00066C38" w:rsidRDefault="00066C38">
      <w:pPr>
        <w:pStyle w:val="ConsNormal"/>
        <w:widowControl/>
        <w:ind w:firstLine="540"/>
        <w:jc w:val="both"/>
      </w:pPr>
      <w:r>
        <w:t>лиц, эвакуированных (в том числе выехавших добровольно) в 1986 году из зоны отчуждения Чернобыльской АЭС, подвергшейся радиоактивному загрязнению вследствие катастрофы на Чернобыльской АЭС, или переселенных (переселяемых),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066C38" w:rsidRDefault="00066C38">
      <w:pPr>
        <w:pStyle w:val="ConsNormal"/>
        <w:widowControl/>
        <w:ind w:firstLine="540"/>
        <w:jc w:val="both"/>
      </w:pPr>
      <w:r>
        <w:t>родителей и супругов военнослужащих, погибших вследствие ранения, контузии или увечья, полученных ими при защите СССР, Российской Федерации или при исполнении иных обязанностей военной службы, либо вследствие заболевания, связанного с пребыванием на фронте, а также родителей и супругов государственных служащих, погибших при исполнении служебных обязанностей. Указанный вычет предоставляется супругам погибших военнослужащих и государственных служащих, если они не вступили в повторный брак;</w:t>
      </w:r>
    </w:p>
    <w:p w:rsidR="00066C38" w:rsidRDefault="00066C38">
      <w:pPr>
        <w:pStyle w:val="ConsNormal"/>
        <w:widowControl/>
        <w:ind w:firstLine="540"/>
        <w:jc w:val="both"/>
      </w:pPr>
      <w:r>
        <w:t>граждан, уволенных с военной службы или призывавшихся на военные сборы, выполнявших интернациональный долг в Республике Афганистан и других странах, в которых велись боевые действия;</w:t>
      </w:r>
    </w:p>
    <w:p w:rsidR="00066C38" w:rsidRDefault="00066C38">
      <w:pPr>
        <w:pStyle w:val="ConsNormal"/>
        <w:widowControl/>
        <w:ind w:firstLine="540"/>
        <w:jc w:val="both"/>
      </w:pPr>
      <w:r>
        <w:t>3) налоговый вычет в размере 400 рублей за каждый месяц налогового периода распространяется на те категории налогоплательщиков, которые не перечислены в подпунктах 1 - 2 пункта 1 настоящей статьи, и действует до месяца, в котором их доход, исчисленный нарастающим итогом с начала налогового периода (в отношении которого предусмотрена налоговая ставка, установленная пунктом 1 статьи 224 настоящего Кодекса) налоговым агентом, предоставляющим данный стандартный налоговый вычет, превысил 20 000 рублей. Начиная с месяца, в котором указанный доход превысил 20 000 рублей, налоговый вычет, предусмотренный настоящим подпунктом, не применяется;</w:t>
      </w:r>
    </w:p>
    <w:p w:rsidR="00066C38" w:rsidRDefault="00066C38">
      <w:pPr>
        <w:pStyle w:val="ConsNormal"/>
        <w:widowControl/>
        <w:ind w:firstLine="0"/>
        <w:jc w:val="both"/>
      </w:pPr>
      <w:r>
        <w:t>(в ред. Федерального закона от 07.07.2003 N 105-ФЗ)</w:t>
      </w:r>
    </w:p>
    <w:p w:rsidR="00066C38" w:rsidRDefault="00066C38">
      <w:pPr>
        <w:pStyle w:val="ConsNormal"/>
        <w:widowControl/>
        <w:ind w:firstLine="540"/>
        <w:jc w:val="both"/>
      </w:pPr>
      <w:r>
        <w:t>4) налоговый вычет в размере 600 рублей за каждый месяц налогового периода распространяется на:</w:t>
      </w:r>
    </w:p>
    <w:p w:rsidR="00066C38" w:rsidRDefault="00066C38">
      <w:pPr>
        <w:pStyle w:val="ConsNormal"/>
        <w:widowControl/>
        <w:ind w:firstLine="540"/>
        <w:jc w:val="both"/>
      </w:pPr>
      <w:r>
        <w:t>каждого ребенка у налогоплательщиков, на обеспечении которых находится ребенок и которые являются родителями или супругами родителей;</w:t>
      </w:r>
    </w:p>
    <w:p w:rsidR="00066C38" w:rsidRDefault="00066C38">
      <w:pPr>
        <w:pStyle w:val="ConsNormal"/>
        <w:widowControl/>
        <w:ind w:firstLine="540"/>
        <w:jc w:val="both"/>
      </w:pPr>
      <w:r>
        <w:t>каждого ребенка у налогоплательщиков, которые являются опекунами или попечителями, приемными родителями.</w:t>
      </w:r>
    </w:p>
    <w:p w:rsidR="00066C38" w:rsidRDefault="00066C38">
      <w:pPr>
        <w:pStyle w:val="ConsNormal"/>
        <w:widowControl/>
        <w:ind w:firstLine="540"/>
        <w:jc w:val="both"/>
      </w:pPr>
      <w:r>
        <w:t>Указанный налоговый вычет действует до месяца, в котором доход налогоплательщиков, исчисленный нарастающим итогом с начала налогового периода (в отношении которого предусмотрена налоговая ставка, установленная пунктом 1 статьи 224 настоящего Кодекса) налоговым агентом, представляющим данный стандартный налоговый вычет, превысил 40 000 рублей. Начиная с месяца, в котором указанный доход превысил 40 000 рублей, налоговый вычет, предусмотренный настоящим подпунктом, не применяется.</w:t>
      </w:r>
    </w:p>
    <w:p w:rsidR="00066C38" w:rsidRDefault="00066C38">
      <w:pPr>
        <w:pStyle w:val="ConsNormal"/>
        <w:widowControl/>
        <w:ind w:firstLine="540"/>
        <w:jc w:val="both"/>
      </w:pPr>
      <w:r>
        <w:t>Налоговый вычет, установленный настоящим подпунктом,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супругов родителей, опекунов или попечителей, приемных родителей.</w:t>
      </w:r>
    </w:p>
    <w:p w:rsidR="00066C38" w:rsidRDefault="00066C38">
      <w:pPr>
        <w:pStyle w:val="ConsNormal"/>
        <w:widowControl/>
        <w:ind w:firstLine="540"/>
        <w:jc w:val="both"/>
      </w:pPr>
      <w:r>
        <w:t>Указанный налоговый вычет удваивается в случае, если ребенок в возрасте до 18 лет является ребенком-инвалидом, а также в случае, если учащийся очной формы обучения, аспирант, ординатор, студент в возрасте до 24 лет является инвалидом I или II группы.</w:t>
      </w:r>
    </w:p>
    <w:p w:rsidR="00066C38" w:rsidRDefault="00066C38">
      <w:pPr>
        <w:pStyle w:val="ConsNormal"/>
        <w:widowControl/>
        <w:ind w:firstLine="540"/>
        <w:jc w:val="both"/>
      </w:pPr>
      <w:r>
        <w:t>Вдовам (вдовцам), одиноким родителям, опекунам или попечителям, приемным родителям налоговый вычет производится в двойном размере. Предоставление указанного налогового вычета вдовам (вдовцам), одиноким родителям прекращается с месяца, следующего за месяцем вступления их в брак.</w:t>
      </w:r>
    </w:p>
    <w:p w:rsidR="00066C38" w:rsidRDefault="00066C38">
      <w:pPr>
        <w:pStyle w:val="ConsNormal"/>
        <w:widowControl/>
        <w:ind w:firstLine="540"/>
        <w:jc w:val="both"/>
      </w:pPr>
      <w:r>
        <w:t>Указанный налоговый вычет предоставляется вдовам (вдовцам), одиноким родителям, опекунам или попечителям, приемным родителям на основании их письменных заявлений и документов, подтверждающих право на данный налоговый вычет. При этом иностранным физическим лицам, у которых ребенок (дети) находится (находятся) за пределами Российской Федерации, такой вычет предоставляется на основании документов, заверенных компетентными органами государства, в котором проживает (проживают) ребенок (дети).</w:t>
      </w:r>
    </w:p>
    <w:p w:rsidR="00066C38" w:rsidRDefault="00066C38">
      <w:pPr>
        <w:pStyle w:val="ConsNormal"/>
        <w:widowControl/>
        <w:ind w:firstLine="540"/>
        <w:jc w:val="both"/>
      </w:pPr>
      <w:r>
        <w:t>Под одинокими родителями для целей настоящей главы понимается один из родителей, не состоящий в зарегистрированном браке.</w:t>
      </w:r>
    </w:p>
    <w:p w:rsidR="00066C38" w:rsidRDefault="00066C38">
      <w:pPr>
        <w:pStyle w:val="ConsNormal"/>
        <w:widowControl/>
        <w:ind w:firstLine="540"/>
        <w:jc w:val="both"/>
      </w:pPr>
      <w:r>
        <w:t>Уменьшение налоговой базы производится с месяца рождения ребенка (детей), или с месяца, в котором установлена опека (попечительство), или с месяца вступления в силу договора о передаче ребенка (детей) на воспитание в семью и сохраняется до конца того года, в котором ребенок (дети) достиг (достигли) возраста, указанного в абзацах пятом и шестом настоящего подпункта, или в случае истечения срока действия либо досрочного расторжения договора о передаче ребенка (детей) на воспитание в семью, или в случае смерти ребенка (детей). Налоговый вычет предоставляется за период обучения ребенка (детей) в образовательном учреждении и (или) учебном заведении, включая академический отпуск, оформленный в установленном порядке в период обучения.</w:t>
      </w:r>
    </w:p>
    <w:p w:rsidR="00066C38" w:rsidRDefault="00066C38">
      <w:pPr>
        <w:pStyle w:val="ConsNormal"/>
        <w:widowControl/>
        <w:ind w:firstLine="0"/>
        <w:jc w:val="both"/>
      </w:pPr>
      <w:r>
        <w:t>(пп. 4 в ред. Федерального закона от 29.12.2004 N 203-ФЗ)</w:t>
      </w:r>
    </w:p>
    <w:p w:rsidR="00066C38" w:rsidRDefault="00066C38">
      <w:pPr>
        <w:pStyle w:val="ConsNormal"/>
        <w:widowControl/>
        <w:ind w:firstLine="540"/>
        <w:jc w:val="both"/>
      </w:pPr>
      <w:r>
        <w:t>2. Налогоплательщикам, имеющим в соответствии с подпунктами 1 - 3 пункта 1 настоящей статьи право более чем на один стандартный налоговый вычет, предоставляется максимальный из соответствующих вычетов.</w:t>
      </w:r>
    </w:p>
    <w:p w:rsidR="00066C38" w:rsidRDefault="00066C38">
      <w:pPr>
        <w:pStyle w:val="ConsNormal"/>
        <w:widowControl/>
        <w:ind w:firstLine="540"/>
        <w:jc w:val="both"/>
      </w:pPr>
      <w:r>
        <w:t>Стандартный налоговый вычет, установленный подпунктом 4 пункта 1 настоящей статьи, предоставляется независимо от предоставления стандартного налогового вычета, установленного подпунктами 1 - 3 пункта 1 настоящей статьи.</w:t>
      </w:r>
    </w:p>
    <w:p w:rsidR="00066C38" w:rsidRDefault="00066C38">
      <w:pPr>
        <w:pStyle w:val="ConsNormal"/>
        <w:widowControl/>
        <w:ind w:firstLine="540"/>
        <w:jc w:val="both"/>
      </w:pPr>
      <w:r>
        <w:t>3. Установленные настоящей статьей стандартные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w:t>
      </w:r>
    </w:p>
    <w:p w:rsidR="00066C38" w:rsidRDefault="00066C38">
      <w:pPr>
        <w:pStyle w:val="ConsNormal"/>
        <w:widowControl/>
        <w:ind w:firstLine="0"/>
        <w:jc w:val="both"/>
      </w:pPr>
      <w:r>
        <w:t>(в ред. Федерального закона от 07.07.2003 N 105-ФЗ)</w:t>
      </w:r>
    </w:p>
    <w:p w:rsidR="00066C38" w:rsidRDefault="00066C38">
      <w:pPr>
        <w:pStyle w:val="ConsNormal"/>
        <w:widowControl/>
        <w:ind w:firstLine="540"/>
        <w:jc w:val="both"/>
      </w:pPr>
      <w:r>
        <w:t>В случае начала работы налогоплательщика не с первого месяца налогового периода налоговые вычеты, предусмотренные подпунктами 3 и 4 пункта 1 настоящей статьи, предоставляются по этому месту работы с учетом дохода, полученного с начала налогового периода по другому месту работы, в котором налогоплательщику предоставлялись налоговые вычеты. Сумма полученного дохода подтверждается справкой о полученных налогоплательщиком доходах, выданной налоговым агентом в соответствии с пунктом 3 статьи 230 настоящего Кодекса.</w:t>
      </w:r>
    </w:p>
    <w:p w:rsidR="00066C38" w:rsidRDefault="00066C38">
      <w:pPr>
        <w:pStyle w:val="ConsNormal"/>
        <w:widowControl/>
        <w:ind w:firstLine="0"/>
        <w:jc w:val="both"/>
      </w:pPr>
      <w:r>
        <w:t>(абзац введен Федеральным законом от 29.12.2000 N 166-ФЗ)</w:t>
      </w:r>
    </w:p>
    <w:p w:rsidR="00066C38" w:rsidRDefault="00066C38">
      <w:pPr>
        <w:pStyle w:val="ConsNormal"/>
        <w:widowControl/>
        <w:ind w:firstLine="540"/>
        <w:jc w:val="both"/>
      </w:pPr>
      <w:r>
        <w:t>4. В случае, если в течение налогового периода стандартные налоговые вычеты налогоплательщику не предоставлялись или были предоставлены в меньшем размере, чем предусмотрено настоящей статьей, то по окончании налогового периода на основании заявления налогоплательщика, прилагаемого к налоговой декларации, и документов, подтверждающих право на такие вычеты, налоговым органом производится перерасчет налоговой базы с учетом предоставления стандартных налоговых вычетов в размерах, предусмотренных настоящей статьей.</w:t>
      </w:r>
    </w:p>
    <w:p w:rsidR="00066C38" w:rsidRDefault="00066C38">
      <w:pPr>
        <w:pStyle w:val="ConsNonformat"/>
        <w:widowControl/>
        <w:jc w:val="both"/>
      </w:pPr>
    </w:p>
    <w:p w:rsidR="00066C38" w:rsidRDefault="00066C38">
      <w:pPr>
        <w:pStyle w:val="ConsNormal"/>
        <w:widowControl/>
        <w:ind w:firstLine="540"/>
        <w:jc w:val="both"/>
      </w:pPr>
      <w:r>
        <w:t>Статья 219. Социальные налоговые вычеты</w:t>
      </w:r>
    </w:p>
    <w:p w:rsidR="00066C38" w:rsidRDefault="00066C38">
      <w:pPr>
        <w:pStyle w:val="ConsNonformat"/>
        <w:widowControl/>
        <w:jc w:val="both"/>
      </w:pPr>
    </w:p>
    <w:p w:rsidR="00066C38" w:rsidRPr="00924850" w:rsidRDefault="00066C38" w:rsidP="00924850">
      <w:pPr>
        <w:pStyle w:val="ConsNormal"/>
        <w:widowControl/>
        <w:ind w:firstLine="540"/>
        <w:jc w:val="both"/>
      </w:pPr>
      <w:r>
        <w:t>1. При определении размера налоговой базы в соответствии с пунктом 2 статьи 210 настоящего Кодекса налогоплательщик имеет право на получение следующих социальных налоговых вычетов:</w:t>
      </w:r>
    </w:p>
    <w:p w:rsidR="00066C38" w:rsidRDefault="00066C38">
      <w:pPr>
        <w:pStyle w:val="ConsNormal"/>
        <w:widowControl/>
        <w:ind w:firstLine="540"/>
        <w:jc w:val="both"/>
      </w:pPr>
      <w:r>
        <w:t>1) 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сумме пожертвований, перечисляемых (уплачиваемых) налогоплательщиком религиозным организациям на осуществление ими уставной деятельности, - в размере фактически произведенных расходов, но не более 25 процентов суммы дохода, полученного в налоговом периоде;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в сумме, уплаченной налогоплательщиком в налоговом периоде за свое обучение в образовательных учреждениях, - в размере фактически произведенных расходов на обучение, но не более 38 000 рублей, а также в сумме, уплаченной налогоплательщиком-родителем за обучение своих детей в возрасте до 24 лет, налогоплательщиком-опекуном (налогоплательщиком-попечителем) за обучение своих подопечных в возрасте до 18 лет на дневной форме обучения в образовательных учреждениях, - в размере фактически произведенных расходов на это обучение, но не более 38 000 рублей на каждого ребенка в общей сумме на обоих родителей (опекуна или попечителя).</w:t>
      </w:r>
    </w:p>
    <w:p w:rsidR="00066C38" w:rsidRDefault="00066C38">
      <w:pPr>
        <w:pStyle w:val="ConsNormal"/>
        <w:widowControl/>
        <w:ind w:firstLine="0"/>
        <w:jc w:val="both"/>
      </w:pPr>
      <w:r>
        <w:t>(в ред. Федеральных законов от 06.05.2003 N 51-ФЗ, от 07.07.2003 N 110-ФЗ)</w:t>
      </w:r>
    </w:p>
    <w:p w:rsidR="00066C38" w:rsidRDefault="00066C38">
      <w:pPr>
        <w:pStyle w:val="ConsNormal"/>
        <w:widowControl/>
        <w:ind w:firstLine="540"/>
        <w:jc w:val="both"/>
      </w:pPr>
      <w:r>
        <w:t>Право на получение указанного социального налогового вычета распространяется на налогоплательщиков, осуществлявших обязанности опекуна или попечителя над гражданами, бывшими их подопечными, после прекращения опеки или попечительства в случаях оплаты налогоплательщиками обучения указанных граждан в возрасте до 24 лет на дневной форме обучения в образовательных учреждениях.</w:t>
      </w:r>
    </w:p>
    <w:p w:rsidR="00066C38" w:rsidRDefault="00066C38">
      <w:pPr>
        <w:pStyle w:val="ConsNormal"/>
        <w:widowControl/>
        <w:ind w:firstLine="0"/>
        <w:jc w:val="both"/>
      </w:pPr>
      <w:r>
        <w:t>(абзац введен Федеральным законом от 06.05.2003 N 51-ФЗ)</w:t>
      </w:r>
    </w:p>
    <w:p w:rsidR="00066C38" w:rsidRDefault="00066C38">
      <w:pPr>
        <w:pStyle w:val="ConsNormal"/>
        <w:widowControl/>
        <w:ind w:firstLine="540"/>
        <w:jc w:val="both"/>
      </w:pPr>
      <w:r>
        <w:t>Указанный социальный налоговый вычет предоставляется при наличии у образовательного учреждения соответствующей лицензии или иного документа, который подтверждает статус учебного заведения, а также представлении налогоплательщиком документов, подтверждающих его фактические расходы за обучение.</w:t>
      </w:r>
    </w:p>
    <w:p w:rsidR="00066C38" w:rsidRDefault="00066C38">
      <w:pPr>
        <w:pStyle w:val="ConsNormal"/>
        <w:widowControl/>
        <w:ind w:firstLine="540"/>
        <w:jc w:val="both"/>
      </w:pPr>
      <w:r>
        <w:t>Социальный налоговый вычет предоставляется за период обучения указанных лиц в учебном заведении, включая академический отпуск, оформленный в установленном порядке в процессе обучения;</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Положения подпункта 3 пункта 1 статьи 219 в их конституционно-правовом истолковании не могут служить основанием для отказа в предоставлении налогоплательщику социального налогового вычета в сумме, уплаченной им в налоговом периоде за услуги по лечению, предоставленные физическими лицами, имеющими лицензию на осуществление медицинской деятельности и занимающимися частной медицинской практикой (Определение Конституционного суда РФ от 14.12.2004 N 447-О).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3) в сумме, уплаченной налогоплательщиком в налоговом периоде за услуги по лечению, предоставленные ему медицинскими учреждениями Российской Федерации, а также уплаченной налогоплательщиком за услуги по лечению супруга (супруги), своих родителей и (или) своих детей в возрасте до 18 лет в медицинских учреждениях Российской Федерации (в соответствии с перечнем медицинских услуг, утверждаемым Правительством Российской Федерации), а также в размере стоимости медикаментов (в соответствии с перечнем лекарственных средств, утверждаемым Правительством Российской Федерации), назначенных им лечащим врачом, приобретаемых налогоплательщиками за счет собственных средств.</w:t>
      </w:r>
    </w:p>
    <w:p w:rsidR="00066C38" w:rsidRDefault="00066C38">
      <w:pPr>
        <w:pStyle w:val="ConsNormal"/>
        <w:widowControl/>
        <w:ind w:firstLine="540"/>
        <w:jc w:val="both"/>
      </w:pPr>
      <w:r>
        <w:t>Общая сумма социального налогового вычета, предусмотренного настоящим подпунктом, не может превышать 38 000 рублей.</w:t>
      </w:r>
    </w:p>
    <w:p w:rsidR="00066C38" w:rsidRDefault="00066C38">
      <w:pPr>
        <w:pStyle w:val="ConsNormal"/>
        <w:widowControl/>
        <w:ind w:firstLine="0"/>
        <w:jc w:val="both"/>
      </w:pPr>
      <w:r>
        <w:t>(в ред. Федерального закона от 07.07.2003 N 110-ФЗ)</w:t>
      </w:r>
    </w:p>
    <w:p w:rsidR="00066C38" w:rsidRDefault="00066C38">
      <w:pPr>
        <w:pStyle w:val="ConsNormal"/>
        <w:widowControl/>
        <w:ind w:firstLine="540"/>
        <w:jc w:val="both"/>
      </w:pPr>
      <w:r>
        <w:t>По дорогостоящим видам лечения в медицинских учреждениях Российской Федерации сумма налогового вычета принимается в размере фактически произведенных расходов. Перечень дорогостоящих видов лечения утверждается постановлением Правительства Российской Федерации.</w:t>
      </w:r>
    </w:p>
    <w:p w:rsidR="00066C38" w:rsidRDefault="00066C38">
      <w:pPr>
        <w:pStyle w:val="ConsNormal"/>
        <w:widowControl/>
        <w:ind w:firstLine="540"/>
        <w:jc w:val="both"/>
      </w:pPr>
      <w:r>
        <w:t>Вычет сумм оплаты стоимости лечения предоставляется налогоплательщику, если лечение производится в медицинских учреждениях, имеющих соответствующие лицензии на осуществление медицинской деятельности, а также при представлении налогоплательщиком документов, подтверждающих его фактические расходы на лечение и приобретение медикаментов.</w:t>
      </w:r>
    </w:p>
    <w:p w:rsidR="00066C38" w:rsidRDefault="00066C38">
      <w:pPr>
        <w:pStyle w:val="ConsNormal"/>
        <w:widowControl/>
        <w:ind w:firstLine="540"/>
        <w:jc w:val="both"/>
      </w:pPr>
      <w:r>
        <w:t>Указанный социальный налоговый вычет предоставляется налогоплательщику, если оплата лечения и приобретенных медикаментов не была произведена организацией за счет средств работодателей.</w:t>
      </w:r>
    </w:p>
    <w:p w:rsidR="00066C38" w:rsidRDefault="00066C38">
      <w:pPr>
        <w:pStyle w:val="ConsNormal"/>
        <w:widowControl/>
        <w:ind w:firstLine="540"/>
        <w:jc w:val="both"/>
      </w:pPr>
      <w:r>
        <w:t>2. Социальные налоговые вычеты предоставляются на основании письменного заявления налогоплательщика при подаче налоговой декларации в налоговый орган налогоплательщиком по окончании налогового периода.</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Статья 220. Имущественные налоговые вычеты</w:t>
      </w:r>
    </w:p>
    <w:p w:rsidR="00066C38" w:rsidRDefault="00066C38">
      <w:pPr>
        <w:pStyle w:val="ConsNonformat"/>
        <w:widowControl/>
        <w:jc w:val="both"/>
      </w:pPr>
    </w:p>
    <w:p w:rsidR="00066C38" w:rsidRDefault="00066C38">
      <w:pPr>
        <w:pStyle w:val="ConsNormal"/>
        <w:widowControl/>
        <w:ind w:firstLine="540"/>
        <w:jc w:val="both"/>
      </w:pPr>
      <w:r>
        <w:t>1. При определении размера налоговой базы в соответствии с пунктом 2 статьи 210 настоящего Кодекса налогоплательщик имеет право на получение следующих имущественных налоговых вычетов:</w:t>
      </w:r>
    </w:p>
    <w:p w:rsidR="00066C38" w:rsidRDefault="00066C38">
      <w:pPr>
        <w:pStyle w:val="ConsNormal"/>
        <w:widowControl/>
        <w:ind w:firstLine="540"/>
        <w:jc w:val="both"/>
      </w:pPr>
      <w:r>
        <w:t>1) в суммах, полученных налогоплательщиком в налоговом периоде от продажи жилых домов, квартир,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менее трех лет, но не превышающих в целом 1 000 000 рублей, а также в суммах, полученных в налоговом периоде от продажи иного имущества, находившегося в собственности налогоплательщика менее трех лет, но не превышающих 125 000 рублей. При продаже жилых домов, квартир, включая приватизированные жилые помещения, дач, садовых домиков и земельных участков и долей в указанном имуществе, находившихся в собственности налогоплательщика три года и более, а также при продаже иного имущества, находившегося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w:t>
      </w:r>
    </w:p>
    <w:p w:rsidR="00066C38" w:rsidRDefault="00066C38">
      <w:pPr>
        <w:pStyle w:val="ConsNormal"/>
        <w:widowControl/>
        <w:ind w:firstLine="0"/>
        <w:jc w:val="both"/>
      </w:pPr>
      <w:r>
        <w:t>(в ред. Федерального закона от 20.08.2004 N 112-ФЗ)</w:t>
      </w:r>
    </w:p>
    <w:p w:rsidR="00066C38" w:rsidRDefault="00066C38">
      <w:pPr>
        <w:pStyle w:val="ConsNormal"/>
        <w:widowControl/>
        <w:ind w:firstLine="540"/>
        <w:jc w:val="both"/>
      </w:pPr>
      <w:r>
        <w:t>Вместо использования права на получение имущественного налогового вычета, предусмотренного настоящим подпунктом,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 за исключением реализации налогоплательщиком принадлежащих ему ценных бумаг. При продаже доли (ее части) в уставном капитале организации налогоплательщик также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w:t>
      </w:r>
    </w:p>
    <w:p w:rsidR="00066C38" w:rsidRDefault="00066C38">
      <w:pPr>
        <w:pStyle w:val="ConsNormal"/>
        <w:widowControl/>
        <w:ind w:firstLine="0"/>
        <w:jc w:val="both"/>
      </w:pPr>
      <w:r>
        <w:t>(в ред. Федерального закона от 20.08.2004 N 112-ФЗ)</w:t>
      </w:r>
    </w:p>
    <w:p w:rsidR="00066C38" w:rsidRDefault="00066C38">
      <w:pPr>
        <w:pStyle w:val="ConsNormal"/>
        <w:widowControl/>
        <w:ind w:firstLine="540"/>
        <w:jc w:val="both"/>
      </w:pPr>
      <w:r>
        <w:t>Особенности определения налоговой базы, исчисления и уплаты налога на доходы по операциям с ценными бумагами и операциям с финансовыми инструментами срочных сделок, базисным активом по которым являются ценные бумаги, установлены статьей 214.1 настоящего Кодекса.</w:t>
      </w:r>
    </w:p>
    <w:p w:rsidR="00066C38" w:rsidRDefault="00066C38">
      <w:pPr>
        <w:pStyle w:val="ConsNormal"/>
        <w:widowControl/>
        <w:ind w:firstLine="0"/>
        <w:jc w:val="both"/>
      </w:pPr>
      <w:r>
        <w:t>(в ред. Федерального закона от 30.05.2001 N 71-ФЗ)</w:t>
      </w:r>
    </w:p>
    <w:p w:rsidR="00066C38" w:rsidRDefault="00066C38">
      <w:pPr>
        <w:pStyle w:val="ConsNormal"/>
        <w:widowControl/>
        <w:ind w:firstLine="540"/>
        <w:jc w:val="both"/>
      </w:pPr>
      <w:r>
        <w:t>Абзац исключен. - Федеральный закон от 30.05.2001 N 71-ФЗ.</w:t>
      </w:r>
    </w:p>
    <w:p w:rsidR="00066C38" w:rsidRDefault="00066C38">
      <w:pPr>
        <w:pStyle w:val="ConsNormal"/>
        <w:widowControl/>
        <w:ind w:firstLine="540"/>
        <w:jc w:val="both"/>
      </w:pPr>
      <w:r>
        <w:t>При реализации имущества, находящегося в общей долевой либо общей совместной собственности, соответствующий размер имущественного налогового вычета, исчисленного в соответствии с настоящим подпунктом,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rsidR="00066C38" w:rsidRDefault="00066C38">
      <w:pPr>
        <w:pStyle w:val="ConsNormal"/>
        <w:widowControl/>
        <w:ind w:firstLine="540"/>
        <w:jc w:val="both"/>
      </w:pPr>
      <w:r>
        <w:t>Положения настоящего подпункта не распространяются на доходы, получаемые индивидуальными предпринимателями от продажи имущества в связи с осуществлением ими предпринимательской деятельности.</w:t>
      </w:r>
    </w:p>
    <w:p w:rsidR="00066C38" w:rsidRDefault="00066C38">
      <w:pPr>
        <w:pStyle w:val="ConsNormal"/>
        <w:widowControl/>
        <w:ind w:firstLine="540"/>
        <w:jc w:val="both"/>
      </w:pPr>
      <w:r>
        <w:t>При реализации акций (долей, паев), полученных налогоплательщиком при реорганизации организаций, срок их нахождения в собственности налогоплательщика исчисляется с даты приобретения в собственность акций (долей, паев) реорганизуемых организаций;</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2) в сумме, израсходованной налогоплательщиком на новое строительство либо приобретение на территории Российской Федерации жилого дома, квартиры или доли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Российской Федерации и фактически израсходованным им на новое строительство либо приобретение на территории Российской Федерации жилого дома, квартиры или доли (долей) в них.</w:t>
      </w:r>
    </w:p>
    <w:p w:rsidR="00066C38" w:rsidRDefault="00066C38">
      <w:pPr>
        <w:pStyle w:val="ConsNormal"/>
        <w:widowControl/>
        <w:ind w:firstLine="540"/>
        <w:jc w:val="both"/>
      </w:pPr>
      <w:r>
        <w:t>В фактические расходы на новое строительство либо приобретение жилого дома или доли (долей) в нем могут включаться:</w:t>
      </w:r>
    </w:p>
    <w:p w:rsidR="00066C38" w:rsidRDefault="00066C38">
      <w:pPr>
        <w:pStyle w:val="ConsNormal"/>
        <w:widowControl/>
        <w:ind w:firstLine="540"/>
        <w:jc w:val="both"/>
      </w:pPr>
      <w:r>
        <w:t>расходы на разработку проектно-сметной документации;</w:t>
      </w:r>
    </w:p>
    <w:p w:rsidR="00066C38" w:rsidRDefault="00066C38">
      <w:pPr>
        <w:pStyle w:val="ConsNormal"/>
        <w:widowControl/>
        <w:ind w:firstLine="540"/>
        <w:jc w:val="both"/>
      </w:pPr>
      <w:r>
        <w:t>расходы на приобретение строительных и отделочных материалов;</w:t>
      </w:r>
    </w:p>
    <w:p w:rsidR="00066C38" w:rsidRDefault="00066C38">
      <w:pPr>
        <w:pStyle w:val="ConsNormal"/>
        <w:widowControl/>
        <w:ind w:firstLine="540"/>
        <w:jc w:val="both"/>
      </w:pPr>
      <w:r>
        <w:t>расходы на приобретение жилого дома, в том числе не оконченного строительством;</w:t>
      </w:r>
    </w:p>
    <w:p w:rsidR="00066C38" w:rsidRDefault="00066C38">
      <w:pPr>
        <w:pStyle w:val="ConsNormal"/>
        <w:widowControl/>
        <w:ind w:firstLine="540"/>
        <w:jc w:val="both"/>
      </w:pPr>
      <w:r>
        <w:t>расходы, связанные с работами или услугами по строительству (достройке дома, не оконченного строительством) и отделке;</w:t>
      </w:r>
    </w:p>
    <w:p w:rsidR="00066C38" w:rsidRDefault="00066C38">
      <w:pPr>
        <w:pStyle w:val="ConsNormal"/>
        <w:widowControl/>
        <w:ind w:firstLine="540"/>
        <w:jc w:val="both"/>
      </w:pPr>
      <w:r>
        <w:t>расходы на подключение к сетям электро-, водо-, газоснабжения и канализации или создание автономных источников электро-, водо-, газоснабжения и канализации.</w:t>
      </w:r>
    </w:p>
    <w:p w:rsidR="00066C38" w:rsidRDefault="00066C38">
      <w:pPr>
        <w:pStyle w:val="ConsNormal"/>
        <w:widowControl/>
        <w:ind w:firstLine="540"/>
        <w:jc w:val="both"/>
      </w:pPr>
      <w:r>
        <w:t>В фактические расходы на приобретение квартиры или доли (долей) в ней могут включаться:</w:t>
      </w:r>
    </w:p>
    <w:p w:rsidR="00066C38" w:rsidRDefault="00066C38">
      <w:pPr>
        <w:pStyle w:val="ConsNormal"/>
        <w:widowControl/>
        <w:ind w:firstLine="540"/>
        <w:jc w:val="both"/>
      </w:pPr>
      <w:r>
        <w:t>расходы на приобретение квартиры или прав на квартиру в строящемся доме;</w:t>
      </w:r>
    </w:p>
    <w:p w:rsidR="00066C38" w:rsidRDefault="00066C38">
      <w:pPr>
        <w:pStyle w:val="ConsNormal"/>
        <w:widowControl/>
        <w:ind w:firstLine="540"/>
        <w:jc w:val="both"/>
      </w:pPr>
      <w:r>
        <w:t>расходы на приобретение отделочных материалов;</w:t>
      </w:r>
    </w:p>
    <w:p w:rsidR="00066C38" w:rsidRDefault="00066C38">
      <w:pPr>
        <w:pStyle w:val="ConsNormal"/>
        <w:widowControl/>
        <w:ind w:firstLine="540"/>
        <w:jc w:val="both"/>
      </w:pPr>
      <w:r>
        <w:t>расходы на работы, связанные с отделкой квартиры.</w:t>
      </w:r>
    </w:p>
    <w:p w:rsidR="00066C38" w:rsidRDefault="00066C38">
      <w:pPr>
        <w:pStyle w:val="ConsNormal"/>
        <w:widowControl/>
        <w:ind w:firstLine="540"/>
        <w:jc w:val="both"/>
      </w:pPr>
      <w:r>
        <w:t>Принятие к вычету расходов на достройку и отделку приобретенного дома или отделку приобретенной квартиры возможно в том случае, если в договоре, на основании которого осуществлено такое приобретение, указано приобретение незавершенных строительством жилого дома или квартиры (прав на квартиру) без отделки или доли (долей) в них.</w:t>
      </w:r>
    </w:p>
    <w:p w:rsidR="00066C38" w:rsidRDefault="00066C38">
      <w:pPr>
        <w:pStyle w:val="ConsNormal"/>
        <w:widowControl/>
        <w:ind w:firstLine="540"/>
        <w:jc w:val="both"/>
      </w:pPr>
      <w:r>
        <w:t>Общий размер имущественного налогового вычета, предусмотренного настоящим подпунктом, не может превышать 1 000 000 рублей без учета сумм, направленных на погашение процентов по целевым займам (кредитам), полученным от кредитных и иных организаций Российской Федерации и фактически израсходованным налогоплательщиком на новое строительство либо приобретение на территории Российской Федерации жилого дома, квартиры или доли (долей) в них.</w:t>
      </w:r>
    </w:p>
    <w:p w:rsidR="00066C38" w:rsidRDefault="00066C38">
      <w:pPr>
        <w:pStyle w:val="ConsNormal"/>
        <w:widowControl/>
        <w:ind w:firstLine="540"/>
        <w:jc w:val="both"/>
      </w:pPr>
      <w:r>
        <w:t>Для подтверждения права на имущественный налоговый вычет налогоплательщик представляет:</w:t>
      </w:r>
    </w:p>
    <w:p w:rsidR="00066C38" w:rsidRDefault="00066C38">
      <w:pPr>
        <w:pStyle w:val="ConsNormal"/>
        <w:widowControl/>
        <w:ind w:firstLine="540"/>
        <w:jc w:val="both"/>
      </w:pPr>
      <w:r>
        <w:t>при строительстве или приобретении жилого дома (в том числе не оконченного строительством) или доли (долей) в нем - документы, подтверждающие право собственности на жилой дом или долю (доли) в нем;</w:t>
      </w:r>
    </w:p>
    <w:p w:rsidR="00066C38" w:rsidRDefault="00066C38">
      <w:pPr>
        <w:pStyle w:val="ConsNormal"/>
        <w:widowControl/>
        <w:ind w:firstLine="540"/>
        <w:jc w:val="both"/>
      </w:pPr>
      <w:r>
        <w:t>при приобретении квартиры, доли (долей) в ней или прав на квартиру в строящемся доме - договор о приобретении квартиры, доли (долей) в ней или прав на квартиру в строящемся доме, акт о передаче квартиры (доли (долей) в ней) налогоплательщику или документы, подтверждающие право собственности на квартиру или долю (доли) в ней.</w:t>
      </w:r>
    </w:p>
    <w:p w:rsidR="00066C38" w:rsidRDefault="00066C38">
      <w:pPr>
        <w:pStyle w:val="ConsNormal"/>
        <w:widowControl/>
        <w:ind w:firstLine="540"/>
        <w:jc w:val="both"/>
      </w:pPr>
      <w:r>
        <w:t>Указанный имущественный налоговый вычет предоставляется налогоплательщику на основании письменного заявления налогоплательщика, а также платежных документов, оформленных в установленном порядке и подтверждающих факт уплаты денежных средств налогоплательщиком по произведенным расходам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rsidR="00066C38" w:rsidRDefault="00066C38">
      <w:pPr>
        <w:pStyle w:val="ConsNormal"/>
        <w:widowControl/>
        <w:ind w:firstLine="540"/>
        <w:jc w:val="both"/>
      </w:pPr>
      <w:r>
        <w:t>При приобретении имущества в общую долевую либо общую совместную собственность размер имущественного налогового вычета, исчисленного в соответствии с настоящим подпунктом, распределяется между совладельцами в соответствии с их долей (долями) собственности либо с их письменным заявлением (в случае приобретения жилого дома или квартиры в общую совместную собственность).</w:t>
      </w:r>
    </w:p>
    <w:p w:rsidR="00066C38" w:rsidRDefault="00066C38">
      <w:pPr>
        <w:pStyle w:val="ConsNormal"/>
        <w:widowControl/>
        <w:ind w:firstLine="540"/>
        <w:jc w:val="both"/>
      </w:pPr>
      <w:r>
        <w:t>Имущественный налоговый вычет, предусмотренный настоящим подпунктом, не применяется в случаях, если оплата расходов на строительство или приобретение жилого дома, квартиры или доли (долей) в них для налогоплательщика производится за счет средств работодателей или иных лиц, а также в случаях, если сделка купли-продажи жилого дома, квартиры или доли (долей) в них совершается между физическими лицами, являющимися взаимозависимыми в соответствии с пунктом 2 статьи 20 настоящего Кодекса.</w:t>
      </w:r>
    </w:p>
    <w:p w:rsidR="00066C38" w:rsidRDefault="00066C38">
      <w:pPr>
        <w:pStyle w:val="ConsNormal"/>
        <w:widowControl/>
        <w:ind w:firstLine="540"/>
        <w:jc w:val="both"/>
      </w:pPr>
      <w:r>
        <w:t>Повторное предоставление налогоплательщику имущественного налогового вычета, предусмотренного настоящим подпунктом, не допускается.</w:t>
      </w:r>
    </w:p>
    <w:p w:rsidR="00066C38" w:rsidRDefault="00066C38">
      <w:pPr>
        <w:pStyle w:val="ConsNormal"/>
        <w:widowControl/>
        <w:ind w:firstLine="540"/>
        <w:jc w:val="both"/>
      </w:pPr>
      <w:r>
        <w:t>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w:t>
      </w:r>
    </w:p>
    <w:p w:rsidR="00066C38" w:rsidRDefault="00066C38">
      <w:pPr>
        <w:pStyle w:val="ConsNormal"/>
        <w:widowControl/>
        <w:ind w:firstLine="0"/>
        <w:jc w:val="both"/>
      </w:pPr>
      <w:r>
        <w:t>(пп. 2 в ред. Федерального закона от 20.08.2004 N 112-ФЗ)</w:t>
      </w:r>
    </w:p>
    <w:p w:rsidR="00066C38" w:rsidRDefault="00066C38">
      <w:pPr>
        <w:pStyle w:val="ConsNormal"/>
        <w:widowControl/>
        <w:ind w:firstLine="540"/>
        <w:jc w:val="both"/>
      </w:pPr>
      <w:r>
        <w:t>2. Имущественные налоговые вычеты (за исключением имущественных налоговых вычетов по операциям с ценными бумагами) предоставляются на основании письменного заявления налогоплательщика при подаче им налоговой декларации в налоговые органы по окончании налогового периода, если иное не предусмотрено настоящей статьей.</w:t>
      </w:r>
    </w:p>
    <w:p w:rsidR="00066C38" w:rsidRDefault="00066C38">
      <w:pPr>
        <w:pStyle w:val="ConsNormal"/>
        <w:widowControl/>
        <w:ind w:firstLine="0"/>
        <w:jc w:val="both"/>
      </w:pPr>
      <w:r>
        <w:t>(в ред. Федеральных законов от 29.12.2000 N 166-ФЗ, от 30.05.2001 N 71-ФЗ, от 20.08.2004 N 112-ФЗ)</w:t>
      </w:r>
    </w:p>
    <w:p w:rsidR="00066C38" w:rsidRDefault="00066C38">
      <w:pPr>
        <w:pStyle w:val="ConsNormal"/>
        <w:widowControl/>
        <w:ind w:firstLine="540"/>
        <w:jc w:val="both"/>
      </w:pPr>
      <w:r>
        <w:t>Имущественный налоговый вычет при определении налоговой базы по операциям с ценными бумагами предоставляется в порядке, установленном статьей 214.1 настоящего Кодекса.</w:t>
      </w:r>
    </w:p>
    <w:p w:rsidR="00066C38" w:rsidRDefault="00066C38">
      <w:pPr>
        <w:pStyle w:val="ConsNormal"/>
        <w:widowControl/>
        <w:ind w:firstLine="0"/>
        <w:jc w:val="both"/>
      </w:pPr>
      <w:r>
        <w:t>(абзац введен Федеральным законом от 30.05.2001 N 71-ФЗ)</w:t>
      </w:r>
    </w:p>
    <w:p w:rsidR="00066C38" w:rsidRDefault="00066C38">
      <w:pPr>
        <w:pStyle w:val="ConsNormal"/>
        <w:widowControl/>
        <w:ind w:firstLine="540"/>
        <w:jc w:val="both"/>
      </w:pPr>
      <w:r>
        <w:t>3. Имущественный налоговый вычет, предусмотренный подпунктом 2 пункта 1 настоящей статьи, может быть предоставлен налогоплательщику до окончания налогового периода при его обращении к работодателю (далее в настоящем пункте - налоговый агент) при условии подтверждения права налогоплательщика на имущественный налоговый вычет налоговым органом по форме, утверждаемой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540"/>
        <w:jc w:val="both"/>
      </w:pPr>
      <w:r>
        <w:t>Налогоплательщик имеет право на получение имущественного налогового вычета у одного налогового агента по своему выбору. Налоговый агент обязан предоставить имущественный налоговый вычет при получении от налогоплательщика подтверждения права на имущественный налоговый вычет, выданного налоговым органом.</w:t>
      </w:r>
    </w:p>
    <w:p w:rsidR="00066C38" w:rsidRDefault="00066C38">
      <w:pPr>
        <w:pStyle w:val="ConsNormal"/>
        <w:widowControl/>
        <w:ind w:firstLine="540"/>
        <w:jc w:val="both"/>
      </w:pPr>
      <w:r>
        <w:t>Право на получение налогоплательщиком имущественного налогового вычета у налогового агента в соответствии с настоящим пунктом должно быть подтверждено налоговым органом в срок, не превышающий 30 календарных дней со дня подачи письменного заявления налогоплательщика, документов, подтверждающих право на получение имущественного налогового вычета, которые указаны в подпункте 2 пункта 1 настоящей статьи.</w:t>
      </w:r>
    </w:p>
    <w:p w:rsidR="00066C38" w:rsidRDefault="00066C38">
      <w:pPr>
        <w:pStyle w:val="ConsNormal"/>
        <w:widowControl/>
        <w:ind w:firstLine="540"/>
        <w:jc w:val="both"/>
      </w:pPr>
      <w:r>
        <w:t>В случае, если по итогам налогового периода сумма дохода налогоплательщика, полученного у налогового агента, оказалась меньше суммы имущественного налогового вычета, определенной в соответствии с подпунктом 2 пункта 1 настоящей статьи, налогоплательщик имеет право на получение имущественного налогового вычета в порядке, который предусмотрен пунктом 2 настоящей статьи.</w:t>
      </w:r>
    </w:p>
    <w:p w:rsidR="00066C38" w:rsidRDefault="00066C38">
      <w:pPr>
        <w:pStyle w:val="ConsNormal"/>
        <w:widowControl/>
        <w:ind w:firstLine="0"/>
        <w:jc w:val="both"/>
      </w:pPr>
      <w:r>
        <w:t>(п. 3 введен Федеральным законом от 20.08.2004 N 112-ФЗ)</w:t>
      </w:r>
    </w:p>
    <w:p w:rsidR="00066C38" w:rsidRDefault="00066C38">
      <w:pPr>
        <w:pStyle w:val="ConsNonformat"/>
        <w:widowControl/>
        <w:jc w:val="both"/>
      </w:pPr>
    </w:p>
    <w:p w:rsidR="00066C38" w:rsidRDefault="00066C38">
      <w:pPr>
        <w:pStyle w:val="ConsNormal"/>
        <w:widowControl/>
        <w:ind w:firstLine="540"/>
        <w:jc w:val="both"/>
      </w:pPr>
      <w:r>
        <w:t>Статья 221. Профессиональные налоговые вычеты</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При исчислении налоговой базы в соответствии с пунктом 2 статьи 210 настоящего Кодекса право на получение профессиональных налоговых вычетов имеют следующие категории налогоплательщиков:</w:t>
      </w:r>
    </w:p>
    <w:p w:rsidR="00066C38" w:rsidRDefault="00066C38">
      <w:pPr>
        <w:pStyle w:val="ConsNormal"/>
        <w:widowControl/>
        <w:ind w:firstLine="540"/>
        <w:jc w:val="both"/>
      </w:pPr>
      <w:r>
        <w:t>1) налогоплательщики, указанные в пункте 1 статьи 227 настоящего Кодекса, - в сумме фактически произведенных ими и документально подтвержденных расходов, непосредственно связанных с извлечением доходов.</w:t>
      </w:r>
    </w:p>
    <w:p w:rsidR="00066C38" w:rsidRDefault="00066C38">
      <w:pPr>
        <w:pStyle w:val="ConsNormal"/>
        <w:widowControl/>
        <w:ind w:firstLine="540"/>
        <w:jc w:val="both"/>
      </w:pPr>
      <w:r>
        <w:t>При этом состав указанных расходов, принимаемых к вычету, определяется налогоплательщиком самостоятельно в порядке, аналогичном порядку определения расходов для целей налогообложения, установленному главой "Налог на прибыль организаций". К указанным расходам налогоплательщика относится также государственная пошлина, которая уплачена в связи с его профессиональной деятельностью.</w:t>
      </w:r>
    </w:p>
    <w:p w:rsidR="00066C38" w:rsidRDefault="00066C38">
      <w:pPr>
        <w:pStyle w:val="ConsNormal"/>
        <w:widowControl/>
        <w:ind w:firstLine="0"/>
        <w:jc w:val="both"/>
      </w:pPr>
      <w:r>
        <w:t>(в ред. Федеральных законов от 29.05.2002 N 57-ФЗ, от 02.11.2004 N 127-ФЗ)</w:t>
      </w:r>
    </w:p>
    <w:p w:rsidR="00066C38" w:rsidRDefault="00066C38">
      <w:pPr>
        <w:pStyle w:val="ConsNormal"/>
        <w:widowControl/>
        <w:ind w:firstLine="540"/>
        <w:jc w:val="both"/>
      </w:pPr>
      <w:r>
        <w:t>Суммы налога на имущество физических лиц, уплаченного налогоплательщиками, указанными в настоящем подпункте, принимаются к вычету в том случае, если это имущество, являющееся объектом налогообложения в соответствии со статьями главы "Налог на имущество физических лиц" (за исключением жилых домов, квартир, дач и гаражей), непосредственно используется для осуществления предпринимательской деятельности.</w:t>
      </w:r>
    </w:p>
    <w:p w:rsidR="00066C38" w:rsidRDefault="00066C38">
      <w:pPr>
        <w:pStyle w:val="ConsNormal"/>
        <w:widowControl/>
        <w:ind w:firstLine="540"/>
        <w:jc w:val="both"/>
      </w:pPr>
      <w:r>
        <w:t>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налоговый вычет производится в размере 20 процентов общей суммы доходов, полученной индивидуальным предпринимателем от предпринимательской деятельности. Настоящее положение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w:t>
      </w:r>
    </w:p>
    <w:p w:rsidR="00066C38" w:rsidRDefault="00066C38">
      <w:pPr>
        <w:pStyle w:val="ConsNormal"/>
        <w:widowControl/>
        <w:ind w:firstLine="540"/>
        <w:jc w:val="both"/>
      </w:pPr>
      <w:r>
        <w:t>2) налогоплательщики, получающие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066C38" w:rsidRDefault="00066C38">
      <w:pPr>
        <w:pStyle w:val="ConsNormal"/>
        <w:widowControl/>
        <w:ind w:firstLine="540"/>
        <w:jc w:val="both"/>
      </w:pPr>
      <w:r>
        <w:t>3) 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Если эти расходы не могут быть подтверждены документально, они принимаются к вычету в следующих размерах:</w:t>
      </w:r>
    </w:p>
    <w:p w:rsidR="00066C38" w:rsidRDefault="00066C38">
      <w:pPr>
        <w:pStyle w:val="ConsNonformat"/>
        <w:widowControl/>
        <w:jc w:val="both"/>
      </w:pPr>
    </w:p>
    <w:tbl>
      <w:tblPr>
        <w:tblW w:w="0" w:type="auto"/>
        <w:tblInd w:w="70" w:type="dxa"/>
        <w:tblLayout w:type="fixed"/>
        <w:tblCellMar>
          <w:left w:w="70" w:type="dxa"/>
          <w:right w:w="70" w:type="dxa"/>
        </w:tblCellMar>
        <w:tblLook w:val="0000" w:firstRow="0" w:lastRow="0" w:firstColumn="0" w:lastColumn="0" w:noHBand="0" w:noVBand="0"/>
      </w:tblPr>
      <w:tblGrid>
        <w:gridCol w:w="6210"/>
        <w:gridCol w:w="2565"/>
      </w:tblGrid>
      <w:tr w:rsidR="00066C38">
        <w:trPr>
          <w:trHeight w:val="600"/>
        </w:trPr>
        <w:tc>
          <w:tcPr>
            <w:tcW w:w="6210"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p>
        </w:tc>
        <w:tc>
          <w:tcPr>
            <w:tcW w:w="2565"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t xml:space="preserve">Нормативы затрат </w:t>
            </w:r>
            <w:r>
              <w:br/>
              <w:t xml:space="preserve">(в процентах к  </w:t>
            </w:r>
            <w:r>
              <w:br/>
              <w:t>сумме начисленного</w:t>
            </w:r>
            <w:r>
              <w:br/>
              <w:t xml:space="preserve">дохода)     </w:t>
            </w:r>
          </w:p>
        </w:tc>
      </w:tr>
      <w:tr w:rsidR="00066C38">
        <w:trPr>
          <w:trHeight w:val="360"/>
        </w:trPr>
        <w:tc>
          <w:tcPr>
            <w:tcW w:w="6210"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t xml:space="preserve">Создание литературных произведений, в том    </w:t>
            </w:r>
            <w:r>
              <w:br/>
              <w:t xml:space="preserve">числе для театра, кино, эстрады и цирка      </w:t>
            </w:r>
          </w:p>
        </w:tc>
        <w:tc>
          <w:tcPr>
            <w:tcW w:w="2565"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br/>
              <w:t xml:space="preserve">20        </w:t>
            </w:r>
          </w:p>
        </w:tc>
      </w:tr>
      <w:tr w:rsidR="00066C38">
        <w:trPr>
          <w:trHeight w:val="480"/>
        </w:trPr>
        <w:tc>
          <w:tcPr>
            <w:tcW w:w="6210"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t xml:space="preserve">Создание художественно-графических           </w:t>
            </w:r>
            <w:r>
              <w:br/>
              <w:t xml:space="preserve">произведений, фоторабот для печати,          </w:t>
            </w:r>
            <w:r>
              <w:br/>
              <w:t xml:space="preserve">произведений архитектуры и дизайна           </w:t>
            </w:r>
          </w:p>
        </w:tc>
        <w:tc>
          <w:tcPr>
            <w:tcW w:w="2565"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br/>
            </w:r>
            <w:r>
              <w:br/>
              <w:t xml:space="preserve">30        </w:t>
            </w:r>
          </w:p>
        </w:tc>
      </w:tr>
      <w:tr w:rsidR="00066C38">
        <w:trPr>
          <w:trHeight w:val="840"/>
        </w:trPr>
        <w:tc>
          <w:tcPr>
            <w:tcW w:w="6210"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t xml:space="preserve">Создание произведений скульптуры,            </w:t>
            </w:r>
            <w:r>
              <w:br/>
              <w:t xml:space="preserve">монументально-декоративной живописи,         </w:t>
            </w:r>
            <w:r>
              <w:br/>
              <w:t xml:space="preserve">декоративно-прикладного и оформительского    </w:t>
            </w:r>
            <w:r>
              <w:br/>
              <w:t xml:space="preserve">искусства, станковой живописи, театрально- и </w:t>
            </w:r>
            <w:r>
              <w:br/>
              <w:t xml:space="preserve">кинодекорационного искусства и графики,      </w:t>
            </w:r>
            <w:r>
              <w:br/>
              <w:t xml:space="preserve">выполненных в различной технике              </w:t>
            </w:r>
          </w:p>
        </w:tc>
        <w:tc>
          <w:tcPr>
            <w:tcW w:w="2565"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br/>
            </w:r>
            <w:r>
              <w:br/>
            </w:r>
            <w:r>
              <w:br/>
            </w:r>
            <w:r>
              <w:br/>
            </w:r>
            <w:r>
              <w:br/>
              <w:t xml:space="preserve">40        </w:t>
            </w:r>
          </w:p>
        </w:tc>
      </w:tr>
      <w:tr w:rsidR="00066C38">
        <w:trPr>
          <w:trHeight w:val="360"/>
        </w:trPr>
        <w:tc>
          <w:tcPr>
            <w:tcW w:w="6210"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t xml:space="preserve">Создание аудиовизуальных произведений        </w:t>
            </w:r>
            <w:r>
              <w:br/>
              <w:t xml:space="preserve">(видео-, теле- и кинофильмов)                </w:t>
            </w:r>
          </w:p>
        </w:tc>
        <w:tc>
          <w:tcPr>
            <w:tcW w:w="2565"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br/>
              <w:t xml:space="preserve">30        </w:t>
            </w:r>
          </w:p>
        </w:tc>
      </w:tr>
      <w:tr w:rsidR="00066C38">
        <w:trPr>
          <w:trHeight w:val="1080"/>
        </w:trPr>
        <w:tc>
          <w:tcPr>
            <w:tcW w:w="6210"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t xml:space="preserve">Создание музыкальных произведений:           </w:t>
            </w:r>
            <w:r>
              <w:br/>
              <w:t xml:space="preserve">музыкально-сценических произведений          </w:t>
            </w:r>
            <w:r>
              <w:br/>
              <w:t xml:space="preserve">(опер, балетов, музыкальных комедий),        </w:t>
            </w:r>
            <w:r>
              <w:br/>
              <w:t xml:space="preserve">симфонических, хоровых, камерных             </w:t>
            </w:r>
            <w:r>
              <w:br/>
              <w:t xml:space="preserve">произведений, произведений для духового      </w:t>
            </w:r>
            <w:r>
              <w:br/>
              <w:t xml:space="preserve">оркестра, оригинальной музыки для кино-,     </w:t>
            </w:r>
            <w:r>
              <w:br/>
              <w:t xml:space="preserve">теле- и видеофильмов и театральных           </w:t>
            </w:r>
            <w:r>
              <w:br/>
              <w:t xml:space="preserve">постановок                                   </w:t>
            </w:r>
          </w:p>
        </w:tc>
        <w:tc>
          <w:tcPr>
            <w:tcW w:w="2565"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br/>
            </w:r>
            <w:r>
              <w:br/>
            </w:r>
            <w:r>
              <w:br/>
            </w:r>
            <w:r>
              <w:br/>
            </w:r>
            <w:r>
              <w:br/>
            </w:r>
            <w:r>
              <w:br/>
            </w:r>
            <w:r>
              <w:br/>
              <w:t xml:space="preserve">40        </w:t>
            </w:r>
          </w:p>
        </w:tc>
      </w:tr>
      <w:tr w:rsidR="00066C38">
        <w:trPr>
          <w:trHeight w:val="360"/>
        </w:trPr>
        <w:tc>
          <w:tcPr>
            <w:tcW w:w="6210"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t xml:space="preserve">других музыкальных произведений, в том       </w:t>
            </w:r>
            <w:r>
              <w:br/>
              <w:t xml:space="preserve">числе подготовленных к опубликованию         </w:t>
            </w:r>
          </w:p>
        </w:tc>
        <w:tc>
          <w:tcPr>
            <w:tcW w:w="2565"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br/>
              <w:t xml:space="preserve">25        </w:t>
            </w:r>
          </w:p>
        </w:tc>
      </w:tr>
      <w:tr w:rsidR="00066C38">
        <w:trPr>
          <w:trHeight w:val="360"/>
        </w:trPr>
        <w:tc>
          <w:tcPr>
            <w:tcW w:w="6210"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t xml:space="preserve">Исполнение произведений литературы и         </w:t>
            </w:r>
            <w:r>
              <w:br/>
              <w:t xml:space="preserve">искусства                                    </w:t>
            </w:r>
          </w:p>
        </w:tc>
        <w:tc>
          <w:tcPr>
            <w:tcW w:w="2565"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br/>
              <w:t xml:space="preserve">20        </w:t>
            </w:r>
          </w:p>
        </w:tc>
      </w:tr>
      <w:tr w:rsidR="00066C38">
        <w:trPr>
          <w:trHeight w:val="240"/>
        </w:trPr>
        <w:tc>
          <w:tcPr>
            <w:tcW w:w="6210"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t xml:space="preserve">Создание научных трудов и разработок         </w:t>
            </w:r>
          </w:p>
        </w:tc>
        <w:tc>
          <w:tcPr>
            <w:tcW w:w="2565"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t xml:space="preserve">20        </w:t>
            </w:r>
          </w:p>
        </w:tc>
      </w:tr>
      <w:tr w:rsidR="00066C38">
        <w:trPr>
          <w:trHeight w:val="480"/>
        </w:trPr>
        <w:tc>
          <w:tcPr>
            <w:tcW w:w="6210"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t xml:space="preserve">Открытия, изобретения и создание             </w:t>
            </w:r>
            <w:r>
              <w:br/>
              <w:t xml:space="preserve">промышленных образцов (к сумме дохода,       </w:t>
            </w:r>
            <w:r>
              <w:br/>
              <w:t>полученного за первые два года использования)</w:t>
            </w:r>
          </w:p>
        </w:tc>
        <w:tc>
          <w:tcPr>
            <w:tcW w:w="2565" w:type="dxa"/>
            <w:tcBorders>
              <w:top w:val="single" w:sz="6" w:space="0" w:color="auto"/>
              <w:left w:val="single" w:sz="6" w:space="0" w:color="auto"/>
              <w:bottom w:val="single" w:sz="6" w:space="0" w:color="auto"/>
              <w:right w:val="single" w:sz="6" w:space="0" w:color="auto"/>
            </w:tcBorders>
          </w:tcPr>
          <w:p w:rsidR="00066C38" w:rsidRDefault="00066C38">
            <w:pPr>
              <w:pStyle w:val="ConsCell"/>
              <w:widowControl/>
            </w:pPr>
            <w:r>
              <w:br/>
            </w:r>
            <w:r>
              <w:br/>
              <w:t xml:space="preserve">30        </w:t>
            </w:r>
          </w:p>
        </w:tc>
      </w:tr>
    </w:tbl>
    <w:p w:rsidR="00066C38" w:rsidRDefault="00066C38">
      <w:pPr>
        <w:pStyle w:val="ConsNonformat"/>
        <w:widowControl/>
        <w:jc w:val="both"/>
      </w:pPr>
    </w:p>
    <w:p w:rsidR="00066C38" w:rsidRDefault="00066C38">
      <w:pPr>
        <w:pStyle w:val="ConsNormal"/>
        <w:widowControl/>
        <w:ind w:firstLine="540"/>
        <w:jc w:val="both"/>
      </w:pPr>
      <w:r>
        <w:t>В целях настоящей статьи к расходам налогоплательщика относятся также суммы налогов, предусмотренных действующим законодательством о налогах и сборах для видов деятельности, указанных в настоящей статье (за исключением налога на доходы физических лиц), начисленные либо уплаченные им за налоговый период.</w:t>
      </w:r>
    </w:p>
    <w:p w:rsidR="00066C38" w:rsidRDefault="00066C38">
      <w:pPr>
        <w:pStyle w:val="ConsNormal"/>
        <w:widowControl/>
        <w:ind w:firstLine="0"/>
        <w:jc w:val="both"/>
      </w:pPr>
      <w:r>
        <w:t>(абзац введен Федеральным законом от 29.12.2000 N 166-ФЗ)</w:t>
      </w:r>
    </w:p>
    <w:p w:rsidR="00066C38" w:rsidRDefault="00066C38">
      <w:pPr>
        <w:pStyle w:val="ConsNormal"/>
        <w:widowControl/>
        <w:ind w:firstLine="540"/>
        <w:jc w:val="both"/>
      </w:pPr>
      <w:r>
        <w:t>При определении налоговой базы расходы, подтвержденные документально, не могут учитываться одновременно с расходами в пределах установленного норматива.</w:t>
      </w:r>
    </w:p>
    <w:p w:rsidR="00066C38" w:rsidRDefault="00066C38">
      <w:pPr>
        <w:pStyle w:val="ConsNormal"/>
        <w:widowControl/>
        <w:ind w:firstLine="540"/>
        <w:jc w:val="both"/>
      </w:pPr>
      <w:r>
        <w:t>Налогоплательщики, указанные в настоящей статье, реализуют право на получение профессиональных налоговых вычетов путем подачи письменного заявления налоговому агенту.</w:t>
      </w:r>
    </w:p>
    <w:p w:rsidR="00066C38" w:rsidRDefault="00066C38">
      <w:pPr>
        <w:pStyle w:val="ConsNormal"/>
        <w:widowControl/>
        <w:ind w:firstLine="0"/>
        <w:jc w:val="both"/>
      </w:pPr>
      <w:r>
        <w:t>(абзац введен Федеральным законом от 29.12.2000 N 166-ФЗ, в ред. Федерального закона от 29.05.2002 N 57-ФЗ)</w:t>
      </w:r>
    </w:p>
    <w:p w:rsidR="00066C38" w:rsidRDefault="00066C38">
      <w:pPr>
        <w:pStyle w:val="ConsNormal"/>
        <w:widowControl/>
        <w:ind w:firstLine="540"/>
        <w:jc w:val="both"/>
      </w:pPr>
      <w:r>
        <w:t>При отсутствии налогового агента налогоплательщики, указанные в настоящей статье, реализуют право на получение профессиональных налоговых вычетов путем подачи письменного заявления в налоговый орган одновременно с подачей налоговой декларации по окончании налогового периода.</w:t>
      </w:r>
    </w:p>
    <w:p w:rsidR="00066C38" w:rsidRDefault="00066C38">
      <w:pPr>
        <w:pStyle w:val="ConsNormal"/>
        <w:widowControl/>
        <w:ind w:firstLine="0"/>
        <w:jc w:val="both"/>
      </w:pPr>
      <w:r>
        <w:t>(абзац введен Федеральным законом от 29.12.2000 N 166-ФЗ, в ред. Федерального закона от 29.05.2002 N 57-ФЗ)</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К указанным расходам налогоплательщика относится также государственная пошлина, которая уплачена в связи с его профессиональной деятельностью.</w:t>
      </w:r>
    </w:p>
    <w:p w:rsidR="00066C38" w:rsidRDefault="00066C38">
      <w:pPr>
        <w:pStyle w:val="ConsNormal"/>
        <w:widowControl/>
        <w:ind w:firstLine="0"/>
        <w:jc w:val="both"/>
      </w:pPr>
      <w:r>
        <w:t>(абзац введен Федеральным законом от 02.11.2004 N 127-ФЗ)</w:t>
      </w:r>
    </w:p>
    <w:p w:rsidR="00066C38" w:rsidRDefault="00066C38">
      <w:pPr>
        <w:pStyle w:val="ConsNonformat"/>
        <w:widowControl/>
        <w:jc w:val="both"/>
      </w:pPr>
    </w:p>
    <w:p w:rsidR="00066C38" w:rsidRDefault="00066C38">
      <w:pPr>
        <w:pStyle w:val="ConsNormal"/>
        <w:widowControl/>
        <w:ind w:firstLine="540"/>
        <w:jc w:val="both"/>
      </w:pPr>
      <w:r>
        <w:t>Статья 222. Полномочия законодательных (представительных) органов субъектов Российской Федерации по установлению социальных и имущественных вычетов</w:t>
      </w:r>
    </w:p>
    <w:p w:rsidR="00066C38" w:rsidRDefault="00066C38">
      <w:pPr>
        <w:pStyle w:val="ConsNonformat"/>
        <w:widowControl/>
        <w:jc w:val="both"/>
      </w:pPr>
    </w:p>
    <w:p w:rsidR="00066C38" w:rsidRDefault="00066C38">
      <w:pPr>
        <w:pStyle w:val="ConsNormal"/>
        <w:widowControl/>
        <w:ind w:firstLine="540"/>
        <w:jc w:val="both"/>
      </w:pPr>
      <w:r>
        <w:t>В пределах размеров социальных налоговых вычетов, установленных статьей 219 настоящего Кодекса, и имущественных налоговых вычетов, установленных статьей 220 настоящего Кодекса, законодательные (представительные) органы субъектов Российской Федерации могут устанавливать иные размеры вычетов с учетом своих региональных особенностей.</w:t>
      </w:r>
    </w:p>
    <w:p w:rsidR="00066C38" w:rsidRDefault="00066C38">
      <w:pPr>
        <w:pStyle w:val="ConsNonformat"/>
        <w:widowControl/>
        <w:jc w:val="both"/>
      </w:pPr>
    </w:p>
    <w:p w:rsidR="00066C38" w:rsidRDefault="00066C38">
      <w:pPr>
        <w:pStyle w:val="ConsNormal"/>
        <w:widowControl/>
        <w:ind w:firstLine="540"/>
        <w:jc w:val="both"/>
      </w:pPr>
      <w:r>
        <w:t>Статья 223. Дата фактического получения дохода</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если иное не предусмотрено пунктом 2 настоящей статьи, дата фактического получения дохода определяется как день:</w:t>
      </w:r>
    </w:p>
    <w:p w:rsidR="00066C38" w:rsidRDefault="00066C38">
      <w:pPr>
        <w:pStyle w:val="ConsNormal"/>
        <w:widowControl/>
        <w:ind w:firstLine="540"/>
        <w:jc w:val="both"/>
      </w:pPr>
      <w:r>
        <w:t>1) выплаты дохода,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rsidR="00066C38" w:rsidRDefault="00066C38">
      <w:pPr>
        <w:pStyle w:val="ConsNormal"/>
        <w:widowControl/>
        <w:ind w:firstLine="540"/>
        <w:jc w:val="both"/>
      </w:pPr>
      <w:r>
        <w:t>2) передачи доходов в натуральной форме - при получении доходов в натуральной форме;</w:t>
      </w:r>
    </w:p>
    <w:p w:rsidR="00066C38" w:rsidRDefault="00066C38">
      <w:pPr>
        <w:pStyle w:val="ConsNormal"/>
        <w:widowControl/>
        <w:ind w:firstLine="540"/>
        <w:jc w:val="both"/>
      </w:pPr>
      <w:r>
        <w:t>3) уплаты налогоплательщиком процентов по полученным заемным (кредитным) средствам, приобретения товаров (работ, услуг), приобретения ценных бумаг - при получении доходов в виде материальной выгоды.</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 При получении дохода в виде оплаты труда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Статья 224. Налоговые ставки</w:t>
      </w:r>
    </w:p>
    <w:p w:rsidR="00066C38" w:rsidRDefault="00066C38">
      <w:pPr>
        <w:pStyle w:val="ConsNonformat"/>
        <w:widowControl/>
        <w:jc w:val="both"/>
      </w:pPr>
    </w:p>
    <w:p w:rsidR="00066C38" w:rsidRDefault="00066C38">
      <w:pPr>
        <w:pStyle w:val="ConsNormal"/>
        <w:widowControl/>
        <w:ind w:firstLine="540"/>
        <w:jc w:val="both"/>
      </w:pPr>
      <w:r>
        <w:t>1. Налоговая ставка устанавливается в размере 13 процентов, если иное не предусмотрено настоящей статьей.</w:t>
      </w:r>
    </w:p>
    <w:p w:rsidR="00066C38" w:rsidRDefault="00066C38">
      <w:pPr>
        <w:pStyle w:val="ConsNormal"/>
        <w:widowControl/>
        <w:ind w:firstLine="540"/>
        <w:jc w:val="both"/>
      </w:pPr>
      <w:r>
        <w:t>2. Налоговая ставка устанавливается в размере 35 процентов в отношении следующих доходов:</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статьи 217 настоящего Кодекса;</w:t>
      </w:r>
    </w:p>
    <w:p w:rsidR="00066C38" w:rsidRDefault="00066C38">
      <w:pPr>
        <w:pStyle w:val="ConsNormal"/>
        <w:widowControl/>
        <w:ind w:firstLine="540"/>
        <w:jc w:val="both"/>
      </w:pPr>
      <w:r>
        <w:t>страховых выплат по договорам добровольного страхования в части превышения размеров, указанных в пункте 2 статьи 213 настоящего Кодекса;</w:t>
      </w:r>
    </w:p>
    <w:p w:rsidR="00066C38" w:rsidRDefault="00066C38">
      <w:pPr>
        <w:pStyle w:val="ConsNormal"/>
        <w:widowControl/>
        <w:ind w:firstLine="540"/>
        <w:jc w:val="both"/>
      </w:pPr>
      <w:r>
        <w:t>процентных доходов по вкладам в банках в части превышения суммы, рассчитанной исходя из действующей ставки рефинансирования Центрального банка Российской Федерации,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процентов годовых по вкладам в иностранной валюте;</w:t>
      </w:r>
    </w:p>
    <w:p w:rsidR="00066C38" w:rsidRDefault="00066C38">
      <w:pPr>
        <w:pStyle w:val="ConsNormal"/>
        <w:widowControl/>
        <w:ind w:firstLine="0"/>
        <w:jc w:val="both"/>
      </w:pPr>
      <w:r>
        <w:t>(в ред. Федерального закона от 22.05.2003 N 55-ФЗ)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 применении абзаца шестого пункта 2 статьи 224 см. определение Конституционного Суда РФ от 05.07.2002 N 203-О.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суммы экономии на процентах при получении налогоплательщиками заемных (кредитных) средств в части превышения размеров, указанных в пункте 2 статьи 212 настоящего Кодекса, за исключением доходов в виде материальной выгоды, полученной от экономии на процентах за пользование налогоплательщиками целевыми займами (кредитами), полученными от кредитных и иных организаций Российской Федерации и фактически израсходованными ими на новое строительство либо приобретение на территории Российской Федерации жилого дома, квартиры или доли (долей) в них, на основании документов, подтверждающих целевое использование таких средств.</w:t>
      </w:r>
    </w:p>
    <w:p w:rsidR="00066C38" w:rsidRDefault="00066C38">
      <w:pPr>
        <w:pStyle w:val="ConsNormal"/>
        <w:widowControl/>
        <w:ind w:firstLine="0"/>
        <w:jc w:val="both"/>
      </w:pPr>
      <w:r>
        <w:t>(в ред. Федерального закона от 20.08.2004 N 112-ФЗ)</w:t>
      </w:r>
    </w:p>
    <w:p w:rsidR="00066C38" w:rsidRDefault="00066C38">
      <w:pPr>
        <w:pStyle w:val="ConsNormal"/>
        <w:widowControl/>
        <w:ind w:firstLine="540"/>
        <w:jc w:val="both"/>
      </w:pPr>
      <w:r>
        <w:t>3. 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w:t>
      </w:r>
    </w:p>
    <w:p w:rsidR="00066C38" w:rsidRDefault="00066C38">
      <w:pPr>
        <w:pStyle w:val="ConsNormal"/>
        <w:widowControl/>
        <w:ind w:firstLine="0"/>
        <w:jc w:val="both"/>
      </w:pPr>
      <w:r>
        <w:t>(п. 3 в ред. Федерального закона от 06.08.2001 N 110-ФЗ)</w:t>
      </w:r>
    </w:p>
    <w:p w:rsidR="00066C38" w:rsidRDefault="00066C38">
      <w:pPr>
        <w:pStyle w:val="ConsNormal"/>
        <w:widowControl/>
        <w:ind w:firstLine="540"/>
        <w:jc w:val="both"/>
      </w:pPr>
      <w:r>
        <w:t>4. 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w:t>
      </w:r>
    </w:p>
    <w:p w:rsidR="00066C38" w:rsidRDefault="00066C38">
      <w:pPr>
        <w:pStyle w:val="ConsNormal"/>
        <w:widowControl/>
        <w:ind w:firstLine="0"/>
        <w:jc w:val="both"/>
      </w:pPr>
      <w:r>
        <w:t>(п. 4 введен Федеральным законом от 06.08.2001 N 110-ФЗ, в ред. Федерального закона от 29.07.2004 N 95-ФЗ)</w:t>
      </w:r>
    </w:p>
    <w:p w:rsidR="00066C38" w:rsidRDefault="00066C38">
      <w:pPr>
        <w:pStyle w:val="ConsNormal"/>
        <w:widowControl/>
        <w:ind w:firstLine="540"/>
        <w:jc w:val="both"/>
      </w:pPr>
      <w:r>
        <w:t>5. 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066C38" w:rsidRDefault="00066C38">
      <w:pPr>
        <w:pStyle w:val="ConsNormal"/>
        <w:widowControl/>
        <w:ind w:firstLine="0"/>
        <w:jc w:val="both"/>
      </w:pPr>
      <w:r>
        <w:t>(п. 5 введен Федеральным законом от 20.08.2004 N 112-ФЗ)</w:t>
      </w:r>
    </w:p>
    <w:p w:rsidR="00066C38" w:rsidRDefault="00066C38">
      <w:pPr>
        <w:pStyle w:val="ConsNonformat"/>
        <w:widowControl/>
        <w:jc w:val="both"/>
      </w:pPr>
    </w:p>
    <w:p w:rsidR="00066C38" w:rsidRDefault="00066C38">
      <w:pPr>
        <w:pStyle w:val="ConsNormal"/>
        <w:widowControl/>
        <w:ind w:firstLine="540"/>
        <w:jc w:val="both"/>
      </w:pPr>
      <w:r>
        <w:t>Статья 225. Порядок исчисления налога</w:t>
      </w:r>
    </w:p>
    <w:p w:rsidR="00066C38" w:rsidRDefault="00066C38">
      <w:pPr>
        <w:pStyle w:val="ConsNonformat"/>
        <w:widowControl/>
        <w:jc w:val="both"/>
      </w:pPr>
    </w:p>
    <w:p w:rsidR="00066C38" w:rsidRDefault="00066C38">
      <w:pPr>
        <w:pStyle w:val="ConsNormal"/>
        <w:widowControl/>
        <w:ind w:firstLine="540"/>
        <w:jc w:val="both"/>
      </w:pPr>
      <w:r>
        <w:t>1. Сумма налога при определении налоговой базы в соответствии с пунктом 3 статьи 210 настоящего Кодекса исчисляется как соответствующая налоговой ставке, установленной пунктом 1 статьи 224 настоящего Кодекса, процентная доля налоговой базы.</w:t>
      </w:r>
    </w:p>
    <w:p w:rsidR="00066C38" w:rsidRDefault="00066C38">
      <w:pPr>
        <w:pStyle w:val="ConsNormal"/>
        <w:widowControl/>
        <w:ind w:firstLine="540"/>
        <w:jc w:val="both"/>
      </w:pPr>
      <w:r>
        <w:t>Сумма налога при определении налоговой базы в соответствии с пунктом 4 статьи 210 настоящего Кодекса исчисляется как соответствующая налоговой ставке процентная доля налоговой базы.</w:t>
      </w:r>
    </w:p>
    <w:p w:rsidR="00066C38" w:rsidRDefault="00066C38">
      <w:pPr>
        <w:pStyle w:val="ConsNormal"/>
        <w:widowControl/>
        <w:ind w:firstLine="540"/>
        <w:jc w:val="both"/>
      </w:pPr>
      <w:r>
        <w:t>2. Общая сумма налога представляет собой сумму, полученную в результате сложения сумм налога, исчисленных в соответствии с пунктом 1 настоящей статьи.</w:t>
      </w:r>
    </w:p>
    <w:p w:rsidR="00066C38" w:rsidRDefault="00066C38">
      <w:pPr>
        <w:pStyle w:val="ConsNormal"/>
        <w:widowControl/>
        <w:ind w:firstLine="540"/>
        <w:jc w:val="both"/>
      </w:pPr>
      <w:r>
        <w:t>3. 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066C38" w:rsidRDefault="00066C38">
      <w:pPr>
        <w:pStyle w:val="ConsNormal"/>
        <w:widowControl/>
        <w:ind w:firstLine="540"/>
        <w:jc w:val="both"/>
      </w:pPr>
      <w:r>
        <w:t>4. Сумма налога определяется в полных рублях. Сумма налога менее 50 копеек отбрасывается, а 50 копеек и более округляются до полного рубля.</w:t>
      </w:r>
    </w:p>
    <w:p w:rsidR="00066C38" w:rsidRDefault="00066C38">
      <w:pPr>
        <w:pStyle w:val="ConsNonformat"/>
        <w:widowControl/>
        <w:jc w:val="both"/>
      </w:pPr>
    </w:p>
    <w:p w:rsidR="00066C38" w:rsidRDefault="00066C38">
      <w:pPr>
        <w:pStyle w:val="ConsNormal"/>
        <w:widowControl/>
        <w:ind w:firstLine="540"/>
        <w:jc w:val="both"/>
      </w:pPr>
      <w:r>
        <w:t>Статья 226. Особенности исчисления налога налоговыми агентами. Порядок и сроки уплаты налога налоговыми агентами</w:t>
      </w:r>
    </w:p>
    <w:p w:rsidR="00066C38" w:rsidRDefault="00066C38">
      <w:pPr>
        <w:pStyle w:val="ConsNonformat"/>
        <w:widowControl/>
        <w:jc w:val="both"/>
      </w:pPr>
    </w:p>
    <w:p w:rsidR="00066C38" w:rsidRDefault="00066C38">
      <w:pPr>
        <w:pStyle w:val="ConsNormal"/>
        <w:widowControl/>
        <w:ind w:firstLine="540"/>
        <w:jc w:val="both"/>
      </w:pPr>
      <w:r>
        <w:t>1. Российские организации, индивидуальные предприниматели и постоянные представительства иностранных организаций в Российской Федерации, от которых или в результате отношений с которыми налогоплательщик получил доходы, указанные в пункте 2 настоящей статьи, обязаны исчислить, удержать у налогоплательщика и уплатить сумму налога, исчисленную в соответствии со статьей 224 настоящего Кодекса с учетом особенностей, предусмотренных настоящей статьей. Налог с доходов адвокатов исчисляется, удерживается и уплачивается коллегиями адвокатов, адвокатскими бюро и юридическими консультациями.</w:t>
      </w:r>
    </w:p>
    <w:p w:rsidR="00066C38" w:rsidRDefault="00066C38">
      <w:pPr>
        <w:pStyle w:val="ConsNormal"/>
        <w:widowControl/>
        <w:ind w:firstLine="0"/>
        <w:jc w:val="both"/>
      </w:pPr>
      <w:r>
        <w:t>(в ред. Федеральных законов от 29.12.2000 N 166-ФЗ, от 31.12.2002 N 187-ФЗ)</w:t>
      </w:r>
    </w:p>
    <w:p w:rsidR="00066C38" w:rsidRDefault="00066C38">
      <w:pPr>
        <w:pStyle w:val="ConsNormal"/>
        <w:widowControl/>
        <w:ind w:firstLine="540"/>
        <w:jc w:val="both"/>
      </w:pPr>
      <w:r>
        <w:t>Указанные в настоящем пункте российские организации, индивидуальные предприниматели и постоянные представительства иностранных организаций, коллегии адвокатов, адвокатские бюро и юридические консультации, в Российской Федерации именуются в настоящей главе налоговыми агентами.</w:t>
      </w:r>
    </w:p>
    <w:p w:rsidR="00066C38" w:rsidRDefault="00066C38">
      <w:pPr>
        <w:pStyle w:val="ConsNormal"/>
        <w:widowControl/>
        <w:ind w:firstLine="0"/>
        <w:jc w:val="both"/>
      </w:pPr>
      <w:r>
        <w:t>(в ред. Федеральных законов от 29.12.2000 N 166-ФЗ, от 31.12.2002 N 187-ФЗ)</w:t>
      </w:r>
    </w:p>
    <w:p w:rsidR="00066C38" w:rsidRDefault="00066C38">
      <w:pPr>
        <w:pStyle w:val="ConsNormal"/>
        <w:widowControl/>
        <w:ind w:firstLine="540"/>
        <w:jc w:val="both"/>
      </w:pPr>
      <w:r>
        <w:t>2. Исчисление сумм и уплата налога в соответствии с настоящей статьей производятся в отношении всех доходов налогоплательщика,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214.1, 227 и 228 настоящего Кодекса с зачетом ранее удержанных сумм налога.</w:t>
      </w:r>
    </w:p>
    <w:p w:rsidR="00066C38" w:rsidRDefault="00066C38">
      <w:pPr>
        <w:pStyle w:val="ConsNormal"/>
        <w:widowControl/>
        <w:ind w:firstLine="0"/>
        <w:jc w:val="both"/>
      </w:pPr>
      <w:r>
        <w:t>(в ред. Федерального закона от 30.05.2001 N 71-ФЗ)</w:t>
      </w:r>
    </w:p>
    <w:p w:rsidR="00066C38" w:rsidRDefault="00066C38">
      <w:pPr>
        <w:pStyle w:val="ConsNormal"/>
        <w:widowControl/>
        <w:ind w:firstLine="540"/>
        <w:jc w:val="both"/>
      </w:pPr>
      <w:r>
        <w:t>3. 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установленная пунктом 1 статьи 224 настоящего Кодекса, начисленным налогоплательщику за данный период, с зачетом удержанной в предыдущие месяцы текущего налогового периода суммы налога.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Сумма налога применительно к доходам, в отношении которых применяются иные налоговые ставки, исчисляется налоговым агентом отдельно по каждой сумме указанного дохода, начисленного налогоплательщику.</w:t>
      </w:r>
    </w:p>
    <w:p w:rsidR="00066C38" w:rsidRDefault="00066C38">
      <w:pPr>
        <w:pStyle w:val="ConsNormal"/>
        <w:widowControl/>
        <w:ind w:firstLine="540"/>
        <w:jc w:val="both"/>
      </w:pPr>
      <w:r>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066C38" w:rsidRDefault="00066C38">
      <w:pPr>
        <w:pStyle w:val="ConsNormal"/>
        <w:widowControl/>
        <w:ind w:firstLine="540"/>
        <w:jc w:val="both"/>
      </w:pPr>
      <w:r>
        <w:t>4. Налоговые агенты обязаны удержать начисленную сумму налога непосредственно из доходов налогоплательщика при их фактической выплате.</w:t>
      </w:r>
    </w:p>
    <w:p w:rsidR="00066C38" w:rsidRDefault="00066C38">
      <w:pPr>
        <w:pStyle w:val="ConsNormal"/>
        <w:widowControl/>
        <w:ind w:firstLine="540"/>
        <w:jc w:val="both"/>
      </w:pPr>
      <w:r>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процентов суммы выплаты.</w:t>
      </w:r>
    </w:p>
    <w:p w:rsidR="00066C38" w:rsidRDefault="00066C38">
      <w:pPr>
        <w:pStyle w:val="ConsNormal"/>
        <w:widowControl/>
        <w:ind w:firstLine="540"/>
        <w:jc w:val="both"/>
      </w:pPr>
      <w:r>
        <w:t>5. 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Невозможностью удержать налог, в частности, признаются случаи, когда заведомо известно, что период, в течение которого может быть удержана сумма начисленного налога, превысит 12 месяцев.</w:t>
      </w:r>
    </w:p>
    <w:p w:rsidR="00066C38" w:rsidRDefault="00066C38">
      <w:pPr>
        <w:pStyle w:val="ConsNormal"/>
        <w:widowControl/>
        <w:ind w:firstLine="540"/>
        <w:jc w:val="both"/>
      </w:pPr>
      <w:r>
        <w:t>6.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066C38" w:rsidRDefault="00066C38">
      <w:pPr>
        <w:pStyle w:val="ConsNormal"/>
        <w:widowControl/>
        <w:ind w:firstLine="540"/>
        <w:jc w:val="both"/>
      </w:pPr>
      <w:r>
        <w:t>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w:t>
      </w:r>
    </w:p>
    <w:p w:rsidR="00066C38" w:rsidRDefault="00066C38">
      <w:pPr>
        <w:pStyle w:val="ConsNormal"/>
        <w:widowControl/>
        <w:ind w:firstLine="540"/>
        <w:jc w:val="both"/>
      </w:pPr>
      <w:r>
        <w:t>7.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Налоговые агенты - российские организации, указанные в пункте 1 настоящей статьи, имеющие обособленные подразделения, обязаны перечислять исчисленные и удержанные суммы налога как по месту своего нахождения, так и по месту нахождения каждого своего обособленного подразделения.</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Сумма налога, подлежащая уплате в бюджет по месту нахождения обособленного подразделения, определяется исходя из суммы дохода, подлежащего налогообложению, начисляемого и выплачиваемого работникам этих обособленных подразделений.</w:t>
      </w:r>
    </w:p>
    <w:p w:rsidR="00066C38" w:rsidRDefault="00066C38">
      <w:pPr>
        <w:pStyle w:val="ConsNormal"/>
        <w:widowControl/>
        <w:ind w:firstLine="540"/>
        <w:jc w:val="both"/>
      </w:pPr>
      <w:r>
        <w:t>8. Удержанная налоговым агентом из доходов физических лиц, в отношении которых он признается источником дохода, совокупная сумма налога, превышающая 100 рублей, перечисляется в бюджет в установленном настоящей статьей порядке. Если совокупная сумма удержанного налога, подлежащая уплате в бюджет, составляет менее 100 рублей, она добавляется к сумме налога, подлежащей перечислению в бюджет в следующем месяце, но не позднее декабря текущего года.</w:t>
      </w:r>
    </w:p>
    <w:p w:rsidR="00066C38" w:rsidRDefault="00066C38">
      <w:pPr>
        <w:pStyle w:val="ConsNormal"/>
        <w:widowControl/>
        <w:ind w:firstLine="540"/>
        <w:jc w:val="both"/>
      </w:pPr>
      <w:r>
        <w:t>9. Уплата налога за счет средств налоговых агентов не допускается.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w:t>
      </w:r>
    </w:p>
    <w:p w:rsidR="00066C38" w:rsidRDefault="00066C38">
      <w:pPr>
        <w:pStyle w:val="ConsNonformat"/>
        <w:widowControl/>
        <w:jc w:val="both"/>
      </w:pPr>
    </w:p>
    <w:p w:rsidR="00066C38" w:rsidRDefault="00066C38">
      <w:pPr>
        <w:pStyle w:val="ConsNormal"/>
        <w:widowControl/>
        <w:ind w:firstLine="540"/>
        <w:jc w:val="both"/>
      </w:pPr>
      <w:r>
        <w:t>Статья 227. Особенности исчисления сумм налога индивидуальными предпринимателями и другими лицами, занимающимися частной практикой. Порядок и сроки уплаты налога, порядок и сроки уплаты авансовых платежей указанными лицами</w:t>
      </w:r>
    </w:p>
    <w:p w:rsidR="00066C38" w:rsidRDefault="00066C38">
      <w:pPr>
        <w:pStyle w:val="ConsNonformat"/>
        <w:widowControl/>
        <w:jc w:val="both"/>
      </w:pPr>
    </w:p>
    <w:p w:rsidR="00066C38" w:rsidRDefault="00066C38">
      <w:pPr>
        <w:pStyle w:val="ConsNormal"/>
        <w:widowControl/>
        <w:ind w:firstLine="540"/>
        <w:jc w:val="both"/>
      </w:pPr>
      <w:r>
        <w:t>1. Исчисление и уплату налога в соответствии с настоящей статьей производят следующие налогоплательщики:</w:t>
      </w:r>
    </w:p>
    <w:p w:rsidR="00066C38" w:rsidRDefault="00066C38">
      <w:pPr>
        <w:pStyle w:val="ConsNormal"/>
        <w:widowControl/>
        <w:ind w:firstLine="540"/>
        <w:jc w:val="both"/>
      </w:pPr>
      <w:r>
        <w:t>1) 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 по суммам доходов, полученных от осуществления такой деятельности;</w:t>
      </w:r>
    </w:p>
    <w:p w:rsidR="00066C38" w:rsidRDefault="00066C38">
      <w:pPr>
        <w:pStyle w:val="ConsNormal"/>
        <w:widowControl/>
        <w:ind w:firstLine="540"/>
        <w:jc w:val="both"/>
      </w:pPr>
      <w:r>
        <w:t>2) частные нотариусы и другие лица, занимающиеся в установленном действующим законодательством порядке частной практикой, - по суммам доходов, полученных от такой деятельности.</w:t>
      </w:r>
    </w:p>
    <w:p w:rsidR="00066C38" w:rsidRDefault="00066C38">
      <w:pPr>
        <w:pStyle w:val="ConsNormal"/>
        <w:widowControl/>
        <w:ind w:firstLine="540"/>
        <w:jc w:val="both"/>
      </w:pPr>
      <w:r>
        <w:t>2. Налогоплательщики, указанные в пункте 1 настоящей статьи, самостоятельно исчисляют суммы налога, подлежащие уплате в соответствующий бюджет, в порядке, установленном статьей 225 настоящего Кодекса.</w:t>
      </w:r>
    </w:p>
    <w:p w:rsidR="00066C38" w:rsidRDefault="00066C38">
      <w:pPr>
        <w:pStyle w:val="ConsNormal"/>
        <w:widowControl/>
        <w:ind w:firstLine="540"/>
        <w:jc w:val="both"/>
      </w:pPr>
      <w:r>
        <w:t>3. 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а также сумм авансовых платежей по налогу, фактически уплаченных в соответствующий бюджет.</w:t>
      </w:r>
    </w:p>
    <w:p w:rsidR="00066C38" w:rsidRDefault="00066C38">
      <w:pPr>
        <w:pStyle w:val="ConsNormal"/>
        <w:widowControl/>
        <w:ind w:firstLine="540"/>
        <w:jc w:val="both"/>
      </w:pPr>
      <w:r>
        <w:t>4. Убытки прошлых лет, понесенные физическим лицом, не уменьшают налоговую базу.</w:t>
      </w:r>
    </w:p>
    <w:p w:rsidR="00066C38" w:rsidRDefault="00066C38">
      <w:pPr>
        <w:pStyle w:val="ConsNormal"/>
        <w:widowControl/>
        <w:ind w:firstLine="540"/>
        <w:jc w:val="both"/>
      </w:pPr>
      <w:r>
        <w:t>5. Налогоплательщики, указанные в пункте 1 настоящей статьи, обязаны представить в налоговый орган по месту своего учета соответствующую налоговую декларацию в сроки, установленные статьей 229 настоящего Кодекса.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6. Общая сумма налога, подлежащая уплате в соответствующий бюджет, исчисленная в соответствии с налоговой декларацией с учетом положений настоящей статьи, уплачивается по месту учета налогоплательщика в срок не позднее 15 июля года, следующего за истекшим налоговым периодом.</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7. В случае появления в течение года у налогоплательщиков, указанных в пункте 1 настоящей статьи, доходов, полученных от осуществления предпринимательской деятельности или от занятия частной практикой, налогоплательщики обязаны представить налоговую декларацию с указанием суммы предполагаемого дохода от указанной деятельности в текущем налоговом периоде в налоговый орган в пятидневный срок по истечении месяца со дня появления таких доходов. При этом сумма предполагаемого дохода определяется налогоплательщиком.</w:t>
      </w:r>
    </w:p>
    <w:p w:rsidR="00066C38" w:rsidRDefault="00066C38">
      <w:pPr>
        <w:pStyle w:val="ConsNormal"/>
        <w:widowControl/>
        <w:ind w:firstLine="540"/>
        <w:jc w:val="both"/>
      </w:pPr>
      <w:r>
        <w:t>8. Исчисление суммы авансовых платежей производится налоговым органом. Расчет сумм авансовых платежей на текущий налоговый период производится налоговым органом на основании суммы предполагаемого дохода, указанного в налоговой декларации, или суммы фактически полученного дохода от указанных в пункте 1 настоящей статьи видов деятельности за предыдущий налоговый период с учетом налоговых вычетов, предусмотренных статьями 218 и 221 настоящего Кодекса.</w:t>
      </w:r>
    </w:p>
    <w:p w:rsidR="00066C38" w:rsidRDefault="00066C38">
      <w:pPr>
        <w:pStyle w:val="ConsNormal"/>
        <w:widowControl/>
        <w:ind w:firstLine="540"/>
        <w:jc w:val="both"/>
      </w:pPr>
      <w:r>
        <w:t>9. Авансовые платежи уплачиваются налогоплательщиком на основании налоговых уведомлений:</w:t>
      </w:r>
    </w:p>
    <w:p w:rsidR="00066C38" w:rsidRDefault="00066C38">
      <w:pPr>
        <w:pStyle w:val="ConsNormal"/>
        <w:widowControl/>
        <w:ind w:firstLine="540"/>
        <w:jc w:val="both"/>
      </w:pPr>
      <w:r>
        <w:t>1) за январь - июнь - не позднее 15 июля текущего года в размере половины годовой суммы авансовых платежей;</w:t>
      </w:r>
    </w:p>
    <w:p w:rsidR="00066C38" w:rsidRDefault="00066C38">
      <w:pPr>
        <w:pStyle w:val="ConsNormal"/>
        <w:widowControl/>
        <w:ind w:firstLine="540"/>
        <w:jc w:val="both"/>
      </w:pPr>
      <w:r>
        <w:t>2) за июль - сентябрь - не позднее 15 октября текущего года в размере одной четвертой годовой суммы авансовых платежей;</w:t>
      </w:r>
    </w:p>
    <w:p w:rsidR="00066C38" w:rsidRDefault="00066C38">
      <w:pPr>
        <w:pStyle w:val="ConsNormal"/>
        <w:widowControl/>
        <w:ind w:firstLine="540"/>
        <w:jc w:val="both"/>
      </w:pPr>
      <w:r>
        <w:t>3) за октябрь - декабрь - не позднее 15 января следующего года в размере одной четвертой годовой суммы авансовых платежей.</w:t>
      </w:r>
    </w:p>
    <w:p w:rsidR="00066C38" w:rsidRDefault="00066C38">
      <w:pPr>
        <w:pStyle w:val="ConsNormal"/>
        <w:widowControl/>
        <w:ind w:firstLine="540"/>
        <w:jc w:val="both"/>
      </w:pPr>
      <w:r>
        <w:t>10. В случае значительного (более чем на 50 процентов) увеличения или уменьшения в налоговом периоде дохода налогоплательщик обязан представить новую налоговую декларацию с указанием суммы предполагаемого дохода от осуществления деятельности, указанной в пункте 1 настоящей статьи, на текущий год. В этом случае налоговый орган производит перерасчет сумм авансовых платежей на текущий год по ненаступившим срокам уплаты.</w:t>
      </w:r>
    </w:p>
    <w:p w:rsidR="00066C38" w:rsidRDefault="00066C38">
      <w:pPr>
        <w:pStyle w:val="ConsNormal"/>
        <w:widowControl/>
        <w:ind w:firstLine="540"/>
        <w:jc w:val="both"/>
      </w:pPr>
      <w:r>
        <w:t>Перерасчет сумм авансовых платежей производится налоговым органом не позднее пяти дней с момента получения новой налоговой декларации.</w:t>
      </w:r>
    </w:p>
    <w:p w:rsidR="00066C38" w:rsidRDefault="00066C38">
      <w:pPr>
        <w:pStyle w:val="ConsNonformat"/>
        <w:widowControl/>
        <w:jc w:val="both"/>
      </w:pPr>
    </w:p>
    <w:p w:rsidR="00066C38" w:rsidRDefault="00066C38">
      <w:pPr>
        <w:pStyle w:val="ConsNormal"/>
        <w:widowControl/>
        <w:ind w:firstLine="540"/>
        <w:jc w:val="both"/>
      </w:pPr>
      <w:r>
        <w:t>Статья 228. Особенности исчисления налога в отношении отдельных видов доходов. Порядок уплаты налога</w:t>
      </w:r>
    </w:p>
    <w:p w:rsidR="00066C38" w:rsidRDefault="00066C38">
      <w:pPr>
        <w:pStyle w:val="ConsNonformat"/>
        <w:widowControl/>
        <w:jc w:val="both"/>
      </w:pPr>
    </w:p>
    <w:p w:rsidR="00066C38" w:rsidRDefault="00066C38">
      <w:pPr>
        <w:pStyle w:val="ConsNormal"/>
        <w:widowControl/>
        <w:ind w:firstLine="540"/>
        <w:jc w:val="both"/>
      </w:pPr>
      <w:r>
        <w:t>1. Исчисление и уплату налога в соответствии с настоящей статьей производят следующие категории налогоплательщиков:</w:t>
      </w:r>
    </w:p>
    <w:p w:rsidR="00066C38" w:rsidRDefault="00066C38">
      <w:pPr>
        <w:pStyle w:val="ConsNormal"/>
        <w:widowControl/>
        <w:ind w:firstLine="540"/>
        <w:jc w:val="both"/>
      </w:pPr>
      <w:r>
        <w:t>1) физические лица - исходя из сумм вознаграждений, полученных от физических лиц,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w:t>
      </w:r>
    </w:p>
    <w:p w:rsidR="00066C38" w:rsidRDefault="00066C38">
      <w:pPr>
        <w:pStyle w:val="ConsNormal"/>
        <w:widowControl/>
        <w:ind w:firstLine="0"/>
        <w:jc w:val="both"/>
      </w:pPr>
      <w:r>
        <w:t>(в ред. Федерального закона от 29.11.2001 N 158-ФЗ)</w:t>
      </w:r>
    </w:p>
    <w:p w:rsidR="00066C38" w:rsidRDefault="00066C38">
      <w:pPr>
        <w:pStyle w:val="ConsNormal"/>
        <w:widowControl/>
        <w:ind w:firstLine="540"/>
        <w:jc w:val="both"/>
      </w:pPr>
      <w:r>
        <w:t>2) физические лица - исходя из сумм, полученных от продажи имущества, принадлежащего этим лицам на праве собственности;</w:t>
      </w:r>
    </w:p>
    <w:p w:rsidR="00066C38" w:rsidRDefault="00066C38">
      <w:pPr>
        <w:pStyle w:val="ConsNormal"/>
        <w:widowControl/>
        <w:ind w:firstLine="0"/>
        <w:jc w:val="both"/>
      </w:pPr>
      <w:r>
        <w:t>(пп. 2 введен Федеральным законом от 29.11.2001 N 158-ФЗ)</w:t>
      </w:r>
    </w:p>
    <w:p w:rsidR="00066C38" w:rsidRDefault="00066C38">
      <w:pPr>
        <w:pStyle w:val="ConsNormal"/>
        <w:widowControl/>
        <w:ind w:firstLine="540"/>
        <w:jc w:val="both"/>
      </w:pPr>
      <w:r>
        <w:t>3) физические лица - налоговые резиденты Российской Федерации, получающие доходы от источников, находящихся за пределами Российской Федерации, - исходя из сумм таких доходов;</w:t>
      </w:r>
    </w:p>
    <w:p w:rsidR="00066C38" w:rsidRDefault="00066C38">
      <w:pPr>
        <w:pStyle w:val="ConsNormal"/>
        <w:widowControl/>
        <w:ind w:firstLine="540"/>
        <w:jc w:val="both"/>
      </w:pPr>
      <w:r>
        <w:t>4) физические лица, получающие другие доходы, при получении которых не был удержан налог налоговыми агентами, - исходя из сумм таких доходов;</w:t>
      </w:r>
    </w:p>
    <w:p w:rsidR="00066C38" w:rsidRDefault="00066C38">
      <w:pPr>
        <w:pStyle w:val="ConsNormal"/>
        <w:widowControl/>
        <w:ind w:firstLine="540"/>
        <w:jc w:val="both"/>
      </w:pPr>
      <w:r>
        <w:t>5) физические лица, получающие выигрыши, выплачиваемые организаторами лотерей, тотализаторов и других основанных на риске игр (в том числе с использованием игровых автоматов), - исходя из сумм таких выигрышей.</w:t>
      </w:r>
    </w:p>
    <w:p w:rsidR="00066C38" w:rsidRDefault="00066C38">
      <w:pPr>
        <w:pStyle w:val="ConsNormal"/>
        <w:widowControl/>
        <w:ind w:firstLine="0"/>
        <w:jc w:val="both"/>
      </w:pPr>
      <w:r>
        <w:t>(пп. 5 введен Федеральным законом от 30.05.2001 N 71-ФЗ, в ред. Федерального закона от 29.05.2002 N 57-ФЗ)</w:t>
      </w:r>
    </w:p>
    <w:p w:rsidR="00066C38" w:rsidRDefault="00066C38">
      <w:pPr>
        <w:pStyle w:val="ConsNormal"/>
        <w:widowControl/>
        <w:ind w:firstLine="540"/>
        <w:jc w:val="both"/>
      </w:pPr>
      <w:r>
        <w:t>2. Налогоплательщики, указанные в пункте 1 настоящей статьи, самостоятельно исчисляют суммы налога, подлежащие уплате в соответствующий бюджет, в порядке, установленном статьей 225 настоящего Кодекса.</w:t>
      </w:r>
    </w:p>
    <w:p w:rsidR="00066C38" w:rsidRDefault="00066C38">
      <w:pPr>
        <w:pStyle w:val="ConsNormal"/>
        <w:widowControl/>
        <w:ind w:firstLine="540"/>
        <w:jc w:val="both"/>
      </w:pPr>
      <w:r>
        <w:t>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При этом убытки прошлых лет, понесенные физическим лицом, не уменьшают налоговую базу.</w:t>
      </w:r>
    </w:p>
    <w:p w:rsidR="00066C38" w:rsidRDefault="00066C38">
      <w:pPr>
        <w:pStyle w:val="ConsNormal"/>
        <w:widowControl/>
        <w:ind w:firstLine="540"/>
        <w:jc w:val="both"/>
      </w:pPr>
      <w:r>
        <w:t>3. Налогоплательщики, указанные в пункте 1 настоящей статьи, обязаны представить в налоговый орган по месту своего учета соответствующую налоговую декларацию.</w:t>
      </w:r>
    </w:p>
    <w:p w:rsidR="00066C38" w:rsidRDefault="00066C38">
      <w:pPr>
        <w:pStyle w:val="ConsNormal"/>
        <w:widowControl/>
        <w:ind w:firstLine="540"/>
        <w:jc w:val="both"/>
      </w:pPr>
      <w:r>
        <w:t>Абзац исключен. - Федеральный закон от 29.12.2000 N 166-ФЗ.</w:t>
      </w:r>
    </w:p>
    <w:p w:rsidR="00066C38" w:rsidRDefault="00066C38">
      <w:pPr>
        <w:pStyle w:val="ConsNormal"/>
        <w:widowControl/>
        <w:ind w:firstLine="540"/>
        <w:jc w:val="both"/>
      </w:pPr>
      <w:r>
        <w:t>4. Общая сумма налога, подлежащая уплате в соответствующий бюджет, исчисленная исходя из налоговой декларации с учетом положений настоящей статьи, уплачивается по месту жительства налогоплательщика в срок не позднее 15 июля года, следующего за истекшим налоговым периодом.</w:t>
      </w:r>
    </w:p>
    <w:p w:rsidR="00066C38" w:rsidRDefault="00066C38">
      <w:pPr>
        <w:pStyle w:val="ConsNormal"/>
        <w:widowControl/>
        <w:ind w:firstLine="540"/>
        <w:jc w:val="both"/>
      </w:pPr>
      <w:r>
        <w:t>5. 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дней с даты вручения налоговым органом налогового уведомления об уплате налога, второй - не позднее 30 дней после первого срока уплаты.</w:t>
      </w:r>
    </w:p>
    <w:p w:rsidR="00066C38" w:rsidRDefault="00066C38">
      <w:pPr>
        <w:pStyle w:val="ConsNonformat"/>
        <w:widowControl/>
        <w:jc w:val="both"/>
      </w:pPr>
    </w:p>
    <w:p w:rsidR="00066C38" w:rsidRDefault="00066C38">
      <w:pPr>
        <w:pStyle w:val="ConsNormal"/>
        <w:widowControl/>
        <w:ind w:firstLine="540"/>
        <w:jc w:val="both"/>
      </w:pPr>
      <w:r>
        <w:t>Статья 229. Налоговая декларация</w:t>
      </w:r>
    </w:p>
    <w:p w:rsidR="00066C38" w:rsidRDefault="00066C38">
      <w:pPr>
        <w:pStyle w:val="ConsNonformat"/>
        <w:widowControl/>
        <w:jc w:val="both"/>
      </w:pPr>
    </w:p>
    <w:p w:rsidR="00066C38" w:rsidRDefault="00066C38">
      <w:pPr>
        <w:pStyle w:val="ConsNormal"/>
        <w:widowControl/>
        <w:ind w:firstLine="540"/>
        <w:jc w:val="both"/>
      </w:pPr>
      <w:r>
        <w:t>1. Налоговая декларация представляется налогоплательщиками, указанными в статьях 227 и 228 настоящего Кодекса.</w:t>
      </w:r>
    </w:p>
    <w:p w:rsidR="00066C38" w:rsidRDefault="00066C38">
      <w:pPr>
        <w:pStyle w:val="ConsNormal"/>
        <w:widowControl/>
        <w:ind w:firstLine="540"/>
        <w:jc w:val="both"/>
      </w:pPr>
      <w:r>
        <w:t>Налоговая декларация представляется не позднее 30 апреля года, следующего за истекшим налоговым периодом.</w:t>
      </w:r>
    </w:p>
    <w:p w:rsidR="00066C38" w:rsidRDefault="00066C38">
      <w:pPr>
        <w:pStyle w:val="ConsNormal"/>
        <w:widowControl/>
        <w:ind w:firstLine="540"/>
        <w:jc w:val="both"/>
      </w:pPr>
      <w:r>
        <w:t>2. Лица, на которых не возложена обязанность представлять налоговую декларацию, вправе представить такую декларацию в налоговый орган по месту жительства.</w:t>
      </w:r>
    </w:p>
    <w:p w:rsidR="00066C38" w:rsidRDefault="00066C38">
      <w:pPr>
        <w:pStyle w:val="ConsNormal"/>
        <w:widowControl/>
        <w:ind w:firstLine="540"/>
        <w:jc w:val="both"/>
      </w:pPr>
      <w:r>
        <w:t>3. В случае прекращения деятельности, указанной в статье 227 настоящего Кодекса, и (или) прекращения выплат, указанных в статье 228 настоящего Кодекса, до конца налогового периода налогоплательщики обязаны в пятидневный срок со дня прекращения такой деятельности или таких выплат представить налоговую декларацию о фактически полученных доходах в текущем налоговом периоде.</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При прекращении в течение календарного года иностранным физическим лицом деятельности, доходы от которой подлежат налогообложению в соответствии со статьями 227 и 228 настоящего Кодекса, и выезде его за пределы территории Российской Федерации налоговая декларация о доходах, фактически полученных за период его пребывания в текущем налоговом периоде на территории Российской Федерации, должна быть представлена им не позднее чем за один месяц до выезда за пределы территории Российской Федерации.</w:t>
      </w:r>
    </w:p>
    <w:p w:rsidR="00066C38" w:rsidRDefault="00066C38">
      <w:pPr>
        <w:pStyle w:val="ConsNormal"/>
        <w:widowControl/>
        <w:ind w:firstLine="540"/>
        <w:jc w:val="both"/>
      </w:pPr>
      <w:r>
        <w:t>Уплата налога, доначисленного по налоговым декларациям, порядок представления которых определен настоящим пунктом, производится не позднее чем через 15 дней с момента подачи такой декларации.</w:t>
      </w:r>
    </w:p>
    <w:p w:rsidR="00066C38" w:rsidRDefault="00066C38">
      <w:pPr>
        <w:pStyle w:val="ConsNormal"/>
        <w:widowControl/>
        <w:ind w:firstLine="540"/>
        <w:jc w:val="both"/>
      </w:pPr>
      <w:r>
        <w:t>4. В налоговых декларациях физические лица указывают все полученные ими в налоговом периоде доходы, источники их выплаты, налоговые вычеты, суммы налога, удержанные налоговыми агентами, суммы фактически уплаченных в течение налогового периода авансовых платежей, суммы налога, подлежащие уплате (доплате) или возврату по итогам налогового периода.</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Статья 230. Обеспечение соблюдения положений настоящей главы</w:t>
      </w:r>
    </w:p>
    <w:p w:rsidR="00066C38" w:rsidRDefault="00066C38">
      <w:pPr>
        <w:pStyle w:val="ConsNonformat"/>
        <w:widowControl/>
        <w:jc w:val="both"/>
      </w:pPr>
    </w:p>
    <w:p w:rsidR="00066C38" w:rsidRDefault="00066C38">
      <w:pPr>
        <w:pStyle w:val="ConsNormal"/>
        <w:widowControl/>
        <w:ind w:firstLine="540"/>
        <w:jc w:val="both"/>
      </w:pPr>
      <w:r>
        <w:t>1. Налоговые агенты ведут учет доходов, полученных от них физическими лицами в налоговом периоде, по форме, которая установлена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2. Налоговые агенты представляют в налоговый орган по месту своего учета сведения о доходах физических лиц этого налогового периода и суммах начисленных и удержанных в этом налоговом периоде налогов ежегодно не позднее 1 апреля года, следующего за истекшим налоговым периодом, по форме, утвержденной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0"/>
        <w:jc w:val="both"/>
      </w:pPr>
      <w:r>
        <w:t>(в ред. Федеральных законов от 29.06.2004 N 58-ФЗ, от 29.07.2004 N 95-ФЗ)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До утверждения порядка предоставления сведений на магнитных носителях или с использованием средств телекоммуникаций налоговым агентам рекомендуется представлять сведения о доходах физических лиц в налоговые органы в соответствии с разделом 6 приложения к форме N 2-НДФЛ "Порядок заполнения и представления Справки о доходах физического лица за 2003 год", утвержденного Приказом МНС России от 31.10.2003 N БГ-3-04/583 (письмо ФНС РФ от 08.02.2006 N ГИ-6-04/135@).</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Указанные сведения представляются на магнитных носителях или с использованием средств телекоммуникаций в порядке, определяемом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Налоговые органы направляют эти сведения налоговым органам по месту жительства физических лиц.</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При этом не представляются сведения о выплаченных доходах индивидуальным предпринимателям за приобретенные у них товары, продукцию или выполненные работы (оказанные услуги) в том случае, если эти индивидуальные предприниматели предъявили налоговому агенту документы, подтверждающие их государственную регистрацию в качестве предпринимателей без образования юридического лица и постановку на учет в налоговых органах. При численности физических лиц, получивших доходы в налоговом периоде, до 10 человек налоговые агенты могут представлять такие сведения на бумажных носителях.</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Налоговые органы в исключительных случаях с учетом специфики деятельности либо особенностей места нахождения организаций могут предоставлять отдельным организациям право представлять сведения о доходах физических лиц на бумажных носителях.</w:t>
      </w:r>
    </w:p>
    <w:p w:rsidR="00066C38" w:rsidRDefault="00066C38">
      <w:pPr>
        <w:pStyle w:val="ConsNormal"/>
        <w:widowControl/>
        <w:ind w:firstLine="540"/>
        <w:jc w:val="both"/>
      </w:pPr>
      <w:r>
        <w:t>3. Налоговые агенты выдают физическим лицам по их заявлениям справки о полученных физическими лицами доходах и удержанных суммах налога по форме, утвержденной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0"/>
        <w:jc w:val="both"/>
      </w:pPr>
      <w:r>
        <w:t>(в ред. Федеральных законов от 29.06.2004 N 58-ФЗ, от 29.07.2004 N 95-ФЗ)</w:t>
      </w:r>
    </w:p>
    <w:p w:rsidR="00066C38" w:rsidRDefault="00066C38">
      <w:pPr>
        <w:pStyle w:val="ConsNonformat"/>
        <w:widowControl/>
        <w:jc w:val="both"/>
      </w:pPr>
    </w:p>
    <w:p w:rsidR="00066C38" w:rsidRDefault="00066C38">
      <w:pPr>
        <w:pStyle w:val="ConsNormal"/>
        <w:widowControl/>
        <w:ind w:firstLine="540"/>
        <w:jc w:val="both"/>
      </w:pPr>
      <w:r>
        <w:t>Статья 231. Порядок взыскания и возврата налога</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1. Излишне удержанные налоговым агентом из дохода налогоплательщика суммы налога подлежат возврату налоговым агентом по представлении налогоплательщиком соответствующего заявления.</w:t>
      </w:r>
    </w:p>
    <w:p w:rsidR="00066C38" w:rsidRDefault="00066C38">
      <w:pPr>
        <w:pStyle w:val="ConsNormal"/>
        <w:widowControl/>
        <w:ind w:firstLine="540"/>
        <w:jc w:val="both"/>
      </w:pPr>
      <w:r>
        <w:t>2. Суммы налога, не удержанные с физических лиц или удержанные налоговыми агентами не полностью, взыскиваются ими с физических лиц до полного погашения этими лицами задолженности по налогу в порядке, предусмотренном статьей 45 настоящего Кодекса.</w:t>
      </w:r>
    </w:p>
    <w:p w:rsidR="00066C38" w:rsidRDefault="00066C38">
      <w:pPr>
        <w:pStyle w:val="ConsNormal"/>
        <w:widowControl/>
        <w:ind w:firstLine="540"/>
        <w:jc w:val="both"/>
      </w:pPr>
      <w:r>
        <w:t>3. Суммы налога, не взысканные в результате уклонения налогоплательщика от налогообложения, взыскиваются за все время уклонения от уплаты налога.</w:t>
      </w:r>
    </w:p>
    <w:p w:rsidR="00066C38" w:rsidRDefault="00066C38">
      <w:pPr>
        <w:pStyle w:val="ConsNonformat"/>
        <w:widowControl/>
        <w:jc w:val="both"/>
      </w:pPr>
    </w:p>
    <w:p w:rsidR="00066C38" w:rsidRDefault="00066C38">
      <w:pPr>
        <w:pStyle w:val="ConsNormal"/>
        <w:widowControl/>
        <w:ind w:firstLine="540"/>
        <w:jc w:val="both"/>
      </w:pPr>
      <w:r>
        <w:t>Статья 232. Устранение двойного налогообложения</w:t>
      </w:r>
    </w:p>
    <w:p w:rsidR="00066C38" w:rsidRDefault="00066C38">
      <w:pPr>
        <w:pStyle w:val="ConsNonformat"/>
        <w:widowControl/>
        <w:jc w:val="both"/>
      </w:pPr>
    </w:p>
    <w:p w:rsidR="00066C38" w:rsidRDefault="00066C38">
      <w:pPr>
        <w:pStyle w:val="ConsNormal"/>
        <w:widowControl/>
        <w:ind w:firstLine="540"/>
        <w:jc w:val="both"/>
      </w:pPr>
      <w:r>
        <w:t>1. Фактически уплаченные налогоплательщиком, являющимся налоговым резидентом Российской Федерации, за пределами Российской Федерации в соответствии с законодательством других государств суммы налога с доходов, полученных за пределами Российской Федерации, не засчитываются при уплате налога в Российской Федерации, если иное не предусмотрено соответствующим договором (соглашением) об избежании двойного налогообложения.</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2. Для освобождения от уплаты налога, проведения зачета, получения налоговых вычетов или иных налоговых привилегий налогоплательщик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Российской Федерации, подтвержденный налоговым органом соответствующего иностранного государства.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w:t>
      </w:r>
    </w:p>
    <w:p w:rsidR="00066C38" w:rsidRDefault="00066C38">
      <w:pPr>
        <w:pStyle w:val="ConsNormal"/>
        <w:widowControl/>
        <w:ind w:firstLine="0"/>
        <w:jc w:val="both"/>
      </w:pPr>
      <w:r>
        <w:t>(в ред. Федеральных законов от 29.12.2000 N 166-ФЗ, от 29.06.2004 N 58-ФЗ)</w:t>
      </w:r>
    </w:p>
    <w:p w:rsidR="00066C38" w:rsidRDefault="00066C38">
      <w:pPr>
        <w:pStyle w:val="ConsNonformat"/>
        <w:widowControl/>
        <w:jc w:val="both"/>
      </w:pPr>
    </w:p>
    <w:p w:rsidR="00066C38" w:rsidRDefault="00066C38">
      <w:pPr>
        <w:pStyle w:val="ConsNormal"/>
        <w:widowControl/>
        <w:ind w:firstLine="540"/>
        <w:jc w:val="both"/>
      </w:pPr>
      <w:r>
        <w:t>Статья 233. Заключительные положения</w:t>
      </w:r>
    </w:p>
    <w:p w:rsidR="00066C38" w:rsidRDefault="00066C38">
      <w:pPr>
        <w:pStyle w:val="ConsNonformat"/>
        <w:widowControl/>
        <w:jc w:val="both"/>
      </w:pPr>
    </w:p>
    <w:p w:rsidR="00066C38" w:rsidRDefault="00066C38">
      <w:pPr>
        <w:pStyle w:val="ConsNormal"/>
        <w:widowControl/>
        <w:ind w:firstLine="540"/>
        <w:jc w:val="both"/>
      </w:pPr>
      <w:r>
        <w:t>Налоговые льготы, предоставленные законодательными (представительными) органами субъектов Российской Федерации в части сумм налога, зачисляемых в соответствии с законодательством Российской Федерации в их бюджеты, до дня вступления в силу настоящего Кодекса, действуют в течение того срока, на который эти налоговые льготы были предоставлены. Если при установлении налоговых льгот не был определен период времени, в течение которого эти налоговые льготы могут использоваться, то указанные налоговые льготы прекращают свое действие решением законодательных (представительных) органов Российской Федерации.</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0"/>
        <w:jc w:val="center"/>
      </w:pPr>
      <w:r>
        <w:t>Глава 24. ЕДИНЫЙ СОЦИАЛЬНЫЙ НАЛОГ</w:t>
      </w:r>
    </w:p>
    <w:p w:rsidR="00066C38" w:rsidRDefault="00066C38">
      <w:pPr>
        <w:pStyle w:val="ConsNormal"/>
        <w:widowControl/>
        <w:ind w:firstLine="0"/>
        <w:jc w:val="center"/>
      </w:pPr>
      <w:r>
        <w:t>(в ред. Федерального закона от 31.12.2001 N 198-ФЗ)</w:t>
      </w:r>
    </w:p>
    <w:p w:rsidR="00066C38" w:rsidRDefault="00066C38">
      <w:pPr>
        <w:pStyle w:val="ConsNonformat"/>
        <w:widowControl/>
        <w:jc w:val="both"/>
      </w:pPr>
    </w:p>
    <w:p w:rsidR="00066C38" w:rsidRDefault="00066C38">
      <w:pPr>
        <w:pStyle w:val="ConsNormal"/>
        <w:widowControl/>
        <w:ind w:firstLine="540"/>
        <w:jc w:val="both"/>
      </w:pPr>
      <w:r>
        <w:t>Статья 234. Утратила силу. - Федеральный закон от 20.07.2004 N 70-ФЗ.</w:t>
      </w:r>
    </w:p>
    <w:p w:rsidR="00066C38" w:rsidRDefault="00066C38">
      <w:pPr>
        <w:pStyle w:val="ConsNonformat"/>
        <w:widowControl/>
        <w:jc w:val="both"/>
      </w:pPr>
    </w:p>
    <w:p w:rsidR="00066C38" w:rsidRDefault="00066C38">
      <w:pPr>
        <w:pStyle w:val="ConsNormal"/>
        <w:widowControl/>
        <w:ind w:firstLine="540"/>
        <w:jc w:val="both"/>
      </w:pPr>
      <w:r>
        <w:t>Статья 235. Налогоплательщики</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31.12.2001 N 198-ФЗ)</w:t>
      </w:r>
    </w:p>
    <w:p w:rsidR="00066C38" w:rsidRDefault="00066C38">
      <w:pPr>
        <w:pStyle w:val="ConsNonformat"/>
        <w:widowControl/>
        <w:jc w:val="both"/>
      </w:pPr>
    </w:p>
    <w:p w:rsidR="00066C38" w:rsidRDefault="00066C38">
      <w:pPr>
        <w:pStyle w:val="ConsNormal"/>
        <w:widowControl/>
        <w:ind w:firstLine="540"/>
        <w:jc w:val="both"/>
      </w:pPr>
      <w:r>
        <w:t>1. Налогоплательщиками налога (далее в настоящей главе - налогоплательщики) признаются:</w:t>
      </w:r>
    </w:p>
    <w:p w:rsidR="00066C38" w:rsidRDefault="00066C38">
      <w:pPr>
        <w:pStyle w:val="ConsNormal"/>
        <w:widowControl/>
        <w:ind w:firstLine="540"/>
        <w:jc w:val="both"/>
      </w:pPr>
      <w:r>
        <w:t>1) лица, производящие выплаты физическим лицам:</w:t>
      </w:r>
    </w:p>
    <w:p w:rsidR="00066C38" w:rsidRDefault="00066C38">
      <w:pPr>
        <w:pStyle w:val="ConsNormal"/>
        <w:widowControl/>
        <w:ind w:firstLine="540"/>
        <w:jc w:val="both"/>
      </w:pPr>
      <w:r>
        <w:t>организации;</w:t>
      </w:r>
    </w:p>
    <w:p w:rsidR="00066C38" w:rsidRDefault="00066C38">
      <w:pPr>
        <w:pStyle w:val="ConsNormal"/>
        <w:widowControl/>
        <w:ind w:firstLine="540"/>
        <w:jc w:val="both"/>
      </w:pPr>
      <w:r>
        <w:t>индивидуальные предприниматели;</w:t>
      </w:r>
    </w:p>
    <w:p w:rsidR="00066C38" w:rsidRDefault="00066C38">
      <w:pPr>
        <w:pStyle w:val="ConsNormal"/>
        <w:widowControl/>
        <w:ind w:firstLine="540"/>
        <w:jc w:val="both"/>
      </w:pPr>
      <w:r>
        <w:t>физические лица, не признаваемые индивидуальными предпринимателями;</w:t>
      </w:r>
    </w:p>
    <w:p w:rsidR="00066C38" w:rsidRDefault="00066C38">
      <w:pPr>
        <w:pStyle w:val="ConsNormal"/>
        <w:widowControl/>
        <w:ind w:firstLine="540"/>
        <w:jc w:val="both"/>
      </w:pPr>
      <w:r>
        <w:t>2) индивидуальные предприниматели, адвокаты.</w:t>
      </w:r>
    </w:p>
    <w:p w:rsidR="00066C38" w:rsidRDefault="00066C38">
      <w:pPr>
        <w:pStyle w:val="ConsNormal"/>
        <w:widowControl/>
        <w:ind w:firstLine="540"/>
        <w:jc w:val="both"/>
      </w:pPr>
      <w:r>
        <w:t>В целях настоящей главы члены крестьянского (фермерского) хозяйства приравниваются к индивидуальным предпринимателям.</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2. Если налогоплательщик одновременно относится к нескольким категориям налогоплательщиков, указанным в подпунктах 1 и 2 пункта 1 настоящей статьи, он исчисляет и уплачивает налог по каждому основанию.</w:t>
      </w:r>
    </w:p>
    <w:p w:rsidR="00066C38" w:rsidRDefault="00066C38">
      <w:pPr>
        <w:pStyle w:val="ConsNonformat"/>
        <w:widowControl/>
        <w:jc w:val="both"/>
      </w:pPr>
    </w:p>
    <w:p w:rsidR="00066C38" w:rsidRDefault="00066C38">
      <w:pPr>
        <w:pStyle w:val="ConsNormal"/>
        <w:widowControl/>
        <w:ind w:firstLine="540"/>
        <w:jc w:val="both"/>
      </w:pPr>
      <w:r>
        <w:t>Статья 236. Объект налогообложения</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31.12.2001 N 198-ФЗ)</w:t>
      </w:r>
    </w:p>
    <w:p w:rsidR="00066C38" w:rsidRDefault="00066C38">
      <w:pPr>
        <w:pStyle w:val="ConsNonformat"/>
        <w:widowControl/>
        <w:jc w:val="both"/>
      </w:pPr>
    </w:p>
    <w:p w:rsidR="00066C38" w:rsidRDefault="00066C38">
      <w:pPr>
        <w:pStyle w:val="ConsNormal"/>
        <w:widowControl/>
        <w:ind w:firstLine="540"/>
        <w:jc w:val="both"/>
      </w:pPr>
      <w:r>
        <w:t>1. Объектом налогообложения для налогоплательщиков, указанных в абзацах втором и третьем подпункта 1 пункта 1 статьи 235 настоящего Кодекса,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066C38" w:rsidRDefault="00066C38">
      <w:pPr>
        <w:pStyle w:val="ConsNormal"/>
        <w:widowControl/>
        <w:ind w:firstLine="540"/>
        <w:jc w:val="both"/>
      </w:pPr>
      <w:r>
        <w:t>Объектом налогообложения для налогоплательщиков, указанных в абзаце четвертом подпункта 1 пункта 1 статьи 235 настоящего Кодекса, признаются выплаты и иные вознаграждения по трудовым и гражданско-правовым договорам, предметом которых является выполнение работ, оказание услуг, выплачиваемые налогоплательщиками в пользу физических лиц.</w:t>
      </w:r>
    </w:p>
    <w:p w:rsidR="00066C38" w:rsidRDefault="00066C38">
      <w:pPr>
        <w:pStyle w:val="ConsNormal"/>
        <w:widowControl/>
        <w:ind w:firstLine="540"/>
        <w:jc w:val="both"/>
      </w:pPr>
      <w:r>
        <w:t>Не относятся к объекту налогообложения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w:t>
      </w:r>
    </w:p>
    <w:p w:rsidR="00066C38" w:rsidRDefault="00066C38">
      <w:pPr>
        <w:pStyle w:val="ConsNormal"/>
        <w:widowControl/>
        <w:ind w:firstLine="540"/>
        <w:jc w:val="both"/>
      </w:pPr>
      <w:r>
        <w:t>2. Объектом налогообложения для налогоплательщиков, указанных в подпункте 2 пункта 1 статьи 235 настоящего Кодекса, признаются доходы от предпринимательской либо иной профессиональной деятельности за вычетом расходов, связанных с их извлечением.</w:t>
      </w:r>
    </w:p>
    <w:p w:rsidR="00066C38" w:rsidRDefault="00066C38">
      <w:pPr>
        <w:pStyle w:val="ConsNormal"/>
        <w:widowControl/>
        <w:ind w:firstLine="540"/>
        <w:jc w:val="both"/>
      </w:pPr>
      <w:r>
        <w:t>Абзац исключен. - Федеральный закон от 31.12.2002 N 191-ФЗ.</w:t>
      </w:r>
    </w:p>
    <w:p w:rsidR="00066C38" w:rsidRDefault="00066C38">
      <w:pPr>
        <w:pStyle w:val="ConsNormal"/>
        <w:widowControl/>
        <w:ind w:firstLine="540"/>
        <w:jc w:val="both"/>
      </w:pPr>
      <w:r>
        <w:t>Для налогоплательщиков - членов крестьянского (фермерского) хозяйства (включая главу крестьянского (фермерского) хозяйства) из дохода исключаются фактически произведенные указанным хозяйством расходы, связанные с развитием крестьянского (фермерского) хозяйства.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3. Указанные в пункте 1 настоящей статьи выплаты и вознаграждения (вне зависимости от формы, в которой они производятся) не признаются объектом налогообложения, если:</w:t>
      </w:r>
    </w:p>
    <w:p w:rsidR="00066C38" w:rsidRDefault="00066C38">
      <w:pPr>
        <w:pStyle w:val="ConsNormal"/>
        <w:widowControl/>
        <w:ind w:firstLine="540"/>
        <w:jc w:val="both"/>
      </w:pPr>
      <w:r>
        <w:t>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066C38" w:rsidRDefault="00066C38">
      <w:pPr>
        <w:pStyle w:val="ConsNormal"/>
        <w:widowControl/>
        <w:ind w:firstLine="540"/>
        <w:jc w:val="both"/>
      </w:pPr>
      <w:r>
        <w:t>у налогоплательщиков - индивидуальных предпринимателей или физических лиц такие выплаты не уменьшают налоговую базу по налогу на доходы физических лиц в текущем отчетном (налоговом) периоде.</w:t>
      </w:r>
    </w:p>
    <w:p w:rsidR="00066C38" w:rsidRDefault="00066C38">
      <w:pPr>
        <w:pStyle w:val="ConsNonformat"/>
        <w:widowControl/>
        <w:jc w:val="both"/>
      </w:pPr>
    </w:p>
    <w:p w:rsidR="00066C38" w:rsidRDefault="00066C38">
      <w:pPr>
        <w:pStyle w:val="ConsNormal"/>
        <w:widowControl/>
        <w:ind w:firstLine="540"/>
        <w:jc w:val="both"/>
      </w:pPr>
      <w:r>
        <w:t>Статья 237. Налоговая база</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31.12.2001 N 198-ФЗ)</w:t>
      </w:r>
    </w:p>
    <w:p w:rsidR="00066C38" w:rsidRDefault="00066C38">
      <w:pPr>
        <w:pStyle w:val="ConsNonformat"/>
        <w:widowControl/>
        <w:jc w:val="both"/>
      </w:pPr>
    </w:p>
    <w:p w:rsidR="00066C38" w:rsidRDefault="00066C38">
      <w:pPr>
        <w:pStyle w:val="ConsNormal"/>
        <w:widowControl/>
        <w:ind w:firstLine="540"/>
        <w:jc w:val="both"/>
      </w:pPr>
      <w:r>
        <w:t>1. Налоговая база налогоплательщиков, указанных в абзацах втором и третьем подпункта 1 пункта 1 статьи 235 настоящего Кодекса, определяется как сумма выплат и иных вознаграждений, предусмотренных пунктом 1 статьи 236 настоящего Кодекса, начисленных налогоплательщиками за налоговый период в пользу физических лиц.</w:t>
      </w:r>
    </w:p>
    <w:p w:rsidR="00066C38" w:rsidRDefault="00066C38">
      <w:pPr>
        <w:pStyle w:val="ConsNormal"/>
        <w:widowControl/>
        <w:ind w:firstLine="540"/>
        <w:jc w:val="both"/>
      </w:pPr>
      <w:r>
        <w:t>При определении налоговой базы учитываются любые выплаты и вознаграждения (за исключением сумм, указанных в статье 238 настоящего Кодекса),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в том числе коммунальных услуг, питания, отдыха, обучения в его интересах, оплата страховых взносов по договорам добровольного страхования (за исключением сумм страховых взносов, указанных в подпункте 7 пункта 1 статьи 238 настоящего Кодекса).</w:t>
      </w:r>
    </w:p>
    <w:p w:rsidR="00066C38" w:rsidRDefault="00066C38">
      <w:pPr>
        <w:pStyle w:val="ConsNormal"/>
        <w:widowControl/>
        <w:ind w:firstLine="0"/>
        <w:jc w:val="both"/>
      </w:pPr>
      <w:r>
        <w:t>(в ред. Федерального закона от 20.07.2004 N 70-ФЗ)</w:t>
      </w:r>
    </w:p>
    <w:p w:rsidR="00066C38" w:rsidRDefault="00066C38">
      <w:pPr>
        <w:pStyle w:val="ConsNormal"/>
        <w:widowControl/>
        <w:ind w:firstLine="540"/>
        <w:jc w:val="both"/>
      </w:pPr>
      <w:r>
        <w:t>Налоговая база налогоплательщиков, указанных в абзаце четвертом подпункта 1 пункта 1 статьи 235 настоящего Кодекса, определяется как сумма выплат и вознаграждений, предусмотренных пунктом 2 статьи 236 настоящего Кодекса, за налоговый период в пользу физических лиц.</w:t>
      </w:r>
    </w:p>
    <w:p w:rsidR="00066C38" w:rsidRDefault="00066C38">
      <w:pPr>
        <w:pStyle w:val="ConsNormal"/>
        <w:widowControl/>
        <w:ind w:firstLine="540"/>
        <w:jc w:val="both"/>
      </w:pPr>
      <w:r>
        <w:t>2. Налогоплательщики, указанные в подпункте 1 пункта 1 статьи 235 настоящего Кодекса, определяют налоговую базу отдельно по каждому физическому лицу с начала налогового периода по истечении каждого месяца нарастающим итогом.</w:t>
      </w:r>
    </w:p>
    <w:p w:rsidR="00066C38" w:rsidRDefault="00066C38">
      <w:pPr>
        <w:pStyle w:val="ConsNormal"/>
        <w:widowControl/>
        <w:ind w:firstLine="540"/>
        <w:jc w:val="both"/>
      </w:pPr>
      <w:r>
        <w:t>3. Налоговая база налогоплательщиков, указанных в подпункте 2 пункта 1 статьи 235 настоящего Кодекса, определяется как сумма доходов, полученных такими налогоплательщиками за налоговый период как в денежной, так и в натуральной форме от предпринимательской либо иной профессиональной деятельности, за вычетом расходов, связанных с их извлечением. При этом состав расходов, принимаемых к вычету в целях налогообложения данной группой налогоплательщиков, определяется в порядке, аналогичном порядку определения состава затрат, установленных для налогоплательщиков налога на прибыль соответствующими статьями главы 25 настоящего Кодекса.</w:t>
      </w:r>
    </w:p>
    <w:p w:rsidR="00066C38" w:rsidRDefault="00066C38">
      <w:pPr>
        <w:pStyle w:val="ConsNormal"/>
        <w:widowControl/>
        <w:ind w:firstLine="540"/>
        <w:jc w:val="both"/>
      </w:pPr>
      <w:r>
        <w:t>Абзац исключен. - Федеральный закон от 31.12.2002 N 191-ФЗ.</w:t>
      </w:r>
    </w:p>
    <w:p w:rsidR="00066C38" w:rsidRDefault="00066C38">
      <w:pPr>
        <w:pStyle w:val="ConsNormal"/>
        <w:widowControl/>
        <w:ind w:firstLine="540"/>
        <w:jc w:val="both"/>
      </w:pPr>
      <w:r>
        <w:t>4. При расчете налоговой базы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рыночных цен (тарифов), а при государственном регулировании цен (тарифов) на эти товары (работы, услуги) - исходя из государственных регулируемых розничных цен.</w:t>
      </w:r>
    </w:p>
    <w:p w:rsidR="00066C38" w:rsidRDefault="00066C38">
      <w:pPr>
        <w:pStyle w:val="ConsNormal"/>
        <w:widowControl/>
        <w:ind w:firstLine="540"/>
        <w:jc w:val="both"/>
      </w:pPr>
      <w:r>
        <w:t>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066C38" w:rsidRDefault="00066C38">
      <w:pPr>
        <w:pStyle w:val="ConsNormal"/>
        <w:widowControl/>
        <w:ind w:firstLine="540"/>
        <w:jc w:val="both"/>
      </w:pPr>
      <w:r>
        <w:t>5. Сумма вознаграждения, учитываемая при определении налоговой базы в части, касающейся авторского договора, определяется в соответствии со статьей 210 настоящего Кодекса с учетом расходов, предусмотренных пунктом 3 части первой статьи 221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238. Суммы, не подлежащие налогообложению</w:t>
      </w:r>
    </w:p>
    <w:p w:rsidR="00066C38" w:rsidRDefault="00066C38">
      <w:pPr>
        <w:pStyle w:val="ConsNonformat"/>
        <w:widowControl/>
        <w:jc w:val="both"/>
      </w:pPr>
    </w:p>
    <w:p w:rsidR="00066C38" w:rsidRDefault="00066C38">
      <w:pPr>
        <w:pStyle w:val="ConsNormal"/>
        <w:widowControl/>
        <w:ind w:firstLine="540"/>
        <w:jc w:val="both"/>
      </w:pPr>
      <w:r>
        <w:t>1. Не подлежат налогообложению:</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временной нетрудоспособности, пособия по уходу за больным ребенком, пособия по безработице, беременности и родам;</w:t>
      </w:r>
    </w:p>
    <w:p w:rsidR="00066C38" w:rsidRDefault="00066C38">
      <w:pPr>
        <w:pStyle w:val="ConsNormal"/>
        <w:widowControl/>
        <w:ind w:firstLine="540"/>
        <w:jc w:val="both"/>
      </w:pPr>
      <w: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w:t>
      </w:r>
    </w:p>
    <w:p w:rsidR="00066C38" w:rsidRDefault="00066C38">
      <w:pPr>
        <w:pStyle w:val="ConsNormal"/>
        <w:widowControl/>
        <w:ind w:firstLine="540"/>
        <w:jc w:val="both"/>
      </w:pPr>
      <w:r>
        <w:t>возмещением вреда, причиненного увечьем или иным повреждением здоровья;</w:t>
      </w:r>
    </w:p>
    <w:p w:rsidR="00066C38" w:rsidRDefault="00066C38">
      <w:pPr>
        <w:pStyle w:val="ConsNormal"/>
        <w:widowControl/>
        <w:ind w:firstLine="540"/>
        <w:jc w:val="both"/>
      </w:pPr>
      <w:r>
        <w:t>бесплатным предоставлением жилых помещений и коммунальных услуг, питания и продуктов, топлива или соответствующего денежного возмещения;</w:t>
      </w:r>
    </w:p>
    <w:p w:rsidR="00066C38" w:rsidRDefault="00066C38">
      <w:pPr>
        <w:pStyle w:val="ConsNormal"/>
        <w:widowControl/>
        <w:ind w:firstLine="0"/>
        <w:jc w:val="both"/>
      </w:pPr>
      <w:r>
        <w:t>(в ред. Федеральных законов от 29.12.2000 N 166-ФЗ, от 31.12.2001 N 198-ФЗ)</w:t>
      </w:r>
    </w:p>
    <w:p w:rsidR="00066C38" w:rsidRDefault="00066C38">
      <w:pPr>
        <w:pStyle w:val="ConsNormal"/>
        <w:widowControl/>
        <w:ind w:firstLine="540"/>
        <w:jc w:val="both"/>
      </w:pPr>
      <w:r>
        <w:t>оплатой стоимости и (или) выдачей полагающегося натурального довольствия, а также с выплатой денежных средств взамен этого довольствия;</w:t>
      </w:r>
    </w:p>
    <w:p w:rsidR="00066C38" w:rsidRDefault="00066C38">
      <w:pPr>
        <w:pStyle w:val="ConsNormal"/>
        <w:widowControl/>
        <w:ind w:firstLine="540"/>
        <w:jc w:val="both"/>
      </w:pPr>
      <w:r>
        <w:t>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066C38" w:rsidRDefault="00066C38">
      <w:pPr>
        <w:pStyle w:val="ConsNormal"/>
        <w:widowControl/>
        <w:ind w:firstLine="540"/>
        <w:jc w:val="both"/>
      </w:pPr>
      <w:r>
        <w:t>увольнением работников, включая компенсации за неиспользованный отпуск;</w:t>
      </w:r>
    </w:p>
    <w:p w:rsidR="00066C38" w:rsidRDefault="00066C38">
      <w:pPr>
        <w:pStyle w:val="ConsNormal"/>
        <w:widowControl/>
        <w:ind w:firstLine="540"/>
        <w:jc w:val="both"/>
      </w:pPr>
      <w:r>
        <w:t>возмещением иных расходов, включая расходы на повышение профессионального уровня работников;</w:t>
      </w:r>
    </w:p>
    <w:p w:rsidR="00066C38" w:rsidRDefault="00066C38">
      <w:pPr>
        <w:pStyle w:val="ConsNormal"/>
        <w:widowControl/>
        <w:ind w:firstLine="540"/>
        <w:jc w:val="both"/>
      </w:pPr>
      <w:r>
        <w:t>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w:t>
      </w:r>
    </w:p>
    <w:p w:rsidR="00066C38" w:rsidRDefault="00066C38">
      <w:pPr>
        <w:pStyle w:val="ConsNormal"/>
        <w:widowControl/>
        <w:ind w:firstLine="540"/>
        <w:jc w:val="both"/>
      </w:pPr>
      <w:r>
        <w:t>выполнением физическим лицом трудовых обязанностей (в том числе переезд на работу в другую местность и возмещение командировочных расходов).</w:t>
      </w:r>
    </w:p>
    <w:p w:rsidR="00066C38" w:rsidRPr="00924850" w:rsidRDefault="00066C38" w:rsidP="00924850">
      <w:pPr>
        <w:pStyle w:val="ConsNormal"/>
        <w:widowControl/>
        <w:ind w:firstLine="0"/>
        <w:jc w:val="both"/>
      </w:pPr>
      <w:r>
        <w:t>(в ред. Федерального закона от 31.12.2001 N 198-ФЗ)</w:t>
      </w:r>
    </w:p>
    <w:p w:rsidR="00066C38" w:rsidRDefault="00066C38">
      <w:pPr>
        <w:pStyle w:val="ConsNormal"/>
        <w:widowControl/>
        <w:ind w:firstLine="540"/>
        <w:jc w:val="both"/>
      </w:pPr>
      <w:r>
        <w:t>При оплате налогоплательщиком расходов на командировки работников как внутри страны, так и за ее пределы не подлежат налогообложению суточные в пределах норм, установленных в соответствии с законодательством Российской Федерации,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такой оплаты освобождаются от налогообложения в пределах норм, установленных в соответствии с законодательством Российской Федерации. Аналогичный порядок налогообложения применяется к выплатам, производимым физическим лицам, находящимся во властном или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066C38" w:rsidRDefault="00066C38">
      <w:pPr>
        <w:pStyle w:val="ConsNormal"/>
        <w:widowControl/>
        <w:ind w:firstLine="0"/>
        <w:jc w:val="both"/>
      </w:pPr>
      <w:r>
        <w:t>(в ред. Федеральных законов от 29.12.2000 N 166-ФЗ, от 31.12.2001 N 198-ФЗ)</w:t>
      </w:r>
    </w:p>
    <w:p w:rsidR="00066C38" w:rsidRDefault="00066C38">
      <w:pPr>
        <w:pStyle w:val="ConsNormal"/>
        <w:widowControl/>
        <w:ind w:firstLine="540"/>
        <w:jc w:val="both"/>
      </w:pPr>
      <w:r>
        <w:t>3) суммы единовременной материальной помощи, оказываемой налогоплательщиком:</w:t>
      </w:r>
    </w:p>
    <w:p w:rsidR="00066C38" w:rsidRDefault="00066C38">
      <w:pPr>
        <w:pStyle w:val="ConsNormal"/>
        <w:widowControl/>
        <w:ind w:firstLine="540"/>
        <w:jc w:val="both"/>
      </w:pPr>
      <w: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066C38" w:rsidRDefault="00066C38">
      <w:pPr>
        <w:pStyle w:val="ConsNormal"/>
        <w:widowControl/>
        <w:ind w:firstLine="540"/>
        <w:jc w:val="both"/>
      </w:pPr>
      <w:r>
        <w:t>членам семьи умершего работника или работнику в связи со смертью члена (членов) его семьи;</w:t>
      </w:r>
    </w:p>
    <w:p w:rsidR="00066C38" w:rsidRDefault="00066C38">
      <w:pPr>
        <w:pStyle w:val="ConsNormal"/>
        <w:widowControl/>
        <w:ind w:firstLine="0"/>
        <w:jc w:val="both"/>
      </w:pPr>
      <w:r>
        <w:t>(пп. 3 в ред. Федерального закона от 31.12.2001 N 198-ФЗ)</w:t>
      </w:r>
    </w:p>
    <w:p w:rsidR="00066C38" w:rsidRDefault="00066C38">
      <w:pPr>
        <w:pStyle w:val="ConsNormal"/>
        <w:widowControl/>
        <w:ind w:firstLine="540"/>
        <w:jc w:val="both"/>
      </w:pPr>
      <w:r>
        <w:t>4) исключен. - Федеральный закон от 29.12.2000 N 166-ФЗ;</w:t>
      </w:r>
    </w:p>
    <w:p w:rsidR="00066C38" w:rsidRDefault="00066C38">
      <w:pPr>
        <w:pStyle w:val="ConsNormal"/>
        <w:widowControl/>
        <w:ind w:firstLine="540"/>
        <w:jc w:val="both"/>
      </w:pPr>
      <w:r>
        <w:t>5) исключен. - Федеральный закон от 29.12.2000 N 166-ФЗ;</w:t>
      </w:r>
    </w:p>
    <w:p w:rsidR="00066C38" w:rsidRDefault="00066C38">
      <w:pPr>
        <w:pStyle w:val="ConsNormal"/>
        <w:widowControl/>
        <w:ind w:firstLine="540"/>
        <w:jc w:val="both"/>
      </w:pPr>
      <w:r>
        <w:t>4) суммы оплаты труда и другие суммы в иностранной валюте, выплачиваемые своим работникам, а также военнослужащим, направленным на работу (службу)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 законодательством Российской Федерации;</w:t>
      </w:r>
    </w:p>
    <w:p w:rsidR="00066C38" w:rsidRDefault="00066C38">
      <w:pPr>
        <w:pStyle w:val="ConsNormal"/>
        <w:widowControl/>
        <w:ind w:firstLine="540"/>
        <w:jc w:val="both"/>
      </w:pPr>
      <w:r>
        <w:t>5)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начиная с года регистрации хозяйства.</w:t>
      </w:r>
    </w:p>
    <w:p w:rsidR="00066C38" w:rsidRDefault="00066C38">
      <w:pPr>
        <w:pStyle w:val="ConsNormal"/>
        <w:widowControl/>
        <w:ind w:firstLine="540"/>
        <w:jc w:val="both"/>
      </w:pPr>
      <w:r>
        <w:t>Настоящая норма применяется в отношении доходов тех членов крестьянского (фермерского) хозяйства, которые ранее не пользовались такой нормой;</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от реализации продукции, полученной в результате ведения ими традиционных видов промысла;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7) суммы страховых платежей (взносов) по обязательному страхованию работников, осуществляемому налогоплательщиком в порядке, установленном законодательством Российской Федерации; суммы платежей (взносов) налогоплательщика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суммы платежей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066C38" w:rsidRDefault="00066C38">
      <w:pPr>
        <w:pStyle w:val="ConsNormal"/>
        <w:widowControl/>
        <w:ind w:firstLine="0"/>
        <w:jc w:val="both"/>
      </w:pPr>
      <w:r>
        <w:t>(пп. 7 в ред. Федерального закона от 31.12.2001 N 198-ФЗ)</w:t>
      </w:r>
    </w:p>
    <w:p w:rsidR="00066C38" w:rsidRDefault="00066C38">
      <w:pPr>
        <w:pStyle w:val="ConsNormal"/>
        <w:widowControl/>
        <w:ind w:firstLine="540"/>
        <w:jc w:val="both"/>
      </w:pPr>
      <w:r>
        <w:t>8) утратил силу. - Федеральный закон от 20.07.2004 N 70-ФЗ;</w:t>
      </w:r>
    </w:p>
    <w:p w:rsidR="00066C38" w:rsidRDefault="00066C38">
      <w:pPr>
        <w:pStyle w:val="ConsNormal"/>
        <w:widowControl/>
        <w:ind w:firstLine="540"/>
        <w:jc w:val="both"/>
      </w:pPr>
      <w:r>
        <w:t>9) стоимость проезда работников и членов их семей к месту проведения отпуска и обратно, оплачиваемая налогоплательщиком лицам, работающим и проживающим в районах Крайнего Севера и приравненных к ним местностях, в соответствии с действующим законодательством, трудовыми договорами (контрактами) и (или) коллективными договорами;</w:t>
      </w:r>
    </w:p>
    <w:p w:rsidR="00066C38" w:rsidRDefault="00066C38">
      <w:pPr>
        <w:pStyle w:val="ConsNormal"/>
        <w:widowControl/>
        <w:ind w:firstLine="0"/>
        <w:jc w:val="both"/>
      </w:pPr>
      <w:r>
        <w:t>(в ред. Федеральных законов от 31.12.2001 N 198-ФЗ, от 22.08.2004 N 122-ФЗ)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Положения подпункта 10 пункта 1 статьи 238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Федерального закона от 21.07.2005 N 93-ФЗ. Положения подпункта 10 пункта 1 статьи 238 (в редакции Федерального закона от 21.07.2005 N 93-ФЗ) не распространяются на правоотношения, возникающие в связи с проведением выборов депутатов Государственной Думы Федерального Собрания Российской Федерации четвертого созыва. Соответствующие правоотношения, возникающие в связи с проведением выборов депутатов Государственной Думы Федерального Собрания Российской Федерации четвертого созыва, регулируются нормами Налогового кодекса Российской Федерации в редакции, действовавшей до дня вступления в силу изменений, внесенных Федеральным законом от 21.07.2005 N 93-ФЗ, т.е. до 1 января 2006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10)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 избираемом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066C38" w:rsidRDefault="00066C38">
      <w:pPr>
        <w:pStyle w:val="ConsNormal"/>
        <w:widowControl/>
        <w:ind w:firstLine="0"/>
        <w:jc w:val="both"/>
      </w:pPr>
      <w:r>
        <w:t>(пп. 10 в ред. Федерального закона от 21.07.2005 N 93-ФЗ)</w:t>
      </w:r>
    </w:p>
    <w:p w:rsidR="00066C38" w:rsidRDefault="00066C38">
      <w:pPr>
        <w:pStyle w:val="ConsNormal"/>
        <w:widowControl/>
        <w:ind w:firstLine="540"/>
        <w:jc w:val="both"/>
      </w:pPr>
      <w:r>
        <w:t>11) стоимость форменной одежды и обмундирования, выдаваемых работникам, обучающимся, воспитанникам в соответствии с законодательством Российской Федерации, а также государственным служащим федеральных органов власти бесплатно или с частичной оплатой и остающихся в личном постоянном пользовании;</w:t>
      </w:r>
    </w:p>
    <w:p w:rsidR="00066C38" w:rsidRDefault="00066C38">
      <w:pPr>
        <w:pStyle w:val="ConsNormal"/>
        <w:widowControl/>
        <w:ind w:firstLine="0"/>
        <w:jc w:val="both"/>
      </w:pPr>
      <w:r>
        <w:t>(в ред. Федерального закона от 31.12.2001 N 198-ФЗ)</w:t>
      </w:r>
    </w:p>
    <w:p w:rsidR="00066C38" w:rsidRDefault="00066C38">
      <w:pPr>
        <w:pStyle w:val="ConsNormal"/>
        <w:widowControl/>
        <w:ind w:firstLine="540"/>
        <w:jc w:val="both"/>
      </w:pPr>
      <w:r>
        <w:t>12) стоимость льгот по проезду, предоставляемых законодательством Российской Федерации отдельным категориям работников, обучающихся, воспитанников;</w:t>
      </w:r>
    </w:p>
    <w:p w:rsidR="00066C38" w:rsidRDefault="00066C38">
      <w:pPr>
        <w:pStyle w:val="ConsNormal"/>
        <w:widowControl/>
        <w:ind w:firstLine="540"/>
        <w:jc w:val="both"/>
      </w:pPr>
      <w:r>
        <w:t>15) исключен. - Федеральный закон от 29.12.2000 N 166-ФЗ;</w:t>
      </w:r>
    </w:p>
    <w:p w:rsidR="00066C38" w:rsidRDefault="00066C38">
      <w:pPr>
        <w:pStyle w:val="ConsNormal"/>
        <w:widowControl/>
        <w:ind w:firstLine="540"/>
        <w:jc w:val="both"/>
      </w:pPr>
      <w:r>
        <w:t>13) - 14) утратили силу. - Федеральный закон от 20.07.2004 N 70-ФЗ;</w:t>
      </w:r>
    </w:p>
    <w:p w:rsidR="00066C38" w:rsidRDefault="00066C38">
      <w:pPr>
        <w:pStyle w:val="ConsNormal"/>
        <w:widowControl/>
        <w:ind w:firstLine="540"/>
        <w:jc w:val="both"/>
      </w:pPr>
      <w:r>
        <w:t>15) суммы материальной помощи, выплачиваемые физическим лицам за счет бюджетных источников организациями, финансируемыми за счет средств бюджетов, не превышающие 3000 рублей на одно физическое лицо за налоговый период.</w:t>
      </w:r>
    </w:p>
    <w:p w:rsidR="00066C38" w:rsidRDefault="00066C38">
      <w:pPr>
        <w:pStyle w:val="ConsNormal"/>
        <w:widowControl/>
        <w:ind w:firstLine="0"/>
        <w:jc w:val="both"/>
      </w:pPr>
      <w:r>
        <w:t>(пп. 15 введен Федеральным законом от 20.07.2004 N 70-ФЗ)</w:t>
      </w:r>
    </w:p>
    <w:p w:rsidR="00066C38" w:rsidRDefault="00066C38">
      <w:pPr>
        <w:pStyle w:val="ConsNormal"/>
        <w:widowControl/>
        <w:ind w:firstLine="540"/>
        <w:jc w:val="both"/>
      </w:pPr>
      <w:r>
        <w:t>2. Утратил силу. - Федеральный закон от 20.07.2004 N 70-ФЗ.</w:t>
      </w:r>
    </w:p>
    <w:p w:rsidR="00066C38" w:rsidRDefault="00066C38">
      <w:pPr>
        <w:pStyle w:val="ConsNormal"/>
        <w:widowControl/>
        <w:ind w:firstLine="540"/>
        <w:jc w:val="both"/>
      </w:pPr>
      <w:r>
        <w:t>3. В налоговую базу (в части суммы налога, подлежащей уплате в Фонд социального страхования Российской Федерации), помимо выплат, указанных в пунктах 1 и 2 настоящей статьи, не включаются также любые вознаграждения, выплачиваемые физическим лицам по договорам гражданско-правового характера, авторским договорам.</w:t>
      </w:r>
    </w:p>
    <w:p w:rsidR="00066C38" w:rsidRDefault="00066C38">
      <w:pPr>
        <w:pStyle w:val="ConsNormal"/>
        <w:widowControl/>
        <w:ind w:firstLine="0"/>
        <w:jc w:val="both"/>
      </w:pPr>
      <w:r>
        <w:t>(в ред. Федеральных законов от 29.12.2000 N 166-ФЗ, от 31.12.2001 N 198-ФЗ, от 20.07.2004 N 70-ФЗ)</w:t>
      </w:r>
    </w:p>
    <w:p w:rsidR="00066C38" w:rsidRDefault="00066C38">
      <w:pPr>
        <w:pStyle w:val="ConsNonformat"/>
        <w:widowControl/>
        <w:jc w:val="both"/>
      </w:pPr>
    </w:p>
    <w:p w:rsidR="00066C38" w:rsidRDefault="00066C38">
      <w:pPr>
        <w:pStyle w:val="ConsNormal"/>
        <w:widowControl/>
        <w:ind w:firstLine="540"/>
        <w:jc w:val="both"/>
      </w:pPr>
      <w:r>
        <w:t>Статья 239. Налоговые льготы</w:t>
      </w:r>
    </w:p>
    <w:p w:rsidR="00066C38" w:rsidRDefault="00066C38">
      <w:pPr>
        <w:pStyle w:val="ConsNonformat"/>
        <w:widowControl/>
        <w:jc w:val="both"/>
      </w:pPr>
    </w:p>
    <w:p w:rsidR="00066C38" w:rsidRDefault="00066C38">
      <w:pPr>
        <w:pStyle w:val="ConsNormal"/>
        <w:widowControl/>
        <w:ind w:firstLine="540"/>
        <w:jc w:val="both"/>
      </w:pPr>
      <w:r>
        <w:t>1. От уплаты налога освобождаются:</w:t>
      </w:r>
    </w:p>
    <w:p w:rsidR="00066C38" w:rsidRDefault="00066C38">
      <w:pPr>
        <w:pStyle w:val="ConsNormal"/>
        <w:widowControl/>
        <w:ind w:firstLine="540"/>
        <w:jc w:val="both"/>
      </w:pPr>
      <w:r>
        <w:t>1) организации любых организационно-правовых форм - с сумм выплат и иных вознаграждений, не превышающих в течение налогового периода 100 000 рублей на каждое физическое лицо, являющегося инвалидом I, II или III группы;</w:t>
      </w:r>
    </w:p>
    <w:p w:rsidR="00066C38" w:rsidRDefault="00066C38">
      <w:pPr>
        <w:pStyle w:val="ConsNormal"/>
        <w:widowControl/>
        <w:ind w:firstLine="0"/>
        <w:jc w:val="both"/>
      </w:pPr>
      <w:r>
        <w:t>(в ред. Федеральных законов от 29.12.2000 N 166-ФЗ, от 20.07.2004 N 70-ФЗ)</w:t>
      </w:r>
    </w:p>
    <w:p w:rsidR="00066C38" w:rsidRDefault="00066C38">
      <w:pPr>
        <w:pStyle w:val="ConsNormal"/>
        <w:widowControl/>
        <w:ind w:firstLine="540"/>
        <w:jc w:val="both"/>
      </w:pPr>
      <w:r>
        <w:t>2) следующие категории налогоплательщиков - с сумм выплат и иных вознаграждений, не превышающих 100 000 рублей в течение налогового периода на каждое физическое лицо:</w:t>
      </w:r>
    </w:p>
    <w:p w:rsidR="00066C38" w:rsidRDefault="00066C38">
      <w:pPr>
        <w:pStyle w:val="ConsNormal"/>
        <w:widowControl/>
        <w:ind w:firstLine="0"/>
        <w:jc w:val="both"/>
      </w:pPr>
      <w:r>
        <w:t>(в ред. Федеральных законов от 29.12.2000 N 166-ФЗ, от 31.12.2001 N 198-ФЗ, от 20.07.2004 N 70-ФЗ)</w:t>
      </w:r>
    </w:p>
    <w:p w:rsidR="00066C38" w:rsidRDefault="00066C38">
      <w:pPr>
        <w:pStyle w:val="ConsNormal"/>
        <w:widowControl/>
        <w:ind w:firstLine="540"/>
        <w:jc w:val="both"/>
      </w:pPr>
      <w:r>
        <w:t>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региональные и местные отделения;</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066C38" w:rsidRDefault="00066C38">
      <w:pPr>
        <w:pStyle w:val="ConsNormal"/>
        <w:widowControl/>
        <w:ind w:firstLine="540"/>
        <w:jc w:val="both"/>
      </w:pPr>
      <w:r>
        <w:t>Указанные в настоящем подпункте льготы не распространяются на налогоплательщиков,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w:t>
      </w:r>
    </w:p>
    <w:p w:rsidR="00066C38" w:rsidRDefault="00066C38">
      <w:pPr>
        <w:pStyle w:val="ConsNormal"/>
        <w:widowControl/>
        <w:ind w:firstLine="0"/>
        <w:jc w:val="both"/>
      </w:pPr>
      <w:r>
        <w:t>(в ред. Федерального закона от 31.12.2001 N 198-ФЗ)</w:t>
      </w:r>
    </w:p>
    <w:p w:rsidR="00066C38" w:rsidRDefault="00066C38">
      <w:pPr>
        <w:pStyle w:val="ConsNormal"/>
        <w:widowControl/>
        <w:ind w:firstLine="540"/>
        <w:jc w:val="both"/>
      </w:pPr>
      <w:r>
        <w:t>3) налогоплательщики, указанные в подпункте 2 пункта 1 статьи 235 настоящего Кодекса, являющиеся инвалидами I, II или III группы, в части доходов от их предпринимательской деятельности и иной профессиональной деятельности в размере, не превышающем 100 000 рублей в течение налогового периода;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4) исключен. - Федеральный закон от 29.12.2000 N 166-ФЗ;</w:t>
      </w:r>
    </w:p>
    <w:p w:rsidR="00066C38" w:rsidRDefault="00066C38">
      <w:pPr>
        <w:pStyle w:val="ConsNormal"/>
        <w:widowControl/>
        <w:ind w:firstLine="540"/>
        <w:jc w:val="both"/>
      </w:pPr>
      <w:r>
        <w:t>4) утратил силу. - Федеральный закон от 20.07.2004 N 70-ФЗ.</w:t>
      </w:r>
    </w:p>
    <w:p w:rsidR="00066C38" w:rsidRDefault="00066C38">
      <w:pPr>
        <w:pStyle w:val="ConsNormal"/>
        <w:widowControl/>
        <w:ind w:firstLine="540"/>
        <w:jc w:val="both"/>
      </w:pPr>
      <w:r>
        <w:t>2. Утратил силу с 01.01.2003. - Федеральный закон от 31.12.2001 N 198-ФЗ.</w:t>
      </w:r>
    </w:p>
    <w:p w:rsidR="00066C38" w:rsidRDefault="00066C38">
      <w:pPr>
        <w:pStyle w:val="ConsNonformat"/>
        <w:widowControl/>
        <w:jc w:val="both"/>
      </w:pPr>
    </w:p>
    <w:p w:rsidR="00066C38" w:rsidRDefault="00066C38">
      <w:pPr>
        <w:pStyle w:val="ConsNormal"/>
        <w:widowControl/>
        <w:ind w:firstLine="540"/>
        <w:jc w:val="both"/>
      </w:pPr>
      <w:r>
        <w:t>Статья 240. Налоговый и отчетный периоды</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Налоговым периодом признается календарный год.</w:t>
      </w:r>
    </w:p>
    <w:p w:rsidR="00066C38" w:rsidRDefault="00066C38">
      <w:pPr>
        <w:pStyle w:val="ConsNormal"/>
        <w:widowControl/>
        <w:ind w:firstLine="540"/>
        <w:jc w:val="both"/>
      </w:pPr>
      <w:r>
        <w:t>Отчетными периодами по налогу признаются первый квартал, полугодие и девять месяцев календарного года.</w:t>
      </w:r>
    </w:p>
    <w:p w:rsidR="00066C38" w:rsidRDefault="00066C38">
      <w:pPr>
        <w:pStyle w:val="ConsNormal"/>
        <w:widowControl/>
        <w:ind w:firstLine="0"/>
        <w:jc w:val="both"/>
      </w:pPr>
      <w:r>
        <w:t>(часть вторая в ред. Федерального закона от 31.12.2001 N 198-ФЗ)</w:t>
      </w:r>
    </w:p>
    <w:p w:rsidR="00066C38" w:rsidRDefault="00066C38">
      <w:pPr>
        <w:pStyle w:val="ConsNonformat"/>
        <w:widowControl/>
        <w:jc w:val="both"/>
      </w:pPr>
    </w:p>
    <w:p w:rsidR="00066C38" w:rsidRDefault="00066C38">
      <w:pPr>
        <w:pStyle w:val="ConsNormal"/>
        <w:widowControl/>
        <w:ind w:firstLine="540"/>
        <w:jc w:val="both"/>
      </w:pPr>
      <w:r>
        <w:t>Статья 241. Ставки налога</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Федеральным законом от 27.11.2001 N 155-ФЗ для работодателей, использующих труд членов летных экипажей воздушных судов гражданской авиации, установлен сверх ставки единого социального налога (взноса), зачисляемого в Пенсионный фонд РФ, тариф страховых взносов в Пенсионный фонд РФ в размере 14 процентов.</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Для налогоплательщиков, указанных в подпункте 1 пункта 1 статьи 235 настоящего Кодекса, за исключением выступающих в качестве работодателей налогоплательщиков -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применяются следующие налоговые ставки:</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Налоговая │Федераль-│Фонд     │ Фонды обязательного  │  Итого  │</w:t>
      </w:r>
    </w:p>
    <w:p w:rsidR="00066C38" w:rsidRDefault="00066C38">
      <w:pPr>
        <w:pStyle w:val="ConsNonformat"/>
        <w:widowControl/>
        <w:jc w:val="both"/>
      </w:pPr>
      <w:r>
        <w:t>│   база    │ный бюд- │социаль- │     медицинского     │         │</w:t>
      </w:r>
    </w:p>
    <w:p w:rsidR="00066C38" w:rsidRDefault="00066C38">
      <w:pPr>
        <w:pStyle w:val="ConsNonformat"/>
        <w:widowControl/>
        <w:jc w:val="both"/>
      </w:pPr>
      <w:r>
        <w:t>│ на каждое │жет      │ного     │     страхования      │         │</w:t>
      </w:r>
    </w:p>
    <w:p w:rsidR="00066C38" w:rsidRDefault="00066C38">
      <w:pPr>
        <w:pStyle w:val="ConsNonformat"/>
        <w:widowControl/>
        <w:jc w:val="both"/>
      </w:pPr>
      <w:r>
        <w:t>│физическое │         │страхо-  ├──────────┬───────────┤         │</w:t>
      </w:r>
    </w:p>
    <w:p w:rsidR="00066C38" w:rsidRDefault="00066C38">
      <w:pPr>
        <w:pStyle w:val="ConsNonformat"/>
        <w:widowControl/>
        <w:jc w:val="both"/>
      </w:pPr>
      <w:r>
        <w:t>│   лицо    │         │вания    │Федераль- │Террито-   │         │</w:t>
      </w:r>
    </w:p>
    <w:p w:rsidR="00066C38" w:rsidRDefault="00066C38">
      <w:pPr>
        <w:pStyle w:val="ConsNonformat"/>
        <w:widowControl/>
        <w:jc w:val="both"/>
      </w:pPr>
      <w:r>
        <w:t>│нарастающим│         │Россий-  │ный фонд  │риальные   │         │</w:t>
      </w:r>
    </w:p>
    <w:p w:rsidR="00066C38" w:rsidRDefault="00066C38">
      <w:pPr>
        <w:pStyle w:val="ConsNonformat"/>
        <w:widowControl/>
        <w:jc w:val="both"/>
      </w:pPr>
      <w:r>
        <w:t>│  итогом   │         │ской     │обязатель-│фонды      │         │</w:t>
      </w:r>
    </w:p>
    <w:p w:rsidR="00066C38" w:rsidRDefault="00066C38">
      <w:pPr>
        <w:pStyle w:val="ConsNonformat"/>
        <w:widowControl/>
        <w:jc w:val="both"/>
      </w:pPr>
      <w:r>
        <w:t>│ с начала  │         │Федерации│ного меди-│обязатель- │         │</w:t>
      </w:r>
    </w:p>
    <w:p w:rsidR="00066C38" w:rsidRDefault="00066C38">
      <w:pPr>
        <w:pStyle w:val="ConsNonformat"/>
        <w:widowControl/>
        <w:jc w:val="both"/>
      </w:pPr>
      <w:r>
        <w:t>│   года    │         │         │цинского  │ного меди- │         │</w:t>
      </w:r>
    </w:p>
    <w:p w:rsidR="00066C38" w:rsidRDefault="00066C38">
      <w:pPr>
        <w:pStyle w:val="ConsNonformat"/>
        <w:widowControl/>
        <w:jc w:val="both"/>
      </w:pPr>
      <w:r>
        <w:t>│           │         │         │страхо-   │цинского   │         │</w:t>
      </w:r>
    </w:p>
    <w:p w:rsidR="00066C38" w:rsidRDefault="00066C38">
      <w:pPr>
        <w:pStyle w:val="ConsNonformat"/>
        <w:widowControl/>
        <w:jc w:val="both"/>
      </w:pPr>
      <w:r>
        <w:t>│           │         │         │вания     │страхования│         │</w:t>
      </w:r>
    </w:p>
    <w:p w:rsidR="00066C38" w:rsidRDefault="00066C38">
      <w:pPr>
        <w:pStyle w:val="ConsNonformat"/>
        <w:widowControl/>
        <w:jc w:val="both"/>
      </w:pPr>
      <w:r>
        <w:t>├───────────┼─────────┼─────────┼──────────┼───────────┼─────────┤</w:t>
      </w:r>
    </w:p>
    <w:p w:rsidR="00066C38" w:rsidRDefault="00066C38">
      <w:pPr>
        <w:pStyle w:val="ConsNonformat"/>
        <w:widowControl/>
        <w:jc w:val="both"/>
      </w:pPr>
      <w:r>
        <w:t>│     1     │    2    │    3    │     4    │     5     │    6    │</w:t>
      </w:r>
    </w:p>
    <w:p w:rsidR="00066C38" w:rsidRDefault="00066C38">
      <w:pPr>
        <w:pStyle w:val="ConsNonformat"/>
        <w:widowControl/>
        <w:jc w:val="both"/>
      </w:pPr>
      <w:r>
        <w:t>└───────────┴─────────┴─────────┴──────────┴───────────┴─────────┘</w:t>
      </w:r>
    </w:p>
    <w:p w:rsidR="00066C38" w:rsidRDefault="00066C38">
      <w:pPr>
        <w:pStyle w:val="ConsNonformat"/>
        <w:widowControl/>
      </w:pPr>
      <w:r>
        <w:t xml:space="preserve"> До 280 000  20,0 про- 2,9 про-  1,1 про-   2,0 про-    26,0 про-</w:t>
      </w:r>
    </w:p>
    <w:p w:rsidR="00066C38" w:rsidRDefault="00066C38">
      <w:pPr>
        <w:pStyle w:val="ConsNonformat"/>
        <w:widowControl/>
      </w:pPr>
      <w:r>
        <w:t xml:space="preserve"> рублей      цента     цента     цента      цента       цента</w:t>
      </w:r>
    </w:p>
    <w:p w:rsidR="00066C38" w:rsidRDefault="00066C38">
      <w:pPr>
        <w:pStyle w:val="ConsNonformat"/>
        <w:widowControl/>
      </w:pPr>
    </w:p>
    <w:p w:rsidR="00066C38" w:rsidRDefault="00066C38">
      <w:pPr>
        <w:pStyle w:val="ConsNonformat"/>
        <w:widowControl/>
      </w:pPr>
      <w:r>
        <w:t xml:space="preserve"> От 280 001  56 000    8 120     3 080 руб- 5 600 руб-  72 800</w:t>
      </w:r>
    </w:p>
    <w:p w:rsidR="00066C38" w:rsidRDefault="00066C38">
      <w:pPr>
        <w:pStyle w:val="ConsNonformat"/>
        <w:widowControl/>
      </w:pPr>
      <w:r>
        <w:t xml:space="preserve"> рубля       рублей    рублей    лей + 0,6  лей + 0,5   рублей</w:t>
      </w:r>
    </w:p>
    <w:p w:rsidR="00066C38" w:rsidRDefault="00066C38">
      <w:pPr>
        <w:pStyle w:val="ConsNonformat"/>
        <w:widowControl/>
      </w:pPr>
      <w:r>
        <w:t xml:space="preserve"> до 600 000  + 7,9     + 1,0     процента   процента    + 10,0</w:t>
      </w:r>
    </w:p>
    <w:p w:rsidR="00066C38" w:rsidRDefault="00066C38">
      <w:pPr>
        <w:pStyle w:val="ConsNonformat"/>
        <w:widowControl/>
      </w:pPr>
      <w:r>
        <w:t xml:space="preserve"> рублей      процента  процента  с суммы,   с суммы,    процента</w:t>
      </w:r>
    </w:p>
    <w:p w:rsidR="00066C38" w:rsidRDefault="00066C38">
      <w:pPr>
        <w:pStyle w:val="ConsNonformat"/>
        <w:widowControl/>
      </w:pPr>
      <w:r>
        <w:t xml:space="preserve">             с суммы,  с суммы,  превы-     превы-      с суммы,</w:t>
      </w:r>
    </w:p>
    <w:p w:rsidR="00066C38" w:rsidRDefault="00066C38">
      <w:pPr>
        <w:pStyle w:val="ConsNonformat"/>
        <w:widowControl/>
      </w:pPr>
      <w:r>
        <w:t xml:space="preserve">             превы-    превы-    шающей     шающей      превы-</w:t>
      </w:r>
    </w:p>
    <w:p w:rsidR="00066C38" w:rsidRDefault="00066C38">
      <w:pPr>
        <w:pStyle w:val="ConsNonformat"/>
        <w:widowControl/>
      </w:pPr>
      <w:r>
        <w:t xml:space="preserve">             шающей    шающей    280 000    280 000     шающей</w:t>
      </w:r>
    </w:p>
    <w:p w:rsidR="00066C38" w:rsidRDefault="00066C38">
      <w:pPr>
        <w:pStyle w:val="ConsNonformat"/>
        <w:widowControl/>
      </w:pPr>
      <w:r>
        <w:t xml:space="preserve">             280 000   280 000   рублей     рублей      280 000</w:t>
      </w:r>
    </w:p>
    <w:p w:rsidR="00066C38" w:rsidRDefault="00066C38">
      <w:pPr>
        <w:pStyle w:val="ConsNonformat"/>
        <w:widowControl/>
      </w:pPr>
      <w:r>
        <w:t xml:space="preserve">             рублей    рублей                           рублей</w:t>
      </w:r>
    </w:p>
    <w:p w:rsidR="00066C38" w:rsidRDefault="00066C38">
      <w:pPr>
        <w:pStyle w:val="ConsNonformat"/>
        <w:widowControl/>
      </w:pPr>
    </w:p>
    <w:p w:rsidR="00066C38" w:rsidRDefault="00066C38">
      <w:pPr>
        <w:pStyle w:val="ConsNonformat"/>
        <w:widowControl/>
      </w:pPr>
      <w:r>
        <w:t xml:space="preserve"> Свыше       81 280    11 320    5 000      7 200       104 800</w:t>
      </w:r>
    </w:p>
    <w:p w:rsidR="00066C38" w:rsidRDefault="00066C38">
      <w:pPr>
        <w:pStyle w:val="ConsNonformat"/>
        <w:widowControl/>
      </w:pPr>
      <w:r>
        <w:t xml:space="preserve"> 600 000     рублей    рублей    рублей     рублей      рублей</w:t>
      </w:r>
    </w:p>
    <w:p w:rsidR="00066C38" w:rsidRDefault="00066C38">
      <w:pPr>
        <w:pStyle w:val="ConsNonformat"/>
        <w:widowControl/>
      </w:pPr>
      <w:r>
        <w:t xml:space="preserve"> рублей      + 2,0                                      + 2,0</w:t>
      </w:r>
    </w:p>
    <w:p w:rsidR="00066C38" w:rsidRDefault="00066C38">
      <w:pPr>
        <w:pStyle w:val="ConsNonformat"/>
        <w:widowControl/>
      </w:pPr>
      <w:r>
        <w:t xml:space="preserve">             процента                                   процента</w:t>
      </w:r>
    </w:p>
    <w:p w:rsidR="00066C38" w:rsidRDefault="00066C38">
      <w:pPr>
        <w:pStyle w:val="ConsNonformat"/>
        <w:widowControl/>
      </w:pPr>
      <w:r>
        <w:t xml:space="preserve">             с суммы,                                   с суммы,</w:t>
      </w:r>
    </w:p>
    <w:p w:rsidR="00066C38" w:rsidRDefault="00066C38">
      <w:pPr>
        <w:pStyle w:val="ConsNonformat"/>
        <w:widowControl/>
      </w:pPr>
      <w:r>
        <w:t xml:space="preserve">             превы-                                     превы-</w:t>
      </w:r>
    </w:p>
    <w:p w:rsidR="00066C38" w:rsidRDefault="00066C38">
      <w:pPr>
        <w:pStyle w:val="ConsNonformat"/>
        <w:widowControl/>
      </w:pPr>
      <w:r>
        <w:t xml:space="preserve">             шающей                                     шающей</w:t>
      </w:r>
    </w:p>
    <w:p w:rsidR="00066C38" w:rsidRDefault="00066C38">
      <w:pPr>
        <w:pStyle w:val="ConsNonformat"/>
        <w:widowControl/>
      </w:pPr>
      <w:r>
        <w:t xml:space="preserve">             600 000                                    600 000</w:t>
      </w:r>
    </w:p>
    <w:p w:rsidR="00066C38" w:rsidRDefault="00066C38">
      <w:pPr>
        <w:pStyle w:val="ConsNonformat"/>
        <w:widowControl/>
      </w:pPr>
      <w:r>
        <w:t xml:space="preserve">             рублей                                     рублей.</w:t>
      </w:r>
    </w:p>
    <w:p w:rsidR="00066C38" w:rsidRDefault="00066C38">
      <w:pPr>
        <w:pStyle w:val="ConsNonformat"/>
        <w:widowControl/>
      </w:pPr>
      <w:r>
        <w:t>------------------------------------------------------------------</w:t>
      </w:r>
    </w:p>
    <w:p w:rsidR="00066C38" w:rsidRDefault="00066C38">
      <w:pPr>
        <w:pStyle w:val="ConsNonformat"/>
        <w:widowControl/>
        <w:jc w:val="both"/>
      </w:pPr>
    </w:p>
    <w:p w:rsidR="00066C38" w:rsidRDefault="00066C38">
      <w:pPr>
        <w:pStyle w:val="ConsNormal"/>
        <w:widowControl/>
        <w:ind w:firstLine="540"/>
        <w:jc w:val="both"/>
      </w:pPr>
      <w:r>
        <w:t>Для налогоплательщиков -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применяются следующие налоговые ставки:</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Налоговая │Федераль-│Фонд     │ Фонды обязательного  │  Итого  │</w:t>
      </w:r>
    </w:p>
    <w:p w:rsidR="00066C38" w:rsidRDefault="00066C38">
      <w:pPr>
        <w:pStyle w:val="ConsNonformat"/>
        <w:widowControl/>
        <w:jc w:val="both"/>
      </w:pPr>
      <w:r>
        <w:t>│   база    │ный бюд- │социаль- │     медицинского     │         │</w:t>
      </w:r>
    </w:p>
    <w:p w:rsidR="00066C38" w:rsidRDefault="00066C38">
      <w:pPr>
        <w:pStyle w:val="ConsNonformat"/>
        <w:widowControl/>
        <w:jc w:val="both"/>
      </w:pPr>
      <w:r>
        <w:t>│ на каждое │жет      │ного     │     страхования      │         │</w:t>
      </w:r>
    </w:p>
    <w:p w:rsidR="00066C38" w:rsidRDefault="00066C38">
      <w:pPr>
        <w:pStyle w:val="ConsNonformat"/>
        <w:widowControl/>
        <w:jc w:val="both"/>
      </w:pPr>
      <w:r>
        <w:t>│физическое │         │страхо-  ├──────────┬───────────┤         │</w:t>
      </w:r>
    </w:p>
    <w:p w:rsidR="00066C38" w:rsidRDefault="00066C38">
      <w:pPr>
        <w:pStyle w:val="ConsNonformat"/>
        <w:widowControl/>
        <w:jc w:val="both"/>
      </w:pPr>
      <w:r>
        <w:t>│   лицо    │         │вания    │Федераль- │Террито-   │         │</w:t>
      </w:r>
    </w:p>
    <w:p w:rsidR="00066C38" w:rsidRDefault="00066C38">
      <w:pPr>
        <w:pStyle w:val="ConsNonformat"/>
        <w:widowControl/>
        <w:jc w:val="both"/>
      </w:pPr>
      <w:r>
        <w:t>│нарастающим│         │Россий-  │ный фонд  │риальные   │         │</w:t>
      </w:r>
    </w:p>
    <w:p w:rsidR="00066C38" w:rsidRDefault="00066C38">
      <w:pPr>
        <w:pStyle w:val="ConsNonformat"/>
        <w:widowControl/>
        <w:jc w:val="both"/>
      </w:pPr>
      <w:r>
        <w:t>│  итогом   │         │ской     │обязатель-│фонды      │         │</w:t>
      </w:r>
    </w:p>
    <w:p w:rsidR="00066C38" w:rsidRDefault="00066C38">
      <w:pPr>
        <w:pStyle w:val="ConsNonformat"/>
        <w:widowControl/>
        <w:jc w:val="both"/>
      </w:pPr>
      <w:r>
        <w:t>│ с начала  │         │Федерации│ного меди-│обязатель- │         │</w:t>
      </w:r>
    </w:p>
    <w:p w:rsidR="00066C38" w:rsidRDefault="00066C38">
      <w:pPr>
        <w:pStyle w:val="ConsNonformat"/>
        <w:widowControl/>
        <w:jc w:val="both"/>
      </w:pPr>
      <w:r>
        <w:t>│   года    │         │         │цинского  │ного меди- │         │</w:t>
      </w:r>
    </w:p>
    <w:p w:rsidR="00066C38" w:rsidRDefault="00066C38">
      <w:pPr>
        <w:pStyle w:val="ConsNonformat"/>
        <w:widowControl/>
        <w:jc w:val="both"/>
      </w:pPr>
      <w:r>
        <w:t>│           │         │         │страхо-   │цинского   │         │</w:t>
      </w:r>
    </w:p>
    <w:p w:rsidR="00066C38" w:rsidRDefault="00066C38">
      <w:pPr>
        <w:pStyle w:val="ConsNonformat"/>
        <w:widowControl/>
        <w:jc w:val="both"/>
      </w:pPr>
      <w:r>
        <w:t>│           │         │         │вания     │страхования│         │</w:t>
      </w:r>
    </w:p>
    <w:p w:rsidR="00066C38" w:rsidRDefault="00066C38">
      <w:pPr>
        <w:pStyle w:val="ConsNonformat"/>
        <w:widowControl/>
        <w:jc w:val="both"/>
      </w:pPr>
      <w:r>
        <w:t>├───────────┼─────────┼─────────┼──────────┼───────────┼─────────┤</w:t>
      </w:r>
    </w:p>
    <w:p w:rsidR="00066C38" w:rsidRDefault="00066C38">
      <w:pPr>
        <w:pStyle w:val="ConsNonformat"/>
        <w:widowControl/>
        <w:jc w:val="both"/>
      </w:pPr>
      <w:r>
        <w:t>│     1     │    2    │    3    │     4    │     5     │    6    │</w:t>
      </w:r>
    </w:p>
    <w:p w:rsidR="00066C38" w:rsidRDefault="00066C38">
      <w:pPr>
        <w:pStyle w:val="ConsNonformat"/>
        <w:widowControl/>
        <w:jc w:val="both"/>
      </w:pPr>
      <w:r>
        <w:t>└───────────┴─────────┴─────────┴──────────┴───────────┴─────────┘</w:t>
      </w:r>
    </w:p>
    <w:p w:rsidR="00066C38" w:rsidRDefault="00066C38">
      <w:pPr>
        <w:pStyle w:val="ConsNonformat"/>
        <w:widowControl/>
      </w:pPr>
      <w:r>
        <w:t xml:space="preserve"> До 280 000  15,8      1,9       1,1        1,2         20,0</w:t>
      </w:r>
    </w:p>
    <w:p w:rsidR="00066C38" w:rsidRDefault="00066C38">
      <w:pPr>
        <w:pStyle w:val="ConsNonformat"/>
        <w:widowControl/>
      </w:pPr>
      <w:r>
        <w:t xml:space="preserve"> рублей      процента  процента  процента   процента    процента</w:t>
      </w:r>
    </w:p>
    <w:p w:rsidR="00066C38" w:rsidRDefault="00066C38">
      <w:pPr>
        <w:pStyle w:val="ConsNonformat"/>
        <w:widowControl/>
      </w:pPr>
    </w:p>
    <w:p w:rsidR="00066C38" w:rsidRDefault="00066C38">
      <w:pPr>
        <w:pStyle w:val="ConsNonformat"/>
        <w:widowControl/>
      </w:pPr>
      <w:r>
        <w:t xml:space="preserve"> От 280 001  44 240    5 320     3 080 руб- 3 360 руб-  56 000</w:t>
      </w:r>
    </w:p>
    <w:p w:rsidR="00066C38" w:rsidRDefault="00066C38">
      <w:pPr>
        <w:pStyle w:val="ConsNonformat"/>
        <w:widowControl/>
      </w:pPr>
      <w:r>
        <w:t xml:space="preserve"> рубля       рублей    рублей    лей + 0,6  лей + 0,6   рублей</w:t>
      </w:r>
    </w:p>
    <w:p w:rsidR="00066C38" w:rsidRDefault="00066C38">
      <w:pPr>
        <w:pStyle w:val="ConsNonformat"/>
        <w:widowControl/>
      </w:pPr>
      <w:r>
        <w:t xml:space="preserve"> до 600 000  + 7,9     + 0,9     процента   процента    + 10,0</w:t>
      </w:r>
    </w:p>
    <w:p w:rsidR="00066C38" w:rsidRDefault="00066C38">
      <w:pPr>
        <w:pStyle w:val="ConsNonformat"/>
        <w:widowControl/>
      </w:pPr>
      <w:r>
        <w:t xml:space="preserve"> рублей      процента  процента  с суммы,   с суммы,    процента</w:t>
      </w:r>
    </w:p>
    <w:p w:rsidR="00066C38" w:rsidRDefault="00066C38">
      <w:pPr>
        <w:pStyle w:val="ConsNonformat"/>
        <w:widowControl/>
      </w:pPr>
      <w:r>
        <w:t xml:space="preserve">             с суммы,  с суммы,  превы-     превышающей с суммы,</w:t>
      </w:r>
    </w:p>
    <w:p w:rsidR="00066C38" w:rsidRDefault="00066C38">
      <w:pPr>
        <w:pStyle w:val="ConsNonformat"/>
        <w:widowControl/>
      </w:pPr>
      <w:r>
        <w:t xml:space="preserve">             превы-    превы-    шающей     280 000     превы-</w:t>
      </w:r>
    </w:p>
    <w:p w:rsidR="00066C38" w:rsidRDefault="00066C38">
      <w:pPr>
        <w:pStyle w:val="ConsNonformat"/>
        <w:widowControl/>
      </w:pPr>
      <w:r>
        <w:t xml:space="preserve">             шающей    шающей    280 000    рублей      шающей</w:t>
      </w:r>
    </w:p>
    <w:p w:rsidR="00066C38" w:rsidRDefault="00066C38">
      <w:pPr>
        <w:pStyle w:val="ConsNonformat"/>
        <w:widowControl/>
      </w:pPr>
      <w:r>
        <w:t xml:space="preserve">             280 000   280 000   рублей                 280 000</w:t>
      </w:r>
    </w:p>
    <w:p w:rsidR="00066C38" w:rsidRDefault="00066C38">
      <w:pPr>
        <w:pStyle w:val="ConsNonformat"/>
        <w:widowControl/>
      </w:pPr>
      <w:r>
        <w:t xml:space="preserve">             рублей    рублей                           рублей</w:t>
      </w:r>
    </w:p>
    <w:p w:rsidR="00066C38" w:rsidRDefault="00066C38">
      <w:pPr>
        <w:pStyle w:val="ConsNonformat"/>
        <w:widowControl/>
      </w:pPr>
    </w:p>
    <w:p w:rsidR="00066C38" w:rsidRDefault="00066C38">
      <w:pPr>
        <w:pStyle w:val="ConsNonformat"/>
        <w:widowControl/>
      </w:pPr>
      <w:r>
        <w:t xml:space="preserve"> Свыше       69 520    8 200     5 000      5 280       88 000</w:t>
      </w:r>
    </w:p>
    <w:p w:rsidR="00066C38" w:rsidRDefault="00066C38">
      <w:pPr>
        <w:pStyle w:val="ConsNonformat"/>
        <w:widowControl/>
      </w:pPr>
      <w:r>
        <w:t xml:space="preserve"> 600 000     рублей    рублей    рублей     рублей      рублей</w:t>
      </w:r>
    </w:p>
    <w:p w:rsidR="00066C38" w:rsidRDefault="00066C38">
      <w:pPr>
        <w:pStyle w:val="ConsNonformat"/>
        <w:widowControl/>
      </w:pPr>
      <w:r>
        <w:t xml:space="preserve"> рублей      + 2,0                                      + 2,0</w:t>
      </w:r>
    </w:p>
    <w:p w:rsidR="00066C38" w:rsidRDefault="00066C38">
      <w:pPr>
        <w:pStyle w:val="ConsNonformat"/>
        <w:widowControl/>
      </w:pPr>
      <w:r>
        <w:t xml:space="preserve">             процента                                   процента</w:t>
      </w:r>
    </w:p>
    <w:p w:rsidR="00066C38" w:rsidRDefault="00066C38">
      <w:pPr>
        <w:pStyle w:val="ConsNonformat"/>
        <w:widowControl/>
      </w:pPr>
      <w:r>
        <w:t xml:space="preserve">             с суммы,                                   с суммы,</w:t>
      </w:r>
    </w:p>
    <w:p w:rsidR="00066C38" w:rsidRDefault="00066C38">
      <w:pPr>
        <w:pStyle w:val="ConsNonformat"/>
        <w:widowControl/>
      </w:pPr>
      <w:r>
        <w:t xml:space="preserve">             превы-                                     превы-</w:t>
      </w:r>
    </w:p>
    <w:p w:rsidR="00066C38" w:rsidRDefault="00066C38">
      <w:pPr>
        <w:pStyle w:val="ConsNonformat"/>
        <w:widowControl/>
      </w:pPr>
      <w:r>
        <w:t xml:space="preserve">             шающей                                     шающей</w:t>
      </w:r>
    </w:p>
    <w:p w:rsidR="00066C38" w:rsidRDefault="00066C38">
      <w:pPr>
        <w:pStyle w:val="ConsNonformat"/>
        <w:widowControl/>
      </w:pPr>
      <w:r>
        <w:t xml:space="preserve">             600 000                                    600 000</w:t>
      </w:r>
    </w:p>
    <w:p w:rsidR="00066C38" w:rsidRDefault="00066C38">
      <w:pPr>
        <w:pStyle w:val="ConsNonformat"/>
        <w:widowControl/>
      </w:pPr>
      <w:r>
        <w:t xml:space="preserve">             рублей                                     рублей.</w:t>
      </w:r>
    </w:p>
    <w:p w:rsidR="00066C38" w:rsidRDefault="00066C38">
      <w:pPr>
        <w:pStyle w:val="ConsNonformat"/>
        <w:widowControl/>
      </w:pPr>
      <w:r>
        <w:t>------------------------------------------------------------------</w:t>
      </w:r>
    </w:p>
    <w:p w:rsidR="00066C38" w:rsidRDefault="00066C38">
      <w:pPr>
        <w:pStyle w:val="ConsNonformat"/>
        <w:widowControl/>
        <w:jc w:val="both"/>
      </w:pPr>
    </w:p>
    <w:p w:rsidR="00066C38" w:rsidRDefault="00066C38">
      <w:pPr>
        <w:pStyle w:val="ConsNormal"/>
        <w:widowControl/>
        <w:ind w:firstLine="540"/>
        <w:jc w:val="both"/>
      </w:pPr>
      <w:r>
        <w:t>Для налогоплательщиков -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применяются следующие ставки:</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Налоговая база     │  Федеральный бюджет │       Итого      │</w:t>
      </w:r>
    </w:p>
    <w:p w:rsidR="00066C38" w:rsidRDefault="00066C38">
      <w:pPr>
        <w:pStyle w:val="ConsNonformat"/>
        <w:widowControl/>
        <w:jc w:val="both"/>
      </w:pPr>
      <w:r>
        <w:t>│ на каждое физическое  │                     │                  │</w:t>
      </w:r>
    </w:p>
    <w:p w:rsidR="00066C38" w:rsidRDefault="00066C38">
      <w:pPr>
        <w:pStyle w:val="ConsNonformat"/>
        <w:widowControl/>
        <w:jc w:val="both"/>
      </w:pPr>
      <w:r>
        <w:t>│   лицо нарастающим    │                     │                  │</w:t>
      </w:r>
    </w:p>
    <w:p w:rsidR="00066C38" w:rsidRDefault="00066C38">
      <w:pPr>
        <w:pStyle w:val="ConsNonformat"/>
        <w:widowControl/>
        <w:jc w:val="both"/>
      </w:pPr>
      <w:r>
        <w:t>│ итогом с начала года  │                     │                  │</w:t>
      </w:r>
    </w:p>
    <w:p w:rsidR="00066C38" w:rsidRDefault="00066C38">
      <w:pPr>
        <w:pStyle w:val="ConsNonformat"/>
        <w:widowControl/>
        <w:jc w:val="both"/>
      </w:pPr>
      <w:r>
        <w:t>└───────────────────────┴─────────────────────┴──────────────────┘</w:t>
      </w:r>
    </w:p>
    <w:p w:rsidR="00066C38" w:rsidRDefault="00066C38">
      <w:pPr>
        <w:pStyle w:val="ConsNonformat"/>
        <w:widowControl/>
      </w:pPr>
      <w:r>
        <w:t xml:space="preserve"> До 280 000 рублей       14,0 процента         14,0 процента</w:t>
      </w:r>
    </w:p>
    <w:p w:rsidR="00066C38" w:rsidRDefault="00066C38">
      <w:pPr>
        <w:pStyle w:val="ConsNonformat"/>
        <w:widowControl/>
      </w:pPr>
    </w:p>
    <w:p w:rsidR="00066C38" w:rsidRDefault="00066C38">
      <w:pPr>
        <w:pStyle w:val="ConsNonformat"/>
        <w:widowControl/>
      </w:pPr>
      <w:r>
        <w:t xml:space="preserve"> От 280 001 рубля        39 200 рублей + 5,6   39 200 рублей</w:t>
      </w:r>
    </w:p>
    <w:p w:rsidR="00066C38" w:rsidRDefault="00066C38">
      <w:pPr>
        <w:pStyle w:val="ConsNonformat"/>
        <w:widowControl/>
      </w:pPr>
      <w:r>
        <w:t xml:space="preserve"> до 600 000 рублей       процента с суммы,     + 5,6 процента</w:t>
      </w:r>
    </w:p>
    <w:p w:rsidR="00066C38" w:rsidRDefault="00066C38">
      <w:pPr>
        <w:pStyle w:val="ConsNonformat"/>
        <w:widowControl/>
      </w:pPr>
      <w:r>
        <w:t xml:space="preserve">                         превышающей           с суммы,</w:t>
      </w:r>
    </w:p>
    <w:p w:rsidR="00066C38" w:rsidRDefault="00066C38">
      <w:pPr>
        <w:pStyle w:val="ConsNonformat"/>
        <w:widowControl/>
      </w:pPr>
      <w:r>
        <w:t xml:space="preserve">                         280 000 рублей        превышающей</w:t>
      </w:r>
    </w:p>
    <w:p w:rsidR="00066C38" w:rsidRDefault="00066C38">
      <w:pPr>
        <w:pStyle w:val="ConsNonformat"/>
        <w:widowControl/>
      </w:pPr>
      <w:r>
        <w:t xml:space="preserve">                                               280 000 рублей</w:t>
      </w:r>
    </w:p>
    <w:p w:rsidR="00066C38" w:rsidRDefault="00066C38">
      <w:pPr>
        <w:pStyle w:val="ConsNonformat"/>
        <w:widowControl/>
      </w:pPr>
    </w:p>
    <w:p w:rsidR="00066C38" w:rsidRDefault="00066C38">
      <w:pPr>
        <w:pStyle w:val="ConsNonformat"/>
        <w:widowControl/>
      </w:pPr>
      <w:r>
        <w:t xml:space="preserve"> Свыше 600 000 рублей    57 120 рублей + 2,0   57 120 рублей</w:t>
      </w:r>
    </w:p>
    <w:p w:rsidR="00066C38" w:rsidRDefault="00066C38">
      <w:pPr>
        <w:pStyle w:val="ConsNonformat"/>
        <w:widowControl/>
      </w:pPr>
      <w:r>
        <w:t xml:space="preserve">                         процента с суммы,     + 2,0 процента</w:t>
      </w:r>
    </w:p>
    <w:p w:rsidR="00066C38" w:rsidRDefault="00066C38">
      <w:pPr>
        <w:pStyle w:val="ConsNonformat"/>
        <w:widowControl/>
      </w:pPr>
      <w:r>
        <w:t xml:space="preserve">                         превышающей 600 000   с суммы,</w:t>
      </w:r>
    </w:p>
    <w:p w:rsidR="00066C38" w:rsidRDefault="00066C38">
      <w:pPr>
        <w:pStyle w:val="ConsNonformat"/>
        <w:widowControl/>
      </w:pPr>
      <w:r>
        <w:t xml:space="preserve">                         рублей                превышающей</w:t>
      </w:r>
    </w:p>
    <w:p w:rsidR="00066C38" w:rsidRDefault="00066C38">
      <w:pPr>
        <w:pStyle w:val="ConsNonformat"/>
        <w:widowControl/>
      </w:pPr>
      <w:r>
        <w:t xml:space="preserve">                                               600 000 рублей</w:t>
      </w:r>
    </w:p>
    <w:p w:rsidR="00066C38" w:rsidRDefault="00066C38">
      <w:pPr>
        <w:pStyle w:val="ConsNonformat"/>
        <w:widowControl/>
      </w:pPr>
      <w:r>
        <w:t>------------------------------------------------------------------</w:t>
      </w:r>
    </w:p>
    <w:p w:rsidR="00066C38" w:rsidRDefault="00066C38">
      <w:pPr>
        <w:pStyle w:val="ConsNonformat"/>
        <w:widowControl/>
        <w:jc w:val="both"/>
      </w:pPr>
    </w:p>
    <w:p w:rsidR="00066C38" w:rsidRDefault="00066C38">
      <w:pPr>
        <w:pStyle w:val="ConsNormal"/>
        <w:widowControl/>
        <w:ind w:firstLine="0"/>
        <w:jc w:val="both"/>
      </w:pPr>
      <w:r>
        <w:t>(п. 1 в ред. Федеральных законов от 22.07.2005 N 117-ФЗ, от 06.12.2005 N 158-ФЗ)</w:t>
      </w:r>
    </w:p>
    <w:p w:rsidR="00066C38" w:rsidRDefault="00066C38">
      <w:pPr>
        <w:pStyle w:val="ConsNormal"/>
        <w:widowControl/>
        <w:ind w:firstLine="540"/>
        <w:jc w:val="both"/>
      </w:pPr>
      <w:r>
        <w:t>2. Утратил силу. - Федеральный закон от 20.07.2004 N 70-ФЗ.</w:t>
      </w:r>
    </w:p>
    <w:p w:rsidR="00066C38" w:rsidRDefault="00066C38">
      <w:pPr>
        <w:pStyle w:val="ConsNormal"/>
        <w:widowControl/>
        <w:ind w:firstLine="540"/>
        <w:jc w:val="both"/>
      </w:pPr>
      <w:r>
        <w:t>3. Для налогоплательщиков, указанных в подпункте 2 пункта 1 статьи 235 настоящего Кодекса, если иное не предусмотрено пунктом 4 настоящей статьи, применяются следующие налоговые ставки:</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│Налоговая │  Федеральный   │   Фонды обязательного    │   Итого   │</w:t>
      </w:r>
    </w:p>
    <w:p w:rsidR="00066C38" w:rsidRDefault="00066C38">
      <w:pPr>
        <w:pStyle w:val="ConsNonformat"/>
        <w:widowControl/>
        <w:jc w:val="both"/>
      </w:pPr>
      <w:r>
        <w:t>│база      │    бюджет      │ медицинского страхования │           │</w:t>
      </w:r>
    </w:p>
    <w:p w:rsidR="00066C38" w:rsidRDefault="00066C38">
      <w:pPr>
        <w:pStyle w:val="ConsNonformat"/>
        <w:widowControl/>
        <w:jc w:val="both"/>
      </w:pPr>
      <w:r>
        <w:t>│нарастаю- │                ├──────────────┬───────────┤           │</w:t>
      </w:r>
    </w:p>
    <w:p w:rsidR="00066C38" w:rsidRDefault="00066C38">
      <w:pPr>
        <w:pStyle w:val="ConsNonformat"/>
        <w:widowControl/>
        <w:jc w:val="both"/>
      </w:pPr>
      <w:r>
        <w:t>│щим итогом│                │ Федеральный  │Территори- │           │</w:t>
      </w:r>
    </w:p>
    <w:p w:rsidR="00066C38" w:rsidRDefault="00066C38">
      <w:pPr>
        <w:pStyle w:val="ConsNonformat"/>
        <w:widowControl/>
        <w:jc w:val="both"/>
      </w:pPr>
      <w:r>
        <w:t>│          │                │     фонд     │альные     │           │</w:t>
      </w:r>
    </w:p>
    <w:p w:rsidR="00066C38" w:rsidRDefault="00066C38">
      <w:pPr>
        <w:pStyle w:val="ConsNonformat"/>
        <w:widowControl/>
        <w:jc w:val="both"/>
      </w:pPr>
      <w:r>
        <w:t>│          │                │обязательного │фонды      │           │</w:t>
      </w:r>
    </w:p>
    <w:p w:rsidR="00066C38" w:rsidRDefault="00066C38">
      <w:pPr>
        <w:pStyle w:val="ConsNonformat"/>
        <w:widowControl/>
        <w:jc w:val="both"/>
      </w:pPr>
      <w:r>
        <w:t>│          │                │ медицинского │обязатель- │           │</w:t>
      </w:r>
    </w:p>
    <w:p w:rsidR="00066C38" w:rsidRDefault="00066C38">
      <w:pPr>
        <w:pStyle w:val="ConsNonformat"/>
        <w:widowControl/>
        <w:jc w:val="both"/>
      </w:pPr>
      <w:r>
        <w:t>│          │                │ страхования  │ного       │           │</w:t>
      </w:r>
    </w:p>
    <w:p w:rsidR="00066C38" w:rsidRDefault="00066C38">
      <w:pPr>
        <w:pStyle w:val="ConsNonformat"/>
        <w:widowControl/>
        <w:jc w:val="both"/>
      </w:pPr>
      <w:r>
        <w:t>│          │                │              │медицин-   │           │</w:t>
      </w:r>
    </w:p>
    <w:p w:rsidR="00066C38" w:rsidRDefault="00066C38">
      <w:pPr>
        <w:pStyle w:val="ConsNonformat"/>
        <w:widowControl/>
        <w:jc w:val="both"/>
      </w:pPr>
      <w:r>
        <w:t>│          │                │              │ского      │           │</w:t>
      </w:r>
    </w:p>
    <w:p w:rsidR="00066C38" w:rsidRDefault="00066C38">
      <w:pPr>
        <w:pStyle w:val="ConsNonformat"/>
        <w:widowControl/>
        <w:jc w:val="both"/>
      </w:pPr>
      <w:r>
        <w:t>│          │                │              │страхо-    │           │</w:t>
      </w:r>
    </w:p>
    <w:p w:rsidR="00066C38" w:rsidRDefault="00066C38">
      <w:pPr>
        <w:pStyle w:val="ConsNonformat"/>
        <w:widowControl/>
        <w:jc w:val="both"/>
      </w:pPr>
      <w:r>
        <w:t>│          │                │              │вания      │           │</w:t>
      </w:r>
    </w:p>
    <w:p w:rsidR="00066C38" w:rsidRDefault="00066C38">
      <w:pPr>
        <w:pStyle w:val="ConsNonformat"/>
        <w:widowControl/>
        <w:jc w:val="both"/>
      </w:pPr>
      <w:r>
        <w:t>├──────────┼────────────────┼──────────────┼───────────┼───────────┤</w:t>
      </w:r>
    </w:p>
    <w:p w:rsidR="00066C38" w:rsidRDefault="00066C38">
      <w:pPr>
        <w:pStyle w:val="ConsNonformat"/>
        <w:widowControl/>
        <w:jc w:val="both"/>
      </w:pPr>
      <w:r>
        <w:t>│    1     │       2        │      3       │     4     │     5     │</w:t>
      </w:r>
    </w:p>
    <w:p w:rsidR="00066C38" w:rsidRDefault="00066C38">
      <w:pPr>
        <w:pStyle w:val="ConsNonformat"/>
        <w:widowControl/>
        <w:jc w:val="both"/>
      </w:pPr>
      <w:r>
        <w:t>└──────────┴────────────────┴──────────────┴───────────┴───────────┘</w:t>
      </w:r>
    </w:p>
    <w:p w:rsidR="00066C38" w:rsidRDefault="00066C38">
      <w:pPr>
        <w:pStyle w:val="ConsNonformat"/>
        <w:widowControl/>
      </w:pPr>
      <w:r>
        <w:t xml:space="preserve"> До 280000  7,3 процента     0,8 процента   1,9         10,0</w:t>
      </w:r>
    </w:p>
    <w:p w:rsidR="00066C38" w:rsidRDefault="00066C38">
      <w:pPr>
        <w:pStyle w:val="ConsNonformat"/>
        <w:widowControl/>
      </w:pPr>
      <w:r>
        <w:t xml:space="preserve"> рублей                                     процента    процента</w:t>
      </w:r>
    </w:p>
    <w:p w:rsidR="00066C38" w:rsidRDefault="00066C38">
      <w:pPr>
        <w:pStyle w:val="ConsNonformat"/>
        <w:widowControl/>
      </w:pPr>
    </w:p>
    <w:p w:rsidR="00066C38" w:rsidRDefault="00066C38">
      <w:pPr>
        <w:pStyle w:val="ConsNonformat"/>
        <w:widowControl/>
      </w:pPr>
      <w:r>
        <w:t xml:space="preserve"> От 280001  20440 рублей +   2240 рублей +  5320 руб-   28000 руб-</w:t>
      </w:r>
    </w:p>
    <w:p w:rsidR="00066C38" w:rsidRDefault="00066C38">
      <w:pPr>
        <w:pStyle w:val="ConsNonformat"/>
        <w:widowControl/>
      </w:pPr>
      <w:r>
        <w:t xml:space="preserve"> рубля      2,7 процента с   0,5 процен-    лей + 0,4   лей + 3,6</w:t>
      </w:r>
    </w:p>
    <w:p w:rsidR="00066C38" w:rsidRDefault="00066C38">
      <w:pPr>
        <w:pStyle w:val="ConsNonformat"/>
        <w:widowControl/>
      </w:pPr>
      <w:r>
        <w:t xml:space="preserve"> до 600000  суммы, превыша-  та с суммы,    процента с  процента с</w:t>
      </w:r>
    </w:p>
    <w:p w:rsidR="00066C38" w:rsidRDefault="00066C38">
      <w:pPr>
        <w:pStyle w:val="ConsNonformat"/>
        <w:widowControl/>
      </w:pPr>
      <w:r>
        <w:t xml:space="preserve"> рублей     ющей 280000      превышающей    суммы,      суммы,</w:t>
      </w:r>
    </w:p>
    <w:p w:rsidR="00066C38" w:rsidRDefault="00066C38">
      <w:pPr>
        <w:pStyle w:val="ConsNonformat"/>
        <w:widowControl/>
      </w:pPr>
      <w:r>
        <w:t xml:space="preserve">            рублей           280000 рублей  превышаю-   превышающей</w:t>
      </w:r>
    </w:p>
    <w:p w:rsidR="00066C38" w:rsidRDefault="00066C38">
      <w:pPr>
        <w:pStyle w:val="ConsNonformat"/>
        <w:widowControl/>
      </w:pPr>
      <w:r>
        <w:t xml:space="preserve">                                            щей 280000  280000</w:t>
      </w:r>
    </w:p>
    <w:p w:rsidR="00066C38" w:rsidRDefault="00066C38">
      <w:pPr>
        <w:pStyle w:val="ConsNonformat"/>
        <w:widowControl/>
      </w:pPr>
      <w:r>
        <w:t xml:space="preserve">                                            рублей      рублей</w:t>
      </w:r>
    </w:p>
    <w:p w:rsidR="00066C38" w:rsidRDefault="00066C38">
      <w:pPr>
        <w:pStyle w:val="ConsNonformat"/>
        <w:widowControl/>
      </w:pPr>
    </w:p>
    <w:p w:rsidR="00066C38" w:rsidRDefault="00066C38">
      <w:pPr>
        <w:pStyle w:val="ConsNonformat"/>
        <w:widowControl/>
      </w:pPr>
      <w:r>
        <w:t xml:space="preserve"> Свыше      29080 рублей +   3840 рублей    6600        39520 руб-</w:t>
      </w:r>
    </w:p>
    <w:p w:rsidR="00066C38" w:rsidRDefault="00066C38">
      <w:pPr>
        <w:pStyle w:val="ConsNonformat"/>
        <w:widowControl/>
      </w:pPr>
      <w:r>
        <w:t xml:space="preserve"> 600000     2,0 процента с                  рублей      лей + 2,0</w:t>
      </w:r>
    </w:p>
    <w:p w:rsidR="00066C38" w:rsidRDefault="00066C38">
      <w:pPr>
        <w:pStyle w:val="ConsNonformat"/>
        <w:widowControl/>
      </w:pPr>
      <w:r>
        <w:t xml:space="preserve"> рублей     суммы, превыша-                             процента с</w:t>
      </w:r>
    </w:p>
    <w:p w:rsidR="00066C38" w:rsidRDefault="00066C38">
      <w:pPr>
        <w:pStyle w:val="ConsNonformat"/>
        <w:widowControl/>
      </w:pPr>
      <w:r>
        <w:t xml:space="preserve">            ющей 600000                                 суммы,</w:t>
      </w:r>
    </w:p>
    <w:p w:rsidR="00066C38" w:rsidRDefault="00066C38">
      <w:pPr>
        <w:pStyle w:val="ConsNonformat"/>
        <w:widowControl/>
      </w:pPr>
      <w:r>
        <w:t xml:space="preserve">            рублей                                      превышающей</w:t>
      </w:r>
    </w:p>
    <w:p w:rsidR="00066C38" w:rsidRDefault="00066C38">
      <w:pPr>
        <w:pStyle w:val="ConsNonformat"/>
        <w:widowControl/>
      </w:pPr>
      <w:r>
        <w:t xml:space="preserve">                                                        600000</w:t>
      </w:r>
    </w:p>
    <w:p w:rsidR="00066C38" w:rsidRDefault="00066C38">
      <w:pPr>
        <w:pStyle w:val="ConsNonformat"/>
        <w:widowControl/>
      </w:pPr>
      <w:r>
        <w:t xml:space="preserve">                                                        рублей.</w:t>
      </w:r>
    </w:p>
    <w:p w:rsidR="00066C38" w:rsidRDefault="00066C38">
      <w:pPr>
        <w:pStyle w:val="ConsNonformat"/>
        <w:widowControl/>
      </w:pPr>
    </w:p>
    <w:p w:rsidR="00066C38" w:rsidRDefault="00066C38">
      <w:pPr>
        <w:pStyle w:val="ConsNormal"/>
        <w:widowControl/>
        <w:ind w:firstLine="0"/>
        <w:jc w:val="both"/>
      </w:pPr>
      <w:r>
        <w:t>(п. 3 в ред. Федерального закона от 20.07.2004 N 70-ФЗ)</w:t>
      </w:r>
    </w:p>
    <w:p w:rsidR="00066C38" w:rsidRDefault="00066C38">
      <w:pPr>
        <w:pStyle w:val="ConsNormal"/>
        <w:widowControl/>
        <w:ind w:firstLine="540"/>
        <w:jc w:val="both"/>
      </w:pPr>
      <w:r>
        <w:t>4. Адвокаты уплачивают налог по следующим налоговым ставкам:</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│Налоговая │  Федеральный   │   Фонды обязательного    │   Итого   │</w:t>
      </w:r>
    </w:p>
    <w:p w:rsidR="00066C38" w:rsidRDefault="00066C38">
      <w:pPr>
        <w:pStyle w:val="ConsNonformat"/>
        <w:widowControl/>
        <w:jc w:val="both"/>
      </w:pPr>
      <w:r>
        <w:t>│база      │    бюджет      │ медицинского страхования │           │</w:t>
      </w:r>
    </w:p>
    <w:p w:rsidR="00066C38" w:rsidRDefault="00066C38">
      <w:pPr>
        <w:pStyle w:val="ConsNonformat"/>
        <w:widowControl/>
        <w:jc w:val="both"/>
      </w:pPr>
      <w:r>
        <w:t>│нарастаю- │                ├──────────────┬───────────┤           │</w:t>
      </w:r>
    </w:p>
    <w:p w:rsidR="00066C38" w:rsidRDefault="00066C38">
      <w:pPr>
        <w:pStyle w:val="ConsNonformat"/>
        <w:widowControl/>
        <w:jc w:val="both"/>
      </w:pPr>
      <w:r>
        <w:t>│щим итогом│                │ Федеральный  │Территори- │           │</w:t>
      </w:r>
    </w:p>
    <w:p w:rsidR="00066C38" w:rsidRDefault="00066C38">
      <w:pPr>
        <w:pStyle w:val="ConsNonformat"/>
        <w:widowControl/>
        <w:jc w:val="both"/>
      </w:pPr>
      <w:r>
        <w:t>│          │                │     фонд     │альные     │           │</w:t>
      </w:r>
    </w:p>
    <w:p w:rsidR="00066C38" w:rsidRDefault="00066C38">
      <w:pPr>
        <w:pStyle w:val="ConsNonformat"/>
        <w:widowControl/>
        <w:jc w:val="both"/>
      </w:pPr>
      <w:r>
        <w:t>│          │                │обязательного │фонды      │           │</w:t>
      </w:r>
    </w:p>
    <w:p w:rsidR="00066C38" w:rsidRDefault="00066C38">
      <w:pPr>
        <w:pStyle w:val="ConsNonformat"/>
        <w:widowControl/>
        <w:jc w:val="both"/>
      </w:pPr>
      <w:r>
        <w:t>│          │                │ медицинского │обязатель- │           │</w:t>
      </w:r>
    </w:p>
    <w:p w:rsidR="00066C38" w:rsidRDefault="00066C38">
      <w:pPr>
        <w:pStyle w:val="ConsNonformat"/>
        <w:widowControl/>
        <w:jc w:val="both"/>
      </w:pPr>
      <w:r>
        <w:t>│          │                │ страхования  │ного       │           │</w:t>
      </w:r>
    </w:p>
    <w:p w:rsidR="00066C38" w:rsidRDefault="00066C38">
      <w:pPr>
        <w:pStyle w:val="ConsNonformat"/>
        <w:widowControl/>
        <w:jc w:val="both"/>
      </w:pPr>
      <w:r>
        <w:t>│          │                │              │медицин-   │           │</w:t>
      </w:r>
    </w:p>
    <w:p w:rsidR="00066C38" w:rsidRDefault="00066C38">
      <w:pPr>
        <w:pStyle w:val="ConsNonformat"/>
        <w:widowControl/>
        <w:jc w:val="both"/>
      </w:pPr>
      <w:r>
        <w:t>│          │                │              │ского      │           │</w:t>
      </w:r>
    </w:p>
    <w:p w:rsidR="00066C38" w:rsidRDefault="00066C38">
      <w:pPr>
        <w:pStyle w:val="ConsNonformat"/>
        <w:widowControl/>
        <w:jc w:val="both"/>
      </w:pPr>
      <w:r>
        <w:t>│          │                │              │страхо-    │           │</w:t>
      </w:r>
    </w:p>
    <w:p w:rsidR="00066C38" w:rsidRDefault="00066C38">
      <w:pPr>
        <w:pStyle w:val="ConsNonformat"/>
        <w:widowControl/>
        <w:jc w:val="both"/>
      </w:pPr>
      <w:r>
        <w:t>│          │                │              │вания      │           │</w:t>
      </w:r>
    </w:p>
    <w:p w:rsidR="00066C38" w:rsidRDefault="00066C38">
      <w:pPr>
        <w:pStyle w:val="ConsNonformat"/>
        <w:widowControl/>
        <w:jc w:val="both"/>
      </w:pPr>
      <w:r>
        <w:t>├──────────┼────────────────┼──────────────┼───────────┼───────────┤</w:t>
      </w:r>
    </w:p>
    <w:p w:rsidR="00066C38" w:rsidRDefault="00066C38">
      <w:pPr>
        <w:pStyle w:val="ConsNonformat"/>
        <w:widowControl/>
        <w:jc w:val="both"/>
      </w:pPr>
      <w:r>
        <w:t>│    1     │       2        │      3       │     4     │     5     │</w:t>
      </w:r>
    </w:p>
    <w:p w:rsidR="00066C38" w:rsidRDefault="00066C38">
      <w:pPr>
        <w:pStyle w:val="ConsNonformat"/>
        <w:widowControl/>
        <w:jc w:val="both"/>
      </w:pPr>
      <w:r>
        <w:t>└──────────┴────────────────┴──────────────┴───────────┴───────────┘</w:t>
      </w:r>
    </w:p>
    <w:p w:rsidR="00066C38" w:rsidRDefault="00066C38">
      <w:pPr>
        <w:pStyle w:val="ConsNonformat"/>
        <w:widowControl/>
      </w:pPr>
      <w:r>
        <w:t xml:space="preserve"> До 280000  5,3 процента     0,8 процента   1,9         8,0</w:t>
      </w:r>
    </w:p>
    <w:p w:rsidR="00066C38" w:rsidRDefault="00066C38">
      <w:pPr>
        <w:pStyle w:val="ConsNonformat"/>
        <w:widowControl/>
      </w:pPr>
      <w:r>
        <w:t xml:space="preserve"> рублей                                     процента    процента</w:t>
      </w:r>
    </w:p>
    <w:p w:rsidR="00066C38" w:rsidRDefault="00066C38">
      <w:pPr>
        <w:pStyle w:val="ConsNonformat"/>
        <w:widowControl/>
      </w:pPr>
    </w:p>
    <w:p w:rsidR="00066C38" w:rsidRDefault="00066C38">
      <w:pPr>
        <w:pStyle w:val="ConsNonformat"/>
        <w:widowControl/>
      </w:pPr>
      <w:r>
        <w:t xml:space="preserve"> От 280001  14840 рублей +   2240 рублей +  5320 руб-   22400 руб-</w:t>
      </w:r>
    </w:p>
    <w:p w:rsidR="00066C38" w:rsidRDefault="00066C38">
      <w:pPr>
        <w:pStyle w:val="ConsNonformat"/>
        <w:widowControl/>
      </w:pPr>
      <w:r>
        <w:t xml:space="preserve"> рубля      2,7 процента с   0,5 процен-    лей + 0,4   лей + 3,6</w:t>
      </w:r>
    </w:p>
    <w:p w:rsidR="00066C38" w:rsidRDefault="00066C38">
      <w:pPr>
        <w:pStyle w:val="ConsNonformat"/>
        <w:widowControl/>
      </w:pPr>
      <w:r>
        <w:t xml:space="preserve"> до 600000  суммы, превыша-  та с суммы,    процента с  процента с</w:t>
      </w:r>
    </w:p>
    <w:p w:rsidR="00066C38" w:rsidRDefault="00066C38">
      <w:pPr>
        <w:pStyle w:val="ConsNonformat"/>
        <w:widowControl/>
      </w:pPr>
      <w:r>
        <w:t xml:space="preserve"> рублей     ющей 280000      превышающей    суммы,      суммы,</w:t>
      </w:r>
    </w:p>
    <w:p w:rsidR="00066C38" w:rsidRDefault="00066C38">
      <w:pPr>
        <w:pStyle w:val="ConsNonformat"/>
        <w:widowControl/>
      </w:pPr>
      <w:r>
        <w:t xml:space="preserve">            рублей           280000 рублей  превышаю-   превышающей</w:t>
      </w:r>
    </w:p>
    <w:p w:rsidR="00066C38" w:rsidRDefault="00066C38">
      <w:pPr>
        <w:pStyle w:val="ConsNonformat"/>
        <w:widowControl/>
      </w:pPr>
      <w:r>
        <w:t xml:space="preserve">                                            щей 280000  280000</w:t>
      </w:r>
    </w:p>
    <w:p w:rsidR="00066C38" w:rsidRDefault="00066C38">
      <w:pPr>
        <w:pStyle w:val="ConsNonformat"/>
        <w:widowControl/>
      </w:pPr>
      <w:r>
        <w:t xml:space="preserve">                                            рублей      рублей</w:t>
      </w:r>
    </w:p>
    <w:p w:rsidR="00066C38" w:rsidRDefault="00066C38">
      <w:pPr>
        <w:pStyle w:val="ConsNonformat"/>
        <w:widowControl/>
      </w:pPr>
    </w:p>
    <w:p w:rsidR="00066C38" w:rsidRDefault="00066C38">
      <w:pPr>
        <w:pStyle w:val="ConsNonformat"/>
        <w:widowControl/>
      </w:pPr>
      <w:r>
        <w:t xml:space="preserve"> Свыше      23480 рублей +   3840 рублей    6600        33920 руб-</w:t>
      </w:r>
    </w:p>
    <w:p w:rsidR="00066C38" w:rsidRDefault="00066C38">
      <w:pPr>
        <w:pStyle w:val="ConsNonformat"/>
        <w:widowControl/>
      </w:pPr>
      <w:r>
        <w:t xml:space="preserve"> 600000     2,0 процента с                  рублей      лей + 2,0</w:t>
      </w:r>
    </w:p>
    <w:p w:rsidR="00066C38" w:rsidRDefault="00066C38">
      <w:pPr>
        <w:pStyle w:val="ConsNonformat"/>
        <w:widowControl/>
      </w:pPr>
      <w:r>
        <w:t xml:space="preserve"> рублей     суммы, превыша-                             процента с</w:t>
      </w:r>
    </w:p>
    <w:p w:rsidR="00066C38" w:rsidRDefault="00066C38">
      <w:pPr>
        <w:pStyle w:val="ConsNonformat"/>
        <w:widowControl/>
      </w:pPr>
      <w:r>
        <w:t xml:space="preserve">            ющей 600000                                 суммы,</w:t>
      </w:r>
    </w:p>
    <w:p w:rsidR="00066C38" w:rsidRDefault="00066C38">
      <w:pPr>
        <w:pStyle w:val="ConsNonformat"/>
        <w:widowControl/>
      </w:pPr>
      <w:r>
        <w:t xml:space="preserve">            рублей                                      превышающей</w:t>
      </w:r>
    </w:p>
    <w:p w:rsidR="00066C38" w:rsidRDefault="00066C38">
      <w:pPr>
        <w:pStyle w:val="ConsNonformat"/>
        <w:widowControl/>
      </w:pPr>
      <w:r>
        <w:t xml:space="preserve">                                                        600000</w:t>
      </w:r>
    </w:p>
    <w:p w:rsidR="00066C38" w:rsidRDefault="00066C38">
      <w:pPr>
        <w:pStyle w:val="ConsNonformat"/>
        <w:widowControl/>
      </w:pPr>
      <w:r>
        <w:t xml:space="preserve">                                                        рублей</w:t>
      </w:r>
    </w:p>
    <w:p w:rsidR="00066C38" w:rsidRDefault="00066C38">
      <w:pPr>
        <w:pStyle w:val="ConsNonformat"/>
        <w:widowControl/>
      </w:pPr>
    </w:p>
    <w:p w:rsidR="00066C38" w:rsidRDefault="00066C38">
      <w:pPr>
        <w:pStyle w:val="ConsNormal"/>
        <w:widowControl/>
        <w:ind w:firstLine="0"/>
        <w:jc w:val="both"/>
      </w:pPr>
      <w:r>
        <w:t>(п. 4 в ред. Федерального закона от 20.07.2004 N 70-ФЗ)</w:t>
      </w:r>
    </w:p>
    <w:p w:rsidR="00066C38" w:rsidRDefault="00066C38">
      <w:pPr>
        <w:pStyle w:val="ConsNormal"/>
        <w:widowControl/>
        <w:ind w:firstLine="540"/>
        <w:jc w:val="both"/>
      </w:pPr>
      <w:r>
        <w:t>5. Исключен. - Федеральный закон от 31.12.2001 N 198-ФЗ.</w:t>
      </w:r>
    </w:p>
    <w:p w:rsidR="00066C38" w:rsidRDefault="00066C38">
      <w:pPr>
        <w:pStyle w:val="ConsNonformat"/>
        <w:widowControl/>
        <w:jc w:val="both"/>
      </w:pPr>
    </w:p>
    <w:p w:rsidR="00066C38" w:rsidRDefault="00066C38">
      <w:pPr>
        <w:pStyle w:val="ConsNormal"/>
        <w:widowControl/>
        <w:ind w:firstLine="540"/>
        <w:jc w:val="both"/>
      </w:pPr>
      <w:r>
        <w:t>Статья 242. Определение даты осуществления выплат и иных вознаграждений (получения доходов)</w:t>
      </w:r>
    </w:p>
    <w:p w:rsidR="00066C38" w:rsidRDefault="00066C38">
      <w:pPr>
        <w:pStyle w:val="ConsNormal"/>
        <w:widowControl/>
        <w:ind w:firstLine="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Дата осуществления выплат и иных вознаграждений или получения доходов определяется как:</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день начисления выплат и иных вознаграждений в пользу работника (физического лица, в пользу которого осуществляются выплаты) - для выплат и иных вознаграждений, начисленных налогоплательщиками, указанными в подпункте 1 пункта 1 статьи 235 настоящего Кодекса;</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день выплаты вознаграждения физическому лицу, в пользу которого осуществляются выплаты, - для налогоплательщиков, указанных в абзаце четвертом подпункта 1 пункта 1 статьи 235 настоящего Кодекса;</w:t>
      </w:r>
    </w:p>
    <w:p w:rsidR="00066C38" w:rsidRDefault="00066C38">
      <w:pPr>
        <w:pStyle w:val="ConsNormal"/>
        <w:widowControl/>
        <w:ind w:firstLine="0"/>
        <w:jc w:val="both"/>
      </w:pPr>
      <w:r>
        <w:t>(абзац введен Федеральным законом от 31.12.2001 N 198-ФЗ)</w:t>
      </w:r>
    </w:p>
    <w:p w:rsidR="00066C38" w:rsidRDefault="00066C38">
      <w:pPr>
        <w:pStyle w:val="ConsNormal"/>
        <w:widowControl/>
        <w:ind w:firstLine="540"/>
        <w:jc w:val="both"/>
      </w:pPr>
      <w:r>
        <w:t>день фактического получения соответствующего дохода - для доходов от предпринимательской либо иной профессиональной деятельности, а также связанных с этой деятельностью иных доходов.</w:t>
      </w:r>
    </w:p>
    <w:p w:rsidR="00066C38" w:rsidRDefault="00066C38">
      <w:pPr>
        <w:pStyle w:val="ConsNormal"/>
        <w:widowControl/>
        <w:ind w:firstLine="0"/>
        <w:jc w:val="both"/>
      </w:pPr>
      <w:r>
        <w:t>(в ред. Федерального закона от 29.12.2000 N 166-ФЗ)</w:t>
      </w:r>
    </w:p>
    <w:p w:rsidR="00066C38" w:rsidRDefault="00066C38">
      <w:pPr>
        <w:pStyle w:val="ConsNormal"/>
        <w:widowControl/>
        <w:ind w:firstLine="540"/>
        <w:jc w:val="both"/>
      </w:pPr>
      <w:r>
        <w:t>Абзац исключен. - Федеральный закон от 31.12.2001 N 198-ФЗ.</w:t>
      </w:r>
    </w:p>
    <w:p w:rsidR="00066C38" w:rsidRDefault="00066C38">
      <w:pPr>
        <w:pStyle w:val="ConsNonformat"/>
        <w:widowControl/>
        <w:jc w:val="both"/>
      </w:pPr>
    </w:p>
    <w:p w:rsidR="00066C38" w:rsidRDefault="00066C38">
      <w:pPr>
        <w:pStyle w:val="ConsNormal"/>
        <w:widowControl/>
        <w:ind w:firstLine="540"/>
        <w:jc w:val="both"/>
      </w:pPr>
      <w:r>
        <w:t>Статья 243. Порядок исчисления, порядок и сроки уплаты налога налогоплательщиками, производящими выплаты физическим лицам</w:t>
      </w:r>
    </w:p>
    <w:p w:rsidR="00066C38" w:rsidRDefault="00066C38">
      <w:pPr>
        <w:pStyle w:val="ConsNormal"/>
        <w:widowControl/>
        <w:ind w:firstLine="0"/>
        <w:jc w:val="both"/>
      </w:pPr>
      <w:r>
        <w:t>(в ред. Федерального закона от 20.07.2004 N 70-ФЗ)</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31.12.2001 N 198-ФЗ)</w:t>
      </w:r>
    </w:p>
    <w:p w:rsidR="00066C38" w:rsidRDefault="00066C38">
      <w:pPr>
        <w:pStyle w:val="ConsNonformat"/>
        <w:widowControl/>
        <w:jc w:val="both"/>
      </w:pPr>
    </w:p>
    <w:p w:rsidR="00066C38" w:rsidRDefault="00066C38">
      <w:pPr>
        <w:pStyle w:val="ConsNormal"/>
        <w:widowControl/>
        <w:ind w:firstLine="540"/>
        <w:jc w:val="both"/>
      </w:pPr>
      <w:r>
        <w:t>1. 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066C38" w:rsidRDefault="00066C38">
      <w:pPr>
        <w:pStyle w:val="ConsNormal"/>
        <w:widowControl/>
        <w:ind w:firstLine="540"/>
        <w:jc w:val="both"/>
      </w:pPr>
      <w:r>
        <w:t>2. Сумма налога, подлежащая уплате в Фонд социального страхования Российской Федерации,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Российской Федерации.</w:t>
      </w:r>
    </w:p>
    <w:p w:rsidR="00066C38" w:rsidRDefault="00066C38">
      <w:pPr>
        <w:pStyle w:val="ConsNormal"/>
        <w:widowControl/>
        <w:ind w:firstLine="540"/>
        <w:jc w:val="both"/>
      </w:pPr>
      <w:r>
        <w:t>Сумма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от 15 декабря 2001 года N 167-ФЗ "Об обязательном пенсионном страховании в Российской Федерации".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w:t>
      </w:r>
    </w:p>
    <w:p w:rsidR="00066C38" w:rsidRDefault="00066C38">
      <w:pPr>
        <w:pStyle w:val="ConsNormal"/>
        <w:widowControl/>
        <w:ind w:firstLine="540"/>
        <w:jc w:val="both"/>
      </w:pPr>
      <w:r>
        <w:t>3. В течение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 (осуществленных - для налогоплательщиков - физических лиц)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w:t>
      </w:r>
    </w:p>
    <w:p w:rsidR="00066C38" w:rsidRDefault="00066C38">
      <w:pPr>
        <w:pStyle w:val="ConsNormal"/>
        <w:widowControl/>
        <w:ind w:firstLine="540"/>
        <w:jc w:val="both"/>
      </w:pPr>
      <w:r>
        <w:t>Уплата ежемесячных авансовых платежей производится не позднее 15-го числа следующего месяца.</w:t>
      </w:r>
    </w:p>
    <w:p w:rsidR="00066C38" w:rsidRDefault="00066C38">
      <w:pPr>
        <w:pStyle w:val="ConsNormal"/>
        <w:widowControl/>
        <w:ind w:firstLine="540"/>
        <w:jc w:val="both"/>
      </w:pPr>
      <w:r>
        <w:t>По итогам отчетного периода налогоплательщики исчисляют разницу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установленный для представления расчета по налогу.</w:t>
      </w:r>
    </w:p>
    <w:p w:rsidR="00066C38" w:rsidRDefault="00066C38">
      <w:pPr>
        <w:pStyle w:val="ConsNormal"/>
        <w:widowControl/>
        <w:ind w:firstLine="540"/>
        <w:jc w:val="both"/>
      </w:pPr>
      <w:r>
        <w:t>В случае, если в отчетном (налоговом) периоде сумма примененного налогового вычета превышает сумму фактически уплаченного страхового взноса за тот же период, такая разница признается занижением суммы налога, подлежащего уплате, с 15-го числа месяца, следующего за месяцем, за который уплачены авансовые платежи по налогу.</w:t>
      </w:r>
    </w:p>
    <w:p w:rsidR="00066C38" w:rsidRDefault="00066C38">
      <w:pPr>
        <w:pStyle w:val="ConsNormal"/>
        <w:widowControl/>
        <w:ind w:firstLine="0"/>
        <w:jc w:val="both"/>
      </w:pPr>
      <w:r>
        <w:t>(в ред. Федерального закона от 31.12.2002 N 196-ФЗ)</w:t>
      </w:r>
    </w:p>
    <w:p w:rsidR="00066C38" w:rsidRDefault="00066C38">
      <w:pPr>
        <w:pStyle w:val="ConsNormal"/>
        <w:widowControl/>
        <w:ind w:firstLine="540"/>
        <w:jc w:val="both"/>
      </w:pPr>
      <w:r>
        <w:t>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тот же период налогоплательщик отражает в расчете, представляемом не позднее 20-го числа месяца, следующего за отчетным периодом, в налоговый орган по форме, утвержденной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Разница между суммой налога, подлежащей уплате по итогам налогового периода, и суммами налога, уплаченными в течение налогового периода, подлежит уплате не позднее 15 дней со дня, установленного для подачи налоговой декларации за налоговый период, либо зачету в счет предстоящих платежей по налогу или возврату налогоплательщику в порядке, предусмотренном статьей 78 настоящего Кодекса. В случае, если по итогам налогового периода сумма фактически уплаченных за этот период страховых взносов на обязательное пенсионное страхование (авансовых платежей по страховым взносам на обязательное пенсионное страхование) превышает сумму примененного налогового вычета по налогу, сумма такого превышения признается излишне уплаченным налогом и подлежит возврату налогоплательщику в порядке, предусмотренном статьей 78 настоящего Кодекса.</w:t>
      </w:r>
    </w:p>
    <w:p w:rsidR="00066C38" w:rsidRDefault="00066C38">
      <w:pPr>
        <w:pStyle w:val="ConsNormal"/>
        <w:widowControl/>
        <w:ind w:firstLine="540"/>
        <w:jc w:val="both"/>
      </w:pPr>
      <w:r>
        <w:t>4. Налогоплательщики обязаны вести учет сумм начисленных выплат и иных вознаграждений, сумм налога, относящегося к ним, а также сумм налоговых вычетов по каждому физическому лицу, в пользу которого осуществлялись выплаты.</w:t>
      </w:r>
    </w:p>
    <w:p w:rsidR="00066C38" w:rsidRDefault="00066C38">
      <w:pPr>
        <w:pStyle w:val="ConsNormal"/>
        <w:widowControl/>
        <w:ind w:firstLine="540"/>
        <w:jc w:val="both"/>
      </w:pPr>
      <w:r>
        <w:t>5. Ежеквартально не позднее 15-го числа месяца, следующего за истекшим кварталом, налогоплательщики обязаны представлять в региональные отделения Фонда социального страхования Российской Федерации сведения (отчеты) по форме, утвержденной Фондом социального страхования Российской Федерации, о суммах:</w:t>
      </w:r>
    </w:p>
    <w:p w:rsidR="00066C38" w:rsidRDefault="00066C38">
      <w:pPr>
        <w:pStyle w:val="ConsNormal"/>
        <w:widowControl/>
        <w:ind w:firstLine="540"/>
        <w:jc w:val="both"/>
      </w:pPr>
      <w:r>
        <w:t>1) начисленного налога в Фонд социального страхования Российской Федерации;</w:t>
      </w:r>
    </w:p>
    <w:p w:rsidR="00066C38" w:rsidRDefault="00066C38">
      <w:pPr>
        <w:pStyle w:val="ConsNormal"/>
        <w:widowControl/>
        <w:ind w:firstLine="540"/>
        <w:jc w:val="both"/>
      </w:pPr>
      <w:r>
        <w:t>2) использованных на выплату пособий по временной нетрудоспособности, по беременности и родам, по уходу за ребенком до достижения им возраста полутора лет, при рождении ребенка, на возмещение стоимости гарантированного перечня услуг и социального пособия на погребение, на другие виды пособий по государственному социальному страхованию;</w:t>
      </w:r>
    </w:p>
    <w:p w:rsidR="00066C38" w:rsidRDefault="00066C38">
      <w:pPr>
        <w:pStyle w:val="ConsNormal"/>
        <w:widowControl/>
        <w:ind w:firstLine="540"/>
        <w:jc w:val="both"/>
      </w:pPr>
      <w:r>
        <w:t>3) направленных ими в установленном порядке на санаторно-курортное обслуживание работников и их детей;</w:t>
      </w:r>
    </w:p>
    <w:p w:rsidR="00066C38" w:rsidRDefault="00066C38">
      <w:pPr>
        <w:pStyle w:val="ConsNormal"/>
        <w:widowControl/>
        <w:ind w:firstLine="540"/>
        <w:jc w:val="both"/>
      </w:pPr>
      <w:r>
        <w:t>4) расходов, подлежащих зачету;</w:t>
      </w:r>
    </w:p>
    <w:p w:rsidR="00066C38" w:rsidRDefault="00066C38">
      <w:pPr>
        <w:pStyle w:val="ConsNormal"/>
        <w:widowControl/>
        <w:ind w:firstLine="540"/>
        <w:jc w:val="both"/>
      </w:pPr>
      <w:r>
        <w:t>5) уплачиваемых в Фонд социального страхования Российской Федерации.</w:t>
      </w:r>
    </w:p>
    <w:p w:rsidR="00066C38" w:rsidRDefault="00066C38">
      <w:pPr>
        <w:pStyle w:val="ConsNormal"/>
        <w:widowControl/>
        <w:ind w:firstLine="540"/>
        <w:jc w:val="both"/>
      </w:pPr>
      <w:r>
        <w:t>6. Уплата налога (авансовых платежей по налогу) осуществляется отдельными платежными поручениями в федеральный бюджет,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066C38" w:rsidRDefault="00066C38">
      <w:pPr>
        <w:pStyle w:val="ConsNormal"/>
        <w:widowControl/>
        <w:ind w:firstLine="540"/>
        <w:jc w:val="both"/>
      </w:pPr>
      <w:r>
        <w:t>7. Налогоплательщики представляют налоговую декларацию по налогу по форме, утвержденной Министерством финансов Российской Федерации, не позднее 30 марта года, следующего за истекшим налоговым периодом.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налогоплательщик не позднее 1 июля года, следующего за истекшим налоговым периодом, представляет в территориальный орган Пенсионного фонда Российской Федерации.</w:t>
      </w:r>
    </w:p>
    <w:p w:rsidR="00066C38" w:rsidRDefault="00066C38">
      <w:pPr>
        <w:pStyle w:val="ConsNormal"/>
        <w:widowControl/>
        <w:ind w:firstLine="0"/>
        <w:jc w:val="both"/>
      </w:pPr>
      <w:r>
        <w:t>(в ред. Федеральных законов от 29.06.2004 N 58-ФЗ, от 20.07.2004 N 70-ФЗ)</w:t>
      </w:r>
    </w:p>
    <w:p w:rsidR="00066C38" w:rsidRDefault="00066C38">
      <w:pPr>
        <w:pStyle w:val="ConsNormal"/>
        <w:widowControl/>
        <w:ind w:firstLine="540"/>
        <w:jc w:val="both"/>
      </w:pPr>
      <w:r>
        <w:t>Налоговые органы обязаны представлять в органы Пенсионного фонда Российской Федерации копии платежных поручений налогоплательщиков об уплате налога, а также иные сведения, необходимые для осуществления органами Пенсионного фонда Российской Федерации обязательного пенсионного страхования, включая сведения, составляющие налоговую тайну. Налогоплательщики, выступающие в качестве страхователей по обязательному пенсионному страхованию, представляют в Пенсионный фонд Российской Федерации сведения и документы в соответствии с Федеральным законом "Об обязательном пенсионном страховании в Российской Федерации" в отношении застрахованных лиц.</w:t>
      </w:r>
    </w:p>
    <w:p w:rsidR="00066C38" w:rsidRDefault="00066C38">
      <w:pPr>
        <w:pStyle w:val="ConsNormal"/>
        <w:widowControl/>
        <w:ind w:firstLine="540"/>
        <w:jc w:val="both"/>
      </w:pPr>
      <w:r>
        <w:t>Органы Пенсионного фонда Российской Федерации представляют в налоговые органы информацию о доходах физических лиц из индивидуальных лицевых счетов, открытых для ведения индивидуального (персонифицированного) учета.</w:t>
      </w:r>
    </w:p>
    <w:p w:rsidR="00066C38" w:rsidRDefault="00066C38">
      <w:pPr>
        <w:pStyle w:val="ConsNormal"/>
        <w:widowControl/>
        <w:ind w:firstLine="540"/>
        <w:jc w:val="both"/>
      </w:pPr>
      <w:r>
        <w:t>8. Обособленные подразделения, имеющие отдельный баланс, расчетный счет и начисляющие выплаты и иные вознаграждения в пользу физических лиц, исполняют обязанности организации по уплате налога (авансовых платежей по налогу), а также обязанности по представлению расчетов по налогу и налоговых деклараций по месту своего нахождения.</w:t>
      </w:r>
    </w:p>
    <w:p w:rsidR="00066C38" w:rsidRDefault="00066C38">
      <w:pPr>
        <w:pStyle w:val="ConsNormal"/>
        <w:widowControl/>
        <w:ind w:firstLine="540"/>
        <w:jc w:val="both"/>
      </w:pPr>
      <w:r>
        <w:t>Сумма налога (авансового платежа по налогу),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w:t>
      </w:r>
    </w:p>
    <w:p w:rsidR="00066C38" w:rsidRDefault="00066C38">
      <w:pPr>
        <w:pStyle w:val="ConsNormal"/>
        <w:widowControl/>
        <w:ind w:firstLine="540"/>
        <w:jc w:val="both"/>
      </w:pPr>
      <w:r>
        <w:t>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обособленных подразделений организации.</w:t>
      </w:r>
    </w:p>
    <w:p w:rsidR="00066C38" w:rsidRDefault="00066C38">
      <w:pPr>
        <w:pStyle w:val="ConsNormal"/>
        <w:widowControl/>
        <w:ind w:firstLine="540"/>
        <w:jc w:val="both"/>
      </w:pPr>
      <w:r>
        <w:t>9. 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 Разница между суммой налога, подлежащей уплате в соответствии с налоговой декларацией, и суммами налога, уплаченными налогоплательщиками с начала года, подлежит уплате не позднее 15 дней со дня подачи такой декларации или возврату налогоплательщику в порядке, предусмотренном статьей 78 настоящего Кодекса.</w:t>
      </w:r>
    </w:p>
    <w:p w:rsidR="00066C38" w:rsidRDefault="00066C38">
      <w:pPr>
        <w:pStyle w:val="ConsNormal"/>
        <w:widowControl/>
        <w:ind w:firstLine="0"/>
        <w:jc w:val="both"/>
      </w:pPr>
      <w:r>
        <w:t>(п. 9 введен Федеральным законом от 20.07.2004 N 70-ФЗ)</w:t>
      </w:r>
    </w:p>
    <w:p w:rsidR="00066C38" w:rsidRDefault="00066C38">
      <w:pPr>
        <w:pStyle w:val="ConsNonformat"/>
        <w:widowControl/>
        <w:jc w:val="both"/>
      </w:pPr>
    </w:p>
    <w:p w:rsidR="00066C38" w:rsidRDefault="00066C38">
      <w:pPr>
        <w:pStyle w:val="ConsNormal"/>
        <w:widowControl/>
        <w:ind w:firstLine="540"/>
        <w:jc w:val="both"/>
      </w:pPr>
      <w:r>
        <w:t>Статья 244. Порядок исчисления и уплаты налога налогоплательщиками, не производящими выплаты и вознаграждения в пользу физических лиц</w:t>
      </w:r>
    </w:p>
    <w:p w:rsidR="00066C38" w:rsidRDefault="00066C38">
      <w:pPr>
        <w:pStyle w:val="ConsNormal"/>
        <w:widowControl/>
        <w:ind w:firstLine="0"/>
        <w:jc w:val="both"/>
      </w:pPr>
      <w:r>
        <w:t>(в ред. Федерального закона от 20.07.2004 N 70-ФЗ)</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29.12.2000 N 166-ФЗ)</w:t>
      </w:r>
    </w:p>
    <w:p w:rsidR="00066C38" w:rsidRDefault="00066C38">
      <w:pPr>
        <w:pStyle w:val="ConsNonformat"/>
        <w:widowControl/>
        <w:jc w:val="both"/>
      </w:pPr>
    </w:p>
    <w:p w:rsidR="00066C38" w:rsidRDefault="00066C38">
      <w:pPr>
        <w:pStyle w:val="ConsNormal"/>
        <w:widowControl/>
        <w:ind w:firstLine="540"/>
        <w:jc w:val="both"/>
      </w:pPr>
      <w:r>
        <w:t>1. Расчет сумм авансовых платежей, подлежащих уплате в течение налогового периода налогоплательщиками, указанными в подпункте 2 пункта 1 статьи 235 настоящего Кодекса, производится налоговым органом исходя из налоговой базы данного налогоплательщика за предыдущий налоговый период и ставок, указанных в пункте 3 статьи 241 настоящего Кодекса, если иное не предусмотрено пунктами 2 и 6 настоящей статьи.</w:t>
      </w:r>
    </w:p>
    <w:p w:rsidR="00066C38" w:rsidRDefault="00066C38">
      <w:pPr>
        <w:pStyle w:val="ConsNormal"/>
        <w:widowControl/>
        <w:ind w:firstLine="0"/>
        <w:jc w:val="both"/>
      </w:pPr>
      <w:r>
        <w:t>(в ред. Федерального закона от 31.12.2001 N 198-ФЗ)</w:t>
      </w:r>
    </w:p>
    <w:p w:rsidR="00066C38" w:rsidRDefault="00066C38">
      <w:pPr>
        <w:pStyle w:val="ConsNormal"/>
        <w:widowControl/>
        <w:ind w:firstLine="540"/>
        <w:jc w:val="both"/>
      </w:pPr>
      <w:r>
        <w:t>Абзацы второй - третий исключены. - Федеральный закон от 29.05.2002 N 57-ФЗ.</w:t>
      </w:r>
    </w:p>
    <w:p w:rsidR="00066C38" w:rsidRDefault="00066C38">
      <w:pPr>
        <w:pStyle w:val="ConsNormal"/>
        <w:widowControl/>
        <w:ind w:firstLine="540"/>
        <w:jc w:val="both"/>
      </w:pPr>
      <w:r>
        <w:t>2. Если налогоплательщики начинают осуществлять предпринимательскую либо иную профессиональную деятельность после начала очередного налогового периода, они обязаны в пятидневный срок по истечении месяца со дня начала осуществления деятельности представить в налоговый орган по месту постановки на учет заявление с указанием сумм предполагаемого дохода за текущий налоговый период по форме, утвержденной Министерством финансов Российской Федерации. При этом сумма предполагаемого дохода (сумма предполагаемых расходов, связанных с извлечением доходов) определяется налогоплательщиком самостоятельно.</w:t>
      </w:r>
    </w:p>
    <w:p w:rsidR="00066C38" w:rsidRDefault="00066C38">
      <w:pPr>
        <w:pStyle w:val="ConsNormal"/>
        <w:widowControl/>
        <w:ind w:firstLine="0"/>
        <w:jc w:val="both"/>
      </w:pPr>
      <w:r>
        <w:t>(в ред. Федеральных законов от 31.12.2001 N 198-ФЗ, от 20.07.2004 N 70-ФЗ)</w:t>
      </w:r>
    </w:p>
    <w:p w:rsidR="00066C38" w:rsidRDefault="00066C38">
      <w:pPr>
        <w:pStyle w:val="ConsNormal"/>
        <w:widowControl/>
        <w:ind w:firstLine="540"/>
        <w:jc w:val="both"/>
      </w:pPr>
      <w:r>
        <w:t>Расчет сумм авансовых платежей на текущий налоговый период производится налоговым органом исходя из суммы предполагаемого дохода с учетом расходов, связанных с его извлечением, и ставок, указанных в пункте 3 статьи 241 настоящего Кодекса.</w:t>
      </w:r>
    </w:p>
    <w:p w:rsidR="00066C38" w:rsidRDefault="00066C38">
      <w:pPr>
        <w:pStyle w:val="ConsNormal"/>
        <w:widowControl/>
        <w:ind w:firstLine="540"/>
        <w:jc w:val="both"/>
      </w:pPr>
      <w:r>
        <w:t>3. В случае значительного (более чем на 50 процентов) увеличения дохода в налоговом периоде налогоплательщик обязан (а в случае значительного уменьшения дохода - вправе) представить новую декларацию с указанием сумм предполагаемого дохода на текущий налоговый период. В этом случае налоговый орган производит перерасчет авансовых платежей налога на текущий налоговый период по ненаступившим срокам уплаты не позднее пяти дней с момента подачи новой декларации. Полученная в результате такого перерасчета разница подлежит уплате в установленные для очередного авансового платежа сроки либо зачету в счет предстоящих авансовых платежей.</w:t>
      </w:r>
    </w:p>
    <w:p w:rsidR="00066C38" w:rsidRDefault="00066C38">
      <w:pPr>
        <w:pStyle w:val="ConsNormal"/>
        <w:widowControl/>
        <w:ind w:firstLine="540"/>
        <w:jc w:val="both"/>
      </w:pPr>
      <w:r>
        <w:t>4. Авансовые платежи уплачиваются налогоплательщиком на основании налоговых уведомлений:</w:t>
      </w:r>
    </w:p>
    <w:p w:rsidR="00066C38" w:rsidRDefault="00066C38">
      <w:pPr>
        <w:pStyle w:val="ConsNormal"/>
        <w:widowControl/>
        <w:ind w:firstLine="540"/>
        <w:jc w:val="both"/>
      </w:pPr>
      <w:r>
        <w:t>1) за январь - июнь - не позднее 15 июля текущего года в размере половины годовой суммы авансовых платежей;</w:t>
      </w:r>
    </w:p>
    <w:p w:rsidR="00066C38" w:rsidRDefault="00066C38">
      <w:pPr>
        <w:pStyle w:val="ConsNormal"/>
        <w:widowControl/>
        <w:ind w:firstLine="540"/>
        <w:jc w:val="both"/>
      </w:pPr>
      <w:r>
        <w:t>2) за июль - сентябрь - не позднее 15 октября текущего года в размере одной четвертой годовой суммы авансовых платежей;</w:t>
      </w:r>
    </w:p>
    <w:p w:rsidR="00066C38" w:rsidRDefault="00066C38">
      <w:pPr>
        <w:pStyle w:val="ConsNormal"/>
        <w:widowControl/>
        <w:ind w:firstLine="540"/>
        <w:jc w:val="both"/>
      </w:pPr>
      <w:r>
        <w:t>3) за октябрь - декабрь - не позднее 15 января следующего года в размере одной четвертой годовой суммы авансовых платежей.</w:t>
      </w:r>
    </w:p>
    <w:p w:rsidR="00066C38" w:rsidRDefault="00066C38">
      <w:pPr>
        <w:pStyle w:val="ConsNormal"/>
        <w:widowControl/>
        <w:ind w:firstLine="540"/>
        <w:jc w:val="both"/>
      </w:pPr>
      <w:r>
        <w:t>5. Расчет налога по итогам налогового периода производится налогоплательщиками, указанными в подпункте 2 пункта 1 статьи 235 настоящего Кодекса, за исключением адвокатов, самостоятельно, исходя из всех полученных в налоговом периоде доходов с учетом расходов, связанных с их извлечением, и ставок, указанных в пункте 3 статьи 241 настоящего Кодекса.</w:t>
      </w:r>
    </w:p>
    <w:p w:rsidR="00066C38" w:rsidRDefault="00066C38">
      <w:pPr>
        <w:pStyle w:val="ConsNormal"/>
        <w:widowControl/>
        <w:ind w:firstLine="540"/>
        <w:jc w:val="both"/>
      </w:pPr>
      <w:r>
        <w:t>При этом сумма налога исчисляется налогоплательщиком отдельно в отношении каждого фонда и определяется как соответствующая процентная доля налоговой базы.</w:t>
      </w:r>
    </w:p>
    <w:p w:rsidR="00066C38" w:rsidRDefault="00066C38">
      <w:pPr>
        <w:pStyle w:val="ConsNormal"/>
        <w:widowControl/>
        <w:ind w:firstLine="540"/>
        <w:jc w:val="both"/>
      </w:pPr>
      <w:r>
        <w:t>Разница между суммами авансовых платежей, уплаченными за налоговым период, и суммой налога, подлежащей уплате в соответствии с налоговой декларацией, подлежит уплате не позднее 15 июля года, следующего за налоговым периодом, либо зачету в счет предстоящих платежей по налогу или возврату налогоплательщику в порядке, предусмотренном статьей 78 настоящего Кодекса.</w:t>
      </w:r>
    </w:p>
    <w:p w:rsidR="00066C38" w:rsidRDefault="00066C38">
      <w:pPr>
        <w:pStyle w:val="ConsNormal"/>
        <w:widowControl/>
        <w:ind w:firstLine="540"/>
        <w:jc w:val="both"/>
      </w:pPr>
      <w:r>
        <w:t>6. Исчисление и уплата налога с доходов адвокатов осуществляются коллегиями адвокатов, адвокатскими бюро и юридическими консультациями в порядке, предусмотренном статьей 243 настоящего Кодекса, без применения налогового вычета.</w:t>
      </w:r>
    </w:p>
    <w:p w:rsidR="00066C38" w:rsidRDefault="00066C38">
      <w:pPr>
        <w:pStyle w:val="ConsNormal"/>
        <w:widowControl/>
        <w:ind w:firstLine="0"/>
        <w:jc w:val="both"/>
      </w:pPr>
      <w:r>
        <w:t>(в ред. Федеральных законов от 31.12.2001 N 198-ФЗ, от 29.05.2002 N 57-ФЗ, от 31.12.2002 N 187-ФЗ, от 20.07.2004 N 70-ФЗ)</w:t>
      </w:r>
    </w:p>
    <w:p w:rsidR="00066C38" w:rsidRDefault="00066C38">
      <w:pPr>
        <w:pStyle w:val="ConsNormal"/>
        <w:widowControl/>
        <w:ind w:firstLine="540"/>
        <w:jc w:val="both"/>
      </w:pPr>
      <w:r>
        <w:t>Данные об исчисленных суммах налога с доходов адвокатов за прошедший налоговый период коллегии адвокатов, адвокатские бюро, юридические консультации представляют в налоговые органы не позднее 30 марта следующего года по форме, утвержденной Министерством финансов Российской Федерации.</w:t>
      </w:r>
    </w:p>
    <w:p w:rsidR="00066C38" w:rsidRDefault="00066C38">
      <w:pPr>
        <w:pStyle w:val="ConsNormal"/>
        <w:widowControl/>
        <w:ind w:firstLine="0"/>
        <w:jc w:val="both"/>
      </w:pPr>
      <w:r>
        <w:t>(абзац введен Федеральным законом от 20.07.2004 N 70-ФЗ)</w:t>
      </w:r>
    </w:p>
    <w:p w:rsidR="00066C38" w:rsidRDefault="00066C38">
      <w:pPr>
        <w:pStyle w:val="ConsNormal"/>
        <w:widowControl/>
        <w:ind w:firstLine="540"/>
        <w:jc w:val="both"/>
      </w:pPr>
      <w:r>
        <w:t>7. Налогоплательщики, указанные в подпункте 2 пункта 1 статьи 235 настоящего Кодекса, представляют налоговую декларацию не позднее 30 апреля года, следующего за истекшим налоговым периодом.</w:t>
      </w:r>
    </w:p>
    <w:p w:rsidR="00066C38" w:rsidRDefault="00066C38">
      <w:pPr>
        <w:pStyle w:val="ConsNormal"/>
        <w:widowControl/>
        <w:ind w:firstLine="540"/>
        <w:jc w:val="both"/>
      </w:pPr>
      <w:r>
        <w:t>При представлении налоговой декларации адвокаты обязаны представить в налоговый орган справку от коллегии адвокатов, адвокатского бюро или юридической консультации о суммах уплаченного за них налога за истекший налоговый период.</w:t>
      </w:r>
    </w:p>
    <w:p w:rsidR="00066C38" w:rsidRDefault="00066C38">
      <w:pPr>
        <w:pStyle w:val="ConsNormal"/>
        <w:widowControl/>
        <w:ind w:firstLine="0"/>
        <w:jc w:val="both"/>
      </w:pPr>
      <w:r>
        <w:t>(в ред. Федерального закона от 31.12.2002 N 187-ФЗ)</w:t>
      </w:r>
    </w:p>
    <w:p w:rsidR="00066C38" w:rsidRDefault="00066C38">
      <w:pPr>
        <w:pStyle w:val="ConsNormal"/>
        <w:widowControl/>
        <w:ind w:firstLine="540"/>
        <w:jc w:val="both"/>
      </w:pPr>
      <w:r>
        <w:t>8. 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w:t>
      </w:r>
    </w:p>
    <w:p w:rsidR="00066C38" w:rsidRDefault="00066C38">
      <w:pPr>
        <w:pStyle w:val="ConsNormal"/>
        <w:widowControl/>
        <w:ind w:firstLine="540"/>
        <w:jc w:val="both"/>
      </w:pPr>
      <w:r>
        <w:t>В случае прекращения либо приостановления статуса адвоката налогоплательщики обязаны в двенадцатидневный срок со дня принятия соответствующего решения уполномоченным органом представить в налоговый орган налоговую декларацию за период с начала налогового периода по день прекращения либо приостановления статуса адвоката включительно.</w:t>
      </w:r>
    </w:p>
    <w:p w:rsidR="00066C38" w:rsidRDefault="00066C38">
      <w:pPr>
        <w:pStyle w:val="ConsNormal"/>
        <w:widowControl/>
        <w:ind w:firstLine="540"/>
        <w:jc w:val="both"/>
      </w:pPr>
      <w:r>
        <w:t>Уплата налога, исчисленного по представляемой в соответствии с настоящим пунктом налоговой декларации (с учетом начисленных авансовых платежей по истекшим срокам уплаты за текущий налоговый период), производится не позднее 15 дней со дня подачи такой декларации.</w:t>
      </w:r>
    </w:p>
    <w:p w:rsidR="00066C38" w:rsidRDefault="00066C38">
      <w:pPr>
        <w:pStyle w:val="ConsNormal"/>
        <w:widowControl/>
        <w:ind w:firstLine="0"/>
        <w:jc w:val="both"/>
      </w:pPr>
      <w:r>
        <w:t>(п. 8 введен Федеральным законом от 20.07.2004 N 70-ФЗ)</w:t>
      </w:r>
    </w:p>
    <w:p w:rsidR="00066C38" w:rsidRDefault="00066C38">
      <w:pPr>
        <w:pStyle w:val="ConsNonformat"/>
        <w:widowControl/>
        <w:jc w:val="both"/>
      </w:pPr>
    </w:p>
    <w:p w:rsidR="00066C38" w:rsidRDefault="00066C38">
      <w:pPr>
        <w:pStyle w:val="ConsNormal"/>
        <w:widowControl/>
        <w:ind w:firstLine="540"/>
        <w:jc w:val="both"/>
      </w:pPr>
      <w:r>
        <w:t>Статья 245. Особенности исчисления и уплаты налога отдельными категориями налогоплательщиков</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31.12.2001 N 198-ФЗ)</w:t>
      </w:r>
    </w:p>
    <w:p w:rsidR="00066C38" w:rsidRDefault="00066C38">
      <w:pPr>
        <w:pStyle w:val="ConsNonformat"/>
        <w:widowControl/>
        <w:jc w:val="both"/>
      </w:pPr>
    </w:p>
    <w:p w:rsidR="00066C38" w:rsidRDefault="00066C38">
      <w:pPr>
        <w:pStyle w:val="ConsNormal"/>
        <w:widowControl/>
        <w:ind w:firstLine="540"/>
        <w:jc w:val="both"/>
      </w:pPr>
      <w:r>
        <w:t>1. Налогоплательщики, указанные в подпункте 2 пункта 1 статьи 235 настоящего Кодекса, не исчисляют и не уплачивают налог в части суммы налога, зачисляемой в Фонд социального страхования Российской Федерации.</w:t>
      </w:r>
    </w:p>
    <w:p w:rsidR="00066C38" w:rsidRDefault="00066C38">
      <w:pPr>
        <w:pStyle w:val="ConsNormal"/>
        <w:widowControl/>
        <w:ind w:firstLine="540"/>
        <w:jc w:val="both"/>
      </w:pPr>
      <w:r>
        <w:t>2. От уплаты налога освобождаются федеральный орган исполнительной власти, уполномоченный в области обороны, другие федеральные органы исполнительной власти, в составе которых проходят военную службу военнослужащие, федеральные органы исполнительной власти, уполномоченные в области внутренних дел, миграции, исполнения наказаний, фельдъегерской связи, таможенного дела, контроля за оборотом наркотических средств и психотропных веществ, Государственная противопожарная служба Министерства Российской Федерации по делам гражданской обороны, чрезвычайным ситуациям и ликвидации последствий стихийных бедствий, военные суды, Судебный департамент при Верховном Суде Российской Федерации, Военная коллегия Верховного Суда Российской Федерации в части сумм денежного довольствия, продовольственного и вещевого обеспечения и иных выплат, получаемых военнослужащими, лицами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сотрудниками уголовно-исполнительной системы, таможенной системы Российской Федерации и органов по контролю за оборотом наркотических средств и психотропных веществ, имеющими специальные звания, в связи с исполнением обязанностей военной и приравненной к ней службы в соответствии с законодательством Российской Федерации.</w:t>
      </w:r>
    </w:p>
    <w:p w:rsidR="00066C38" w:rsidRDefault="00066C38">
      <w:pPr>
        <w:pStyle w:val="ConsNormal"/>
        <w:widowControl/>
        <w:ind w:firstLine="0"/>
        <w:jc w:val="both"/>
      </w:pPr>
      <w:r>
        <w:t>(п. 2 в ред. Федерального закона от 29.06.2004 N 58-ФЗ)</w:t>
      </w:r>
    </w:p>
    <w:p w:rsidR="00066C38" w:rsidRDefault="00066C38">
      <w:pPr>
        <w:pStyle w:val="ConsNormal"/>
        <w:widowControl/>
        <w:ind w:firstLine="540"/>
        <w:jc w:val="both"/>
      </w:pPr>
      <w:r>
        <w:t>3. Не включаются в налоговую базу для исчисления налога, подлежащего уплате в федеральный бюджет, суммы денежного содержания прокуроров и следователей, а также судей федеральных судов и мировых судей субъектов Российской Федерации.</w:t>
      </w:r>
    </w:p>
    <w:p w:rsidR="00066C38" w:rsidRDefault="00066C38">
      <w:pPr>
        <w:pStyle w:val="ConsNormal"/>
        <w:widowControl/>
        <w:ind w:firstLine="0"/>
        <w:jc w:val="both"/>
      </w:pPr>
      <w:r>
        <w:t>(п. 3 в ред. Федерального закона от 20.07.2004 N 70-ФЗ)</w:t>
      </w:r>
    </w:p>
    <w:p w:rsidR="00066C38" w:rsidRDefault="00066C38">
      <w:pPr>
        <w:pStyle w:val="ConsNormal"/>
        <w:widowControl/>
        <w:ind w:firstLine="540"/>
        <w:jc w:val="both"/>
      </w:pPr>
      <w:r>
        <w:t>4. Утратил силу. - Федеральный закон от 29.06.2004 N 58-ФЗ.</w:t>
      </w:r>
    </w:p>
    <w:p w:rsidR="00066C38" w:rsidRDefault="00066C38">
      <w:pPr>
        <w:pStyle w:val="ConsNonformat"/>
        <w:widowControl/>
        <w:jc w:val="both"/>
      </w:pPr>
    </w:p>
    <w:p w:rsidR="00066C38" w:rsidRDefault="00066C38">
      <w:pPr>
        <w:pStyle w:val="ConsNormal"/>
        <w:widowControl/>
        <w:ind w:firstLine="0"/>
        <w:jc w:val="center"/>
      </w:pPr>
      <w:r>
        <w:t>Глава 25. НАЛОГ НА ПРИБЫЛЬ ОРГАНИЗАЦИЙ</w:t>
      </w:r>
    </w:p>
    <w:p w:rsidR="00066C38" w:rsidRDefault="00066C38">
      <w:pPr>
        <w:pStyle w:val="ConsNonformat"/>
        <w:widowControl/>
        <w:jc w:val="both"/>
      </w:pPr>
    </w:p>
    <w:p w:rsidR="00066C38" w:rsidRDefault="00066C38">
      <w:pPr>
        <w:pStyle w:val="ConsNormal"/>
        <w:widowControl/>
        <w:ind w:firstLine="0"/>
        <w:jc w:val="center"/>
      </w:pPr>
      <w:r>
        <w:t>(введена Федеральным законом от 06.08.2001 N 110-ФЗ)</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Приказом МНС РФ от 28.03.2003 N БГ-3-23/150 утверждены Методические рекомендации налоговым органам по применению отдельных положений главы 25 Налогового кодекса Российской Федерации, касающихся особенностей налогообложения прибыли (доходов) иностранных организаций.</w:t>
      </w:r>
    </w:p>
    <w:p w:rsidR="00066C38" w:rsidRDefault="00066C38">
      <w:pPr>
        <w:pStyle w:val="ConsNonformat"/>
        <w:widowControl/>
        <w:pBdr>
          <w:top w:val="single" w:sz="6" w:space="0" w:color="auto"/>
        </w:pBdr>
        <w:rPr>
          <w:sz w:val="2"/>
          <w:szCs w:val="2"/>
        </w:rPr>
      </w:pPr>
    </w:p>
    <w:p w:rsidR="00066C38" w:rsidRDefault="00066C38">
      <w:pPr>
        <w:pStyle w:val="ConsNonformat"/>
        <w:widowControl/>
        <w:jc w:val="both"/>
      </w:pPr>
    </w:p>
    <w:p w:rsidR="00066C38" w:rsidRDefault="00066C38">
      <w:pPr>
        <w:pStyle w:val="ConsNormal"/>
        <w:widowControl/>
        <w:ind w:firstLine="540"/>
        <w:jc w:val="both"/>
      </w:pPr>
      <w:r>
        <w:t>Статья 246. Налогоплательщики</w:t>
      </w:r>
    </w:p>
    <w:p w:rsidR="00066C38" w:rsidRDefault="00066C38">
      <w:pPr>
        <w:pStyle w:val="ConsNonformat"/>
        <w:widowControl/>
        <w:jc w:val="both"/>
      </w:pPr>
    </w:p>
    <w:p w:rsidR="00066C38" w:rsidRDefault="00066C38">
      <w:pPr>
        <w:pStyle w:val="ConsNormal"/>
        <w:widowControl/>
        <w:ind w:firstLine="540"/>
        <w:jc w:val="both"/>
      </w:pPr>
      <w:r>
        <w:t>Налогоплательщиками налога на прибыль организаций (далее в настоящей главе - налогоплательщики) признаются:</w:t>
      </w:r>
    </w:p>
    <w:p w:rsidR="00066C38" w:rsidRDefault="00066C38">
      <w:pPr>
        <w:pStyle w:val="ConsNormal"/>
        <w:widowControl/>
        <w:ind w:firstLine="540"/>
        <w:jc w:val="both"/>
      </w:pPr>
      <w:r>
        <w:t>российские организации;</w:t>
      </w:r>
    </w:p>
    <w:p w:rsidR="00066C38" w:rsidRDefault="00066C38">
      <w:pPr>
        <w:pStyle w:val="ConsNormal"/>
        <w:widowControl/>
        <w:ind w:firstLine="540"/>
        <w:jc w:val="both"/>
      </w:pPr>
      <w: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247. Объект налогообложения</w:t>
      </w:r>
    </w:p>
    <w:p w:rsidR="00066C38" w:rsidRDefault="00066C38">
      <w:pPr>
        <w:pStyle w:val="ConsNonformat"/>
        <w:widowControl/>
        <w:jc w:val="both"/>
      </w:pPr>
    </w:p>
    <w:p w:rsidR="00066C38" w:rsidRDefault="00066C38">
      <w:pPr>
        <w:pStyle w:val="ConsNormal"/>
        <w:widowControl/>
        <w:ind w:firstLine="540"/>
        <w:jc w:val="both"/>
      </w:pPr>
      <w:r>
        <w:t>Объектом налогообложения по налогу на прибыль организаций (далее в настоящей главе - налог) признается прибыль, полученная налогоплательщиком.</w:t>
      </w:r>
    </w:p>
    <w:p w:rsidR="00066C38" w:rsidRDefault="00066C38">
      <w:pPr>
        <w:pStyle w:val="ConsNormal"/>
        <w:widowControl/>
        <w:ind w:firstLine="540"/>
        <w:jc w:val="both"/>
      </w:pPr>
      <w:r>
        <w:t>Прибылью в целях настоящей главы признается:</w:t>
      </w:r>
    </w:p>
    <w:p w:rsidR="00066C38" w:rsidRDefault="00066C38">
      <w:pPr>
        <w:pStyle w:val="ConsNormal"/>
        <w:widowControl/>
        <w:ind w:firstLine="540"/>
        <w:jc w:val="both"/>
      </w:pPr>
      <w:r>
        <w:t>1) для российских организаций - полученные доходы, уменьшенные на величину произведенных расходов, которые определяются в соответствии с настоящей главой;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которые определяются в соответствии с настоящей главой;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для иных иностранных организаций - доходы, полученные от источников в Российской Федерации. Доходы указанных налогоплательщиков определяются в соответствии со статьей 309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248. Порядок определения доходов. Классификация доходов</w:t>
      </w:r>
    </w:p>
    <w:p w:rsidR="00066C38" w:rsidRDefault="00066C38">
      <w:pPr>
        <w:pStyle w:val="ConsNonformat"/>
        <w:widowControl/>
        <w:jc w:val="both"/>
      </w:pPr>
    </w:p>
    <w:p w:rsidR="00066C38" w:rsidRDefault="00066C38">
      <w:pPr>
        <w:pStyle w:val="ConsNormal"/>
        <w:widowControl/>
        <w:ind w:firstLine="540"/>
        <w:jc w:val="both"/>
      </w:pPr>
      <w:r>
        <w:t>1. К доходам в целях настоящей главы относятся:</w:t>
      </w:r>
    </w:p>
    <w:p w:rsidR="00066C38" w:rsidRDefault="00066C38">
      <w:pPr>
        <w:pStyle w:val="ConsNormal"/>
        <w:widowControl/>
        <w:ind w:firstLine="540"/>
        <w:jc w:val="both"/>
      </w:pPr>
      <w:r>
        <w:t>1) доходы от реализации товаров (работ, услуг) и имущественных прав (далее - доходы от реализации).</w:t>
      </w:r>
    </w:p>
    <w:p w:rsidR="00066C38" w:rsidRDefault="00066C38">
      <w:pPr>
        <w:pStyle w:val="ConsNormal"/>
        <w:widowControl/>
        <w:ind w:firstLine="540"/>
        <w:jc w:val="both"/>
      </w:pPr>
      <w:r>
        <w:t>В целях настоящей главы товары определяются в соответствии с пунктом 3 статьи 38 настоящего Кодекса;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2) внереализационные доходы.</w:t>
      </w:r>
    </w:p>
    <w:p w:rsidR="00066C38" w:rsidRDefault="00066C38">
      <w:pPr>
        <w:pStyle w:val="ConsNormal"/>
        <w:widowControl/>
        <w:ind w:firstLine="540"/>
        <w:jc w:val="both"/>
      </w:pPr>
      <w:r>
        <w:t>При определении доходов из них исключаются суммы налогов, предъявленные в соответствии с настоящим Кодексом налогоплательщиком покупателю (приобретателю) товаров (работ, услуг, имущественных прав).</w:t>
      </w:r>
    </w:p>
    <w:p w:rsidR="00066C38" w:rsidRDefault="00066C38">
      <w:pPr>
        <w:pStyle w:val="ConsNormal"/>
        <w:widowControl/>
        <w:ind w:firstLine="540"/>
        <w:jc w:val="both"/>
      </w:pPr>
      <w:r>
        <w:t>Доходы определяются на основании первичных документов и других документов, подтверждающих полученные налогоплательщиком доходы, и документов налогового учета.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Доходы от реализации определяются в порядке, установленном статьей 249 настоящего Кодекса с учетом положений настоящей главы.</w:t>
      </w:r>
    </w:p>
    <w:p w:rsidR="00066C38" w:rsidRDefault="00066C38">
      <w:pPr>
        <w:pStyle w:val="ConsNormal"/>
        <w:widowControl/>
        <w:ind w:firstLine="540"/>
        <w:jc w:val="both"/>
      </w:pPr>
      <w:r>
        <w:t>Внереализационные доходы определяются в порядке, установленном статьей 250 настоящего Кодекса с учетом положений настоящей главы.</w:t>
      </w:r>
    </w:p>
    <w:p w:rsidR="00066C38" w:rsidRDefault="00066C38">
      <w:pPr>
        <w:pStyle w:val="ConsNormal"/>
        <w:widowControl/>
        <w:ind w:firstLine="540"/>
        <w:jc w:val="both"/>
      </w:pPr>
      <w:r>
        <w:t>2. Для целей настоящей главы имущество (работы, услуги) или имущественные права считаются полученными безвозмездно, если получение этого имущества (работ, услуг) или имущественных прав не связано с возникновением у получателя обязанности передать имущество (имущественные права) передающему лицу (выполнить для передающего лица работы, оказать передающему лицу услуги).</w:t>
      </w:r>
    </w:p>
    <w:p w:rsidR="00066C38" w:rsidRDefault="00066C38">
      <w:pPr>
        <w:pStyle w:val="ConsNormal"/>
        <w:widowControl/>
        <w:ind w:firstLine="540"/>
        <w:jc w:val="both"/>
      </w:pPr>
      <w:r>
        <w:t>3. Полученные налогоплательщиком доходы, стоимость которых выражена в иностранной валюте, учитываются в совокупности с доходами, стоимость которых выражена в рублях.</w:t>
      </w:r>
    </w:p>
    <w:p w:rsidR="00066C38" w:rsidRDefault="00066C38">
      <w:pPr>
        <w:pStyle w:val="ConsNormal"/>
        <w:widowControl/>
        <w:ind w:firstLine="540"/>
        <w:jc w:val="both"/>
      </w:pPr>
      <w:r>
        <w:t>Полученные налогоплательщиком доходы, стоимость которых выражена в условных единицах, учитываются в совокупности с доходами, стоимость которых выражена в рублях.</w:t>
      </w:r>
    </w:p>
    <w:p w:rsidR="00066C38" w:rsidRDefault="00066C38">
      <w:pPr>
        <w:pStyle w:val="ConsNormal"/>
        <w:widowControl/>
        <w:ind w:firstLine="540"/>
        <w:jc w:val="both"/>
      </w:pPr>
      <w:r>
        <w:t>Пересчет указанных доходов производится налогоплательщиком в зависимости от выбранного в учетной политике для целей налогообложения метода признания доходов в соответствии со статьями 271 и 273 настоящего Кодекса.</w:t>
      </w:r>
    </w:p>
    <w:p w:rsidR="00066C38" w:rsidRDefault="00066C38">
      <w:pPr>
        <w:pStyle w:val="ConsNormal"/>
        <w:widowControl/>
        <w:ind w:firstLine="540"/>
        <w:jc w:val="both"/>
      </w:pPr>
      <w:r>
        <w:t>В целях настоящей главы суммы, отраженные в составе доходов налогоплательщика, не подлежат повторному включению в состав его доходов.</w:t>
      </w:r>
    </w:p>
    <w:p w:rsidR="00066C38" w:rsidRDefault="00066C38">
      <w:pPr>
        <w:pStyle w:val="ConsNormal"/>
        <w:widowControl/>
        <w:ind w:firstLine="0"/>
        <w:jc w:val="both"/>
      </w:pPr>
      <w:r>
        <w:t>(п. 3 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249. Доходы от реализации</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066C38" w:rsidRDefault="00066C38">
      <w:pPr>
        <w:pStyle w:val="ConsNormal"/>
        <w:widowControl/>
        <w:ind w:firstLine="0"/>
        <w:jc w:val="both"/>
      </w:pPr>
      <w:r>
        <w:t>(п. 1 в ред. Федерального закона от 29.05.2002 N 57-ФЗ)</w:t>
      </w:r>
    </w:p>
    <w:p w:rsidR="00066C38" w:rsidRDefault="00066C38">
      <w:pPr>
        <w:pStyle w:val="ConsNormal"/>
        <w:widowControl/>
        <w:ind w:firstLine="540"/>
        <w:jc w:val="both"/>
      </w:pPr>
      <w:r>
        <w:t>2.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В зависимости от выбранного налогоплательщиком метода признания доходов и расходов поступления, связанные с расчетами за реализованные товары (работы, услуги) или имущественные права, признаются для целей настоящей главы в соответствии со статьей 271 или статьей 273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Особенности определения доходов от реализации для отдельных категорий налогоплательщиков либо доходов от реализации, полученных в связи с особыми обстоятельствами, устанавливаются положениями настоящей главы.</w:t>
      </w:r>
    </w:p>
    <w:p w:rsidR="00066C38" w:rsidRDefault="00066C38">
      <w:pPr>
        <w:pStyle w:val="ConsNonformat"/>
        <w:widowControl/>
        <w:jc w:val="both"/>
      </w:pPr>
    </w:p>
    <w:p w:rsidR="00066C38" w:rsidRDefault="00066C38">
      <w:pPr>
        <w:pStyle w:val="ConsNormal"/>
        <w:widowControl/>
        <w:ind w:firstLine="540"/>
        <w:jc w:val="both"/>
      </w:pPr>
      <w:r>
        <w:t>Статья 250. Внереализационные доходы</w:t>
      </w:r>
    </w:p>
    <w:p w:rsidR="00066C38" w:rsidRDefault="00066C38">
      <w:pPr>
        <w:pStyle w:val="ConsNonformat"/>
        <w:widowControl/>
        <w:jc w:val="both"/>
      </w:pPr>
    </w:p>
    <w:p w:rsidR="00066C38" w:rsidRDefault="00066C38">
      <w:pPr>
        <w:pStyle w:val="ConsNormal"/>
        <w:widowControl/>
        <w:ind w:firstLine="540"/>
        <w:jc w:val="both"/>
      </w:pPr>
      <w:r>
        <w:t>В целях настоящей главы внереализационными доходами признаются доходы, не указанные в статье 249 настоящего Кодекса.</w:t>
      </w:r>
    </w:p>
    <w:p w:rsidR="00066C38" w:rsidRDefault="00066C38">
      <w:pPr>
        <w:pStyle w:val="ConsNormal"/>
        <w:widowControl/>
        <w:ind w:firstLine="540"/>
        <w:jc w:val="both"/>
      </w:pPr>
      <w:r>
        <w:t>Внереализационными доходами налогоплательщика признаются, в частности, доходы:</w:t>
      </w:r>
    </w:p>
    <w:p w:rsidR="00066C38" w:rsidRDefault="00066C38">
      <w:pPr>
        <w:pStyle w:val="ConsNormal"/>
        <w:widowControl/>
        <w:ind w:firstLine="540"/>
        <w:jc w:val="both"/>
      </w:pPr>
      <w:r>
        <w:t>1) 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2)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Российской Федерации на дату перехода права собственности на иностранную валюту (особенности определения доходов банков от этих операций устанавливаются статьей 290 настоящего Кодекса);</w:t>
      </w:r>
    </w:p>
    <w:p w:rsidR="00066C38" w:rsidRDefault="00066C38">
      <w:pPr>
        <w:pStyle w:val="ConsNormal"/>
        <w:widowControl/>
        <w:ind w:firstLine="0"/>
        <w:jc w:val="both"/>
      </w:pPr>
      <w:r>
        <w:t>(п. 2 в ред. Федерального закона от 29.05.2002 N 57-ФЗ)</w:t>
      </w:r>
    </w:p>
    <w:p w:rsidR="00066C38" w:rsidRDefault="00066C38">
      <w:pPr>
        <w:pStyle w:val="ConsNormal"/>
        <w:widowControl/>
        <w:ind w:firstLine="540"/>
        <w:jc w:val="both"/>
      </w:pPr>
      <w:r>
        <w:t>3)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066C38" w:rsidRDefault="00066C38">
      <w:pPr>
        <w:pStyle w:val="ConsNormal"/>
        <w:widowControl/>
        <w:ind w:firstLine="0"/>
        <w:jc w:val="both"/>
      </w:pPr>
      <w:r>
        <w:t>(п. 3 в ред. Федерального закона от 29.05.2002 N 57-ФЗ)</w:t>
      </w:r>
    </w:p>
    <w:p w:rsidR="00066C38" w:rsidRDefault="00066C38">
      <w:pPr>
        <w:pStyle w:val="ConsNormal"/>
        <w:widowControl/>
        <w:ind w:firstLine="540"/>
        <w:jc w:val="both"/>
      </w:pPr>
      <w:r>
        <w:t>4) от сдачи имущества в аренду (субаренду), если такие доходы не определяются налогоплательщиком в порядке, установленном статьей 249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от предоставления в пользование прав на результаты интеллектуальной деятельности и приравненные к ним средства индивидуализации (в частности, от предоставления в пользование прав, возникающих из патентов на изобретения, промышленные образцы и другие виды интеллектуальной собственности), если такие доходы не определяются налогоплательщиком в порядке, установленном статьей 249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 (особенности определения доходов банков в виде процентов устанавливаются статьей 290 настоящего Кодекса);</w:t>
      </w:r>
    </w:p>
    <w:p w:rsidR="00066C38" w:rsidRDefault="00066C38">
      <w:pPr>
        <w:pStyle w:val="ConsNormal"/>
        <w:widowControl/>
        <w:ind w:firstLine="540"/>
        <w:jc w:val="both"/>
      </w:pPr>
      <w:r>
        <w:t>7) в виде сумм восстановленных резервов, расходы на формирование которых были приняты в составе расходов в порядке и на условиях, которые установлены статьями 266, 267, 292, 294, 294.1, 300, 324 и 324.1 настоящего Кодекса;</w:t>
      </w:r>
    </w:p>
    <w:p w:rsidR="00066C38" w:rsidRDefault="00066C38">
      <w:pPr>
        <w:pStyle w:val="ConsNormal"/>
        <w:widowControl/>
        <w:ind w:firstLine="0"/>
        <w:jc w:val="both"/>
      </w:pPr>
      <w:r>
        <w:t>(в ред. Федеральных законов от 29.05.2002 N 57-ФЗ, от 29.12.2004 N 204-ФЗ)</w:t>
      </w:r>
    </w:p>
    <w:p w:rsidR="00066C38" w:rsidRDefault="00066C38">
      <w:pPr>
        <w:pStyle w:val="ConsNormal"/>
        <w:widowControl/>
        <w:ind w:firstLine="540"/>
        <w:jc w:val="both"/>
      </w:pPr>
      <w:r>
        <w:t>8) 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066C38" w:rsidRDefault="00066C38">
      <w:pPr>
        <w:pStyle w:val="ConsNormal"/>
        <w:widowControl/>
        <w:ind w:firstLine="540"/>
        <w:jc w:val="both"/>
      </w:pPr>
      <w:r>
        <w:t>При получении имущества (работ, услуг) безвозмездно оценка доходов осуществляется исходя из рыночных цен, определяемых с учетом положений статьи 40 настоящего Кодекса, но не ниже определяемой в соответствии с настоящей главой остаточной стоимости - по амортизируемому имуществу и не ниже затрат на производство (приобретение) - по иному имуществу (выполненным работам, оказанным услугам). Информация о ценах должна быть подтверждена налогоплательщиком - получателем имущества (работ, услуг) документально или путем проведения независимой оценки;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9) в виде дохода, распределяемого в пользу налогоплательщика при его участии в простом товариществе, учитываемого в порядке, предусмотренном статьей 278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10) в виде дохода прошлых лет, выявленного в отчетном (налоговом) периоде;</w:t>
      </w:r>
    </w:p>
    <w:p w:rsidR="00066C38" w:rsidRDefault="00066C38">
      <w:pPr>
        <w:pStyle w:val="ConsNormal"/>
        <w:widowControl/>
        <w:ind w:firstLine="540"/>
        <w:jc w:val="both"/>
      </w:pPr>
      <w:r>
        <w:t>11) в виде положительной курсовой разницы, возникающей от переоценки имущества в виде валютных ценностей (за исключением ценных бумаг, номинированных в иностранной валюте)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Положительной курсовой разницей в целях настоящей главы признается курсовая разница, возникающая при дооценке имущества в виде валютных ценностей (за исключением ценных бумаг, номинированных в иностранной валюте) и требований, выраженных в иностранной валюте, либо при уценке выраженных в иностранной валюте обязательств;</w:t>
      </w:r>
    </w:p>
    <w:p w:rsidR="00066C38" w:rsidRDefault="00066C38">
      <w:pPr>
        <w:pStyle w:val="ConsNormal"/>
        <w:widowControl/>
        <w:ind w:firstLine="0"/>
        <w:jc w:val="both"/>
      </w:pPr>
      <w:r>
        <w:t>(абзац введен Федеральным законом от 29.05.2002 N 57-ФЗ, в ред. Федерального закона от 06.06.2005 N 58-ФЗ)</w:t>
      </w:r>
    </w:p>
    <w:p w:rsidR="00066C38" w:rsidRDefault="00066C38">
      <w:pPr>
        <w:pStyle w:val="ConsNormal"/>
        <w:widowControl/>
        <w:ind w:firstLine="540"/>
        <w:jc w:val="both"/>
      </w:pPr>
      <w:r>
        <w:t>11.1) в виде суммовой разницы, возникающей у налогоплательщика, если сумма возникших обязательств и требований, исчисленная по установленному соглашением сторон курсу условных денежных единиц на дату реализации (оприходования) товаров (работ, услуг), имущественных прав, не соответствует фактически поступившей (уплаченной) сумме в рублях;</w:t>
      </w:r>
    </w:p>
    <w:p w:rsidR="00066C38" w:rsidRDefault="00066C38">
      <w:pPr>
        <w:pStyle w:val="ConsNormal"/>
        <w:widowControl/>
        <w:ind w:firstLine="0"/>
        <w:jc w:val="both"/>
      </w:pPr>
      <w:r>
        <w:t>(п. 11.1 введен Федеральным законом от 29.05.2002 N 57-ФЗ)</w:t>
      </w:r>
    </w:p>
    <w:p w:rsidR="00066C38" w:rsidRDefault="00066C38">
      <w:pPr>
        <w:pStyle w:val="ConsNormal"/>
        <w:widowControl/>
        <w:ind w:firstLine="540"/>
        <w:jc w:val="both"/>
      </w:pPr>
      <w:r>
        <w:t>12) в виде основных средств и нематериальных активов, безвозмездно полученных в соответствии с международными договорами Российской Федерации или с законодательством Российской Федерации атомными станциями для повышения их безопасности, используемых не для производственных целей;</w:t>
      </w:r>
    </w:p>
    <w:p w:rsidR="00066C38" w:rsidRDefault="00066C38">
      <w:pPr>
        <w:pStyle w:val="ConsNormal"/>
        <w:widowControl/>
        <w:ind w:firstLine="0"/>
        <w:jc w:val="both"/>
      </w:pPr>
      <w:r>
        <w:t>(п. 12 в ред. Федерального закона от 29.05.2002 N 57-ФЗ)</w:t>
      </w:r>
    </w:p>
    <w:p w:rsidR="00066C38" w:rsidRDefault="00066C38">
      <w:pPr>
        <w:pStyle w:val="ConsNormal"/>
        <w:widowControl/>
        <w:ind w:firstLine="540"/>
        <w:jc w:val="both"/>
      </w:pPr>
      <w:r>
        <w:t>13) в виде стоимости полученных материалов или иного имущества при демонтаже или разборке при ликвидации выводимых из эксплуатации основных средств (за исключением случаев, предусмотренных подпунктом 18 пункта 1 статьи 251 настоящего Кодекса);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14) 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 В отношении бюджетных средств, использованных не по целевому назначению, применяются нормы бюджетного законодательства Российской Федерации.</w:t>
      </w:r>
    </w:p>
    <w:p w:rsidR="00066C38" w:rsidRDefault="00066C38">
      <w:pPr>
        <w:pStyle w:val="ConsNormal"/>
        <w:widowControl/>
        <w:ind w:firstLine="540"/>
        <w:jc w:val="both"/>
      </w:pPr>
      <w:r>
        <w:t>Налогоплательщики, получившие имущество (в том числе денежные средства), работы, услуги в рамках благотворительной деятельности, целевые поступления или целевое финансирование, по окончании налогового периода представляют в налоговые органы по месту своего учета отчет о целевом использовании полученных средств по форме, утверждаемой Министерством финансов Российской Федерации.</w:t>
      </w:r>
    </w:p>
    <w:p w:rsidR="00066C38" w:rsidRDefault="00066C38">
      <w:pPr>
        <w:pStyle w:val="ConsNormal"/>
        <w:widowControl/>
        <w:ind w:firstLine="0"/>
        <w:jc w:val="both"/>
      </w:pPr>
      <w:r>
        <w:t>(в ред. Федеральных законов от 29.05.2002 N 57-ФЗ, от 29.06.2004 N 58-ФЗ)</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15) в виде использованных не по целевому назначению предприятиями и организациями, в состав которых входят особо радиационно опасные и ядерно опасные производства и объекты, средств, предназначенных для формирования резервов по обеспечению безопасности указанных производств и объектов на всех стадиях их жизненного цикла и развития в соответствии с законодательством Российской Федерации об использовании атомной энергии;</w:t>
      </w:r>
    </w:p>
    <w:p w:rsidR="00066C38" w:rsidRDefault="00066C38">
      <w:pPr>
        <w:pStyle w:val="ConsNormal"/>
        <w:widowControl/>
        <w:ind w:firstLine="0"/>
        <w:jc w:val="both"/>
      </w:pPr>
      <w:r>
        <w:t>(п. 15 в ред. Федерального закона от 06.06.2005 N 58-ФЗ)</w:t>
      </w:r>
    </w:p>
    <w:p w:rsidR="00066C38" w:rsidRDefault="00066C38">
      <w:pPr>
        <w:pStyle w:val="ConsNormal"/>
        <w:widowControl/>
        <w:ind w:firstLine="540"/>
        <w:jc w:val="both"/>
      </w:pPr>
      <w:r>
        <w:t>16) в виде сумм, на которые в отчетном (налоговом) периоде произошло уменьшение уставного (складочного) капитала (фонда) организации, если такое уменьшение осуществлено с одновременным отказом от возврата стоимости соответствующей части взносов (вкладов) акционерам (участникам) организации (за исключением случаев, предусмотренных подпунктом 17 пункта 1 статьи 251 настоящего Кодекса);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17) в виде сумм возврата от некоммерческой организации ранее уплаченных взносов (вкладов) в случае, если такие взносы (вклады) ранее были учтены в составе расходов при формировании налоговой базы;</w:t>
      </w:r>
    </w:p>
    <w:p w:rsidR="00066C38" w:rsidRDefault="00066C38">
      <w:pPr>
        <w:pStyle w:val="ConsNormal"/>
        <w:widowControl/>
        <w:ind w:firstLine="540"/>
        <w:jc w:val="both"/>
      </w:pPr>
      <w:r>
        <w:t>18)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за исключением случаев, предусмотренных подпунктом 21 пункта 1 статьи 251 настоящего Кодекса. Положения данного пункта не распространяются на списание ипотечным агентом кредиторской задолженности в виде обязательств перед владельцами облигаций с ипотечным покрытием;</w:t>
      </w:r>
    </w:p>
    <w:p w:rsidR="00066C38" w:rsidRDefault="00066C38">
      <w:pPr>
        <w:pStyle w:val="ConsNormal"/>
        <w:widowControl/>
        <w:ind w:firstLine="0"/>
        <w:jc w:val="both"/>
      </w:pPr>
      <w:r>
        <w:t>(в ред. Федеральных законов от 29.05.2002 N 57-ФЗ, от 20.08.2004 N 105-ФЗ, от 06.06.2005 N 58-ФЗ)</w:t>
      </w:r>
    </w:p>
    <w:p w:rsidR="00066C38" w:rsidRDefault="00066C38">
      <w:pPr>
        <w:pStyle w:val="ConsNormal"/>
        <w:widowControl/>
        <w:ind w:firstLine="540"/>
        <w:jc w:val="both"/>
      </w:pPr>
      <w:r>
        <w:t>19) в виде доходов, полученных от операций с финансовыми инструментами срочных сделок, с учетом положений статей 301 - 305 настоящего Кодекса;</w:t>
      </w:r>
    </w:p>
    <w:p w:rsidR="00066C38" w:rsidRDefault="00066C38">
      <w:pPr>
        <w:pStyle w:val="ConsNormal"/>
        <w:widowControl/>
        <w:ind w:firstLine="540"/>
        <w:jc w:val="both"/>
      </w:pPr>
      <w:r>
        <w:t>20) в виде стоимости излишков материально-производственных запасов и прочего имущества, которые выявлены в результате инвентаризации;</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21) в виде стоимости продукции средств массовой информации и книжной продукции, подлежащей замене при возврате либо при списании такой продукции по основаниям, предусмотренным подпунктами 43 и 44 пункта 1 статьи 264 настоящего Кодекса. Оценка стоимости указанной в настоящем пункте продукции производится в соответствии с порядком оценки остатков готовой продукции, установленным статьей 319 настоящего Кодекса.</w:t>
      </w:r>
    </w:p>
    <w:p w:rsidR="00066C38" w:rsidRDefault="00066C38">
      <w:pPr>
        <w:pStyle w:val="ConsNormal"/>
        <w:widowControl/>
        <w:ind w:firstLine="0"/>
        <w:jc w:val="both"/>
      </w:pPr>
      <w:r>
        <w:t>(п. 21 введен Федеральным законом от 29.05.2002 N 57-ФЗ, в ред. Федерального закона от 06.06.2005 N 58-ФЗ)</w:t>
      </w:r>
    </w:p>
    <w:p w:rsidR="00066C38" w:rsidRDefault="00066C38">
      <w:pPr>
        <w:pStyle w:val="ConsNonformat"/>
        <w:widowControl/>
        <w:jc w:val="both"/>
      </w:pPr>
    </w:p>
    <w:p w:rsidR="00066C38" w:rsidRDefault="00066C38">
      <w:pPr>
        <w:pStyle w:val="ConsNormal"/>
        <w:widowControl/>
        <w:ind w:firstLine="540"/>
        <w:jc w:val="both"/>
      </w:pPr>
      <w:r>
        <w:t>Статья 251. Доходы, не учитываемые при определении налоговой базы</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При определении налоговой базы не учитываются следующие доходы:</w:t>
      </w:r>
    </w:p>
    <w:p w:rsidR="00066C38" w:rsidRDefault="00066C38">
      <w:pPr>
        <w:pStyle w:val="ConsNormal"/>
        <w:widowControl/>
        <w:ind w:firstLine="540"/>
        <w:jc w:val="both"/>
      </w:pPr>
      <w:r>
        <w:t>1) 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066C38" w:rsidRDefault="00066C38">
      <w:pPr>
        <w:pStyle w:val="ConsNormal"/>
        <w:widowControl/>
        <w:ind w:firstLine="540"/>
        <w:jc w:val="both"/>
      </w:pPr>
      <w:r>
        <w:t>2) в виде имущества, имущественных прав, которые получены в форме залога или задатка в качестве обеспечения обязательств;</w:t>
      </w:r>
    </w:p>
    <w:p w:rsidR="00066C38" w:rsidRDefault="00066C38">
      <w:pPr>
        <w:pStyle w:val="ConsNormal"/>
        <w:widowControl/>
        <w:ind w:firstLine="540"/>
        <w:jc w:val="both"/>
      </w:pPr>
      <w:r>
        <w:t>3) в виде имущества, имущественных прав или неимущественных прав, имеющих денежную оценку, которые получены в виде взносов (вкладов) в уставный (складочный) капитал (фонд) организации (включая доход в виде превышения цены размещения акций (долей) над их номинальной стоимостью (первоначальным размером);</w:t>
      </w:r>
    </w:p>
    <w:p w:rsidR="00066C38" w:rsidRDefault="00066C38">
      <w:pPr>
        <w:pStyle w:val="ConsNormal"/>
        <w:widowControl/>
        <w:ind w:firstLine="540"/>
        <w:jc w:val="both"/>
      </w:pPr>
      <w:r>
        <w:t>4) в виде имущества, имущественных прав, которые получены в пределах вклада (взноса) участником хозяйственного общества или товарищества (его правопреемником или наследником)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5) в виде имущества, имущественных прав и (или) неимущественных прав, имеющих денежную оценку, которые получены в пределах вклада участником договора простого товарищества (договора о совместной деятельности) или его правопреемником в случае выделения его доли из имущества, находящегося в общей собственности участников договора, или раздела такого имущества;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6) в виде средств и иного имущества, которые получены в виде безвозмездной помощи (содействия) в порядке, установленном Федеральным законом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066C38" w:rsidRDefault="00066C38">
      <w:pPr>
        <w:pStyle w:val="ConsNormal"/>
        <w:widowControl/>
        <w:ind w:firstLine="540"/>
        <w:jc w:val="both"/>
      </w:pPr>
      <w:r>
        <w:t>7) в виде основных средств и нематериальных активов, безвозмездно полученных в соответствии с международными договорами Российской Федерации, а также в соответствии с законодательством Российской Федерации атомными станциями для повышения их безопасности, используемых для производственных целей;</w:t>
      </w:r>
    </w:p>
    <w:p w:rsidR="00066C38" w:rsidRDefault="00066C38">
      <w:pPr>
        <w:pStyle w:val="ConsNormal"/>
        <w:widowControl/>
        <w:ind w:firstLine="540"/>
        <w:jc w:val="both"/>
      </w:pPr>
      <w:r>
        <w:t>8) в виде имущества, полученного бюджетными учреждениями по решению органов исполнительной власти всех уровней;</w:t>
      </w:r>
    </w:p>
    <w:p w:rsidR="00066C38" w:rsidRDefault="00066C38">
      <w:pPr>
        <w:pStyle w:val="ConsNormal"/>
        <w:widowControl/>
        <w:ind w:firstLine="540"/>
        <w:jc w:val="both"/>
      </w:pPr>
      <w:r>
        <w:t>9) в виде имущества (включая денежные средства), поступившего комиссионеру, агенту и (или) иному поверенному в связи с исполнением обязательств по договору комиссии, агентскому договору или другому аналогичному договору, а также в счет возмещения затрат, произведенных комиссионером, агентом и (или) иным поверенным за комитента, принципала и (или) иного доверителя, если такие затраты не подлежат включению в состав расходов комиссионера, агента и (или) иного поверенного в соответствии с условиями заключенных договоров. К указанным доходам не относится комиссионное, агентское или иное аналогичное вознаграждение;</w:t>
      </w:r>
    </w:p>
    <w:p w:rsidR="00066C38" w:rsidRDefault="00066C38">
      <w:pPr>
        <w:pStyle w:val="ConsNormal"/>
        <w:widowControl/>
        <w:ind w:firstLine="540"/>
        <w:jc w:val="both"/>
      </w:pPr>
      <w:r>
        <w:t>10) в виде средств или иного имущества, которые получены по договорам кредита или займа (иных аналогичных средств или иного имущества независимо от формы оформления заимствований, включая ценные бумаги по долговым обязательствам), а также средств или иного имущества, которые получены в счет погашения таких заимствований;</w:t>
      </w:r>
    </w:p>
    <w:p w:rsidR="00066C38" w:rsidRDefault="00066C38">
      <w:pPr>
        <w:pStyle w:val="ConsNormal"/>
        <w:widowControl/>
        <w:ind w:firstLine="540"/>
        <w:jc w:val="both"/>
      </w:pPr>
      <w:r>
        <w:t>11) в виде имущества, полученного российской организацией безвозмездно:</w:t>
      </w:r>
    </w:p>
    <w:p w:rsidR="00066C38" w:rsidRDefault="00066C38">
      <w:pPr>
        <w:pStyle w:val="ConsNormal"/>
        <w:widowControl/>
        <w:ind w:firstLine="540"/>
        <w:jc w:val="both"/>
      </w:pPr>
      <w:r>
        <w:t>от организации, если уставный (складочный) капитал (фонд) получающей стороны более чем на 50 процентов состоит из вклада (доли) передающей организации;</w:t>
      </w:r>
    </w:p>
    <w:p w:rsidR="00066C38" w:rsidRDefault="00066C38">
      <w:pPr>
        <w:pStyle w:val="ConsNormal"/>
        <w:widowControl/>
        <w:ind w:firstLine="0"/>
        <w:jc w:val="both"/>
      </w:pPr>
      <w:r>
        <w:t>(в ред. Федерального закона от 31.12.2002 N 191-ФЗ)</w:t>
      </w:r>
    </w:p>
    <w:p w:rsidR="00066C38" w:rsidRDefault="00066C38">
      <w:pPr>
        <w:pStyle w:val="ConsNormal"/>
        <w:widowControl/>
        <w:ind w:firstLine="540"/>
        <w:jc w:val="both"/>
      </w:pPr>
      <w:r>
        <w:t>от организации, если уставный (складочный) капитал (фонд) передающей стороны более чем на 50 процентов состоит из вклада (доли) получающей организации;</w:t>
      </w:r>
    </w:p>
    <w:p w:rsidR="00066C38" w:rsidRDefault="00066C38">
      <w:pPr>
        <w:pStyle w:val="ConsNormal"/>
        <w:widowControl/>
        <w:ind w:firstLine="0"/>
        <w:jc w:val="both"/>
      </w:pPr>
      <w:r>
        <w:t>(в ред. Федерального закона от 31.12.2002 N 191-ФЗ)</w:t>
      </w:r>
    </w:p>
    <w:p w:rsidR="00066C38" w:rsidRDefault="00066C38">
      <w:pPr>
        <w:pStyle w:val="ConsNormal"/>
        <w:widowControl/>
        <w:ind w:firstLine="540"/>
        <w:jc w:val="both"/>
      </w:pPr>
      <w:r>
        <w:t>от физического лица, если уставный (складочный) капитал (фонд) получающей стороны более чем на 50 процентов состоит из вклада (доли) этого физического лица.</w:t>
      </w:r>
    </w:p>
    <w:p w:rsidR="00066C38" w:rsidRDefault="00066C38">
      <w:pPr>
        <w:pStyle w:val="ConsNormal"/>
        <w:widowControl/>
        <w:ind w:firstLine="0"/>
        <w:jc w:val="both"/>
      </w:pPr>
      <w:r>
        <w:t>(в ред. Федерального закона от 31.12.2002 N 191-ФЗ)</w:t>
      </w:r>
    </w:p>
    <w:p w:rsidR="00066C38" w:rsidRDefault="00066C38">
      <w:pPr>
        <w:pStyle w:val="ConsNormal"/>
        <w:widowControl/>
        <w:ind w:firstLine="540"/>
        <w:jc w:val="both"/>
      </w:pPr>
      <w:r>
        <w:t>При этом полученное имущество не признается доходом для целей налогообложения только в том случае, если в течение одного года со дня его получения указанное имущество (за исключением денежных средств) не передается третьим лицам;</w:t>
      </w:r>
    </w:p>
    <w:p w:rsidR="00066C38" w:rsidRDefault="00066C38">
      <w:pPr>
        <w:pStyle w:val="ConsNormal"/>
        <w:widowControl/>
        <w:ind w:firstLine="540"/>
        <w:jc w:val="both"/>
      </w:pPr>
      <w:r>
        <w:t>12) в виде сумм процентов, полученных в соответствии с требованиями статей 78, 79, 176 и 203 настоящего Кодекса из бюджета (внебюджетного фонда);</w:t>
      </w:r>
    </w:p>
    <w:p w:rsidR="00066C38" w:rsidRDefault="00066C38">
      <w:pPr>
        <w:pStyle w:val="ConsNormal"/>
        <w:widowControl/>
        <w:ind w:firstLine="540"/>
        <w:jc w:val="both"/>
      </w:pPr>
      <w:r>
        <w:t>13) в виде сумм гарантийных взносов в специальные фонды, создаваемые в соответствии с законодательством Российской Федерации, предназначенные для снижения рисков неисполнения обязательств по сделкам, получаемых при осуществлении клиринговой деятельности или деятельности по организации торговли на рынке ценных бумаг;</w:t>
      </w:r>
    </w:p>
    <w:p w:rsidR="00066C38" w:rsidRDefault="00066C38">
      <w:pPr>
        <w:pStyle w:val="ConsNormal"/>
        <w:widowControl/>
        <w:ind w:firstLine="540"/>
        <w:jc w:val="both"/>
      </w:pPr>
      <w:r>
        <w:t>14) в виде имущества, полученного налогоплательщиком в рамках целевого финансирования. При этом налогоплательщики, получившие средства целевого финансирования, обязаны вести раздельный учет доходов (расходов), полученных (произведенных) в рамках целевого финансирования. При отсутствии такого учета у налогоплательщика, получившего средства целевого финансирования, указанные средства рассматриваются как подлежащие налогообложению с даты их получения. К средствам бюджетов всех уровней, государственных внебюджетных фондов, выделяемым бюджетным учреждениям по смете доходов и расходов бюджетного учреждения, но не использованным по целевому назначению в течение налогового периода либо использованным не по целевому назначению, применяются нормы бюджетного законодательства Российской Федерации.</w:t>
      </w:r>
    </w:p>
    <w:p w:rsidR="00066C38" w:rsidRDefault="00066C38">
      <w:pPr>
        <w:pStyle w:val="ConsNormal"/>
        <w:widowControl/>
        <w:ind w:firstLine="540"/>
        <w:jc w:val="both"/>
      </w:pPr>
      <w:r>
        <w:t>К средствам целевого финансирования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w:t>
      </w:r>
    </w:p>
    <w:p w:rsidR="00066C38" w:rsidRDefault="00066C38">
      <w:pPr>
        <w:pStyle w:val="ConsNormal"/>
        <w:widowControl/>
        <w:ind w:firstLine="0"/>
        <w:jc w:val="both"/>
      </w:pPr>
      <w:r>
        <w:t>(в ред. Федерального закона от 23.12.2003 N 178-ФЗ)</w:t>
      </w:r>
    </w:p>
    <w:p w:rsidR="00066C38" w:rsidRDefault="00066C38">
      <w:pPr>
        <w:pStyle w:val="ConsNormal"/>
        <w:widowControl/>
        <w:ind w:firstLine="540"/>
        <w:jc w:val="both"/>
      </w:pPr>
      <w:r>
        <w:t>в виде средств бюджетов всех уровней, государственных внебюджетных фондов, выделяемых бюджетным учреждениям по смете доходов и расходов бюджетного учреждения;</w:t>
      </w:r>
    </w:p>
    <w:p w:rsidR="00066C38" w:rsidRDefault="00066C38">
      <w:pPr>
        <w:pStyle w:val="ConsNormal"/>
        <w:widowControl/>
        <w:ind w:firstLine="540"/>
        <w:jc w:val="both"/>
      </w:pPr>
      <w:r>
        <w:t>в виде полученных грантов. В целях настоящей главы грантами признаются денежные средства или иное имущество в случае, если их передача (получение) удовлетворяет следующим условиям:</w:t>
      </w:r>
    </w:p>
    <w:p w:rsidR="00066C38" w:rsidRDefault="00066C38">
      <w:pPr>
        <w:pStyle w:val="ConsNormal"/>
        <w:widowControl/>
        <w:ind w:firstLine="540"/>
        <w:jc w:val="both"/>
      </w:pPr>
      <w:r>
        <w:t>гранты предоставляются на безвозмездной и безвозвратной основах российскими физическими лицами, некоммерческими организациями, а также иностранными и международными организациями и объединениями по перечню таких организаций, утверждаемому Правительством Российской Федерации, на осуществление конкретных программ в области образования, искусства, культуры, охраны здоровья населения (направления - СПИД, наркомания, детская онкология, включая онкогематологию, детская эндокринология, гепатит и туберкулез), охраны окружающей среды, защиты прав и свобод человека и гражданина, предусмотренных законодательством Российской Федерации, социального обслуживания малоимущих и социально не защищенных категорий граждан, а также на проведение конкретных научных исследований;</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абзац утратил силу. - Федеральный закон от 06.06.2005 N 58-ФЗ;</w:t>
      </w:r>
    </w:p>
    <w:p w:rsidR="00066C38" w:rsidRDefault="00066C38">
      <w:pPr>
        <w:pStyle w:val="ConsNormal"/>
        <w:widowControl/>
        <w:ind w:firstLine="540"/>
        <w:jc w:val="both"/>
      </w:pPr>
      <w:r>
        <w:t>гранты предоставляются на условиях, определяемых грантодателем, с обязательным предоставлением грантодателю отчета о целевом использовании гранта;</w:t>
      </w:r>
    </w:p>
    <w:p w:rsidR="00066C38" w:rsidRDefault="00066C38">
      <w:pPr>
        <w:pStyle w:val="ConsNormal"/>
        <w:widowControl/>
        <w:ind w:firstLine="540"/>
        <w:jc w:val="both"/>
      </w:pPr>
      <w:r>
        <w:t>в виде инвестиций, полученных при проведении инвестиционных конкурсов (торгов) в порядке, установленном законодательством Российской Федерации;</w:t>
      </w:r>
    </w:p>
    <w:p w:rsidR="00066C38" w:rsidRDefault="00066C38">
      <w:pPr>
        <w:pStyle w:val="ConsNormal"/>
        <w:widowControl/>
        <w:ind w:firstLine="540"/>
        <w:jc w:val="both"/>
      </w:pPr>
      <w:r>
        <w:t>в виде инвестиций, полученных от иностранных инвесторов на финансирование капитальных вложений производственного назначения, при условии использования их в течение одного календарного года с момента получения;</w:t>
      </w:r>
    </w:p>
    <w:p w:rsidR="00066C38" w:rsidRDefault="00066C38">
      <w:pPr>
        <w:pStyle w:val="ConsNormal"/>
        <w:widowControl/>
        <w:ind w:firstLine="540"/>
        <w:jc w:val="both"/>
      </w:pPr>
      <w:r>
        <w:t>в виде аккумулированных на счетах организации-застройщика средств дольщиков и (или) инвесторов;</w:t>
      </w:r>
    </w:p>
    <w:p w:rsidR="00066C38" w:rsidRDefault="00066C38">
      <w:pPr>
        <w:pStyle w:val="ConsNormal"/>
        <w:widowControl/>
        <w:ind w:firstLine="540"/>
        <w:jc w:val="both"/>
      </w:pPr>
      <w:r>
        <w:t>в виде средств, полученных обществом взаимного страхования от организаций - членов общества взаимного страхования;</w:t>
      </w:r>
    </w:p>
    <w:p w:rsidR="00066C38" w:rsidRDefault="00066C38">
      <w:pPr>
        <w:pStyle w:val="ConsNormal"/>
        <w:widowControl/>
        <w:ind w:firstLine="540"/>
        <w:jc w:val="both"/>
      </w:pPr>
      <w:r>
        <w:t>в виде средств, полученных из Российского фонда фундаментальных исследований, Российского фонда технологического развития, Российского гуманитарного научного фонда, Фонда содействия развитию малых форм предприятий в научно-технической сфере, Федерального фонда производственных инноваций;</w:t>
      </w:r>
    </w:p>
    <w:p w:rsidR="00066C38" w:rsidRDefault="00066C38">
      <w:pPr>
        <w:pStyle w:val="ConsNormal"/>
        <w:widowControl/>
        <w:ind w:firstLine="540"/>
        <w:jc w:val="both"/>
      </w:pPr>
      <w:r>
        <w:t>в виде средств, поступивших на формирование Российского фонда технологического развития, а также иных отраслевых и межотраслевых фондов финансирования научно-исследовательских и опытно-конструкторских работ, зарегистрированных в порядке, предусмотренном Федеральным законом "О науке и государственной научно-технической политике";</w:t>
      </w:r>
    </w:p>
    <w:p w:rsidR="00066C38" w:rsidRDefault="00066C38">
      <w:pPr>
        <w:pStyle w:val="ConsNormal"/>
        <w:widowControl/>
        <w:ind w:firstLine="0"/>
        <w:jc w:val="both"/>
      </w:pPr>
      <w:r>
        <w:t>(абзац введен Федеральным законом от 07.07.2003 N 117-ФЗ, в ред. Федерального закона от 06.06.2005 N 58-ФЗ)</w:t>
      </w:r>
    </w:p>
    <w:p w:rsidR="00066C38" w:rsidRDefault="00066C38">
      <w:pPr>
        <w:pStyle w:val="ConsNormal"/>
        <w:widowControl/>
        <w:ind w:firstLine="540"/>
        <w:jc w:val="both"/>
      </w:pPr>
      <w:r>
        <w:t>в виде средств, полученных предприятиями и организациями, в состав которых входят особо радиационно опасные и ядерно опасные производства и объекты, из резервов, предназначенных для обеспечения безопасности указанных производств и объектов на всех стадиях жизненного цикла и их развития в соответствии с законодательством Российской Федерации об использовании атомной энергии. Указанные средства подлежат включению в состав внереализационных доходов в случае, если получатель фактически использовал такие средства не по целевому назначению либо не использовал по целевому назначению в течение одного года после окончания налогового периода, в котором они поступили;</w:t>
      </w:r>
    </w:p>
    <w:p w:rsidR="00066C38" w:rsidRDefault="00066C38">
      <w:pPr>
        <w:pStyle w:val="ConsNormal"/>
        <w:widowControl/>
        <w:ind w:firstLine="540"/>
        <w:jc w:val="both"/>
      </w:pPr>
      <w:r>
        <w:t>в виде средств сборов за аэронавигационное обслуживание полетов воздушных судов в воздушном пространстве Российской Федерации, полученных специально уполномоченным органом в области гражданской авиации;</w:t>
      </w:r>
    </w:p>
    <w:p w:rsidR="00066C38" w:rsidRDefault="00066C38">
      <w:pPr>
        <w:pStyle w:val="ConsNormal"/>
        <w:widowControl/>
        <w:ind w:firstLine="540"/>
        <w:jc w:val="both"/>
      </w:pPr>
      <w:r>
        <w:t>в виде страховых взносов банков в фонд страхования вкладов в соответствии с федеральным законом о страховании вкладов физических лиц в банках Российской Федерации;</w:t>
      </w:r>
    </w:p>
    <w:p w:rsidR="00066C38" w:rsidRDefault="00066C38">
      <w:pPr>
        <w:pStyle w:val="ConsNormal"/>
        <w:widowControl/>
        <w:ind w:firstLine="0"/>
        <w:jc w:val="both"/>
      </w:pPr>
      <w:r>
        <w:t>(абзац введен Федеральным законом от 23.12.2003 N 178-ФЗ)</w:t>
      </w:r>
    </w:p>
    <w:p w:rsidR="00066C38" w:rsidRDefault="00066C38">
      <w:pPr>
        <w:pStyle w:val="ConsNormal"/>
        <w:widowControl/>
        <w:ind w:firstLine="540"/>
        <w:jc w:val="both"/>
      </w:pPr>
      <w:r>
        <w:t>в виде средств, получаемых медицинскими организациями, осуществляющими медицинскую деятельность в системе обязательного медицинского страхования, за оказание медицинских услуг застрахованным лицам от страховых организаций, осуществляющих обязательное медицинское страхование этих лиц;</w:t>
      </w:r>
    </w:p>
    <w:p w:rsidR="00066C38" w:rsidRDefault="00066C38">
      <w:pPr>
        <w:pStyle w:val="ConsNormal"/>
        <w:widowControl/>
        <w:ind w:firstLine="0"/>
        <w:jc w:val="both"/>
      </w:pPr>
      <w:r>
        <w:t>(абзац введен Федеральным законом от 29.12.2004 N 204-ФЗ)</w:t>
      </w:r>
    </w:p>
    <w:p w:rsidR="00066C38" w:rsidRDefault="00066C38">
      <w:pPr>
        <w:pStyle w:val="ConsNormal"/>
        <w:widowControl/>
        <w:ind w:firstLine="540"/>
        <w:jc w:val="both"/>
      </w:pPr>
      <w:r>
        <w:t>15) в виде стоимости дополнительно полученных организацией - акционером акций, распределенных между акционерами по решению общего собрания пропорционально количеству принадлежащих им акций, либо разницы между номинальной стоимостью новых акций, полученных взамен первоначальных, и номинальной стоимостью первоначальных акций акционера при распределении между акционерами акций при увеличении уставного капитала акционерного общества (без изменения доли участия акционера в этом акционерном обществе);</w:t>
      </w:r>
    </w:p>
    <w:p w:rsidR="00066C38" w:rsidRDefault="00066C38">
      <w:pPr>
        <w:pStyle w:val="ConsNormal"/>
        <w:widowControl/>
        <w:ind w:firstLine="540"/>
        <w:jc w:val="both"/>
      </w:pPr>
      <w:r>
        <w:t>16) в виде положительной разницы, образовавшейся в результате переоценки драгоценных камней при изменении в установленном порядке прейскурантов расчетных цен на драгоценные камни;</w:t>
      </w:r>
    </w:p>
    <w:p w:rsidR="00066C38" w:rsidRDefault="00066C38">
      <w:pPr>
        <w:pStyle w:val="ConsNormal"/>
        <w:widowControl/>
        <w:ind w:firstLine="540"/>
        <w:jc w:val="both"/>
      </w:pPr>
      <w:r>
        <w:t>17) в виде сумм, на которые в отчетном (налоговом) периоде произошло уменьшение уставного (складочного) капитала организации в соответствии с требованиями законодательства Российской Федерации;</w:t>
      </w:r>
    </w:p>
    <w:p w:rsidR="00066C38" w:rsidRDefault="00066C38">
      <w:pPr>
        <w:pStyle w:val="ConsNormal"/>
        <w:widowControl/>
        <w:ind w:firstLine="540"/>
        <w:jc w:val="both"/>
      </w:pPr>
      <w:r>
        <w:t>18) в виде стоимости материалов и иного имущества, которые получены при демонтаже, разборке при ликвидации выводимых из эксплуатации объектов, уничтожаемых в соответствии со статьей 5 Конвенции о запрещении разработки, производства, накопления и применения химического оружия и о его уничтожении и с частью 5 Приложения по проверке к Конвенции о запрещении разработки, производства, накопления и применения химического оружия и о его уничтожении;</w:t>
      </w:r>
    </w:p>
    <w:p w:rsidR="00066C38" w:rsidRDefault="00066C38">
      <w:pPr>
        <w:pStyle w:val="ConsNormal"/>
        <w:widowControl/>
        <w:ind w:firstLine="540"/>
        <w:jc w:val="both"/>
      </w:pPr>
      <w:r>
        <w:t>19) в виде стоимости полученных сельскохозяйственными товаропроизводителями мелиоративных и иных объектов сельскохозяйственного назначения (включая внутрихозяйственные водопроводы, газовые и электрические сети), построенных за счет средств бюджетов всех уровней;</w:t>
      </w:r>
    </w:p>
    <w:p w:rsidR="00066C38" w:rsidRDefault="00066C38">
      <w:pPr>
        <w:pStyle w:val="ConsNormal"/>
        <w:widowControl/>
        <w:ind w:firstLine="540"/>
        <w:jc w:val="both"/>
      </w:pPr>
      <w:r>
        <w:t>20) в виде имущества и (или) имущественных прав, которые получены организациями государственного запаса специального (радиоактивного) сырья и делящихся материалов Российской Федерации от операций с материальными ценностями государственных запасов специального (радиоактивного) сырья и делящихся материалов и направлены на восстановление и содержание указанных запасов;</w:t>
      </w:r>
    </w:p>
    <w:p w:rsidR="00066C38" w:rsidRDefault="00066C38">
      <w:pPr>
        <w:pStyle w:val="ConsNormal"/>
        <w:widowControl/>
        <w:ind w:firstLine="540"/>
        <w:jc w:val="both"/>
      </w:pPr>
      <w:r>
        <w:t>21) в виде сумм кредиторской задолженности налогоплательщика по уплате налогов и сборов перед бюджетами разных уровней, списанных и (или) уменьшенных иным образом в соответствии с законодательством Российской Федерации или по решению Правительства Российской Федерации;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22) в виде имущества, безвозмездно полученного государственными и муниципальными образовательными учреждениями, а также негосударственными образовательными учреждениями, имеющими лицензии на право ведения образовательной деятельности, на ведение уставной деятельности;</w:t>
      </w:r>
    </w:p>
    <w:p w:rsidR="00066C38" w:rsidRDefault="00066C38">
      <w:pPr>
        <w:pStyle w:val="ConsNormal"/>
        <w:widowControl/>
        <w:ind w:firstLine="540"/>
        <w:jc w:val="both"/>
      </w:pPr>
      <w:r>
        <w:t>23) в виде основных средств, полученных организациями, входящими в структуру Российской оборонной спортивно-технической организации (РОСТО) (при передаче их между двумя и более организациями, входящими в структуру РОСТО), использованных на подготовку граждан по военно-учетным специальностям, военно-патриотическое воспитание молодежи, развитие авиационных, технических и военно-прикладных видов спорта в соответствии с законодательством Российской Федерации;</w:t>
      </w:r>
    </w:p>
    <w:p w:rsidR="00066C38" w:rsidRDefault="00066C38">
      <w:pPr>
        <w:pStyle w:val="ConsNormal"/>
        <w:widowControl/>
        <w:ind w:firstLine="540"/>
        <w:jc w:val="both"/>
      </w:pPr>
      <w:r>
        <w:t>24) в виде положительной разницы, полученной при переоценке ценных бумаг по рыночной стоимости;</w:t>
      </w:r>
    </w:p>
    <w:p w:rsidR="00066C38" w:rsidRDefault="00066C38">
      <w:pPr>
        <w:pStyle w:val="ConsNormal"/>
        <w:widowControl/>
        <w:ind w:firstLine="540"/>
        <w:jc w:val="both"/>
      </w:pPr>
      <w:r>
        <w:t>25) в виде сумм восстановленных резервов под обесценение ценных бумаг (за исключением резервов, расходы на создание которых в соответствии со статьей 300 настоящего Кодекса ранее уменьшали налоговую базу);</w:t>
      </w:r>
    </w:p>
    <w:p w:rsidR="00066C38" w:rsidRDefault="00066C38">
      <w:pPr>
        <w:pStyle w:val="ConsNormal"/>
        <w:widowControl/>
        <w:ind w:firstLine="540"/>
        <w:jc w:val="both"/>
      </w:pPr>
      <w:r>
        <w:t>26) в виде средств и иного имущества, которые получены унитарными предприятиями от собственника имущества этого предприятия или уполномоченного им органа;</w:t>
      </w:r>
    </w:p>
    <w:p w:rsidR="00066C38" w:rsidRDefault="00066C38">
      <w:pPr>
        <w:pStyle w:val="ConsNormal"/>
        <w:widowControl/>
        <w:ind w:firstLine="540"/>
        <w:jc w:val="both"/>
      </w:pPr>
      <w:r>
        <w:t>27) в виде имущества (включая денежные средства) и (или) имущественных прав, которые получены религиозной организацией в связи с совершением религиозных обрядов и церемоний и от реализации религиозной литературы и предметов религиозного назначения;</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28) в виде сумм, полученных операторами универсального обслуживания, из резерва универсального обслуживания в соответствии с законодательством Российской Федерации в области связи;</w:t>
      </w:r>
    </w:p>
    <w:p w:rsidR="00066C38" w:rsidRDefault="00066C38">
      <w:pPr>
        <w:pStyle w:val="ConsNormal"/>
        <w:widowControl/>
        <w:ind w:firstLine="0"/>
        <w:jc w:val="both"/>
      </w:pPr>
      <w:r>
        <w:t>(пп. 28 введен Федеральным законом от 07.07.2003 N 117-ФЗ)</w:t>
      </w:r>
    </w:p>
    <w:p w:rsidR="00066C38" w:rsidRDefault="00066C38">
      <w:pPr>
        <w:pStyle w:val="ConsNormal"/>
        <w:widowControl/>
        <w:ind w:firstLine="540"/>
        <w:jc w:val="both"/>
      </w:pPr>
      <w:r>
        <w:t>29) в виде имущества, включая денежные средства, и (или) имущественных прав, которые получены ипотечным агентом в связи с его уставной деятельностью;</w:t>
      </w:r>
    </w:p>
    <w:p w:rsidR="00066C38" w:rsidRDefault="00066C38">
      <w:pPr>
        <w:pStyle w:val="ConsNormal"/>
        <w:widowControl/>
        <w:ind w:firstLine="0"/>
        <w:jc w:val="both"/>
      </w:pPr>
      <w:r>
        <w:t>(пп. 29 введен Федеральным законом от 20.08.2004 N 105-ФЗ)</w:t>
      </w:r>
    </w:p>
    <w:p w:rsidR="00066C38" w:rsidRDefault="00066C38">
      <w:pPr>
        <w:pStyle w:val="ConsNormal"/>
        <w:widowControl/>
        <w:ind w:firstLine="540"/>
        <w:jc w:val="both"/>
      </w:pPr>
      <w:r>
        <w:t>30) в виде имущества (работ, услуг), полученного медицинскими организациями, осуществляющими медицинскую деятельность в системе обязательного медицинского страхования, от страховых организаций, осуществляющих обязательное медицинское страхование, за счет резерва финансирования предупредительных мероприятий, используемого в установленном порядке;</w:t>
      </w:r>
    </w:p>
    <w:p w:rsidR="00066C38" w:rsidRDefault="00066C38">
      <w:pPr>
        <w:pStyle w:val="ConsNormal"/>
        <w:widowControl/>
        <w:ind w:firstLine="0"/>
        <w:jc w:val="both"/>
      </w:pPr>
      <w:r>
        <w:t>(пп. 30 введен Федеральным законом от 29.12.2004 N 204-ФЗ)</w:t>
      </w:r>
    </w:p>
    <w:p w:rsidR="00066C38" w:rsidRDefault="00066C38">
      <w:pPr>
        <w:pStyle w:val="ConsNormal"/>
        <w:widowControl/>
        <w:ind w:firstLine="540"/>
        <w:jc w:val="both"/>
      </w:pPr>
      <w:r>
        <w:t>31) в виде сумм дохода от инвестирования средств пенсионных накоплений, предназначенных для финансирования накопительной части трудовой пенсии, полученных организациями, выступающими в качестве страховщиков по обязательному пенсионному страхованию;</w:t>
      </w:r>
    </w:p>
    <w:p w:rsidR="00066C38" w:rsidRDefault="00066C38">
      <w:pPr>
        <w:pStyle w:val="ConsNormal"/>
        <w:widowControl/>
        <w:ind w:firstLine="0"/>
        <w:jc w:val="both"/>
      </w:pPr>
      <w:r>
        <w:t>(пп. 31 введен Федеральным законом от 29.12.2004 N 204-ФЗ)</w:t>
      </w:r>
    </w:p>
    <w:p w:rsidR="00066C38" w:rsidRDefault="00066C38">
      <w:pPr>
        <w:pStyle w:val="ConsNormal"/>
        <w:widowControl/>
        <w:ind w:firstLine="540"/>
        <w:jc w:val="both"/>
      </w:pPr>
      <w:r>
        <w:t>32) в виде капитальных вложений в форме неотделимых улучшений арендованного имущества, произведенных арендатором;</w:t>
      </w:r>
    </w:p>
    <w:p w:rsidR="00066C38" w:rsidRDefault="00066C38">
      <w:pPr>
        <w:pStyle w:val="ConsNormal"/>
        <w:widowControl/>
        <w:ind w:firstLine="0"/>
        <w:jc w:val="both"/>
      </w:pPr>
      <w:r>
        <w:t>(пп. 32 введен Федеральным законом от 06.06.2005 N 58-ФЗ)</w:t>
      </w:r>
    </w:p>
    <w:p w:rsidR="00066C38" w:rsidRDefault="00066C38">
      <w:pPr>
        <w:pStyle w:val="ConsNormal"/>
        <w:widowControl/>
        <w:ind w:firstLine="540"/>
        <w:jc w:val="both"/>
      </w:pPr>
      <w:r>
        <w:t>33) доходы судовладельцев, полученные от эксплуатации судов, зарегистрированных в Российском международном реестре судов. Для целей настоящей главы под эксплуатацией судов, зарегистрированных в Российском международном реестре судов, понимается использование таких судов для перевозок грузов, пассажиров и их багажа и оказания иных связанных с осуществлением указанных перевозок услуг при условии, что пункт отправления и (или) пункт назначения расположены за пределами территории Российской Федерации, а также сдача таких судов в аренду для оказания таких услуг.</w:t>
      </w:r>
    </w:p>
    <w:p w:rsidR="00066C38" w:rsidRDefault="00066C38">
      <w:pPr>
        <w:pStyle w:val="ConsNormal"/>
        <w:widowControl/>
        <w:ind w:firstLine="0"/>
        <w:jc w:val="both"/>
      </w:pPr>
      <w:r>
        <w:t>(пп. 33 введен Федеральным законом от 20.12.2005 N 168-ФЗ)</w:t>
      </w:r>
    </w:p>
    <w:p w:rsidR="00066C38" w:rsidRDefault="00066C38">
      <w:pPr>
        <w:pStyle w:val="ConsNormal"/>
        <w:widowControl/>
        <w:ind w:firstLine="540"/>
        <w:jc w:val="both"/>
      </w:pPr>
      <w:r>
        <w:t>2. При определении налоговой базы также не учитываются целевые поступления (за исключением целевых поступлений в виде подакцизных товаров). К ним относятся целевые поступления из бюджета бюджетополучателям и целевые поступления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указанными получателями по назначению. При этом налогоплательщики - получатели указанных целевых поступлений обязаны вести отдельный учет доходов (расходов), полученных (произведенных) в рамках целевых поступлений.</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К указанным целевым поступлениям на содержание некоммерческих организаций и ведение ими уставной деятельности относятся:</w:t>
      </w:r>
    </w:p>
    <w:p w:rsidR="00066C38" w:rsidRDefault="00066C38">
      <w:pPr>
        <w:pStyle w:val="ConsNormal"/>
        <w:widowControl/>
        <w:ind w:firstLine="540"/>
        <w:jc w:val="both"/>
      </w:pPr>
      <w:r>
        <w:t>1) осуществленные в соответствии с законодательством Российской Федерации о некоммерческих организациях вступительные взносы, членские взносы, паевые вклады, а также пожертвования, признаваемые таковыми в соответствии с Гражданским кодексом Российской Федерации;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1.1) целевые поступления на формирование Российского фонда технологического развития, а также иных отраслевых и межотраслевых фондов финансирования научно-исследовательских и опытно-конструкторских работ, зарегистрированных в порядке, предусмотренном Федеральным законом "О науке и государственной научно-технической политике";</w:t>
      </w:r>
    </w:p>
    <w:p w:rsidR="00066C38" w:rsidRDefault="00066C38">
      <w:pPr>
        <w:pStyle w:val="ConsNormal"/>
        <w:widowControl/>
        <w:ind w:firstLine="0"/>
        <w:jc w:val="both"/>
      </w:pPr>
      <w:r>
        <w:t>(пп. 1.1 введен Федеральным законом от 07.07.2003 N 117-ФЗ, в ред. Федерального закона от 06.06.2005 N 58-ФЗ)</w:t>
      </w:r>
    </w:p>
    <w:p w:rsidR="00066C38" w:rsidRDefault="00066C38">
      <w:pPr>
        <w:pStyle w:val="ConsNormal"/>
        <w:widowControl/>
        <w:ind w:firstLine="540"/>
        <w:jc w:val="both"/>
      </w:pPr>
      <w:r>
        <w:t>2) имущество, переходящее некоммерческим организациям по завещанию в порядке наследования;</w:t>
      </w:r>
    </w:p>
    <w:p w:rsidR="00066C38" w:rsidRDefault="00066C38">
      <w:pPr>
        <w:pStyle w:val="ConsNormal"/>
        <w:widowControl/>
        <w:ind w:firstLine="540"/>
        <w:jc w:val="both"/>
      </w:pPr>
      <w:r>
        <w:t>3) суммы финансирования из федерального бюджета, бюджетов субъектов Российской Федерации, местных бюджетов, бюджетов государственных внебюджетных фондов, выделяемые на осуществление уставной деятельности некоммерческих организаций;</w:t>
      </w:r>
    </w:p>
    <w:p w:rsidR="00066C38" w:rsidRDefault="00066C38">
      <w:pPr>
        <w:pStyle w:val="ConsNormal"/>
        <w:widowControl/>
        <w:ind w:firstLine="540"/>
        <w:jc w:val="both"/>
      </w:pPr>
      <w:r>
        <w:t>4) средства и иное имущество, которые получены на осуществление благотворительной деятельности;</w:t>
      </w:r>
    </w:p>
    <w:p w:rsidR="00066C38" w:rsidRDefault="00066C38">
      <w:pPr>
        <w:pStyle w:val="ConsNormal"/>
        <w:widowControl/>
        <w:ind w:firstLine="540"/>
        <w:jc w:val="both"/>
      </w:pPr>
      <w:r>
        <w:t>5) совокупный вклад учредителей негосударственных пенсионных фондов;</w:t>
      </w:r>
    </w:p>
    <w:p w:rsidR="00066C38" w:rsidRDefault="00066C38">
      <w:pPr>
        <w:pStyle w:val="ConsNormal"/>
        <w:widowControl/>
        <w:ind w:firstLine="540"/>
        <w:jc w:val="both"/>
      </w:pPr>
      <w:r>
        <w:t>6) пенсионные взносы в негосударственные пенсионные фонды, если они в размере не менее 97 процентов направляются на формирование пенсионных резервов негосударственного пенсионного фонда;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6.1) пенсионные накопления, в том числе страховые взносы по обязательному пенсионному страхованию, предназначенные на финансирование накопительной части трудовой пенсии в соответствии с законодательством Российской Федерации;</w:t>
      </w:r>
    </w:p>
    <w:p w:rsidR="00066C38" w:rsidRDefault="00066C38">
      <w:pPr>
        <w:pStyle w:val="ConsNormal"/>
        <w:widowControl/>
        <w:ind w:firstLine="0"/>
        <w:jc w:val="both"/>
      </w:pPr>
      <w:r>
        <w:t>(пп. 6.1 введен Федеральным законом от 29.12.2004 N 204-ФЗ)</w:t>
      </w:r>
    </w:p>
    <w:p w:rsidR="00066C38" w:rsidRDefault="00066C38">
      <w:pPr>
        <w:pStyle w:val="ConsNormal"/>
        <w:widowControl/>
        <w:ind w:firstLine="540"/>
        <w:jc w:val="both"/>
      </w:pPr>
      <w:r>
        <w:t>7) использованные по целевому назначению поступления от собственников созданным ими учреждениям;</w:t>
      </w:r>
    </w:p>
    <w:p w:rsidR="00066C38" w:rsidRDefault="00066C38">
      <w:pPr>
        <w:pStyle w:val="ConsNormal"/>
        <w:widowControl/>
        <w:ind w:firstLine="540"/>
        <w:jc w:val="both"/>
      </w:pPr>
      <w:r>
        <w:t>8) отчисления адвокатских палат субъектов Российской Федерации на общие нужды Федеральной палаты адвокатов в размерах и порядке, которые определяются Всероссийским съездом адвокатов; отчисления адвокатов на общие нужды адвокатской палаты соответствующего субъекта Российской Федерации в размерах и порядке, которые определяются ежегодным собранием (конференцией) адвокатов адвокатской палаты этого субъекта Российской Федерации, а также на содержание соответствующего адвокатского кабинета, коллегии адвокатов или адвокатского бюро;</w:t>
      </w:r>
    </w:p>
    <w:p w:rsidR="00066C38" w:rsidRDefault="00066C38">
      <w:pPr>
        <w:pStyle w:val="ConsNormal"/>
        <w:widowControl/>
        <w:ind w:firstLine="0"/>
        <w:jc w:val="both"/>
      </w:pPr>
      <w:r>
        <w:t>(пп. 8 в ред. Федерального закона от 31.12.2002 N 187-ФЗ)</w:t>
      </w:r>
    </w:p>
    <w:p w:rsidR="00066C38" w:rsidRDefault="00066C38">
      <w:pPr>
        <w:pStyle w:val="ConsNormal"/>
        <w:widowControl/>
        <w:ind w:firstLine="540"/>
        <w:jc w:val="both"/>
      </w:pPr>
      <w:r>
        <w:t>9) средства, поступившие профсоюзным организациям в соответствии с коллективными договорами (соглашениями) на проведение профсоюзными организациями социально-культурных и других мероприятий, предусмотренных их уставной деятельностью;</w:t>
      </w:r>
    </w:p>
    <w:p w:rsidR="00066C38" w:rsidRDefault="00066C38">
      <w:pPr>
        <w:pStyle w:val="ConsNormal"/>
        <w:widowControl/>
        <w:ind w:firstLine="540"/>
        <w:jc w:val="both"/>
      </w:pPr>
      <w:r>
        <w:t>10) использованные по назначению средства, полученные структурными организациями РОСТО от федерального органа исполнительной власти, уполномоченного в области обороны, и (или) другого органа исполнительной власти по генеральному договору, а также целевые отчисления от организаций, входящих в структуру РОСТО, используемые в соответствии с учредительными документами на подготовку в соответствии с законодательством Российской Федерации граждан по военно-учетным специальностям, военно-патриотическое воспитание молодежи, развитие авиационных, технических и военно-прикладных видов спорта;</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11) имущество (включая денежные средства) и (или) имущественные права, которые получены религиозными организациями на осуществление уставной деятельности;</w:t>
      </w:r>
    </w:p>
    <w:p w:rsidR="00066C38" w:rsidRDefault="00066C38">
      <w:pPr>
        <w:pStyle w:val="ConsNormal"/>
        <w:widowControl/>
        <w:ind w:firstLine="540"/>
        <w:jc w:val="both"/>
      </w:pPr>
      <w:r>
        <w:t>12) средства, которые получены профессиональным объединением страховщиков, созданным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и которые предназначены для финансирования компенсационных выплат, предусмотренных законодательством Российской Федерации об обязательном страховании гражданской ответственности владельцев транспортных средств, для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а также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w:t>
      </w:r>
    </w:p>
    <w:p w:rsidR="00066C38" w:rsidRDefault="00066C38">
      <w:pPr>
        <w:pStyle w:val="ConsNormal"/>
        <w:widowControl/>
        <w:ind w:firstLine="0"/>
        <w:jc w:val="both"/>
      </w:pPr>
      <w:r>
        <w:t>(пп. 12 введен Федеральным законом от 29.12.2004 N 204-ФЗ)</w:t>
      </w:r>
    </w:p>
    <w:p w:rsidR="00066C38" w:rsidRDefault="00066C38">
      <w:pPr>
        <w:pStyle w:val="ConsNormal"/>
        <w:widowControl/>
        <w:ind w:firstLine="540"/>
        <w:jc w:val="both"/>
      </w:pPr>
      <w:r>
        <w:t>3. В случае реорганизации организаций при определении налоговой базы не учитывается в составе доходов вновь созданных, реорганизуемых и реорганизованных организаций стоимость имущества, имущественных и неимущественных прав, имеющих денежную оценку, и (или) обязательств, получаемых (передаваемых) в порядке правопреемства при реорганизации юридических лиц, которые были приобретены (созданы) реорганизуемыми организациями до даты завершения реорганизации.</w:t>
      </w:r>
    </w:p>
    <w:p w:rsidR="00066C38" w:rsidRDefault="00066C38">
      <w:pPr>
        <w:pStyle w:val="ConsNormal"/>
        <w:widowControl/>
        <w:ind w:firstLine="0"/>
        <w:jc w:val="both"/>
      </w:pPr>
      <w:r>
        <w:t>(п. 3 введен Федеральным законом от 06.06.2005 N 58-ФЗ)</w:t>
      </w:r>
    </w:p>
    <w:p w:rsidR="00066C38" w:rsidRDefault="00066C38">
      <w:pPr>
        <w:pStyle w:val="ConsNonformat"/>
        <w:widowControl/>
        <w:jc w:val="both"/>
      </w:pPr>
    </w:p>
    <w:p w:rsidR="00066C38" w:rsidRDefault="00066C38">
      <w:pPr>
        <w:pStyle w:val="ConsNormal"/>
        <w:widowControl/>
        <w:ind w:firstLine="540"/>
        <w:jc w:val="both"/>
      </w:pPr>
      <w:r>
        <w:t>Статья 252. Расходы. Группировка расходов</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налогоплательщик уменьшает полученные доходы на сумму произведенных расходов (за исключением расходов, указанных в статье 270 настоящего Кодекса).</w:t>
      </w:r>
    </w:p>
    <w:p w:rsidR="00066C38" w:rsidRDefault="00066C38">
      <w:pPr>
        <w:pStyle w:val="ConsNormal"/>
        <w:widowControl/>
        <w:ind w:firstLine="540"/>
        <w:jc w:val="both"/>
      </w:pPr>
      <w:r>
        <w:t>Расходами признаются обоснованные и документально подтвержденные затраты (а в случаях, предусмотренных статьей 265 настоящего Кодекса, убытки), осуществленные (понесенные) налогоплательщиком.</w:t>
      </w:r>
    </w:p>
    <w:p w:rsidR="00066C38" w:rsidRDefault="00066C38">
      <w:pPr>
        <w:pStyle w:val="ConsNormal"/>
        <w:widowControl/>
        <w:ind w:firstLine="540"/>
        <w:jc w:val="both"/>
      </w:pPr>
      <w:r>
        <w:t>Под обоснованными расходами понимаются экономически оправданные затраты, оценка которых выражена в денежной форме.</w:t>
      </w:r>
    </w:p>
    <w:p w:rsidR="00066C38" w:rsidRDefault="00066C38">
      <w:pPr>
        <w:pStyle w:val="ConsNormal"/>
        <w:widowControl/>
        <w:ind w:firstLine="540"/>
        <w:jc w:val="both"/>
      </w:pPr>
      <w:r>
        <w:t>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 Расходами признаются любые затраты при условии, что они произведены для осуществления деятельности, направленной на получение дохода.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2. 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2.1. В целях настоящей главы расходами вновь созданных и реорганизованных организаций признается стоимость (остаточная стоимость) имущества, имущественных прав, имеющих денежную оценку, и (или) обязательств, получаемых в порядке правопреемства при реорганизации юридических лиц, которые были приобретены (созданы) реорганизуемыми организациями до даты завершения реорганизации. Стоимость имущества, имущественных прав, имеющих денежную оценку, определяется по данным и документам налогового учета передающей стороны на дату перехода права собственности на указанные имущество, имущественные права.</w:t>
      </w:r>
    </w:p>
    <w:p w:rsidR="00066C38" w:rsidRDefault="00066C38">
      <w:pPr>
        <w:pStyle w:val="ConsNormal"/>
        <w:widowControl/>
        <w:ind w:firstLine="540"/>
        <w:jc w:val="both"/>
      </w:pPr>
      <w:r>
        <w:t>Расходами вновь созданных и реорганизованных организаций также признаются расходы (а в случаях, предусмотренных настоящим Кодексом, убытки), предусмотренные статьями 255, 260 - 268, 275, 275.1, 279, 280, 283, 304, 318 - 320 настоящей главы, осуществленные (понесенные) реорганизуемыми организациями в той части, которая не была учтена ими при формировании налоговой базы. В целях налогообложения указанные расходы учитываются организациями-правопреемниками в порядке и на условиях, которые предусмотрены настоящей главой. Состав таких расходов и их оценка определяются по данным и документам налогового учета реорганизуемых организаций на дату завершения реорганизации (дату внесения записи о прекращении деятельности каждого присоединяемого юридического лица - при реорганизации в форме присоединения).</w:t>
      </w:r>
    </w:p>
    <w:p w:rsidR="00066C38" w:rsidRDefault="00066C38">
      <w:pPr>
        <w:pStyle w:val="ConsNormal"/>
        <w:widowControl/>
        <w:ind w:firstLine="540"/>
        <w:jc w:val="both"/>
      </w:pPr>
      <w:r>
        <w:t>Дополнительные расходы, связанные с передачей (получением) имущества (имущественных прав) при реорганизации организаций, в целях налогообложения учитываются в порядке, установленном настоящей главой.</w:t>
      </w:r>
    </w:p>
    <w:p w:rsidR="00066C38" w:rsidRDefault="00066C38">
      <w:pPr>
        <w:pStyle w:val="ConsNormal"/>
        <w:widowControl/>
        <w:ind w:firstLine="0"/>
        <w:jc w:val="both"/>
      </w:pPr>
      <w:r>
        <w:t>(п. 2.1 введен Федеральным законом от 06.06.2005 N 58-ФЗ)</w:t>
      </w:r>
    </w:p>
    <w:p w:rsidR="00066C38" w:rsidRDefault="00066C38">
      <w:pPr>
        <w:pStyle w:val="ConsNormal"/>
        <w:widowControl/>
        <w:ind w:firstLine="540"/>
        <w:jc w:val="both"/>
      </w:pPr>
      <w:r>
        <w:t>3. Особенности определения расходов, признаваемых для целей налогообложения, для отдельных категорий налогоплательщиков либо расходов, произведенных в связи с особыми обстоятельствами, устанавливаются положениями настоящей главы.</w:t>
      </w:r>
    </w:p>
    <w:p w:rsidR="00066C38" w:rsidRDefault="00066C38">
      <w:pPr>
        <w:pStyle w:val="ConsNormal"/>
        <w:widowControl/>
        <w:ind w:firstLine="540"/>
        <w:jc w:val="both"/>
      </w:pPr>
      <w:r>
        <w:t>4. Если некоторые затраты с равными основаниями могут быть отнесены одновременно к нескольким группам расходов, налогоплательщик вправе самостоятельно определить, к какой именно группе он отнесет такие затраты.</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5. Понесенные налогоплательщиком расходы, стоимость которых выражена в иностранной валюте, учитываются в совокупности с расходами, стоимость которых выражена в рублях.</w:t>
      </w:r>
    </w:p>
    <w:p w:rsidR="00066C38" w:rsidRDefault="00066C38">
      <w:pPr>
        <w:pStyle w:val="ConsNormal"/>
        <w:widowControl/>
        <w:ind w:firstLine="540"/>
        <w:jc w:val="both"/>
      </w:pPr>
      <w:r>
        <w:t>Понесенные налогоплательщиком расходы, стоимость которых выражена в условных единицах, учитываются в совокупности с расходами, стоимость которых выражена в рублях.</w:t>
      </w:r>
    </w:p>
    <w:p w:rsidR="00066C38" w:rsidRDefault="00066C38">
      <w:pPr>
        <w:pStyle w:val="ConsNormal"/>
        <w:widowControl/>
        <w:ind w:firstLine="540"/>
        <w:jc w:val="both"/>
      </w:pPr>
      <w:r>
        <w:t>Пересчет указанных расходов производится налогоплательщиком в зависимости от выбранного в учетной политике для целей налогообложения метода признания таких расходов в соответствии со статьями 272 и 273 настоящего Кодекса.</w:t>
      </w:r>
    </w:p>
    <w:p w:rsidR="00066C38" w:rsidRDefault="00066C38">
      <w:pPr>
        <w:pStyle w:val="ConsNormal"/>
        <w:widowControl/>
        <w:ind w:firstLine="540"/>
        <w:jc w:val="both"/>
      </w:pPr>
      <w:r>
        <w:t>В целях настоящей главы суммы, отраженные в составе расходов налогоплательщиков, не подлежат повторному включению в состав его расходов.</w:t>
      </w:r>
    </w:p>
    <w:p w:rsidR="00066C38" w:rsidRDefault="00066C38">
      <w:pPr>
        <w:pStyle w:val="ConsNormal"/>
        <w:widowControl/>
        <w:ind w:firstLine="0"/>
        <w:jc w:val="both"/>
      </w:pPr>
      <w:r>
        <w:t>(п. 5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253. Расходы, связанные с производством и реализацией</w:t>
      </w:r>
    </w:p>
    <w:p w:rsidR="00066C38" w:rsidRDefault="00066C38">
      <w:pPr>
        <w:pStyle w:val="ConsNonformat"/>
        <w:widowControl/>
        <w:jc w:val="both"/>
      </w:pPr>
    </w:p>
    <w:p w:rsidR="00066C38" w:rsidRDefault="00066C38">
      <w:pPr>
        <w:pStyle w:val="ConsNormal"/>
        <w:widowControl/>
        <w:ind w:firstLine="540"/>
        <w:jc w:val="both"/>
      </w:pPr>
      <w:r>
        <w:t>1. Расходы, связанные с производством и реализацией, включают в себя:</w:t>
      </w:r>
    </w:p>
    <w:p w:rsidR="00066C38" w:rsidRDefault="00066C38">
      <w:pPr>
        <w:pStyle w:val="ConsNormal"/>
        <w:widowControl/>
        <w:ind w:firstLine="540"/>
        <w:jc w:val="both"/>
      </w:pPr>
      <w:r>
        <w:t>1)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066C38" w:rsidRDefault="00066C38">
      <w:pPr>
        <w:pStyle w:val="ConsNormal"/>
        <w:widowControl/>
        <w:ind w:firstLine="540"/>
        <w:jc w:val="both"/>
      </w:pPr>
      <w:r>
        <w:t>2)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066C38" w:rsidRDefault="00066C38">
      <w:pPr>
        <w:pStyle w:val="ConsNormal"/>
        <w:widowControl/>
        <w:ind w:firstLine="540"/>
        <w:jc w:val="both"/>
      </w:pPr>
      <w:r>
        <w:t>3) расходы на освоение природных ресурсов;</w:t>
      </w:r>
    </w:p>
    <w:p w:rsidR="00066C38" w:rsidRDefault="00066C38">
      <w:pPr>
        <w:pStyle w:val="ConsNormal"/>
        <w:widowControl/>
        <w:ind w:firstLine="540"/>
        <w:jc w:val="both"/>
      </w:pPr>
      <w:r>
        <w:t>4) расходы на научные исследования и опытно-конструкторские разработки;</w:t>
      </w:r>
    </w:p>
    <w:p w:rsidR="00066C38" w:rsidRDefault="00066C38">
      <w:pPr>
        <w:pStyle w:val="ConsNormal"/>
        <w:widowControl/>
        <w:ind w:firstLine="540"/>
        <w:jc w:val="both"/>
      </w:pPr>
      <w:r>
        <w:t>5) расходы на обязательное и добровольное страхование;</w:t>
      </w:r>
    </w:p>
    <w:p w:rsidR="00066C38" w:rsidRDefault="00066C38">
      <w:pPr>
        <w:pStyle w:val="ConsNormal"/>
        <w:widowControl/>
        <w:ind w:firstLine="540"/>
        <w:jc w:val="both"/>
      </w:pPr>
      <w:r>
        <w:t>6) прочие расходы, связанные с производством и (или) реализацией.</w:t>
      </w:r>
    </w:p>
    <w:p w:rsidR="00066C38" w:rsidRDefault="00066C38">
      <w:pPr>
        <w:pStyle w:val="ConsNormal"/>
        <w:widowControl/>
        <w:ind w:firstLine="540"/>
        <w:jc w:val="both"/>
      </w:pPr>
      <w:r>
        <w:t>2. Расходы, связанные с производством и (или) реализацией, подразделяются на:</w:t>
      </w:r>
    </w:p>
    <w:p w:rsidR="00066C38" w:rsidRDefault="00066C38">
      <w:pPr>
        <w:pStyle w:val="ConsNormal"/>
        <w:widowControl/>
        <w:ind w:firstLine="540"/>
        <w:jc w:val="both"/>
      </w:pPr>
      <w:r>
        <w:t>1) материальные расходы;</w:t>
      </w:r>
    </w:p>
    <w:p w:rsidR="00066C38" w:rsidRDefault="00066C38">
      <w:pPr>
        <w:pStyle w:val="ConsNormal"/>
        <w:widowControl/>
        <w:ind w:firstLine="540"/>
        <w:jc w:val="both"/>
      </w:pPr>
      <w:r>
        <w:t>2) расходы на оплату труда;</w:t>
      </w:r>
    </w:p>
    <w:p w:rsidR="00066C38" w:rsidRDefault="00066C38">
      <w:pPr>
        <w:pStyle w:val="ConsNormal"/>
        <w:widowControl/>
        <w:ind w:firstLine="540"/>
        <w:jc w:val="both"/>
      </w:pPr>
      <w:r>
        <w:t>3) суммы начисленной амортизации;</w:t>
      </w:r>
    </w:p>
    <w:p w:rsidR="00066C38" w:rsidRDefault="00066C38">
      <w:pPr>
        <w:pStyle w:val="ConsNormal"/>
        <w:widowControl/>
        <w:ind w:firstLine="540"/>
        <w:jc w:val="both"/>
      </w:pPr>
      <w:r>
        <w:t>4) прочие расходы.</w:t>
      </w:r>
    </w:p>
    <w:p w:rsidR="00066C38" w:rsidRDefault="00066C38">
      <w:pPr>
        <w:pStyle w:val="ConsNormal"/>
        <w:widowControl/>
        <w:ind w:firstLine="540"/>
        <w:jc w:val="both"/>
      </w:pPr>
      <w:r>
        <w:t>3. Особенности определения расходов банков, страховых организаций, негосударственных пенсионных фондов, организаций потребительской кооперации, профессиональных участников рынка ценных бумаг и иностранных организаций устанавливаются с учетом положений статей 291, 292, 294, 296, 297, 299, 300, 307, 308, 309 и 310 настоящего Кодекса.</w:t>
      </w:r>
    </w:p>
    <w:p w:rsidR="00066C38" w:rsidRDefault="00066C38">
      <w:pPr>
        <w:pStyle w:val="ConsNormal"/>
        <w:widowControl/>
        <w:ind w:firstLine="0"/>
        <w:jc w:val="both"/>
      </w:pPr>
      <w:r>
        <w:t>(п. 3 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254. Материальные расходы</w:t>
      </w:r>
    </w:p>
    <w:p w:rsidR="00066C38" w:rsidRDefault="00066C38">
      <w:pPr>
        <w:pStyle w:val="ConsNonformat"/>
        <w:widowControl/>
        <w:jc w:val="both"/>
      </w:pPr>
    </w:p>
    <w:p w:rsidR="00066C38" w:rsidRDefault="00066C38">
      <w:pPr>
        <w:pStyle w:val="ConsNormal"/>
        <w:widowControl/>
        <w:ind w:firstLine="540"/>
        <w:jc w:val="both"/>
      </w:pPr>
      <w:r>
        <w:t>1. К материальным расходам, в частности, относятся следующие затраты налогоплательщика:</w:t>
      </w:r>
    </w:p>
    <w:p w:rsidR="00066C38" w:rsidRDefault="00066C38">
      <w:pPr>
        <w:pStyle w:val="ConsNormal"/>
        <w:widowControl/>
        <w:ind w:firstLine="540"/>
        <w:jc w:val="both"/>
      </w:pPr>
      <w:r>
        <w:t>1)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066C38" w:rsidRDefault="00066C38">
      <w:pPr>
        <w:pStyle w:val="ConsNormal"/>
        <w:widowControl/>
        <w:ind w:firstLine="540"/>
        <w:jc w:val="both"/>
      </w:pPr>
      <w:r>
        <w:t>2) на приобретение материалов, используемых:</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для упаковки и иной подготовки произведенных и (или) реализуемых товаров (включая предпродажную подготовку);</w:t>
      </w:r>
    </w:p>
    <w:p w:rsidR="00066C38" w:rsidRDefault="00066C38">
      <w:pPr>
        <w:pStyle w:val="ConsNormal"/>
        <w:widowControl/>
        <w:ind w:firstLine="540"/>
        <w:jc w:val="both"/>
      </w:pPr>
      <w:r>
        <w:t>на другие производственные и хозяйственные нужды (проведение испытаний, контроля, содержание, эксплуатацию основных средств и иные подобные цели);</w:t>
      </w:r>
    </w:p>
    <w:p w:rsidR="00066C38" w:rsidRDefault="00066C38">
      <w:pPr>
        <w:pStyle w:val="ConsNormal"/>
        <w:widowControl/>
        <w:ind w:firstLine="540"/>
        <w:jc w:val="both"/>
      </w:pPr>
      <w:r>
        <w:t>3)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предусмотренных законодательством Российской Федерации,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4) на приобретение комплектующих изделий, подвергающихся монтажу, и (или) полуфабрикатов, подвергающихся дополнительной обработке у налогоплательщика;</w:t>
      </w:r>
    </w:p>
    <w:p w:rsidR="00066C38" w:rsidRDefault="00066C38">
      <w:pPr>
        <w:pStyle w:val="ConsNormal"/>
        <w:widowControl/>
        <w:ind w:firstLine="0"/>
        <w:jc w:val="both"/>
      </w:pPr>
      <w:r>
        <w:t>(пп. 4 в ред. Федерального закона от 29.05.2002 N 57-ФЗ)</w:t>
      </w:r>
    </w:p>
    <w:p w:rsidR="00066C38" w:rsidRDefault="00066C38">
      <w:pPr>
        <w:pStyle w:val="ConsNormal"/>
        <w:widowControl/>
        <w:ind w:firstLine="540"/>
        <w:jc w:val="both"/>
      </w:pPr>
      <w:r>
        <w:t>5) на приобретение топлива, воды и энергии всех видов, расходуемых на технологические цели, выработку (в том числе самим налогоплательщиком для производственных нужд) всех видов энергии, отопление зданий, а также расходы на трансформацию и передачу энергии;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на приобретение работ и услуг производственного характера, выполняемых сторонними организациями или индивидуальными предпринимателями, а также на выполнение этих работ (оказание услуг) структурными подразделениями налогоплательщика.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К работам (услугам) производственного характера относятся выполнение отдельных операций по производству (изготовлению)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и другие подобные работы.</w:t>
      </w:r>
    </w:p>
    <w:p w:rsidR="00066C38" w:rsidRDefault="00066C38">
      <w:pPr>
        <w:pStyle w:val="ConsNormal"/>
        <w:widowControl/>
        <w:ind w:firstLine="540"/>
        <w:jc w:val="both"/>
      </w:pPr>
      <w:r>
        <w:t>К работам (услугам) производственного характера также относятся транспортные услуги сторонних организаций (включая индивидуальных предпринимателей) и (или) структурных подразделений самого налогоплательщика по перевозкам грузов внутри организации, в частности перемещение сырья (материалов), инструментов, деталей, заготовок, других видов грузов с базисного (центрального) склада в цеха (отделения) и доставка готовой продукции в соответствии с условиями договоров (контрактов);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7) связанные с содержанием и эксплуатацией основных средств и иного имущества природоохранного назначения (в том числе расходы, связанные с содержанием и эксплуатацией очистных сооружений, золоуловителей, фильтров и других природоохранных объектов, расходы на захоронение экологически опасных отходов, расходы на приобретение услуг сторонних организаций по приему, хранению и уничтожению экологически опасных отходов, очистке сточных вод, формированием санитарно-защитных зон в соответствии с действующими государственными санитарно-эпидемиологическими правилами и нормативами, платежи за предельно допустимые выбросы (сбросы) загрязняющих веществ в природную среду и другие аналогичные расходы).</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2. Стоимость материально-производственных запасов, включаемых в материальные расходы, определяется исходя из цен их приобретения (без учета налога на добавленную стоимость и акцизов, за исключением случаев, предусмотренных настоящим Кодексом), включая комиссионные вознаграждения, уплачиваемые посредническим организациям, ввозные таможенные пошлины и сборы, расходы на транспортировку и иные затраты, связанные с приобретением материально-производственных запасов.</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Стоимость материально-производственных запасов в виде излишков, выявленных в ходе инвентаризации, и (или) имущества, полученного при демонтаже или разборке выводимых из эксплуатации основных средств, определяется как сумма налога, исчисленная с дохода, предусмотренного пунктами 13 и 20 части второй статьи 250 настоящего Кодекса.</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3. Если стоимость возвратной тары, принятой от поставщика с материально-производственными запасами, включена в цену этих ценностей, из общей суммы расходов на их приобретение исключается стоимость возвратной тары по цене ее возможного использования или реализации. Стоимость невозвратной тары и упаковки, принятых от поставщика с материально-производственными запасами, включается в сумму расходов на их приобретение.</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Отнесение тары к возвратной или невозвратной определяется условиями договора (контракта) на приобретение материально-производственных запасов.</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4. В случае, если налогоплательщик в качестве сырья, запасных частей, комплектующих, полуфабрикатов и иных материальных расходов использует продукцию собственного производства, а также в случае, если в состав материальных расходов налогоплательщик включает результаты работ или услуги собственного производства, оценка указанной продукции, результатов работ или услуг собственного производства производится исходя из оценки готовой продукции (работ, услуг) в соответствии со статьей 319 настоящего Кодекса.</w:t>
      </w:r>
    </w:p>
    <w:p w:rsidR="00066C38" w:rsidRDefault="00066C38">
      <w:pPr>
        <w:pStyle w:val="ConsNormal"/>
        <w:widowControl/>
        <w:ind w:firstLine="0"/>
        <w:jc w:val="both"/>
      </w:pPr>
      <w:r>
        <w:t>(п. 4 введен Федеральным законом от 29.05.2002 N 57-ФЗ)</w:t>
      </w:r>
    </w:p>
    <w:p w:rsidR="00066C38" w:rsidRDefault="00066C38">
      <w:pPr>
        <w:pStyle w:val="ConsNormal"/>
        <w:widowControl/>
        <w:ind w:firstLine="540"/>
        <w:jc w:val="both"/>
      </w:pPr>
      <w:r>
        <w:t>5. Сумма материальных расходов текущего месяца уменьшается на стоимость остатков материально-производственных запасов, переданных в производство, но не использованных в производстве на конец месяца. Оценка таких материально-производственных запасов должна соответствовать их оценке при списании.</w:t>
      </w:r>
    </w:p>
    <w:p w:rsidR="00066C38" w:rsidRDefault="00066C38">
      <w:pPr>
        <w:pStyle w:val="ConsNormal"/>
        <w:widowControl/>
        <w:ind w:firstLine="0"/>
        <w:jc w:val="both"/>
      </w:pPr>
      <w:r>
        <w:t>(п. 5 введен Федеральным законом от 29.05.2002 N 57-ФЗ, в ред. Федерального закона от 06.06.2005 N 58-ФЗ)</w:t>
      </w:r>
    </w:p>
    <w:p w:rsidR="00066C38" w:rsidRDefault="00066C38">
      <w:pPr>
        <w:pStyle w:val="ConsNormal"/>
        <w:widowControl/>
        <w:ind w:firstLine="540"/>
        <w:jc w:val="both"/>
      </w:pPr>
      <w:r>
        <w:t>6. Сумма материальных расходов уменьшается на стоимость возвратных отходов. В целях настоящей главы под возвратными отходами понимаются остатки сырья (материалов), полуфабрикатов, теплоносителей и других видов материальных ресурсов, образовавшиеся в процессе производства товаров (выполнения работ, оказания услуг), частично утратившие потребительские качества исходных ресурсов (химические или физические свойства) и в силу этого используемые с повышенными расходами (пониженным выходом продукции) или не используемые по прямому назначению.</w:t>
      </w:r>
    </w:p>
    <w:p w:rsidR="00066C38" w:rsidRDefault="00066C38">
      <w:pPr>
        <w:pStyle w:val="ConsNormal"/>
        <w:widowControl/>
        <w:ind w:firstLine="540"/>
        <w:jc w:val="both"/>
      </w:pPr>
      <w:r>
        <w:t>Не относятся к возвратным отходам остатки материально-производственных запасов, которые в соответствии с технологическим процессом передаются в другие подразделения в качестве полноценного сырья (материалов) для производства других видов товаров (работ, услуг), а также попутная (сопряженная) продукция, получаемая в результате осуществления технологического процесса.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Возвратные отходы оцениваются в следующем порядке:</w:t>
      </w:r>
    </w:p>
    <w:p w:rsidR="00066C38" w:rsidRDefault="00066C38">
      <w:pPr>
        <w:pStyle w:val="ConsNormal"/>
        <w:widowControl/>
        <w:ind w:firstLine="540"/>
        <w:jc w:val="both"/>
      </w:pPr>
      <w:r>
        <w:t>1) по пониженной цене исходного материального ресурса (по цене возможного использования), если эти отходы могут быть использованы для основного или вспомогательного производства, но с повышенными расходами (пониженным выходом готовой продукции);</w:t>
      </w:r>
    </w:p>
    <w:p w:rsidR="00066C38" w:rsidRDefault="00066C38">
      <w:pPr>
        <w:pStyle w:val="ConsNormal"/>
        <w:widowControl/>
        <w:ind w:firstLine="540"/>
        <w:jc w:val="both"/>
      </w:pPr>
      <w:r>
        <w:t>2) по цене реализации, если эти отходы реализуются на сторону.</w:t>
      </w:r>
    </w:p>
    <w:p w:rsidR="00066C38" w:rsidRDefault="00066C38">
      <w:pPr>
        <w:pStyle w:val="ConsNormal"/>
        <w:widowControl/>
        <w:ind w:firstLine="540"/>
        <w:jc w:val="both"/>
      </w:pPr>
      <w:r>
        <w:t>7. К материальным расходам для целей налогообложения приравниваются:</w:t>
      </w:r>
    </w:p>
    <w:p w:rsidR="00066C38" w:rsidRDefault="00066C38">
      <w:pPr>
        <w:pStyle w:val="ConsNormal"/>
        <w:widowControl/>
        <w:ind w:firstLine="540"/>
        <w:jc w:val="both"/>
      </w:pPr>
      <w:r>
        <w:t>1) расходы на рекультивацию земель и иные природоохранные мероприятия, если иное не установлено статьей 261 настоящего Кодекса;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Федеральным законом от 06.06.2005 N 58-ФЗ установлено, что впредь до утверждения норм естественной убыли в порядке, установленном подпунктом 2 пункта 7 статьи 254, применяются нормы естественной убыли, утвержденные ранее соответствующими федеральными органами исполнительной власти. Данное положение распространяется на правоотношения, возникшие с 1 января 2002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 потери от недостачи и (или) порчи при хранении и транспортировке материально-производственных запасов в пределах норм естественной убыли, утвержденных в порядке, установленном Правительством Российской Федерации;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3) технологические потери при производстве и (или) транспортировке. Технологическими потерями признаются потери при производстве и (или) транспортировке товаров (работ, услуг), обусловленные технологическими особенностями производственного цикла и (или) процесса транспортировки, а также физико-химическими характеристиками применяемого сырья;</w:t>
      </w:r>
    </w:p>
    <w:p w:rsidR="00066C38" w:rsidRDefault="00066C38">
      <w:pPr>
        <w:pStyle w:val="ConsNormal"/>
        <w:widowControl/>
        <w:ind w:firstLine="0"/>
        <w:jc w:val="both"/>
      </w:pPr>
      <w:r>
        <w:t>(пп. 3 в ред. Федерального закона от 06.06.2005 N 58-ФЗ)</w:t>
      </w:r>
    </w:p>
    <w:p w:rsidR="00066C38" w:rsidRDefault="00066C38">
      <w:pPr>
        <w:pStyle w:val="ConsNormal"/>
        <w:widowControl/>
        <w:ind w:firstLine="540"/>
        <w:jc w:val="both"/>
      </w:pPr>
      <w:r>
        <w:t>4) расходы на горно-подготовительные работы при добыче полезных ископаемых, по эксплуатационным вскрышным работам на карьерах и нарезным работам при подземных разработках в пределах горного отвода горнорудных предприятий.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8. При определении размера материальных расходов при списании сырья и материалов, используемых при производстве (изготовлении) товаров (выполнении работ, оказании услуг), в соответствии с принятой организацией учетной политикой для целей налогообложения применяется один из следующих методов оценки указанного сырья и материалов:</w:t>
      </w:r>
    </w:p>
    <w:p w:rsidR="00066C38" w:rsidRDefault="00066C38">
      <w:pPr>
        <w:pStyle w:val="ConsNormal"/>
        <w:widowControl/>
        <w:ind w:firstLine="540"/>
        <w:jc w:val="both"/>
      </w:pPr>
      <w:r>
        <w:t>метод оценки по стоимости единицы запасов;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метод оценки по средней стоимости;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метод оценки по стоимости первых по времени приобретений (ФИФО);</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метод оценки по стоимости последних по времени приобретений (ЛИФО).</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255. Расходы на оплату труда</w:t>
      </w:r>
    </w:p>
    <w:p w:rsidR="00066C38" w:rsidRDefault="00066C38">
      <w:pPr>
        <w:pStyle w:val="ConsNonformat"/>
        <w:widowControl/>
        <w:jc w:val="both"/>
      </w:pPr>
    </w:p>
    <w:p w:rsidR="00066C38" w:rsidRDefault="00066C38">
      <w:pPr>
        <w:pStyle w:val="ConsNormal"/>
        <w:widowControl/>
        <w:ind w:firstLine="540"/>
        <w:jc w:val="both"/>
      </w:pPr>
      <w:r>
        <w:t>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К расходам на оплату труда в целях настоящей главы относятся, в частности:</w:t>
      </w:r>
    </w:p>
    <w:p w:rsidR="00066C38" w:rsidRDefault="00066C38">
      <w:pPr>
        <w:pStyle w:val="ConsNormal"/>
        <w:widowControl/>
        <w:ind w:firstLine="540"/>
        <w:jc w:val="both"/>
      </w:pPr>
      <w:r>
        <w:t>1) суммы, начисленные по тарифным ставкам, должностным окладам, сдельным расценкам или в процентах от выручки в соответствии с принятыми у налогоплательщика формами и системами оплаты труда;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начисления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rsidR="00066C38" w:rsidRDefault="00066C38">
      <w:pPr>
        <w:pStyle w:val="ConsNormal"/>
        <w:widowControl/>
        <w:ind w:firstLine="540"/>
        <w:jc w:val="both"/>
      </w:pPr>
      <w:r>
        <w:t>3) начисления стимулирующего и (или)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производимые в соответствии с законодательством Российской Федерации;</w:t>
      </w:r>
    </w:p>
    <w:p w:rsidR="00066C38" w:rsidRDefault="00066C38">
      <w:pPr>
        <w:pStyle w:val="ConsNormal"/>
        <w:widowControl/>
        <w:ind w:firstLine="540"/>
        <w:jc w:val="both"/>
      </w:pPr>
      <w:r>
        <w:t>4) стоимость бесплатно предоставляемых работникам в соответствии с законодательством Российской Федерации коммунальных услуг, питания и продуктов, предоставляемого работникам налогоплательщика в соответствии с установленным законодательством Российской Федерации порядком бесплатного жилья (суммы денежной компенсации за непредоставление бесплатного жилья, коммунальных и иных подобных услуг);</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расходы на приобретение (изготовление) выдаваемых в соответствии с законодательством Российской Федерации работникам бесплатно либо продаваемых работникам по пониженным ценам форменной одежды и обмундирования (в части стоимости, не компенсируемой работниками), которые остаются в личном постоянном пользовании работников. В таком же порядке учитываются расходы на приобретение или изготовление организацией форменной одежды и обуви, которые свидетельствуют о принадлежности работников к данной организации;</w:t>
      </w:r>
    </w:p>
    <w:p w:rsidR="00066C38" w:rsidRDefault="00066C38">
      <w:pPr>
        <w:pStyle w:val="ConsNormal"/>
        <w:widowControl/>
        <w:ind w:firstLine="0"/>
        <w:jc w:val="both"/>
      </w:pPr>
      <w:r>
        <w:t>(п. 5 в ред. Федерального закона от 06.06.2005 N 58-ФЗ)</w:t>
      </w:r>
    </w:p>
    <w:p w:rsidR="00066C38" w:rsidRDefault="00066C38">
      <w:pPr>
        <w:pStyle w:val="ConsNormal"/>
        <w:widowControl/>
        <w:ind w:firstLine="540"/>
        <w:jc w:val="both"/>
      </w:pPr>
      <w:r>
        <w:t>6) сумма начисленного работникам среднего заработка, сохраняемого на время выполнения ими государственных и (или) общественных обязанностей и в других случаях, предусмотренных законодательством Российской Федерации о труде;</w:t>
      </w:r>
    </w:p>
    <w:p w:rsidR="00066C38" w:rsidRDefault="00066C38">
      <w:pPr>
        <w:pStyle w:val="ConsNormal"/>
        <w:widowControl/>
        <w:ind w:firstLine="540"/>
        <w:jc w:val="both"/>
      </w:pPr>
      <w:r>
        <w:t>7) расходы на оплату труда, сохраняемую работникам на время отпуска, предусмотренного законодательством Российской Федерации, фактические расходы на оплату проезда работников и лиц, находящихся у этих работников на иждивении, к месту использования отпуска на территории Российской Федерации и обратно (включая расходы на оплату провоза багажа работников организаций, расположенных в районах Крайнего Севера и приравненных к ним местностях) в порядке, предусмотренном действующим законодательством - для организаций, финансируемых из соответствующих бюджетов и в порядке, предусмотренном работодателем - для иных организаций, доплата несовершеннолетним за сокращенное рабочее время, расходы на оплату перерывов в работе матерей для кормления ребенка, а также расходы на оплату времени, связанного с прохождением медицинских осмотров;</w:t>
      </w:r>
    </w:p>
    <w:p w:rsidR="00066C38" w:rsidRDefault="00066C38">
      <w:pPr>
        <w:pStyle w:val="ConsNormal"/>
        <w:widowControl/>
        <w:ind w:firstLine="0"/>
        <w:jc w:val="both"/>
      </w:pPr>
      <w:r>
        <w:t>(в ред. Федеральных законов от 29.05.2002 N 57-ФЗ, от 22.08.2004 N 122-ФЗ)</w:t>
      </w:r>
    </w:p>
    <w:p w:rsidR="00066C38" w:rsidRDefault="00066C38">
      <w:pPr>
        <w:pStyle w:val="ConsNormal"/>
        <w:widowControl/>
        <w:ind w:firstLine="540"/>
        <w:jc w:val="both"/>
      </w:pPr>
      <w:r>
        <w:t>8) денежные компенсации за неиспользованный отпуск в соответствии с трудовым законодательством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9) начисления работникам, высвобождаемым в связи с реорганизацией или ликвидацией налогоплательщика, сокращением численности или штата работников налогоплательщика;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10) единовременные вознаграждения за выслугу лет (надбавки за стаж работы по специальности) в соответствии с законодательством Российской Федерации;</w:t>
      </w:r>
    </w:p>
    <w:p w:rsidR="00066C38" w:rsidRDefault="00066C38">
      <w:pPr>
        <w:pStyle w:val="ConsNormal"/>
        <w:widowControl/>
        <w:ind w:firstLine="540"/>
        <w:jc w:val="both"/>
      </w:pPr>
      <w:r>
        <w:t>11) надбавки, обусловленные районным регулированием оплаты труда, в том числе начисления по районным коэффициентам и коэффициентам за работу в тяжелых природно-климатических условиях;</w:t>
      </w:r>
    </w:p>
    <w:p w:rsidR="00066C38" w:rsidRDefault="00066C38">
      <w:pPr>
        <w:pStyle w:val="ConsNormal"/>
        <w:widowControl/>
        <w:ind w:firstLine="0"/>
        <w:jc w:val="both"/>
      </w:pPr>
      <w:r>
        <w:t>(в ред. Федерального закона от 22.08.2004 N 122-ФЗ)</w:t>
      </w:r>
    </w:p>
    <w:p w:rsidR="00066C38" w:rsidRDefault="00066C38">
      <w:pPr>
        <w:pStyle w:val="ConsNormal"/>
        <w:widowControl/>
        <w:ind w:firstLine="540"/>
        <w:jc w:val="both"/>
      </w:pPr>
      <w:r>
        <w:t>12) надбавки за непрерывный стаж работы в районах Крайнего Севера и приравненных к ним местностях, в районах европейского Севера и других районах с тяжелыми природно-климатическими условиями;</w:t>
      </w:r>
    </w:p>
    <w:p w:rsidR="00066C38" w:rsidRDefault="00066C38">
      <w:pPr>
        <w:pStyle w:val="ConsNormal"/>
        <w:widowControl/>
        <w:ind w:firstLine="0"/>
        <w:jc w:val="both"/>
      </w:pPr>
      <w:r>
        <w:t>(в ред. Федерального закона от 22.08.2004 N 122-ФЗ)</w:t>
      </w:r>
    </w:p>
    <w:p w:rsidR="00066C38" w:rsidRDefault="00066C38">
      <w:pPr>
        <w:pStyle w:val="ConsNormal"/>
        <w:widowControl/>
        <w:ind w:firstLine="540"/>
        <w:jc w:val="both"/>
      </w:pPr>
      <w:r>
        <w:t>12.1) стоимость проезда по фактическим расходам и стоимость провоза багажа из расчета не более 5 тонн на семью по фактическим расходам, но не выше тарифов, предусмотренных для перевозок железнодорожным транспортом работнику организации, расположенной в районах Крайнего Севера и приравненных к ним местностях (в случае отсутствия железной дороги указанные расходы принимаются в размере минимальной стоимости проезда на воздушном транспорте), и членам его семьи в случае переезда к новому месту жительства в другую местность в связи с расторжением трудового договора с работником по любым основаниям, в том числе в случае его смерти, за исключением увольнения за виновные действия;</w:t>
      </w:r>
    </w:p>
    <w:p w:rsidR="00066C38" w:rsidRDefault="00066C38">
      <w:pPr>
        <w:pStyle w:val="ConsNormal"/>
        <w:widowControl/>
        <w:ind w:firstLine="0"/>
        <w:jc w:val="both"/>
      </w:pPr>
      <w:r>
        <w:t>(п. 12.1 введен Федеральным законом от 06.06.2005 N 58-ФЗ)</w:t>
      </w:r>
    </w:p>
    <w:p w:rsidR="00066C38" w:rsidRDefault="00066C38">
      <w:pPr>
        <w:pStyle w:val="ConsNormal"/>
        <w:widowControl/>
        <w:ind w:firstLine="540"/>
        <w:jc w:val="both"/>
      </w:pPr>
      <w:r>
        <w:t>13) расходы на оплату труда, сохраняемую в соответствии с законодательством Российской Федерации на время учебных отпусков, предоставляемых работникам налогоплательщика, а также расходы на оплату проезда к месту учебы и обратно;</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14) расходы на оплату труда за время вынужденного прогула или время выполнения нижеоплачиваемой работы в случаях, предусмотренных законодательством Российской Федерации;</w:t>
      </w:r>
    </w:p>
    <w:p w:rsidR="00066C38" w:rsidRDefault="00066C38">
      <w:pPr>
        <w:pStyle w:val="ConsNormal"/>
        <w:widowControl/>
        <w:ind w:firstLine="540"/>
        <w:jc w:val="both"/>
      </w:pPr>
      <w:r>
        <w:t>15) расходы на доплату до фактического заработка в случае временной утраты трудоспособности, установленную законодательством Российской Федерации;</w:t>
      </w:r>
    </w:p>
    <w:p w:rsidR="00066C38" w:rsidRDefault="00066C38">
      <w:pPr>
        <w:pStyle w:val="ConsNormal"/>
        <w:widowControl/>
        <w:ind w:firstLine="540"/>
        <w:jc w:val="both"/>
      </w:pPr>
      <w:r>
        <w:t>16) суммы платежей (взносов) работодателей по договорам обязательного страхования, а также 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выданные в соответствии с законодательством Российской Федерации, на ведение соответствующих видов деятельности в Российской Федерации.</w:t>
      </w:r>
    </w:p>
    <w:p w:rsidR="00066C38" w:rsidRDefault="00066C38">
      <w:pPr>
        <w:pStyle w:val="ConsNormal"/>
        <w:widowControl/>
        <w:ind w:firstLine="540"/>
        <w:jc w:val="both"/>
      </w:pPr>
      <w:r>
        <w:t>В случаях добровольного страхования (негосударственного пенсионного обеспечения) указанные суммы относятся к расходам на оплату труда по договорам:</w:t>
      </w:r>
    </w:p>
    <w:p w:rsidR="00066C38" w:rsidRDefault="00066C38">
      <w:pPr>
        <w:pStyle w:val="ConsNormal"/>
        <w:widowControl/>
        <w:ind w:firstLine="540"/>
        <w:jc w:val="both"/>
      </w:pPr>
      <w:r>
        <w:t>долгосрочного страхования жизни, если такие договоры заключаются на срок не менее пяти лет и в течение этих пяти лет не предусматривают страховых выплат, в том числе в виде рент и (или) аннуитетов (за исключением страховой выплаты, предусмотренной в случае наступления смерти застрахованного лица), в пользу застрахованного лица;</w:t>
      </w:r>
    </w:p>
    <w:p w:rsidR="00066C38" w:rsidRDefault="00066C38">
      <w:pPr>
        <w:pStyle w:val="ConsNormal"/>
        <w:widowControl/>
        <w:ind w:firstLine="540"/>
        <w:jc w:val="both"/>
      </w:pPr>
      <w:r>
        <w:t>негосударственного пенсионного обеспечения при условии применения пенсионной схемы, предусматривающей учет пенсионных взносов на именных счетах участников негосударственных пенсионных фондов, и (или) добровольного пенсионного страхования при достижении участником и (или) застрахованным лицом пенсионных оснований, предусмотренных законодательством Российской Федерации, дающих право на установление пенсии по государственному пенсионному обеспечению и (или) трудовой пенсии, и в течение периода действия пенсионных оснований. При этом договоры негосударственного пенсионного обеспечения должны предусматривать выплату пенсий до исчерпания средств на именном счете участника, но в течение не менее пяти лет, а договоры добровольного пенсионного страхования - выплату пенсий пожизненно;</w:t>
      </w:r>
    </w:p>
    <w:p w:rsidR="00066C38" w:rsidRDefault="00066C38">
      <w:pPr>
        <w:pStyle w:val="ConsNormal"/>
        <w:widowControl/>
        <w:ind w:firstLine="0"/>
        <w:jc w:val="both"/>
      </w:pPr>
      <w:r>
        <w:t>(в ред. Федерального закона от 29.12.2004 N 204-ФЗ)</w:t>
      </w:r>
    </w:p>
    <w:p w:rsidR="00066C38" w:rsidRDefault="00066C38">
      <w:pPr>
        <w:pStyle w:val="ConsNormal"/>
        <w:widowControl/>
        <w:ind w:firstLine="540"/>
        <w:jc w:val="both"/>
      </w:pPr>
      <w:r>
        <w:t>добровольного личного страхования работников, заключаемым на срок не менее одного года, предусматривающим оплату страховщиками медицинских расходов застрахованных работников;</w:t>
      </w:r>
    </w:p>
    <w:p w:rsidR="00066C38" w:rsidRDefault="00066C38">
      <w:pPr>
        <w:pStyle w:val="ConsNormal"/>
        <w:widowControl/>
        <w:ind w:firstLine="540"/>
        <w:jc w:val="both"/>
      </w:pPr>
      <w:r>
        <w:t>добровольного личного страхования,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066C38" w:rsidRDefault="00066C38">
      <w:pPr>
        <w:pStyle w:val="ConsNormal"/>
        <w:widowControl/>
        <w:ind w:firstLine="540"/>
        <w:jc w:val="both"/>
      </w:pPr>
      <w:r>
        <w:t>Совокупная сумма платежей (взносов) работодателей, выплачиваемая по договорам долгосрочного страхования жизни работников, добровольного пенсионного страхования и (или) негосударственного пенсионного обеспечения работников, учитывается в целях налогообложения в размере, не превышающем 12 процентов от суммы расходов на оплату труда.</w:t>
      </w:r>
    </w:p>
    <w:p w:rsidR="00066C38" w:rsidRDefault="00066C38">
      <w:pPr>
        <w:pStyle w:val="ConsNormal"/>
        <w:widowControl/>
        <w:ind w:firstLine="0"/>
        <w:jc w:val="both"/>
      </w:pPr>
      <w:r>
        <w:t>(в ред. Федерального закона от 29.12.2004 N 204-ФЗ)</w:t>
      </w:r>
    </w:p>
    <w:p w:rsidR="00066C38" w:rsidRDefault="00066C38">
      <w:pPr>
        <w:pStyle w:val="ConsNormal"/>
        <w:widowControl/>
        <w:ind w:firstLine="540"/>
        <w:jc w:val="both"/>
      </w:pPr>
      <w:r>
        <w:t>В случае изменения существенных условий договора и (или) сокращения срока действия договора долгосрочного страхования жизни, договора добровольного пенсионного страхования и (или) договора негосударственного пенсионного обеспечения или их расторжения взносы работодателя по таким договорам, ранее включенные в состав расходов, признаются подлежащими налогообложению с момента изменения существенных условий указанных договоров и (или) сокращения сроков действия этих договоров или их расторжения (за исключением случаев досрочного расторжения договора в связи с обстоятельствами непреодолимой силы, то есть чрезвычайными и непредотвратимыми обстоятельствами).</w:t>
      </w:r>
    </w:p>
    <w:p w:rsidR="00066C38" w:rsidRDefault="00066C38">
      <w:pPr>
        <w:pStyle w:val="ConsNormal"/>
        <w:widowControl/>
        <w:ind w:firstLine="0"/>
        <w:jc w:val="both"/>
      </w:pPr>
      <w:r>
        <w:t>(в ред. Федерального закона от 29.12.2004 N 204-ФЗ)</w:t>
      </w:r>
    </w:p>
    <w:p w:rsidR="00066C38" w:rsidRDefault="00066C38">
      <w:pPr>
        <w:pStyle w:val="ConsNormal"/>
        <w:widowControl/>
        <w:ind w:firstLine="540"/>
        <w:jc w:val="both"/>
      </w:pPr>
      <w:r>
        <w:t>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3 процентов от суммы расходов на оплату труда.</w:t>
      </w:r>
    </w:p>
    <w:p w:rsidR="00066C38" w:rsidRDefault="00066C38">
      <w:pPr>
        <w:pStyle w:val="ConsNormal"/>
        <w:widowControl/>
        <w:ind w:firstLine="540"/>
        <w:jc w:val="both"/>
      </w:pPr>
      <w:r>
        <w:t>Взносы 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включаются в состав расходов в размере, не превышающем десяти тысяч рублей в год на одного застрахованного работника.</w:t>
      </w:r>
    </w:p>
    <w:p w:rsidR="00066C38" w:rsidRDefault="00066C38">
      <w:pPr>
        <w:pStyle w:val="ConsNormal"/>
        <w:widowControl/>
        <w:ind w:firstLine="540"/>
        <w:jc w:val="both"/>
      </w:pPr>
      <w:r>
        <w:t>При расчете предельных размеров платежей (взносов), исчисляемых в соответствии с настоящим подпунктом, в расходы на оплату труда не включаются суммы платежей (взносов), предусмотренные настоящим подпунктом;</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17) суммы, начисленные в размере тарифной ставки или оклада (при выполнении работ вахтовым методом), предусмотренные коллективными договорами, за дни нахождения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w:t>
      </w:r>
    </w:p>
    <w:p w:rsidR="00066C38" w:rsidRDefault="00066C38">
      <w:pPr>
        <w:pStyle w:val="ConsNormal"/>
        <w:widowControl/>
        <w:ind w:firstLine="540"/>
        <w:jc w:val="both"/>
      </w:pPr>
      <w:r>
        <w:t>18) суммы, начисленные за выполненную работу физическим лицам, привлеченным для работы у налогоплательщика согласно специальным договорам на предоставление рабочей силы с государственными организациями;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19) в случаях, предусмотренных законодательством Российской Федерации, начисления по основному месту работы рабочим, руководителям или специалистам налогоплательщика во время их обучения с отрывом от работы в системе повышения квалификации или переподготовки кадров;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20) расходы на оплату труда работников-доноров за дни обследования, сдачи крови и отдыха, предоставляемые после каждого дня сдачи крови;</w:t>
      </w:r>
    </w:p>
    <w:p w:rsidR="00066C38" w:rsidRDefault="00066C38">
      <w:pPr>
        <w:pStyle w:val="ConsNormal"/>
        <w:widowControl/>
        <w:ind w:firstLine="540"/>
        <w:jc w:val="both"/>
      </w:pPr>
      <w:r>
        <w:t>21) расходы на оплату труда работников, не состоящих в штате организации-налогоплательщика, за выполнение ими работ по заключенным договорам гражданско-правового характера (включая договоры подряда), за исключением оплаты труда по договорам гражданско-правового характера, заключенным с индивидуальными предпринимателями;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22) предусмотренные законодательством Российской Федерации начисления военнослужащим, проходящим военную службу на государственных унитарных предприятиях и в строительных организациях федеральных органов исполнительной власти, в которых законодательством Российской Федерации предусмотрена военная служба, и лицам рядового и начальствующего состава органов внутренних дел, Государственной противопожарной службы, предусмотренные федеральными законами, законами о статусе военнослужащих и об учреждениях и органах, исполняющих уголовные наказания в виде лишения свободы;</w:t>
      </w:r>
    </w:p>
    <w:p w:rsidR="00066C38" w:rsidRDefault="00066C38">
      <w:pPr>
        <w:pStyle w:val="ConsNormal"/>
        <w:widowControl/>
        <w:ind w:firstLine="0"/>
        <w:jc w:val="both"/>
      </w:pPr>
      <w:r>
        <w:t>(в ред. Федерального закона от 25.07.2002 N 116-ФЗ)</w:t>
      </w:r>
    </w:p>
    <w:p w:rsidR="00066C38" w:rsidRDefault="00066C38">
      <w:pPr>
        <w:pStyle w:val="ConsNormal"/>
        <w:widowControl/>
        <w:ind w:firstLine="540"/>
        <w:jc w:val="both"/>
      </w:pPr>
      <w:r>
        <w:t>23) доплаты инвалидам, предусмотренные законодательством Российской Федерации;</w:t>
      </w:r>
    </w:p>
    <w:p w:rsidR="00066C38" w:rsidRDefault="00066C38">
      <w:pPr>
        <w:pStyle w:val="ConsNormal"/>
        <w:widowControl/>
        <w:ind w:firstLine="540"/>
        <w:jc w:val="both"/>
      </w:pPr>
      <w:r>
        <w:t>24) расходы в виде отчислений в резерв на предстоящую оплату отпусков работникам и (или) в резерв на выплату ежегодного вознаграждения за выслугу лет, осуществляемые в соответствии со статьей 324.1 настоящего Кодекса;</w:t>
      </w:r>
    </w:p>
    <w:p w:rsidR="00066C38" w:rsidRDefault="00066C38">
      <w:pPr>
        <w:pStyle w:val="ConsNormal"/>
        <w:widowControl/>
        <w:ind w:firstLine="0"/>
        <w:jc w:val="both"/>
      </w:pPr>
      <w:r>
        <w:t>(п. 24 введен Федеральным законом от 29.05.2002 N 57-ФЗ)</w:t>
      </w:r>
    </w:p>
    <w:p w:rsidR="00066C38" w:rsidRDefault="00066C38">
      <w:pPr>
        <w:pStyle w:val="ConsNormal"/>
        <w:widowControl/>
        <w:ind w:firstLine="540"/>
        <w:jc w:val="both"/>
      </w:pPr>
      <w:r>
        <w:t>25) другие виды расходов, произведенных в пользу работника, предусмотренных трудовым договором и (или) коллективным договором.</w:t>
      </w:r>
    </w:p>
    <w:p w:rsidR="00066C38" w:rsidRDefault="00066C38">
      <w:pPr>
        <w:pStyle w:val="ConsNonformat"/>
        <w:widowControl/>
        <w:jc w:val="both"/>
      </w:pPr>
    </w:p>
    <w:p w:rsidR="00066C38" w:rsidRDefault="00066C38">
      <w:pPr>
        <w:pStyle w:val="ConsNormal"/>
        <w:widowControl/>
        <w:ind w:firstLine="540"/>
        <w:jc w:val="both"/>
      </w:pPr>
      <w:r>
        <w:t>Статья 256. Амортизируемое имущество</w:t>
      </w:r>
    </w:p>
    <w:p w:rsidR="00066C38" w:rsidRDefault="00066C38">
      <w:pPr>
        <w:pStyle w:val="ConsNonformat"/>
        <w:widowControl/>
        <w:jc w:val="both"/>
      </w:pPr>
    </w:p>
    <w:p w:rsidR="00066C38" w:rsidRDefault="00066C38">
      <w:pPr>
        <w:pStyle w:val="ConsNormal"/>
        <w:widowControl/>
        <w:ind w:firstLine="540"/>
        <w:jc w:val="both"/>
      </w:pPr>
      <w:r>
        <w:t>1. Амортизируемым имуществом в целях настоящей главы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(если иное не предусмотрено настоящей главой), используются им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10 000 рублей.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Амортизируемое имущество, полученное унитарным предприятием от собственника имущества унитарного предприятия в оперативное управление или хозяйственное ведение, подлежит амортизации у данного унитарного предприятия в порядке, установленном настоящей главой.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Амортизируемое имущество, полученное организацией-инвестором от собственника имущества в соответствии с законодательством Российской Федерации об инвестиционных соглашениях в сфере деятельности по оказанию коммунальных услуг, подлежит амортизации у данной организации в течение срока действия инвестиционного соглашения в порядке, установленном настоящей главой.</w:t>
      </w:r>
    </w:p>
    <w:p w:rsidR="00066C38" w:rsidRDefault="00066C38">
      <w:pPr>
        <w:pStyle w:val="ConsNormal"/>
        <w:widowControl/>
        <w:ind w:firstLine="0"/>
        <w:jc w:val="both"/>
      </w:pPr>
      <w:r>
        <w:t>(абзац введен Федеральным законом от 20.08.2004 N 110-ФЗ)</w:t>
      </w:r>
    </w:p>
    <w:p w:rsidR="00066C38" w:rsidRDefault="00066C38">
      <w:pPr>
        <w:pStyle w:val="ConsNormal"/>
        <w:widowControl/>
        <w:ind w:firstLine="540"/>
        <w:jc w:val="both"/>
      </w:pPr>
      <w:r>
        <w:t>Амортизируемым имуществом также признаются капитальные вложения в предоставленные в аренду объекты основных средств в форме неотделимых улучшений, произведенных арендатором с согласия арендодателя.</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Амортизируемое имущество, полученное организацией от собственника имущества в соответствии с законодательством Российской Федерации об инвестиционных соглашениях в сфере деятельности по оказанию коммунальных услуг или законодательством Российской Федерации о концессионных соглашениях, подлежит амортизации у данной организации в течение срока действия инвестиционного соглашения или концессионного соглашения в порядке, установленном настоящей главой.</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2. Не подлежат амортизации земля и иные объекты природопользования (вода, недра и другие природные ресурсы), а также материально-производственные запасы, товары, объекты незавершенного капитального строительства, ценные бумаги, финансовые инструменты срочных сделок (в том числе форвардные, фьючерсные контракты, опционные контракты).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Не подлежат амортизации следующие виды амортизируемого имущества: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 имущество бюджетных организаций, за исключением имущества, приобретенного в связи с осуществлением предпринимательской деятельности и используемого для осуществления такой деятельности;</w:t>
      </w:r>
    </w:p>
    <w:p w:rsidR="00066C38" w:rsidRDefault="00066C38">
      <w:pPr>
        <w:pStyle w:val="ConsNormal"/>
        <w:widowControl/>
        <w:ind w:firstLine="0"/>
        <w:jc w:val="both"/>
      </w:pPr>
      <w:r>
        <w:t>(в ред. Федерального закона от 24.07.2002 N 110-ФЗ)</w:t>
      </w:r>
    </w:p>
    <w:p w:rsidR="00066C38" w:rsidRDefault="00066C38">
      <w:pPr>
        <w:pStyle w:val="ConsNormal"/>
        <w:widowControl/>
        <w:ind w:firstLine="540"/>
        <w:jc w:val="both"/>
      </w:pPr>
      <w:r>
        <w:t>2) 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w:t>
      </w:r>
    </w:p>
    <w:p w:rsidR="00066C38" w:rsidRDefault="00066C38">
      <w:pPr>
        <w:pStyle w:val="ConsNormal"/>
        <w:widowControl/>
        <w:ind w:firstLine="0"/>
        <w:jc w:val="both"/>
      </w:pPr>
      <w:r>
        <w:t>(пп. 2 в ред. Федерального закона от 29.05.2002 N 57-ФЗ)</w:t>
      </w:r>
    </w:p>
    <w:p w:rsidR="00066C38" w:rsidRDefault="00066C38">
      <w:pPr>
        <w:pStyle w:val="ConsNormal"/>
        <w:widowControl/>
        <w:ind w:firstLine="540"/>
        <w:jc w:val="both"/>
      </w:pPr>
      <w:r>
        <w:t>3) имущество, приобретенное (созданное) с использованием бюджетных средств целевого финансирования. Указанная норма не применяется в отношении имущества, полученного налогоплательщиком при приватизации;</w:t>
      </w:r>
    </w:p>
    <w:p w:rsidR="00066C38" w:rsidRDefault="00066C38">
      <w:pPr>
        <w:pStyle w:val="ConsNormal"/>
        <w:widowControl/>
        <w:ind w:firstLine="0"/>
        <w:jc w:val="both"/>
      </w:pPr>
      <w:r>
        <w:t>(пп. 3 в ред. Федерального закона от 29.05.2002 N 57-ФЗ)</w:t>
      </w:r>
    </w:p>
    <w:p w:rsidR="00066C38" w:rsidRDefault="00066C38">
      <w:pPr>
        <w:pStyle w:val="ConsNormal"/>
        <w:widowControl/>
        <w:ind w:firstLine="540"/>
        <w:jc w:val="both"/>
      </w:pPr>
      <w:r>
        <w:t>4) объекты внешнего благоустройства (объекты лесного хозяйства, объекты дорожного хозяйства, сооружение которых осуществлялось с привлечением источников бюджетного или иного аналогичного целевого финансирования, специализированные сооружения судоходной обстановки) и другие аналогичные объекты;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продуктивный скот, буйволы, волы, яки, олени, другие одомашненные дикие животные (за исключением рабочего скота);</w:t>
      </w:r>
    </w:p>
    <w:p w:rsidR="00066C38" w:rsidRDefault="00066C38">
      <w:pPr>
        <w:pStyle w:val="ConsNormal"/>
        <w:widowControl/>
        <w:ind w:firstLine="540"/>
        <w:jc w:val="both"/>
      </w:pPr>
      <w:r>
        <w:t>6) приобретенные издания (книги, брошюры и иные подобные объекты), произведения искусства. При этом стоимость приобретенных изданий и иных подобных объектов, за исключением произведений искусства, включается в состав прочих расходов, связанных с производством и реализацией, в полной сумме в момент приобретения указанных объектов;</w:t>
      </w:r>
    </w:p>
    <w:p w:rsidR="00066C38" w:rsidRDefault="00066C38">
      <w:pPr>
        <w:pStyle w:val="ConsNormal"/>
        <w:widowControl/>
        <w:ind w:firstLine="0"/>
        <w:jc w:val="both"/>
      </w:pPr>
      <w:r>
        <w:t>(пп. 6 в ред. Федерального закона от 29.05.2002 N 57-ФЗ)</w:t>
      </w:r>
    </w:p>
    <w:p w:rsidR="00066C38" w:rsidRDefault="00066C38">
      <w:pPr>
        <w:pStyle w:val="ConsNormal"/>
        <w:widowControl/>
        <w:ind w:firstLine="540"/>
        <w:jc w:val="both"/>
      </w:pPr>
      <w:r>
        <w:t>7) исключен. - Федеральный закон от 29.05.2002 N 57-ФЗ;</w:t>
      </w:r>
    </w:p>
    <w:p w:rsidR="00066C38" w:rsidRDefault="00066C38">
      <w:pPr>
        <w:pStyle w:val="ConsNormal"/>
        <w:widowControl/>
        <w:ind w:firstLine="540"/>
        <w:jc w:val="both"/>
      </w:pPr>
      <w:r>
        <w:t>7) имущество, приобретенное (созданное) за счет средств, поступивших в соответствии с подпунктами 14, 19, 22, 23 и 30 пункта 1 статьи 251 настоящего Кодекса, а также имущество, указанное в подпункте 6 и 7 пункта 1 статьи 251 настоящего Кодекса;</w:t>
      </w:r>
    </w:p>
    <w:p w:rsidR="00066C38" w:rsidRDefault="00066C38">
      <w:pPr>
        <w:pStyle w:val="ConsNormal"/>
        <w:widowControl/>
        <w:ind w:firstLine="0"/>
        <w:jc w:val="both"/>
      </w:pPr>
      <w:r>
        <w:t>(в ред. Федеральных законов от 29.05.2002 N 57-ФЗ, от 31.12.2002 N 191-ФЗ, от 29.12.2004 N 204-ФЗ)</w:t>
      </w:r>
    </w:p>
    <w:p w:rsidR="00066C38" w:rsidRDefault="00066C38">
      <w:pPr>
        <w:pStyle w:val="ConsNormal"/>
        <w:widowControl/>
        <w:ind w:firstLine="540"/>
        <w:jc w:val="both"/>
      </w:pPr>
      <w:r>
        <w:t>8) приобретенные права на результаты интеллектуальной деятельности и иные объекты интеллектуальной собственности, если по договору на приобретение указанных прав оплата должна производиться периодическими платежами в течение срока действия указанного договора.</w:t>
      </w:r>
    </w:p>
    <w:p w:rsidR="00066C38" w:rsidRDefault="00066C38">
      <w:pPr>
        <w:pStyle w:val="ConsNormal"/>
        <w:widowControl/>
        <w:ind w:firstLine="0"/>
        <w:jc w:val="both"/>
      </w:pPr>
      <w:r>
        <w:t>(пп. 8 введен Федеральным законом от 29.05.2002 N 57-ФЗ)</w:t>
      </w:r>
    </w:p>
    <w:p w:rsidR="00066C38" w:rsidRDefault="00066C38">
      <w:pPr>
        <w:pStyle w:val="ConsNormal"/>
        <w:widowControl/>
        <w:ind w:firstLine="540"/>
        <w:jc w:val="both"/>
      </w:pPr>
      <w:r>
        <w:t>3. Из состава амортизируемого имущества в целях настоящей главы исключаются основные средства:</w:t>
      </w:r>
    </w:p>
    <w:p w:rsidR="00066C38" w:rsidRDefault="00066C38">
      <w:pPr>
        <w:pStyle w:val="ConsNormal"/>
        <w:widowControl/>
        <w:ind w:firstLine="540"/>
        <w:jc w:val="both"/>
      </w:pPr>
      <w:r>
        <w:t>переданные (полученные) по договорам в безвозмездное пользование;</w:t>
      </w:r>
    </w:p>
    <w:p w:rsidR="00066C38" w:rsidRDefault="00066C38">
      <w:pPr>
        <w:pStyle w:val="ConsNormal"/>
        <w:widowControl/>
        <w:ind w:firstLine="540"/>
        <w:jc w:val="both"/>
      </w:pPr>
      <w:r>
        <w:t>переведенные по решению руководства организации на консервацию продолжительностью свыше трех месяцев;</w:t>
      </w:r>
    </w:p>
    <w:p w:rsidR="00066C38" w:rsidRDefault="00066C38">
      <w:pPr>
        <w:pStyle w:val="ConsNormal"/>
        <w:widowControl/>
        <w:ind w:firstLine="540"/>
        <w:jc w:val="both"/>
      </w:pPr>
      <w:r>
        <w:t>находящиеся по решению руководства организации на реконструкции и модернизации продолжительностью свыше 12 месяцев.</w:t>
      </w:r>
    </w:p>
    <w:p w:rsidR="00066C38" w:rsidRDefault="00066C38">
      <w:pPr>
        <w:pStyle w:val="ConsNormal"/>
        <w:widowControl/>
        <w:ind w:firstLine="540"/>
        <w:jc w:val="both"/>
      </w:pPr>
      <w:r>
        <w:t>При расконсервации объекта основных средств амортизация по нему начисляется в порядке, действовавшем до момента его консервации, а срок полезного использования продлевается на период нахождения объекта основных средств на консервации.</w:t>
      </w:r>
    </w:p>
    <w:p w:rsidR="00066C38" w:rsidRDefault="00066C38">
      <w:pPr>
        <w:pStyle w:val="ConsNormal"/>
        <w:widowControl/>
        <w:ind w:firstLine="0"/>
        <w:jc w:val="both"/>
      </w:pPr>
      <w:r>
        <w:t>(п. 3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257. Порядок определения стоимости амортизируемого имущества</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Под основными средствами в целях настоящей главы понимается часть имущества, используемого в качестве средств труда для производства и реализации товаров (выполнения работ, оказания услуг) или для управления организацией.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Первоначальная стоимость основного средства определяется как сумма расходов на его приобретение (а в случае, если основное средство получено налогоплательщиком безвозмездно, - как сумма, в которую оценено такое имущество в соответствии с пунктом 8 статьи 250 настоящего Кодекса), сооружение, изготовление, доставку и доведение до состояния, в котором оно пригодно для использования, за исключением налога на добавленную стоимость и акцизов, кроме случаев, предусмотренных настоящим Кодексом.</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Первоначальной стоимостью имущества, являющегося предметом лизинга, признается сумма расходов лизингодателя на его приобретение, сооружение, доставку, изготовление и доведение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настоящим Кодексом.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Восстановительная стоимость амортизируемых основных средств, приобретенных (созданных) до вступления в силу настоящей главы, определяется как их первоначальная стоимость с учетом проведенных переоценок до даты вступления настоящей главы в силу.</w:t>
      </w:r>
    </w:p>
    <w:p w:rsidR="00066C38" w:rsidRDefault="00066C38">
      <w:pPr>
        <w:pStyle w:val="ConsNormal"/>
        <w:widowControl/>
        <w:ind w:firstLine="0"/>
        <w:jc w:val="both"/>
      </w:pPr>
      <w:r>
        <w:t>(в ред. Федерального закона от 24.07.2002 N 110-ФЗ)</w:t>
      </w:r>
    </w:p>
    <w:p w:rsidR="00066C38" w:rsidRDefault="00066C38">
      <w:pPr>
        <w:pStyle w:val="ConsNormal"/>
        <w:widowControl/>
        <w:ind w:firstLine="540"/>
        <w:jc w:val="both"/>
      </w:pPr>
      <w:r>
        <w:t>При определении восстановительной стоимости амортизируемых основных средств в целях настоящей главы учитывается переоценка основных средств, осуществленная по решению налогоплательщика по состоянию на 1 января 2002 года и отраженная в бухгалтерском учете налогоплательщика после 1 января 2002 года. Указанная переоценка принимается в целях налогообложения в размере, не превышающем 30 процентов от восстановительной стоимости соответствующих объектов основных средств, отраженных в бухгалтерском учете налогоплательщика по состоянию на 1 января 2001 года (с учетом переоценки по состоянию на 1 января 2001 года, произведенной по решению налогоплательщика и отраженной в бухгалтерском учете в 2001 году). При этом величина переоценки (уценки) по состоянию на 1 января 2002 года, отраженной налогоплательщиком в 2002 году, не признается доходом (расходом) налогоплательщика в целях налогообложения. В аналогичном порядке принимается в целях налогообложения соответствующая переоценка сумм амортизации.</w:t>
      </w:r>
    </w:p>
    <w:p w:rsidR="00066C38" w:rsidRDefault="00066C38">
      <w:pPr>
        <w:pStyle w:val="ConsNormal"/>
        <w:widowControl/>
        <w:ind w:firstLine="0"/>
        <w:jc w:val="both"/>
      </w:pPr>
      <w:r>
        <w:t>(в ред. Федерального закона от 24.07.2002 N 110-ФЗ)</w:t>
      </w:r>
    </w:p>
    <w:p w:rsidR="00066C38" w:rsidRDefault="00066C38">
      <w:pPr>
        <w:pStyle w:val="ConsNormal"/>
        <w:widowControl/>
        <w:ind w:firstLine="540"/>
        <w:jc w:val="both"/>
      </w:pPr>
      <w:r>
        <w:t>При проведении налогоплательщиком в последующих отчетных (налоговых) периодах после вступления в силу настоящей главы переоценки (уценки) стоимости объектов основных средств на рыночную стоимость положительная (отрицательная) сумма такой переоценки не признается доходом (расходом), учитываемым для целей налогообложения, и не принимается при определении восстановительной стоимости амортизируемого имущества и при начислении амортизации, учитываемым для целей налогообложения в соответствии с настоящей главой.</w:t>
      </w:r>
    </w:p>
    <w:p w:rsidR="00066C38" w:rsidRDefault="00066C38">
      <w:pPr>
        <w:pStyle w:val="ConsNormal"/>
        <w:widowControl/>
        <w:ind w:firstLine="0"/>
        <w:jc w:val="both"/>
      </w:pPr>
      <w:r>
        <w:t>(абзац введен Федеральным законом от 24.07.2002 N 110-ФЗ)</w:t>
      </w:r>
    </w:p>
    <w:p w:rsidR="00066C38" w:rsidRDefault="00066C38">
      <w:pPr>
        <w:pStyle w:val="ConsNormal"/>
        <w:widowControl/>
        <w:ind w:firstLine="540"/>
        <w:jc w:val="both"/>
      </w:pPr>
      <w:r>
        <w:t>Остаточная стоимость основных средств, введенных до вступления в силу настоящей главы, определяется как разница между восстановительной стоимостью таких основных средств и суммой амортизации, определенных в порядке, установленном абзацем пятым настоящего пункта.</w:t>
      </w:r>
    </w:p>
    <w:p w:rsidR="00066C38" w:rsidRDefault="00066C38">
      <w:pPr>
        <w:pStyle w:val="ConsNormal"/>
        <w:widowControl/>
        <w:ind w:firstLine="0"/>
        <w:jc w:val="both"/>
      </w:pPr>
      <w:r>
        <w:t>(абзац введен Федеральным законом от 24.07.2002 N 110-ФЗ)</w:t>
      </w:r>
    </w:p>
    <w:p w:rsidR="00066C38" w:rsidRDefault="00066C38">
      <w:pPr>
        <w:pStyle w:val="ConsNormal"/>
        <w:widowControl/>
        <w:ind w:firstLine="540"/>
        <w:jc w:val="both"/>
      </w:pPr>
      <w:r>
        <w:t>Остаточная стоимость основных средств, введенных в эксплуатацию после вступления в силу настоящей главы, определяется как разница между их первоначальной стоимостью и суммой начисленной за период эксплуатации амортизации.</w:t>
      </w:r>
    </w:p>
    <w:p w:rsidR="00066C38" w:rsidRDefault="00066C38">
      <w:pPr>
        <w:pStyle w:val="ConsNormal"/>
        <w:widowControl/>
        <w:ind w:firstLine="0"/>
        <w:jc w:val="both"/>
      </w:pPr>
      <w:r>
        <w:t>(абзац введен Федеральным законом от 29.05.2002 N 57-ФЗ, в ред. Федерального закона от 24.07.2002 N 110-ФЗ)</w:t>
      </w:r>
    </w:p>
    <w:p w:rsidR="00066C38" w:rsidRDefault="00066C38">
      <w:pPr>
        <w:pStyle w:val="ConsNormal"/>
        <w:widowControl/>
        <w:ind w:firstLine="540"/>
        <w:jc w:val="both"/>
      </w:pPr>
      <w:r>
        <w:t>При использовании налогоплательщиком объектов основных средств собственного производства первоначальная стоимость таких объектов определяется как стоимость готовой продукции, исчисленная в соответствии с пунктом 2 статьи 319 настоящего Кодекса, увеличенная на сумму соответствующих акцизов для основных средств, являющихся подакцизными товарами.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Первоначальная стоимость основных средств изменяется в случаях достройки, дооборудования, реконструкции, модернизации, технического перевооружения, частичной ликвидации соответствующих объектов и по иным аналогичным основаниям.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К работам по достройке, дооборудованию, модернизации относятся работы, вызванные изменением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новыми качествами.</w:t>
      </w:r>
    </w:p>
    <w:p w:rsidR="00066C38" w:rsidRDefault="00066C38">
      <w:pPr>
        <w:pStyle w:val="ConsNormal"/>
        <w:widowControl/>
        <w:ind w:firstLine="540"/>
        <w:jc w:val="both"/>
      </w:pPr>
      <w:r>
        <w:t>В целях настоящей главы к реконструкции относится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066C38" w:rsidRDefault="00066C38">
      <w:pPr>
        <w:pStyle w:val="ConsNormal"/>
        <w:widowControl/>
        <w:ind w:firstLine="540"/>
        <w:jc w:val="both"/>
      </w:pPr>
      <w:r>
        <w:t>К техническому перевооружению относится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В целях настоящей главы нематериальными активами признаются приобретенные и (или) созданные налогоплательщиком результаты интеллектуальной деятельности и иные объекты интеллектуальной собственности (исключительные права на них), используемые в производстве продукции (выполнении работ, оказании услуг) или для управленческих нужд организации в течение длительного времени (продолжительностью свыше 12 месяцев).</w:t>
      </w:r>
    </w:p>
    <w:p w:rsidR="00066C38" w:rsidRDefault="00066C38">
      <w:pPr>
        <w:pStyle w:val="ConsNormal"/>
        <w:widowControl/>
        <w:ind w:firstLine="540"/>
        <w:jc w:val="both"/>
      </w:pPr>
      <w:r>
        <w:t>Для признания нематериального актива необходимо наличие способности приносить налогоплательщику экономические выгоды (доход), а также наличие надлежаще оформленных документов, подтверждающих существование самого нематериального актива и (или) исключительного права у налогоплательщика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w:t>
      </w:r>
    </w:p>
    <w:p w:rsidR="00066C38" w:rsidRDefault="00066C38">
      <w:pPr>
        <w:pStyle w:val="ConsNormal"/>
        <w:widowControl/>
        <w:ind w:firstLine="540"/>
        <w:jc w:val="both"/>
      </w:pPr>
      <w:r>
        <w:t>К нематериальным активам, в частности, относятся:</w:t>
      </w:r>
    </w:p>
    <w:p w:rsidR="00066C38" w:rsidRDefault="00066C38">
      <w:pPr>
        <w:pStyle w:val="ConsNormal"/>
        <w:widowControl/>
        <w:ind w:firstLine="540"/>
        <w:jc w:val="both"/>
      </w:pPr>
      <w:r>
        <w:t>1) исключительное право патентообладателя на изобретение, промышленный образец, полезную модель;</w:t>
      </w:r>
    </w:p>
    <w:p w:rsidR="00066C38" w:rsidRDefault="00066C38">
      <w:pPr>
        <w:pStyle w:val="ConsNormal"/>
        <w:widowControl/>
        <w:ind w:firstLine="540"/>
        <w:jc w:val="both"/>
      </w:pPr>
      <w:r>
        <w:t>2) исключительное право автора и иного правообладателя на использование программы для ЭВМ, базы данных;</w:t>
      </w:r>
    </w:p>
    <w:p w:rsidR="00066C38" w:rsidRDefault="00066C38">
      <w:pPr>
        <w:pStyle w:val="ConsNormal"/>
        <w:widowControl/>
        <w:ind w:firstLine="540"/>
        <w:jc w:val="both"/>
      </w:pPr>
      <w:r>
        <w:t>3) исключительное право автора или иного правообладателя на использование топологии интегральных микросхем;</w:t>
      </w:r>
    </w:p>
    <w:p w:rsidR="00066C38" w:rsidRDefault="00066C38">
      <w:pPr>
        <w:pStyle w:val="ConsNormal"/>
        <w:widowControl/>
        <w:ind w:firstLine="540"/>
        <w:jc w:val="both"/>
      </w:pPr>
      <w:r>
        <w:t>4) исключительное право на товарный знак, знак обслуживания, наименование места происхождения товаров и фирменное наименование;</w:t>
      </w:r>
    </w:p>
    <w:p w:rsidR="00066C38" w:rsidRDefault="00066C38">
      <w:pPr>
        <w:pStyle w:val="ConsNormal"/>
        <w:widowControl/>
        <w:ind w:firstLine="540"/>
        <w:jc w:val="both"/>
      </w:pPr>
      <w:r>
        <w:t>5) исключительное право патентообладателя на селекционные достижения;</w:t>
      </w:r>
    </w:p>
    <w:p w:rsidR="00066C38" w:rsidRDefault="00066C38">
      <w:pPr>
        <w:pStyle w:val="ConsNormal"/>
        <w:widowControl/>
        <w:ind w:firstLine="540"/>
        <w:jc w:val="both"/>
      </w:pPr>
      <w:r>
        <w:t>6) владение "ноу-хау", секретной формулой или процессом, информацией в отношении промышленного, коммерческого или научного опыта.</w:t>
      </w:r>
    </w:p>
    <w:p w:rsidR="00066C38" w:rsidRDefault="00066C38">
      <w:pPr>
        <w:pStyle w:val="ConsNormal"/>
        <w:widowControl/>
        <w:ind w:firstLine="540"/>
        <w:jc w:val="both"/>
      </w:pPr>
      <w:r>
        <w:t>Первоначальная стоимость амортизируемых нематериальных активов определяется как сумма расходов на их приобретение (создание) и доведение их до состояния, в котором они пригодны для использования, за исключением налога на добавленную стоимость и акцизов, кроме случаев, предусмотренных настоящим Кодексом.</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Стоимость нематериальных активов, созданных самой организацией, определяется как сумма фактических расходов на их создание, изготовление (в том числе материальных расходов, расходов на оплату труда, расходов на услуги сторонних организаций, патентные пошлины, связанные с получением патентов, свидетельств), за исключением сумм налогов, учитываемых в составе расходов в соответствии с настоящим Кодексом.</w:t>
      </w:r>
    </w:p>
    <w:p w:rsidR="00066C38" w:rsidRDefault="00066C38">
      <w:pPr>
        <w:pStyle w:val="ConsNormal"/>
        <w:widowControl/>
        <w:ind w:firstLine="540"/>
        <w:jc w:val="both"/>
      </w:pPr>
      <w:r>
        <w:t>К нематериальным активам не относятся:</w:t>
      </w:r>
    </w:p>
    <w:p w:rsidR="00066C38" w:rsidRDefault="00066C38">
      <w:pPr>
        <w:pStyle w:val="ConsNormal"/>
        <w:widowControl/>
        <w:ind w:firstLine="540"/>
        <w:jc w:val="both"/>
      </w:pPr>
      <w:r>
        <w:t>1) не давшие положительного результата научно-исследовательские, опытно-конструкторские и технологические работы;</w:t>
      </w:r>
    </w:p>
    <w:p w:rsidR="00066C38" w:rsidRDefault="00066C38">
      <w:pPr>
        <w:pStyle w:val="ConsNormal"/>
        <w:widowControl/>
        <w:ind w:firstLine="540"/>
        <w:jc w:val="both"/>
      </w:pPr>
      <w:r>
        <w:t>2) интеллектуальные и деловые качества работников организации, их квалификация и способность к труду.</w:t>
      </w:r>
    </w:p>
    <w:p w:rsidR="00066C38" w:rsidRDefault="00066C38">
      <w:pPr>
        <w:pStyle w:val="ConsNonformat"/>
        <w:widowControl/>
        <w:jc w:val="both"/>
      </w:pPr>
    </w:p>
    <w:p w:rsidR="00066C38" w:rsidRDefault="00066C38">
      <w:pPr>
        <w:pStyle w:val="ConsNormal"/>
        <w:widowControl/>
        <w:ind w:firstLine="540"/>
        <w:jc w:val="both"/>
      </w:pPr>
      <w:r>
        <w:t>Статья 258. Амортизационные группы. Особенности включения амортизируемого имущества в состав амортизационных групп</w:t>
      </w:r>
    </w:p>
    <w:p w:rsidR="00066C38" w:rsidRDefault="00066C38">
      <w:pPr>
        <w:pStyle w:val="ConsNonformat"/>
        <w:widowControl/>
        <w:jc w:val="both"/>
      </w:pPr>
    </w:p>
    <w:p w:rsidR="00066C38" w:rsidRDefault="00066C38">
      <w:pPr>
        <w:pStyle w:val="ConsNormal"/>
        <w:widowControl/>
        <w:ind w:firstLine="540"/>
        <w:jc w:val="both"/>
      </w:pPr>
      <w:r>
        <w:t>1. Амортизируемое имущество распределяется по амортизационным группам в соответствии со сроками его полезного использования. Сроком полезного использования признается период, в течение которого объект основных средств или объект нематериальных активов служит для выполнения целей деятельности налогоплательщика.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соответствии с положениями настоящей статьи и с учетом классификации основных средств, утверждаемой Правительством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Налогоплательщик вправе увеличить срок полезного использования объекта основных средств после даты ввода его в эксплуатацию в случае, если после реконструкции, модернизации или технического перевооружения такого объекта произошло увеличение срока его полезного использования. При этом увеличение срока полезного использования основных средств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Если в результате реконструкции, модернизации или технического перевооружения объекта основных средств не произошло увеличение срока его полезного использования, налогоплательщик при исчислении амортизации учитывает оставшийся срок полезного использования.</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Капитальные вложения в арендованные объекты основных средств, указанные в абзаце первом пункта 1 статьи 256 настоящей главы, амортизируются в следующем порядке:</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капитальные вложения, стоимость которых возмещается арендатору арендодателем, амортизируются арендодателем в порядке, установленном настоящей главой;</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капитальные вложения, произведенные арендатором с согласия арендодателя, стоимость которых не возмещается арендодателем, амортизируются арендатором в течение срока действия договора аренды исходя из сумм амортизации, рассчитанных с учетом срока полезного использования, определяемого для арендованных объектов основных средств в соответствии с Классификацией основных средств, утверждаемой Правительством Российской Федерации.</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2. Определение срока полезного использования объекта нематериальных активов производится исходя из срока действия патента, свидетельства и (или) из других ограничений сроков использования объектов интеллектуальной собственности в соответствии с законодательством Российской Федерации или применимым законодательством иностранного государства, а также исходя из полезного срока использования нематериальных активов, обусловленного соответствующими договорами. По нематериальным активам, по которым невозможно определить срок полезного использования объекта нематериальных активов, нормы амортизации устанавливаются в расчете на десять лет (но не более срока деятельности налогоплательщика).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Амортизируемые основные средства (имущество) объединяются в следующие амортизационные группы: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первая группа - все недолговечное имущество со сроком полезного использования от 1 года до 2 лет включительно;</w:t>
      </w:r>
    </w:p>
    <w:p w:rsidR="00066C38" w:rsidRDefault="00066C38">
      <w:pPr>
        <w:pStyle w:val="ConsNormal"/>
        <w:widowControl/>
        <w:ind w:firstLine="540"/>
        <w:jc w:val="both"/>
      </w:pPr>
      <w:r>
        <w:t>вторая группа - имущество со сроком полезного использования свыше 2 лет до 3 лет включительно;</w:t>
      </w:r>
    </w:p>
    <w:p w:rsidR="00066C38" w:rsidRDefault="00066C38">
      <w:pPr>
        <w:pStyle w:val="ConsNormal"/>
        <w:widowControl/>
        <w:ind w:firstLine="540"/>
        <w:jc w:val="both"/>
      </w:pPr>
      <w:r>
        <w:t>третья группа - имущество со сроком полезного использования свыше 3 лет до 5 лет включительно;</w:t>
      </w:r>
    </w:p>
    <w:p w:rsidR="00066C38" w:rsidRDefault="00066C38">
      <w:pPr>
        <w:pStyle w:val="ConsNormal"/>
        <w:widowControl/>
        <w:ind w:firstLine="540"/>
        <w:jc w:val="both"/>
      </w:pPr>
      <w:r>
        <w:t>четвертая группа - имущество со сроком полезного использования свыше 5 лет до 7 лет включительно;</w:t>
      </w:r>
    </w:p>
    <w:p w:rsidR="00066C38" w:rsidRDefault="00066C38">
      <w:pPr>
        <w:pStyle w:val="ConsNormal"/>
        <w:widowControl/>
        <w:ind w:firstLine="540"/>
        <w:jc w:val="both"/>
      </w:pPr>
      <w:r>
        <w:t>пятая группа - имущество со сроком полезного использования свыше 7 лет до 10 лет включительно;</w:t>
      </w:r>
    </w:p>
    <w:p w:rsidR="00066C38" w:rsidRDefault="00066C38">
      <w:pPr>
        <w:pStyle w:val="ConsNormal"/>
        <w:widowControl/>
        <w:ind w:firstLine="540"/>
        <w:jc w:val="both"/>
      </w:pPr>
      <w:r>
        <w:t>шестая группа - имущество со сроком полезного использования свыше 10 лет до 15 лет включительно;</w:t>
      </w:r>
    </w:p>
    <w:p w:rsidR="00066C38" w:rsidRDefault="00066C38">
      <w:pPr>
        <w:pStyle w:val="ConsNormal"/>
        <w:widowControl/>
        <w:ind w:firstLine="540"/>
        <w:jc w:val="both"/>
      </w:pPr>
      <w:r>
        <w:t>седьмая группа - имущество со сроком полезного использования свыше 15 лет до 20 лет включительно;</w:t>
      </w:r>
    </w:p>
    <w:p w:rsidR="00066C38" w:rsidRDefault="00066C38">
      <w:pPr>
        <w:pStyle w:val="ConsNormal"/>
        <w:widowControl/>
        <w:ind w:firstLine="540"/>
        <w:jc w:val="both"/>
      </w:pPr>
      <w:r>
        <w:t>восьмая группа - имущество со сроком полезного использования свыше 20 лет до 25 лет включительно;</w:t>
      </w:r>
    </w:p>
    <w:p w:rsidR="00066C38" w:rsidRDefault="00066C38">
      <w:pPr>
        <w:pStyle w:val="ConsNormal"/>
        <w:widowControl/>
        <w:ind w:firstLine="540"/>
        <w:jc w:val="both"/>
      </w:pPr>
      <w:r>
        <w:t>девятая группа - имущество со сроком полезного использования свыше 25 лет до 30 лет включительно;</w:t>
      </w:r>
    </w:p>
    <w:p w:rsidR="00066C38" w:rsidRDefault="00066C38">
      <w:pPr>
        <w:pStyle w:val="ConsNormal"/>
        <w:widowControl/>
        <w:ind w:firstLine="540"/>
        <w:jc w:val="both"/>
      </w:pPr>
      <w:r>
        <w:t>десятая группа - имущество со сроком полезного использования свыше 30 лет.</w:t>
      </w:r>
    </w:p>
    <w:p w:rsidR="00066C38" w:rsidRDefault="00066C38">
      <w:pPr>
        <w:pStyle w:val="ConsNormal"/>
        <w:widowControl/>
        <w:ind w:firstLine="540"/>
        <w:jc w:val="both"/>
      </w:pPr>
      <w:r>
        <w:t>4. Классификация основных средств, включаемых в амортизационные группы, утверждается Правительством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Для тех видов основных средств, которые не указаны в амортизационных группах, срок полезного использования устанавливается налогоплательщиком в соответствии с техническими условиями или рекомендациями организаций-изготовителей.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В целях настоящей главы амортизируемое имущество принимается на учет по первоначальной стоимости, определяемой в соответствии со статьей 257 настоящего Кодекса, если иное не предусмотрено настоящей главой.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7. Имущество, полученное (переданное) в финансовую аренду по договору финансовой аренды (договору лизинга), включается в соответствующую амортизационную группу той стороной, у которой данное имущество должно учитываться в соответствии с условиями договора финансовой аренды (договора лизинга).</w:t>
      </w:r>
    </w:p>
    <w:p w:rsidR="00066C38" w:rsidRDefault="00066C38">
      <w:pPr>
        <w:pStyle w:val="ConsNormal"/>
        <w:widowControl/>
        <w:ind w:firstLine="540"/>
        <w:jc w:val="both"/>
      </w:pPr>
      <w:r>
        <w:t>8. Основные средства, права на которые подлежат государственной регистрации в соответствии с законодательством Российской Федерации, включаются в состав соответствующей амортизационной группы с момента документально подтвержденного факта подачи документов на регистрацию указанных прав.</w:t>
      </w:r>
    </w:p>
    <w:p w:rsidR="00066C38" w:rsidRDefault="00066C38">
      <w:pPr>
        <w:pStyle w:val="ConsNormal"/>
        <w:widowControl/>
        <w:ind w:firstLine="540"/>
        <w:jc w:val="both"/>
      </w:pPr>
      <w:r>
        <w:t>9 - 10. Исключены. - Федеральный закон от 29.05.2002 N 57-ФЗ.</w:t>
      </w:r>
    </w:p>
    <w:p w:rsidR="00066C38" w:rsidRDefault="00066C38">
      <w:pPr>
        <w:pStyle w:val="ConsNonformat"/>
        <w:widowControl/>
        <w:jc w:val="both"/>
      </w:pPr>
    </w:p>
    <w:p w:rsidR="00066C38" w:rsidRDefault="00066C38">
      <w:pPr>
        <w:pStyle w:val="ConsNormal"/>
        <w:widowControl/>
        <w:ind w:firstLine="540"/>
        <w:jc w:val="both"/>
      </w:pPr>
      <w:r>
        <w:t>Статья 259. Методы и порядок расчета сумм амортизации</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налогоплательщики начисляют амортизацию одним из следующих методов с учетом особенностей, предусмотренных настоящей статьей:</w:t>
      </w:r>
    </w:p>
    <w:p w:rsidR="00066C38" w:rsidRDefault="00066C38">
      <w:pPr>
        <w:pStyle w:val="ConsNormal"/>
        <w:widowControl/>
        <w:ind w:firstLine="540"/>
        <w:jc w:val="both"/>
      </w:pPr>
      <w:r>
        <w:t>1) линейным методом;</w:t>
      </w:r>
    </w:p>
    <w:p w:rsidR="00066C38" w:rsidRDefault="00066C38">
      <w:pPr>
        <w:pStyle w:val="ConsNormal"/>
        <w:widowControl/>
        <w:ind w:firstLine="540"/>
        <w:jc w:val="both"/>
      </w:pPr>
      <w:r>
        <w:t>2) нелинейным методом.</w:t>
      </w:r>
    </w:p>
    <w:p w:rsidR="00066C38" w:rsidRDefault="00066C38">
      <w:pPr>
        <w:pStyle w:val="ConsNormal"/>
        <w:widowControl/>
        <w:ind w:firstLine="540"/>
        <w:jc w:val="both"/>
      </w:pPr>
      <w:r>
        <w:t>1.1. Налогоплательщик имеет право включать в состав расходов отчетного (налогового) периода расходы на капитальные вложения в размере не более 10 процентов первоначальной стоимости основных средств (за исключением основных средств, полученных безвозмездно) и (или) расходов, понесенных в случаях достройки, дооборудования, модернизации, технического перевооружения, частичной ликвидации основных средств, суммы которых определяются в соответствии со статьей 257 настоящего Кодекса.</w:t>
      </w:r>
    </w:p>
    <w:p w:rsidR="00066C38" w:rsidRDefault="00066C38">
      <w:pPr>
        <w:pStyle w:val="ConsNormal"/>
        <w:widowControl/>
        <w:ind w:firstLine="0"/>
        <w:jc w:val="both"/>
      </w:pPr>
      <w:r>
        <w:t>(п. 1.1 введен Федеральным законом от 06.06.2005 N 58-ФЗ)</w:t>
      </w:r>
    </w:p>
    <w:p w:rsidR="00066C38" w:rsidRDefault="00066C38">
      <w:pPr>
        <w:pStyle w:val="ConsNormal"/>
        <w:widowControl/>
        <w:ind w:firstLine="540"/>
        <w:jc w:val="both"/>
      </w:pPr>
      <w:r>
        <w:t>2. Сумма амортизации для целей налогообложения определяется налогоплательщиками ежемесячно в порядке, установленном настоящей статьей. Амортизация начисляется отдельно по каждому объекту амортизируемого имущества.</w:t>
      </w:r>
    </w:p>
    <w:p w:rsidR="00066C38" w:rsidRDefault="00066C38">
      <w:pPr>
        <w:pStyle w:val="ConsNormal"/>
        <w:widowControl/>
        <w:ind w:firstLine="540"/>
        <w:jc w:val="both"/>
      </w:pPr>
      <w:r>
        <w:t>Начисление амортизации по объекту амортизируемого имущества начинается с 1-го числа месяца, следующего за месяцем, в котором этот объект был введен в эксплуатацию. Начисление амортизации по амортизируемому имуществу в виде капитальных вложений в объекты арендованных основных средств, которое в соответствии с настоящей главой подлежит амортизации, начинается у арендодателя с 1-го числа месяца, следующего за месяцем, в котором это имущество было введено в эксплуатацию, но не ранее месяца, в котором арендодатель произвел возмещение арендатору стоимости указанных капитальных вложений, у арендатора - с 1-го числа месяца, следующего за месяцем, в котором это имущество было введено в эксплуатацию.</w:t>
      </w:r>
    </w:p>
    <w:p w:rsidR="00066C38" w:rsidRDefault="00066C38">
      <w:pPr>
        <w:pStyle w:val="ConsNormal"/>
        <w:widowControl/>
        <w:ind w:firstLine="0"/>
        <w:jc w:val="both"/>
      </w:pPr>
      <w:r>
        <w:t>(абзац введен Федеральным законом от 29.05.2002 N 57-ФЗ, в ред. Федерального закона от 06.06.2005 N 58-ФЗ)</w:t>
      </w:r>
    </w:p>
    <w:p w:rsidR="00066C38" w:rsidRDefault="00066C38">
      <w:pPr>
        <w:pStyle w:val="ConsNormal"/>
        <w:widowControl/>
        <w:ind w:firstLine="540"/>
        <w:jc w:val="both"/>
      </w:pPr>
      <w:r>
        <w:t>Начисление амортизации по объекту амортизируемого имущества прекращается с 1-го числа месяца, следующего за месяцем, когда произошло полное списание стоимости такого объекта либо когда данный объект выбыл из состава амортизируемого имущества налогоплательщика по любым основаниям.</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При расчете суммы амортизации налогоплательщиком не учитываются расходы на капитальные вложения, предусмотренные пунктом 1.1 настоящей статьи.</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3. Налогоплательщик применяет линейный метод начисления амортизации к зданиям, сооружениям, передаточным устройствам, входящим в восьмую - десятую амортизационные группы, независимо от сроков ввода в эксплуатацию этих объектов.</w:t>
      </w:r>
    </w:p>
    <w:p w:rsidR="00066C38" w:rsidRDefault="00066C38">
      <w:pPr>
        <w:pStyle w:val="ConsNormal"/>
        <w:widowControl/>
        <w:ind w:firstLine="540"/>
        <w:jc w:val="both"/>
      </w:pPr>
      <w:r>
        <w:t>К остальным основным средствам налогоплательщик вправе применять один из методов, указанных в пункте 1 настоящей статьи.</w:t>
      </w:r>
    </w:p>
    <w:p w:rsidR="00066C38" w:rsidRDefault="00066C38">
      <w:pPr>
        <w:pStyle w:val="ConsNormal"/>
        <w:widowControl/>
        <w:ind w:firstLine="540"/>
        <w:jc w:val="both"/>
      </w:pPr>
      <w:r>
        <w:t>Выбранный налогоплательщиком метод начисления амортизации не может быть изменен в течение всего периода начисления амортизации по объекту амортизируемого имущества.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Начисление амортизации в отношении объекта амортизируемого имущества осуществляется в соответствии с нормой амортизации, определенной для данного объекта исходя из его срока полезного использования.</w:t>
      </w:r>
    </w:p>
    <w:p w:rsidR="00066C38" w:rsidRDefault="00066C38">
      <w:pPr>
        <w:pStyle w:val="ConsNormal"/>
        <w:widowControl/>
        <w:ind w:firstLine="540"/>
        <w:jc w:val="both"/>
      </w:pPr>
      <w:r>
        <w:t>4. При применении линейного метода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w:t>
      </w:r>
    </w:p>
    <w:p w:rsidR="00066C38" w:rsidRDefault="00066C38">
      <w:pPr>
        <w:pStyle w:val="ConsNormal"/>
        <w:widowControl/>
        <w:ind w:firstLine="540"/>
        <w:jc w:val="both"/>
      </w:pPr>
      <w:r>
        <w:t>При применении линейного метода норма амортизации по каждому объекту амортизируемого имущества определяется по формуле:</w:t>
      </w:r>
    </w:p>
    <w:p w:rsidR="00066C38" w:rsidRDefault="00066C38">
      <w:pPr>
        <w:pStyle w:val="ConsNonformat"/>
        <w:widowControl/>
        <w:jc w:val="both"/>
      </w:pPr>
    </w:p>
    <w:p w:rsidR="00066C38" w:rsidRDefault="00066C38">
      <w:pPr>
        <w:pStyle w:val="ConsNormal"/>
        <w:widowControl/>
        <w:ind w:firstLine="0"/>
        <w:jc w:val="center"/>
      </w:pPr>
      <w:r>
        <w:t>K = (1/n) x 100%,</w:t>
      </w:r>
    </w:p>
    <w:p w:rsidR="00066C38" w:rsidRDefault="00066C38">
      <w:pPr>
        <w:pStyle w:val="ConsNonformat"/>
        <w:widowControl/>
        <w:jc w:val="both"/>
      </w:pPr>
    </w:p>
    <w:p w:rsidR="00066C38" w:rsidRDefault="00066C38">
      <w:pPr>
        <w:pStyle w:val="ConsNormal"/>
        <w:widowControl/>
        <w:ind w:firstLine="540"/>
        <w:jc w:val="both"/>
      </w:pPr>
      <w:r>
        <w:t>где K - норма амортизации в процентах к первоначальной (восстановительной) стоимости объекта амортизируемого имущества;</w:t>
      </w:r>
    </w:p>
    <w:p w:rsidR="00066C38" w:rsidRDefault="00066C38">
      <w:pPr>
        <w:pStyle w:val="ConsNormal"/>
        <w:widowControl/>
        <w:ind w:firstLine="540"/>
        <w:jc w:val="both"/>
      </w:pPr>
      <w:r>
        <w:t>n - срок полезного использования данного объекта амортизируемого имущества, выраженный в месяцах.</w:t>
      </w:r>
    </w:p>
    <w:p w:rsidR="00066C38" w:rsidRDefault="00066C38">
      <w:pPr>
        <w:pStyle w:val="ConsNormal"/>
        <w:widowControl/>
        <w:ind w:firstLine="540"/>
        <w:jc w:val="both"/>
      </w:pPr>
      <w:r>
        <w:t>5. При применении нелинейного метода сумма начисленной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 определенной для данного объекта.</w:t>
      </w:r>
    </w:p>
    <w:p w:rsidR="00066C38" w:rsidRDefault="00066C38">
      <w:pPr>
        <w:pStyle w:val="ConsNormal"/>
        <w:widowControl/>
        <w:ind w:firstLine="540"/>
        <w:jc w:val="both"/>
      </w:pPr>
      <w:r>
        <w:t>При применении нелинейного метода норма амортизации объекта амортизируемого имущества определяется по формуле:</w:t>
      </w:r>
    </w:p>
    <w:p w:rsidR="00066C38" w:rsidRDefault="00066C38">
      <w:pPr>
        <w:pStyle w:val="ConsNonformat"/>
        <w:widowControl/>
        <w:jc w:val="both"/>
      </w:pPr>
    </w:p>
    <w:p w:rsidR="00066C38" w:rsidRDefault="00066C38">
      <w:pPr>
        <w:pStyle w:val="ConsNormal"/>
        <w:widowControl/>
        <w:ind w:firstLine="0"/>
        <w:jc w:val="center"/>
      </w:pPr>
      <w:r>
        <w:t>K = (2/n) x 100%,</w:t>
      </w:r>
    </w:p>
    <w:p w:rsidR="00066C38" w:rsidRDefault="00066C38">
      <w:pPr>
        <w:pStyle w:val="ConsNonformat"/>
        <w:widowControl/>
        <w:jc w:val="both"/>
      </w:pPr>
    </w:p>
    <w:p w:rsidR="00066C38" w:rsidRDefault="00066C38">
      <w:pPr>
        <w:pStyle w:val="ConsNormal"/>
        <w:widowControl/>
        <w:ind w:firstLine="540"/>
        <w:jc w:val="both"/>
      </w:pPr>
      <w:r>
        <w:t>где K - норма амортизации в процентах к остаточной стоимости, применяемая к данному объекту амортизируемого имущества;</w:t>
      </w:r>
    </w:p>
    <w:p w:rsidR="00066C38" w:rsidRDefault="00066C38">
      <w:pPr>
        <w:pStyle w:val="ConsNormal"/>
        <w:widowControl/>
        <w:ind w:firstLine="540"/>
        <w:jc w:val="both"/>
      </w:pPr>
      <w:r>
        <w:t>n - срок полезного использования данного объекта амортизируемого имущества, выраженный в месяцах.</w:t>
      </w:r>
    </w:p>
    <w:p w:rsidR="00066C38" w:rsidRDefault="00066C38">
      <w:pPr>
        <w:pStyle w:val="ConsNormal"/>
        <w:widowControl/>
        <w:ind w:firstLine="540"/>
        <w:jc w:val="both"/>
      </w:pPr>
      <w:r>
        <w:t>При этом с месяца, следующего за месяцем, в котором остаточная стоимость объекта амортизируемого имущества достигнет 20 процентов от первоначальной (восстановительной) стоимости этого объекта, амортизация по нему исчисляется в следующем порядке:</w:t>
      </w:r>
    </w:p>
    <w:p w:rsidR="00066C38" w:rsidRDefault="00066C38">
      <w:pPr>
        <w:pStyle w:val="ConsNormal"/>
        <w:widowControl/>
        <w:ind w:firstLine="540"/>
        <w:jc w:val="both"/>
      </w:pPr>
      <w:r>
        <w:t>1) остаточная стоимость объекта амортизируемого имущества в целях начисления амортизации фиксируется как его базовая стоимость для дальнейших расчетов;</w:t>
      </w:r>
    </w:p>
    <w:p w:rsidR="00066C38" w:rsidRDefault="00066C38">
      <w:pPr>
        <w:pStyle w:val="ConsNormal"/>
        <w:widowControl/>
        <w:ind w:firstLine="540"/>
        <w:jc w:val="both"/>
      </w:pPr>
      <w:r>
        <w:t>2) сумма начисляемой за один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 оставшихся до истечения срока полезного использования данного объекта.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Если организация в течение какого-либо календарного месяца была учреждена, ликвидирована, реорганизована или иначе преобразована таким образом, что в соответствии со статьей 55 настоящего Кодекса налоговый период для нее начинается либо заканчивается до окончания календарного месяца, то амортизация начисляется с учетом следующих особенностей:</w:t>
      </w:r>
    </w:p>
    <w:p w:rsidR="00066C38" w:rsidRDefault="00066C38">
      <w:pPr>
        <w:pStyle w:val="ConsNormal"/>
        <w:widowControl/>
        <w:ind w:firstLine="540"/>
        <w:jc w:val="both"/>
      </w:pPr>
      <w:r>
        <w:t>1) амортизация не начисляется ликвидируемой организацией с 1-го числа того месяца, в котором завершена ликвидация, а реорганизуемой организацией - с 1-го числа того месяца, в котором в установленном порядке завершена реорганизация;</w:t>
      </w:r>
    </w:p>
    <w:p w:rsidR="00066C38" w:rsidRDefault="00066C38">
      <w:pPr>
        <w:pStyle w:val="ConsNormal"/>
        <w:widowControl/>
        <w:ind w:firstLine="540"/>
        <w:jc w:val="both"/>
      </w:pPr>
      <w:r>
        <w:t>2) амортизация начисляется учреждаемой, образующейся в результате реорганизации организацией - с 1-го числа месяца, следующего за месяцем, в котором была осуществлена ее государственная регистрация.</w:t>
      </w:r>
    </w:p>
    <w:p w:rsidR="00066C38" w:rsidRDefault="00066C38">
      <w:pPr>
        <w:pStyle w:val="ConsNormal"/>
        <w:widowControl/>
        <w:ind w:firstLine="540"/>
        <w:jc w:val="both"/>
      </w:pPr>
      <w:r>
        <w:t>Положения настоящего пункта не распространяются на организации, изменяющие свою организационно-правовую форму.</w:t>
      </w:r>
    </w:p>
    <w:p w:rsidR="00066C38" w:rsidRDefault="00066C38">
      <w:pPr>
        <w:pStyle w:val="ConsNormal"/>
        <w:widowControl/>
        <w:ind w:firstLine="540"/>
        <w:jc w:val="both"/>
      </w:pPr>
      <w:r>
        <w:t>7. В отношении амортизируемых основных средств, используемых для работы в условиях агрессивной среды и (или) повышенной сменности, к основной норме амортизации налогоплательщик вправе применять специальный коэффициент, но не выше 2. Для амортизируемых основных средств, которые являются предметом договора финансовой аренды (договора лизинга), к основной норме амортизации налогоплательщик, у которого данное основное средство должно учитываться в соответствии с условиями договора финансовой аренды (договора лизинга), вправе применять специальный коэффициент, но не выше 3. Данные положения не распространяются на основные средства, относящиеся к первой, второй и третьей амортизационным группам, в случае, если амортизация по данным основным средствам начисляется нелинейным методом.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Налогоплательщики, использующие амортизируемые основные средства для работы в условиях агрессивной среды и (или) повышенной сменности, вправе использовать специальный коэффициент, указанный в настоящем пункте, только при начислении амортизации в отношении указанных основных средств. В целях настоящей главы под агрессивной средой понимается совокупность природных и (или) искусственных факторов, влияние которых вызывает повышенный износ (старение) основных средств в процессе их эксплуатации. К работе в агрессивной среде приравнивается также нахождение основных средств в контакте с взрыво-, пожароопасной, токсичной или иной агрессивной технологической средой, которая может послужить причиной (источником) инициирования аварийной ситуации.</w:t>
      </w:r>
    </w:p>
    <w:p w:rsidR="00066C38" w:rsidRDefault="00066C38">
      <w:pPr>
        <w:pStyle w:val="ConsNormal"/>
        <w:widowControl/>
        <w:ind w:firstLine="540"/>
        <w:jc w:val="both"/>
      </w:pPr>
      <w:r>
        <w:t>Налогоплательщики - сельскохозяйственные организации промышленного типа (птицефабрики, животноводческие комплексы, зверосовхозы, тепличные комбинаты) вправе в отношении собственных основных средств применять к основной норме амортизации, выбранной самостоятельно с учетом положений настоящей главы, специальный коэффициент, но не выше 2.</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Налогоплательщики - организации, имеющие статус резидента промышленно-производственной особой экономической зоны, вправе в отношении собственных основных средств к основной норме амортизации применять специальный коэффициент, но не выше 2.</w:t>
      </w:r>
    </w:p>
    <w:p w:rsidR="00066C38" w:rsidRDefault="00066C38">
      <w:pPr>
        <w:pStyle w:val="ConsNormal"/>
        <w:widowControl/>
        <w:ind w:firstLine="0"/>
        <w:jc w:val="both"/>
      </w:pPr>
      <w:r>
        <w:t>(абзац введен Федеральным законом от 22.07.2005 N 117-ФЗ)</w:t>
      </w:r>
    </w:p>
    <w:p w:rsidR="00066C38" w:rsidRDefault="00066C38">
      <w:pPr>
        <w:pStyle w:val="ConsNormal"/>
        <w:widowControl/>
        <w:ind w:firstLine="540"/>
        <w:jc w:val="both"/>
      </w:pPr>
      <w:r>
        <w:t>8. Налогоплательщики, передавшие (получившие) основные средства, которые являются предметом договора лизинга, заключенного до введения в действие настоящей главы, вправе начислять амортизацию по этому имуществу с применением методов и норм, существовавших на момент передачи (получения) имущества, а также с применением специального коэффициента не выше 3.</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9. По легковым автомобилям и пассажирским микроавтобусам, имеющим первоначальную стоимость соответственно более 300 тысяч рублей и 400 тысяч рублей, основная норма амортизации применяется со специальным коэффициентом 0,5.</w:t>
      </w:r>
    </w:p>
    <w:p w:rsidR="00066C38" w:rsidRDefault="00066C38">
      <w:pPr>
        <w:pStyle w:val="ConsNormal"/>
        <w:widowControl/>
        <w:ind w:firstLine="540"/>
        <w:jc w:val="both"/>
      </w:pPr>
      <w:r>
        <w:t>Организации, получившие (передавшие) указанные легковые автомобили и пассажирские микроавтобусы в лизинг, включают это имущество в состав соответствующей амортизационной группы и применяют основную норму амортизации (с учетом применяемого налогоплательщиком по такому имуществу коэффициента) со специальным коэффициентом 0,5.</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10. Допускается начисление амортизации по нормам амортизации ниже установленных настоящей статьей по решению руководителя организации-налогоплательщика, закрепленному в учетной политике для целей налогообложения. Использование пониженных норм амортизации допускается только с начала налогового периода и в течение всего налогового периода.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11. При реализации амортизируемого имущества налогоплательщиками, использующими пониженные нормы амортизации, перерасчет налоговой базы на сумму недоначисленной амортизации против норм, предусмотренных настоящей статьей, в целях налогообложения не производится.</w:t>
      </w:r>
    </w:p>
    <w:p w:rsidR="00066C38" w:rsidRDefault="00066C38">
      <w:pPr>
        <w:pStyle w:val="ConsNormal"/>
        <w:widowControl/>
        <w:ind w:firstLine="540"/>
        <w:jc w:val="both"/>
      </w:pPr>
      <w:r>
        <w:t>12. Организация, приобретающая объекты основных средств, бывшие в употреблении, вправе определять норму амортизации по этому имуществу с учетом срока полезного использования, уменьшенного на количество лет (месяцев) эксплуатации данного имущества предыдущими собственниками.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Если срок фактического использования данного основного средства у предыдущих собственников окажется равным или превышающим срок его полезного использования, определяемый классификацией основных средств, утвержденной Правительством Российской Федерации в соответствии с настоящей главой, налогоплательщик вправе самостоятельно определять срок полезного использования этого основного средства с учетом требований техники безопасности и других факторов.</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13. Исключен. - Федеральный закон от 29.05.2002 N 57-ФЗ.</w:t>
      </w:r>
    </w:p>
    <w:p w:rsidR="00066C38" w:rsidRDefault="00066C38">
      <w:pPr>
        <w:pStyle w:val="ConsNormal"/>
        <w:widowControl/>
        <w:ind w:firstLine="540"/>
        <w:jc w:val="both"/>
      </w:pPr>
      <w:r>
        <w:t>14. Организация, получающая в виде вклада в уставный (складочный) капитал или в порядке правопреемства при реорганизации юридических лиц объекты основных средств, бывшие в употреблении, вправе определять срок их полезного использования как установленный предыдущим собственником этих основных средств срок их полезного использования, уменьшенный на количество лет (месяцев) эксплуатации данного имущества предыдущим собственником.</w:t>
      </w:r>
    </w:p>
    <w:p w:rsidR="00066C38" w:rsidRDefault="00066C38">
      <w:pPr>
        <w:pStyle w:val="ConsNormal"/>
        <w:widowControl/>
        <w:ind w:firstLine="0"/>
        <w:jc w:val="both"/>
      </w:pPr>
      <w:r>
        <w:t>(п. 14 введен Федеральным законом от 06.06.2005 N 58-ФЗ)</w:t>
      </w:r>
    </w:p>
    <w:p w:rsidR="00066C38" w:rsidRDefault="00066C38">
      <w:pPr>
        <w:pStyle w:val="ConsNonformat"/>
        <w:widowControl/>
        <w:jc w:val="both"/>
      </w:pPr>
    </w:p>
    <w:p w:rsidR="00066C38" w:rsidRDefault="00066C38">
      <w:pPr>
        <w:pStyle w:val="ConsNormal"/>
        <w:widowControl/>
        <w:ind w:firstLine="540"/>
        <w:jc w:val="both"/>
      </w:pPr>
      <w:r>
        <w:t>Статья 260. Расходы на ремонт основных средств</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Расходы на ремонт основных средств, произведенные налогоплательщиком, рассматриваются как прочие расходы и признаются для целей налогообложения в том отчетном (налоговом) периоде, в котором они были осуществлены, в размере фактических затрат.</w:t>
      </w:r>
    </w:p>
    <w:p w:rsidR="00066C38" w:rsidRDefault="00066C38">
      <w:pPr>
        <w:pStyle w:val="ConsNormal"/>
        <w:widowControl/>
        <w:ind w:firstLine="540"/>
        <w:jc w:val="both"/>
      </w:pPr>
      <w:r>
        <w:t>2. Положения настоящей статьи применяются также в отношении расходов арендатора амортизируемых основных средств, если договором (соглашением) между арендатором и арендодателем возмещение указанных расходов арендодателем не предусмотрено.</w:t>
      </w:r>
    </w:p>
    <w:p w:rsidR="00066C38" w:rsidRDefault="00066C38">
      <w:pPr>
        <w:pStyle w:val="ConsNormal"/>
        <w:widowControl/>
        <w:ind w:firstLine="540"/>
        <w:jc w:val="both"/>
      </w:pPr>
      <w:r>
        <w:t>3. Для обеспечения в течение двух и более налоговых периодов равномерного включения расходов на проведение ремонта основных средств налогоплательщики вправе создавать резервы под предстоящие ремонты основных средств в соответствии с порядком, установленным статьей 324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261. Расходы на освоение природных ресурсов</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расходами на освоение природных ресурсов признаются расходы налогоплательщика на геологическое изучение недр, разведку полезных ископаемых, проведение работ подготовительного характера.</w:t>
      </w:r>
    </w:p>
    <w:p w:rsidR="00066C38" w:rsidRDefault="00066C38">
      <w:pPr>
        <w:pStyle w:val="ConsNormal"/>
        <w:widowControl/>
        <w:ind w:firstLine="540"/>
        <w:jc w:val="both"/>
      </w:pPr>
      <w:r>
        <w:t>К расходам на освоение природных ресурсов, в частности, относятся:</w:t>
      </w:r>
    </w:p>
    <w:p w:rsidR="00066C38" w:rsidRDefault="00066C38">
      <w:pPr>
        <w:pStyle w:val="ConsNormal"/>
        <w:widowControl/>
        <w:ind w:firstLine="540"/>
        <w:jc w:val="both"/>
      </w:pPr>
      <w:r>
        <w:t>расходы на поиски и оценку месторождений полезных ископаемых (включая аудит запасов), разведку полезных ископаемых и (или) гидрогеологические изыскания, осуществляемые на участке недр в соответствии с полученными в установленном порядке лицензиями или иными разрешениями уполномоченных органов, а также расходы на приобретение необходимой геологической и иной информации у третьих лиц, в том числе в государственных органах;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расходы на подготовку территории к ведению горных, строительных и других работ в соответствии с установленными требованиями к безопасности, охране земель, недр и других природных ресурсов и окружающей среды, в том числе на устройство временных подъездных путей и дорог для вывоза добываемых горных пород, полезных ископаемых и отходов, подготовку площадок для строительства соответствующих сооружений, хранения плодородного слоя почвы, предназначенного для последующей рекультивации земель, хранения добываемых горных пород, полезных ископаемых и отходов;</w:t>
      </w:r>
    </w:p>
    <w:p w:rsidR="00066C38" w:rsidRDefault="00066C38">
      <w:pPr>
        <w:pStyle w:val="ConsNormal"/>
        <w:widowControl/>
        <w:ind w:firstLine="540"/>
        <w:jc w:val="both"/>
      </w:pPr>
      <w:r>
        <w:t>расходы на возмещение комплексного ущерба, наносимого природным ресурсам землепользователями в процессе строительства и эксплуатации объектов, на переселение и выплату компенсаций за снос жилья в процессе разработки месторождений, а также на возмещение потерь сельскохозяйственного производства при изъятии земель для нужд, не связанных с сельскохозяйственным производством, при уничтожении, порче оленьих пастбищ. К этим расходам также относятся компенсации, предусмотренные договорами (соглашениями) с органами местного самоуправления и (или) родовыми, семейными общинами коренных малочисленных народов, заключенными такими землепользователями.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2. Расходы на освоение природных ресурсов, осуществленные после введения в действие настоящей главы, подлежат включению в состав прочих расходов в соответствии с настоящей главой, если источником их финансирования не являются средства бюджета и (или) средства государственных внебюджетных фондов.</w:t>
      </w:r>
    </w:p>
    <w:p w:rsidR="00066C38" w:rsidRDefault="00066C38">
      <w:pPr>
        <w:pStyle w:val="ConsNormal"/>
        <w:widowControl/>
        <w:ind w:firstLine="540"/>
        <w:jc w:val="both"/>
      </w:pPr>
      <w:r>
        <w:t>Расходы на освоение природных ресурсов, указанные в пункте 1 настоящей статьи, учитываются в порядке, предусмотренном статьей 325 настоящего Кодекса. При осуществлении расходов на освоение природных ресурсов, относящихся к нескольким участкам недр, указанные расходы учитываются отдельно по каждому участку недр в доле, определяемой налогоплательщиком в соответствии с принятой им учетной политикой для целей налогообложения. Указанные расходы признаются для целей налогообложения с 1-го числа месяца, следующего за месяцем, в котором завершены данные работы (этапы работ), и включаются в состав прочих расходов в следующем порядке: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расходы, предусмотренные в абзаце третьем пункта 1 настоящей статьи, включаются в состав расходов равномерно в течение 12 месяцев;</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расходы, предусмотренные в абзацах четвертом и пятом пункта 1 настоящей статьи, включаются в состав расходов равномерно в течение пяти лет, но не более срока эксплуатации.</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3. Если расходы на освоение природных ресурсов по соответствующему участку недр оказались безрезультатными, указанные расходы признаются для целей налогообложения с 1-го числа месяца, следующего за месяцем, в котором налогоплательщик уведомил федеральный орган управления государственным фондом недр или его территориальное подразделение о прекращении дальнейших геолого-поисковых, геолого-разведочных и иных работ на этом участке в связи с их бесперспективностью.</w:t>
      </w:r>
    </w:p>
    <w:p w:rsidR="00066C38" w:rsidRDefault="00066C38">
      <w:pPr>
        <w:pStyle w:val="ConsNormal"/>
        <w:widowControl/>
        <w:ind w:firstLine="540"/>
        <w:jc w:val="both"/>
      </w:pPr>
      <w:r>
        <w:t>При этом безрезультатными признаются геолого-поисковые, геолого-разведочные и иные работы, по результатам которых налогоплательщик принял решение о прекращении дальнейших работ на соответствующей части участка недр в связи с бесперспективностью выявления запасов полезных ископаемых либо в связи с невозможностью или нецелесообразностью строительства и (или) эксплуатации подземных сооружений, не связанных с добычей полезных ископаемых.</w:t>
      </w:r>
    </w:p>
    <w:p w:rsidR="00066C38" w:rsidRDefault="00066C38">
      <w:pPr>
        <w:pStyle w:val="ConsNormal"/>
        <w:widowControl/>
        <w:ind w:firstLine="540"/>
        <w:jc w:val="both"/>
      </w:pPr>
      <w:r>
        <w:t>Порядок, предусмотренный настоящим пунктом, применяется к расходам на освоение природных ресурсов, относящимся к части территории (акватории), предусмотренной соответствующей лицензией. При этом налогоплательщик должен вести раздельный учет таких расходов по соответствующей части территории (акватории).</w:t>
      </w:r>
    </w:p>
    <w:p w:rsidR="00066C38" w:rsidRDefault="00066C38">
      <w:pPr>
        <w:pStyle w:val="ConsNormal"/>
        <w:widowControl/>
        <w:ind w:firstLine="540"/>
        <w:jc w:val="both"/>
      </w:pPr>
      <w:r>
        <w:t>Указанные расходы включаются в состав прочих расходов в порядке, предусмотренном пунктом 2 настоящей статьи.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4. Порядок признания расходов на освоение природных ресурсов для целей налогообложения, предусмотренный настоящей статьей, применяется также к расходам на строительство (бурение) разведочной скважины на месторождениях нефти и газа, которая оказалась непродуктивной, проведение комплекса геологических работ и испытаний с использованием этой скважины, а также на последующую ликвидацию такой скважины. Такой порядок применяется налогоплательщиком независимо от продолжения или прекращения дальнейших работ на соответствующем участке недр после ликвидации непродуктивной скважины при условии раздельного учета расходов по этой скважине. Расходы по непродуктивной скважине признаются для целей налогообложения равномерно в течение 12 месяцев с 1-го числа месяца, следующего за месяцем, в котором эта скважина была ликвидирована в установленном порядке как выполнившая свое назначение.</w:t>
      </w:r>
    </w:p>
    <w:p w:rsidR="00066C38" w:rsidRDefault="00066C38">
      <w:pPr>
        <w:pStyle w:val="ConsNormal"/>
        <w:widowControl/>
        <w:ind w:firstLine="540"/>
        <w:jc w:val="both"/>
      </w:pPr>
      <w:r>
        <w:t>Решение о признании соответствующей скважины непродуктивной принимается налогоплательщиком один раз и в дальнейшем изменению не подлежит. При этом налогоплательщик уведомляет налоговый орган по месту своего учета о решении, принятом в отношении каждой скважины, не позднее установленного настоящей главой предельного срока представления налоговой декларации за отчетный (налоговый) период, в котором он фактически включил расходы (часть таких расходов) по скважине в состав прочих расходов.</w:t>
      </w:r>
    </w:p>
    <w:p w:rsidR="00066C38" w:rsidRDefault="00066C38">
      <w:pPr>
        <w:pStyle w:val="ConsNormal"/>
        <w:widowControl/>
        <w:ind w:firstLine="540"/>
        <w:jc w:val="both"/>
      </w:pPr>
      <w:r>
        <w:t>5. Не включаются в состав расходов для целей налогообложения расходы на безрезультатные работы по освоению природных ресурсов, если в течение пяти лет до момента предоставления налогоплательщику прав на геологическое изучение недр, разведку и добычу полезных ископаемых или иное пользование участком недр на этом участке уже осуществлялись аналогичные работы. Данное положение не применяется, если указанные работы проводились на основе принципиально иной технологии и (или) в отношении других полезных ископаемых.</w:t>
      </w:r>
    </w:p>
    <w:p w:rsidR="00066C38" w:rsidRDefault="00066C38">
      <w:pPr>
        <w:pStyle w:val="ConsNormal"/>
        <w:widowControl/>
        <w:ind w:firstLine="540"/>
        <w:jc w:val="both"/>
      </w:pPr>
      <w:r>
        <w:t>6. Расходы на приобретение работ (услуг), геологической и иной информации у третьих лиц, в том числе у государственных органов, а также расходы на самостоятельное проведение работ по освоению природных ресурсов принимаются для целей налогообложения в сумме фактических затрат.</w:t>
      </w:r>
    </w:p>
    <w:p w:rsidR="00066C38" w:rsidRDefault="00066C38">
      <w:pPr>
        <w:pStyle w:val="ConsNormal"/>
        <w:widowControl/>
        <w:ind w:firstLine="0"/>
        <w:jc w:val="both"/>
      </w:pPr>
      <w:r>
        <w:t>(п. 6 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262. Расходы на научные исследования и (или) опытно-конструкторские разработки</w:t>
      </w:r>
    </w:p>
    <w:p w:rsidR="00066C38" w:rsidRDefault="00066C38">
      <w:pPr>
        <w:pStyle w:val="ConsNonformat"/>
        <w:widowControl/>
        <w:jc w:val="both"/>
      </w:pPr>
    </w:p>
    <w:p w:rsidR="00066C38" w:rsidRDefault="00066C38">
      <w:pPr>
        <w:pStyle w:val="ConsNormal"/>
        <w:widowControl/>
        <w:ind w:firstLine="540"/>
        <w:jc w:val="both"/>
      </w:pPr>
      <w:r>
        <w:t>1. Расходами на научные исследования и (или) опытно-конструкторские разработки признаются расходы, относящиеся к созданию новой или усовершенствованию производимой продукции (товаров, работ, услуг), в частности расходы на изобретательство, а также расходы на формирование Российского фонда технологического развития, иных отраслевых и межотраслевых фондов финансирования научно-исследовательских и опытно-конструкторских работ, зарегистрированных в порядке, предусмотренном Федеральным законом "О науке и государственной научно-технической политике".</w:t>
      </w:r>
    </w:p>
    <w:p w:rsidR="00066C38" w:rsidRDefault="00066C38">
      <w:pPr>
        <w:pStyle w:val="ConsNormal"/>
        <w:widowControl/>
        <w:ind w:firstLine="0"/>
        <w:jc w:val="both"/>
      </w:pPr>
      <w:r>
        <w:t>(п. 1 в ред. Федерального закона от 07.07.2003 N 117-ФЗ)</w:t>
      </w:r>
    </w:p>
    <w:p w:rsidR="00066C38" w:rsidRDefault="00066C38">
      <w:pPr>
        <w:pStyle w:val="ConsNormal"/>
        <w:widowControl/>
        <w:ind w:firstLine="540"/>
        <w:jc w:val="both"/>
      </w:pPr>
      <w:r>
        <w:t>2. Расходы налогоплательщика на научные исследования и (или) опытно-конструкторские разработки, относящиеся к созданию новой или усовершенствованию производимой продукции (товаров, работ, услуг), в частности расходы на изобретательство, осуществленные им самостоятельно или совместно с другими организациями (в размере, соответствующем его доле расходов), равно как на основании договоров, по которым он выступает в качестве заказчика таких исследований или разработок, признаются для целей налогообложения после завершения этих исследований или разработок (завершения отдельных этапов работ) и подписания сторонами акта сдачи-приемки в порядке, предусмотренном настоящей статьей.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Указанные расходы равномерно включаются налогоплательщиком в состав прочих расходов в течение двух лет при условии использования указанных исследований и разработок в производстве и (или) при реализации товаров (выполнении работ, оказании услуг) с 1-го числа месяца, следующего за месяцем, в котором завершены такие исследования (отдельные этапы исследований).</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Расходы налогоплательщика на научные исследования и (или) опытно-конструкторские разработки, осуществленные в целях создания новых или совершенствования применяемых технологий, создания новых видов сырья или материалов, которые не дали положительного результата, также подлежат включению в состав прочих расходов равномерно в течение трех лет в размере фактически осуществленных расходов, в порядке, предусмотренном настоящим пунктом.</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Расходы на научные исследования и опытно-конструкторские разработки (в том числе не давшие положительного результата), произведенные налогоплательщиками - организациями, зарегистрированными и работающими на территориях особых экономических зон, созданных в соответствии с законодательством Российской Федерации, признаются в том отчетном (налоговом) периоде, в котором они были осуществлены, в размере фактических затрат.</w:t>
      </w:r>
    </w:p>
    <w:p w:rsidR="00066C38" w:rsidRDefault="00066C38">
      <w:pPr>
        <w:pStyle w:val="ConsNormal"/>
        <w:widowControl/>
        <w:ind w:firstLine="0"/>
        <w:jc w:val="both"/>
      </w:pPr>
      <w:r>
        <w:t>(абзац введен Федеральным законом от 22.07.2005 N 117-ФЗ)</w:t>
      </w:r>
    </w:p>
    <w:p w:rsidR="00066C38" w:rsidRDefault="00066C38">
      <w:pPr>
        <w:pStyle w:val="ConsNormal"/>
        <w:widowControl/>
        <w:ind w:firstLine="540"/>
        <w:jc w:val="both"/>
      </w:pPr>
      <w:r>
        <w:t>3. Расходы налогоплательщика на научные исследования и (или) опытно-конструкторские разработки, осуществленные в форме отчислений на формирование Российского фонда технологического развития, а также иных отраслевых и межотраслевых фондов финансирования научно-исследовательских и опытно-конструкторских работ, зарегистрированных в порядке, предусмотренном Федеральным законом "О науке и государственной научно-технической политике", признаются для целей налогообложения в пределах 0,5 процента доходов (валовой выручки) налогоплательщика.</w:t>
      </w:r>
    </w:p>
    <w:p w:rsidR="00066C38" w:rsidRDefault="00066C38">
      <w:pPr>
        <w:pStyle w:val="ConsNormal"/>
        <w:widowControl/>
        <w:ind w:firstLine="540"/>
        <w:jc w:val="both"/>
      </w:pPr>
      <w:r>
        <w:t>Действие абзаца первого настоящего пункта не распространяется на расходы отраслевых и межотраслевых фондов финансирования научно-исследовательских и опытно-конструкторских работ, осуществленные в форме отчислений на формирование Российского фонда технологического развития.</w:t>
      </w:r>
    </w:p>
    <w:p w:rsidR="00066C38" w:rsidRDefault="00066C38">
      <w:pPr>
        <w:pStyle w:val="ConsNormal"/>
        <w:widowControl/>
        <w:ind w:firstLine="0"/>
        <w:jc w:val="both"/>
      </w:pPr>
      <w:r>
        <w:t>(п. 3 в ред. Федерального закона от 07.07.2003 N 117-ФЗ)</w:t>
      </w:r>
    </w:p>
    <w:p w:rsidR="00066C38" w:rsidRDefault="00066C38">
      <w:pPr>
        <w:pStyle w:val="ConsNormal"/>
        <w:widowControl/>
        <w:ind w:firstLine="540"/>
        <w:jc w:val="both"/>
      </w:pPr>
      <w:r>
        <w:t>4. Положения пункта 2 настоящей статьи не распространяются на расходы на научные исследования и (или) опытно-конструкторские разработки в организациях, выполняющих научные исследования и (или) опытно-конструкторские разработки в качестве исполнителя (подрядчика или субподрядчика). Указанные расходы рассматриваются как расходы на осуществление деятельности этими организациями, направленной на получение доходов.</w:t>
      </w:r>
    </w:p>
    <w:p w:rsidR="00066C38" w:rsidRDefault="00066C38">
      <w:pPr>
        <w:pStyle w:val="ConsNormal"/>
        <w:widowControl/>
        <w:ind w:firstLine="540"/>
        <w:jc w:val="both"/>
      </w:pPr>
      <w:r>
        <w:t>5. В случае, если в результате произведенных расходов на научные исследования и (или) опытно-конструкторские разработки организация-налогоплательщик получает исключительные права на результаты интеллектуальной деятельности, указанные в пункте 3 статьи 257 настоящего Кодекса, данные права признаются нематериальными активами, которые подлежат амортизации в соответствии с пунктом 2 статьи 258 настоящего Кодекса.</w:t>
      </w:r>
    </w:p>
    <w:p w:rsidR="00066C38" w:rsidRDefault="00066C38">
      <w:pPr>
        <w:pStyle w:val="ConsNormal"/>
        <w:widowControl/>
        <w:ind w:firstLine="0"/>
        <w:jc w:val="both"/>
      </w:pPr>
      <w:r>
        <w:t>(п. 5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263. Расходы на обязательное и добровольное страхование имущества</w:t>
      </w:r>
    </w:p>
    <w:p w:rsidR="00066C38" w:rsidRDefault="00066C38">
      <w:pPr>
        <w:pStyle w:val="ConsNonformat"/>
        <w:widowControl/>
        <w:jc w:val="both"/>
      </w:pPr>
    </w:p>
    <w:p w:rsidR="00066C38" w:rsidRDefault="00066C38">
      <w:pPr>
        <w:pStyle w:val="ConsNormal"/>
        <w:widowControl/>
        <w:ind w:firstLine="540"/>
        <w:jc w:val="both"/>
      </w:pPr>
      <w:r>
        <w:t>1. Расходы на обязательное и добровольное страхование имущества включают страховые взносы по всем видам обязательного страхования, а также по следующим видам добровольного страхования имущества:</w:t>
      </w:r>
    </w:p>
    <w:p w:rsidR="00066C38" w:rsidRDefault="00066C38">
      <w:pPr>
        <w:pStyle w:val="ConsNormal"/>
        <w:widowControl/>
        <w:ind w:firstLine="540"/>
        <w:jc w:val="both"/>
      </w:pPr>
      <w:r>
        <w:t>1) добровольное страхование средств транспорта (водного, воздушного, наземного, трубопроводного), в том числе арендованного, расходы на содержание которого включаются в расходы, связанные с производством и реализацией;</w:t>
      </w:r>
    </w:p>
    <w:p w:rsidR="00066C38" w:rsidRDefault="00066C38">
      <w:pPr>
        <w:pStyle w:val="ConsNormal"/>
        <w:widowControl/>
        <w:ind w:firstLine="540"/>
        <w:jc w:val="both"/>
      </w:pPr>
      <w:r>
        <w:t>2) добровольное страхование грузов;</w:t>
      </w:r>
    </w:p>
    <w:p w:rsidR="00066C38" w:rsidRDefault="00066C38">
      <w:pPr>
        <w:pStyle w:val="ConsNormal"/>
        <w:widowControl/>
        <w:ind w:firstLine="540"/>
        <w:jc w:val="both"/>
      </w:pPr>
      <w:r>
        <w:t>3) добровольное страхование основных средств производственного назначения (в том числе арендованных), нематериальных активов, объектов незавершенного капитального строительства (в том числе арендованных);</w:t>
      </w:r>
    </w:p>
    <w:p w:rsidR="00066C38" w:rsidRDefault="00066C38">
      <w:pPr>
        <w:pStyle w:val="ConsNormal"/>
        <w:widowControl/>
        <w:ind w:firstLine="540"/>
        <w:jc w:val="both"/>
      </w:pPr>
      <w:r>
        <w:t>4) добровольное страхование рисков, связанных с выполнением строительно-монтажных работ;</w:t>
      </w:r>
    </w:p>
    <w:p w:rsidR="00066C38" w:rsidRDefault="00066C38">
      <w:pPr>
        <w:pStyle w:val="ConsNormal"/>
        <w:widowControl/>
        <w:ind w:firstLine="540"/>
        <w:jc w:val="both"/>
      </w:pPr>
      <w:r>
        <w:t>5) добровольное страхование товарно-материальных запасов;</w:t>
      </w:r>
    </w:p>
    <w:p w:rsidR="00066C38" w:rsidRDefault="00066C38">
      <w:pPr>
        <w:pStyle w:val="ConsNormal"/>
        <w:widowControl/>
        <w:ind w:firstLine="540"/>
        <w:jc w:val="both"/>
      </w:pPr>
      <w:r>
        <w:t>6) добровольное страхование урожая сельскохозяйственных культур и животных;</w:t>
      </w:r>
    </w:p>
    <w:p w:rsidR="00066C38" w:rsidRDefault="00066C38">
      <w:pPr>
        <w:pStyle w:val="ConsNormal"/>
        <w:widowControl/>
        <w:ind w:firstLine="540"/>
        <w:jc w:val="both"/>
      </w:pPr>
      <w:r>
        <w:t>7) добровольное страхование иного имущества, используемого налогоплательщиком при осуществлении деятельности, направленной на получение дохода;</w:t>
      </w:r>
    </w:p>
    <w:p w:rsidR="00066C38" w:rsidRDefault="00066C38">
      <w:pPr>
        <w:pStyle w:val="ConsNormal"/>
        <w:widowControl/>
        <w:ind w:firstLine="540"/>
        <w:jc w:val="both"/>
      </w:pPr>
      <w:r>
        <w:t>8) добровольное страхование ответственности за причинение вреда, если такое страхование является условием осуществления налогоплательщиком деятельности в соответствии с международными обязательствами Российской Федерации или общепринятыми международными требованиями.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Расходы по обязательным видам страхования (установленные законодательством Российской Федерации) включаются в состав прочих расходов в пределах страховых тарифов, утвержденных в соответствии с законодательством Российской Федерации и требованиями международных конвенций. В случае, если данные тарифы не утверждены, расходы по обязательному страхованию включаются в состав прочих расходов в размере фактических затрат.</w:t>
      </w:r>
    </w:p>
    <w:p w:rsidR="00066C38" w:rsidRDefault="00066C38">
      <w:pPr>
        <w:pStyle w:val="ConsNormal"/>
        <w:widowControl/>
        <w:ind w:firstLine="540"/>
        <w:jc w:val="both"/>
      </w:pPr>
      <w:r>
        <w:t>3. Расходы по указанным в настоящей статье добровольным видам страхования включаются в состав прочих расходов в размере фактических затрат.</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264. Прочие расходы, связанные с производством и (или) реализацией</w:t>
      </w:r>
    </w:p>
    <w:p w:rsidR="00066C38" w:rsidRDefault="00066C38">
      <w:pPr>
        <w:pStyle w:val="ConsNonformat"/>
        <w:widowControl/>
        <w:jc w:val="both"/>
      </w:pPr>
    </w:p>
    <w:p w:rsidR="00066C38" w:rsidRDefault="00066C38">
      <w:pPr>
        <w:pStyle w:val="ConsNormal"/>
        <w:widowControl/>
        <w:ind w:firstLine="540"/>
        <w:jc w:val="both"/>
      </w:pPr>
      <w:r>
        <w:t>1. К прочим расходам, связанным с производством и реализацией, относятся следующие расходы налогоплательщика:</w:t>
      </w:r>
    </w:p>
    <w:p w:rsidR="00066C38" w:rsidRDefault="00066C38">
      <w:pPr>
        <w:pStyle w:val="ConsNormal"/>
        <w:widowControl/>
        <w:ind w:firstLine="540"/>
        <w:jc w:val="both"/>
      </w:pPr>
      <w:r>
        <w:t>1) суммы налогов и сборов, таможенных пошлин и сборов, начисленные в установленном законодательством Российской Федерации порядке, за исключением перечисленных в статье 270 настоящего Кодекса;</w:t>
      </w:r>
    </w:p>
    <w:p w:rsidR="00066C38" w:rsidRDefault="00066C38">
      <w:pPr>
        <w:pStyle w:val="ConsNormal"/>
        <w:widowControl/>
        <w:ind w:firstLine="0"/>
        <w:jc w:val="both"/>
      </w:pPr>
      <w:r>
        <w:t>(пп. 1 в ред. Федерального закона от 06.06.2005 N 58-ФЗ)</w:t>
      </w:r>
    </w:p>
    <w:p w:rsidR="00066C38" w:rsidRDefault="00066C38">
      <w:pPr>
        <w:pStyle w:val="ConsNormal"/>
        <w:widowControl/>
        <w:ind w:firstLine="540"/>
        <w:jc w:val="both"/>
      </w:pPr>
      <w:r>
        <w:t>2) расходы на сертификацию продукции и услуг;</w:t>
      </w:r>
    </w:p>
    <w:p w:rsidR="00066C38" w:rsidRDefault="00066C38">
      <w:pPr>
        <w:pStyle w:val="ConsNormal"/>
        <w:widowControl/>
        <w:ind w:firstLine="540"/>
        <w:jc w:val="both"/>
      </w:pPr>
      <w:r>
        <w:t>3) суммы комиссионных сборов и иных подобных расходов за выполненные сторонними организациями работы (предоставленные услуги);</w:t>
      </w:r>
    </w:p>
    <w:p w:rsidR="00066C38" w:rsidRDefault="00066C38">
      <w:pPr>
        <w:pStyle w:val="ConsNormal"/>
        <w:widowControl/>
        <w:ind w:firstLine="540"/>
        <w:jc w:val="both"/>
      </w:pPr>
      <w:r>
        <w:t>4) суммы портовых и аэродромных сборов, расходы на услуги лоцмана и иные аналогичные расходы;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суммы выплаченных подъемных в пределах норм, установленных в соответствии с законодательством Российской Федерации;</w:t>
      </w:r>
    </w:p>
    <w:p w:rsidR="00066C38" w:rsidRDefault="00066C38">
      <w:pPr>
        <w:pStyle w:val="ConsNormal"/>
        <w:widowControl/>
        <w:ind w:firstLine="540"/>
        <w:jc w:val="both"/>
      </w:pPr>
      <w:r>
        <w:t>6) расходы на обеспечение пожарной безопасности налогоплательщика в соответствии с законодательством Российской Федерации, расходы на содержание службы газоспасателей,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 в том числе услуг, оказываемых вневедомственной охраной при органах внутренних дел Российской Федерации в соответствии с законодательством Российской Федерации,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(за исключением расходов на экипировку, приобретение оружия и иных специальных средств защиты);</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7) расходы на обеспечение нормальных условий труда и мер по технике безопасности, предусмотренных законодательством Российской Федерации, расходы на гражданскую оборону в соответствии с законодательством Российской Федерации, а также расходы на лечение профессиональных заболеваний работников, занятых на работах с вредными или тяжелыми условиями труда, расходы, связанные с содержанием помещений и инвентаря здравпунктов, находящихся непосредственно на территории организации;</w:t>
      </w:r>
    </w:p>
    <w:p w:rsidR="00066C38" w:rsidRDefault="00066C38">
      <w:pPr>
        <w:pStyle w:val="ConsNormal"/>
        <w:widowControl/>
        <w:ind w:firstLine="0"/>
        <w:jc w:val="both"/>
      </w:pPr>
      <w:r>
        <w:t>(пп. 7 в ред. Федерального закона от 29.05.2002 N 57-ФЗ)</w:t>
      </w:r>
    </w:p>
    <w:p w:rsidR="00066C38" w:rsidRDefault="00066C38">
      <w:pPr>
        <w:pStyle w:val="ConsNormal"/>
        <w:widowControl/>
        <w:ind w:firstLine="540"/>
        <w:jc w:val="both"/>
      </w:pPr>
      <w:r>
        <w:t>8) расходы по набору работников, включая расходы на услуги специализированных организаций по подбору персонала;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9) расходы на оказание услуг по гарантийному ремонту и обслуживанию, включая отчисления в резерв на предстоящие расходы на гарантийный ремонт и гарантийное обслуживание (с учетом положений статьи 267 настоящего Кодекса);</w:t>
      </w:r>
    </w:p>
    <w:p w:rsidR="00066C38" w:rsidRDefault="00066C38">
      <w:pPr>
        <w:pStyle w:val="ConsNormal"/>
        <w:widowControl/>
        <w:ind w:firstLine="540"/>
        <w:jc w:val="both"/>
      </w:pPr>
      <w:r>
        <w:t>10) арендные (лизинговые) платежи за арендуемое (принятое в лизинг) имущество, а также расходы на приобретение имущества, переданного в лизинг. В случае, если имущество, полученное по договору лизинга, учитывается у лизингополучателя, расходами, учитываемыми в соответствии с настоящим подпунктом, признаются:</w:t>
      </w:r>
    </w:p>
    <w:p w:rsidR="00066C38" w:rsidRDefault="00066C38">
      <w:pPr>
        <w:pStyle w:val="ConsNormal"/>
        <w:widowControl/>
        <w:ind w:firstLine="540"/>
        <w:jc w:val="both"/>
      </w:pPr>
      <w:r>
        <w:t>у лизингополучателя - арендные (лизинговые) платежи за вычетом суммы амортизации по этому имуществу, начисленной в соответствии со статьей 259 настоящего Кодекса;</w:t>
      </w:r>
    </w:p>
    <w:p w:rsidR="00066C38" w:rsidRDefault="00066C38">
      <w:pPr>
        <w:pStyle w:val="ConsNormal"/>
        <w:widowControl/>
        <w:ind w:firstLine="540"/>
        <w:jc w:val="both"/>
      </w:pPr>
      <w:r>
        <w:t>у лизингодателя - расходы на приобретение имущества, переданного в лизинг;</w:t>
      </w:r>
    </w:p>
    <w:p w:rsidR="00066C38" w:rsidRDefault="00066C38">
      <w:pPr>
        <w:pStyle w:val="ConsNormal"/>
        <w:widowControl/>
        <w:ind w:firstLine="0"/>
        <w:jc w:val="both"/>
      </w:pPr>
      <w:r>
        <w:t>(п. 10 в ред. Федерального закона от 06.06.2005 N 58-ФЗ)</w:t>
      </w:r>
    </w:p>
    <w:p w:rsidR="00066C38" w:rsidRDefault="00066C38">
      <w:pPr>
        <w:pStyle w:val="ConsNormal"/>
        <w:widowControl/>
        <w:ind w:firstLine="540"/>
        <w:jc w:val="both"/>
      </w:pPr>
      <w:r>
        <w:t>11) расходы на содержание служебного транспорта (автомобильного, железнодорожного, воздушного и иных видов транспорта).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12) расходы на командировки, в частности на:</w:t>
      </w:r>
    </w:p>
    <w:p w:rsidR="00066C38" w:rsidRDefault="00066C38">
      <w:pPr>
        <w:pStyle w:val="ConsNormal"/>
        <w:widowControl/>
        <w:ind w:firstLine="540"/>
        <w:jc w:val="both"/>
      </w:pPr>
      <w:r>
        <w:t>проезд работника к месту командировки и обратно к месту постоянной работы;</w:t>
      </w:r>
    </w:p>
    <w:p w:rsidR="00066C38" w:rsidRDefault="00066C38">
      <w:pPr>
        <w:pStyle w:val="ConsNormal"/>
        <w:widowControl/>
        <w:ind w:firstLine="540"/>
        <w:jc w:val="both"/>
      </w:pPr>
      <w: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066C38" w:rsidRDefault="00066C38">
      <w:pPr>
        <w:pStyle w:val="ConsNormal"/>
        <w:widowControl/>
        <w:ind w:firstLine="540"/>
        <w:jc w:val="both"/>
      </w:pPr>
      <w:r>
        <w:t>суточные или полевое довольствие в пределах норм, утверждаемых Правительством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оформление и выдачу виз, паспортов, ваучеров, приглашений и иных аналогичных документов;</w:t>
      </w:r>
    </w:p>
    <w:p w:rsidR="00066C38" w:rsidRDefault="00066C38">
      <w:pPr>
        <w:pStyle w:val="ConsNormal"/>
        <w:widowControl/>
        <w:ind w:firstLine="540"/>
        <w:jc w:val="both"/>
      </w:pPr>
      <w: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066C38" w:rsidRDefault="00066C38">
      <w:pPr>
        <w:pStyle w:val="ConsNormal"/>
        <w:widowControl/>
        <w:ind w:firstLine="540"/>
        <w:jc w:val="both"/>
      </w:pPr>
      <w:r>
        <w:t>12.1) расходы на доставку от места жительства (сбора) до места работы и обратно работников, занятых в организациях, которые осуществляют свою деятельность вахтовым способом или в полевых (экспедиционных) условиях. Указанные расходы должны быть предусмотрены коллективными договорами;</w:t>
      </w:r>
    </w:p>
    <w:p w:rsidR="00066C38" w:rsidRDefault="00066C38">
      <w:pPr>
        <w:pStyle w:val="ConsNormal"/>
        <w:widowControl/>
        <w:ind w:firstLine="0"/>
        <w:jc w:val="both"/>
      </w:pPr>
      <w:r>
        <w:t>(пп. 12.1 введен Федеральным законом от 29.05.2002 N 57-ФЗ)</w:t>
      </w:r>
    </w:p>
    <w:p w:rsidR="00066C38" w:rsidRDefault="00066C38">
      <w:pPr>
        <w:pStyle w:val="ConsNormal"/>
        <w:widowControl/>
        <w:ind w:firstLine="540"/>
        <w:jc w:val="both"/>
      </w:pPr>
      <w:r>
        <w:t>13) расходы на рацион питания экипажей морских, речных и воздушных судов в пределах норм, утвержденных Правительством Российской Федерации;</w:t>
      </w:r>
    </w:p>
    <w:p w:rsidR="00066C38" w:rsidRDefault="00066C38">
      <w:pPr>
        <w:pStyle w:val="ConsNormal"/>
        <w:widowControl/>
        <w:ind w:firstLine="540"/>
        <w:jc w:val="both"/>
      </w:pPr>
      <w:r>
        <w:t>14) расходы на юридические и информационные услуги;</w:t>
      </w:r>
    </w:p>
    <w:p w:rsidR="00066C38" w:rsidRDefault="00066C38">
      <w:pPr>
        <w:pStyle w:val="ConsNormal"/>
        <w:widowControl/>
        <w:ind w:firstLine="0"/>
        <w:jc w:val="both"/>
      </w:pPr>
      <w:r>
        <w:t>(пп. 14 в ред. Федерального закона от 29.05.2002 N 57-ФЗ)</w:t>
      </w:r>
    </w:p>
    <w:p w:rsidR="00066C38" w:rsidRDefault="00066C38">
      <w:pPr>
        <w:pStyle w:val="ConsNormal"/>
        <w:widowControl/>
        <w:ind w:firstLine="540"/>
        <w:jc w:val="both"/>
      </w:pPr>
      <w:r>
        <w:t>15) расходы на консультационные и иные аналогичные услуги;</w:t>
      </w:r>
    </w:p>
    <w:p w:rsidR="00066C38" w:rsidRDefault="00066C38">
      <w:pPr>
        <w:pStyle w:val="ConsNormal"/>
        <w:widowControl/>
        <w:ind w:firstLine="0"/>
        <w:jc w:val="both"/>
      </w:pPr>
      <w:r>
        <w:t>(пп. 15 в ред. Федерального закона от 29.05.2002 N 57-ФЗ)</w:t>
      </w:r>
    </w:p>
    <w:p w:rsidR="00066C38" w:rsidRDefault="00066C38">
      <w:pPr>
        <w:pStyle w:val="ConsNormal"/>
        <w:widowControl/>
        <w:ind w:firstLine="540"/>
        <w:jc w:val="both"/>
      </w:pPr>
      <w:r>
        <w:t>16) плата государственному и (или) частному нотариусу за нотариальное оформление. При этом такие расходы принимаются в пределах тарифов, утвержденных в установленном порядке;</w:t>
      </w:r>
    </w:p>
    <w:p w:rsidR="00066C38" w:rsidRDefault="00066C38">
      <w:pPr>
        <w:pStyle w:val="ConsNormal"/>
        <w:widowControl/>
        <w:ind w:firstLine="540"/>
        <w:jc w:val="both"/>
      </w:pPr>
      <w:r>
        <w:t>17) расходы на аудиторские услуги;</w:t>
      </w:r>
    </w:p>
    <w:p w:rsidR="00066C38" w:rsidRDefault="00066C38">
      <w:pPr>
        <w:pStyle w:val="ConsNormal"/>
        <w:widowControl/>
        <w:ind w:firstLine="0"/>
        <w:jc w:val="both"/>
      </w:pPr>
      <w:r>
        <w:t>(пп. 17 в ред. Федерального закона от 29.05.2002 N 57-ФЗ)</w:t>
      </w:r>
    </w:p>
    <w:p w:rsidR="00066C38" w:rsidRDefault="00066C38">
      <w:pPr>
        <w:pStyle w:val="ConsNormal"/>
        <w:widowControl/>
        <w:ind w:firstLine="540"/>
        <w:jc w:val="both"/>
      </w:pPr>
      <w:r>
        <w:t>18) расходы на управление организацией или отдельными ее подразделениями, а также расходы на приобретение услуг по управлению организацией или ее отдельными подразделениями;</w:t>
      </w:r>
    </w:p>
    <w:p w:rsidR="00066C38" w:rsidRDefault="00066C38">
      <w:pPr>
        <w:pStyle w:val="ConsNormal"/>
        <w:widowControl/>
        <w:ind w:firstLine="0"/>
        <w:jc w:val="both"/>
      </w:pPr>
      <w:r>
        <w:t>(пп. 18 в ред. Федерального закона от 29.05.2002 N 57-ФЗ)</w:t>
      </w:r>
    </w:p>
    <w:p w:rsidR="00066C38" w:rsidRDefault="00066C38">
      <w:pPr>
        <w:pStyle w:val="ConsNormal"/>
        <w:widowControl/>
        <w:ind w:firstLine="540"/>
        <w:jc w:val="both"/>
      </w:pPr>
      <w:r>
        <w:t>19) расходы на услуги по предоставлению работников (технического и управленческого персонала) сторонними организациями для участия в производственном процессе, управлении производством либо для выполнения иных функций, связанных с производством и (или) реализацией;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20) расходы на публикацию бухгалтерской отчетности, а также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066C38" w:rsidRDefault="00066C38">
      <w:pPr>
        <w:pStyle w:val="ConsNormal"/>
        <w:widowControl/>
        <w:ind w:firstLine="540"/>
        <w:jc w:val="both"/>
      </w:pPr>
      <w:r>
        <w:t>21) расходы, связанные с представлением форм и сведений государственного статистического наблюдения, если законодательством Российской Федерации на налогоплательщика возложена обязанность представлять эту информацию;</w:t>
      </w:r>
    </w:p>
    <w:p w:rsidR="00066C38" w:rsidRDefault="00066C38">
      <w:pPr>
        <w:pStyle w:val="ConsNormal"/>
        <w:widowControl/>
        <w:ind w:firstLine="540"/>
        <w:jc w:val="both"/>
      </w:pPr>
      <w:r>
        <w:t>22) представительские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в порядке, предусмотренном пунктом 2 настоящей статьи;</w:t>
      </w:r>
    </w:p>
    <w:p w:rsidR="00066C38" w:rsidRDefault="00066C38">
      <w:pPr>
        <w:pStyle w:val="ConsNormal"/>
        <w:widowControl/>
        <w:ind w:firstLine="540"/>
        <w:jc w:val="both"/>
      </w:pPr>
      <w:r>
        <w:t>23) расходы на подготовку и переподготовку кадров, состоящих в штате налогоплательщика, на договорной основе в порядке, предусмотренном пунктом 3 настоящей статьи;</w:t>
      </w:r>
    </w:p>
    <w:p w:rsidR="00066C38" w:rsidRDefault="00066C38">
      <w:pPr>
        <w:pStyle w:val="ConsNormal"/>
        <w:widowControl/>
        <w:ind w:firstLine="540"/>
        <w:jc w:val="both"/>
      </w:pPr>
      <w:r>
        <w:t>24) расходы на канцелярские товары;</w:t>
      </w:r>
    </w:p>
    <w:p w:rsidR="00066C38" w:rsidRDefault="00066C38">
      <w:pPr>
        <w:pStyle w:val="ConsNormal"/>
        <w:widowControl/>
        <w:ind w:firstLine="540"/>
        <w:jc w:val="both"/>
      </w:pPr>
      <w:r>
        <w:t>25) расходы на почтовые, телефонные, телеграфные и другие подобные услуги, расходы на оплату услуг связи, вычислительных центров и банков, включая расходы на услуги факсимильной и спутниковой связи, электронной почты, а также информационных систем (СВИФТ, Интернет и иные аналогичные системы);</w:t>
      </w:r>
    </w:p>
    <w:p w:rsidR="00066C38" w:rsidRDefault="00066C38">
      <w:pPr>
        <w:pStyle w:val="ConsNormal"/>
        <w:widowControl/>
        <w:ind w:firstLine="540"/>
        <w:jc w:val="both"/>
      </w:pPr>
      <w:r>
        <w:t>26)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также относятся расходы на приобретение исключительных прав на программы для ЭВМ стоимостью менее 10 000 рублей и обновление программ для ЭВМ и баз данных;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27) расходы на текущее изучение (исследование) конъюнктуры рынка, сбор информации, непосредственно связанной с производством и реализацией товаров (работ, услуг);</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28) расходы на рекламу производимых (приобретенных) и (или) реализуемых товаров (работ, услуг), деятельности налогоплательщика, товарного знака и знака обслуживания, включая участие в выставках и ярмарках, с учетом положений пункта 4 настоящей статьи;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29) взносы, вклады и иные обязательные платежи, уплачиваемые некоммерческим организациям, если уплата таких взносов, вкладов и иных обязательных платежей является условием для осуществления деятельности налогоплательщиками - плательщиками таких взносов, вкладов или иных обязательных платежей;</w:t>
      </w:r>
    </w:p>
    <w:p w:rsidR="00066C38" w:rsidRDefault="00066C38">
      <w:pPr>
        <w:pStyle w:val="ConsNormal"/>
        <w:widowControl/>
        <w:ind w:firstLine="540"/>
        <w:jc w:val="both"/>
      </w:pPr>
      <w:r>
        <w:t>30) взносы, уплачиваемые международным организациям и организациям, предоставляющим платежные системы и электронные системы передачи информации, если уплата таких взносов является обязательным условием для осуществления деятельности налогоплательщиками - плательщиками таких взносов или является условием предоставления международной организацией услуг, необходимых для ведения налогоплательщиком - плательщиком таких взносов указанной деятельности;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31) расходы, связанные с оплатой услуг сторонним организациям по содержанию и реализации в установленном законодательством Российской Федерации порядке предметов залога и заклада за время нахождения указанных предметов у залогодержателя после передачи залогодателем;</w:t>
      </w:r>
    </w:p>
    <w:p w:rsidR="00066C38" w:rsidRDefault="00066C38">
      <w:pPr>
        <w:pStyle w:val="ConsNormal"/>
        <w:widowControl/>
        <w:ind w:firstLine="540"/>
        <w:jc w:val="both"/>
      </w:pPr>
      <w:r>
        <w:t>32) расходы на содержание вахтовых и временных поселков, включая все объекты жилищно-коммунального и социально-бытового назначения, подсобных хозяйств и иных аналогичных служб, в организациях, осуществляющих свою деятельность вахтовым способом или работающих в полевых (экспедиционных) условиях. Указанные расходы для целей налогообложения признаются в пределах нормативов на содержание аналогичных объектов и служб, утвержденных органами местного самоуправления по месту деятельности налогоплательщика. Если такие нормативы органами местного самоуправления не утверждены, налогоплательщик вправе применять порядок определения расходов на содержание этих объектов, действующий для аналогичных объектов, находящихся на данной территории и подведомственных указанным органам;</w:t>
      </w:r>
    </w:p>
    <w:p w:rsidR="00066C38" w:rsidRDefault="00066C38">
      <w:pPr>
        <w:pStyle w:val="ConsNormal"/>
        <w:widowControl/>
        <w:ind w:firstLine="0"/>
        <w:jc w:val="both"/>
      </w:pPr>
      <w:r>
        <w:t>(пп. 32 в ред. Федерального закона от 29.05.2002 N 57-ФЗ)</w:t>
      </w:r>
    </w:p>
    <w:p w:rsidR="00066C38" w:rsidRDefault="00066C38">
      <w:pPr>
        <w:pStyle w:val="ConsNormal"/>
        <w:widowControl/>
        <w:ind w:firstLine="540"/>
        <w:jc w:val="both"/>
      </w:pPr>
      <w:r>
        <w:t>33) отчисления предприятий и организаций, эксплуатирующих особо радиационно опасные и ядерно опасные производства и объекты, для формирования резервов, предназначенных для обеспечения безопасности указанных производств и объектов на всех стадиях их жизненного цикла и развития в соответствии с законодательством Российской Федерации об использовании атомной энергии и в порядке, установленном Правительством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34) расходы на подготовку и освоение новых производств, цехов и агрегатов;</w:t>
      </w:r>
    </w:p>
    <w:p w:rsidR="00066C38" w:rsidRDefault="00066C38">
      <w:pPr>
        <w:pStyle w:val="ConsNormal"/>
        <w:widowControl/>
        <w:ind w:firstLine="540"/>
        <w:jc w:val="both"/>
      </w:pPr>
      <w:r>
        <w:t>35) расходы некапитального характера, связанные с совершенствованием технологии, организации производства и управления;</w:t>
      </w:r>
    </w:p>
    <w:p w:rsidR="00066C38" w:rsidRDefault="00066C38">
      <w:pPr>
        <w:pStyle w:val="ConsNormal"/>
        <w:widowControl/>
        <w:ind w:firstLine="540"/>
        <w:jc w:val="both"/>
      </w:pPr>
      <w:r>
        <w:t>36) расходы на услуги по ведению бухгалтерского учета, оказываемые сторонними организациями или индивидуальными предпринимателями;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37) 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066C38" w:rsidRDefault="00066C38">
      <w:pPr>
        <w:pStyle w:val="ConsNormal"/>
        <w:widowControl/>
        <w:ind w:firstLine="540"/>
        <w:jc w:val="both"/>
      </w:pPr>
      <w:r>
        <w:t>38) расходы, осуществленные налогоплательщиком-организацией, использующей труд инвалидов, в виде средств, направленных на цели, обеспечивающие социальную защиту инвалидов, если от общего числа работников такого налогоплательщика инвалиды составляют не менее 50 процентов и доля расходов на оплату труда инвалидов в расходах на оплату труда составляет не менее 25 процентов.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Целями социальной защиты инвалидов в соответствии с законодательством Российской Федерации о социальной защите инвалидов признаются:</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улучшение условий и охраны труда инвалидов;</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создание и сохранение рабочих мест для инвалидов (закупка и монтаж оборудования, в том числе организация труда рабочих-надомников);</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обучение (в том числе новым профессиям и приемам труда) и трудоустройство инвалидов;</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изготовление и ремонт протезных изделий;</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приобретение и обслуживание технических средств реабилитации (включая приобретение собак-проводников);</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санаторно-курортное обслуживание инвалидов, а также лиц, сопровождающих инвалидов I группы и детей-инвалидов;</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защита прав и законных интересов инвалидов;</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мероприятия по интеграции инвалидов в общество (включая культурные, спортивные и иные подобные мероприятия);</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обеспечение инвалидам равных с другими гражданами возможностей (включая транспортное обслуживание лиц, сопровождающих инвалидов I группы и детей-инвалидов);</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приобретение и распространение среди инвалидов печатных изданий общественных организаций инвалидов;</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приобретение и распространение среди инвалидов видеоматериалов с субтитрами или сурдопереводом;</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взносы, направленные указанными организациями общественным организациям инвалидов на их содержание.</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При определении общего числа инвалидов в среднесписочную численность работников не включаются инвалиды, работающие по совместительству, договорам подряда и другим договорам гражданско-правового характера;</w:t>
      </w:r>
    </w:p>
    <w:p w:rsidR="00066C38" w:rsidRDefault="00066C38">
      <w:pPr>
        <w:pStyle w:val="ConsNormal"/>
        <w:widowControl/>
        <w:ind w:firstLine="540"/>
        <w:jc w:val="both"/>
      </w:pPr>
      <w:r>
        <w:t>39) расходы налогоплательщиков - общественных организаций инвалидов, а также налогоплательщиков-учреждений, единственными собственниками имущества которых являются общественные организации инвалидов, в виде средств, направленных на осуществление деятельности указанных общественных организаций инвалидов и на цели, указанные в подпункте 38 настоящего пункта.</w:t>
      </w:r>
    </w:p>
    <w:p w:rsidR="00066C38" w:rsidRDefault="00066C38">
      <w:pPr>
        <w:pStyle w:val="ConsNormal"/>
        <w:widowControl/>
        <w:ind w:firstLine="540"/>
        <w:jc w:val="both"/>
      </w:pPr>
      <w:r>
        <w:t>Получатели средств, предназначенных на осуществление деятельности общественной организации инвалидов и на цели социальной защиты инвалидов, по окончании налогового периода представляют в соответствующие налоговые органы по месту своего учета отчет о целевом использовании полученных средств.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нецелевом использовании таких средств с момента, когда их получатель фактически использовал такие средства не по целевому назначению (нарушил условия предоставления этих средств), такие средства признаются доходом у налогоплательщика, получившего эти средства.</w:t>
      </w:r>
    </w:p>
    <w:p w:rsidR="00066C38" w:rsidRDefault="00066C38">
      <w:pPr>
        <w:pStyle w:val="ConsNormal"/>
        <w:widowControl/>
        <w:ind w:firstLine="540"/>
        <w:jc w:val="both"/>
      </w:pPr>
      <w:r>
        <w:t>Расходы, указанные в подпункте 38 настоящего пункта и настоящем подпункте, не могут быть включены в расходы, связанные с производством и (или) реализацией подакцизных товаров, минерального сырья, других полезных ископаемых и иных товаров по перечню, определяемому Правительством Российской Федерации по согласованию с общероссийскими организациями инвалидов, а также с оказанием посреднических услуг, связанных с реализацией таких товаров, минерального сырья и полезных ископаемых;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39.1) расходы налогоплательщиков-организаций, уставный (складочный) капитал которых состоит полностью из вклада религиозных организаций, в виде сумм прибыли, полученной от реализации религиозной литературы и предметов религиозного назначения, при условии перечисления этих сумм на осуществление уставной деятельности указанных религиозных организаций;</w:t>
      </w:r>
    </w:p>
    <w:p w:rsidR="00066C38" w:rsidRDefault="00066C38">
      <w:pPr>
        <w:pStyle w:val="ConsNormal"/>
        <w:widowControl/>
        <w:ind w:firstLine="0"/>
        <w:jc w:val="both"/>
      </w:pPr>
      <w:r>
        <w:t>(пп. 39.1 введен Федеральным законом от 29.05.2002 N 57-ФЗ)</w:t>
      </w:r>
    </w:p>
    <w:p w:rsidR="00066C38" w:rsidRDefault="00066C38">
      <w:pPr>
        <w:pStyle w:val="ConsNormal"/>
        <w:widowControl/>
        <w:ind w:firstLine="540"/>
        <w:jc w:val="both"/>
      </w:pPr>
      <w:r>
        <w:t>39.2) расходы на формирование в порядке, установленном статьей 267.1 настоящего Кодекса, резервов предстоящих расходов в целях социальной защиты инвалидов, предусмотренных подпунктом 38 настоящего пункта, которые осуществлены налогоплательщиком - общественной организацией инвалидов, а также налогоплательщиком - организацией, использующей труд инвалидов, если от общего числа работников такого налогоплательщика инвалиды составляют не менее 50 процентов и доля расходов на оплату труда инвалидов в расходах на оплату труда составляет не менее 25 процентов;</w:t>
      </w:r>
    </w:p>
    <w:p w:rsidR="00066C38" w:rsidRDefault="00066C38">
      <w:pPr>
        <w:pStyle w:val="ConsNormal"/>
        <w:widowControl/>
        <w:ind w:firstLine="0"/>
        <w:jc w:val="both"/>
      </w:pPr>
      <w:r>
        <w:t>(пп. 39.2 введен Федеральным законом от 06.06.2005 N 58-ФЗ)</w:t>
      </w:r>
    </w:p>
    <w:p w:rsidR="00066C38" w:rsidRDefault="00066C38">
      <w:pPr>
        <w:pStyle w:val="ConsNormal"/>
        <w:widowControl/>
        <w:ind w:firstLine="540"/>
        <w:jc w:val="both"/>
      </w:pPr>
      <w:r>
        <w:t>40) платежи за регистрацию прав на недвижимое имущество и землю, сделок с указанными объектами, платежи за предоставление информации о зарегистрированных правах, оплата услуг уполномоченных органов и специализированных организаций по оценке имущества, изготовлению документов кадастрового и технического учета (инвентаризации) объектов недвижимости;</w:t>
      </w:r>
    </w:p>
    <w:p w:rsidR="00066C38" w:rsidRDefault="00066C38">
      <w:pPr>
        <w:pStyle w:val="ConsNormal"/>
        <w:widowControl/>
        <w:ind w:firstLine="540"/>
        <w:jc w:val="both"/>
      </w:pPr>
      <w:r>
        <w:t>41) расходы по договорам гражданско-правового характера (включая договоры подряда), заключенным с индивидуальными предпринимателями, не состоящими в штате организации;</w:t>
      </w:r>
    </w:p>
    <w:p w:rsidR="00066C38" w:rsidRDefault="00066C38">
      <w:pPr>
        <w:pStyle w:val="ConsNormal"/>
        <w:widowControl/>
        <w:ind w:firstLine="540"/>
        <w:jc w:val="both"/>
      </w:pPr>
      <w:r>
        <w:t>42) расходы налогоплательщиков - сельскохозяйственных организаций на питание работников, занятых на сельскохозяйственных работах;</w:t>
      </w:r>
    </w:p>
    <w:p w:rsidR="00066C38" w:rsidRDefault="00066C38">
      <w:pPr>
        <w:pStyle w:val="ConsNormal"/>
        <w:widowControl/>
        <w:ind w:firstLine="540"/>
        <w:jc w:val="both"/>
      </w:pPr>
      <w:r>
        <w:t>43) расходы на замену бракованных, утративших товарный вид в процессе перевозки и (или) реализации и недостающих экземпляров периодических печатных изданий в упаковках, но не более 7 процентов стоимости тиража соответствующего номера периодического печатного издания;</w:t>
      </w:r>
    </w:p>
    <w:p w:rsidR="00066C38" w:rsidRDefault="00066C38">
      <w:pPr>
        <w:pStyle w:val="ConsNormal"/>
        <w:widowControl/>
        <w:ind w:firstLine="540"/>
        <w:jc w:val="both"/>
      </w:pPr>
      <w:r>
        <w:t>44) потери в виде стоимости бракованной, утратившей товарный вид, а также не реализованной в пределах сроков, указанных в настоящем подпункте (морально устаревшей) продукции средств массовой информации и книжной продукции, списываемой налогоплательщиками, осуществляющими производство и выпуск продукции средств массовой информации и книжной продукции, в пределах не более 10 процентов стоимости тиража соответствующего номера периодического печатного издания или соответствующего тиража книжной продукции, а также расходы на списание и утилизацию бракованной, утратившей товарный вид и нереализованной продукции средств массовой информации и книжной продукции.</w:t>
      </w:r>
    </w:p>
    <w:p w:rsidR="00066C38" w:rsidRDefault="00066C38">
      <w:pPr>
        <w:pStyle w:val="ConsNormal"/>
        <w:widowControl/>
        <w:ind w:firstLine="540"/>
        <w:jc w:val="both"/>
      </w:pPr>
      <w:r>
        <w:t>Расходом признается стоимость продукции средств массовой информации и книжной продукции, не реализованной в течение следующих сроков:</w:t>
      </w:r>
    </w:p>
    <w:p w:rsidR="00066C38" w:rsidRDefault="00066C38">
      <w:pPr>
        <w:pStyle w:val="ConsNormal"/>
        <w:widowControl/>
        <w:ind w:firstLine="540"/>
        <w:jc w:val="both"/>
      </w:pPr>
      <w:r>
        <w:t>для периодических печатных изданий - в пределах срока до выхода следующего номера соответствующего периодического печатного издания;</w:t>
      </w:r>
    </w:p>
    <w:p w:rsidR="00066C38" w:rsidRDefault="00066C38">
      <w:pPr>
        <w:pStyle w:val="ConsNormal"/>
        <w:widowControl/>
        <w:ind w:firstLine="540"/>
        <w:jc w:val="both"/>
      </w:pPr>
      <w:r>
        <w:t>для книг и иных непериодических печатных изданий - в пределах 24 месяцев после выхода их в свет;</w:t>
      </w:r>
    </w:p>
    <w:p w:rsidR="00066C38" w:rsidRDefault="00066C38">
      <w:pPr>
        <w:pStyle w:val="ConsNormal"/>
        <w:widowControl/>
        <w:ind w:firstLine="540"/>
        <w:jc w:val="both"/>
      </w:pPr>
      <w:r>
        <w:t>для календарей (независимо от их вида) - до 1 апреля года, к которому они относятся;</w:t>
      </w:r>
    </w:p>
    <w:p w:rsidR="00066C38" w:rsidRDefault="00066C38">
      <w:pPr>
        <w:pStyle w:val="ConsNormal"/>
        <w:widowControl/>
        <w:ind w:firstLine="540"/>
        <w:jc w:val="both"/>
      </w:pPr>
      <w:r>
        <w:t>45) взносы по обязательному социальному страхованию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066C38" w:rsidRDefault="00066C38">
      <w:pPr>
        <w:pStyle w:val="ConsNormal"/>
        <w:widowControl/>
        <w:ind w:firstLine="540"/>
        <w:jc w:val="both"/>
      </w:pPr>
      <w:r>
        <w:t>46) отчисления налогоплательщиков, осуществляемые на обеспечение предусмотренной законодательством Российской Федерации надзорной деятельности специализированных учреждений в целях осуществления контроля за соблюдением такими налогоплательщиками соответствующих требований и условий, а также отчисления налогоплательщиков в резервы, создаваемые в соответствии с законодательством Российской Федерации, регулирующим деятельность в области связи;</w:t>
      </w:r>
    </w:p>
    <w:p w:rsidR="00066C38" w:rsidRDefault="00066C38">
      <w:pPr>
        <w:pStyle w:val="ConsNormal"/>
        <w:widowControl/>
        <w:ind w:firstLine="540"/>
        <w:jc w:val="both"/>
      </w:pPr>
      <w:r>
        <w:t>47) потери от брака;</w:t>
      </w:r>
    </w:p>
    <w:p w:rsidR="00066C38" w:rsidRDefault="00066C38">
      <w:pPr>
        <w:pStyle w:val="ConsNormal"/>
        <w:widowControl/>
        <w:ind w:firstLine="0"/>
        <w:jc w:val="both"/>
      </w:pPr>
      <w:r>
        <w:t>(пп. 47 введен Федеральным законом от 29.05.2002 N 57-ФЗ)</w:t>
      </w:r>
    </w:p>
    <w:p w:rsidR="00066C38" w:rsidRDefault="00066C38">
      <w:pPr>
        <w:pStyle w:val="ConsNormal"/>
        <w:widowControl/>
        <w:ind w:firstLine="540"/>
        <w:jc w:val="both"/>
      </w:pPr>
      <w:r>
        <w:t>48) расходы, связанные с содержанием помещений объектов общественного питания, обслуживающих трудовые коллективы (включая суммы начисленной амортизации, расходы на проведение ремонта помещений, расходы на освещение, отопление, водоснабжение, электроснабжение, а также на топливо для приготовления пищи), если подобные расходы не учитываются в соответствии со статьей 275.1 настоящего Кодекса;</w:t>
      </w:r>
    </w:p>
    <w:p w:rsidR="00066C38" w:rsidRDefault="00066C38">
      <w:pPr>
        <w:pStyle w:val="ConsNormal"/>
        <w:widowControl/>
        <w:ind w:firstLine="0"/>
        <w:jc w:val="both"/>
      </w:pPr>
      <w:r>
        <w:t>(пп. 48 введен Федеральным законом от 29.05.2002 N 57-Ф, в ред. Федерального закона от 06.06.2005 N 58-ФЗ)</w:t>
      </w:r>
    </w:p>
    <w:p w:rsidR="00066C38" w:rsidRDefault="00066C38">
      <w:pPr>
        <w:pStyle w:val="ConsNormal"/>
        <w:widowControl/>
        <w:ind w:firstLine="540"/>
        <w:jc w:val="both"/>
      </w:pPr>
      <w:r>
        <w:t>48.1) расходы работодателя по выплате пособия по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первые два дня нетрудоспособности работника в соответствии с законодательством Российской Федерации в части, не покрытой страховыми выплатами, произведенными работникам страховыми организациями, имеющими лицензии, выданные в соответствии с законодательством Российской Федерации, на осуществление соответствующего вида деятельности, по договорам с работодателями в пользу работников на случай их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первые два дня нетрудоспособности;</w:t>
      </w:r>
    </w:p>
    <w:p w:rsidR="00066C38" w:rsidRDefault="00066C38">
      <w:pPr>
        <w:pStyle w:val="ConsNormal"/>
        <w:widowControl/>
        <w:ind w:firstLine="0"/>
        <w:jc w:val="both"/>
      </w:pPr>
      <w:r>
        <w:t>(пп. 48.1 введен Федеральным законом от 29.12.2004 N 204-ФЗ)</w:t>
      </w:r>
    </w:p>
    <w:p w:rsidR="00066C38" w:rsidRDefault="00066C38">
      <w:pPr>
        <w:pStyle w:val="ConsNormal"/>
        <w:widowControl/>
        <w:ind w:firstLine="540"/>
        <w:jc w:val="both"/>
      </w:pPr>
      <w:r>
        <w:t>48.2) платежи (взносы) работодателей по договорам добровольного личного страхования, заключенным со страховыми организациями, имеющими лицензии, выданные в соответствии с законодательством Российской Федерации, на осуществление соответствующего вида деятельности, в пользу работников на случай их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первые два дня нетрудоспособности. Указанные платежи (взносы) включаются в состав расходов, если сумма страховой выплаты по таким договорам не превышает размера пособия по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первые два дня нетрудоспособности работника, определяемого в соответствии с законодательством Российской Федерации. При этом совокупная сумма этих платежей (взносов) работодателей и взносов, указанных в абзаце десятом пункта 16 статьи 255 настоящего Кодекса, включается в состав расходов в размере, не превышающем 3 процентов суммы расходов на оплату труда;</w:t>
      </w:r>
    </w:p>
    <w:p w:rsidR="00066C38" w:rsidRDefault="00066C38">
      <w:pPr>
        <w:pStyle w:val="ConsNormal"/>
        <w:widowControl/>
        <w:ind w:firstLine="0"/>
        <w:jc w:val="both"/>
      </w:pPr>
      <w:r>
        <w:t>(пп. 48.2 введен Федеральным законом от 29.12.2004 N 204-ФЗ)</w:t>
      </w:r>
    </w:p>
    <w:p w:rsidR="00066C38" w:rsidRDefault="00066C38">
      <w:pPr>
        <w:pStyle w:val="ConsNormal"/>
        <w:widowControl/>
        <w:ind w:firstLine="540"/>
        <w:jc w:val="both"/>
      </w:pPr>
      <w:r>
        <w:t>49) другие расходы, связанные с производством и (или) реализацией.</w:t>
      </w:r>
    </w:p>
    <w:p w:rsidR="00066C38" w:rsidRDefault="00066C38">
      <w:pPr>
        <w:pStyle w:val="ConsNormal"/>
        <w:widowControl/>
        <w:ind w:firstLine="540"/>
        <w:jc w:val="both"/>
      </w:pPr>
      <w:r>
        <w:t>2. К представительским расходам относятся расходы налогоплательщика на официальный прием и (или) обслуживание представителей других организаций, участвующих в переговорах в целях установления и (или) поддержания взаимного сотрудничества, а также участников, прибывших на заседания совета директоров (правления) или иного руководящего органа налогоплательщика, независимо от места проведения указанных мероприятий. К представительским расходам относятся расходы на проведение официального приема (завтрака, обеда или иного аналогичного мероприятия) для указанных лиц, а также официальных лиц организации-налогоплательщика, участвующих в переговорах, транспортное обеспечение доставки этих лиц к месту проведения представительского мероприятия и (или) заседания руководящего органа и обратно, буфетное обслуживание во время переговоров, оплата услуг переводчиков, не состоящих в штате налогоплательщика, по обеспечению перевода во время проведения представительских мероприятий.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К представительским расходам не относятся расходы на организацию развлечений, отдыха, профилактики или лечения заболеваний.</w:t>
      </w:r>
    </w:p>
    <w:p w:rsidR="00066C38" w:rsidRDefault="00066C38">
      <w:pPr>
        <w:pStyle w:val="ConsNormal"/>
        <w:widowControl/>
        <w:ind w:firstLine="540"/>
        <w:jc w:val="both"/>
      </w:pPr>
      <w:r>
        <w:t>Представительские расходы в течение отчетного (налогового) периода включаются в состав прочих расходов в размере, не превышающем 4 процента от расходов налогоплательщика на оплату труда за этот отчетный (налоговый) период.</w:t>
      </w:r>
    </w:p>
    <w:p w:rsidR="00066C38" w:rsidRDefault="00066C38">
      <w:pPr>
        <w:pStyle w:val="ConsNormal"/>
        <w:widowControl/>
        <w:ind w:firstLine="540"/>
        <w:jc w:val="both"/>
      </w:pPr>
      <w:r>
        <w:t>3. К расходам налогоплательщика на подготовку и переподготовку кадров на договорной основе с образовательными учреждениями относятся расходы, связанные с подготовкой и переподготовкой (в том числе с повышением квалификации кадров), в соответствии с договорами с такими учреждениями.</w:t>
      </w:r>
    </w:p>
    <w:p w:rsidR="00066C38" w:rsidRDefault="00066C38">
      <w:pPr>
        <w:pStyle w:val="ConsNormal"/>
        <w:widowControl/>
        <w:ind w:firstLine="540"/>
        <w:jc w:val="both"/>
      </w:pPr>
      <w:r>
        <w:t>Указанные расходы включаются в состав прочих расходов, если:</w:t>
      </w:r>
    </w:p>
    <w:p w:rsidR="00066C38" w:rsidRDefault="00066C38">
      <w:pPr>
        <w:pStyle w:val="ConsNormal"/>
        <w:widowControl/>
        <w:ind w:firstLine="540"/>
        <w:jc w:val="both"/>
      </w:pPr>
      <w:r>
        <w:t>1) соответствующие услуги оказываются российскими образовательными учреждениями, получившими государственную аккредитацию (имеющими соответствующую лицензию), либо иностранными образовательными учреждениями, имеющими соответствующий статус;</w:t>
      </w:r>
    </w:p>
    <w:p w:rsidR="00066C38" w:rsidRDefault="00066C38">
      <w:pPr>
        <w:pStyle w:val="ConsNormal"/>
        <w:widowControl/>
        <w:ind w:firstLine="540"/>
        <w:jc w:val="both"/>
      </w:pPr>
      <w:r>
        <w:t>2) подготовку (переподготовку) проходят работники налогоплательщика, состоящие в штате, а для эксплуатирующих организаций, в соответствии с законодательством Российской Федерации отвечающих за поддержание квалификации работников ядерных установок, работники этих установок;</w:t>
      </w:r>
    </w:p>
    <w:p w:rsidR="00066C38" w:rsidRDefault="00066C38">
      <w:pPr>
        <w:pStyle w:val="ConsNormal"/>
        <w:widowControl/>
        <w:ind w:firstLine="540"/>
        <w:jc w:val="both"/>
      </w:pPr>
      <w:r>
        <w:t>3) программа подготовки (переподготовки) способствует повышению квалификации и более эффективному использованию подготавливаемого или переподготавливаемого специалиста в этой организации в рамках деятельности налогоплательщика.</w:t>
      </w:r>
    </w:p>
    <w:p w:rsidR="00066C38" w:rsidRDefault="00066C38">
      <w:pPr>
        <w:pStyle w:val="ConsNormal"/>
        <w:widowControl/>
        <w:ind w:firstLine="540"/>
        <w:jc w:val="both"/>
      </w:pPr>
      <w:r>
        <w:t>Не признаются расходами на подготовку и переподготовку кадров расходы, связанные с организацией развлечения, отдыха или лечения, а также расходы, связанные с содержанием образовательных учреждений или оказанием им бесплатных услуг, с оплатой обучения в высших и средних специальных учебных заведениях работников при получении ими высшего и среднего специального образования. Указанные расходы для целей налогообложения не принимаются.</w:t>
      </w:r>
    </w:p>
    <w:p w:rsidR="00066C38" w:rsidRDefault="00066C38">
      <w:pPr>
        <w:pStyle w:val="ConsNormal"/>
        <w:widowControl/>
        <w:ind w:firstLine="540"/>
        <w:jc w:val="both"/>
      </w:pPr>
      <w:r>
        <w:t>4. К расходам организации на рекламу в целях настоящей главы относятся:</w:t>
      </w:r>
    </w:p>
    <w:p w:rsidR="00066C38" w:rsidRDefault="00066C38">
      <w:pPr>
        <w:pStyle w:val="ConsNormal"/>
        <w:widowControl/>
        <w:ind w:firstLine="540"/>
        <w:jc w:val="both"/>
      </w:pPr>
      <w:r>
        <w:t>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w:t>
      </w:r>
    </w:p>
    <w:p w:rsidR="00066C38" w:rsidRDefault="00066C38">
      <w:pPr>
        <w:pStyle w:val="ConsNormal"/>
        <w:widowControl/>
        <w:ind w:firstLine="540"/>
        <w:jc w:val="both"/>
      </w:pPr>
      <w:r>
        <w:t>расходы на световую и иную наружную рекламу, включая изготовление рекламных стендов и рекламных щитов;</w:t>
      </w:r>
    </w:p>
    <w:p w:rsidR="00066C38" w:rsidRDefault="00066C38">
      <w:pPr>
        <w:pStyle w:val="ConsNormal"/>
        <w:widowControl/>
        <w:ind w:firstLine="540"/>
        <w:jc w:val="both"/>
      </w:pPr>
      <w:r>
        <w:t>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содержащих информацию о реализуемых товарах, выполняемых работах, оказываемых услугах, товарных знаках и знаках обслуживания, и (или) о самой организации, на уценку товаров, полностью или частично потерявших свои первоначальные качества при экспонировании.</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Расходы налогоплательщика на приобретение (изготовление) призов, вручаемых победителям розыгрышей таких призов во время проведения массовых рекламных кампаний, а также расходы на иные виды рекламы, не указанные в абзацах втором - четвертом настоящего пункта, осуществленные им в течение отчетного (налогового) периода, для целей налогообложения признаются в размере, не превышающем 1 процента выручки от реализации, определяемой в соответствии со статьей 249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265. Внереализационные расходы</w:t>
      </w:r>
    </w:p>
    <w:p w:rsidR="00066C38" w:rsidRDefault="00066C38">
      <w:pPr>
        <w:pStyle w:val="ConsNonformat"/>
        <w:widowControl/>
        <w:jc w:val="both"/>
      </w:pPr>
    </w:p>
    <w:p w:rsidR="00066C38" w:rsidRDefault="00066C38">
      <w:pPr>
        <w:pStyle w:val="ConsNormal"/>
        <w:widowControl/>
        <w:ind w:firstLine="540"/>
        <w:jc w:val="both"/>
      </w:pPr>
      <w:r>
        <w:t>1. 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 К таким расходам относятся, в частности:</w:t>
      </w:r>
    </w:p>
    <w:p w:rsidR="00066C38" w:rsidRDefault="00066C38">
      <w:pPr>
        <w:pStyle w:val="ConsNormal"/>
        <w:widowControl/>
        <w:ind w:firstLine="540"/>
        <w:jc w:val="both"/>
      </w:pPr>
      <w:r>
        <w:t>1) расходы на содержание переданного по договору аренды (лизинга) имущества (включая амортизацию по этому имуществу).</w:t>
      </w:r>
    </w:p>
    <w:p w:rsidR="00066C38" w:rsidRDefault="00066C38">
      <w:pPr>
        <w:pStyle w:val="ConsNormal"/>
        <w:widowControl/>
        <w:ind w:firstLine="540"/>
        <w:jc w:val="both"/>
      </w:pPr>
      <w:r>
        <w:t>Для организаций, предоставляющих на систематической основе за плату во временное пользование и (или) временное владение и пользование свое имущество и (или) исключительные права, возникающие из патентов на изобретения, промышленные образцы и другие виды интеллектуальной собственности, расходами, связанными с производством и реализацией, считаются расходы, связанные с этой деятельностью;</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 с учетом особенностей, предусмотренных статьей 269 настоящего Кодекса (для банков особенности определения расходов в виде процентов определяются в соответствии со статьями 269 и 291 настоящего Кодекса), а также процентов, уплачиваемых в связи с реструктуризацией задолженности по налогам и сборам в соответствии с порядком, установленным Правительством Российской Федерации.</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При этом расходом признаются проценты по долговым обязательствам любого вида вне зависимости от характера предоставленного кредита или займа (текущего и (или) инвестиционного). Расходом признается только сумма процентов, начисленных за фактическое время пользования заемными средствами (фактическое время нахождения указанных ценных бумаг у третьих лиц) и первоначальной доходности, установленной эмитентом (ссудодателем) в условиях эмиссии (выпуска, договора), но не выше фактической;</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3) расходы на организацию выпуска собственных ценных бумаг, в частности на подготовку проспекта эмиссии ценных бумаг, изготовление или приобретение бланков, регистрацию ценных бумаг, расходы, связанные с обслуживанием собственных ценных бумаг, в том числе расходы на услуги реестродержателя, депозитария, платежного агента по процентным (дивидендным) платежам, расходы, связанные с ведением реестра, предоставлением информации акционерам в соответствии с законодательством Российской Федерации, и другие аналогичные расходы;</w:t>
      </w:r>
    </w:p>
    <w:p w:rsidR="00066C38" w:rsidRDefault="00066C38">
      <w:pPr>
        <w:pStyle w:val="ConsNormal"/>
        <w:widowControl/>
        <w:ind w:firstLine="0"/>
        <w:jc w:val="both"/>
      </w:pPr>
      <w:r>
        <w:t>(пп. 3 в ред. Федерального закона от 29.05.2002 N 57-ФЗ)</w:t>
      </w:r>
    </w:p>
    <w:p w:rsidR="00066C38" w:rsidRDefault="00066C38">
      <w:pPr>
        <w:pStyle w:val="ConsNormal"/>
        <w:widowControl/>
        <w:ind w:firstLine="540"/>
        <w:jc w:val="both"/>
      </w:pPr>
      <w:r>
        <w:t>4) расходы, связанные с обслуживанием приобретенных налогоплательщиком ценных бумаг, в том числе оплата услуг реестродержателя, депозитария, расходы, связанные с получением информации в соответствии с законодательством Российской Федерации, и другие аналогичные расходы;</w:t>
      </w:r>
    </w:p>
    <w:p w:rsidR="00066C38" w:rsidRDefault="00066C38">
      <w:pPr>
        <w:pStyle w:val="ConsNormal"/>
        <w:widowControl/>
        <w:ind w:firstLine="0"/>
        <w:jc w:val="both"/>
      </w:pPr>
      <w:r>
        <w:t>(пп. 4 в ред. Федерального закона от 29.05.2002 N 57-ФЗ)</w:t>
      </w:r>
    </w:p>
    <w:p w:rsidR="00066C38" w:rsidRDefault="00066C38">
      <w:pPr>
        <w:pStyle w:val="ConsNormal"/>
        <w:widowControl/>
        <w:ind w:firstLine="540"/>
        <w:jc w:val="both"/>
      </w:pPr>
      <w:r>
        <w:t>5) расходы в виде отрицательной курсовой разницы, возникающей от переоценки имущества в виде валютных ценностей (за исключением ценных бумаг, номинированных в иностранной валюте)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Отрицательной курсовой разницей в целях настоящей главы признается курсовая разница, возникающая при уценке имущества в виде валютных ценностей (за исключением ценных бумаг, номинированных в иностранной валюте) и требований, выраженных в иностранной валюте, или при дооценке выраженных в иностранной валюте обязательств;</w:t>
      </w:r>
    </w:p>
    <w:p w:rsidR="00066C38" w:rsidRDefault="00066C38">
      <w:pPr>
        <w:pStyle w:val="ConsNormal"/>
        <w:widowControl/>
        <w:ind w:firstLine="0"/>
        <w:jc w:val="both"/>
      </w:pPr>
      <w:r>
        <w:t>(абзац введен Федеральным законом от 29.05.2002 N 57-ФЗ, в ред. Федерального закона от 06.06.2005 N 58-ФЗ)</w:t>
      </w:r>
    </w:p>
    <w:p w:rsidR="00066C38" w:rsidRDefault="00066C38">
      <w:pPr>
        <w:pStyle w:val="ConsNormal"/>
        <w:widowControl/>
        <w:ind w:firstLine="540"/>
        <w:jc w:val="both"/>
      </w:pPr>
      <w:r>
        <w:t>5.1) расходы в виде суммовой разницы, возникающей у налогоплательщика, если сумма возникших обязательств и требований, исчисленная по установленному соглашением сторон курсу условных денежных единиц на дату реализации (оприходования) товаров (работ, услуг), имущественных прав, не соответствует фактически поступившей (уплаченной) сумме в рублях;</w:t>
      </w:r>
    </w:p>
    <w:p w:rsidR="00066C38" w:rsidRDefault="00066C38">
      <w:pPr>
        <w:pStyle w:val="ConsNormal"/>
        <w:widowControl/>
        <w:ind w:firstLine="0"/>
        <w:jc w:val="both"/>
      </w:pPr>
      <w:r>
        <w:t>(пп. 5.1 введен Федеральным законом от 29.05.2002 N 57-ФЗ)</w:t>
      </w:r>
    </w:p>
    <w:p w:rsidR="00066C38" w:rsidRDefault="00066C38">
      <w:pPr>
        <w:pStyle w:val="ConsNormal"/>
        <w:widowControl/>
        <w:ind w:firstLine="540"/>
        <w:jc w:val="both"/>
      </w:pPr>
      <w:r>
        <w:t>6) расходы в виде отрицательной (положительной) разницы, образующейся вследствие отклонения курса продажи (покупки) иностранной валюты от официального курса Центрального банка Российской Федерации, установленного на дату перехода права собственности на иностранную валюту (особенности определения расходов банков от этих операций устанавливаются статьей 291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7) исключен. - Федеральный закон от 29.05.2002 N 57-ФЗ;</w:t>
      </w:r>
    </w:p>
    <w:p w:rsidR="00066C38" w:rsidRDefault="00066C38">
      <w:pPr>
        <w:pStyle w:val="ConsNormal"/>
        <w:widowControl/>
        <w:ind w:firstLine="540"/>
        <w:jc w:val="both"/>
      </w:pPr>
      <w:r>
        <w:t>7) расходы налогоплательщика, применяющего метод начисления, на формирование резервов по сомнительным долгам (в порядке, установленном статьей 266 настоящего Кодекса);</w:t>
      </w:r>
    </w:p>
    <w:p w:rsidR="00066C38" w:rsidRDefault="00066C38">
      <w:pPr>
        <w:pStyle w:val="ConsNormal"/>
        <w:widowControl/>
        <w:ind w:firstLine="540"/>
        <w:jc w:val="both"/>
      </w:pPr>
      <w:r>
        <w:t>8) расходы на ликвидацию выводимых из эксплуатации основных средств, включая суммы недоначисленной в соответствии с установленным сроком полезного использования амортизации, а также расходы на ликвидацию объектов незавершенного строительства и иного имущества, монтаж которого не завершен (расходы на демонтаж, разборку, вывоз разобранного имущества), охрану недр и другие аналогичные работы;</w:t>
      </w:r>
    </w:p>
    <w:p w:rsidR="00066C38" w:rsidRDefault="00066C38">
      <w:pPr>
        <w:pStyle w:val="ConsNormal"/>
        <w:widowControl/>
        <w:ind w:firstLine="0"/>
        <w:jc w:val="both"/>
      </w:pPr>
      <w:r>
        <w:t>(пп. 8 в ред. Федерального закона от 29.05.2002 N 57-ФЗ)</w:t>
      </w:r>
    </w:p>
    <w:p w:rsidR="00066C38" w:rsidRDefault="00066C38">
      <w:pPr>
        <w:pStyle w:val="ConsNormal"/>
        <w:widowControl/>
        <w:ind w:firstLine="540"/>
        <w:jc w:val="both"/>
      </w:pPr>
      <w:r>
        <w:t>9) расходы, связанные с консервацией и расконсервацией производственных мощностей и объектов, в том числе затраты на содержание законсервированных производственных мощностей и объектов;</w:t>
      </w:r>
    </w:p>
    <w:p w:rsidR="00066C38" w:rsidRDefault="00066C38">
      <w:pPr>
        <w:pStyle w:val="ConsNormal"/>
        <w:widowControl/>
        <w:ind w:firstLine="0"/>
        <w:jc w:val="both"/>
      </w:pPr>
      <w:r>
        <w:t>(пп. 9 в ред. Федерального закона от 29.05.2002 N 57-ФЗ)</w:t>
      </w:r>
    </w:p>
    <w:p w:rsidR="00066C38" w:rsidRDefault="00066C38">
      <w:pPr>
        <w:pStyle w:val="ConsNormal"/>
        <w:widowControl/>
        <w:ind w:firstLine="540"/>
        <w:jc w:val="both"/>
      </w:pPr>
      <w:r>
        <w:t>10) судебные расходы и арбитражные сборы;</w:t>
      </w:r>
    </w:p>
    <w:p w:rsidR="00066C38" w:rsidRDefault="00066C38">
      <w:pPr>
        <w:pStyle w:val="ConsNormal"/>
        <w:widowControl/>
        <w:ind w:firstLine="540"/>
        <w:jc w:val="both"/>
      </w:pPr>
      <w:r>
        <w:t>11) затраты на аннулированные производственные заказы, а также затраты на производство, не давшее продукции. Признание расходов по аннулированным заказам, а также затрат на производство, не давшее продукции, осуществляется на основании актов налогоплательщика, утвержденных руководителем или уполномоченным им лицом, в размере прямых затрат, определяемых в соответствии со статьями 318 и 319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12) расходы по операциям с тарой, если иное не предусмотрено положениями пункта 3 статьи 254 настоящего Кодекса;</w:t>
      </w:r>
    </w:p>
    <w:p w:rsidR="00066C38" w:rsidRDefault="00066C38">
      <w:pPr>
        <w:pStyle w:val="ConsNormal"/>
        <w:widowControl/>
        <w:ind w:firstLine="0"/>
        <w:jc w:val="both"/>
      </w:pPr>
      <w:r>
        <w:t>(пп. 12 в ред. Федерального закона от 29.05.2002 N 57-ФЗ)</w:t>
      </w:r>
    </w:p>
    <w:p w:rsidR="00066C38" w:rsidRDefault="00066C38">
      <w:pPr>
        <w:pStyle w:val="ConsNormal"/>
        <w:widowControl/>
        <w:ind w:firstLine="540"/>
        <w:jc w:val="both"/>
      </w:pPr>
      <w:r>
        <w:t>13) расходы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или долговых обязательств, а также расходы на возмещение причиненного ущерба;</w:t>
      </w:r>
    </w:p>
    <w:p w:rsidR="00066C38" w:rsidRDefault="00066C38">
      <w:pPr>
        <w:pStyle w:val="ConsNormal"/>
        <w:widowControl/>
        <w:ind w:firstLine="0"/>
        <w:jc w:val="both"/>
      </w:pPr>
      <w:r>
        <w:t>(пп. 13 в ред. Федерального закона от 29.05.2002 N 57-ФЗ)</w:t>
      </w:r>
    </w:p>
    <w:p w:rsidR="00066C38" w:rsidRDefault="00066C38">
      <w:pPr>
        <w:pStyle w:val="ConsNormal"/>
        <w:widowControl/>
        <w:ind w:firstLine="540"/>
        <w:jc w:val="both"/>
      </w:pPr>
      <w:r>
        <w:t>14) расходы в виде сумм налогов, относящихся к поставленным материально-производственным запасам, работам, услугам, если кредиторская задолженность (обязательства перед кредиторами) по такой поставке списана в отчетном периоде в соответствии с пунктом 18 статьи 250 настоящего Кодекса;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15) расходы на услуги банков, в том числе связанные с установкой и эксплуатацией электронных систем документооборота между банком и клиентами, в том числе систем "клиент-банк";</w:t>
      </w:r>
    </w:p>
    <w:p w:rsidR="00066C38" w:rsidRDefault="00066C38">
      <w:pPr>
        <w:pStyle w:val="ConsNormal"/>
        <w:widowControl/>
        <w:ind w:firstLine="0"/>
        <w:jc w:val="both"/>
      </w:pPr>
      <w:r>
        <w:t>(пп. 15 в ред. Федерального закона от 29.05.2002 N 57-ФЗ)</w:t>
      </w:r>
    </w:p>
    <w:p w:rsidR="00066C38" w:rsidRDefault="00066C38">
      <w:pPr>
        <w:pStyle w:val="ConsNormal"/>
        <w:widowControl/>
        <w:ind w:firstLine="540"/>
        <w:jc w:val="both"/>
      </w:pPr>
      <w:r>
        <w:t>16) расходы на проведение собраний акционеров (участников, пайщиков), в частности расходы, связанные с арендой помещений, подготовкой и рассылкой необходимой для проведения собраний информации, и иные расходы, непосредственно связанные с проведением собрания;</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17) в виде не подлежащих компенсации из бюджета расходов на проведение работ по мобилизационной подготовке, включая затраты на содержание мощностей и объектов, загруженных (используемых) частично, но необходимых для выполнения мобилизационного плана;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18) расходы по операциям с финансовыми инструментами срочных сделок с учетом положений статей 301 - 305 настоящего Кодекса;</w:t>
      </w:r>
    </w:p>
    <w:p w:rsidR="00066C38" w:rsidRDefault="00066C38">
      <w:pPr>
        <w:pStyle w:val="ConsNormal"/>
        <w:widowControl/>
        <w:ind w:firstLine="540"/>
        <w:jc w:val="both"/>
      </w:pPr>
      <w:r>
        <w:t>19) расходы в виде отчислений организаций, входящих в структуру РОСТО, для аккумулирования и перераспределения средств организациям, входящим в структуру РОСТО, в целях обеспечения подготовки в соответствии с законодательством Российской Федерации граждан по военно-учетным специальностям, военно-патриотического воспитания молодежи, развития авиационных, технических и военно-прикладных видов спорта;</w:t>
      </w:r>
    </w:p>
    <w:p w:rsidR="00066C38" w:rsidRDefault="00066C38">
      <w:pPr>
        <w:pStyle w:val="ConsNormal"/>
        <w:widowControl/>
        <w:ind w:firstLine="0"/>
        <w:jc w:val="both"/>
      </w:pPr>
      <w:r>
        <w:t>(пп. 19 в ред. Федерального закона от 06.06.2005 N 58-ФЗ)</w:t>
      </w:r>
    </w:p>
    <w:p w:rsidR="00066C38" w:rsidRDefault="00066C38">
      <w:pPr>
        <w:pStyle w:val="ConsNormal"/>
        <w:widowControl/>
        <w:ind w:firstLine="540"/>
        <w:jc w:val="both"/>
      </w:pPr>
      <w:r>
        <w:t>19.1) расходы в виде премии (скидки), выплаченной (предоставленной) продавцом покупателю вследствие выполнения определенных условий договора, в частности объема покупок;</w:t>
      </w:r>
    </w:p>
    <w:p w:rsidR="00066C38" w:rsidRDefault="00066C38">
      <w:pPr>
        <w:pStyle w:val="ConsNormal"/>
        <w:widowControl/>
        <w:ind w:firstLine="0"/>
        <w:jc w:val="both"/>
      </w:pPr>
      <w:r>
        <w:t>(пп. 19.1 введен Федеральным законом от 06.06.2005 N 58-ФЗ)</w:t>
      </w:r>
    </w:p>
    <w:p w:rsidR="00066C38" w:rsidRDefault="00066C38">
      <w:pPr>
        <w:pStyle w:val="ConsNormal"/>
        <w:widowControl/>
        <w:ind w:firstLine="540"/>
        <w:jc w:val="both"/>
      </w:pPr>
      <w:r>
        <w:t>19.2) расходы в виде целевых отчислений от лотерей, осуществляемые в размере и порядке, которые предусмотрены законодательством Российской Федерации;</w:t>
      </w:r>
    </w:p>
    <w:p w:rsidR="00066C38" w:rsidRDefault="00066C38">
      <w:pPr>
        <w:pStyle w:val="ConsNormal"/>
        <w:widowControl/>
        <w:ind w:firstLine="0"/>
        <w:jc w:val="both"/>
      </w:pPr>
      <w:r>
        <w:t>(пп. 19.2 введен Федеральным законом от 06.06.2005 N 58-ФЗ)</w:t>
      </w:r>
    </w:p>
    <w:p w:rsidR="00066C38" w:rsidRDefault="00066C38">
      <w:pPr>
        <w:pStyle w:val="ConsNormal"/>
        <w:widowControl/>
        <w:ind w:firstLine="540"/>
        <w:jc w:val="both"/>
      </w:pPr>
      <w:r>
        <w:t>20) другие обоснованные расходы.</w:t>
      </w:r>
    </w:p>
    <w:p w:rsidR="00066C38" w:rsidRDefault="00066C38">
      <w:pPr>
        <w:pStyle w:val="ConsNormal"/>
        <w:widowControl/>
        <w:ind w:firstLine="540"/>
        <w:jc w:val="both"/>
      </w:pPr>
      <w:r>
        <w:t>2. В целях настоящей главы к внереализационным расходам приравниваются убытки, полученные налогоплательщиком в отчетном (налоговом) периоде, в частности:</w:t>
      </w:r>
    </w:p>
    <w:p w:rsidR="00066C38" w:rsidRDefault="00066C38">
      <w:pPr>
        <w:pStyle w:val="ConsNormal"/>
        <w:widowControl/>
        <w:ind w:firstLine="540"/>
        <w:jc w:val="both"/>
      </w:pPr>
      <w:r>
        <w:t>1) в виде убытков прошлых налоговых периодов, выявленных в текущем отчетном (налоговом) периоде;</w:t>
      </w:r>
    </w:p>
    <w:p w:rsidR="00066C38" w:rsidRDefault="00066C38">
      <w:pPr>
        <w:pStyle w:val="ConsNormal"/>
        <w:widowControl/>
        <w:ind w:firstLine="540"/>
        <w:jc w:val="both"/>
      </w:pPr>
      <w:r>
        <w:t>2) суммы безнадежных долгов, а в случае, если налогоплательщик принял решение о создании резерва по сомнительным долгам, суммы безнадежных долгов, не покрытые за счет средств резерва;</w:t>
      </w:r>
    </w:p>
    <w:p w:rsidR="00066C38" w:rsidRDefault="00066C38">
      <w:pPr>
        <w:pStyle w:val="ConsNormal"/>
        <w:widowControl/>
        <w:ind w:firstLine="0"/>
        <w:jc w:val="both"/>
      </w:pPr>
      <w:r>
        <w:t>(пп. 2 в ред. Федерального закона от 29.05.2002 N 57-ФЗ)</w:t>
      </w:r>
    </w:p>
    <w:p w:rsidR="00066C38" w:rsidRDefault="00066C38">
      <w:pPr>
        <w:pStyle w:val="ConsNormal"/>
        <w:widowControl/>
        <w:ind w:firstLine="540"/>
        <w:jc w:val="both"/>
      </w:pPr>
      <w:r>
        <w:t>3) исключен. - Федеральный закон от 29.05.2002 N 57-ФЗ;</w:t>
      </w:r>
    </w:p>
    <w:p w:rsidR="00066C38" w:rsidRDefault="00066C38">
      <w:pPr>
        <w:pStyle w:val="ConsNormal"/>
        <w:widowControl/>
        <w:ind w:firstLine="540"/>
        <w:jc w:val="both"/>
      </w:pPr>
      <w:r>
        <w:t>3) потери от простоев по внутрипроизводственным причинам;</w:t>
      </w:r>
    </w:p>
    <w:p w:rsidR="00066C38" w:rsidRDefault="00066C38">
      <w:pPr>
        <w:pStyle w:val="ConsNormal"/>
        <w:widowControl/>
        <w:ind w:firstLine="540"/>
        <w:jc w:val="both"/>
      </w:pPr>
      <w:r>
        <w:t>4) не компенсируемые виновниками потери от простоев по внешним причинам;</w:t>
      </w:r>
    </w:p>
    <w:p w:rsidR="00066C38" w:rsidRDefault="00066C38">
      <w:pPr>
        <w:pStyle w:val="ConsNormal"/>
        <w:widowControl/>
        <w:ind w:firstLine="540"/>
        <w:jc w:val="both"/>
      </w:pPr>
      <w:r>
        <w:t>5) расходы в виде недостачи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 В данных случаях факт отсутствия виновных лиц должен быть документально подтвержден уполномоченным органом государственной власти;</w:t>
      </w:r>
    </w:p>
    <w:p w:rsidR="00066C38" w:rsidRDefault="00066C38">
      <w:pPr>
        <w:pStyle w:val="ConsNormal"/>
        <w:widowControl/>
        <w:ind w:firstLine="540"/>
        <w:jc w:val="both"/>
      </w:pPr>
      <w:r>
        <w:t>6) потери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w:t>
      </w:r>
    </w:p>
    <w:p w:rsidR="00066C38" w:rsidRDefault="00066C38">
      <w:pPr>
        <w:pStyle w:val="ConsNormal"/>
        <w:widowControl/>
        <w:ind w:firstLine="540"/>
        <w:jc w:val="both"/>
      </w:pPr>
      <w:r>
        <w:t>7) убытки по сделке уступки права требования в порядке, установленном статьей 279 настоящего Кодекса.</w:t>
      </w:r>
    </w:p>
    <w:p w:rsidR="00066C38" w:rsidRDefault="00066C38">
      <w:pPr>
        <w:pStyle w:val="ConsNormal"/>
        <w:widowControl/>
        <w:ind w:firstLine="0"/>
        <w:jc w:val="both"/>
      </w:pPr>
      <w:r>
        <w:t>(пп. 7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266. Расходы на формирование резервов по сомнительным долгам</w:t>
      </w:r>
    </w:p>
    <w:p w:rsidR="00066C38" w:rsidRDefault="00066C38">
      <w:pPr>
        <w:pStyle w:val="ConsNonformat"/>
        <w:widowControl/>
        <w:jc w:val="both"/>
      </w:pPr>
    </w:p>
    <w:p w:rsidR="00066C38" w:rsidRDefault="00066C38">
      <w:pPr>
        <w:pStyle w:val="ConsNormal"/>
        <w:widowControl/>
        <w:ind w:firstLine="540"/>
        <w:jc w:val="both"/>
      </w:pPr>
      <w:r>
        <w:t>1. Сомнительным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Для налогоплательщиков-банков не признается сомнительной задолженность, по которой в соответствии со статьей 292 настоящего Кодекса предусмотрено создание резерва на возможные потери по ссудам.</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Для налогоплательщиков - страховых организаций, определяющих доходы и расходы по методу начисления по договорам страхования, сострахования, перестрахования, по которым сформированы страховые резервы, резерв сомнительных долгов по дебиторской задолженности, связанной с уплатой страховых премий (взносов), не формируется.</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2.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Налогоплательщик вправе создавать резервы по сомнительным долгам в порядке, предусмотренном настоящей статьей. Суммы отчислений в эти резервы включаются в состав внереализационных расходов на последний день отчетного (налогового) периода. Настоящее положение не применяется в отношении расходов по формированию резервов по долгам, образовавшимся в связи с невыплатой процентов, за исключением банков. Банки вправе формировать резервы по сомнительным долгам в отношении задолженности, образовавшейся в связи с невыплатой процентов по долговым обязательствам, а также в отношении иной задолженности, за исключением ссудной и приравненной к ней задолженности.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4. Сумма резерва по сомнительным долгам определяется по результатам проведенной на последний день отчетного (налогового) периода инвентаризации дебиторской задолженности и исчисляется следующим образом: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 по сомнительной задолженности со сроком возникновения свыше 90 дней - в сумму создаваемого резерва включается полная сумма выявленной на основании инвентаризации задолженности;</w:t>
      </w:r>
    </w:p>
    <w:p w:rsidR="00066C38" w:rsidRDefault="00066C38">
      <w:pPr>
        <w:pStyle w:val="ConsNormal"/>
        <w:widowControl/>
        <w:ind w:firstLine="540"/>
        <w:jc w:val="both"/>
      </w:pPr>
      <w:r>
        <w:t>2) по сомнительной задолженности со сроком возникновения от 45 до 90 дней (включительно) - в сумму резерва включается 50 процентов от суммы выявленной на основании инвентаризации задолженности;</w:t>
      </w:r>
    </w:p>
    <w:p w:rsidR="00066C38" w:rsidRDefault="00066C38">
      <w:pPr>
        <w:pStyle w:val="ConsNormal"/>
        <w:widowControl/>
        <w:ind w:firstLine="540"/>
        <w:jc w:val="both"/>
      </w:pPr>
      <w:r>
        <w:t>3) по сомнительной задолженности со сроком возникновения до 45 дней - не увеличивает сумму создаваемого резерва.</w:t>
      </w:r>
    </w:p>
    <w:p w:rsidR="00066C38" w:rsidRDefault="00066C38">
      <w:pPr>
        <w:pStyle w:val="ConsNormal"/>
        <w:widowControl/>
        <w:ind w:firstLine="540"/>
        <w:jc w:val="both"/>
      </w:pPr>
      <w:r>
        <w:t>При этом сумма создаваемого резерва по сомнительным долгам не может превышать 10 процентов от выручки отчетного (налогового) периода, определяемой в соответствии со статьей 249 настоящего Кодекса (для банков - от суммы доходов, определяемых в соответствии с настоящей главой, за исключением доходов в виде восстановленных резервов).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Резерв по сомнительным долгам может быть использован организацией лишь на покрытие убытков от безнадежных долгов, признанных таковыми в порядке, установленном настоящей статьей.</w:t>
      </w:r>
    </w:p>
    <w:p w:rsidR="00066C38" w:rsidRDefault="00066C38">
      <w:pPr>
        <w:pStyle w:val="ConsNormal"/>
        <w:widowControl/>
        <w:ind w:firstLine="540"/>
        <w:jc w:val="both"/>
      </w:pPr>
      <w:r>
        <w:t>5. Сумма резерва по сомнительным долгам, не полностью использованная налогоплательщиком в отчетном периоде на покрытие убытков по безнадежным долгам, может быть перенесена им на следующий отчетный (налоговый) период. При этом сумма вновь создаваемого по результатам инвентаризации резерва должна быть скорректирована на сумму остатка резерва предыдущего отчетного (налогового) периода. В случае, если сумма вновь создаваемого по результатам инвентаризации резерва меньше, чем сумма остатка резерва предыдущего отчетного (налогового) периода, разница подлежит включению в состав внереализационных доходов налогоплательщика в текущем отчетном (налоговом) периоде. В случае, если сумма вновь создаваемого по результатам инвентаризации резерва больше, чем сумма остатка резерва предыдущего отчетного (налогового) периода, разница подлежит включению во внереализационные расходы в текущем отчетном (налоговом) периоде.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 случае, если налогоплательщик принял решение о создании резерва по сомнительным долгам, списание долгов, признаваемых безнадежными в соответствии с настоящей статьей, осуществляется за счет суммы созданного резерва. В случае, если сумма созданного резерва меньше суммы безнадежных долгов, подлежащих списанию, разница (убыток) подлежит включению в состав внереализационных расходов.</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267. Расходы на формирование резерва по гарантийному ремонту и гарантийному обслуживанию</w:t>
      </w:r>
    </w:p>
    <w:p w:rsidR="00066C38" w:rsidRDefault="00066C38">
      <w:pPr>
        <w:pStyle w:val="ConsNonformat"/>
        <w:widowControl/>
        <w:jc w:val="both"/>
      </w:pPr>
    </w:p>
    <w:p w:rsidR="00066C38" w:rsidRDefault="00066C38">
      <w:pPr>
        <w:pStyle w:val="ConsNormal"/>
        <w:widowControl/>
        <w:ind w:firstLine="540"/>
        <w:jc w:val="both"/>
      </w:pPr>
      <w:r>
        <w:t>1. Налогоплательщики, осуществляющие реализацию товаров (работ), вправе создавать резервы на предстоящие расходы по гарантийному ремонту и гарантийному обслуживанию, и отчисления на формирование таких резервов принимаются для целей налогообложения в порядке, предусмотренном настоящей статьей.</w:t>
      </w:r>
    </w:p>
    <w:p w:rsidR="00066C38" w:rsidRDefault="00066C38">
      <w:pPr>
        <w:pStyle w:val="ConsNormal"/>
        <w:widowControl/>
        <w:ind w:firstLine="540"/>
        <w:jc w:val="both"/>
      </w:pPr>
      <w:r>
        <w:t>2. Налогоплательщик самостоятельно принимает решение о создании такого резерва и в учетной политике для целей налогообложения определяет предельный размер отчислений в этот резерв. При этом резерв создается в отношении тех товаров (работ), по которым в соответствии с условиями заключенного договора с покупателем предусмотрены обслуживание и ремонт в течение гарантийного срока.</w:t>
      </w:r>
    </w:p>
    <w:p w:rsidR="00066C38" w:rsidRDefault="00066C38">
      <w:pPr>
        <w:pStyle w:val="ConsNormal"/>
        <w:widowControl/>
        <w:ind w:firstLine="540"/>
        <w:jc w:val="both"/>
      </w:pPr>
      <w:r>
        <w:t>3. Расходами признаются суммы отчислений в резерв на дату реализации указанных товаров (работ). При этом размер созданного резерва не может превышать предельного размера, определяемого как доля фактически осуществленных налогоплательщиком расходов по гарантийному ремонту и обслуживанию в объеме выручки от реализации указанных товаров (работ) за предыдущие три года, умноженная на сумму выручки от реализации указанных товаров (работ) за отчетный (налоговый) период. В случае, если налогоплательщик менее трех лет осуществляет реализацию товаров (работ) с условием осуществления гарантийного ремонта и обслуживания, для расчета предельного размера создаваемого резерва учитывается объем выручки от реализации указанных товаров (работ) за фактический период такой реализации.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4. Налогоплательщик, ранее не осуществлявший реализацию товаров (работ) с условием гарантийного ремонта и обслуживания, вправе создавать резерв по гарантийному ремонту и обслуживанию товаров (работ) в размере, не превышающем ожидаемых расходов на указанные затраты. Под ожидаемыми расходами понимаются расходы, предусмотренные в плане на выполнение гарантийных обязательств, с учетом срока гарантии.</w:t>
      </w:r>
    </w:p>
    <w:p w:rsidR="00066C38" w:rsidRDefault="00066C38">
      <w:pPr>
        <w:pStyle w:val="ConsNormal"/>
        <w:widowControl/>
        <w:ind w:firstLine="540"/>
        <w:jc w:val="both"/>
      </w:pPr>
      <w:r>
        <w:t>По истечении налогового периода налогоплательщик должен скорректировать размер созданного резерва, исходя из доли фактически осуществленных расходов по гарантийному ремонту и обслуживанию в объеме выручки от реализации указанных товаров (работ) за истекший период.</w:t>
      </w:r>
    </w:p>
    <w:p w:rsidR="00066C38" w:rsidRDefault="00066C38">
      <w:pPr>
        <w:pStyle w:val="ConsNormal"/>
        <w:widowControl/>
        <w:ind w:firstLine="540"/>
        <w:jc w:val="both"/>
      </w:pPr>
      <w:r>
        <w:t>5. Сумма резерва по гарантийному ремонту и обслуживанию товаров (работ), не полностью использованная налогоплательщиком в налоговом периоде на осуществление ремонта по товарам (работам), реализованным с условием предоставления гарантии, может быть перенесена им на следующий налоговый период. При этом сумма вновь создаваемого в следующем налоговом периоде резерва должна быть скорректирована на сумму остатка резерва предыдущего налогового периода. В случае, если сумма вновь создаваемого резерва меньше, чем сумма остатка резерва, созданного в предыдущем налоговом периоде, разница между ними подлежит включению в состав внереализационных доходов налогоплательщика текущего налогового периода.</w:t>
      </w:r>
    </w:p>
    <w:p w:rsidR="00066C38" w:rsidRDefault="00066C38">
      <w:pPr>
        <w:pStyle w:val="ConsNormal"/>
        <w:widowControl/>
        <w:ind w:firstLine="540"/>
        <w:jc w:val="both"/>
      </w:pPr>
      <w:r>
        <w:t>В случае, если налогоплательщик принял решение о создании резерва по гарантийному ремонту и обслуживанию товаров (работ), списание расходов на гарантийный ремонт осуществляется за счет суммы созданного резерва. В случае, если сумма созданного резерва меньше суммы расходов на ремонт, произведенных налогоплательщиком, разница между ними подлежит включению в состав прочих расходов.</w:t>
      </w:r>
    </w:p>
    <w:p w:rsidR="00066C38" w:rsidRDefault="00066C38">
      <w:pPr>
        <w:pStyle w:val="ConsNormal"/>
        <w:widowControl/>
        <w:ind w:firstLine="0"/>
        <w:jc w:val="both"/>
      </w:pPr>
      <w:r>
        <w:t>(п. 5 в ред. Федерального закона от 29.05.2002 N 57-ФЗ)</w:t>
      </w:r>
    </w:p>
    <w:p w:rsidR="00066C38" w:rsidRDefault="00066C38">
      <w:pPr>
        <w:pStyle w:val="ConsNormal"/>
        <w:widowControl/>
        <w:ind w:firstLine="540"/>
        <w:jc w:val="both"/>
      </w:pPr>
      <w:r>
        <w:t>6. Если налогоплательщиком принято решение о прекращении продажи товаров (осуществления работ) с условием их гарантийного ремонта и гарантийного обслуживания, сумма ранее созданного и неиспользованного резерва подлежит включению в состав доходов налогоплательщика по окончании сроков действия договоров на гарантийный ремонт и гарантийное обслуживание.</w:t>
      </w:r>
    </w:p>
    <w:p w:rsidR="00066C38" w:rsidRDefault="00066C38">
      <w:pPr>
        <w:pStyle w:val="ConsNormal"/>
        <w:widowControl/>
        <w:ind w:firstLine="0"/>
        <w:jc w:val="both"/>
      </w:pPr>
      <w:r>
        <w:t>(п. 6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267.1. Расходы на формирование резервов предстоящих расходов, направляемых на цели, обеспечивающие социальную защиту инвалидов</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06.06.2005 N 58-ФЗ)</w:t>
      </w:r>
    </w:p>
    <w:p w:rsidR="00066C38" w:rsidRDefault="00066C38">
      <w:pPr>
        <w:pStyle w:val="ConsNonformat"/>
        <w:widowControl/>
        <w:jc w:val="both"/>
      </w:pPr>
    </w:p>
    <w:p w:rsidR="00066C38" w:rsidRDefault="00066C38">
      <w:pPr>
        <w:pStyle w:val="ConsNormal"/>
        <w:widowControl/>
        <w:ind w:firstLine="540"/>
        <w:jc w:val="both"/>
      </w:pPr>
      <w:r>
        <w:t>1. Налогоплательщики - общественные организации инвалидов и организации, указанные в абзаце первом подпункта 38 пункта 1 статьи 264 настоящего Кодекса, могут создавать резерв предстоящих расходов, направляемых на цели, обеспечивающие социальную защиту инвалидов. Указанные резервы могут создаваться на срок не более пяти лет.</w:t>
      </w:r>
    </w:p>
    <w:p w:rsidR="00066C38" w:rsidRDefault="00066C38">
      <w:pPr>
        <w:pStyle w:val="ConsNormal"/>
        <w:widowControl/>
        <w:ind w:firstLine="540"/>
        <w:jc w:val="both"/>
      </w:pPr>
      <w:r>
        <w:t>2. Налогоплательщик на основании программ, разработанных и им утвержденных, самостоятельно принимает решение о создании резерва, указанного в пункте 1 настоящей статьи, что отражается в учетной политике для целей налогообложения. При этом расходы налогоплательщика, осуществляемые им при реализации указанных программ, производятся за счет резерва, указанного в пункте 1 настоящей статьи.</w:t>
      </w:r>
    </w:p>
    <w:p w:rsidR="00066C38" w:rsidRDefault="00066C38">
      <w:pPr>
        <w:pStyle w:val="ConsNormal"/>
        <w:widowControl/>
        <w:ind w:firstLine="540"/>
        <w:jc w:val="both"/>
      </w:pPr>
      <w:r>
        <w:t>3. Размер создаваемого резерва определяется планируемыми расходами (сметой) на реализацию утвержденных налогоплательщиком программ. Сумма отчислений в этот резерв включается в состав внереализационных расходов по состоянию на последний день отчетного (налогового) периода. При этом предельный размер отчислений в резерв, указанный в пункте 1 настоящей статьи, не может превышать 30 процентов полученной в текущем периоде налогооблагаемой прибыли, исчисленной без учета указанного резерва.</w:t>
      </w:r>
    </w:p>
    <w:p w:rsidR="00066C38" w:rsidRDefault="00066C38">
      <w:pPr>
        <w:pStyle w:val="ConsNormal"/>
        <w:widowControl/>
        <w:ind w:firstLine="540"/>
        <w:jc w:val="both"/>
      </w:pPr>
      <w:r>
        <w:t>4. Если сумма созданного резерва, указанного в пункте 1 настоящей статьи, оказалась меньше суммы фактических расходов на проведение указанных в пункте 2 настоящей статьи программ, разница между указанными суммами включается в состав внереализационных расходов.</w:t>
      </w:r>
    </w:p>
    <w:p w:rsidR="00066C38" w:rsidRDefault="00066C38">
      <w:pPr>
        <w:pStyle w:val="ConsNormal"/>
        <w:widowControl/>
        <w:ind w:firstLine="540"/>
        <w:jc w:val="both"/>
      </w:pPr>
      <w:r>
        <w:t>Сумма резерва, не полностью использованная налогоплательщиком в течение запланированного периода, подлежит включению в состав внереализационных доходов налогоплательщика текущего отчетного (налогового) периода.</w:t>
      </w:r>
    </w:p>
    <w:p w:rsidR="00066C38" w:rsidRDefault="00066C38">
      <w:pPr>
        <w:pStyle w:val="ConsNormal"/>
        <w:widowControl/>
        <w:ind w:firstLine="540"/>
        <w:jc w:val="both"/>
      </w:pPr>
      <w:r>
        <w:t>5. Налогоплательщики, формирующие резервы предстоящих расходов, направляемых на цели, обеспечивающие социальную защиту инвалидов, обязаны представлять отчет в налоговые органы о целевом использовании этих средств по окончании налогового периода.</w:t>
      </w:r>
    </w:p>
    <w:p w:rsidR="00066C38" w:rsidRDefault="00066C38">
      <w:pPr>
        <w:pStyle w:val="ConsNormal"/>
        <w:widowControl/>
        <w:ind w:firstLine="540"/>
        <w:jc w:val="both"/>
      </w:pPr>
      <w:r>
        <w:t>При нецелевом использовании указанных в абзаце первом настоящего пункта средств они подлежат включению в налоговую базу того налогового периода, в котором было произведено их нецелевое использование.</w:t>
      </w:r>
    </w:p>
    <w:p w:rsidR="00066C38" w:rsidRDefault="00066C38">
      <w:pPr>
        <w:pStyle w:val="ConsNonformat"/>
        <w:widowControl/>
        <w:jc w:val="both"/>
      </w:pPr>
    </w:p>
    <w:p w:rsidR="00066C38" w:rsidRDefault="00066C38">
      <w:pPr>
        <w:pStyle w:val="ConsNormal"/>
        <w:widowControl/>
        <w:ind w:firstLine="540"/>
        <w:jc w:val="both"/>
      </w:pPr>
      <w:r>
        <w:t>Статья 268. Особенности определения расходов при реализации товаров и (или) имущественных прав</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nformat"/>
        <w:widowControl/>
        <w:jc w:val="both"/>
      </w:pPr>
    </w:p>
    <w:p w:rsidR="00066C38" w:rsidRDefault="00066C38">
      <w:pPr>
        <w:pStyle w:val="ConsNormal"/>
        <w:widowControl/>
        <w:ind w:firstLine="540"/>
        <w:jc w:val="both"/>
      </w:pPr>
      <w:r>
        <w:t>1. При реализации товаров и (или) имущественных прав налогоплательщик вправе уменьшить доходы от таких операций на стоимость реализованных товаров и (или) имущественных прав, определяемую в следующем порядке:</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1) при реализации амортизируемого имущества - на остаточную стоимость амортизируемого имущества, определяемую в соответствии с пунктом 1 статьи 257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при реализации прочего имущества (за исключением ценных бумаг, продукции собственного производства, покупных товаров) - на цену приобретения (создания) этого имущества;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2.1) при реализации имущественных прав (долей, паев) - на цену приобретения данных имущественных прав (долей, паев) и на сумму расходов, связанных с их приобретением и реализацией.</w:t>
      </w:r>
    </w:p>
    <w:p w:rsidR="00066C38" w:rsidRDefault="00066C38">
      <w:pPr>
        <w:pStyle w:val="ConsNormal"/>
        <w:widowControl/>
        <w:ind w:firstLine="540"/>
        <w:jc w:val="both"/>
      </w:pPr>
      <w:r>
        <w:t>При реализации долей, паев, полученных участниками, пайщиками при реорганизации организаций, ценой приобретения таких долей, паев признается их стоимость, определяемая в соответствии с пунктами 4 - 6 статьи 277 настоящего Кодекса.</w:t>
      </w:r>
    </w:p>
    <w:p w:rsidR="00066C38" w:rsidRDefault="00066C38">
      <w:pPr>
        <w:pStyle w:val="ConsNormal"/>
        <w:widowControl/>
        <w:ind w:firstLine="540"/>
        <w:jc w:val="both"/>
      </w:pPr>
      <w:r>
        <w:t>При реализации имущественного права, которое представляет собой право требования долга, налоговая база определяется с учетом положений, установленных статьей 279 настоящего Кодекса;</w:t>
      </w:r>
    </w:p>
    <w:p w:rsidR="00066C38" w:rsidRDefault="00066C38">
      <w:pPr>
        <w:pStyle w:val="ConsNormal"/>
        <w:widowControl/>
        <w:ind w:firstLine="0"/>
        <w:jc w:val="both"/>
      </w:pPr>
      <w:r>
        <w:t>(пп. 2.1 введен Федеральным законом от 06.06.2005 N 58-ФЗ)</w:t>
      </w:r>
    </w:p>
    <w:p w:rsidR="00066C38" w:rsidRDefault="00066C38">
      <w:pPr>
        <w:pStyle w:val="ConsNormal"/>
        <w:widowControl/>
        <w:ind w:firstLine="540"/>
        <w:jc w:val="both"/>
      </w:pPr>
      <w:r>
        <w:t>3) при реализации покупных товаров - на стоимость приобретения данных товаров, определяемую в соответствии с принятой организацией учетной политикой для целей налогообложения одним из следующих методов оценки покупных товаров:</w:t>
      </w:r>
    </w:p>
    <w:p w:rsidR="00066C38" w:rsidRDefault="00066C38">
      <w:pPr>
        <w:pStyle w:val="ConsNormal"/>
        <w:widowControl/>
        <w:ind w:firstLine="540"/>
        <w:jc w:val="both"/>
      </w:pPr>
      <w:r>
        <w:t>по стоимости первых по времени приобретения (ФИФО);</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по стоимости последних по времени приобретения (ЛИФО);</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по средней стоимости;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по стоимости единицы товара.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При реализации имущества и (или) имущественных прав, указанных в настоящей статье, налогоплательщик также вправе уменьшить доходы от таких операций на сумму расходов, непосредственно связанных с такой реализацией, в частности на расходы по оценке, хранению, обслуживанию и транспортировке реализуемого имущества. При этом при реализации покупных товаров расходы, связанные с их покупкой и реализацией, формируются с учетом положений статьи 320 настоящего Кодекса.</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2. Если цена приобретения (создания) имущества (имущественных прав), указанного в подпунктах 2 и 3 пункта 1 настоящей статьи, с учетом расходов, связанных с его реализацией, превышает выручку от его реализации, разница между этими величинами признается убытком налогоплательщика, учитываемым в целях налогообложения.</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3. Если остаточная стоимость амортизируемого имущества, указанного в подпункте 1 пункта 1 настоящей статьи, с учетом расходов, связанных с его реализацией, превышает выручку от его реализации, разница между этими величинами признается убытком налогоплательщика, учитываемым в целях налогообложения в следующем порядке. Полученный убыток включается в состав прочих расходов налогоплательщика равными долями в течение срока, определяемого как разница между сроком полезного использования этого имущества и фактическим сроком его эксплуатации до момента реализации.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269. Особенности отнесения процентов по долговым обязательствам к расходам</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под долговыми обязательствами понимаются кредиты, товарные и коммерческие кредиты, займы, банковские вклады, банковские счета или иные заимствования независимо от формы их оформления.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этом расходом признаются проценты, начисленные по долговому обязательству любого вида при условии, что размер начисленных налогоплательщиком по долговому обязательству процентов существенно не отклоняется от среднего уровня процентов, взимаемых по долговым обязательствам, выданным в том же квартале (месяце - для налогоплательщиков, перешедших на исчисление ежемесячных авансовых платежей исходя из фактически полученной прибыли) на сопоставимых условиях. Под долговыми обязательствами, выданными на сопоставимых условиях, понимаются долговые обязательства, выданные в той же валюте на те же сроки в сопоставимых объемах, под аналогичные обеспечения. При определении среднего уровня процентов по межбанковским кредитам принимается во внимание информация только о межбанковских кредитах. Данное положение применяется также к процентам в виде дисконта, который образуется у векселедателя как разница между ценой обратной покупки (погашения) и ценой продажи векселя.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этом существенным отклонением размера начисленных процентов по долговому обязательству считается отклонение более чем на 20 процентов в сторону повышения или в сторону понижения от среднего уровня процентов, начисленных по аналогичным долговым обязательствам, выданным в том же квартале на сопоставимых условиях.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отсутствии долговых обязательств перед российскими организациями, выданных в том же квартале на сопоставимых условиях, а также по выбору налогоплательщика предельная величина процентов, признаваемых расходом (включая проценты и суммовые разницы по обязательствам, выраженным в условных денежных единицах по установленному соглашением сторон курсу условных денежных единиц), принимается равной ставке рефинансирования Центрального банка Российской Федерации, увеличенной в 1,1 раза, - при оформлении долгового обязательства в рублях и равной 15 процентам - по долговым обязательствам в иностранной валюте.</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В целях настоящего пункта под ставкой рефинансирования Центрального банка Российской Федерации понимается:</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в отношении долговых обязательств, не содержащих условие об изменении процентной ставки в течение всего срока действия долгового обязательства, - ставка рефинансирования Центрального банка Российской Федерации, действовавшая на дату привлечения денежных средств;</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в отношении прочих долговых обязательств - ставка рефинансирования Центрального банка Российской Федерации, действующая на дату признания расходов в виде процентов.</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2. Если налогоплательщик - российская организация имеет непогашенную задолженность по долговому обязательству перед иностранной организацией, прямо или косвенно владеющей более чем 20 процентами уставного (складочного) капитала (фонда) этой российской организации, либо по долговому обязательству перед российской организацией, признаваемой в соответствии с законодательством Российской Федерации аффилированным лицом указанной иностранной организации, а также по долговому обязательству, в отношении которого такое аффилированное лицо и (или) непосредственно эта иностранная организация выступают поручителем, гарантом или иным образом обязуются обеспечить исполнение долгового обязательства российской организации (далее в настоящей статье - контролируемая задолженность перед иностранной организацией), и если размер контролируемой задолженности перед иностранной организацией более чем в 3 раза (для банков, а также для организаций, занимающихся исключительно лизинговой деятельностью, - более чем в 12,5 раза) превышает разницу между суммой активов и величиной обязательств налогоплательщика - российской организации (далее в целях применения настоящего пункта - собственный капитал) на последний день отчетного (налогового) периода, при определении предельного размера процентов, подлежащих включению в состав расходов, с учетом положений пункта 1 настоящей статьи применяются следующие правила.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Налогоплательщик обязан на последний день каждого отчетного (налогового) периода исчислять предельную величину признаваемых расходом процентов по контролируемой задолженности путем деления суммы процентов, начисленных налогоплательщиком в каждом отчетном (налоговом) периоде по контролируемой задолженности, на коэффициент капитализации, рассчитываемый на последнюю отчетную дату соответствующего отчетного (налогового) периода.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этом коэффициент капитализации определяется путем деления величины соответствующей непогашенной контролируемой задолженности на величину собственного капитала, соответствующую доле прямого или косвенного участия этой иностранной организации в уставном (складочном) капитале (фонде) российской организации, и деления полученного результата на три (для банков и организаций, занимающихся лизинговой деятельностью, - на двенадцать с половиной).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 целях настоящего пункта при определении величины собственного капитала в расчет не принимаются суммы долговых обязательств в виде задолженности по налогам и сборам, включая текущую задолженность по уплате налогов и сборов, суммы отсрочек, рассрочек, налогового кредита и инвестиционного налогового кредита.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3. В состав расходов включаются проценты по контролируемой задолженности, рассчитанные в соответствии с пунктом 2 настоящей статьи, но не более фактически начисленных процентов.</w:t>
      </w:r>
    </w:p>
    <w:p w:rsidR="00066C38" w:rsidRDefault="00066C38">
      <w:pPr>
        <w:pStyle w:val="ConsNormal"/>
        <w:widowControl/>
        <w:ind w:firstLine="540"/>
        <w:jc w:val="both"/>
      </w:pPr>
      <w:r>
        <w:t>При этом правила, установленные пунктом 2 настоящей статьи, не применяются в отношении процентов по заемным средствам, если непогашенная задолженность не является контролируемой.</w:t>
      </w:r>
    </w:p>
    <w:p w:rsidR="00066C38" w:rsidRDefault="00066C38">
      <w:pPr>
        <w:pStyle w:val="ConsNormal"/>
        <w:widowControl/>
        <w:ind w:firstLine="540"/>
        <w:jc w:val="both"/>
      </w:pPr>
      <w:r>
        <w:t>4. Положительная разница между начисленными процентами и предельными процентами, исчисленными в соответствии с порядком, установленным пунктом 2 настоящей статьи, приравнивается в целях налогообложения к дивидендам, уплаченным иностранной организации, в отношении которой существует контролируемая задолженность, и облагается налогом в соответствии с пунктом 3 статьи 284 настоящего Кодекса.</w:t>
      </w:r>
    </w:p>
    <w:p w:rsidR="00066C38" w:rsidRDefault="00066C38">
      <w:pPr>
        <w:pStyle w:val="ConsNormal"/>
        <w:widowControl/>
        <w:ind w:firstLine="0"/>
        <w:jc w:val="both"/>
      </w:pPr>
      <w:r>
        <w:t>(п. 4 в ред. Федерального закона от 06.06.2005 N 58-ФЗ)</w:t>
      </w:r>
    </w:p>
    <w:p w:rsidR="00066C38" w:rsidRDefault="00066C38">
      <w:pPr>
        <w:pStyle w:val="ConsNonformat"/>
        <w:widowControl/>
        <w:jc w:val="both"/>
      </w:pPr>
    </w:p>
    <w:p w:rsidR="00066C38" w:rsidRDefault="00066C38">
      <w:pPr>
        <w:pStyle w:val="ConsNormal"/>
        <w:widowControl/>
        <w:ind w:firstLine="540"/>
        <w:jc w:val="both"/>
      </w:pPr>
      <w:r>
        <w:t>Статья 270. Расходы, не учитываемые в целях налогообложения</w:t>
      </w:r>
    </w:p>
    <w:p w:rsidR="00066C38" w:rsidRDefault="00066C38">
      <w:pPr>
        <w:pStyle w:val="ConsNonformat"/>
        <w:widowControl/>
        <w:jc w:val="both"/>
      </w:pPr>
    </w:p>
    <w:p w:rsidR="00066C38" w:rsidRDefault="00066C38">
      <w:pPr>
        <w:pStyle w:val="ConsNormal"/>
        <w:widowControl/>
        <w:ind w:firstLine="540"/>
        <w:jc w:val="both"/>
      </w:pPr>
      <w:r>
        <w:t>При определении налоговой базы не учитываются следующие расходы:</w:t>
      </w:r>
    </w:p>
    <w:p w:rsidR="00066C38" w:rsidRDefault="00066C38">
      <w:pPr>
        <w:pStyle w:val="ConsNormal"/>
        <w:widowControl/>
        <w:ind w:firstLine="540"/>
        <w:jc w:val="both"/>
      </w:pPr>
      <w:r>
        <w:t>1) в виде сумм начисленных налогоплательщиком дивидендов и других сумм прибыли после налогообложения;</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2) в виде пени, штрафов и иных санкций, перечисляемых в бюджет (в государственные внебюджетные фонды), а также штрафов и других санкций, взимаемых государственными организациями, которым законодательством Российской Федерации предоставлено право наложения указанных санкций;</w:t>
      </w:r>
    </w:p>
    <w:p w:rsidR="00066C38" w:rsidRDefault="00066C38">
      <w:pPr>
        <w:pStyle w:val="ConsNormal"/>
        <w:widowControl/>
        <w:ind w:firstLine="540"/>
        <w:jc w:val="both"/>
      </w:pPr>
      <w:r>
        <w:t>3) в виде взноса в уставный (складочный) капитал, вклада в простое товарищество;</w:t>
      </w:r>
    </w:p>
    <w:p w:rsidR="00066C38" w:rsidRDefault="00066C38">
      <w:pPr>
        <w:pStyle w:val="ConsNormal"/>
        <w:widowControl/>
        <w:ind w:firstLine="540"/>
        <w:jc w:val="both"/>
      </w:pPr>
      <w:r>
        <w:t>4) в виде суммы налога, а также суммы платежей за сверхнормативные выбросы загрязняющих веществ в окружающую среду;</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в виде расходов по приобретению и (или) созданию амортизируемого имущества, а также расходов, осуществленных в случаях достройки, дооборудования, реконструкции, модернизации, технического перевооружения объектов основных средств, за исключением расходов, указанных в пункте 1.1 статьи 259 настоящей главы;</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6) в виде взносов на добровольное страхование, кроме взносов, указанных в статьях 255, 263 и 291 настоящего Кодекса;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7) в виде взносов на негосударственное пенсионное обеспечение, кроме взносов, указанных в статье 255 настоящего Кодекса;</w:t>
      </w:r>
    </w:p>
    <w:p w:rsidR="00066C38" w:rsidRDefault="00066C38">
      <w:pPr>
        <w:pStyle w:val="ConsNormal"/>
        <w:widowControl/>
        <w:ind w:firstLine="540"/>
        <w:jc w:val="both"/>
      </w:pPr>
      <w:r>
        <w:t>8) в виде процентов, начисленных налогоплательщиком-заемщиком кредитору сверх сумм, признаваемых расходами в целях налогообложения в соответствии со статьей 269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9) в виде имущества (включая денежные средства), переданного комиссионером, агентом и (или) иным поверенным в связи с исполнением обязательств по договору комиссии, агентскому договору или иному аналогичному договору, а также в счет оплаты затрат, произведенной комиссионером, агентом и (или) иным поверенным за комитента, принципала и (или) иного доверителя, если такие затраты не подлежат включению в состав расходов комиссионера, агента и (или) иного поверенного в соответствии с условиями заключенных договоров;</w:t>
      </w:r>
    </w:p>
    <w:p w:rsidR="00066C38" w:rsidRDefault="00066C38">
      <w:pPr>
        <w:pStyle w:val="ConsNormal"/>
        <w:widowControl/>
        <w:ind w:firstLine="0"/>
        <w:jc w:val="both"/>
      </w:pPr>
      <w:r>
        <w:t>(п. 9 в ред. Федерального закона от 29.05.2002 N 57-ФЗ)</w:t>
      </w:r>
    </w:p>
    <w:p w:rsidR="00066C38" w:rsidRDefault="00066C38">
      <w:pPr>
        <w:pStyle w:val="ConsNormal"/>
        <w:widowControl/>
        <w:ind w:firstLine="540"/>
        <w:jc w:val="both"/>
      </w:pPr>
      <w:r>
        <w:t>10) в виде сумм отчислений в резерв под обесценение вложений в ценные бумаги, создаваемые организациями в соответствии с законодательством Российской Федерации, за исключением сумм отчислений в резервы под обесценение ценных бумаг, производимых профессиональными участниками рынка ценных бумаг в соответствии со статьей 300 настоящего Кодекса;</w:t>
      </w:r>
    </w:p>
    <w:p w:rsidR="00066C38" w:rsidRDefault="00066C38">
      <w:pPr>
        <w:pStyle w:val="ConsNormal"/>
        <w:widowControl/>
        <w:ind w:firstLine="540"/>
        <w:jc w:val="both"/>
      </w:pPr>
      <w:r>
        <w:t>11) в виде гарантийных взносов, перечисляемых в специальные фонды, создаваемые в соответствии с требованиями законодательства Российской Федерации, предназначенные для снижения рисков неисполнения обязательств по сделкам при осуществлении клиринговой деятельности или деятельности по организации торговли на рынке ценных бумаг;</w:t>
      </w:r>
    </w:p>
    <w:p w:rsidR="00066C38" w:rsidRDefault="00066C38">
      <w:pPr>
        <w:pStyle w:val="ConsNormal"/>
        <w:widowControl/>
        <w:ind w:firstLine="540"/>
        <w:jc w:val="both"/>
      </w:pPr>
      <w:r>
        <w:t>12) в виде средств или иного имущества, которые переданы по договорам кредита или займа (иных аналогичных средств или иного имущества независимо от формы оформления заимствований, включая долговые ценные бумаги), а также в виде средств или иного имущества, которые направлены в погашение таких заимствований;</w:t>
      </w:r>
    </w:p>
    <w:p w:rsidR="00066C38" w:rsidRDefault="00066C38">
      <w:pPr>
        <w:pStyle w:val="ConsNormal"/>
        <w:widowControl/>
        <w:ind w:firstLine="0"/>
        <w:jc w:val="both"/>
      </w:pPr>
      <w:r>
        <w:t>(п. 12 в ред. Федерального закона от 29.05.2002 N 57-ФЗ)</w:t>
      </w:r>
    </w:p>
    <w:p w:rsidR="00066C38" w:rsidRDefault="00066C38">
      <w:pPr>
        <w:pStyle w:val="ConsNormal"/>
        <w:widowControl/>
        <w:ind w:firstLine="540"/>
        <w:jc w:val="both"/>
      </w:pPr>
      <w:r>
        <w:t>13) в виде сумм убытков по объектам обслуживающих производств и хозяйств, включая объекты жилищно-коммунальной и социально-культурной сферы в части, превышающей предельный размер, определяемый в соответствии со статьей 275.1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14) в виде имущества, работ, услуг, имущественных прав, переданных в порядке предварительной оплаты налогоплательщиками, определяющими доходы и расходы по методу начисления;</w:t>
      </w:r>
    </w:p>
    <w:p w:rsidR="00066C38" w:rsidRDefault="00066C38">
      <w:pPr>
        <w:pStyle w:val="ConsNormal"/>
        <w:widowControl/>
        <w:ind w:firstLine="540"/>
        <w:jc w:val="both"/>
      </w:pPr>
      <w:r>
        <w:t>15) в виде сумм добровольных членских взносов (включая вступительные взносы) в общественные организации, сумм добровольных взносов участников союзов, ассоциаций, организаций (объединений) на содержание указанных союзов, ассоциаций, организаций (объединений);</w:t>
      </w:r>
    </w:p>
    <w:p w:rsidR="00066C38" w:rsidRDefault="00066C38">
      <w:pPr>
        <w:pStyle w:val="ConsNormal"/>
        <w:widowControl/>
        <w:ind w:firstLine="540"/>
        <w:jc w:val="both"/>
      </w:pPr>
      <w:r>
        <w:t>16) в виде стоимости безвозмездно переданного имущества (работ, услуг, имущественных прав) и расходов, связанных с такой передачей;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17) в виде стоимости имущества, переданного в рамках целевого финансирования в соответствии с подпунктом 14 пункта 1 статьи 251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18) в виде отрицательной разницы, образовавшейся в результате переоценки драгоценных камней при изменении в установленном порядке прейскурантов цен;</w:t>
      </w:r>
    </w:p>
    <w:p w:rsidR="00066C38" w:rsidRDefault="00066C38">
      <w:pPr>
        <w:pStyle w:val="ConsNormal"/>
        <w:widowControl/>
        <w:ind w:firstLine="540"/>
        <w:jc w:val="both"/>
      </w:pPr>
      <w:r>
        <w:t>19) в виде сумм налогов, предъявленных в соответствии с настоящим Кодексом налогоплательщиком покупателю (приобретателю) товаров (работ, услуг, имущественных прав), если иное не предусмотрено настоящим Кодексом;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20) в виде средств, перечисляемых профсоюзным организациям;</w:t>
      </w:r>
    </w:p>
    <w:p w:rsidR="00066C38" w:rsidRDefault="00066C38">
      <w:pPr>
        <w:pStyle w:val="ConsNormal"/>
        <w:widowControl/>
        <w:ind w:firstLine="540"/>
        <w:jc w:val="both"/>
      </w:pPr>
      <w:r>
        <w:t>21) в виде расходов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w:t>
      </w:r>
    </w:p>
    <w:p w:rsidR="00066C38" w:rsidRDefault="00066C38">
      <w:pPr>
        <w:pStyle w:val="ConsNormal"/>
        <w:widowControl/>
        <w:ind w:firstLine="540"/>
        <w:jc w:val="both"/>
      </w:pPr>
      <w:r>
        <w:t>22) в виде премий, выплачиваемых работникам за счет средств специального назначения или целевых поступлений;</w:t>
      </w:r>
    </w:p>
    <w:p w:rsidR="00066C38" w:rsidRDefault="00066C38">
      <w:pPr>
        <w:pStyle w:val="ConsNormal"/>
        <w:widowControl/>
        <w:ind w:firstLine="540"/>
        <w:jc w:val="both"/>
      </w:pPr>
      <w:r>
        <w:t>23) в виде сумм материальной помощи работникам (в том числе для первоначального взноса на приобретение и (или) строительство жилья, на полное или частичное погашение кредита, предоставленного на приобретение и (или) строительство жилья, беспроцентных или льготных ссуд на улучшение жилищных условий, обзаведение домашним хозяйством и иные социальные потребности);</w:t>
      </w:r>
    </w:p>
    <w:p w:rsidR="00066C38" w:rsidRDefault="00066C38">
      <w:pPr>
        <w:pStyle w:val="ConsNormal"/>
        <w:widowControl/>
        <w:ind w:firstLine="540"/>
        <w:jc w:val="both"/>
      </w:pPr>
      <w:r>
        <w:t>24) на оплату дополнительно предоставляемых по коллективному договору (сверх предусмотренных действующим законодательством) отпусков работникам, в том числе женщинам, воспитывающим детей;</w:t>
      </w:r>
    </w:p>
    <w:p w:rsidR="00066C38" w:rsidRDefault="00066C38">
      <w:pPr>
        <w:pStyle w:val="ConsNormal"/>
        <w:widowControl/>
        <w:ind w:firstLine="540"/>
        <w:jc w:val="both"/>
      </w:pPr>
      <w:r>
        <w:t>25) в виде надбавок к пенсиям, единовременных пособий уходящим на пенсию ветеранам труда, доходов (дивидендов, процентов) по акциям или вкладам трудового коллектива организации, компенсационных начислений в связи с повышением цен, производимых сверх размеров индексации доходов по решениям Правительства Российской Федерации, компенсаций удорожания стоимости питания в столовых, буфетах или профилакториях либо предоставления его по льготным ценам или бесплатно (за исключением специального питания для отдельных категорий работников в случаях, предусмотренных действующим законодательством, и за исключением случаев, когда бесплатное или льготное питание предусмотрено трудовыми договорами (контрактами) и (или) коллективными договорами;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26) на оплату проезда к месту работы и обратно транспортом общего пользования, специальными маршрутами, ведомственным транспортом, за исключением сумм, подлежащих включению в состав расходов на производство и реализацию товаров (работ, услуг) в силу технологических особенностей производства, и за исключением случаев, когда расходы на оплату проезда к месту работы и обратно предусмотрены трудовыми договорами (контрактами) и (или) коллективными договорами;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27) на оплату ценовых разниц при реализации по льготным ценам (тарифам) (ниже рыночных цен) товаров (работ, услуг) работникам;</w:t>
      </w:r>
    </w:p>
    <w:p w:rsidR="00066C38" w:rsidRDefault="00066C38">
      <w:pPr>
        <w:pStyle w:val="ConsNormal"/>
        <w:widowControl/>
        <w:ind w:firstLine="540"/>
        <w:jc w:val="both"/>
      </w:pPr>
      <w:r>
        <w:t>28) на оплату ценовых разниц при реализации по льготным ценам продукции подсобных хозяйств для организации общественного питания;</w:t>
      </w:r>
    </w:p>
    <w:p w:rsidR="00066C38" w:rsidRDefault="00066C38">
      <w:pPr>
        <w:pStyle w:val="ConsNormal"/>
        <w:widowControl/>
        <w:ind w:firstLine="540"/>
        <w:jc w:val="both"/>
      </w:pPr>
      <w:r>
        <w:t>29) на оплату путевок на лечение или отдых, экскурсий или путешествий, занятий в спортивных секциях, кружках или клубах, посещений культурно-зрелищных или физкультурных (спортивных) мероприятий, подписки, не относящейся к подписке на нормативно-техническую и иную используемую в производственных целях литературу, и на оплату товаров для личного потребления работников, а также другие аналогичные расходы, произведенные в пользу работников;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30) исключен. - Федеральный закон от 29.05.2002 N 57-ФЗ;</w:t>
      </w:r>
    </w:p>
    <w:p w:rsidR="00066C38" w:rsidRDefault="00066C38">
      <w:pPr>
        <w:pStyle w:val="ConsNormal"/>
        <w:widowControl/>
        <w:ind w:firstLine="540"/>
        <w:jc w:val="both"/>
      </w:pPr>
      <w:r>
        <w:t>30) в виде расходов налогоплательщиков-организаций государственного запаса специального (радиоактивного) сырья и делящихся материалов Российской Федерации по операциям с материальными ценностями государственного запаса специального (радиоактивного) сырья и делящихся материалов, связанные с восстановлением и содержанием указанного запаса;</w:t>
      </w:r>
    </w:p>
    <w:p w:rsidR="00066C38" w:rsidRDefault="00066C38">
      <w:pPr>
        <w:pStyle w:val="ConsNormal"/>
        <w:widowControl/>
        <w:ind w:firstLine="540"/>
        <w:jc w:val="both"/>
      </w:pPr>
      <w:r>
        <w:t>31) в виде стоимости переданных налогоплательщиком - эмитентом акций, распределяемых между акционерами по решению общего собрания акционеров пропорционально количеству принадлежащих им акций, либо разница между номинальной стоимостью новых акций, переданных взамен первоначальных, и номинальной стоимостью первоначальных акций акционера при распределении между акционерами акций при увеличении уставного капитала эмитента;</w:t>
      </w:r>
    </w:p>
    <w:p w:rsidR="00066C38" w:rsidRDefault="00066C38">
      <w:pPr>
        <w:pStyle w:val="ConsNormal"/>
        <w:widowControl/>
        <w:ind w:firstLine="540"/>
        <w:jc w:val="both"/>
      </w:pPr>
      <w:r>
        <w:t>32) в виде имущества или имущественных прав, переданных в качестве задатка, залога;</w:t>
      </w:r>
    </w:p>
    <w:p w:rsidR="00066C38" w:rsidRDefault="00066C38">
      <w:pPr>
        <w:pStyle w:val="ConsNormal"/>
        <w:widowControl/>
        <w:ind w:firstLine="540"/>
        <w:jc w:val="both"/>
      </w:pPr>
      <w:r>
        <w:t>33) в виде сумм налогов, начисленных в бюджеты различных уровней в случае, если такие налоги ранее были включены налогоплательщиком в состав расходов, при списании кредиторской задолженности налогоплательщика по этим налогам в соответствии с подпунктом 21 пункта 1 статьи 251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34) в виде сумм целевых отчислений, произведенных налогоплательщиком на цели, указанные в пункте 2 статьи 251 настоящего Кодекса;</w:t>
      </w:r>
    </w:p>
    <w:p w:rsidR="00066C38" w:rsidRDefault="00066C38">
      <w:pPr>
        <w:pStyle w:val="ConsNormal"/>
        <w:widowControl/>
        <w:ind w:firstLine="540"/>
        <w:jc w:val="both"/>
      </w:pPr>
      <w:r>
        <w:t>36) исключен. - Федеральный закон от 29.05.2002 N 57-ФЗ;</w:t>
      </w:r>
    </w:p>
    <w:p w:rsidR="00066C38" w:rsidRDefault="00066C38">
      <w:pPr>
        <w:pStyle w:val="ConsNormal"/>
        <w:widowControl/>
        <w:ind w:firstLine="540"/>
        <w:jc w:val="both"/>
      </w:pPr>
      <w:r>
        <w:t>35) на осуществление безрезультатных работ по освоению природных ресурсов в соответствии с пунктом 5 статьи 261 настоящего Кодекса;</w:t>
      </w:r>
    </w:p>
    <w:p w:rsidR="00066C38" w:rsidRDefault="00066C38">
      <w:pPr>
        <w:pStyle w:val="ConsNormal"/>
        <w:widowControl/>
        <w:ind w:firstLine="540"/>
        <w:jc w:val="both"/>
      </w:pPr>
      <w:r>
        <w:t>36) на научные исследования и (или) опытно-конструкторские разработки, не давшие положительного результата, - сверх размера расходов, предусмотренных статьей 262 настоящего Кодекса;</w:t>
      </w:r>
    </w:p>
    <w:p w:rsidR="00066C38" w:rsidRDefault="00066C38">
      <w:pPr>
        <w:pStyle w:val="ConsNormal"/>
        <w:widowControl/>
        <w:ind w:firstLine="0"/>
        <w:jc w:val="both"/>
      </w:pPr>
      <w:r>
        <w:t>(п. 36 в ред. Федерального закона от 29.05.2002 N 57-ФЗ)</w:t>
      </w:r>
    </w:p>
    <w:p w:rsidR="00066C38" w:rsidRDefault="00066C38">
      <w:pPr>
        <w:pStyle w:val="ConsNormal"/>
        <w:widowControl/>
        <w:ind w:firstLine="540"/>
        <w:jc w:val="both"/>
      </w:pPr>
      <w:r>
        <w:t>37) в виде сумм выплаченных подъемных сверх норм, установленных законодательством Российской Федерации;</w:t>
      </w:r>
    </w:p>
    <w:p w:rsidR="00066C38" w:rsidRDefault="00066C38">
      <w:pPr>
        <w:pStyle w:val="ConsNormal"/>
        <w:widowControl/>
        <w:ind w:firstLine="540"/>
        <w:jc w:val="both"/>
      </w:pPr>
      <w:r>
        <w:t>38) на компенсацию за использование для служебных поездок личных легковых автомобилей и мотоциклов, на оплату суточных, полевого довольствия и рациона питания экипажей морских, речных и воздушных судов сверх норм таких расходов, установленных Правительством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39) в виде платы государственному и (или) частному нотариусу за нотариальное оформление сверх тарифов, утвержденных в установленном порядке;</w:t>
      </w:r>
    </w:p>
    <w:p w:rsidR="00066C38" w:rsidRDefault="00066C38">
      <w:pPr>
        <w:pStyle w:val="ConsNormal"/>
        <w:widowControl/>
        <w:ind w:firstLine="540"/>
        <w:jc w:val="both"/>
      </w:pPr>
      <w:r>
        <w:t>40) в виде взносов, вкладов и иных обязательных платежей, уплачиваемых некоммерческим организациям и международным организациям, кроме указанных в подпунктах 29 и 30 пункта 1 статьи 264 настоящего Кодекса;</w:t>
      </w:r>
    </w:p>
    <w:p w:rsidR="00066C38" w:rsidRDefault="00066C38">
      <w:pPr>
        <w:pStyle w:val="ConsNormal"/>
        <w:widowControl/>
        <w:ind w:firstLine="540"/>
        <w:jc w:val="both"/>
      </w:pPr>
      <w:r>
        <w:t>41) на замену бракованных, утративших товарный вид и недостающих экземпляров периодических печатных изданий, а также потери в виде стоимости утратившей товарный вид, бракованной и нереализованной продукции средств массовой информации и книжной продукции, помимо расходов и потерь, указанных в подпунктах 43 и 44 пункта 1 статьи 264 настоящего Кодекса;</w:t>
      </w:r>
    </w:p>
    <w:p w:rsidR="00066C38" w:rsidRDefault="00066C38">
      <w:pPr>
        <w:pStyle w:val="ConsNormal"/>
        <w:widowControl/>
        <w:ind w:firstLine="540"/>
        <w:jc w:val="both"/>
      </w:pPr>
      <w:r>
        <w:t>42) в виде представительских расходов в части, превышающей их размеры, предусмотренные пунктом 2 статьи 264 настоящего Кодекса;</w:t>
      </w:r>
    </w:p>
    <w:p w:rsidR="00066C38" w:rsidRDefault="00066C38">
      <w:pPr>
        <w:pStyle w:val="ConsNormal"/>
        <w:widowControl/>
        <w:ind w:firstLine="540"/>
        <w:jc w:val="both"/>
      </w:pPr>
      <w:r>
        <w:t>43) в виде расходов, предусмотренных абзацем шестым пункта 3 статьи 264 настоящего Кодекса;</w:t>
      </w:r>
    </w:p>
    <w:p w:rsidR="00066C38" w:rsidRDefault="00066C38">
      <w:pPr>
        <w:pStyle w:val="ConsNormal"/>
        <w:widowControl/>
        <w:ind w:firstLine="540"/>
        <w:jc w:val="both"/>
      </w:pPr>
      <w:r>
        <w:t>44) на приобретение (изготовление) призов, вручаемых победителям розыгрышей таких призов во время проведения массовых рекламных кампаний, а также на иные виды рекламы, не предусмотренные абзацами вторым - четвертым пункта 4 статьи 264 настоящего Кодекса, сверх установленных абзацем пятым пункта 4 статьи 264 настоящего Кодекса предельных норм;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45) в виде сумм отчислений в Российский фонд фундаментальных исследований, Российский гуманитарный научный фонд, Фонд содействия развитию малых форм предприятий в научно-технической сфере, Федеральный фонд производственных инноваций, Российский фонд технологического развития, а также в иные отраслевые и межотраслевые фонды финансирования научно-исследовательских и опытно-конструкторских работ, зарегистрированные в порядке, предусмотренном Федеральным законом "О науке и государственной научно-технической политике", сверх сумм отчислений, предусмотренных пунктом 3 статьи 262 настоящего Кодекса;</w:t>
      </w:r>
    </w:p>
    <w:p w:rsidR="00066C38" w:rsidRDefault="00066C38">
      <w:pPr>
        <w:pStyle w:val="ConsNormal"/>
        <w:widowControl/>
        <w:ind w:firstLine="0"/>
        <w:jc w:val="both"/>
      </w:pPr>
      <w:r>
        <w:t>(п. 45 в ред. Федерального закона от 07.07.2003 N 117-ФЗ)</w:t>
      </w:r>
    </w:p>
    <w:p w:rsidR="00066C38" w:rsidRDefault="00066C38">
      <w:pPr>
        <w:pStyle w:val="ConsNormal"/>
        <w:widowControl/>
        <w:ind w:firstLine="540"/>
        <w:jc w:val="both"/>
      </w:pPr>
      <w:r>
        <w:t>46) отрицательная разница, полученная от переоценки ценных бумаг по рыночной стоимости;</w:t>
      </w:r>
    </w:p>
    <w:p w:rsidR="00066C38" w:rsidRDefault="00066C38">
      <w:pPr>
        <w:pStyle w:val="ConsNormal"/>
        <w:widowControl/>
        <w:ind w:firstLine="540"/>
        <w:jc w:val="both"/>
      </w:pPr>
      <w:r>
        <w:t>47) в виде расходов учредителя доверительного управления, связанных с исполнением договора доверительного управления, если договором доверительного управления предусмотрено, что выгодоприобретателем не является учредитель;</w:t>
      </w:r>
    </w:p>
    <w:p w:rsidR="00066C38" w:rsidRDefault="00066C38">
      <w:pPr>
        <w:pStyle w:val="ConsNormal"/>
        <w:widowControl/>
        <w:ind w:firstLine="0"/>
        <w:jc w:val="both"/>
      </w:pPr>
      <w:r>
        <w:t>(п. 47 введен Федеральным законом от 29.05.2002 N 57-ФЗ)</w:t>
      </w:r>
    </w:p>
    <w:p w:rsidR="00066C38" w:rsidRDefault="00066C38">
      <w:pPr>
        <w:pStyle w:val="ConsNormal"/>
        <w:widowControl/>
        <w:ind w:firstLine="540"/>
        <w:jc w:val="both"/>
      </w:pPr>
      <w:r>
        <w:t>48) в виде расходов, осуществляемых религиозными организациями в связи с совершением религиозных обрядов и церемоний, а также в связи с реализацией религиозной литературы и предметов религиозного назначения;</w:t>
      </w:r>
    </w:p>
    <w:p w:rsidR="00066C38" w:rsidRDefault="00066C38">
      <w:pPr>
        <w:pStyle w:val="ConsNormal"/>
        <w:widowControl/>
        <w:ind w:firstLine="0"/>
        <w:jc w:val="both"/>
      </w:pPr>
      <w:r>
        <w:t>(п. 48 введен Федеральным законом от 29.05.2002 N 57-ФЗ)</w:t>
      </w:r>
    </w:p>
    <w:p w:rsidR="00066C38" w:rsidRDefault="00066C38">
      <w:pPr>
        <w:pStyle w:val="ConsNormal"/>
        <w:widowControl/>
        <w:ind w:firstLine="540"/>
        <w:jc w:val="both"/>
      </w:pPr>
      <w:r>
        <w:t>48.1) в виде стоимости имущества (работ, услуг), полученного в соответствии с подпунктом 30 пункта 1 статьи 251 настоящего Кодекса, а также стоимости имущества, приобретаемого (создаваемого) за счет указанных средств, в том числе при дальнейшей реализации этого имущества;</w:t>
      </w:r>
    </w:p>
    <w:p w:rsidR="00066C38" w:rsidRDefault="00066C38">
      <w:pPr>
        <w:pStyle w:val="ConsNormal"/>
        <w:widowControl/>
        <w:ind w:firstLine="0"/>
        <w:jc w:val="both"/>
      </w:pPr>
      <w:r>
        <w:t>(п. 48.1 введен Федеральным законом от 29.12.2004 N 204-ФЗ)</w:t>
      </w:r>
    </w:p>
    <w:p w:rsidR="00066C38" w:rsidRDefault="00066C38">
      <w:pPr>
        <w:pStyle w:val="ConsNormal"/>
        <w:widowControl/>
        <w:ind w:firstLine="540"/>
        <w:jc w:val="both"/>
      </w:pPr>
      <w:r>
        <w:t>48.2) в виде расходов, включая вознаграждение управляющей компании и специализированному депозитарию, произведенных за счет средств организаций, выступающих в качестве страховщиков по обязательному пенсионному страхованию, при инвестировании средств пенсионных накоплений, предназначенных для финансирования накопительной части трудовой пенсии;</w:t>
      </w:r>
    </w:p>
    <w:p w:rsidR="00066C38" w:rsidRDefault="00066C38">
      <w:pPr>
        <w:pStyle w:val="ConsNormal"/>
        <w:widowControl/>
        <w:ind w:firstLine="0"/>
        <w:jc w:val="both"/>
      </w:pPr>
      <w:r>
        <w:t>(п. 48.2 введен Федеральным законом от 29.12.2004 N 204-ФЗ)</w:t>
      </w:r>
    </w:p>
    <w:p w:rsidR="00066C38" w:rsidRDefault="00066C38">
      <w:pPr>
        <w:pStyle w:val="ConsNormal"/>
        <w:widowControl/>
        <w:ind w:firstLine="540"/>
        <w:jc w:val="both"/>
      </w:pPr>
      <w:r>
        <w:t>48.3) в виде сумм, которые направлены организациями, выступающими в качестве страховщиков по обязательному пенсионному страхованию, на пополнение средств пенсионных накоплений, предназначенных для финансирования накопительной части трудовой пенсии, и которые отражены на пенсионных счетах накопительной части трудовой пенсии;</w:t>
      </w:r>
    </w:p>
    <w:p w:rsidR="00066C38" w:rsidRDefault="00066C38">
      <w:pPr>
        <w:pStyle w:val="ConsNormal"/>
        <w:widowControl/>
        <w:ind w:firstLine="0"/>
        <w:jc w:val="both"/>
      </w:pPr>
      <w:r>
        <w:t>(п. 48.3 введен Федеральным законом от 29.12.2004 N 204-ФЗ)</w:t>
      </w:r>
    </w:p>
    <w:p w:rsidR="00066C38" w:rsidRDefault="00066C38">
      <w:pPr>
        <w:pStyle w:val="ConsNormal"/>
        <w:widowControl/>
        <w:ind w:firstLine="540"/>
        <w:jc w:val="both"/>
      </w:pPr>
      <w:r>
        <w:t>48.4) в виде средств пенсионных накоплений для финансирования накопительной части трудовой пенсии, передаваемых в соответствии с законодательством Российской Федерации негосударственными пенсионными фондами в Пенсионный фонд Российской Федерации и (или) другой негосударственный пенсионный фонд, которые выступают в качестве страховщика по обязательному пенсионному страхованию;</w:t>
      </w:r>
    </w:p>
    <w:p w:rsidR="00066C38" w:rsidRDefault="00066C38">
      <w:pPr>
        <w:pStyle w:val="ConsNormal"/>
        <w:widowControl/>
        <w:ind w:firstLine="0"/>
        <w:jc w:val="both"/>
      </w:pPr>
      <w:r>
        <w:t>(п. 48.4 введен Федеральным законом от 29.12.2004 N 204-ФЗ)</w:t>
      </w:r>
    </w:p>
    <w:p w:rsidR="00066C38" w:rsidRDefault="00066C38">
      <w:pPr>
        <w:pStyle w:val="ConsNormal"/>
        <w:widowControl/>
        <w:ind w:firstLine="540"/>
        <w:jc w:val="both"/>
      </w:pPr>
      <w:r>
        <w:t>48.5) расходы судовладельцев на обслуживание, ремонт и иные цели, связанные с содержанием и эксплуатацией судов, зарегистрированных в Российском международном реестре судов;</w:t>
      </w:r>
    </w:p>
    <w:p w:rsidR="00066C38" w:rsidRDefault="00066C38">
      <w:pPr>
        <w:pStyle w:val="ConsNormal"/>
        <w:widowControl/>
        <w:ind w:firstLine="0"/>
        <w:jc w:val="both"/>
      </w:pPr>
      <w:r>
        <w:t>(п. 48.5 введен Федеральным законом от 20.12.2005 N 168-ФЗ)</w:t>
      </w:r>
    </w:p>
    <w:p w:rsidR="00066C38" w:rsidRDefault="00066C38">
      <w:pPr>
        <w:pStyle w:val="ConsNormal"/>
        <w:widowControl/>
        <w:ind w:firstLine="540"/>
        <w:jc w:val="both"/>
      </w:pPr>
      <w:r>
        <w:t>49) иные расходы, не соответствующие критериям, указанным в пункте 1 статьи 252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271. Порядок признания доходов при методе начисления</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w:t>
      </w:r>
    </w:p>
    <w:p w:rsidR="00066C38" w:rsidRDefault="00066C38">
      <w:pPr>
        <w:pStyle w:val="ConsNormal"/>
        <w:widowControl/>
        <w:ind w:firstLine="540"/>
        <w:jc w:val="both"/>
      </w:pPr>
      <w:r>
        <w:t>2. По доходам, относящимся к нескольким отчетным (налоговым) периодам, и в случае, если связь между доходами и расходами не может быть определена четко или определяется косвенным путем, доходы распределяются налогоплательщиком самостоятельно, с учетом принципа равномерности признания доходов и расходов.</w:t>
      </w:r>
    </w:p>
    <w:p w:rsidR="00066C38" w:rsidRDefault="00066C38">
      <w:pPr>
        <w:pStyle w:val="ConsNormal"/>
        <w:widowControl/>
        <w:ind w:firstLine="540"/>
        <w:jc w:val="both"/>
      </w:pPr>
      <w:r>
        <w:t>По производствам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доход от реализации указанных работ (услуг) распределяется налогоплательщиком самостоятельно в соответствии с принципом формирования расходов по указанным работам (услугам).</w:t>
      </w:r>
    </w:p>
    <w:p w:rsidR="00066C38" w:rsidRDefault="00066C38">
      <w:pPr>
        <w:pStyle w:val="ConsNormal"/>
        <w:widowControl/>
        <w:ind w:firstLine="0"/>
        <w:jc w:val="both"/>
      </w:pPr>
      <w:r>
        <w:t>(абзац введен Федеральным законом от 31.12.2002 N 191-ФЗ)</w:t>
      </w:r>
    </w:p>
    <w:p w:rsidR="00066C38" w:rsidRDefault="00066C38">
      <w:pPr>
        <w:pStyle w:val="ConsNormal"/>
        <w:widowControl/>
        <w:ind w:firstLine="540"/>
        <w:jc w:val="both"/>
      </w:pPr>
      <w:r>
        <w:t>3. Для доходов от реализации, если иное не предусмотрено настоящей главой, датой получения дохода признается дата реализации товаров (работ, услуг, имущественных прав), определяемой в соответствии с пунктом 1 статьи 39 настоящего Кодекса, независимо от фактического поступления денежных средств (иного имущества (работ, услуг) и (или) имущественных прав) в их оплату. При реализации товаров (работ, услуг) по договору комиссии (агентскому договору) налогоплательщиком-комитентом (принципалом) датой получения дохода от реализации признается дата реализации принадлежащего комитенту (принципалу) имущества (имущественных прав), указанная в извещении комиссионера (агента) о реализации и (или) в отчете комиссионера (агента).</w:t>
      </w:r>
    </w:p>
    <w:p w:rsidR="00066C38" w:rsidRDefault="00066C38">
      <w:pPr>
        <w:pStyle w:val="ConsNormal"/>
        <w:widowControl/>
        <w:ind w:firstLine="0"/>
        <w:jc w:val="both"/>
      </w:pPr>
      <w:r>
        <w:t>(п. 3 в ред. Федерального закона от 29.05.2002 N 57-ФЗ)</w:t>
      </w:r>
    </w:p>
    <w:p w:rsidR="00066C38" w:rsidRDefault="00066C38">
      <w:pPr>
        <w:pStyle w:val="ConsNormal"/>
        <w:widowControl/>
        <w:ind w:firstLine="540"/>
        <w:jc w:val="both"/>
      </w:pPr>
      <w:r>
        <w:t>4. Для внереализационных доходов датой получения дохода признается:</w:t>
      </w:r>
    </w:p>
    <w:p w:rsidR="00066C38" w:rsidRDefault="00066C38">
      <w:pPr>
        <w:pStyle w:val="ConsNormal"/>
        <w:widowControl/>
        <w:ind w:firstLine="540"/>
        <w:jc w:val="both"/>
      </w:pPr>
      <w:r>
        <w:t>1) дата подписания сторонами акта приема-передачи имущества (приемки-сдачи работ, услуг) - для доходов: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в виде безвозмездно полученного имущества (работ, услуг);</w:t>
      </w:r>
    </w:p>
    <w:p w:rsidR="00066C38" w:rsidRDefault="00066C38">
      <w:pPr>
        <w:pStyle w:val="ConsNormal"/>
        <w:widowControl/>
        <w:ind w:firstLine="540"/>
        <w:jc w:val="both"/>
      </w:pPr>
      <w:r>
        <w:t>по иным аналогичным доходам;</w:t>
      </w:r>
    </w:p>
    <w:p w:rsidR="00066C38" w:rsidRDefault="00066C38">
      <w:pPr>
        <w:pStyle w:val="ConsNormal"/>
        <w:widowControl/>
        <w:ind w:firstLine="540"/>
        <w:jc w:val="both"/>
      </w:pPr>
      <w:r>
        <w:t>2) дата поступления денежных средств на расчетный счет (в кассу) налогоплательщика - для доходов:</w:t>
      </w:r>
    </w:p>
    <w:p w:rsidR="00066C38" w:rsidRDefault="00066C38">
      <w:pPr>
        <w:pStyle w:val="ConsNormal"/>
        <w:widowControl/>
        <w:ind w:firstLine="540"/>
        <w:jc w:val="both"/>
      </w:pPr>
      <w:r>
        <w:t>в виде дивидендов от долевого участия в деятельности других организаций;</w:t>
      </w:r>
    </w:p>
    <w:p w:rsidR="00066C38" w:rsidRDefault="00066C38">
      <w:pPr>
        <w:pStyle w:val="ConsNormal"/>
        <w:widowControl/>
        <w:ind w:firstLine="540"/>
        <w:jc w:val="both"/>
      </w:pPr>
      <w:r>
        <w:t>в виде безвозмездно полученных денежных средств;</w:t>
      </w:r>
    </w:p>
    <w:p w:rsidR="00066C38" w:rsidRDefault="00066C38">
      <w:pPr>
        <w:pStyle w:val="ConsNormal"/>
        <w:widowControl/>
        <w:ind w:firstLine="540"/>
        <w:jc w:val="both"/>
      </w:pPr>
      <w:r>
        <w:t>в виде сумм возврата ранее уплаченных некоммерческим организациям взносов, которые были включены в состав расходов;</w:t>
      </w:r>
    </w:p>
    <w:p w:rsidR="00066C38" w:rsidRDefault="00066C38">
      <w:pPr>
        <w:pStyle w:val="ConsNormal"/>
        <w:widowControl/>
        <w:ind w:firstLine="540"/>
        <w:jc w:val="both"/>
      </w:pPr>
      <w:r>
        <w:t>в виде иных аналогичных доходов;</w:t>
      </w:r>
    </w:p>
    <w:p w:rsidR="00066C38" w:rsidRDefault="00066C38">
      <w:pPr>
        <w:pStyle w:val="ConsNormal"/>
        <w:widowControl/>
        <w:ind w:firstLine="0"/>
        <w:jc w:val="both"/>
      </w:pPr>
      <w:r>
        <w:t>(пп. 2 введен Федеральным законом от 29.05.2002 N 57-ФЗ)</w:t>
      </w:r>
    </w:p>
    <w:p w:rsidR="00066C38" w:rsidRDefault="00066C38">
      <w:pPr>
        <w:pStyle w:val="ConsNormal"/>
        <w:widowControl/>
        <w:ind w:firstLine="540"/>
        <w:jc w:val="both"/>
      </w:pPr>
      <w:r>
        <w:t>3) дата осуществления расчетов в соответствии с условиями заключенных договоров или предъявления налогоплательщику документов, служащих основанием для произведения расчетов, либо последний день отчетного (налогового) периода - для доходов:</w:t>
      </w:r>
    </w:p>
    <w:p w:rsidR="00066C38" w:rsidRDefault="00066C38">
      <w:pPr>
        <w:pStyle w:val="ConsNormal"/>
        <w:widowControl/>
        <w:ind w:firstLine="540"/>
        <w:jc w:val="both"/>
      </w:pPr>
      <w:r>
        <w:t>от сдачи имущества в аренду;</w:t>
      </w:r>
    </w:p>
    <w:p w:rsidR="00066C38" w:rsidRDefault="00066C38">
      <w:pPr>
        <w:pStyle w:val="ConsNormal"/>
        <w:widowControl/>
        <w:ind w:firstLine="540"/>
        <w:jc w:val="both"/>
      </w:pPr>
      <w:r>
        <w:t>в виде лицензионных платежей (включая роялти) за пользование объектами интеллектуальной собственности;</w:t>
      </w:r>
    </w:p>
    <w:p w:rsidR="00066C38" w:rsidRDefault="00066C38">
      <w:pPr>
        <w:pStyle w:val="ConsNormal"/>
        <w:widowControl/>
        <w:ind w:firstLine="540"/>
        <w:jc w:val="both"/>
      </w:pPr>
      <w:r>
        <w:t>в виде иных аналогичных доходов;</w:t>
      </w:r>
    </w:p>
    <w:p w:rsidR="00066C38" w:rsidRDefault="00066C38">
      <w:pPr>
        <w:pStyle w:val="ConsNormal"/>
        <w:widowControl/>
        <w:ind w:firstLine="0"/>
        <w:jc w:val="both"/>
      </w:pPr>
      <w:r>
        <w:t>(пп. 3 в ред. Федерального закона от 29.05.2002 N 57-ФЗ)</w:t>
      </w:r>
    </w:p>
    <w:p w:rsidR="00066C38" w:rsidRDefault="00066C38">
      <w:pPr>
        <w:pStyle w:val="ConsNormal"/>
        <w:widowControl/>
        <w:ind w:firstLine="540"/>
        <w:jc w:val="both"/>
      </w:pPr>
      <w:r>
        <w:t>4) дата признания должником либо дата вступления в законную силу решения суда - по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066C38" w:rsidRDefault="00066C38">
      <w:pPr>
        <w:pStyle w:val="ConsNormal"/>
        <w:widowControl/>
        <w:ind w:firstLine="0"/>
        <w:jc w:val="both"/>
      </w:pPr>
      <w:r>
        <w:t>(пп. 4 в ред. Федерального закона от 29.05.2002 N 57-ФЗ)</w:t>
      </w:r>
    </w:p>
    <w:p w:rsidR="00066C38" w:rsidRDefault="00066C38">
      <w:pPr>
        <w:pStyle w:val="ConsNormal"/>
        <w:widowControl/>
        <w:ind w:firstLine="540"/>
        <w:jc w:val="both"/>
      </w:pPr>
      <w:r>
        <w:t>5) последний день отчетного (налогового) периода - по доходам:</w:t>
      </w:r>
    </w:p>
    <w:p w:rsidR="00066C38" w:rsidRDefault="00066C38">
      <w:pPr>
        <w:pStyle w:val="ConsNormal"/>
        <w:widowControl/>
        <w:ind w:firstLine="540"/>
        <w:jc w:val="both"/>
      </w:pPr>
      <w:r>
        <w:t>в виде сумм восстановленных резервов и иным аналогичным доходам;</w:t>
      </w:r>
    </w:p>
    <w:p w:rsidR="00066C38" w:rsidRDefault="00066C38">
      <w:pPr>
        <w:pStyle w:val="ConsNormal"/>
        <w:widowControl/>
        <w:ind w:firstLine="540"/>
        <w:jc w:val="both"/>
      </w:pPr>
      <w:r>
        <w:t>в виде распределенного в пользу налогоплательщика при его участии в простом товариществе дохода;</w:t>
      </w:r>
    </w:p>
    <w:p w:rsidR="00066C38" w:rsidRDefault="00066C38">
      <w:pPr>
        <w:pStyle w:val="ConsNormal"/>
        <w:widowControl/>
        <w:ind w:firstLine="540"/>
        <w:jc w:val="both"/>
      </w:pPr>
      <w:r>
        <w:t>по доходам от доверительного управления имуществом;</w:t>
      </w:r>
    </w:p>
    <w:p w:rsidR="00066C38" w:rsidRDefault="00066C38">
      <w:pPr>
        <w:pStyle w:val="ConsNormal"/>
        <w:widowControl/>
        <w:ind w:firstLine="540"/>
        <w:jc w:val="both"/>
      </w:pPr>
      <w:r>
        <w:t>по иным аналогичным доходам;</w:t>
      </w:r>
    </w:p>
    <w:p w:rsidR="00066C38" w:rsidRDefault="00066C38">
      <w:pPr>
        <w:pStyle w:val="ConsNormal"/>
        <w:widowControl/>
        <w:ind w:firstLine="540"/>
        <w:jc w:val="both"/>
      </w:pPr>
      <w:r>
        <w:t>6) дата выявления дохода (получения и (или) обнаружения документов, подтверждающих наличие дохода) - по доходам прошлых лет;</w:t>
      </w:r>
    </w:p>
    <w:p w:rsidR="00066C38" w:rsidRDefault="00066C38">
      <w:pPr>
        <w:pStyle w:val="ConsNormal"/>
        <w:widowControl/>
        <w:ind w:firstLine="540"/>
        <w:jc w:val="both"/>
      </w:pPr>
      <w:r>
        <w:t>7) дата перехода права собственности на иностранную валюту и драгоценные металлы при совершении операций с иностранной валютой и драгоценными металлами, а также последний день текущего месяца - по доходам в виде положительной курсовой разницы по имуществу и требованиям (обязательствам), стоимость которых выражена в иностранной валюте, и положительной переоценки стоимости драгоценных металлов;</w:t>
      </w:r>
    </w:p>
    <w:p w:rsidR="00066C38" w:rsidRDefault="00066C38">
      <w:pPr>
        <w:pStyle w:val="ConsNormal"/>
        <w:widowControl/>
        <w:ind w:firstLine="0"/>
        <w:jc w:val="both"/>
      </w:pPr>
      <w:r>
        <w:t>(пп. 7 в ред. Федерального закона от 29.05.2002 N 57-ФЗ)</w:t>
      </w:r>
    </w:p>
    <w:p w:rsidR="00066C38" w:rsidRDefault="00066C38">
      <w:pPr>
        <w:pStyle w:val="ConsNormal"/>
        <w:widowControl/>
        <w:ind w:firstLine="540"/>
        <w:jc w:val="both"/>
      </w:pPr>
      <w:r>
        <w:t>7) исключен. - Федеральный закон от 29.05.2002 N 57-ФЗ;</w:t>
      </w:r>
    </w:p>
    <w:p w:rsidR="00066C38" w:rsidRDefault="00066C38">
      <w:pPr>
        <w:pStyle w:val="ConsNormal"/>
        <w:widowControl/>
        <w:ind w:firstLine="540"/>
        <w:jc w:val="both"/>
      </w:pPr>
      <w:r>
        <w:t>8) дата составления акта ликвидации амортизируемого имущества, оформленного в соответствии с требованиями бухгалтерского учета, - по доходам в виде полученных материалов или иного имущества при ликвидации выводимого из эксплуатации амортизируемого имущества;</w:t>
      </w:r>
    </w:p>
    <w:p w:rsidR="00066C38" w:rsidRDefault="00066C38">
      <w:pPr>
        <w:pStyle w:val="ConsNormal"/>
        <w:widowControl/>
        <w:ind w:firstLine="540"/>
        <w:jc w:val="both"/>
      </w:pPr>
      <w:r>
        <w:t>9) дата, когда получатель имущества (в том числе денежных средств) фактически использовал указанное имущество (в том числе денежные средства) не по целевому назначению либо нарушил условия, на которых они предоставлялись, - для доходов в виде имущества (в том числе денежных средств), указанных в пунктах 14, 15 статьи 250 настоящего Кодекса;</w:t>
      </w:r>
    </w:p>
    <w:p w:rsidR="00066C38" w:rsidRDefault="00066C38">
      <w:pPr>
        <w:pStyle w:val="ConsNormal"/>
        <w:widowControl/>
        <w:ind w:firstLine="0"/>
        <w:jc w:val="both"/>
      </w:pPr>
      <w:r>
        <w:t>(пп. 9 в ред. Федерального закона от 29.05.2002 N 57-ФЗ)</w:t>
      </w:r>
    </w:p>
    <w:p w:rsidR="00066C38" w:rsidRDefault="00066C38">
      <w:pPr>
        <w:pStyle w:val="ConsNormal"/>
        <w:widowControl/>
        <w:ind w:firstLine="540"/>
        <w:jc w:val="both"/>
      </w:pPr>
      <w:r>
        <w:t>10) дата перехода права собственности на иностранную валюту для доходов от продажи (покупки) иностранной валюты.</w:t>
      </w:r>
    </w:p>
    <w:p w:rsidR="00066C38" w:rsidRDefault="00066C38">
      <w:pPr>
        <w:pStyle w:val="ConsNormal"/>
        <w:widowControl/>
        <w:ind w:firstLine="0"/>
        <w:jc w:val="both"/>
      </w:pPr>
      <w:r>
        <w:t>(пп. 10 введен Федеральным законом от 29.05.2002 N 57-ФЗ)</w:t>
      </w:r>
    </w:p>
    <w:p w:rsidR="00066C38" w:rsidRDefault="00066C38">
      <w:pPr>
        <w:pStyle w:val="ConsNormal"/>
        <w:widowControl/>
        <w:ind w:firstLine="540"/>
        <w:jc w:val="both"/>
      </w:pPr>
      <w:r>
        <w:t>5. При реализации финансовым агентом услуг финансирования под уступку денежного требования, а также реализации новым кредитором, получившим указанное требование, финансовых услуг дата получения дохода определяется как день последующей уступки данного требования или исполнения должником данного требования. При уступке налогоплательщиком - продавцом товара (работ, услуг) права требования долга третьему лицу дата получения уступки права требования определяется как день подписания сторонами акта уступки права требования.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в целях настоящей главы доход признается полученным и включается в состав соответствующих доходов на конец соответствующего отчетного периода.</w:t>
      </w:r>
    </w:p>
    <w:p w:rsidR="00066C38" w:rsidRDefault="00066C38">
      <w:pPr>
        <w:pStyle w:val="ConsNormal"/>
        <w:widowControl/>
        <w:ind w:firstLine="540"/>
        <w:jc w:val="both"/>
      </w:pPr>
      <w:r>
        <w:t>В случае прекращения действия договора (погашения долгового обязательства) до истечения отчетного периода доход признается полученным и включается в состав соответствующих доходов на дату прекращения действия договора (погашения долгового обязательства).</w:t>
      </w:r>
    </w:p>
    <w:p w:rsidR="00066C38" w:rsidRDefault="00066C38">
      <w:pPr>
        <w:pStyle w:val="ConsNormal"/>
        <w:widowControl/>
        <w:ind w:firstLine="0"/>
        <w:jc w:val="both"/>
      </w:pPr>
      <w:r>
        <w:t>(п. 6 в ред. Федерального закона от 29.05.2002 N 57-ФЗ)</w:t>
      </w:r>
    </w:p>
    <w:p w:rsidR="00066C38" w:rsidRDefault="00066C38">
      <w:pPr>
        <w:pStyle w:val="ConsNormal"/>
        <w:widowControl/>
        <w:ind w:firstLine="540"/>
        <w:jc w:val="both"/>
      </w:pPr>
      <w:r>
        <w:t>7. Суммовая разница признается доходом:</w:t>
      </w:r>
    </w:p>
    <w:p w:rsidR="00066C38" w:rsidRDefault="00066C38">
      <w:pPr>
        <w:pStyle w:val="ConsNormal"/>
        <w:widowControl/>
        <w:ind w:firstLine="540"/>
        <w:jc w:val="both"/>
      </w:pPr>
      <w:r>
        <w:t>1) у налогоплательщика-продавца - на дату погашения дебиторской задолженности за реализованные товары (работы, услуги), имущественные права, а в случае предварительной оплаты - на дату реализации товаров (работ, услуг), имущественных прав;</w:t>
      </w:r>
    </w:p>
    <w:p w:rsidR="00066C38" w:rsidRDefault="00066C38">
      <w:pPr>
        <w:pStyle w:val="ConsNormal"/>
        <w:widowControl/>
        <w:ind w:firstLine="540"/>
        <w:jc w:val="both"/>
      </w:pPr>
      <w:r>
        <w:t>2) у налогоплательщика-покупателя - на дату погашения кредиторской задолженности за приобретенные товары (работы, услуги), имущество, имущественные или иные права, а в случае предварительной оплаты - на дату приобретения товара (работ, услуг), имущества, имущественных или иных прав.</w:t>
      </w:r>
    </w:p>
    <w:p w:rsidR="00066C38" w:rsidRDefault="00066C38">
      <w:pPr>
        <w:pStyle w:val="ConsNormal"/>
        <w:widowControl/>
        <w:ind w:firstLine="0"/>
        <w:jc w:val="both"/>
      </w:pPr>
      <w:r>
        <w:t>(п. 7 введен Федеральным законом от 29.05.2002 N 57-ФЗ)</w:t>
      </w:r>
    </w:p>
    <w:p w:rsidR="00066C38" w:rsidRDefault="00066C38">
      <w:pPr>
        <w:pStyle w:val="ConsNormal"/>
        <w:widowControl/>
        <w:ind w:firstLine="540"/>
        <w:jc w:val="both"/>
      </w:pPr>
      <w:r>
        <w:t>8. Доходы, выраженные в иностранной валюте, для целей налогообложения пересчитываются в рубли по официальному курсу, установленному Центральным банком Российской Федерации на дату признания соответствующего дохода. Обязательства и требования, выраженные в иностранной валюте, имущество в виде валютных ценностей пересчитываются в рубли по официальному курсу, установленному Центральным банком Российской Федерации на дату перехода права собственности по операциям с указанным имуществом, прекращения (исполнения) обязательств и требований и (или) на последний день отчетного (налогового) периода в зависимости от того, что произошло раньше.</w:t>
      </w:r>
    </w:p>
    <w:p w:rsidR="00066C38" w:rsidRDefault="00066C38">
      <w:pPr>
        <w:pStyle w:val="ConsNormal"/>
        <w:widowControl/>
        <w:ind w:firstLine="0"/>
        <w:jc w:val="both"/>
      </w:pPr>
      <w:r>
        <w:t>(п. 8 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272. Порядок признания расходов при методе начисления</w:t>
      </w:r>
    </w:p>
    <w:p w:rsidR="00066C38" w:rsidRDefault="00066C38">
      <w:pPr>
        <w:pStyle w:val="ConsNonformat"/>
        <w:widowControl/>
        <w:jc w:val="both"/>
      </w:pPr>
    </w:p>
    <w:p w:rsidR="00066C38" w:rsidRDefault="00066C38">
      <w:pPr>
        <w:pStyle w:val="ConsNormal"/>
        <w:widowControl/>
        <w:ind w:firstLine="540"/>
        <w:jc w:val="both"/>
      </w:pPr>
      <w:r>
        <w:t>1. Расходы, принимаемые для целей налогообложения с учетом положений настоящей главы,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 и определяются с учетом положений статей 318 - 320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Расходы признаются в том отчетном (налоговом) периоде, в котором эти расходы возникают исходя из условий сделок. В случае, если сделка не содержит таких условий и связь между доходами и расходами не может быть определена четко или определяется косвенным путем, расходы распределяются налогоплательщиком самостоятельно.</w:t>
      </w:r>
    </w:p>
    <w:p w:rsidR="00066C38" w:rsidRDefault="00066C38">
      <w:pPr>
        <w:pStyle w:val="ConsNormal"/>
        <w:widowControl/>
        <w:ind w:firstLine="0"/>
        <w:jc w:val="both"/>
      </w:pPr>
      <w:r>
        <w:t>(в ред. Федеральных законов от 31.12.2002 N 191-ФЗ, от 06.06.2005 N 58-ФЗ)</w:t>
      </w:r>
    </w:p>
    <w:p w:rsidR="00066C38" w:rsidRDefault="00066C38">
      <w:pPr>
        <w:pStyle w:val="ConsNormal"/>
        <w:widowControl/>
        <w:ind w:firstLine="540"/>
        <w:jc w:val="both"/>
      </w:pPr>
      <w:r>
        <w:t>В случае, если условиями договора предусмотрено получение доходов в течение более чем одного отчетного периода и не предусмотрена поэтапная сдача товаров (работ, услуг), расходы распределяются налогоплательщиком самостоятельно с учетом принципа равномерности признания доходов и расходов.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066C38" w:rsidRDefault="00066C38">
      <w:pPr>
        <w:pStyle w:val="ConsNormal"/>
        <w:widowControl/>
        <w:ind w:firstLine="540"/>
        <w:jc w:val="both"/>
      </w:pPr>
      <w:r>
        <w:t>2. Датой осуществления материальных расходов признается:</w:t>
      </w:r>
    </w:p>
    <w:p w:rsidR="00066C38" w:rsidRDefault="00066C38">
      <w:pPr>
        <w:pStyle w:val="ConsNormal"/>
        <w:widowControl/>
        <w:ind w:firstLine="540"/>
        <w:jc w:val="both"/>
      </w:pPr>
      <w:r>
        <w:t>дата передачи в производство сырья и материалов - в части сырья и материалов, приходящихся на произведенные товары (работы, услуги);</w:t>
      </w:r>
    </w:p>
    <w:p w:rsidR="00066C38" w:rsidRDefault="00066C38">
      <w:pPr>
        <w:pStyle w:val="ConsNormal"/>
        <w:widowControl/>
        <w:ind w:firstLine="540"/>
        <w:jc w:val="both"/>
      </w:pPr>
      <w:r>
        <w:t>дата подписания налогоплательщиком акта приемки-передачи услуг (работ) - для услуг (работ) производственного характера.</w:t>
      </w:r>
    </w:p>
    <w:p w:rsidR="00066C38" w:rsidRDefault="00066C38">
      <w:pPr>
        <w:pStyle w:val="ConsNormal"/>
        <w:widowControl/>
        <w:ind w:firstLine="540"/>
        <w:jc w:val="both"/>
      </w:pPr>
      <w:r>
        <w:t>3. Амортизация признается в качестве расхода ежемесячно исходя из суммы начисленной амортизации, рассчитываемой в соответствии с порядком, установленным статьями 259 и 322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Расходы в виде капитальных вложений, предусмотренные пунктом 1.1 статьи 259 настоящего Кодекса, признаются в качестве расходов того отчетного (налогового) периода, на который в соответствии с настоящей главой приходится дата начала амортизации (дата изменения первоначальной стоимости) основных средств, в отношении которых были осуществлены капитальные вложения.</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4. Расходы на оплату труда признаются в качестве расхода ежемесячно исходя из суммы начисленных в соответствии со статьей 255 настоящего Кодекса расходов на оплату труда.</w:t>
      </w:r>
    </w:p>
    <w:p w:rsidR="00066C38" w:rsidRDefault="00066C38">
      <w:pPr>
        <w:pStyle w:val="ConsNormal"/>
        <w:widowControl/>
        <w:ind w:firstLine="540"/>
        <w:jc w:val="both"/>
      </w:pPr>
      <w:r>
        <w:t>5. Расходы на ремонт основных средств признаются в качестве расхода в том отчетном периоде, в котором они были осуществлены, вне зависимости от их оплаты с учетом особенностей, предусмотренных статьей 260 настоящего Кодекса.</w:t>
      </w:r>
    </w:p>
    <w:p w:rsidR="00066C38" w:rsidRDefault="00066C38">
      <w:pPr>
        <w:pStyle w:val="ConsNormal"/>
        <w:widowControl/>
        <w:ind w:firstLine="540"/>
        <w:jc w:val="both"/>
      </w:pPr>
      <w:r>
        <w:t>6. Расходы по обязательному и добровольному страхованию (негосударственному пенсионному обеспечению) признаются в качестве расхода в том отчетном (налоговом) периоде, в котором в соответствии с условиями договора налогоплательщиком были перечислены (выданы из кассы) денежные средства на оплату страховых (пенсионных) взносов. Если по условиям договора страхования (негосударственного пенсионного обеспечения) предусмотрена уплата страхового (пенсионного) взноса разовым платежом, то по договорам, заключенным на срок более одного отчетного периода, расходы признаются равномерно в течение срока действия договора пропорционально количеству календарных дней действия договора в отчетном периоде.</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7. Датой осуществления внереализационных и прочих расходов признается, если иное не установлено статьями 261, 262, 266 и 267 настоящего Кодекса:</w:t>
      </w:r>
    </w:p>
    <w:p w:rsidR="00066C38" w:rsidRDefault="00066C38">
      <w:pPr>
        <w:pStyle w:val="ConsNormal"/>
        <w:widowControl/>
        <w:ind w:firstLine="540"/>
        <w:jc w:val="both"/>
      </w:pPr>
      <w:r>
        <w:t>1) дата начисления налогов (сборов) - для расходов в виде сумм налогов (авансовых платежей по налогам), сборов и иных обязательных платежей;</w:t>
      </w:r>
    </w:p>
    <w:p w:rsidR="00066C38" w:rsidRDefault="00066C38">
      <w:pPr>
        <w:pStyle w:val="ConsNormal"/>
        <w:widowControl/>
        <w:ind w:firstLine="0"/>
        <w:jc w:val="both"/>
      </w:pPr>
      <w:r>
        <w:t>(пп. 1 в ред. Федерального закона от 29.05.2002 N 57-ФЗ)</w:t>
      </w:r>
    </w:p>
    <w:p w:rsidR="00066C38" w:rsidRDefault="00066C38">
      <w:pPr>
        <w:pStyle w:val="ConsNormal"/>
        <w:widowControl/>
        <w:ind w:firstLine="540"/>
        <w:jc w:val="both"/>
      </w:pPr>
      <w:r>
        <w:t>2) дата начисления в соответствии с требованиями настоящей главы - для расходов в виде сумм отчислений в резервы, признаваемые расходом в соответствии с настоящей главой;</w:t>
      </w:r>
    </w:p>
    <w:p w:rsidR="00066C38" w:rsidRDefault="00066C38">
      <w:pPr>
        <w:pStyle w:val="ConsNormal"/>
        <w:widowControl/>
        <w:ind w:firstLine="0"/>
        <w:jc w:val="both"/>
      </w:pPr>
      <w:r>
        <w:t>(пп. 2 введен Федеральным законом от 29.05.2002 N 57-ФЗ)</w:t>
      </w:r>
    </w:p>
    <w:p w:rsidR="00066C38" w:rsidRDefault="00066C38">
      <w:pPr>
        <w:pStyle w:val="ConsNormal"/>
        <w:widowControl/>
        <w:ind w:firstLine="540"/>
        <w:jc w:val="both"/>
      </w:pPr>
      <w:r>
        <w:t>3) дата расчетов в соответствии с условиями заключенных договоров или дата предъявления налогоплательщику документов, служащих основанием для произведения расчетов, либо последний день отчетного (налогового) периода - для расходов:</w:t>
      </w:r>
    </w:p>
    <w:p w:rsidR="00066C38" w:rsidRDefault="00066C38">
      <w:pPr>
        <w:pStyle w:val="ConsNormal"/>
        <w:widowControl/>
        <w:ind w:firstLine="540"/>
        <w:jc w:val="both"/>
      </w:pPr>
      <w:r>
        <w:t>в виде сумм комиссионных сборов;</w:t>
      </w:r>
    </w:p>
    <w:p w:rsidR="00066C38" w:rsidRDefault="00066C38">
      <w:pPr>
        <w:pStyle w:val="ConsNormal"/>
        <w:widowControl/>
        <w:ind w:firstLine="540"/>
        <w:jc w:val="both"/>
      </w:pPr>
      <w:r>
        <w:t>в виде расходов на оплату сторонним организациям за выполненные ими работы (предоставленные услуги);</w:t>
      </w:r>
    </w:p>
    <w:p w:rsidR="00066C38" w:rsidRDefault="00066C38">
      <w:pPr>
        <w:pStyle w:val="ConsNormal"/>
        <w:widowControl/>
        <w:ind w:firstLine="540"/>
        <w:jc w:val="both"/>
      </w:pPr>
      <w:r>
        <w:t>в виде арендных (лизинговых) платежей за арендуемое (принятое в лизинг) имущество;</w:t>
      </w:r>
    </w:p>
    <w:p w:rsidR="00066C38" w:rsidRDefault="00066C38">
      <w:pPr>
        <w:pStyle w:val="ConsNormal"/>
        <w:widowControl/>
        <w:ind w:firstLine="540"/>
        <w:jc w:val="both"/>
      </w:pPr>
      <w:r>
        <w:t>в виде иных подобных расходов;</w:t>
      </w:r>
    </w:p>
    <w:p w:rsidR="00066C38" w:rsidRDefault="00066C38">
      <w:pPr>
        <w:pStyle w:val="ConsNormal"/>
        <w:widowControl/>
        <w:ind w:firstLine="0"/>
        <w:jc w:val="both"/>
      </w:pPr>
      <w:r>
        <w:t>(пп. 3 в ред. Федерального закона от 29.05.2002 N 57-ФЗ)</w:t>
      </w:r>
    </w:p>
    <w:p w:rsidR="00066C38" w:rsidRDefault="00066C38">
      <w:pPr>
        <w:pStyle w:val="ConsNormal"/>
        <w:widowControl/>
        <w:ind w:firstLine="540"/>
        <w:jc w:val="both"/>
      </w:pPr>
      <w:r>
        <w:t>4) дата перечисления денежных средств с расчетного счета (выплаты из кассы) налогоплательщика - для расходов:</w:t>
      </w:r>
    </w:p>
    <w:p w:rsidR="00066C38" w:rsidRDefault="00066C38">
      <w:pPr>
        <w:pStyle w:val="ConsNormal"/>
        <w:widowControl/>
        <w:ind w:firstLine="540"/>
        <w:jc w:val="both"/>
      </w:pPr>
      <w:r>
        <w:t>в виде сумм выплаченных подъемных;</w:t>
      </w:r>
    </w:p>
    <w:p w:rsidR="00066C38" w:rsidRDefault="00066C38">
      <w:pPr>
        <w:pStyle w:val="ConsNormal"/>
        <w:widowControl/>
        <w:ind w:firstLine="540"/>
        <w:jc w:val="both"/>
      </w:pPr>
      <w:r>
        <w:t>в виде компенсации за использование для служебных поездок личных легковых автомобилей и мотоциклов;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дата утверждения авансового отчета - для расходов:</w:t>
      </w:r>
    </w:p>
    <w:p w:rsidR="00066C38" w:rsidRDefault="00066C38">
      <w:pPr>
        <w:pStyle w:val="ConsNormal"/>
        <w:widowControl/>
        <w:ind w:firstLine="540"/>
        <w:jc w:val="both"/>
      </w:pPr>
      <w:r>
        <w:t>на командировки;</w:t>
      </w:r>
    </w:p>
    <w:p w:rsidR="00066C38" w:rsidRDefault="00066C38">
      <w:pPr>
        <w:pStyle w:val="ConsNormal"/>
        <w:widowControl/>
        <w:ind w:firstLine="540"/>
        <w:jc w:val="both"/>
      </w:pPr>
      <w:r>
        <w:t>на содержание служебного транспорта;</w:t>
      </w:r>
    </w:p>
    <w:p w:rsidR="00066C38" w:rsidRDefault="00066C38">
      <w:pPr>
        <w:pStyle w:val="ConsNormal"/>
        <w:widowControl/>
        <w:ind w:firstLine="540"/>
        <w:jc w:val="both"/>
      </w:pPr>
      <w:r>
        <w:t>на представительские расходы;</w:t>
      </w:r>
    </w:p>
    <w:p w:rsidR="00066C38" w:rsidRDefault="00066C38">
      <w:pPr>
        <w:pStyle w:val="ConsNormal"/>
        <w:widowControl/>
        <w:ind w:firstLine="540"/>
        <w:jc w:val="both"/>
      </w:pPr>
      <w:r>
        <w:t>на иные подобные расходы;</w:t>
      </w:r>
    </w:p>
    <w:p w:rsidR="00066C38" w:rsidRDefault="00066C38">
      <w:pPr>
        <w:pStyle w:val="ConsNormal"/>
        <w:widowControl/>
        <w:ind w:firstLine="0"/>
        <w:jc w:val="both"/>
      </w:pPr>
      <w:r>
        <w:t>(пп. 5 в ред. Федерального закона от 29.05.2002 N 57-ФЗ)</w:t>
      </w:r>
    </w:p>
    <w:p w:rsidR="00066C38" w:rsidRDefault="00066C38">
      <w:pPr>
        <w:pStyle w:val="ConsNormal"/>
        <w:widowControl/>
        <w:ind w:firstLine="540"/>
        <w:jc w:val="both"/>
      </w:pPr>
      <w:r>
        <w:t>5) исключен. - Федеральный закон от 29.05.2002 N 57-ФЗ;</w:t>
      </w:r>
    </w:p>
    <w:p w:rsidR="00066C38" w:rsidRDefault="00066C38">
      <w:pPr>
        <w:pStyle w:val="ConsNormal"/>
        <w:widowControl/>
        <w:ind w:firstLine="540"/>
        <w:jc w:val="both"/>
      </w:pPr>
      <w:r>
        <w:t>6) дата перехода права собственности на иностранную валюту и драгоценные металлы при совершении операций с иностранной валютой и драгоценными металлами, а также последний день текущего месяца - по расходам в виде отрицательной - курсовой разницы по имуществу и требованиям (обязательствам), стоимость которых выражена в иностранной валюте, и отрицательной переоценки стоимости драгоценных металлов;</w:t>
      </w:r>
    </w:p>
    <w:p w:rsidR="00066C38" w:rsidRDefault="00066C38">
      <w:pPr>
        <w:pStyle w:val="ConsNormal"/>
        <w:widowControl/>
        <w:ind w:firstLine="0"/>
        <w:jc w:val="both"/>
      </w:pPr>
      <w:r>
        <w:t>(пп. 6 в ред. Федерального закона от 29.05.2002 N 57-ФЗ)</w:t>
      </w:r>
    </w:p>
    <w:p w:rsidR="00066C38" w:rsidRDefault="00066C38">
      <w:pPr>
        <w:pStyle w:val="ConsNormal"/>
        <w:widowControl/>
        <w:ind w:firstLine="540"/>
        <w:jc w:val="both"/>
      </w:pPr>
      <w:r>
        <w:t>7) дата реализации или иного выбытия ценных бумаг - по расходам, связанным с приобретением ценных бумаг, включая их стоимость;</w:t>
      </w:r>
    </w:p>
    <w:p w:rsidR="00066C38" w:rsidRDefault="00066C38">
      <w:pPr>
        <w:pStyle w:val="ConsNormal"/>
        <w:widowControl/>
        <w:ind w:firstLine="540"/>
        <w:jc w:val="both"/>
      </w:pPr>
      <w:r>
        <w:t>8) дата признания должником либо дата вступления в законную силу решения суда - по расходам в виде сумм штрафов, пеней и (или) иных санкций за нарушение договорных или долговых обязательств, а также в виде сумм возмещения убытков (ущерба);</w:t>
      </w:r>
    </w:p>
    <w:p w:rsidR="00066C38" w:rsidRDefault="00066C38">
      <w:pPr>
        <w:pStyle w:val="ConsNormal"/>
        <w:widowControl/>
        <w:ind w:firstLine="0"/>
        <w:jc w:val="both"/>
      </w:pPr>
      <w:r>
        <w:t>(пп. 8 в ред. Федерального закона от 29.05.2002 N 57-ФЗ)</w:t>
      </w:r>
    </w:p>
    <w:p w:rsidR="00066C38" w:rsidRDefault="00066C38">
      <w:pPr>
        <w:pStyle w:val="ConsNormal"/>
        <w:widowControl/>
        <w:ind w:firstLine="540"/>
        <w:jc w:val="both"/>
      </w:pPr>
      <w:r>
        <w:t>9) дата перехода права собственности на иностранную валюту - для расходов от продажи (покупки) иностранной валюты;</w:t>
      </w:r>
    </w:p>
    <w:p w:rsidR="00066C38" w:rsidRDefault="00066C38">
      <w:pPr>
        <w:pStyle w:val="ConsNormal"/>
        <w:widowControl/>
        <w:ind w:firstLine="0"/>
        <w:jc w:val="both"/>
      </w:pPr>
      <w:r>
        <w:t>(пп. 9 введен Федеральным законом от 29.05.2002 N 57-ФЗ)</w:t>
      </w:r>
    </w:p>
    <w:p w:rsidR="00066C38" w:rsidRDefault="00066C38">
      <w:pPr>
        <w:pStyle w:val="ConsNormal"/>
        <w:widowControl/>
        <w:ind w:firstLine="540"/>
        <w:jc w:val="both"/>
      </w:pPr>
      <w:r>
        <w:t>10) дата реализации долей, паев - по расходам в виде стоимости приобретения долей, паев.</w:t>
      </w:r>
    </w:p>
    <w:p w:rsidR="00066C38" w:rsidRDefault="00066C38">
      <w:pPr>
        <w:pStyle w:val="ConsNormal"/>
        <w:widowControl/>
        <w:ind w:firstLine="0"/>
        <w:jc w:val="both"/>
      </w:pPr>
      <w:r>
        <w:t>(пп. 10 введен Федеральным законом от 06.06.2005 N 58-ФЗ)</w:t>
      </w:r>
    </w:p>
    <w:p w:rsidR="00066C38" w:rsidRDefault="00066C38">
      <w:pPr>
        <w:pStyle w:val="ConsNormal"/>
        <w:widowControl/>
        <w:ind w:firstLine="540"/>
        <w:jc w:val="both"/>
      </w:pPr>
      <w:r>
        <w:t>8. 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в целях настоящей главы расход признается осуществленным и включается в состав соответствующих расходов на конец соответствующего отчетного периода.</w:t>
      </w:r>
    </w:p>
    <w:p w:rsidR="00066C38" w:rsidRDefault="00066C38">
      <w:pPr>
        <w:pStyle w:val="ConsNormal"/>
        <w:widowControl/>
        <w:ind w:firstLine="540"/>
        <w:jc w:val="both"/>
      </w:pPr>
      <w:r>
        <w:t>В случае прекращения действия договора (погашения долгового обязательства) до истечения отчетного периода расход признается осуществленным и включается в состав соответствующих расходов на дату прекращения действия договора (погашения долгового обязательства).</w:t>
      </w:r>
    </w:p>
    <w:p w:rsidR="00066C38" w:rsidRDefault="00066C38">
      <w:pPr>
        <w:pStyle w:val="ConsNormal"/>
        <w:widowControl/>
        <w:ind w:firstLine="0"/>
        <w:jc w:val="both"/>
      </w:pPr>
      <w:r>
        <w:t>(п. 8 в ред. Федерального закона от 29.05.2002 N 57-ФЗ)</w:t>
      </w:r>
    </w:p>
    <w:p w:rsidR="00066C38" w:rsidRDefault="00066C38">
      <w:pPr>
        <w:pStyle w:val="ConsNormal"/>
        <w:widowControl/>
        <w:ind w:firstLine="540"/>
        <w:jc w:val="both"/>
      </w:pPr>
      <w:r>
        <w:t>8.1. Расходы по приобретению переданного в лизинг имущества, указанные в подпункте 10 пункта 1 статьи 264 настоящего Кодекса, признаются в качестве расхода в тех отчетных (налоговых) периодах, в которых в соответствии с условиями договора предусмотрены арендные (лизинговые) платежи. При этом указанные расходы учитываются в сумме, пропорциональной сумме арендных (лизинговых) платежей.</w:t>
      </w:r>
    </w:p>
    <w:p w:rsidR="00066C38" w:rsidRDefault="00066C38">
      <w:pPr>
        <w:pStyle w:val="ConsNormal"/>
        <w:widowControl/>
        <w:ind w:firstLine="0"/>
        <w:jc w:val="both"/>
      </w:pPr>
      <w:r>
        <w:t>(п. 8.1 введен Федеральным законом от 06.06.2005 N 58-ФЗ)</w:t>
      </w:r>
    </w:p>
    <w:p w:rsidR="00066C38" w:rsidRDefault="00066C38">
      <w:pPr>
        <w:pStyle w:val="ConsNormal"/>
        <w:widowControl/>
        <w:ind w:firstLine="540"/>
        <w:jc w:val="both"/>
      </w:pPr>
      <w:r>
        <w:t>9. Суммовая разница признается расходом:</w:t>
      </w:r>
    </w:p>
    <w:p w:rsidR="00066C38" w:rsidRDefault="00066C38">
      <w:pPr>
        <w:pStyle w:val="ConsNormal"/>
        <w:widowControl/>
        <w:ind w:firstLine="540"/>
        <w:jc w:val="both"/>
      </w:pPr>
      <w:r>
        <w:t>у налогоплательщика-продавца - на дату погашения дебиторской задолженности за реализованные товары (работы, услуги), имущественные права, а в случае предварительной оплаты - на дату реализации товаров (работ, услуг), имущественных прав;</w:t>
      </w:r>
    </w:p>
    <w:p w:rsidR="00066C38" w:rsidRDefault="00066C38">
      <w:pPr>
        <w:pStyle w:val="ConsNormal"/>
        <w:widowControl/>
        <w:ind w:firstLine="540"/>
        <w:jc w:val="both"/>
      </w:pPr>
      <w:r>
        <w:t>у налогоплательщика-покупателя - на дату погашения кредиторской задолженности за приобретенные товары (работы, услуги), имущество, имущественные или иные права, а в случае предварительной оплаты - на дату приобретения товаров (работ, услуг), имущества, имущественных или иных прав.</w:t>
      </w:r>
    </w:p>
    <w:p w:rsidR="00066C38" w:rsidRDefault="00066C38">
      <w:pPr>
        <w:pStyle w:val="ConsNormal"/>
        <w:widowControl/>
        <w:ind w:firstLine="0"/>
        <w:jc w:val="both"/>
      </w:pPr>
      <w:r>
        <w:t>(п. 9 введен Федеральным законом от 29.05.2002 N 57-ФЗ)</w:t>
      </w:r>
    </w:p>
    <w:p w:rsidR="00066C38" w:rsidRDefault="00066C38">
      <w:pPr>
        <w:pStyle w:val="ConsNormal"/>
        <w:widowControl/>
        <w:ind w:firstLine="540"/>
        <w:jc w:val="both"/>
      </w:pPr>
      <w:r>
        <w:t>10. Расходы, выраженные в иностранной валюте, для целей налогообложения пересчитываются в рубли по официальному курсу, установленному Центральным банком Российской Федерации на дату признания соответствующего расхода. Обязательства и требования, выраженные в иностранной валюте, имущество в виде валютных ценностей пересчитываются в рубли по официальному курсу, установленному Центральным банком Российской Федерации на дату перехода права собственности при совершении операций с таким имуществом, прекращения (исполнения) обязательств и требований и (или) на последний день отчетного (налогового) периода в зависимости от того, что произошло раньше.</w:t>
      </w:r>
    </w:p>
    <w:p w:rsidR="00066C38" w:rsidRDefault="00066C38">
      <w:pPr>
        <w:pStyle w:val="ConsNormal"/>
        <w:widowControl/>
        <w:ind w:firstLine="0"/>
        <w:jc w:val="both"/>
      </w:pPr>
      <w:r>
        <w:t>(п. 10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273. Порядок определения доходов и расходов при кассовом методе</w:t>
      </w:r>
    </w:p>
    <w:p w:rsidR="00066C38" w:rsidRDefault="00066C38">
      <w:pPr>
        <w:pStyle w:val="ConsNonformat"/>
        <w:widowControl/>
        <w:jc w:val="both"/>
      </w:pPr>
    </w:p>
    <w:p w:rsidR="00066C38" w:rsidRDefault="00066C38">
      <w:pPr>
        <w:pStyle w:val="ConsNormal"/>
        <w:widowControl/>
        <w:ind w:firstLine="540"/>
        <w:jc w:val="both"/>
      </w:pPr>
      <w:r>
        <w:t>1. Организации (за исключением банков) имеют право на определение даты получения дохода (осуществления расхода) по кассовому методу, если в среднем за предыдущие четыре квартала сумма выручки от реализации товаров (работ, услуг) этих организаций без учета налога на добавленную стоимость не превысила одного миллиона рублей за каждый квартал.</w:t>
      </w:r>
    </w:p>
    <w:p w:rsidR="00066C38" w:rsidRDefault="00066C38">
      <w:pPr>
        <w:pStyle w:val="ConsNormal"/>
        <w:widowControl/>
        <w:ind w:firstLine="0"/>
        <w:jc w:val="both"/>
      </w:pPr>
      <w:r>
        <w:t>(в ред. Федеральных законов от 29.05.2002 N 57-ФЗ, от 07.07.2003 N 117-ФЗ)</w:t>
      </w:r>
    </w:p>
    <w:p w:rsidR="00066C38" w:rsidRDefault="00066C38">
      <w:pPr>
        <w:pStyle w:val="ConsNormal"/>
        <w:widowControl/>
        <w:ind w:firstLine="540"/>
        <w:jc w:val="both"/>
      </w:pPr>
      <w:r>
        <w:t>2. В целях настоящей главы 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перед налогоплательщиком иным способом (кассовый метод).</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Расходами налогоплательщиков признаются затраты после их фактической оплаты. В целях настоящей главы оплатой товара (работ, услуг и (или) имущественных прав) признается прекращение встречного обязательства налогоплательщиком - приобретателем указанных товаров (работ, услуг) и имущественных прав перед продавцом, которое непосредственно связано с поставкой этих товаров (выполнением работ, оказанием услуг, передачей имущественных прав).</w:t>
      </w:r>
    </w:p>
    <w:p w:rsidR="00066C38" w:rsidRDefault="00066C38">
      <w:pPr>
        <w:pStyle w:val="ConsNormal"/>
        <w:widowControl/>
        <w:ind w:firstLine="540"/>
        <w:jc w:val="both"/>
      </w:pPr>
      <w:r>
        <w:t>При этом расходы учитываются в составе расходов с учетом следующих особенностей:</w:t>
      </w:r>
    </w:p>
    <w:p w:rsidR="00066C38" w:rsidRDefault="00066C38">
      <w:pPr>
        <w:pStyle w:val="ConsNormal"/>
        <w:widowControl/>
        <w:ind w:firstLine="540"/>
        <w:jc w:val="both"/>
      </w:pPr>
      <w:r>
        <w:t>1) материальные расходы, а также расходы на оплату труда учитываются в составе расходов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(включая банковские кредиты) и при оплате услуг третьих лиц. При этом расходы по приобретению сырья и материалов учитываются в составе расходов по мере списания данного сырья и материалов в производство;</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амортизация учитывается в составе расходов в суммах, начисленных за отчетный (налоговый) период. При этом допускается амортизация только оплаченного налогоплательщиком амортизируемого имущества, используемого в производстве. Аналогичный порядок применяется в отношении капитализируемых расходов, предусмотренных статьями 261, 262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расходы на уплату налогов и сборов учитываются в составе расходов в размере их фактической уплаты налогоплательщиком.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и в те отчетные (налоговые) периоды, когда налогоплательщик погашает указанную задолженность.</w:t>
      </w:r>
    </w:p>
    <w:p w:rsidR="00066C38" w:rsidRDefault="00066C38">
      <w:pPr>
        <w:pStyle w:val="ConsNormal"/>
        <w:widowControl/>
        <w:ind w:firstLine="540"/>
        <w:jc w:val="both"/>
      </w:pPr>
      <w:r>
        <w:t>4. Если налогоплательщик, перешедший на определение доходов и расходов по кассовому методу, в течение налогового периода превысил предельный размер суммы выручки от реализации товаров (работ, услуг), установленный пунктом 1 настоящей статьи, то он обязан перейти на определение доходов и расходов по методу начисления с начала налогового периода, в течение которого было допущено такое превышение.</w:t>
      </w:r>
    </w:p>
    <w:p w:rsidR="00066C38" w:rsidRDefault="00066C38">
      <w:pPr>
        <w:pStyle w:val="ConsNormal"/>
        <w:widowControl/>
        <w:ind w:firstLine="540"/>
        <w:jc w:val="both"/>
      </w:pPr>
      <w:r>
        <w:t>В случае заключения договора доверительного управления имуществом или договора простого товарищества участники указанных договоров, определяющие доходы и расходы по кассовому методу, обязаны перейти на определение доходов и расходов по методу начисления с начала налогового периода, в котором был заключен такой договор.</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5. Налогоплательщики, определяющие доходы и расходы в соответствии с настоящей статьей, не учитывают в целях налогообложения в составе доходов и расходов суммовые разницы в случае, если по условиям сделки обязательство (требование) выражено в условных денежных единицах.</w:t>
      </w:r>
    </w:p>
    <w:p w:rsidR="00066C38" w:rsidRPr="00924850" w:rsidRDefault="00066C38" w:rsidP="00924850">
      <w:pPr>
        <w:pStyle w:val="ConsNormal"/>
        <w:widowControl/>
        <w:ind w:firstLine="0"/>
        <w:jc w:val="both"/>
      </w:pPr>
      <w:r>
        <w:t>(п. 5 введен Федеральным законом от 29.05.2002 N 57-ФЗ)</w:t>
      </w:r>
    </w:p>
    <w:p w:rsidR="00066C38" w:rsidRDefault="00066C38">
      <w:pPr>
        <w:pStyle w:val="ConsNormal"/>
        <w:widowControl/>
        <w:ind w:firstLine="540"/>
        <w:jc w:val="both"/>
      </w:pPr>
      <w:r>
        <w:t>Статья 274. Налоговая база</w:t>
      </w:r>
    </w:p>
    <w:p w:rsidR="00066C38" w:rsidRDefault="00066C38">
      <w:pPr>
        <w:pStyle w:val="ConsNonformat"/>
        <w:widowControl/>
        <w:jc w:val="both"/>
      </w:pPr>
    </w:p>
    <w:p w:rsidR="00066C38" w:rsidRDefault="00066C38">
      <w:pPr>
        <w:pStyle w:val="ConsNormal"/>
        <w:widowControl/>
        <w:ind w:firstLine="540"/>
        <w:jc w:val="both"/>
      </w:pPr>
      <w:r>
        <w:t>1. Налоговой базой для целей настоящей главы признается денежное выражение прибыли, определяемой в соответствии со статьей 247 настоящего Кодекса, подлежащей налогообложению.</w:t>
      </w:r>
    </w:p>
    <w:p w:rsidR="00066C38" w:rsidRDefault="00066C38">
      <w:pPr>
        <w:pStyle w:val="ConsNormal"/>
        <w:widowControl/>
        <w:ind w:firstLine="540"/>
        <w:jc w:val="both"/>
      </w:pPr>
      <w:r>
        <w:t>2. Налоговая база по прибыли, облагаемой по ставке, отличной от ставки, указанной в пункте 1 статьи 284 настоящего Кодекса, определяется налогоплательщиком отдельно. Налогоплательщик ведет раздельный учет доходов (расходов) по операциям, по которым в соответствии с настоящей главой предусмотрен отличный от общего порядок учета прибыли и убытка.</w:t>
      </w:r>
    </w:p>
    <w:p w:rsidR="00066C38" w:rsidRDefault="00066C38">
      <w:pPr>
        <w:pStyle w:val="ConsNormal"/>
        <w:widowControl/>
        <w:ind w:firstLine="0"/>
        <w:jc w:val="both"/>
      </w:pPr>
      <w:r>
        <w:t>(п. 2 в ред. Федерального закона от 29.05.2002 N 57-ФЗ)</w:t>
      </w:r>
    </w:p>
    <w:p w:rsidR="00066C38" w:rsidRDefault="00066C38">
      <w:pPr>
        <w:pStyle w:val="ConsNormal"/>
        <w:widowControl/>
        <w:ind w:firstLine="540"/>
        <w:jc w:val="both"/>
      </w:pPr>
      <w:r>
        <w:t>3. Доходы и расходы налогоплательщика в целях настоящей главы учитываются в денежной форме.</w:t>
      </w:r>
    </w:p>
    <w:p w:rsidR="00066C38" w:rsidRDefault="00066C38">
      <w:pPr>
        <w:pStyle w:val="ConsNormal"/>
        <w:widowControl/>
        <w:ind w:firstLine="540"/>
        <w:jc w:val="both"/>
      </w:pPr>
      <w:r>
        <w:t>4. Доходы, полученные в натуральной форме в результате реализации товаров (работ, услуг), имущественных прав (включая товарообменные операции), учитываются, если иное не предусмотрено настоящим Кодексом, исходя из цены сделки с учетом положений статьи 40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Внереализационные доходы, полученные в натуральной форме, учитываются при определении налоговой базы исходя из цены сделки с учетом положений статьи 40 настоящего Кодекса, если иное не предусмотрено настоящей главой.</w:t>
      </w:r>
    </w:p>
    <w:p w:rsidR="00066C38" w:rsidRDefault="00066C38">
      <w:pPr>
        <w:pStyle w:val="ConsNormal"/>
        <w:widowControl/>
        <w:ind w:firstLine="540"/>
        <w:jc w:val="both"/>
      </w:pPr>
      <w:r>
        <w:t>6. Для целей настоящей статьи рыночные цены определяются в порядке, аналогичном порядку определения рыночных цен, установленному абзацем 2 пункта 3, а также пунктами 4 - 11 статьи 40 настоящего Кодекса, на момент реализации или совершения внереализационных операций (без включения в них налога на добавленную стоимость, акциза).</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7. При определении налоговой базы прибыль, подлежащая налогообложению, определяется нарастающим итогом с начала налогового периода.</w:t>
      </w:r>
    </w:p>
    <w:p w:rsidR="00066C38" w:rsidRDefault="00066C38">
      <w:pPr>
        <w:pStyle w:val="ConsNormal"/>
        <w:widowControl/>
        <w:ind w:firstLine="540"/>
        <w:jc w:val="both"/>
      </w:pPr>
      <w:r>
        <w:t>8. В случае, если в отчетном (налоговом) периоде налогоплательщиком получен убыток - отрицательная разница между доходами, определяемыми в соответствии с настоящей главой, и расходами, учитываемыми в целях налогообложения в порядке, предусмотренном настоящей главой, в данном отчетном (налоговом) периоде налоговая база признается равной нулю.</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Убытки, полученные налогоплательщиком в отчетном (налоговом) периоде, принимаются в целях налогообложения в порядке и на условиях, установленных статьей 283 настоящего Кодекса.</w:t>
      </w:r>
    </w:p>
    <w:p w:rsidR="00066C38" w:rsidRDefault="00066C38">
      <w:pPr>
        <w:pStyle w:val="ConsNormal"/>
        <w:widowControl/>
        <w:ind w:firstLine="540"/>
        <w:jc w:val="both"/>
      </w:pPr>
      <w:r>
        <w:t>9. При исчислении налоговой базы не учитываются в составе доходов и расходов налогоплательщиков доходы и расходы, относящиеся к игорному бизнесу.</w:t>
      </w:r>
    </w:p>
    <w:p w:rsidR="00066C38" w:rsidRDefault="00066C38">
      <w:pPr>
        <w:pStyle w:val="ConsNormal"/>
        <w:widowControl/>
        <w:ind w:firstLine="540"/>
        <w:jc w:val="both"/>
      </w:pPr>
      <w:r>
        <w:t>Налогоплательщики, являющиеся организациями игорного бизнеса, а также организации, получающие доходы от деятельности, относящейся к игорному бизнесу, обязаны вести обособленный учет доходов и расходов по такой деятельности.</w:t>
      </w:r>
    </w:p>
    <w:p w:rsidR="00066C38" w:rsidRDefault="00066C38">
      <w:pPr>
        <w:pStyle w:val="ConsNormal"/>
        <w:widowControl/>
        <w:ind w:firstLine="540"/>
        <w:jc w:val="both"/>
      </w:pPr>
      <w:r>
        <w:t>При этом расходы организаций, занимающихся игорным бизнесом, в случае невозможности их разделения определяются пропорционально доле доходов организации от деятельности, относящейся к игорному бизнесу, в общем доходе организации по всем видам деятельности.</w:t>
      </w:r>
    </w:p>
    <w:p w:rsidR="00066C38" w:rsidRDefault="00066C38">
      <w:pPr>
        <w:pStyle w:val="ConsNormal"/>
        <w:widowControl/>
        <w:ind w:firstLine="540"/>
        <w:jc w:val="both"/>
      </w:pPr>
      <w:r>
        <w:t>Аналогичный порядок распространяется на организации, перешедшие на уплату налога на вмененный доход, а также на организации, получающие прибыль (убыток) от сельскохозяйственной деятельности.</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10. Налогоплательщики, применяющие в соответствии с настоящим Кодексом специальные налоговые режимы, при исчислении налоговой базы по налогу не учитывают доходы и расходы, относящиеся к таким режимам.</w:t>
      </w:r>
    </w:p>
    <w:p w:rsidR="00066C38" w:rsidRDefault="00066C38">
      <w:pPr>
        <w:pStyle w:val="ConsNormal"/>
        <w:widowControl/>
        <w:ind w:firstLine="540"/>
        <w:jc w:val="both"/>
      </w:pPr>
      <w:r>
        <w:t>11. Особенности определения налоговой базы по банкам устанавливаются с учетом положений статей 290 - 292 настоящего Кодекса.</w:t>
      </w:r>
    </w:p>
    <w:p w:rsidR="00066C38" w:rsidRDefault="00066C38">
      <w:pPr>
        <w:pStyle w:val="ConsNormal"/>
        <w:widowControl/>
        <w:ind w:firstLine="540"/>
        <w:jc w:val="both"/>
      </w:pPr>
      <w:r>
        <w:t>12. Особенности определения налоговой базы по страховщикам устанавливаются с учетом положений статей 293 и 294 настоящего Кодекса.</w:t>
      </w:r>
    </w:p>
    <w:p w:rsidR="00066C38" w:rsidRDefault="00066C38">
      <w:pPr>
        <w:pStyle w:val="ConsNormal"/>
        <w:widowControl/>
        <w:ind w:firstLine="540"/>
        <w:jc w:val="both"/>
      </w:pPr>
      <w:r>
        <w:t>13. Особенности определения налоговой базы по негосударственным пенсионным фондам устанавливаются с учетом положений статей 295 и 296 настоящего Кодекса.</w:t>
      </w:r>
    </w:p>
    <w:p w:rsidR="00066C38" w:rsidRDefault="00066C38">
      <w:pPr>
        <w:pStyle w:val="ConsNormal"/>
        <w:widowControl/>
        <w:ind w:firstLine="540"/>
        <w:jc w:val="both"/>
      </w:pPr>
      <w:r>
        <w:t>14. Особенности определения налоговой базы по профессиональным участникам рынка ценных бумаг устанавливаются с учетом положений статей 298 и 299 настоящего Кодекса.</w:t>
      </w:r>
    </w:p>
    <w:p w:rsidR="00066C38" w:rsidRDefault="00066C38">
      <w:pPr>
        <w:pStyle w:val="ConsNormal"/>
        <w:widowControl/>
        <w:ind w:firstLine="540"/>
        <w:jc w:val="both"/>
      </w:pPr>
      <w:r>
        <w:t>15. Особенности определения налоговой базы по операциям с ценными бумагами устанавливаются в статье 280 с учетом положений статей 281 и 282 настоящего Кодекса.</w:t>
      </w:r>
    </w:p>
    <w:p w:rsidR="00066C38" w:rsidRDefault="00066C38">
      <w:pPr>
        <w:pStyle w:val="ConsNormal"/>
        <w:widowControl/>
        <w:ind w:firstLine="540"/>
        <w:jc w:val="both"/>
      </w:pPr>
      <w:r>
        <w:t>16. Особенности определения налоговой базы по операциям с финансовыми инструментами срочных сделок устанавливаются с учетом положений статей 301 - 305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275. Особенности определения налоговой базы по доходам, полученным от долевого участия в других организациях</w:t>
      </w:r>
    </w:p>
    <w:p w:rsidR="00066C38" w:rsidRDefault="00066C38">
      <w:pPr>
        <w:pStyle w:val="ConsNonformat"/>
        <w:widowControl/>
        <w:jc w:val="both"/>
      </w:pPr>
    </w:p>
    <w:p w:rsidR="00066C38" w:rsidRDefault="00066C38">
      <w:pPr>
        <w:pStyle w:val="ConsNormal"/>
        <w:widowControl/>
        <w:ind w:firstLine="540"/>
        <w:jc w:val="both"/>
      </w:pPr>
      <w:r>
        <w:t>Сумма налога на доходы от долевого участия в деятельности организаций (в целях настоящей главы - дивиденды) определяется с учетом следующих положений.</w:t>
      </w:r>
    </w:p>
    <w:p w:rsidR="00066C38" w:rsidRDefault="00066C38">
      <w:pPr>
        <w:pStyle w:val="ConsNormal"/>
        <w:widowControl/>
        <w:ind w:firstLine="540"/>
        <w:jc w:val="both"/>
      </w:pPr>
      <w:r>
        <w:t>1. Если источником дохода налогоплательщика является иностранная организация, сумма налога в отношении полученных дивидендов определяется налогоплательщиком самостоятельно исходя из суммы полученных дивидендов и ставки, предусмотренной подпунктом 2 пункта 3 статьи 284 настоящего Кодекса.</w:t>
      </w:r>
    </w:p>
    <w:p w:rsidR="00066C38" w:rsidRDefault="00066C38">
      <w:pPr>
        <w:pStyle w:val="ConsNormal"/>
        <w:widowControl/>
        <w:ind w:firstLine="540"/>
        <w:jc w:val="both"/>
      </w:pPr>
      <w:r>
        <w:t>При этом налогоплательщики, получающие дивиденды от иностранной организации, в том числе через постоянное представительство иностранной организации в Российской Федерации, не вправе уменьшить сумму налога, исчисленную в соответствии с настоящей главой, на сумму налога, исчисленную и уплаченную по месту нахождения источника дохода, если иное не предусмотрено международным договором.</w:t>
      </w:r>
    </w:p>
    <w:p w:rsidR="00066C38" w:rsidRDefault="00066C38">
      <w:pPr>
        <w:pStyle w:val="ConsNormal"/>
        <w:widowControl/>
        <w:ind w:firstLine="540"/>
        <w:jc w:val="both"/>
      </w:pPr>
      <w:r>
        <w:t>2. Для налогоплательщиков, не указанных в пункте 3 настоящей статьи, по доходам в виде дивидендов, за исключением указанных в пункте 1 настоящей статьи доходов, налоговая база по доходам, полученным от долевого участия в других организациях, определяется налоговым агентом с учетом особенностей, установленных настоящим пунктом.</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Если источником дохода налогоплательщика является российская организация, указанная организация признается налоговым агентом и определяет сумму налога с учетом положений настоящего пункта.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этом сумма налога, подлежащая удержанию из доходов налогоплательщика - получателя дивидендов, исчисляется налоговым агентом исходя из общей суммы налога, исчисленной в порядке, установленном настоящим пунктом, и доли каждого налогоплательщика в общей сумме дивидендов.</w:t>
      </w:r>
    </w:p>
    <w:p w:rsidR="00066C38" w:rsidRDefault="00066C38">
      <w:pPr>
        <w:pStyle w:val="ConsNormal"/>
        <w:widowControl/>
        <w:ind w:firstLine="540"/>
        <w:jc w:val="both"/>
      </w:pPr>
      <w:r>
        <w:t>Общая сумма налога определяется как произведение ставки налога, установленной подпунктом 1 пункта 3 статьи 284 настоящего Кодекса, и разницы между суммой дивидендов, подлежащих распределению между акционерами (участниками) в текущем налоговом периоде, уменьшенной на суммы дивидендов, подлежащих выплате налоговым агентом в соответствии с пунктом 3 настоящей статьи в текущем налоговом периоде, и суммой дивидендов, полученных самим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В случае, если полученная разница отрицательна, обязанность по уплате налога не возникает и возмещение из бюджета не производится.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3. В случае, если российская организация - налоговый агент выплачивает дивиденды иностранной организации и (или) физическому лицу, не являющемуся резидентом Российской Федерации, налоговая база налогоплательщика - получателя дивидендов по каждой такой выплате определяется как сумма выплачиваемых дивидендов и к ней применяется ставка, установленная соответственно подпунктом 2 пункта 3 статьи 284 или пунктом 3 статьи 224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275.1. Особенности определения налоговой базы налогоплательщиками, осуществляющими деятельность, связанную с использованием объектов обслуживающих производств и хозяйств</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Налогоплательщики, в состав которых входят подразделения, осуществляющие деятельность, связанную с использованием объектов обслуживающих производств и хозяйств, определяют налоговую базу по указанной деятельности отдельно от налоговой базы по иным видам деятельности.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Для целей настоящей главы к обслуживающим производствам и хозяйствам относятся подсобное хозяйство, объекты жилищно-коммунального хозяйства, социально-культурной сферы, учебно-курсовые комбинаты и иные аналогичные хозяйства, производства и службы, осуществляющие реализацию товаров, работ, услуг как своим работникам, так и сторонним лицам.</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К объектам жилищно-коммунального хозяйства относятся жилой фонд, гостиницы (за исключением туристических), дома и общежития для приезжих, объекты внешнего благоустройства, искусственные сооружения, бассейны, сооружения и оборудование пляжей, а также объекты газо-, тепло- и электроснабжения населения, участки, цехи, базы, мастерские, гаражи, специальные машины и механизмы, складские помещения, предназначенные для технического обслуживания и ремонта объектов жилищно-коммунального хозяйства социально-культурной сферы, физкультуры и спорта.</w:t>
      </w:r>
    </w:p>
    <w:p w:rsidR="00066C38" w:rsidRDefault="00066C38">
      <w:pPr>
        <w:pStyle w:val="ConsNormal"/>
        <w:widowControl/>
        <w:ind w:firstLine="540"/>
        <w:jc w:val="both"/>
      </w:pPr>
      <w:r>
        <w:t>К объектам социально-культурной сферы относятся объекты здравоохранения, культуры, детские дошкольные объекты, детские лагеря отдыха, санатории (профилактории), базы отдыха, пансионаты, объекты физкультуры и спорта (в том числе треки, ипподромы, конюшни, теннисные корты, площадки для игры в гольф, бадминтон, оздоровительные центры), объекты непроизводственных видов бытового обслуживания населения (бани, сауны).</w:t>
      </w:r>
    </w:p>
    <w:p w:rsidR="00066C38" w:rsidRDefault="00066C38">
      <w:pPr>
        <w:pStyle w:val="ConsNormal"/>
        <w:widowControl/>
        <w:ind w:firstLine="540"/>
        <w:jc w:val="both"/>
      </w:pPr>
      <w:r>
        <w:t>В случае, если подразделением налогоплательщика получен убыток при осуществлении деятельности, связанной с использованием указанных в настоящей статье объектов, такой убыток признается для целей налогообложения при соблюдении следующих условий:</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если стоимость товаров, работ, услуг, реализуемых налогоплательщиком, осуществляющим деятельность, связанную с использованием указанных в настоящей статье объектов, соответствует стоимости аналогичных услуг, оказываемых специализированными организациями, осуществляющими аналогичную деятельность, связанную с использованием таких объектов;</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если расходы на содержание объектов жилищно-коммунального хозяйства, социально-культурной сферы, а также подсобного хозяйства и иных аналогичных хозяйств, производств и служб не превышают обычных расходов на обслуживание аналогичных объектов, осуществляемое специализированными организациями, для которых эта деятельность является основной;</w:t>
      </w:r>
    </w:p>
    <w:p w:rsidR="00066C38" w:rsidRDefault="00066C38">
      <w:pPr>
        <w:pStyle w:val="ConsNormal"/>
        <w:widowControl/>
        <w:ind w:firstLine="540"/>
        <w:jc w:val="both"/>
      </w:pPr>
      <w:r>
        <w:t>если условия оказания услуг, выполнения работ налогоплательщиком существенно не отличаются от условий оказания услуг, выполнения работ специализированными организациями, для которых эта деятельность является основной.</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Если не выполняется хотя бы одно из указанных условий, то убыток, полученный налогоплательщиком при осуществлении деятельности, связанной с использованием объектов обслуживающих производств и хозяйств, налогоплательщик вправе перенести на срок, не превышающий десять лет, и направить на его погашение только прибыль, полученную при осуществлении указанных видов деятельности.</w:t>
      </w:r>
    </w:p>
    <w:p w:rsidR="00066C38" w:rsidRDefault="00066C38">
      <w:pPr>
        <w:pStyle w:val="ConsNormal"/>
        <w:widowControl/>
        <w:ind w:firstLine="540"/>
        <w:jc w:val="both"/>
      </w:pPr>
      <w:r>
        <w:t>Налогоплательщики, которые являются градообразующими организациями в соответствии с законодательством Российской Федерации и в состав которых входят структурные подразделения по эксплуатации объектов жилищного фонда, а также объектов, указанных в абзацах третьем и четвертом настоящей статьи, вправе принять для целей налогообложения фактически осуществленные расходы на содержание указанных объектов. Указанные расходы для целей налогообложения признаются в пределах нормативов на содержание аналогичных хозяйств, производств и служб, утвержденных органами местного самоуправления по месту нахождения налогоплательщика. Если органами местного самоуправления такие нормативы не утверждены, налогоплательщики вправе применять порядок определения расходов на содержание этих объектов, действующий для аналогичных объектов, находящихся на данной территории и подведомственных указанным органам. В случае, если вышеуказанные объекты находятся на территории иного муниципального образования, чем головная организация, применяются нормативы, утвержденные органами местного самоуправления по месту нахождения этих объектов.</w:t>
      </w:r>
    </w:p>
    <w:p w:rsidR="00066C38" w:rsidRDefault="00066C38">
      <w:pPr>
        <w:pStyle w:val="ConsNormal"/>
        <w:widowControl/>
        <w:ind w:firstLine="540"/>
        <w:jc w:val="both"/>
      </w:pPr>
      <w:r>
        <w:t>В случае, если подразделением налогоплательщика получен убыток при осуществлении деятельности, связанной с использованием указанных в настоящей статье объектов, и на территории муниципального образования по месту нахождения налогоплательщика отсутствуют специализированные организации, осуществляющие аналогичную деятельность, связанную с использованием таких объектов, для целей налогообложения принимаются фактически осуществленные расходы на содержание указанных объектов в пределах нормативов, утверждаемых органами исполнительной власти субъектов Российской Федерации по месту нахождения налогоплательщика.</w:t>
      </w:r>
    </w:p>
    <w:p w:rsidR="00066C38" w:rsidRDefault="00066C38">
      <w:pPr>
        <w:pStyle w:val="ConsNormal"/>
        <w:widowControl/>
        <w:ind w:firstLine="0"/>
        <w:jc w:val="both"/>
      </w:pPr>
      <w:r>
        <w:t>(часть восьмая введена Федеральным законом от 06.06.2005 N 58-ФЗ)</w:t>
      </w:r>
    </w:p>
    <w:p w:rsidR="00066C38" w:rsidRDefault="00066C38">
      <w:pPr>
        <w:pStyle w:val="ConsNormal"/>
        <w:widowControl/>
        <w:ind w:firstLine="540"/>
        <w:jc w:val="both"/>
      </w:pPr>
      <w:r>
        <w:t>В городах федерального значения Москве и Санкт-Петербурге нормативы утверждаются органами исполнительной власти указанных субъектов Российской Федерации.</w:t>
      </w:r>
    </w:p>
    <w:p w:rsidR="00066C38" w:rsidRDefault="00066C38">
      <w:pPr>
        <w:pStyle w:val="ConsNormal"/>
        <w:widowControl/>
        <w:ind w:firstLine="0"/>
        <w:jc w:val="both"/>
      </w:pPr>
      <w:r>
        <w:t>(часть девятая введена Федеральным законом от 06.06.2005 N 58-ФЗ)</w:t>
      </w:r>
    </w:p>
    <w:p w:rsidR="00066C38" w:rsidRDefault="00066C38">
      <w:pPr>
        <w:pStyle w:val="ConsNonformat"/>
        <w:widowControl/>
        <w:jc w:val="both"/>
      </w:pPr>
    </w:p>
    <w:p w:rsidR="00066C38" w:rsidRDefault="00066C38">
      <w:pPr>
        <w:pStyle w:val="ConsNormal"/>
        <w:widowControl/>
        <w:ind w:firstLine="540"/>
        <w:jc w:val="both"/>
      </w:pPr>
      <w:r>
        <w:t>Статья 276. Особенности определения налоговой базы участников договора доверительного управления имуществом</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Определение налоговой базы участников договора доверительного управления имуществом осуществляется:</w:t>
      </w:r>
    </w:p>
    <w:p w:rsidR="00066C38" w:rsidRDefault="00066C38">
      <w:pPr>
        <w:pStyle w:val="ConsNormal"/>
        <w:widowControl/>
        <w:ind w:firstLine="540"/>
        <w:jc w:val="both"/>
      </w:pPr>
      <w:r>
        <w:t>в соответствии с пунктом 3 настоящей статьи в случае, если по условиям указанного договора выгодоприобретателем является учредитель управления;</w:t>
      </w:r>
    </w:p>
    <w:p w:rsidR="00066C38" w:rsidRDefault="00066C38">
      <w:pPr>
        <w:pStyle w:val="ConsNormal"/>
        <w:widowControl/>
        <w:ind w:firstLine="540"/>
        <w:jc w:val="both"/>
      </w:pPr>
      <w:r>
        <w:t>в соответствии с пунктом 4 настоящей статьи в случае, если по условиям указанного договора учредитель управления не является выгодоприобретателем.</w:t>
      </w:r>
    </w:p>
    <w:p w:rsidR="00066C38" w:rsidRDefault="00066C38">
      <w:pPr>
        <w:pStyle w:val="ConsNormal"/>
        <w:widowControl/>
        <w:ind w:firstLine="540"/>
        <w:jc w:val="both"/>
      </w:pPr>
      <w:r>
        <w:t>2. Для целей настоящей главы имущество (в том числе имущественные права), переданное по договору доверительного управления имуществом, не признается доходом доверительного управляющего. Вознаграждение, получаемое доверительным управляющим в течение срока действия договора доверительного управления имуществом, является его доходом от реализации и подлежит налогообложению в установленном порядке. При этом расходы, связанные с осуществлением доверительного управления, признаются расходами доверительного управляющего, если в договоре доверительного управления имуществом не предусмотрено возмещение указанных расходов учредителем доверительного управления.</w:t>
      </w:r>
    </w:p>
    <w:p w:rsidR="00066C38" w:rsidRDefault="00066C38">
      <w:pPr>
        <w:pStyle w:val="ConsNormal"/>
        <w:widowControl/>
        <w:ind w:firstLine="540"/>
        <w:jc w:val="both"/>
      </w:pPr>
      <w:r>
        <w:t>Доверительный управляющий обязан определять ежемесячно нарастающим итогом доходы и расходы по доверительному управлению имуществом и представлять учредителю управления (выгодоприобретателю) сведения о полученных доходах и расходах для их учета учредителем управления (выгодоприобретателем) при определении налоговой базы в соответствии с настоящей главой. При доверительном управлении ценными бумагами доверительный управляющий определяет доходы и расходы в порядке, предусмотренном статьей 280 настоящего Кодекса.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3. Доходы учредителя доверительного управления в рамках договора доверительного управления имуществом включаются в состав его выручки или внереализационных доходов в зависимости от полученного вида дохода.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Расходы, связанные с осуществлением договора доверительного управления имуществом (включая амортизацию имущества, а также вознаграждение доверительного управляющего), признаются расходами, связанными с производством или внереализационными расходами учредителя управления в зависимости от вида осуществленных расходов.</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4. Доходы выгодоприобретателя в рамках договора доверительного управления включаются в состав его внереализационных доходов и подлежат налогообложению в установленном порядке.</w:t>
      </w:r>
    </w:p>
    <w:p w:rsidR="00066C38" w:rsidRDefault="00066C38">
      <w:pPr>
        <w:pStyle w:val="ConsNormal"/>
        <w:widowControl/>
        <w:ind w:firstLine="540"/>
        <w:jc w:val="both"/>
      </w:pPr>
      <w:r>
        <w:t>При этом расходы, связанные с осуществлением договора доверительного управления имуществом (за исключением вознаграждения доверительного управляющего в случае, если указанным договором предусмотрена выплата вознаграждения не за счет уменьшения доходов, полученных в рамках исполнения этого договора), не учитываются учредителем управления при определении налоговой базы, но учитываются для целей налогообложения в составе расходов у выгодоприобретателя.</w:t>
      </w:r>
    </w:p>
    <w:p w:rsidR="00066C38" w:rsidRDefault="00066C38">
      <w:pPr>
        <w:pStyle w:val="ConsNormal"/>
        <w:widowControl/>
        <w:ind w:firstLine="540"/>
        <w:jc w:val="both"/>
      </w:pPr>
      <w:r>
        <w:t>Убытки, полученные в течение срока действия такого договора от использования имущества, переданного в доверительное управление, не признаются убытками учредителя (выгодоприобретателя), учитываемыми в целях налогообложения в соответствии с настоящей главой.</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5. При прекращении договора доверительного управления имущество (в том числе имущественные права), переданное в доверительное управление, по условиям указанного договора может быть либо возвращено учредителю управления, либо передано иному лицу.</w:t>
      </w:r>
    </w:p>
    <w:p w:rsidR="00066C38" w:rsidRDefault="00066C38">
      <w:pPr>
        <w:pStyle w:val="ConsNormal"/>
        <w:widowControl/>
        <w:ind w:firstLine="540"/>
        <w:jc w:val="both"/>
      </w:pPr>
      <w:r>
        <w:t>В случае возврата имущества у учредителя управления не образуется дохода (убытка) независимо от возникновения положительной (отрицательной) разницы между стоимостью переданного в доверительное управление имущества на момент вступления в силу и на момент прекращения договора доверительного управления имуществом.</w:t>
      </w:r>
    </w:p>
    <w:p w:rsidR="00066C38" w:rsidRDefault="00066C38">
      <w:pPr>
        <w:pStyle w:val="ConsNormal"/>
        <w:widowControl/>
        <w:ind w:firstLine="540"/>
        <w:jc w:val="both"/>
      </w:pPr>
      <w:r>
        <w:t>6. Положения настоящей статьи (за исключением положений абзаца первого пункта 2 настоящей статьи) не распространяются на управляющую компанию и участников (учредителей) договора доверительного управления имуществом, составляющим обособленный имущественный комплекс - паевой инвестиционный фонд.</w:t>
      </w:r>
    </w:p>
    <w:p w:rsidR="00066C38" w:rsidRDefault="00066C38">
      <w:pPr>
        <w:pStyle w:val="ConsNonformat"/>
        <w:widowControl/>
        <w:jc w:val="both"/>
      </w:pPr>
    </w:p>
    <w:p w:rsidR="00066C38" w:rsidRDefault="00066C38">
      <w:pPr>
        <w:pStyle w:val="ConsNormal"/>
        <w:widowControl/>
        <w:ind w:firstLine="540"/>
        <w:jc w:val="both"/>
      </w:pPr>
      <w:r>
        <w:t>Статья 277. Особенности определения налоговой базы по доходам, получаемым при передаче имущества в уставный (складочный) капитал (фонд, имущество фонда)</w:t>
      </w:r>
    </w:p>
    <w:p w:rsidR="00066C38" w:rsidRDefault="00066C38">
      <w:pPr>
        <w:pStyle w:val="ConsNormal"/>
        <w:widowControl/>
        <w:ind w:firstLine="0"/>
        <w:jc w:val="both"/>
      </w:pPr>
      <w:r>
        <w:t>(в ред. Федеральных законов от 29.05.2002 N 57-ФЗ, от 04.10.2004 N 124-ФЗ)</w:t>
      </w:r>
    </w:p>
    <w:p w:rsidR="00066C38" w:rsidRDefault="00066C38">
      <w:pPr>
        <w:pStyle w:val="ConsNonformat"/>
        <w:widowControl/>
        <w:jc w:val="both"/>
      </w:pPr>
    </w:p>
    <w:p w:rsidR="00066C38" w:rsidRDefault="00066C38">
      <w:pPr>
        <w:pStyle w:val="ConsNormal"/>
        <w:widowControl/>
        <w:ind w:firstLine="540"/>
        <w:jc w:val="both"/>
      </w:pPr>
      <w:r>
        <w:t>1. При размещении эмитированных акций (долей, паев) доходы и расходы налогоплательщика-эмитента и доходы и расходы налогоплательщика, приобретающего такие акции (доли, паи) (далее в настоящей статье - акционер (участник, пайщик)), определяются с учетом следующих особенностей:</w:t>
      </w:r>
    </w:p>
    <w:p w:rsidR="00066C38" w:rsidRDefault="00066C38">
      <w:pPr>
        <w:pStyle w:val="ConsNormal"/>
        <w:widowControl/>
        <w:ind w:firstLine="540"/>
        <w:jc w:val="both"/>
      </w:pPr>
      <w:r>
        <w:t>1) у налогоплательщика-эмитента не возникает прибыли (убытка) при получении имущества (имущественных прав) в качестве оплаты за размещаемые им акции (доли, паи);</w:t>
      </w:r>
    </w:p>
    <w:p w:rsidR="00066C38" w:rsidRDefault="00066C38">
      <w:pPr>
        <w:pStyle w:val="ConsNormal"/>
        <w:widowControl/>
        <w:ind w:firstLine="0"/>
        <w:jc w:val="both"/>
      </w:pPr>
      <w:r>
        <w:t>(пп. 1 в ред. Федерального закона от 06.06.2005 N 58-ФЗ)</w:t>
      </w:r>
    </w:p>
    <w:p w:rsidR="00066C38" w:rsidRDefault="00066C38">
      <w:pPr>
        <w:pStyle w:val="ConsNormal"/>
        <w:widowControl/>
        <w:ind w:firstLine="540"/>
        <w:jc w:val="both"/>
      </w:pPr>
      <w:r>
        <w:t>2) у налогоплательщика-акционера (участника, пайщика) не возникает прибыли (убытка) при передаче имущества (имущественных прав) в качестве оплаты размещаемых акций (долей, паев).</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При этом стоимость приобретаемых акций (долей, паев) для целей настоящей главы признается равной стоимости (остаточной стоимости) вносимого имущества (имущественных прав или неимущественных прав, имеющих денежную оценку (далее в настоящей статье - имущественные права)), определяемой по данным налогового учета на дату перехода права собственности на указанное имущество (имущественные права), с учетом дополнительных расходов, которые для целей налогообложения признаются у передающей стороны при таком внесении.</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При этом имущество (имущественные права), полученное в виде взноса (вклада) в уставный (складочный) капитал организации, в целях налогообложения прибыли принимается по стоимости (остаточной стоимости) полученного в качестве взноса (вклада) в уставный (складочный) капитал имущества (имущественных прав). Стоимость (остаточная стоимость) определяется по данным налогового учета у передающей стороны на дату перехода права собственности на указанное имущество (имущественные права) с учетом дополнительных расходов, которые при таком внесении (вкладе) осуществляются передающей стороной при условии, что эти расходы определены в качестве взноса (вклада) в уставный (складочный) капитал. Если получающая сторона не может документально подтвердить стоимость вносимого имущества (имущественных прав) или какой-либо его части, то стоимость этого имущества (имущественных прав) либо его части признается равной нулю.</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При внесении (вкладе) имущества (имущественных прав) физическими лицами и иностранными организациями его стоимостью (остаточной стоимостью) признаются документально подтвержденные расходы на его приобретение (создание) с учетом амортизации (износа), начисленной в целях налогообложения прибыли (дохода) в государстве, налоговым резидентом которого является передающая сторона, но не выше рыночной стоимости этого имущества (имущественных прав), подтвержденной независимым оценщиком, действующим в соответствии с законодательством указанного государства.</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Стоимость имущества (имущественных прав), полученного в порядке приватизации государственного или муниципального имущества в виде вклада в уставный капитал организаций, признается для целей настоящей главы по стоимости (остаточной стоимости), определяемой на дату приватизации по правилам бухгалтерского учета.</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2. При ликвидации организации и распределении имущества ликвидируемой организации доходы налогоплательщиков-акционеров (участников, пайщиков) ликвидируемой организации определяются исходя из рыночной цены получаемого ими имущества (имущественных прав) на момент получения данного имущества за вычетом фактически оплаченной (вне зависимости от формы оплаты) соответствующими акционерами (участниками, пайщиками) этой организации стоимости акций (долей, паев).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При реорганизации организации, независимо от формы реорганизации, у налогоплательщиков-акционеров (участников, пайщиков) не образуется прибыль (убыток), учитываемая в целях налогообложения.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4. При реорганизации в форме слияния, присоединения и преобразования, предусматривающей конвертацию акций реорганизуемой организации в акции создаваемых организаций или в акции организации, к которой осуществлено присоединение, стоимость полученных акционерами реорганизуемой организации акций создаваемых организаций или организации, к которой осуществлено присоединение, признается равной стоимости конвертированных акций реорганизуемой организации по данным налогового учета акционера на дату завершения реорганизации (на дату внесения в единый государственный реестр юридических лиц записи о прекращении деятельности каждого присоединяемого юридического лица - при реорганизации в форме присоединения).</w:t>
      </w:r>
    </w:p>
    <w:p w:rsidR="00066C38" w:rsidRDefault="00066C38">
      <w:pPr>
        <w:pStyle w:val="ConsNormal"/>
        <w:widowControl/>
        <w:ind w:firstLine="540"/>
        <w:jc w:val="both"/>
      </w:pPr>
      <w:r>
        <w:t>В аналогичном порядке осуществляется оценка стоимости долей (паев), полученных в результате обмена долей (паев) реорганизуемой организации.</w:t>
      </w:r>
    </w:p>
    <w:p w:rsidR="00066C38" w:rsidRDefault="00066C38">
      <w:pPr>
        <w:pStyle w:val="ConsNormal"/>
        <w:widowControl/>
        <w:ind w:firstLine="0"/>
        <w:jc w:val="both"/>
      </w:pPr>
      <w:r>
        <w:t>(п. 4 введен Федеральным законом от 06.06.2005 N 58-ФЗ)</w:t>
      </w:r>
    </w:p>
    <w:p w:rsidR="00066C38" w:rsidRDefault="00066C38">
      <w:pPr>
        <w:pStyle w:val="ConsNormal"/>
        <w:widowControl/>
        <w:ind w:firstLine="540"/>
        <w:jc w:val="both"/>
      </w:pPr>
      <w:r>
        <w:t>5. В случае реорганизации в форме выделения, разделения, предусматривающей конвертацию или распределение акций вновь создаваемых организаций среди акционеров реорганизуемой организации, совокупная стоимость полученных акционером в результате реорганизации акций каждой из созданных организаций и реорганизованной организации признается равной стоимости принадлежавших акционеру акций реорганизуемой организации, определяемой по данным налогового учета акционера.</w:t>
      </w:r>
    </w:p>
    <w:p w:rsidR="00066C38" w:rsidRDefault="00066C38">
      <w:pPr>
        <w:pStyle w:val="ConsNormal"/>
        <w:widowControl/>
        <w:ind w:firstLine="540"/>
        <w:jc w:val="both"/>
      </w:pPr>
      <w:r>
        <w:t>Стоимость акций каждой из вновь созданной и реорганизованной организации, полученных акционером в результате реорганизации, определяется в следующем порядке.</w:t>
      </w:r>
    </w:p>
    <w:p w:rsidR="00066C38" w:rsidRDefault="00066C38">
      <w:pPr>
        <w:pStyle w:val="ConsNormal"/>
        <w:widowControl/>
        <w:ind w:firstLine="540"/>
        <w:jc w:val="both"/>
      </w:pPr>
      <w:r>
        <w:t>Стоимость акций каждой вновь создаваемой организации признается равной части стоимости принадлежащих акционеру акций реорганизуемой организации, пропорциональной отношению стоимости чистых активов созданной организации к стоимости чистых активов реорганизуемой организации.</w:t>
      </w:r>
    </w:p>
    <w:p w:rsidR="00066C38" w:rsidRDefault="00066C38">
      <w:pPr>
        <w:pStyle w:val="ConsNormal"/>
        <w:widowControl/>
        <w:ind w:firstLine="540"/>
        <w:jc w:val="both"/>
      </w:pPr>
      <w:r>
        <w:t>Стоимость акций реорганизуемой организации (реорганизованной после завершения реорганизации), принадлежащих акционеру, определяется как разница между стоимостью приобретения им акций реорганизуемой организации и стоимостью акций всех вновь созданных организаций, принадлежащих этому акционеру.</w:t>
      </w:r>
    </w:p>
    <w:p w:rsidR="00066C38" w:rsidRDefault="00066C38">
      <w:pPr>
        <w:pStyle w:val="ConsNormal"/>
        <w:widowControl/>
        <w:ind w:firstLine="540"/>
        <w:jc w:val="both"/>
      </w:pPr>
      <w:r>
        <w:t>Стоимость чистых активов реорганизуемой и вновь созданных организаций определяется по данным разделительного баланса на дату его утверждения акционерами в установленном порядке.</w:t>
      </w:r>
    </w:p>
    <w:p w:rsidR="00066C38" w:rsidRDefault="00066C38">
      <w:pPr>
        <w:pStyle w:val="ConsNormal"/>
        <w:widowControl/>
        <w:ind w:firstLine="540"/>
        <w:jc w:val="both"/>
      </w:pPr>
      <w:r>
        <w:t>В аналогичном порядке осуществляется оценка стоимости долей (паев), полученных в результате обмена долей (паев) реорганизуемой организации.</w:t>
      </w:r>
    </w:p>
    <w:p w:rsidR="00066C38" w:rsidRDefault="00066C38">
      <w:pPr>
        <w:pStyle w:val="ConsNormal"/>
        <w:widowControl/>
        <w:ind w:firstLine="540"/>
        <w:jc w:val="both"/>
      </w:pPr>
      <w:r>
        <w:t>В случае реорганизации в форме выделения, предусматривающей приобретение реорганизуемой организацией акций (доли, пая) выделяемой организации, стоимость этих акций (доли, пая) признается равной стоимости чистых активов выделенной организации на дату ее государственной регистрации.</w:t>
      </w:r>
    </w:p>
    <w:p w:rsidR="00066C38" w:rsidRDefault="00066C38">
      <w:pPr>
        <w:pStyle w:val="ConsNormal"/>
        <w:widowControl/>
        <w:ind w:firstLine="540"/>
        <w:jc w:val="both"/>
      </w:pPr>
      <w:r>
        <w:t>В случае, если стоимость чистых активов одной или нескольких созданных (реорганизованной) с участием акционеров организаций является отрицательной величиной, стоимость приобретения полученных акционером в результате реорганизации акций каждой из созданных (реорганизованной) организаций признается равной части стоимости принадлежавших акционеру акций реорганизуемой организации, пропорциональной отношению величины уставного капитала каждой из созданных с участием акционеров организаций к величине уставного капитала реорганизуемой организации на последнюю отчетную дату, предшествующую реорганизации.</w:t>
      </w:r>
    </w:p>
    <w:p w:rsidR="00066C38" w:rsidRDefault="00066C38">
      <w:pPr>
        <w:pStyle w:val="ConsNormal"/>
        <w:widowControl/>
        <w:ind w:firstLine="0"/>
        <w:jc w:val="both"/>
      </w:pPr>
      <w:r>
        <w:t>(п. 5 введен Федеральным законом от 06.06.2005 N 58-ФЗ)</w:t>
      </w:r>
    </w:p>
    <w:p w:rsidR="00066C38" w:rsidRDefault="00066C38">
      <w:pPr>
        <w:pStyle w:val="ConsNormal"/>
        <w:widowControl/>
        <w:ind w:firstLine="540"/>
        <w:jc w:val="both"/>
      </w:pPr>
      <w:r>
        <w:t>6. Информация о чистых активах организаций (реорганизуемых и создаваемых) по данным разделительного баланса опубликовывается реорганизуемой организацией в течение 45 дней с даты принятия решения о реорганизации в печатном издании, предназначенном для опубликования данных о государственной регистрации юридических лиц, а также предоставляется налогоплательщикам-акционерам (участникам, пайщикам) реорганизуемых организаций по их письменным запросам.</w:t>
      </w:r>
    </w:p>
    <w:p w:rsidR="00066C38" w:rsidRDefault="00066C38">
      <w:pPr>
        <w:pStyle w:val="ConsNormal"/>
        <w:widowControl/>
        <w:ind w:firstLine="0"/>
        <w:jc w:val="both"/>
      </w:pPr>
      <w:r>
        <w:t>(п. 6 введен Федеральным законом от 06.06.2005 N 58-ФЗ)</w:t>
      </w:r>
    </w:p>
    <w:p w:rsidR="00066C38" w:rsidRDefault="00066C38">
      <w:pPr>
        <w:pStyle w:val="ConsNonformat"/>
        <w:widowControl/>
        <w:jc w:val="both"/>
      </w:pPr>
    </w:p>
    <w:p w:rsidR="00066C38" w:rsidRDefault="00066C38">
      <w:pPr>
        <w:pStyle w:val="ConsNormal"/>
        <w:widowControl/>
        <w:ind w:firstLine="540"/>
        <w:jc w:val="both"/>
      </w:pPr>
      <w:r>
        <w:t>Статья 278. Особенности определения налоговой базы по доходам, полученным участниками договора простого товарищества</w:t>
      </w:r>
    </w:p>
    <w:p w:rsidR="00066C38" w:rsidRDefault="00066C38">
      <w:pPr>
        <w:pStyle w:val="ConsNonformat"/>
        <w:widowControl/>
        <w:jc w:val="both"/>
      </w:pPr>
    </w:p>
    <w:p w:rsidR="00066C38" w:rsidRDefault="00066C38">
      <w:pPr>
        <w:pStyle w:val="ConsNormal"/>
        <w:widowControl/>
        <w:ind w:firstLine="540"/>
        <w:jc w:val="both"/>
      </w:pPr>
      <w:r>
        <w:t>1. Для целей настоящей главы не признается реализацией товаров (работ, услуг) передача налогоплательщиками имущества, в том числе имущественных прав, в качестве вкладов участников простых товариществ (далее в настоящей статье - товарищество).</w:t>
      </w:r>
    </w:p>
    <w:p w:rsidR="00066C38" w:rsidRDefault="00066C38">
      <w:pPr>
        <w:pStyle w:val="ConsNormal"/>
        <w:widowControl/>
        <w:ind w:firstLine="540"/>
        <w:jc w:val="both"/>
      </w:pPr>
      <w:r>
        <w:t>2. В случае, если хотя бы одним из участников товарищества является российская организация либо физическое лицо, являющееся налоговым резидентом Российской Федерации, ведение учета доходов и расходов такого товарищества для целей налогообложения должно осуществляться российским участником независимо от того, на кого возложено ведение дел товарищества в соответствии с договором.</w:t>
      </w:r>
    </w:p>
    <w:p w:rsidR="00066C38" w:rsidRDefault="00066C38">
      <w:pPr>
        <w:pStyle w:val="ConsNormal"/>
        <w:widowControl/>
        <w:ind w:firstLine="540"/>
        <w:jc w:val="both"/>
      </w:pPr>
      <w:r>
        <w:t>3. Участник товарищества, осуществляющий учет доходов и расходов этого товарищества для целей налогообложения, обязан определять нарастающим итогом по результатам каждого отчетного (налогового) периода прибыль каждого участника товарищества пропорционально доле соответствующего участника товарищества, установленной соглашениями, в прибыли товарищества, полученной за отчетный (налоговый) период от деятельности всех участников в рамках товарищества. О суммах причитающихся (распределяемых) доходов каждому участнику товарищества участник товарищества, осуществляющий учет доходов и расходов, обязан ежеквартально в срок до 15-го числа месяца, следующего за отчетным (налоговым) периодом, сообщать каждому участнику этого товарищества.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4. Доходы, полученные от участия в товариществе, включаются в состав внереализационных доходов налогоплательщиков - участников товарищества и подлежат налогообложению в порядке, установленном настоящей главой. Убытки товарищества не распределяются между его участниками и при налогообложении ими не учитываются.</w:t>
      </w:r>
    </w:p>
    <w:p w:rsidR="00066C38" w:rsidRDefault="00066C38">
      <w:pPr>
        <w:pStyle w:val="ConsNormal"/>
        <w:widowControl/>
        <w:ind w:firstLine="540"/>
        <w:jc w:val="both"/>
      </w:pPr>
      <w:r>
        <w:t>5. При прекращении действия договора простого товарищества его участники при распределении дохода от деятельности товарищества не корректируют ранее учтенные ими при налогообложении доходы на доходы, фактически полученные ими при распределении дохода от деятельности товарищества.</w:t>
      </w:r>
    </w:p>
    <w:p w:rsidR="00066C38" w:rsidRDefault="00066C38">
      <w:pPr>
        <w:pStyle w:val="ConsNormal"/>
        <w:widowControl/>
        <w:ind w:firstLine="540"/>
        <w:jc w:val="both"/>
      </w:pPr>
      <w:r>
        <w:t>6. При прекращении действия договора простого товарищества и возврате имущества участникам этого договора отрицательная разница между оценкой возвращаемого имущества и оценкой, по которой это имущество ранее было передано по договору простого товарищества, не признается убытком для целей налогообложения.</w:t>
      </w:r>
    </w:p>
    <w:p w:rsidR="00066C38" w:rsidRDefault="00066C38">
      <w:pPr>
        <w:pStyle w:val="ConsNonformat"/>
        <w:widowControl/>
        <w:jc w:val="both"/>
      </w:pPr>
    </w:p>
    <w:p w:rsidR="00066C38" w:rsidRDefault="00066C38">
      <w:pPr>
        <w:pStyle w:val="ConsNormal"/>
        <w:widowControl/>
        <w:ind w:firstLine="540"/>
        <w:jc w:val="both"/>
      </w:pPr>
      <w:r>
        <w:t>Статья 279. Особенности определения налоговой базы при уступке (переуступке) права требования</w:t>
      </w:r>
    </w:p>
    <w:p w:rsidR="00066C38" w:rsidRDefault="00066C38">
      <w:pPr>
        <w:pStyle w:val="ConsNonformat"/>
        <w:widowControl/>
        <w:jc w:val="both"/>
      </w:pPr>
    </w:p>
    <w:p w:rsidR="00066C38" w:rsidRDefault="00066C38">
      <w:pPr>
        <w:pStyle w:val="ConsNormal"/>
        <w:widowControl/>
        <w:ind w:firstLine="540"/>
        <w:jc w:val="both"/>
      </w:pPr>
      <w:r>
        <w:t>1. При уступке налогоплательщиком - продавцом товара (работ, услуг), осуществляющим исчисление доходов (расходов) по методу начисления, права требования долга третьему лицу до наступления предусмотренного договором о реализации товаров (работ, услуг) срока платежа отрицательная разница между доходом от реализации права требования долга и стоимостью реализованного товара (работ, услуг) признается убытком налогоплательщика. При этом размер убытка для целей налогообложения не может превышать суммы процентов, которую налогоплательщик уплатил бы с учетом требований статьи 269 настоящего Кодекса по долговому обязательству, равному доходу от уступки права требования, за период от даты уступки до даты платежа, предусмотренного договором на реализацию товаров (работ, услуг). Положения настоящего пункта также применяются к налогоплательщику-кредитору по долговому обязательству.</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При уступке налогоплательщиком - продавцом товара (работ, услуг), осуществляющим исчисление доходов (расходов) по методу начисления, права требования долга третьему лицу после наступления предусмотренного договором о реализации товаров (работ, услуг) срока платежа отрицательная разница между доходом от реализации права требования долга и стоимостью реализованного товара (работ, услуг) признается убытком по сделке уступки права требования, который включается в состав внереализационных расходов налогоплательщика. При этом убыток принимается в целях налогообложения в следующем порядке:</w:t>
      </w:r>
    </w:p>
    <w:p w:rsidR="00066C38" w:rsidRDefault="00066C38">
      <w:pPr>
        <w:pStyle w:val="ConsNormal"/>
        <w:widowControl/>
        <w:ind w:firstLine="540"/>
        <w:jc w:val="both"/>
      </w:pPr>
      <w:r>
        <w:t>50 процентов от суммы убытка подлежат включению в состав внереализационных расходов на дату уступки права требования;</w:t>
      </w:r>
    </w:p>
    <w:p w:rsidR="00066C38" w:rsidRDefault="00066C38">
      <w:pPr>
        <w:pStyle w:val="ConsNormal"/>
        <w:widowControl/>
        <w:ind w:firstLine="540"/>
        <w:jc w:val="both"/>
      </w:pPr>
      <w:r>
        <w:t>50 процентов от суммы убытка подлежат включению в состав внереализационных расходов по истечении 45 дней с даты уступки права требования.</w:t>
      </w:r>
    </w:p>
    <w:p w:rsidR="00066C38" w:rsidRDefault="00066C38">
      <w:pPr>
        <w:pStyle w:val="ConsNormal"/>
        <w:widowControl/>
        <w:ind w:firstLine="540"/>
        <w:jc w:val="both"/>
      </w:pPr>
      <w:r>
        <w:t>Положения настоящего пункта также применяются к налогоплательщику-кредитору по долговому обязательству.</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3. При дальнейшей реализации права требования долга налогоплательщиком, купившим это право требования, указанная операция рассматривается как реализация финансовых услуг. Доход (выручка) от реализации финансовых услуг определяется как стоимость имущества, причитающегося этому налогоплательщику при последующей уступке права требования или прекращении соответствующего обязательства. При этом при определении налоговой базы налогоплательщик вправе уменьшить доход, полученный от реализации права требования, на сумму расходов по приобретению указанного права требования долга.</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280. Особенности определения налоговой базы по операциям с ценными бумагами</w:t>
      </w:r>
    </w:p>
    <w:p w:rsidR="00066C38" w:rsidRDefault="00066C38">
      <w:pPr>
        <w:pStyle w:val="ConsNonformat"/>
        <w:widowControl/>
        <w:jc w:val="both"/>
      </w:pPr>
    </w:p>
    <w:p w:rsidR="00066C38" w:rsidRDefault="00066C38">
      <w:pPr>
        <w:pStyle w:val="ConsNormal"/>
        <w:widowControl/>
        <w:ind w:firstLine="540"/>
        <w:jc w:val="both"/>
      </w:pPr>
      <w:r>
        <w:t>1. Порядок отнесения объектов гражданских прав к ценным бумагам устанавливается гражданским законодательством Российской Федерации и применимым законодательством иностранных государств.</w:t>
      </w:r>
    </w:p>
    <w:p w:rsidR="00066C38" w:rsidRDefault="00066C38">
      <w:pPr>
        <w:pStyle w:val="ConsNormal"/>
        <w:widowControl/>
        <w:ind w:firstLine="540"/>
        <w:jc w:val="both"/>
      </w:pPr>
      <w:r>
        <w:t>Порядок отнесения ценных бумаг к эмиссионным устанавливается национальным законодательством.</w:t>
      </w:r>
    </w:p>
    <w:p w:rsidR="00066C38" w:rsidRDefault="00066C38">
      <w:pPr>
        <w:pStyle w:val="ConsNormal"/>
        <w:widowControl/>
        <w:ind w:firstLine="540"/>
        <w:jc w:val="both"/>
      </w:pPr>
      <w:r>
        <w:t>Если операция с ценными бумагами может быть квалифицирована также как операция с финансовыми инструментами срочных сделок, то налогоплательщик самостоятельно выбирает порядок налогообложения такой операции.</w:t>
      </w:r>
    </w:p>
    <w:p w:rsidR="00066C38" w:rsidRDefault="00066C38">
      <w:pPr>
        <w:pStyle w:val="ConsNormal"/>
        <w:widowControl/>
        <w:ind w:firstLine="540"/>
        <w:jc w:val="both"/>
      </w:pPr>
      <w:r>
        <w:t>2. Доходы налогоплательщика от операций по реализации или иного выбытия ценных бумаг (в том числе погашения) определяются исходя из цены реализации или иного выбытия ценной бумаги, а также суммы накопленного процентного (купонного) дохода, уплаченной покупателем налогоплательщику,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p>
    <w:p w:rsidR="00066C38" w:rsidRDefault="00066C38">
      <w:pPr>
        <w:pStyle w:val="ConsNormal"/>
        <w:widowControl/>
        <w:ind w:firstLine="0"/>
        <w:jc w:val="both"/>
      </w:pPr>
      <w:r>
        <w:t>(в ред. Федерального закона от 24.07.2002 N 110-ФЗ)</w:t>
      </w:r>
    </w:p>
    <w:p w:rsidR="00066C38" w:rsidRDefault="00066C38">
      <w:pPr>
        <w:pStyle w:val="ConsNormal"/>
        <w:widowControl/>
        <w:ind w:firstLine="540"/>
        <w:jc w:val="both"/>
      </w:pPr>
      <w:r>
        <w:t>Доходы налогоплательщика от операций по реализации или от иного выбытия ценных бумаг (в том числе от погашения), номинированных в иностранной валюте, определяются по курсу Центрального банка Российской Федерации, действовавшему на дату перехода права собственности либо на дату погашения.</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При выбытии (реализации, погашении или обмене) инвестиционного пая паевого инвестиционного фонда в случае, если указанный инвестиционный пай не обращается на организованном рынке, рыночной ценой признается расчетная стоимость инвестиционного пая, определяемая в порядке, установленном законодательством Российской Федерации об инвестиционных фондах.</w:t>
      </w:r>
    </w:p>
    <w:p w:rsidR="00066C38" w:rsidRPr="00924850" w:rsidRDefault="00066C38" w:rsidP="00924850">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Расходы при реализации (или ином выбытии) ценных бумаг, в том числе инвестиционных паев паевого инвестиционного фонда, определяются исходя из цены приобретения ценной бумаги (включая расходы на ее приобретение), затрат на ее реализацию, размера скидок с расчетной стоимости инвестиционных паев,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определении расходов по реализации (при ином выбытии) ценных бумаг цена приобретения ценной бумаги, номинированной в иностранной валюте (включая расходы на ее приобретение), определяется по курсу Центрального банка Российской Федерации, действовавшему на момент принятия указанной ценной бумаги к учету. Текущая переоценка ценных бумаг, номинированных в иностранной валюте, не производится.</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При реализации акций, полученных акционерами при реорганизации организаций, ценой приобретения таких акций признается их стоимость, определяемая в соответствии с пунктами 4 - 6 статьи 277 настоящей главы.</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3. В целях настоящей главы ценные бумаги признаются обращающимися на организованном рынке ценных бумаг только при одновременном соблюдении следующих условий:</w:t>
      </w:r>
    </w:p>
    <w:p w:rsidR="00066C38" w:rsidRDefault="00066C38">
      <w:pPr>
        <w:pStyle w:val="ConsNormal"/>
        <w:widowControl/>
        <w:ind w:firstLine="540"/>
        <w:jc w:val="both"/>
      </w:pPr>
      <w:r>
        <w:t>1) если они допущены к обращению хотя бы одним организатором торговли, имеющим на это право в соответствии с национальным законодательством;</w:t>
      </w:r>
    </w:p>
    <w:p w:rsidR="00066C38" w:rsidRDefault="00066C38">
      <w:pPr>
        <w:pStyle w:val="ConsNormal"/>
        <w:widowControl/>
        <w:ind w:firstLine="540"/>
        <w:jc w:val="both"/>
      </w:pPr>
      <w:r>
        <w:t>2) если информация об их ценах (котировках) публикуется в средствах массовой информации (в том числе электронных) либо может быть представлена организатором торговли или иным уполномоченным лицом любому заинтересованному лицу в течение трех лет после даты совершения операций с ценными бумагами;</w:t>
      </w:r>
    </w:p>
    <w:p w:rsidR="00066C38" w:rsidRDefault="00066C38">
      <w:pPr>
        <w:pStyle w:val="ConsNormal"/>
        <w:widowControl/>
        <w:ind w:firstLine="540"/>
        <w:jc w:val="both"/>
      </w:pPr>
      <w:r>
        <w:t>3) если по ним рассчитывается рыночная котировка, когда это предусмотрено соответствующим национальным законодательством.</w:t>
      </w:r>
    </w:p>
    <w:p w:rsidR="00066C38" w:rsidRDefault="00066C38">
      <w:pPr>
        <w:pStyle w:val="ConsNormal"/>
        <w:widowControl/>
        <w:ind w:firstLine="540"/>
        <w:jc w:val="both"/>
      </w:pPr>
      <w:r>
        <w:t>В целях настоящего пункта под национальным законодательством понимается законодательство того государства, на территории которого осуществляется обращение ценных бумаг (заключение гражданско-правовых сделок, влекущих переход права собственности на ценные бумаги, в том числе и вне организованного рынка ценных бумаг).</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4. Под рыночной котировкой ценной бумаги в целях настоящей главы понимается средневзвешенная цена ценной бумаги по сделкам, совершенным в течение торгового дня через организатора торговли. Если по одной и той же ценной бумаге сделки совершались через двух и более организаторов торговли, то налогоплательщик вправе самостоятельно выбрать рыночную котировку, сложившуюся у одного из организаторов торговли. В случае, если средневзвешенная цена организатором торговли не рассчитывается, то в целях настоящей главы за средневзвешенную цену принимается половина суммы максимальной и минимальной цен сделок, совершенных в течение торгового дня через этого организатора торговли.</w:t>
      </w:r>
    </w:p>
    <w:p w:rsidR="00066C38" w:rsidRDefault="00066C38">
      <w:pPr>
        <w:pStyle w:val="ConsNormal"/>
        <w:widowControl/>
        <w:ind w:firstLine="540"/>
        <w:jc w:val="both"/>
      </w:pPr>
      <w:r>
        <w:t>Под накопленным процентным (купонным) доходом понимается часть процентного (купонного) дохода, выплата которого предусмотрена условиями выпуска такой ценной бумаги, рассчитываемая пропорционально количеству дней, прошедших от даты выпуска ценной бумаги или даты выплаты предшествующего купонного дохода до даты совершения сделки (даты передачи ценной бумаги).</w:t>
      </w:r>
    </w:p>
    <w:p w:rsidR="00066C38" w:rsidRDefault="00066C38">
      <w:pPr>
        <w:pStyle w:val="ConsNormal"/>
        <w:widowControl/>
        <w:ind w:firstLine="540"/>
        <w:jc w:val="both"/>
      </w:pPr>
      <w:r>
        <w:t>5. Рыночной ценой ценных бумаг, обращающихся на организованном рынке ценных бумаг, для целей налогообложения признается фактическая цена реализации или иного выбытия ценных бумаг, если эта цена находится в интервале между минимальной и максимальной ценами сделок (интервал цен) с указанной ценной бумагой, зарегистрированной организатором торговли на рынке ценных бумаг на дату совершения соответствующей сделки. В случае совершения сделки через организатора торговли под датой совершения сделки следует понимать дату проведения торгов, на которых соответствующая сделка с ценной бумагой была заключена. В случае реализации ценной бумаги вне организованного рынка ценных бумаг датой совершения сделки считается дата определения всех существенных условий передачи ценной бумаги, то есть дата подписания договора.</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Если по одной и той же ценной бумаге сделки на указанную дату совершались через двух и более организаторов торговли на рынке ценных бумаг, то налогоплательщик вправе самостоятельно выбрать организатора торговли, значения интервала цен которого будут использованы налогоплательщиком для целей налогообложения.</w:t>
      </w:r>
    </w:p>
    <w:p w:rsidR="00066C38" w:rsidRDefault="00066C38">
      <w:pPr>
        <w:pStyle w:val="ConsNormal"/>
        <w:widowControl/>
        <w:ind w:firstLine="540"/>
        <w:jc w:val="both"/>
      </w:pPr>
      <w:r>
        <w:t>При отсутствии информации об интервале цен у организаторов торговли на рынке ценных бумаг на дату совершения сделки налогоплательщик принимает интервал цен при реализации этих ценных бумаг по данным организаторов торговли на рынке ценных бумаг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p>
    <w:p w:rsidR="00066C38" w:rsidRDefault="00066C38">
      <w:pPr>
        <w:pStyle w:val="ConsNormal"/>
        <w:widowControl/>
        <w:ind w:firstLine="540"/>
        <w:jc w:val="both"/>
      </w:pPr>
      <w:r>
        <w:t>При соблюдении налогоплательщиком порядка, изложенного выше, фактическая цена реализации или иного выбытия ценных бумаг, находящаяся в соответствующем интервале цен, принимается для целей налогообложения в качестве рыночной цены.</w:t>
      </w:r>
    </w:p>
    <w:p w:rsidR="00066C38" w:rsidRDefault="00066C38">
      <w:pPr>
        <w:pStyle w:val="ConsNormal"/>
        <w:widowControl/>
        <w:ind w:firstLine="540"/>
        <w:jc w:val="both"/>
      </w:pPr>
      <w:r>
        <w:t>В случае реализации ценных бумаг, обращающихся на организованном рынке ценных бумаг, по цене ниже минимальной цены сделок на организованном рынке ценных бумаг при определении финансового результата принимается минимальная цена сделки на организованном рынке ценных бумаг.</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6. В отношении ценных бумаг, не обращающихся на организованном рынке ценных бумаг, для целей налогообложения принимается фактическая цена реализации или иного выбытия данных ценных бумаг при выполнении хотя бы одного из следующих условий:</w:t>
      </w:r>
    </w:p>
    <w:p w:rsidR="00066C38" w:rsidRDefault="00066C38">
      <w:pPr>
        <w:pStyle w:val="ConsNormal"/>
        <w:widowControl/>
        <w:ind w:firstLine="540"/>
        <w:jc w:val="both"/>
      </w:pPr>
      <w:r>
        <w:t>1) если фактическая цена соответствующей сделки находится в интервале цен по аналогичной (идентичной, однородной) ценной бумаге, зарегистрированной организатором торговли на рынке ценных бумаг на дату совершения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если отклонение фактической цены соответствующей сделки находится в пределах 20 процентов в сторону повышения или понижения от средневзвешенной цены аналогичной (идентичной, однородной) ценной бумаги, рассчитанной организатором торговли на рынке ценных бумаг в соответствии с установленными им правилами по итогам торгов на дату заключения такой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 случае отсутствия информации о результатах торгов по аналогичным (идентичным, однородным) ценным бумагам фактическая цена сделки принимается для целей налогообложения, если указанная цена отличается не более чем на 20 процентов от расчетной цены этой ценной бумаги, которая может быть определена на дату заключения сделки с ценной бумагой с учетом конкретных условий заключенной сделки, особенностей обращения и цены ценной бумаги и иных показателей, информация о которых может служить основанием для такого расчета. Для определения расчетной цены акции налогоплательщиком самостоятельно или с привлечением оценщика должны использоваться методы оценки стоимости, предусмотренные законодательством Российской Федерации, для определения расчетной цены долговой ценной бумаги может быть использована ставка рефинансирования Центрального банка Российской Федерации. В случае, когда налогоплательщик определяет расчетную цену акции самостоятельно, используемый метод оценки стоимости должен быть закреплен в учетной политике налогоплательщика.</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7. Налогоплательщик-акционер, реализующий акции, полученные им при увеличении уставного капитала акционерного общества, определяет доход как разницу между ценой реализации и первоначально оплаченной стоимостью акции, скорректированной с учетом изменения количества акций в результате увеличения уставного капитала.</w:t>
      </w:r>
    </w:p>
    <w:p w:rsidR="00066C38" w:rsidRDefault="00066C38">
      <w:pPr>
        <w:pStyle w:val="ConsNormal"/>
        <w:widowControl/>
        <w:ind w:firstLine="540"/>
        <w:jc w:val="both"/>
      </w:pPr>
      <w:r>
        <w:t>8. Налоговая база по операциям с ценными бумагами определяется налогоплательщиком отдельно, за исключением налоговой базы по операциям с ценными бумагами, определяемой профессиональными участниками рынка ценных бумаг. При этом налогоплательщики (за исключением профессиональных участников рынка ценных бумаг, осуществляющих дилерскую деятельность) определяют налоговую базу по операциям с ценными бумагами, обращающимися на организованном рынке ценных бумаг, отдельно от налоговой базы по операциям с ценными бумагами, не обращающимися на организованном рынке ценных бумаг.</w:t>
      </w:r>
    </w:p>
    <w:p w:rsidR="00066C38" w:rsidRDefault="00066C38">
      <w:pPr>
        <w:pStyle w:val="ConsNormal"/>
        <w:widowControl/>
        <w:ind w:firstLine="540"/>
        <w:jc w:val="both"/>
      </w:pPr>
      <w:r>
        <w:t>Профессиональные участники рынка ценных бумаг (включая банки), не осуществляющие дилерскую деятельность, в учетной политике для целей налогообложения должны определить порядок формирования налоговой базы по операциям с ценными бумагами, обращающимися на организованном рынке ценных бумаг, и налоговой базы по операциям с ценными бумагами, не обращающимися на организованном рынке ценных бумаг.</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При этом налогоплательщик самостоятельно выбирает виды ценных бумаг (обращающихся на организованном рынке ценных бумаг или не обращающихся на организованном рынке ценных бумаг), по операциям с которыми при формировании налоговой базы в доходы и расходы включаются иные доходы и расходы, определенные в соответствии с настоящей главой.</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9. При реализации или ином выбытии ценных бумаг налогоплательщик самостоятельно в соответствии с принятой в целях налогообложения учетной политикой выбирает один из следующих методов списания на расходы стоимости выбывших ценных бумаг:</w:t>
      </w:r>
    </w:p>
    <w:p w:rsidR="00066C38" w:rsidRDefault="00066C38">
      <w:pPr>
        <w:pStyle w:val="ConsNormal"/>
        <w:widowControl/>
        <w:ind w:firstLine="540"/>
        <w:jc w:val="both"/>
      </w:pPr>
      <w:r>
        <w:t>1) по стоимости первых по времени приобретений (ФИФО);</w:t>
      </w:r>
    </w:p>
    <w:p w:rsidR="00066C38" w:rsidRDefault="00066C38">
      <w:pPr>
        <w:pStyle w:val="ConsNormal"/>
        <w:widowControl/>
        <w:ind w:firstLine="540"/>
        <w:jc w:val="both"/>
      </w:pPr>
      <w:r>
        <w:t>2) по стоимости последних по времени приобретений (ЛИФО);</w:t>
      </w:r>
    </w:p>
    <w:p w:rsidR="00066C38" w:rsidRDefault="00066C38">
      <w:pPr>
        <w:pStyle w:val="ConsNormal"/>
        <w:widowControl/>
        <w:ind w:firstLine="540"/>
        <w:jc w:val="both"/>
      </w:pPr>
      <w:r>
        <w:t>3) по стоимости единицы.</w:t>
      </w:r>
    </w:p>
    <w:p w:rsidR="00066C38" w:rsidRDefault="00066C38">
      <w:pPr>
        <w:pStyle w:val="ConsNormal"/>
        <w:widowControl/>
        <w:ind w:firstLine="0"/>
        <w:jc w:val="both"/>
      </w:pPr>
      <w:r>
        <w:t>(п. 9 в ред. Федерального закона от 29.05.2002 N 57-ФЗ)</w:t>
      </w:r>
    </w:p>
    <w:p w:rsidR="00066C38" w:rsidRDefault="00066C38">
      <w:pPr>
        <w:pStyle w:val="ConsNormal"/>
        <w:widowControl/>
        <w:ind w:firstLine="540"/>
        <w:jc w:val="both"/>
      </w:pPr>
      <w:r>
        <w:t>10. Налогоплательщики, получившие убыток (убытки) от операций с ценными бумагами в предыдущем налоговом периоде или в предыдущие налоговые периоды, вправе уменьшить налоговую базу, полученную по операциям с ценными бумагами в отчетном (налоговом) периоде (перенести указанные убытки на будущее) в порядке и на условиях, которые установлены статьей 283 настоящего Кодекса.</w:t>
      </w:r>
    </w:p>
    <w:p w:rsidR="00066C38" w:rsidRDefault="00066C38">
      <w:pPr>
        <w:pStyle w:val="ConsNormal"/>
        <w:widowControl/>
        <w:ind w:firstLine="540"/>
        <w:jc w:val="both"/>
      </w:pPr>
      <w:r>
        <w:t>При этом убытки от операций с ценными бумагами, не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с такими ценными бумагами, определенной в отчетном (налоговом) периоде.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этом убытки от операций с ценными бумагами,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по реализации данной категории ценных бумаг.</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В течение налогового периода перенос на будущее убытков, понесенных в соответствующем отчетном периоде от операций с ценными бумагами, обращающимися на организованном рынке ценных бумаг, и ценными бумагами, не обращающимися на организованном рынке ценных бумаг, осуществляется раздельно по указанным категориям ценных бумаг соответственно в пределах прибыли, полученной от операций с такими ценными бумагами.</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Доходы, полученные от операций с ценными бумагами, обращающимися на организованном рынке ценных бумаг, не могут быть уменьшены на расходы либо убытки от операций с ценными бумагами, не обращающимися на организованном рынке ценных бумаг.</w:t>
      </w:r>
    </w:p>
    <w:p w:rsidR="00066C38" w:rsidRDefault="00066C38">
      <w:pPr>
        <w:pStyle w:val="ConsNormal"/>
        <w:widowControl/>
        <w:ind w:firstLine="540"/>
        <w:jc w:val="both"/>
      </w:pPr>
      <w:r>
        <w:t>Доходы, полученные от операций с ценными бумагами, не обращающимися на организованном рынке ценных бумаг, не могут быть уменьшены на расходы либо убытки от операций с ценными бумагами, обращающимися на организованном рынке ценных бумаг.</w:t>
      </w:r>
    </w:p>
    <w:p w:rsidR="00066C38" w:rsidRDefault="00066C38">
      <w:pPr>
        <w:pStyle w:val="ConsNormal"/>
        <w:widowControl/>
        <w:ind w:firstLine="540"/>
        <w:jc w:val="both"/>
      </w:pPr>
      <w:r>
        <w:t>Положения второго - шестого абзацев настоящего пункта не распространяются на профессиональных участников рынка ценных бумаг, осуществляющих дилерскую деятельность.</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11. Налогоплательщики (включая банки), осуществляющие дилерскую деятельность на рынке ценных бумаг, при определении налоговой базы и переносе убытка на будущее в порядке и на условиях, которые установлены статьей 283 настоящего Кодекса, формируют налоговую базу и определяют сумму убытка, подлежащего переносу на будущее с учетом всех доходов (расходов) и суммы убытка, которые получены от осуществления предпринимательской деятельности.</w:t>
      </w:r>
    </w:p>
    <w:p w:rsidR="00066C38" w:rsidRDefault="00066C38">
      <w:pPr>
        <w:pStyle w:val="ConsNormal"/>
        <w:widowControl/>
        <w:ind w:firstLine="540"/>
        <w:jc w:val="both"/>
      </w:pPr>
      <w:r>
        <w:t>В течение налогового периода перенос на будущее убытков, полученных указанными выше налогоплательщиками в соответствующем отчетном периоде текущего налогового периода, может быть осуществлен в пределах суммы прибыли, полученной от осуществления предпринимательской деятельности.</w:t>
      </w:r>
    </w:p>
    <w:p w:rsidR="00066C38" w:rsidRDefault="00066C38">
      <w:pPr>
        <w:pStyle w:val="ConsNormal"/>
        <w:widowControl/>
        <w:ind w:firstLine="0"/>
        <w:jc w:val="both"/>
      </w:pPr>
      <w:r>
        <w:t>(п. 11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281. Особенности определения налоговой базы по операциям с государственными и муниципальными ценными бумагами</w:t>
      </w:r>
    </w:p>
    <w:p w:rsidR="00066C38" w:rsidRDefault="00066C38">
      <w:pPr>
        <w:pStyle w:val="ConsNonformat"/>
        <w:widowControl/>
        <w:jc w:val="both"/>
      </w:pPr>
    </w:p>
    <w:p w:rsidR="00066C38" w:rsidRDefault="00066C38">
      <w:pPr>
        <w:pStyle w:val="ConsNormal"/>
        <w:widowControl/>
        <w:ind w:firstLine="540"/>
        <w:jc w:val="both"/>
      </w:pPr>
      <w:r>
        <w:t>При размещении государственных ценных бумаг Российской Федерации, государственных ценных бумаг субъектов Российской Федерации и муниципальных ценных бумаг (далее - государственные и муниципальные ценные бумаги) процентным доходом признается доход, заявленный (установленный) эмитентом, в виде процентной ставки к номинальной стоимости указанных ценных бумаг, а по ценным бумагам, по которым не установлена процентная ставка, - доход в виде разницы между номинальной стоимостью ценной бумаги и стоимостью ее первичного размещения, исчисленной как средневзвешенная цена на дату, когда выпуск ценных бумаг в соответствии с установленным порядком признан размещенным.</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При налогообложении сделок по реализации или иного выбытия ценных бумаг цена эмиссионных государственных и муниципальных ценных бумаг учитывается без процентного (купонного) дохода, который облагается по ставке иной, чем предусмотрена пунктом 1 статьи 284 настоящего Кодекса, приходящегося на время владения налогоплательщиком этими ценными бумагами, выплата которого предусмотрена условиями выпуска такой ценной бумаги.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Налогообложение процентов, начисленных за время нахождения государственной и муниципальной ценной бумаги на балансе налогоплательщика, осуществляется в порядке и на условиях, которые установлены настоящей главой. По государственным и муниципальным ценным бумагам, при обращении которых в цену сделки включается часть накопленного купонного дохода, выручка уменьшается на доход в размере накопленного купонного дохода, причитающегося за время владения налогоплательщиком указанной ценной бумагой.</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Налоговая база по сделкам РЕПО, заключенным в 2005 году и переходящим на 2006 год (завершающимся в 2006 году) определяется в соответствии со статьей 282 в редакции, действовавшей в 2005 году (Письмо Минфина РФ от 06.07.2005 N 03-03-02/17).</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Статья 282. Особенности определения налоговой базы по операциям РЕПО с ценными бумагами</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06.06.2005 N 58-ФЗ)</w:t>
      </w:r>
    </w:p>
    <w:p w:rsidR="00066C38" w:rsidRDefault="00066C38">
      <w:pPr>
        <w:pStyle w:val="ConsNonformat"/>
        <w:widowControl/>
        <w:jc w:val="both"/>
      </w:pPr>
    </w:p>
    <w:p w:rsidR="00066C38" w:rsidRDefault="00066C38">
      <w:pPr>
        <w:pStyle w:val="ConsNormal"/>
        <w:widowControl/>
        <w:ind w:firstLine="540"/>
        <w:jc w:val="both"/>
      </w:pPr>
      <w:r>
        <w:t>1. В целях настоящего Кодекса под операцией РЕПО понимаются две заключаемые одновременно взаимосвязанные сделки по реализации и последующему приобретению эмиссионных ценных бумаг того же выпуска в том же количестве, осуществляемые по ценам, установленным соответствующим договором (договорами) (далее - договор). При этом в случаях, установленных пунктами 6 и 7 настоящей статьи, при соблюдении условия о неизменности ставки по операции РЕПО, установленной договором, количество ценных бумаг и цена их реализации могут быть изменены до даты исполнения второй части РЕПО. Операции РЕПО могут проводиться как непосредственно между сторонами операции РЕПО, так и через организатора торговли. Сделки по реализации ценных бумаг признаются взаимосвязанными, если продавец ценных бумаг (далее - продавец) по первой сделке является покупателем ценных бумаг (далее - покупатель) по второй сделке, а покупатель по первой сделке является продавцом по второй сделке. Первая по времени исполнения сделка признается первой частью РЕПО, а вторая сделка - второй частью РЕПО, при этом обязательства участников по второй части РЕПО возникают при условии исполнения первой части РЕПО. В целях настоящего Кодекса срок между датами исполнения первой и второй частей РЕПО, установленный договором, не должен превышать один год.</w:t>
      </w:r>
    </w:p>
    <w:p w:rsidR="00066C38" w:rsidRDefault="00066C38">
      <w:pPr>
        <w:pStyle w:val="ConsNormal"/>
        <w:widowControl/>
        <w:ind w:firstLine="540"/>
        <w:jc w:val="both"/>
      </w:pPr>
      <w:r>
        <w:t>Для целей настоящей статьи датами исполнения первой и второй частей РЕПО считаются предусмотренные договором даты исполнения участниками операции РЕПО своих обязательств по первой и второй частям РЕПО соответственно. При этом применяется фактическая цена реализации (приобретения) ценной бумаги как по первой части РЕПО, так и по второй части РЕПО независимо от рыночной (расчетной) стоимости таких ценных бумаг. Цены реализации (приобретения) по обеим частям РЕПО исчисляются с учетом накопленного процентного (купонного) дохода на дату исполнения каждой части РЕПО.</w:t>
      </w:r>
    </w:p>
    <w:p w:rsidR="00066C38" w:rsidRDefault="00066C38">
      <w:pPr>
        <w:pStyle w:val="ConsNormal"/>
        <w:widowControl/>
        <w:ind w:firstLine="540"/>
        <w:jc w:val="both"/>
      </w:pPr>
      <w:r>
        <w:t>В случаях, если на дату исполнения второй части РЕПО обязательство по обратному приобретению (реализации) ценных бумаг полностью или частично не прекращено (далее в настоящей статье - ненадлежащее исполнение второй части РЕПО), но при этом осуществлена процедура урегулирования взаимных требований в соответствии с требованиями, предусмотренными пунктом 5 настоящей статьи, применяются положения, установленные пунктом 5 настоящей статьи. В иных случаях неисполнения второй части РЕПО участники операции РЕПО учитывают расходы по приобретению (доходы от реализации) ценных бумаг по первой части РЕПО с учетом положений, установленных статьей 280 настоящего Кодекса.</w:t>
      </w:r>
    </w:p>
    <w:p w:rsidR="00066C38" w:rsidRDefault="00066C38">
      <w:pPr>
        <w:pStyle w:val="ConsNormal"/>
        <w:widowControl/>
        <w:ind w:firstLine="540"/>
        <w:jc w:val="both"/>
      </w:pPr>
      <w:r>
        <w:t>При проведении операции РЕПО не меняется цена приобретения ценных бумаг и размер накопленного процентного (купонного) дохода на дату исполнения первой части РЕПО в целях налогообложения доходов от последующей их реализации после приобретения ценных бумаг по второй части РЕПО. При реализации ценных бумаг по первой части РЕПО и по второй части РЕПО финансовый результат для целей налогообложения в соответствии со статьей 280 настоящего Кодекса не определяется.</w:t>
      </w:r>
    </w:p>
    <w:p w:rsidR="00066C38" w:rsidRDefault="00066C38">
      <w:pPr>
        <w:pStyle w:val="ConsNormal"/>
        <w:widowControl/>
        <w:ind w:firstLine="540"/>
        <w:jc w:val="both"/>
      </w:pPr>
      <w:r>
        <w:t>2. По операции РЕПО выплаты, осуществляемые эмитентом по ценным бумагам в период между датами исполнения первой части РЕПО и второй части РЕПО, могут приниматься в уменьшение суммы денежных средств, подлежащих уплате продавцом по первой части РЕПО при последующем приобретении ценных бумаг по второй части РЕПО, либо перечисляться покупателем по первой части РЕПО продавцу по первой части РЕПО в соответствии с договором. При этом такие выплаты не признаются доходами покупателя по первой части РЕПО и включаются в доходы продавца по первой части РЕПО.</w:t>
      </w:r>
    </w:p>
    <w:p w:rsidR="00066C38" w:rsidRDefault="00066C38">
      <w:pPr>
        <w:pStyle w:val="ConsNormal"/>
        <w:widowControl/>
        <w:ind w:firstLine="540"/>
        <w:jc w:val="both"/>
      </w:pPr>
      <w:r>
        <w:t>Процентный (купонный) доход учитывается при расчете налоговой базы продавца по первой части РЕПО в порядке, установленном статьями 271, 273 и 328 настоящего Кодекса, и не учитывается при определении налоговой базы по процентному (купонному) доходу по ценным бумагам, являющимся объектом операции РЕПО, у покупателя по первой части РЕПО.</w:t>
      </w:r>
    </w:p>
    <w:p w:rsidR="00066C38" w:rsidRDefault="00066C38">
      <w:pPr>
        <w:pStyle w:val="ConsNormal"/>
        <w:widowControl/>
        <w:ind w:firstLine="540"/>
        <w:jc w:val="both"/>
      </w:pPr>
      <w:r>
        <w:t>Налогообложение доходов, определенных настоящим пунктом, осуществляется по налоговым ставкам, установленным статьей 284 настоящего Кодекса. При этом указанные налоговые ставки применяются в зависимости от вида ценных бумаг (долгового обязательства).</w:t>
      </w:r>
    </w:p>
    <w:p w:rsidR="00066C38" w:rsidRDefault="00066C38">
      <w:pPr>
        <w:pStyle w:val="ConsNormal"/>
        <w:widowControl/>
        <w:ind w:firstLine="540"/>
        <w:jc w:val="both"/>
      </w:pPr>
      <w:r>
        <w:t>Положения настоящего пункта не распространяются на продавца по первой части РЕПО в случае, если проданные ценные бумаги приобретены по другой операции РЕПО.</w:t>
      </w:r>
    </w:p>
    <w:p w:rsidR="00066C38" w:rsidRDefault="00066C38">
      <w:pPr>
        <w:pStyle w:val="ConsNormal"/>
        <w:widowControl/>
        <w:ind w:firstLine="540"/>
        <w:jc w:val="both"/>
      </w:pPr>
      <w:r>
        <w:t>3. В целях настоящего Кодекса для продавца по первой части РЕПО разница между ценой приобретения по второй части РЕПО и ценой реализации по первой части РЕПО признается:</w:t>
      </w:r>
    </w:p>
    <w:p w:rsidR="00066C38" w:rsidRDefault="00066C38">
      <w:pPr>
        <w:pStyle w:val="ConsNormal"/>
        <w:widowControl/>
        <w:ind w:firstLine="540"/>
        <w:jc w:val="both"/>
      </w:pPr>
      <w:r>
        <w:t>1) расходами по выплате процентов по привлеченным средствам, которые включаются в состав расходов в порядке, предусмотренном статьями 265, 269 и 272 настоящего Кодекса, - если такая разница положительная;</w:t>
      </w:r>
    </w:p>
    <w:p w:rsidR="00066C38" w:rsidRDefault="00066C38">
      <w:pPr>
        <w:pStyle w:val="ConsNormal"/>
        <w:widowControl/>
        <w:ind w:firstLine="540"/>
        <w:jc w:val="both"/>
      </w:pPr>
      <w:r>
        <w:t>2) доходами в виде процентов по займу, предоставленному ценными бумагами, которые включаются в состав доходов в соответствии со статьями 250 и 271 настоящего Кодекса (для банков - в соответствии со статьей 290 настоящего Кодекса), - если такая разница отрицательная.</w:t>
      </w:r>
    </w:p>
    <w:p w:rsidR="00066C38" w:rsidRDefault="00066C38">
      <w:pPr>
        <w:pStyle w:val="ConsNormal"/>
        <w:widowControl/>
        <w:ind w:firstLine="540"/>
        <w:jc w:val="both"/>
      </w:pPr>
      <w:r>
        <w:t>4. В целях настоящего Кодекса для покупателя по первой части РЕПО разница между ценой реализации по второй части РЕПО и ценой приобретения по первой части РЕПО признается:</w:t>
      </w:r>
    </w:p>
    <w:p w:rsidR="00066C38" w:rsidRDefault="00066C38">
      <w:pPr>
        <w:pStyle w:val="ConsNormal"/>
        <w:widowControl/>
        <w:ind w:firstLine="540"/>
        <w:jc w:val="both"/>
      </w:pPr>
      <w:r>
        <w:t>1) доходами в виде процентов по размещенным средствам, которые включаются в состав доходов в соответствии со статьями 250 и 271 настоящего Кодекса (для банков - в соответствии со статьей 290 настоящего Кодекса), - если такая разница положительная;</w:t>
      </w:r>
    </w:p>
    <w:p w:rsidR="00066C38" w:rsidRDefault="00066C38">
      <w:pPr>
        <w:pStyle w:val="ConsNormal"/>
        <w:widowControl/>
        <w:ind w:firstLine="540"/>
        <w:jc w:val="both"/>
      </w:pPr>
      <w:r>
        <w:t>2) расходами в виде процентов по займу, полученному ценными бумагами, которые включаются в состав расходов в соответствии со статьями 265, 269 и 272 настоящего Кодекса, - если такая разница отрицательная.</w:t>
      </w:r>
    </w:p>
    <w:p w:rsidR="00066C38" w:rsidRDefault="00066C38">
      <w:pPr>
        <w:pStyle w:val="ConsNormal"/>
        <w:widowControl/>
        <w:ind w:firstLine="540"/>
        <w:jc w:val="both"/>
      </w:pPr>
      <w:r>
        <w:t>5. В целях настоящей статьи датой признания доходов (расходов) по операции РЕПО является дата исполнения (прекращения) обязательств участников по второй части РЕПО с учетом особенностей, установленных пунктами 3 и 4 настоящей статьи.</w:t>
      </w:r>
    </w:p>
    <w:p w:rsidR="00066C38" w:rsidRDefault="00066C38">
      <w:pPr>
        <w:pStyle w:val="ConsNormal"/>
        <w:widowControl/>
        <w:ind w:firstLine="540"/>
        <w:jc w:val="both"/>
      </w:pPr>
      <w:r>
        <w:t>6. В соответствии с абзацем третьим пункта 1 настоящей статьи в случае неисполнения второй части РЕПО и при исполнении установленной в договоре процедуры урегулирования взаимных требований, отвечающей требованиям, установленным настоящим пунктом, налоговая база по операции РЕПО определяется в следующем порядке:</w:t>
      </w:r>
    </w:p>
    <w:p w:rsidR="00066C38" w:rsidRDefault="00066C38">
      <w:pPr>
        <w:pStyle w:val="ConsNormal"/>
        <w:widowControl/>
        <w:ind w:firstLine="540"/>
        <w:jc w:val="both"/>
      </w:pPr>
      <w:r>
        <w:t>продавец по первой части РЕПО признает в целях налогообложения исполнение второй части РЕПО и одновременно реализацию ценных бумаг, не выкупленных по второй части РЕПО, по рыночной цене ценной бумаги, являющейся объектом операции РЕПО, а при отсутствии рыночной цены - по расчетной цене ценной бумаги, определяемой в соответствии с пунктом 5 или 6 статьи 280 настоящего Кодекса. При признании доходов (расходов) от реализации ценных бумаг в целях налогообложения применяются положения, установленные статьей 280 настоящего Кодекса;</w:t>
      </w:r>
    </w:p>
    <w:p w:rsidR="00066C38" w:rsidRDefault="00066C38">
      <w:pPr>
        <w:pStyle w:val="ConsNormal"/>
        <w:widowControl/>
        <w:ind w:firstLine="540"/>
        <w:jc w:val="both"/>
      </w:pPr>
      <w:r>
        <w:t>покупатель по первой части РЕПО признает в целях налогообложения исполнение второй части РЕПО и одновременно приобретение ценных бумаг, не проданных по второй части РЕПО, по рыночной цене ценной бумаги, являющейся объектом операции РЕПО, а при отсутствии рыночной цены - по расчетной цене ценной бумаги, которые определяются в соответствии с пунктом 5 или 6 статьи 280 настоящего Кодекса.</w:t>
      </w:r>
    </w:p>
    <w:p w:rsidR="00066C38" w:rsidRDefault="00066C38">
      <w:pPr>
        <w:pStyle w:val="ConsNormal"/>
        <w:widowControl/>
        <w:ind w:firstLine="540"/>
        <w:jc w:val="both"/>
      </w:pPr>
      <w:r>
        <w:t>Процедура урегулирования взаимных требований при ненадлежащем исполнении второй части РЕПО должна предусматривать обязанность сторон осуществить завершение взаиморасчетов по договору в течение 30 дней с даты исполнения второй части РЕПО. При этом указанная процедура может предусматривать право покупателя (продавца) по первой части РЕПО осуществить реализацию (приобретение) в течение указанного срока ценных бумаг, не поставленных по второй части РЕПО, с зачетом фактической выручки от реализации (фактических расходов на приобретение) с неисполненными денежными обязательствами по операции РЕПО, и (или) предусматривать право покупателя (продавца) по первой части РЕПО отказаться от поставки (принятия) ценных бумаг, не поставленных по второй части РЕПО, с зачетом их рыночной стоимости с неисполненными денежными обязательствами по операции РЕПО.</w:t>
      </w:r>
    </w:p>
    <w:p w:rsidR="00066C38" w:rsidRDefault="00066C38">
      <w:pPr>
        <w:pStyle w:val="ConsNormal"/>
        <w:widowControl/>
        <w:ind w:firstLine="540"/>
        <w:jc w:val="both"/>
      </w:pPr>
      <w:r>
        <w:t>7. В случае, если в период между датами исполнения первой и второй частей РЕПО эмитентом осуществлена купонная выплата (частичное погашение номинальной стоимости ценных бумаг), такие выплаты, если это предусмотрено договором, изменяют цену реализации (приобретения) по второй части РЕПО, используемую при расчете доходов (расходов) в соответствии с пунктами 3 и 4 настоящей статьи.</w:t>
      </w:r>
    </w:p>
    <w:p w:rsidR="00066C38" w:rsidRDefault="00066C38">
      <w:pPr>
        <w:pStyle w:val="ConsNormal"/>
        <w:widowControl/>
        <w:ind w:firstLine="540"/>
        <w:jc w:val="both"/>
      </w:pPr>
      <w:r>
        <w:t>В случае, если договором не предусмотрен учет купонных выплат (частичного погашения номинальной стоимости ценных бумаг) при расчете цены реализации (приобретения) по второй части РЕПО, такие выплаты не влияют на сумму доходов (расходов), определяемую в соответствии с пунктами 3 и 4 настоящей статьи.</w:t>
      </w:r>
    </w:p>
    <w:p w:rsidR="00066C38" w:rsidRDefault="00066C38">
      <w:pPr>
        <w:pStyle w:val="ConsNormal"/>
        <w:widowControl/>
        <w:ind w:firstLine="540"/>
        <w:jc w:val="both"/>
      </w:pPr>
      <w:r>
        <w:t>8. В случае, если договором в период между датами исполнения первой и второй частей РЕПО предусмотрены расчеты (перечисление денежных средств и (или) передача ценных бумаг) между участниками операции РЕПО в зависимости от установленных условиями договора критериев изменения рыночных цен на ценные бумаги, являющиеся объектом операции РЕПО, такие выплаты, если это предусмотрено договором, изменяют цену реализации (приобретения) по второй части РЕПО, используемую при расчете доходов (расходов), определяемых в соответствии с пунктами 3 и 4 настоящей статьи.</w:t>
      </w:r>
    </w:p>
    <w:p w:rsidR="00066C38" w:rsidRDefault="00066C38">
      <w:pPr>
        <w:pStyle w:val="ConsNormal"/>
        <w:widowControl/>
        <w:ind w:firstLine="540"/>
        <w:jc w:val="both"/>
      </w:pPr>
      <w:r>
        <w:t>Получение (передача) денежных средств и ценных бумаг участниками операции РЕПО в зависимости от установленных условиями договора критериев изменения рыночных цен не является основанием для корректировки сумм доходов (расходов) в виде процентов по размещенным (привлеченным) средствам по операции РЕПО, определяемых в соответствии с пунктами 3 и 4 настоящей статьи.</w:t>
      </w:r>
    </w:p>
    <w:p w:rsidR="00066C38" w:rsidRDefault="00066C38">
      <w:pPr>
        <w:pStyle w:val="ConsNormal"/>
        <w:widowControl/>
        <w:ind w:firstLine="540"/>
        <w:jc w:val="both"/>
      </w:pPr>
      <w:r>
        <w:t>9. В целях настоящего Кодекса под открытием короткой позиции по ценной бумаге, являющейся объектом операции РЕПО и находящейся у покупателя по первой части РЕПО, понимается отчуждение им указанной ценной бумаги, за исключением реализации ценной бумаги по первой части РЕПО или реализации ценной бумаги по второй части РЕПО в рамках одной операции РЕПО.</w:t>
      </w:r>
    </w:p>
    <w:p w:rsidR="00066C38" w:rsidRDefault="00066C38">
      <w:pPr>
        <w:pStyle w:val="ConsNormal"/>
        <w:widowControl/>
        <w:ind w:firstLine="540"/>
        <w:jc w:val="both"/>
      </w:pPr>
      <w:r>
        <w:t>Открытие короткой позиции по ценной бумаге осуществляется при условии отсутствия ценных бумаг того же выпуска в собственности у покупателя по первой части РЕПО, реализация или иное выбытие которых не приведут к открытию указанной короткой позиции.</w:t>
      </w:r>
    </w:p>
    <w:p w:rsidR="00066C38" w:rsidRDefault="00066C38">
      <w:pPr>
        <w:pStyle w:val="ConsNormal"/>
        <w:widowControl/>
        <w:ind w:firstLine="540"/>
        <w:jc w:val="both"/>
      </w:pPr>
      <w:r>
        <w:t>В целях настоящего Кодекса под закрытием короткой позиции по ценной бумаге понимается исполнение второй части операции РЕПО покупателем по первой части РЕПО за счет:</w:t>
      </w:r>
    </w:p>
    <w:p w:rsidR="00066C38" w:rsidRDefault="00066C38">
      <w:pPr>
        <w:pStyle w:val="ConsNormal"/>
        <w:widowControl/>
        <w:ind w:firstLine="540"/>
        <w:jc w:val="both"/>
      </w:pPr>
      <w:r>
        <w:t>полученных по другой сделке РЕПО ценных бумаг того же выпуска, по которому открыта короткая позиция;</w:t>
      </w:r>
    </w:p>
    <w:p w:rsidR="00066C38" w:rsidRDefault="00066C38">
      <w:pPr>
        <w:pStyle w:val="ConsNormal"/>
        <w:widowControl/>
        <w:ind w:firstLine="540"/>
        <w:jc w:val="both"/>
      </w:pPr>
      <w:r>
        <w:t>приобретения ценных бумаг того же выпуска, по которому открыта короткая позиция, за исключением приобретения ценных бумаг по операции РЕПО и исполнения обязательств по покупке ценных бумаг продавцом по второй части РЕПО.</w:t>
      </w:r>
    </w:p>
    <w:p w:rsidR="00066C38" w:rsidRDefault="00066C38">
      <w:pPr>
        <w:pStyle w:val="ConsNormal"/>
        <w:widowControl/>
        <w:ind w:firstLine="540"/>
        <w:jc w:val="both"/>
      </w:pPr>
      <w:r>
        <w:t>Закрытие короткой позиции по ценной бумаге осуществляется до момента приобретения ценных бумаг того же выпуска в портфель ценных бумаг покупателя по первой части РЕПО, последующее (немедленное) отчуждение которых не приведет к открытию короткой позиции.</w:t>
      </w:r>
    </w:p>
    <w:p w:rsidR="00066C38" w:rsidRDefault="00066C38">
      <w:pPr>
        <w:pStyle w:val="ConsNormal"/>
        <w:widowControl/>
        <w:ind w:firstLine="540"/>
        <w:jc w:val="both"/>
      </w:pPr>
      <w:r>
        <w:t>Последовательность закрытия коротких позиций по ценным бумагам одного выпуска определяется налогоплательщиком самостоятельно в соответствии с принятой учетной политикой в целях налогообложения одним из следующих методов:</w:t>
      </w:r>
    </w:p>
    <w:p w:rsidR="00066C38" w:rsidRDefault="00066C38">
      <w:pPr>
        <w:pStyle w:val="ConsNormal"/>
        <w:widowControl/>
        <w:ind w:firstLine="540"/>
        <w:jc w:val="both"/>
      </w:pPr>
      <w:r>
        <w:t>в первую очередь осуществляется закрытие короткой позиции, которая была открыта первой (ФИФО);</w:t>
      </w:r>
    </w:p>
    <w:p w:rsidR="00066C38" w:rsidRDefault="00066C38">
      <w:pPr>
        <w:pStyle w:val="ConsNormal"/>
        <w:widowControl/>
        <w:ind w:firstLine="540"/>
        <w:jc w:val="both"/>
      </w:pPr>
      <w:r>
        <w:t>в первую очередь осуществляется закрытие короткой позиции, которая была открыта последней (ЛИФО);</w:t>
      </w:r>
    </w:p>
    <w:p w:rsidR="00066C38" w:rsidRDefault="00066C38">
      <w:pPr>
        <w:pStyle w:val="ConsNormal"/>
        <w:widowControl/>
        <w:ind w:firstLine="540"/>
        <w:jc w:val="both"/>
      </w:pPr>
      <w:r>
        <w:t>выбор очередности закрытия короткой позиции осуществляется налогоплательщиком по стоимости ценных бумаг по конкретной открытой короткой позиции (по стоимости единицы).</w:t>
      </w:r>
    </w:p>
    <w:p w:rsidR="00066C38" w:rsidRDefault="00066C38">
      <w:pPr>
        <w:pStyle w:val="ConsNormal"/>
        <w:widowControl/>
        <w:ind w:firstLine="540"/>
        <w:jc w:val="both"/>
      </w:pPr>
      <w:r>
        <w:t>Закрытие короткой позиции по ценным бумагам по основанию исполнения обязательств по второй части РЕПО, сопровождающегося открытием короткой позиции, осуществляется во внеочередном порядке в момент исполнения налогоплательщиком своих обязательств по второй части РЕПО.</w:t>
      </w:r>
    </w:p>
    <w:p w:rsidR="00066C38" w:rsidRDefault="00066C38">
      <w:pPr>
        <w:pStyle w:val="ConsNormal"/>
        <w:widowControl/>
        <w:ind w:firstLine="540"/>
        <w:jc w:val="both"/>
      </w:pPr>
      <w:r>
        <w:t>10. Налоговая база по операции, связанной с открытием короткой позиции, определяется в следующем порядке.</w:t>
      </w:r>
    </w:p>
    <w:p w:rsidR="00066C38" w:rsidRDefault="00066C38">
      <w:pPr>
        <w:pStyle w:val="ConsNormal"/>
        <w:widowControl/>
        <w:ind w:firstLine="540"/>
        <w:jc w:val="both"/>
      </w:pPr>
      <w:r>
        <w:t>В случае открытия короткой позиции по ценным бумагам, по которым предусмотрено начисление процентного (купонного) дохода, налогоплательщик, открывающий короткую позицию, производит начисление процентного расхода, определяемого как разница между суммой накопленного процентного (купонного) дохода на дату закрытия короткой позиции (включая суммы процентного дохода, которые были выплачены эмитентом в период между датами открытия и закрытия короткой позиции) и суммой накопленного процентного (купонного) дохода на дату открытия короткой позиции. Начисление процентного (купонного) дохода осуществляется за время открытия короткой позиции с признанием сумм накопленного расхода на дату закрытия короткой позиции или на отчетную дату, если в отчетном периоде не произошло закрытия короткой позиции. В случае, если налогообложение процентного (купонного) дохода осуществляется по налоговым ставкам, предусмотренным пунктом 4 статьи 284 настоящего Кодекса, указанные суммы начисленного процентного (купонного) дохода относятся на уменьшение суммы процентного (купонного) дохода, облагаемой по соответствующей налоговой ставке.</w:t>
      </w:r>
    </w:p>
    <w:p w:rsidR="00066C38" w:rsidRDefault="00066C38">
      <w:pPr>
        <w:pStyle w:val="ConsNormal"/>
        <w:widowControl/>
        <w:ind w:firstLine="540"/>
        <w:jc w:val="both"/>
      </w:pPr>
      <w:r>
        <w:t>Полученные доходы по операции, связанной с открытием короткой позиции, определяются в порядке, предусмотренном пунктом 5 или 6 статьи 280 настоящего Кодекса. При этом при открытии короткой позиции, сопровождающемся закрытием короткой позиции по ценным бумагам в случаях, предусмотренных пунктом 9 настоящей статьи, доходы по новой открытой позиции определяются исходя из рыночной стоимости (а при ее отсутствии - по расчетной стоимости) ценных бумаг и накопленного процентного (купонного) дохода на дату ее открытия. Доходы по операции, связанной с открытием короткой позиции, признаются на дату закрытия короткой позиции.</w:t>
      </w:r>
    </w:p>
    <w:p w:rsidR="00066C38" w:rsidRDefault="00066C38">
      <w:pPr>
        <w:pStyle w:val="ConsNormal"/>
        <w:widowControl/>
        <w:ind w:firstLine="540"/>
        <w:jc w:val="both"/>
      </w:pPr>
      <w:r>
        <w:t>Расходы по операции, связанной с закрытием короткой позиции, и затраты, связанные с приобретением и реализацией соответствующих ценных бумаг, определяются в порядке, предусмотренном статьей 280 настоящего Кодекса. При этом при открытии короткой позиции, сопровождающемся закрытием короткой позиции по ценным бумагам в случаях, предусмотренных пунктом 9 настоящей статьи, расходы по закрываемой позиции определяются исходя из рыночной стоимости (а при ее отсутствии - по расчетной стоимости) ценных бумаг и накопленного процентного (купонного) дохода на дату закрытия. При этом в расход не включаются суммы накопленного (купонного) дохода, ранее учтенные при формировании налоговой базы. Расходы по операции, связанной с закрытием короткой позиции, признаются на дату закрытия короткой позиции.</w:t>
      </w:r>
    </w:p>
    <w:p w:rsidR="00066C38" w:rsidRDefault="00066C38">
      <w:pPr>
        <w:pStyle w:val="ConsNonformat"/>
        <w:widowControl/>
        <w:jc w:val="both"/>
      </w:pPr>
    </w:p>
    <w:p w:rsidR="00066C38" w:rsidRDefault="00066C38">
      <w:pPr>
        <w:pStyle w:val="ConsNormal"/>
        <w:widowControl/>
        <w:ind w:firstLine="540"/>
        <w:jc w:val="both"/>
      </w:pPr>
      <w:r>
        <w:t>Статья 283. Перенос убытков на будущее</w:t>
      </w:r>
    </w:p>
    <w:p w:rsidR="00066C38" w:rsidRDefault="00066C38">
      <w:pPr>
        <w:pStyle w:val="ConsNonformat"/>
        <w:widowControl/>
        <w:jc w:val="both"/>
      </w:pPr>
    </w:p>
    <w:p w:rsidR="00066C38" w:rsidRDefault="00066C38">
      <w:pPr>
        <w:pStyle w:val="ConsNormal"/>
        <w:widowControl/>
        <w:ind w:firstLine="540"/>
        <w:jc w:val="both"/>
      </w:pPr>
      <w:r>
        <w:t>1. Налогоплательщики, понесшие убыток (убытки), исчисленный в соответствии с настоящей главой, в предыдущем налоговом периоде или в предыдущих налоговых периодах, вправе уменьшить налоговую базу текущего налогового периода на всю сумму полученного ими убытка или на часть этой суммы (перенести убыток на будущее). При этом определение налоговой базы текущего налогового периода производится с учетом особенностей, предусмотренных настоящей статьей, статьей 275.1, статьями 280 и 304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Налогоплательщик вправе осуществлять перенос убытка на будущее в течение десяти лет, следующих за тем налоговым периодом, в котором получен этот убыток.</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Федеральным законом от 06.06.2005 N 58-ФЗ установлено, что в 2006 году совокупная сумма переносимого убытка, предусмотренного пунктом 2 статьи 283, ни в каком отчетном (налоговом) периоде не может превышать 50 процентов налоговой базы, исчисленной в соответствии со статьей 274 Налогового кодекса Российской Федерации.</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Налогоплательщик вправе перенести на текущий налоговый период сумму полученного в предыдущем налоговом периоде убытка. При этом совокупная сумма переносимого убытка ни в каком отчетном (налоговом) периоде не может превышать 30 процентов налоговой базы, исчисленной в соответствии со статьей 274 настоящего Кодекса.</w:t>
      </w:r>
    </w:p>
    <w:p w:rsidR="00066C38" w:rsidRDefault="00066C38">
      <w:pPr>
        <w:pStyle w:val="ConsNormal"/>
        <w:widowControl/>
        <w:ind w:firstLine="540"/>
        <w:jc w:val="both"/>
      </w:pPr>
      <w:r>
        <w:t>В аналогичном порядке убыток, не перенесенный на ближайший следующий год, может быть перенесен целиком или частично на следующий год из последующих девяти лет с учетом положений абзаца второго настоящего пункта.</w:t>
      </w:r>
    </w:p>
    <w:p w:rsidR="00066C38" w:rsidRDefault="00066C38">
      <w:pPr>
        <w:pStyle w:val="ConsNormal"/>
        <w:widowControl/>
        <w:ind w:firstLine="540"/>
        <w:jc w:val="both"/>
      </w:pPr>
      <w:r>
        <w:t>Ограничение, установленное абзацем вторым настоящего пункта, не применяется в отношении налогоплательщиков - организаций, имеющих статус резидента промышленно-производственной особой экономической зоны.</w:t>
      </w:r>
    </w:p>
    <w:p w:rsidR="00066C38" w:rsidRDefault="00066C38">
      <w:pPr>
        <w:pStyle w:val="ConsNormal"/>
        <w:widowControl/>
        <w:ind w:firstLine="0"/>
        <w:jc w:val="both"/>
      </w:pPr>
      <w:r>
        <w:t>(абзац введен Федеральным законом от 22.07.2005 N 117-ФЗ)</w:t>
      </w:r>
    </w:p>
    <w:p w:rsidR="00066C38" w:rsidRDefault="00066C38">
      <w:pPr>
        <w:pStyle w:val="ConsNormal"/>
        <w:widowControl/>
        <w:ind w:firstLine="540"/>
        <w:jc w:val="both"/>
      </w:pPr>
      <w:r>
        <w:t>3. Если налогоплательщик понес убытки более чем в одном налоговом периоде, перенос таких убытков на будущее производится в той очередности, в которой они понесены.</w:t>
      </w:r>
    </w:p>
    <w:p w:rsidR="00066C38" w:rsidRDefault="00066C38">
      <w:pPr>
        <w:pStyle w:val="ConsNormal"/>
        <w:widowControl/>
        <w:ind w:firstLine="540"/>
        <w:jc w:val="both"/>
      </w:pPr>
      <w:r>
        <w:t>4. Налогоплательщик обязан хранить документы, подтверждающие объем понесенного убытка в течение всего срока, когда он уменьшает налоговую базу текущего налогового периода на суммы ранее полученных убытков.</w:t>
      </w:r>
    </w:p>
    <w:p w:rsidR="00066C38" w:rsidRDefault="00066C38">
      <w:pPr>
        <w:pStyle w:val="ConsNormal"/>
        <w:widowControl/>
        <w:ind w:firstLine="540"/>
        <w:jc w:val="both"/>
      </w:pPr>
      <w:r>
        <w:t>5. В случае прекращения налогоплательщиком деятельности по причине реорганизации налогоплательщик-правопреемник вправе уменьшать налоговую базу в порядке и на условиях, которые предусмотрены настоящей статьей, на сумму убытков, полученных реорганизуемыми организациями до момента реорганизации.</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 налоговых ставках по налогу на прибыль организаций для сельскохозяйственных товаропроизводителей, не перешедших на систему налогообложения для сельскохозяйственных товаропроизводителей (единый сельскохозяйственный налог),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организациями собственной сельскохозяйственной продукции, см. статью 2.1 Федерального закона от 06.08.2001 N 110-ФЗ.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Статья 284. Налоговые ставки</w:t>
      </w:r>
    </w:p>
    <w:p w:rsidR="00066C38" w:rsidRDefault="00066C38">
      <w:pPr>
        <w:pStyle w:val="ConsNonformat"/>
        <w:widowControl/>
        <w:jc w:val="both"/>
      </w:pPr>
    </w:p>
    <w:p w:rsidR="00066C38" w:rsidRDefault="00066C38">
      <w:pPr>
        <w:pStyle w:val="ConsNormal"/>
        <w:widowControl/>
        <w:ind w:firstLine="540"/>
        <w:jc w:val="both"/>
      </w:pPr>
      <w:r>
        <w:t>1. Налоговая ставка устанавливается в размере 24 процентов, за исключением случаев, предусмотренных пунктами 2 - 5 настоящей статьи. При этом:</w:t>
      </w:r>
    </w:p>
    <w:p w:rsidR="00066C38" w:rsidRDefault="00066C38">
      <w:pPr>
        <w:pStyle w:val="ConsNormal"/>
        <w:widowControl/>
        <w:ind w:firstLine="540"/>
        <w:jc w:val="both"/>
      </w:pPr>
      <w:r>
        <w:t>сумма налога, исчисленная по налоговой ставке в размере 6,5 процента, зачисляется в федеральный бюджет;</w:t>
      </w:r>
    </w:p>
    <w:p w:rsidR="00066C38" w:rsidRDefault="00066C38">
      <w:pPr>
        <w:pStyle w:val="ConsNormal"/>
        <w:widowControl/>
        <w:ind w:firstLine="540"/>
        <w:jc w:val="both"/>
      </w:pPr>
      <w:r>
        <w:t>сумма налога, исчисленная по налоговой ставке в размере 17,5 процента, зачисляется в бюджеты субъектов Российской Федерации.</w:t>
      </w:r>
    </w:p>
    <w:p w:rsidR="00066C38" w:rsidRDefault="00066C38">
      <w:pPr>
        <w:pStyle w:val="ConsNormal"/>
        <w:widowControl/>
        <w:ind w:firstLine="540"/>
        <w:jc w:val="both"/>
      </w:pPr>
      <w:r>
        <w:t>Налоговая ставка налога, подлежащего зачислению в бюджеты субъектов Российской Федерации, законами субъектов Российской Федерации может быть понижена для отдельных категорий налогоплательщиков. При этом указанная налоговая ставка не может быть ниже 13,5 процента.</w:t>
      </w:r>
    </w:p>
    <w:p w:rsidR="00066C38" w:rsidRDefault="00066C38">
      <w:pPr>
        <w:pStyle w:val="ConsNormal"/>
        <w:widowControl/>
        <w:ind w:firstLine="0"/>
        <w:jc w:val="both"/>
      </w:pPr>
      <w:r>
        <w:t>(п. 1 в ред. Федерального закона от 29.07.2004 N 95-ФЗ)</w:t>
      </w:r>
    </w:p>
    <w:p w:rsidR="00066C38" w:rsidRDefault="00066C38">
      <w:pPr>
        <w:pStyle w:val="ConsNormal"/>
        <w:widowControl/>
        <w:ind w:firstLine="540"/>
        <w:jc w:val="both"/>
      </w:pPr>
      <w:r>
        <w:t>2. 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следующих размерах:</w:t>
      </w:r>
    </w:p>
    <w:p w:rsidR="00066C38" w:rsidRDefault="00066C38">
      <w:pPr>
        <w:pStyle w:val="ConsNormal"/>
        <w:widowControl/>
        <w:ind w:firstLine="540"/>
        <w:jc w:val="both"/>
      </w:pPr>
      <w:r>
        <w:t>1) 20 процентов - со всех доходов, за исключением указанных в подпункте 2 настоящего пункта и пунктах 3 и 4 настоящей статьи с учетом положений статьи 310 настоящего Кодекса;</w:t>
      </w:r>
    </w:p>
    <w:p w:rsidR="00066C38" w:rsidRDefault="00066C38">
      <w:pPr>
        <w:pStyle w:val="ConsNormal"/>
        <w:widowControl/>
        <w:ind w:firstLine="0"/>
        <w:jc w:val="both"/>
      </w:pPr>
      <w:r>
        <w:t>(пп. 1 в ред. Федерального закона от 29.05.2002 N 57-ФЗ)</w:t>
      </w:r>
    </w:p>
    <w:p w:rsidR="00066C38" w:rsidRDefault="00066C38">
      <w:pPr>
        <w:pStyle w:val="ConsNormal"/>
        <w:widowControl/>
        <w:ind w:firstLine="540"/>
        <w:jc w:val="both"/>
      </w:pPr>
      <w:r>
        <w:t>2) 10 процентов -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p w:rsidR="00066C38" w:rsidRDefault="00066C38">
      <w:pPr>
        <w:pStyle w:val="ConsNormal"/>
        <w:widowControl/>
        <w:ind w:firstLine="540"/>
        <w:jc w:val="both"/>
      </w:pPr>
      <w:r>
        <w:t>3. К налоговой базе, определяемой по доходам, полученным в виде дивидендов, применяются следующие ставки:</w:t>
      </w:r>
    </w:p>
    <w:p w:rsidR="00066C38" w:rsidRDefault="00066C38">
      <w:pPr>
        <w:pStyle w:val="ConsNormal"/>
        <w:widowControl/>
        <w:ind w:firstLine="540"/>
        <w:jc w:val="both"/>
      </w:pPr>
      <w:r>
        <w:t>1) 9 процентов - по доходам, полученным в виде дивидендов от российских организаций российскими организациями и физическими лицами - налоговыми резидентами Российской Федерации;</w:t>
      </w:r>
    </w:p>
    <w:p w:rsidR="00066C38" w:rsidRDefault="00066C38">
      <w:pPr>
        <w:pStyle w:val="ConsNormal"/>
        <w:widowControl/>
        <w:ind w:firstLine="0"/>
        <w:jc w:val="both"/>
      </w:pPr>
      <w:r>
        <w:t>(в ред. Федерального закона от 29.07.2004 N 95-ФЗ)</w:t>
      </w:r>
    </w:p>
    <w:p w:rsidR="00066C38" w:rsidRDefault="00066C38">
      <w:pPr>
        <w:pStyle w:val="ConsNormal"/>
        <w:widowControl/>
        <w:ind w:firstLine="540"/>
        <w:jc w:val="both"/>
      </w:pPr>
      <w:r>
        <w:t>2) 15 процентов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066C38" w:rsidRDefault="00066C38">
      <w:pPr>
        <w:pStyle w:val="ConsNormal"/>
        <w:widowControl/>
        <w:ind w:firstLine="540"/>
        <w:jc w:val="both"/>
      </w:pPr>
      <w:r>
        <w:t>При этом налог исчисляется с учетом особенностей, предусмотренных статьей 275 настоящего Кодекса.</w:t>
      </w:r>
    </w:p>
    <w:p w:rsidR="00066C38" w:rsidRDefault="00066C38">
      <w:pPr>
        <w:pStyle w:val="ConsNormal"/>
        <w:widowControl/>
        <w:ind w:firstLine="540"/>
        <w:jc w:val="both"/>
      </w:pPr>
      <w:r>
        <w:t>4. К налоговой базе, определяемой по операциям с отдельными видами долговых обязательств, применяются следующие налоговые ставки:</w:t>
      </w:r>
    </w:p>
    <w:p w:rsidR="00066C38" w:rsidRDefault="00066C38">
      <w:pPr>
        <w:pStyle w:val="ConsNormal"/>
        <w:widowControl/>
        <w:ind w:firstLine="540"/>
        <w:jc w:val="both"/>
      </w:pPr>
      <w:r>
        <w:t>1) 15 процентов - по доходу в виде процентов по государственным и муниципальным ценным бумагам (за исключением ценных бумаг, указанных в подпунктах 2 и 3 настоящего пункта, и процентного дохода, полученного российскими организациями по государственным и муниципальным ценным бумагам, размещаемым за пределами Российской Федерации, за исключением процентного дохода, полученного первичными владельцами государственных ценных бумаг Российской Федерации, которые были получены ими в обмен на государственные краткосрочные бескупонные облигации в порядке, установленном Правительством Российской Федерации), условиями выпуска и обращения которых предусмотрено получение дохода в виде процентов, а также по доходам в виде процентов по облигациям с ипотечным покрытием, эмитированным после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2) 9 процентов - по доходам в виде процентов по муниципальным ценным бумагам, эмитированным на срок не менее трех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066C38" w:rsidRDefault="00066C38">
      <w:pPr>
        <w:pStyle w:val="ConsNormal"/>
        <w:widowControl/>
        <w:ind w:firstLine="540"/>
        <w:jc w:val="both"/>
      </w:pPr>
      <w:r>
        <w:t>3) 0 процентов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
    <w:p w:rsidR="00066C38" w:rsidRDefault="00066C38">
      <w:pPr>
        <w:pStyle w:val="ConsNormal"/>
        <w:widowControl/>
        <w:ind w:firstLine="0"/>
        <w:jc w:val="both"/>
      </w:pPr>
      <w:r>
        <w:t>(п. 4 в ред. Федерального закона от 20.08.2004 N 107-ФЗ)</w:t>
      </w:r>
    </w:p>
    <w:p w:rsidR="00066C38" w:rsidRDefault="00066C38">
      <w:pPr>
        <w:pStyle w:val="ConsNormal"/>
        <w:widowControl/>
        <w:ind w:firstLine="540"/>
        <w:jc w:val="both"/>
      </w:pPr>
      <w:r>
        <w:t>5. Прибыль, полученная Центральным банком Российской Федерации от осуществления деятельности, связанной с выполнением им функций, предусмотренных Федеральным законом "О Центральном банке Российской Федерации (Банке России)", облагается налогом по налоговой ставке 0 процентов.</w:t>
      </w:r>
    </w:p>
    <w:p w:rsidR="00066C38" w:rsidRDefault="00066C38">
      <w:pPr>
        <w:pStyle w:val="ConsNormal"/>
        <w:widowControl/>
        <w:ind w:firstLine="540"/>
        <w:jc w:val="both"/>
      </w:pPr>
      <w:r>
        <w:t>Прибыль, полученная Центральным банком Российской Федерации от осуществления деятельности, не связанной с выполнением им функций, предусмотренных Федеральным законом "О Центральном банке Российской Федерации (Банке России)", облагается налогом по налоговой ставке, предусмотренной пунктом 1 настоящей статьи.</w:t>
      </w:r>
    </w:p>
    <w:p w:rsidR="00066C38" w:rsidRDefault="00066C38">
      <w:pPr>
        <w:pStyle w:val="ConsNormal"/>
        <w:widowControl/>
        <w:ind w:firstLine="540"/>
        <w:jc w:val="both"/>
      </w:pPr>
      <w:r>
        <w:t>6. Сумма налога, исчисленная по налоговым ставкам, установленным пунктами 2 - 4 настоящей статьи, подлежит зачислению в федеральный бюджет.</w:t>
      </w:r>
    </w:p>
    <w:p w:rsidR="00066C38" w:rsidRDefault="00066C38">
      <w:pPr>
        <w:pStyle w:val="ConsNonformat"/>
        <w:widowControl/>
        <w:jc w:val="both"/>
      </w:pPr>
    </w:p>
    <w:p w:rsidR="00066C38" w:rsidRDefault="00066C38">
      <w:pPr>
        <w:pStyle w:val="ConsNormal"/>
        <w:widowControl/>
        <w:ind w:firstLine="540"/>
        <w:jc w:val="both"/>
      </w:pPr>
      <w:r>
        <w:t>Статья 285. Налоговый период. Отчетный период</w:t>
      </w:r>
    </w:p>
    <w:p w:rsidR="00066C38" w:rsidRDefault="00066C38">
      <w:pPr>
        <w:pStyle w:val="ConsNonformat"/>
        <w:widowControl/>
        <w:jc w:val="both"/>
      </w:pPr>
    </w:p>
    <w:p w:rsidR="00066C38" w:rsidRDefault="00066C38">
      <w:pPr>
        <w:pStyle w:val="ConsNormal"/>
        <w:widowControl/>
        <w:ind w:firstLine="540"/>
        <w:jc w:val="both"/>
      </w:pPr>
      <w:r>
        <w:t>1. Налоговым периодом по налогу признается календарный год.</w:t>
      </w:r>
    </w:p>
    <w:p w:rsidR="00066C38" w:rsidRDefault="00066C38">
      <w:pPr>
        <w:pStyle w:val="ConsNormal"/>
        <w:widowControl/>
        <w:ind w:firstLine="540"/>
        <w:jc w:val="both"/>
      </w:pPr>
      <w:r>
        <w:t>2. Отчетными периодами по налогу признаются первый квартал, полугодие и девять месяцев календарного года.</w:t>
      </w:r>
    </w:p>
    <w:p w:rsidR="00066C38" w:rsidRDefault="00066C38">
      <w:pPr>
        <w:pStyle w:val="ConsNormal"/>
        <w:widowControl/>
        <w:ind w:firstLine="540"/>
        <w:jc w:val="both"/>
      </w:pPr>
      <w: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286. Порядок исчисления налога и авансовых платежей</w:t>
      </w:r>
    </w:p>
    <w:p w:rsidR="00066C38" w:rsidRDefault="00066C38">
      <w:pPr>
        <w:pStyle w:val="ConsNonformat"/>
        <w:widowControl/>
        <w:jc w:val="both"/>
      </w:pPr>
    </w:p>
    <w:p w:rsidR="00066C38" w:rsidRDefault="00066C38">
      <w:pPr>
        <w:pStyle w:val="ConsNormal"/>
        <w:widowControl/>
        <w:ind w:firstLine="540"/>
        <w:jc w:val="both"/>
      </w:pPr>
      <w:r>
        <w:t>1. Налог определяется как соответствующая налоговой ставке процентная доля налоговой базы, определяемой в соответствии со статьей 274 настоящего Кодекса.</w:t>
      </w:r>
    </w:p>
    <w:p w:rsidR="00066C38" w:rsidRDefault="00066C38">
      <w:pPr>
        <w:pStyle w:val="ConsNormal"/>
        <w:widowControl/>
        <w:ind w:firstLine="540"/>
        <w:jc w:val="both"/>
      </w:pPr>
      <w:r>
        <w:t>2. Если иное не установлено пунктами 4 и 5 настоящей статьи, сумма налога по итогам налогового периода определяется налогоплательщиком самостоятельно.</w:t>
      </w:r>
    </w:p>
    <w:p w:rsidR="00066C38" w:rsidRDefault="00066C38">
      <w:pPr>
        <w:pStyle w:val="ConsNormal"/>
        <w:widowControl/>
        <w:ind w:firstLine="540"/>
        <w:jc w:val="both"/>
      </w:pPr>
      <w:r>
        <w:t>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Сумма ежемесячного авансового платежа, подлежащего уплате в третьем квартале текущего налогового периода, принимается равной одной трети разницы между суммой авансового платежа, рассчитанной по итогам полугодия, и суммой авансового платежа, рассчитанной по итогам первого квартала.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Сумма ежемесячного авансового платежа, подлежащего уплате в четвертом квартале текущего налогового периода, принимается равной одной трети разницы между суммой авансового платежа, рассчитанной по итогам девяти месяцев, и суммой авансового платежа, рассчитанной по итогам полугодия.</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Если рассчитанная таким образом сумма ежемесячного авансового платежа отрицательна или равна нулю, указанные платежи в соответствующем квартале не осуществляются.</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Налогоплательщики имеют право перейти на исчисление ежемесячных авансовых платежей исходя из фактически полученной прибыли, подлежащей исчислению. 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w:t>
      </w:r>
    </w:p>
    <w:p w:rsidR="00066C38" w:rsidRDefault="00066C38">
      <w:pPr>
        <w:pStyle w:val="ConsNormal"/>
        <w:widowControl/>
        <w:ind w:firstLine="540"/>
        <w:jc w:val="both"/>
      </w:pPr>
      <w:r>
        <w:t>При этом сумма авансовых платежей, подлежащая уплате в бюджет, определяется с учетом ранее начисленных сумм авансовых платежей. Налогоплательщик вправе перейти на уплату ежемесячных авансовых платежей исходя из фактической прибыли, уведомив об этом налоговый орган не позднее 31 декабря года, предшествующего налоговому периоду, в котором происходит переход на эту систему уплаты авансовых платежей. При этом система уплаты авансовых платежей не может изменяться налогоплательщиком в течение налогового периода.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Организации, у которых за предыдущие четыре квартала доходы от реализации, определяемые в соответствии со статьей 249 настоящего Кодекса, не превышали в среднем трех миллионов рублей за каждый квартал, а также бюджетные учреждения, иностранные организации, осуществляющие деятельность в Российской Федерации через постоянное представительство, некоммерческие организации, не имеющие дохода от реализации товаров (работ, услуг), участники простых товариществ в отношении доходов, получаемых ими от участия в простых товариществах, инвесторы соглашений о разделе продукции в части доходов, полученных от реализации указанных соглашений, выгодоприобретатели по договорам доверительного управления уплачивают только квартальные авансовые платежи по итогам отчетного периода.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4. Если налогоплательщиком является иностранная организация, получающая доходы от источников в Российской Федерации, не связанные с постоянным представительством в Российской Федерации, обязанность по определению суммы налога, удержанию этой суммы из доходов налогоплательщика и перечислению налога в бюджет возлагается на российскую организацию или иностранную организацию, осуществляющую деятельность в Российской Федерации через постоянное представительство (налоговых агентов), выплачивающих указанный доход налогоплательщику.</w:t>
      </w:r>
    </w:p>
    <w:p w:rsidR="00066C38" w:rsidRDefault="00066C38">
      <w:pPr>
        <w:pStyle w:val="ConsNormal"/>
        <w:widowControl/>
        <w:ind w:firstLine="540"/>
        <w:jc w:val="both"/>
      </w:pPr>
      <w:r>
        <w:t>Налоговый агент определяет сумму налога по каждой выплате (перечислению) денежных средств или иному получению дохода.</w:t>
      </w:r>
    </w:p>
    <w:p w:rsidR="00066C38" w:rsidRDefault="00066C38">
      <w:pPr>
        <w:pStyle w:val="ConsNormal"/>
        <w:widowControl/>
        <w:ind w:firstLine="540"/>
        <w:jc w:val="both"/>
      </w:pPr>
      <w:r>
        <w:t>5. Российские организации, выплачивающие налогоплательщикам доходы в виде дивидендов, а также в виде процентов по государственным и муниципальным ценным бумагам, подлежащим налогообложению в соответствии с настоящей главой, определяют сумму налога отдельно по каждому такому налогоплательщику применительно к каждой выплате указанных доходов:</w:t>
      </w:r>
    </w:p>
    <w:p w:rsidR="00066C38" w:rsidRDefault="00066C38">
      <w:pPr>
        <w:pStyle w:val="ConsNormal"/>
        <w:widowControl/>
        <w:ind w:firstLine="540"/>
        <w:jc w:val="both"/>
      </w:pPr>
      <w:r>
        <w:t>1) если источником доходов налогоплательщика является российская организация, обязанность удержать налог из доходов налогоплательщика и перечислить его в бюджет возлагается на этот источник доходов.</w:t>
      </w:r>
    </w:p>
    <w:p w:rsidR="00066C38" w:rsidRDefault="00066C38">
      <w:pPr>
        <w:pStyle w:val="ConsNormal"/>
        <w:widowControl/>
        <w:ind w:firstLine="540"/>
        <w:jc w:val="both"/>
      </w:pPr>
      <w:r>
        <w:t>В этом случае налог в виде авансовых платежей удерживается из доходов налогоплательщика при каждой выплате таких доходов;</w:t>
      </w:r>
    </w:p>
    <w:p w:rsidR="00066C38" w:rsidRDefault="00066C38">
      <w:pPr>
        <w:pStyle w:val="ConsNormal"/>
        <w:widowControl/>
        <w:ind w:firstLine="540"/>
        <w:jc w:val="both"/>
      </w:pPr>
      <w:r>
        <w:t>2) при реализации государственных и муниципальных ценных бумаг,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налогоплательщик - получатель дохода самостоятельно осуществляет исчисление и уплату налога с таких доходов.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реализации (выбытии) государственных и муниципальных ценных бумаг, при обращении которых не предусмотрено признание доходом, полученным продавцом в виде процентов, сумм накопленного процентного дохода (накопленного купонного дохода), налогоплательщик - получатель дохода самостоятельно осуществляет начисление и уплату налога с таких доходов, облагаемых по налоговой ставке, установленной пунктом 1 статьи 284 настоящего Кодекса, если иное не предусмотрено настоящим Кодексом.</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Информация о видах ценных бумаг, по которым применяется порядок, установленный настоящим пунктом, доводится до налогоплательщиков уполномоченным Правительством Российской Федерации федеральным органом исполнительной власти.</w:t>
      </w:r>
    </w:p>
    <w:p w:rsidR="00066C38" w:rsidRDefault="00066C38">
      <w:pPr>
        <w:pStyle w:val="ConsNormal"/>
        <w:widowControl/>
        <w:ind w:firstLine="540"/>
        <w:jc w:val="both"/>
      </w:pPr>
      <w:r>
        <w:t>6. Организации, созданные после вступления в силу настоящей главы, начинают уплачивать ежемесячные авансовые платежи по истечении полного квартала с даты их государственной регистрации.</w:t>
      </w:r>
    </w:p>
    <w:p w:rsidR="00066C38" w:rsidRDefault="00066C38">
      <w:pPr>
        <w:pStyle w:val="ConsNormal"/>
        <w:widowControl/>
        <w:ind w:firstLine="0"/>
        <w:jc w:val="both"/>
      </w:pPr>
      <w:r>
        <w:t>(п. 6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287. Сроки и порядок уплаты налога и налога в виде авансовых платежей</w:t>
      </w:r>
    </w:p>
    <w:p w:rsidR="00066C38" w:rsidRDefault="00066C38">
      <w:pPr>
        <w:pStyle w:val="ConsNonformat"/>
        <w:widowControl/>
        <w:jc w:val="both"/>
      </w:pPr>
    </w:p>
    <w:p w:rsidR="00066C38" w:rsidRDefault="00066C38">
      <w:pPr>
        <w:pStyle w:val="ConsNormal"/>
        <w:widowControl/>
        <w:ind w:firstLine="540"/>
        <w:jc w:val="both"/>
      </w:pPr>
      <w:r>
        <w:t>1. 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статьей 289 настоящего Кодекса.</w:t>
      </w:r>
    </w:p>
    <w:p w:rsidR="00066C38" w:rsidRDefault="00066C38">
      <w:pPr>
        <w:pStyle w:val="ConsNormal"/>
        <w:widowControl/>
        <w:ind w:firstLine="540"/>
        <w:jc w:val="both"/>
      </w:pPr>
      <w:r>
        <w:t>Авансовые платежи по итогам отчетного периода уплачиваются не позднее срока, установленного для подачи налоговых деклараций за соответствующий отчетный период.</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w:t>
      </w:r>
    </w:p>
    <w:p w:rsidR="00066C38" w:rsidRDefault="00066C38">
      <w:pPr>
        <w:pStyle w:val="ConsNormal"/>
        <w:widowControl/>
        <w:ind w:firstLine="0"/>
        <w:jc w:val="both"/>
      </w:pPr>
      <w:r>
        <w:t>(в ред. Федеральных законов от 31.12.2001 N 198-ФЗ, от 29.05.2002 N 57-ФЗ)</w:t>
      </w:r>
    </w:p>
    <w:p w:rsidR="00066C38" w:rsidRDefault="00066C38">
      <w:pPr>
        <w:pStyle w:val="ConsNormal"/>
        <w:widowControl/>
        <w:ind w:firstLine="540"/>
        <w:jc w:val="both"/>
      </w:pPr>
      <w:r>
        <w:t>По итогам отчетного (налогового) периода суммы ежемесячных авансовых платежей, уплаченных в течение отчетного (налогового) периода,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Российская организация или иностранная организация, осуществляющая деятельность в Российской Федерации через постоянное представительство (налоговые агенты), выплачивающие доход иностранной организации, удерживают сумму налога из доходов этой иностранной организации, за исключением доходов в виде дивидендов и процентов по государственным и муниципальным ценным бумагам (в отношении которых применяется порядок, установленный пунктом 4 настоящей статьи), при каждой выплате (перечислении) ей денежных средств или ином получении иностранной организацией доходов, если иное не предусмотрено настоящим Кодексом.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Налоговый агент обязан перечислить соответствующую сумму налога в течение трех дней после дня выплаты (перечисления) денежных средств иностранной организации или иного получения доходов иностранной организацией.</w:t>
      </w:r>
    </w:p>
    <w:p w:rsidR="00066C38" w:rsidRDefault="00066C38">
      <w:pPr>
        <w:pStyle w:val="ConsNormal"/>
        <w:widowControl/>
        <w:ind w:firstLine="540"/>
        <w:jc w:val="both"/>
      </w:pPr>
      <w:r>
        <w:t>3. Особенности уплаты налога налогоплательщиками, имеющими обособленные подразделения, устанавливаются статьей 288 настоящего Кодекса.</w:t>
      </w:r>
    </w:p>
    <w:p w:rsidR="00066C38" w:rsidRDefault="00066C38">
      <w:pPr>
        <w:pStyle w:val="ConsNormal"/>
        <w:widowControl/>
        <w:ind w:firstLine="540"/>
        <w:jc w:val="both"/>
      </w:pPr>
      <w:r>
        <w:t>4. По доходам, выплачиваемым налогоплательщикам в виде дивидендов, а также процентов по государственным и муниципальным ценным бумагам, налог, удержанный при выплате дохода, перечисляется в бюджет налоговым агентом, осуществившим выплату, в течение 10 дней со дня выплаты дохода.</w:t>
      </w:r>
    </w:p>
    <w:p w:rsidR="00066C38" w:rsidRDefault="00066C38">
      <w:pPr>
        <w:pStyle w:val="ConsNormal"/>
        <w:widowControl/>
        <w:ind w:firstLine="540"/>
        <w:jc w:val="both"/>
      </w:pPr>
      <w:r>
        <w:t>Налог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пунктом 4 статьи 284 настоящего Кодекса у получателя доходов, уплачивается в бюджет налогоплательщиком - получателем дохода в течение 10 дней по окончании соответствующего месяца отчетного (налогового) периода, в котором получен доход, исходя из дат, признаваемых датами получения дохода в соответствии со статьями 271 и 273 настоящего Кодекса.</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5. Вновь созданные организации уплачивают авансовые платежи за соответствующий отчетный период при условии, если выручка от реализации не превышала один миллион рублей в месяц либо три миллиона рублей в квартал. В случае превышения указанных ограничений налогоплательщик начиная с месяца, следующего за месяцем, в котором такое превышение имело место, уплачивает авансовые платежи в порядке, предусмотренном пунктом 1 настоящей статьи с учетом требований пункта 6 статьи 286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288. Особенности исчисления и уплаты налога налогоплательщиком, имеющим обособленные подразделения</w:t>
      </w:r>
    </w:p>
    <w:p w:rsidR="00066C38" w:rsidRDefault="00066C38">
      <w:pPr>
        <w:pStyle w:val="ConsNonformat"/>
        <w:widowControl/>
        <w:jc w:val="both"/>
      </w:pPr>
    </w:p>
    <w:p w:rsidR="00066C38" w:rsidRDefault="00066C38">
      <w:pPr>
        <w:pStyle w:val="ConsNormal"/>
        <w:widowControl/>
        <w:ind w:firstLine="540"/>
        <w:jc w:val="both"/>
      </w:pPr>
      <w:r>
        <w:t>1. Налогоплательщики - российские организации, имеющие обособленные подразделения, исчисление и уплату в федеральный бюджет сумм авансовых платежей, а также сумм налога, исчисленного по итогам налогового периода, производят по месту своего нахождения без распределения указанных сумм по обособленным подразделениям.</w:t>
      </w:r>
    </w:p>
    <w:p w:rsidR="00066C38" w:rsidRDefault="00066C38">
      <w:pPr>
        <w:pStyle w:val="ConsNormal"/>
        <w:widowControl/>
        <w:ind w:firstLine="540"/>
        <w:jc w:val="both"/>
      </w:pPr>
      <w:r>
        <w:t>2. Уплата авансовых платежей, а также сумм налога, подлежащих зачислению в доходную часть бюджетов субъектов Российской Федерации и бюджетов муниципальных образований, производится налогоплательщиками - российскими организациями по месту нахождения организации, а также по месту нахождения каждого из ее обособленных подразделений исходя из доли прибыли, приходящейся на эти обособленные подразделения, определяемой как средняя арифметическая величина удельного веса среднесписочной численности работников (расходов на оплату труда)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(расходах на оплату труда) и остаточной стоимости амортизируемого имущества, определенной в соответствии с пунктом 1 статьи 257 настоящего Кодекса, в целом по налогоплательщику.</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Если налогоплательщик имеет несколько обособленных подразделений на территории одного субъекта Российской Федерации, то распределение прибыли по каждому из этих подразделений может не производиться. Сумма налога, подлежащая уплате в бюджет этого субъекта Российской Федерации, в таком случае определяется исходя из доли прибыли, исчисленной из совокупности показателей обособленных подразделений, находящихся на территории субъекта Российской Федерации. При этом налогоплательщик самостоятельно выбирает то обособленное подразделение, через которое осуществляется уплата налога в бюджет этого субъекта Российской Федерации, уведомив о принятом решении налоговые органы, в которых обособленные подразделения налогоплательщика стоят на налоговом учете.</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Указанные в настоящем пункте удельный вес среднесписочной численности работников и удельный вес остаточной стоимости амортизируемого имущества определяются исходя из фактических показателей среднесписочной численности работников (расходов на оплату труда) и остаточной стоимости основных средств указанных организаций и их обособленных подразделений за отчетный (налоговый) период.</w:t>
      </w:r>
    </w:p>
    <w:p w:rsidR="00066C38" w:rsidRDefault="00066C38">
      <w:pPr>
        <w:pStyle w:val="ConsNormal"/>
        <w:widowControl/>
        <w:ind w:firstLine="0"/>
        <w:jc w:val="both"/>
      </w:pPr>
      <w:r>
        <w:t>(абзац введен Федеральным законом от 29.05.2002 N 57-ФЗ, в ред. Федерального закона от 06.06.2005 N 58-ФЗ)</w:t>
      </w:r>
    </w:p>
    <w:p w:rsidR="00066C38" w:rsidRDefault="00066C38">
      <w:pPr>
        <w:pStyle w:val="ConsNormal"/>
        <w:widowControl/>
        <w:ind w:firstLine="540"/>
        <w:jc w:val="both"/>
      </w:pPr>
      <w:r>
        <w:t>При этом налогоплательщики самостоятельно определяют, какой из показателей должен применяться - среднесписочная численность работников или сумма расходов на оплату труда. Выбранный налогоплательщиком показатель должен быть неизменным в течение налогового периода.</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Вместо показателя среднесписочной численности работников налогоплательщик с сезонным циклом работы либо иными особенностями деятельности, предусматривающими сезонность привлечения работников, по согласованию с налоговым органом по месту своего нахождения может применять показатель удельного веса расходов на оплату труда, определяемых в соответствии со статьей 255 настоящего Кодекса. При этом определяется удельный вес расходов на оплату труда каждого обособленного подразделения, в общих расходах налогоплательщика, на оплату труда.</w:t>
      </w:r>
    </w:p>
    <w:p w:rsidR="00066C38" w:rsidRDefault="00066C38">
      <w:pPr>
        <w:pStyle w:val="ConsNormal"/>
        <w:widowControl/>
        <w:ind w:firstLine="540"/>
        <w:jc w:val="both"/>
      </w:pPr>
      <w:r>
        <w:t>Суммы авансовых платежей, а также суммы налога, подлежащие зачислению в доходную часть бюджетов субъектов Российской Федерации и бюджетов муниципальных образований, исчисляются по ставкам налога, действующим на территориях, где расположены организация и ее обособленные подразделения.</w:t>
      </w:r>
    </w:p>
    <w:p w:rsidR="00066C38" w:rsidRDefault="00066C38">
      <w:pPr>
        <w:pStyle w:val="ConsNormal"/>
        <w:widowControl/>
        <w:ind w:firstLine="540"/>
        <w:jc w:val="both"/>
      </w:pPr>
      <w:r>
        <w:t>3. Исчисление сумм авансовых платежей по налогу, а также сумм налога, подлежащих внесению в бюджеты субъектов Российской Федерации и бюджеты муниципальных образований по месту нахождения обособленных подразделений, осуществляется налогоплательщиком самостоятельно.</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Сведения о суммах авансовых платежей по налогу, а также суммах налога, исчисленных по итогам налогового периода, налогоплательщик сообщает своим обособленным подразделениям, а также налоговым органам по месту нахождения обособленных подразделений не позднее срока, установленного настоящей статьей для подачи налоговых деклараций за соответствующий отчетный или налоговый период.</w:t>
      </w:r>
    </w:p>
    <w:p w:rsidR="00066C38" w:rsidRDefault="00066C38">
      <w:pPr>
        <w:pStyle w:val="ConsNormal"/>
        <w:widowControl/>
        <w:ind w:firstLine="540"/>
        <w:jc w:val="both"/>
      </w:pPr>
      <w:r>
        <w:t>4. Налогоплательщик уплачивает суммы авансовых платежей и суммы налога, исчисленного по итогам налогового периода, в бюджеты субъектов Российской Федерации и местные бюджеты по месту нахождения обособленных подразделений не позднее срока, установленного статьей 289 настоящего Кодекса для подачи налоговых деклараций за соответствующий отчетный или налоговый период.</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Если налогоплательщик имеет обособленное подразделение за пределами Российской Федерации, налог подлежит уплате в бюджет с учетом особенностей, установленных статьей 311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288.1. Особенности исчисления и уплаты налога на прибыль организаций резидентами Особой экономической зоны в Калининградской области</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10.01.2006 N 16-ФЗ)</w:t>
      </w:r>
    </w:p>
    <w:p w:rsidR="00066C38" w:rsidRDefault="00066C38">
      <w:pPr>
        <w:pStyle w:val="ConsNonformat"/>
        <w:widowControl/>
        <w:jc w:val="both"/>
      </w:pPr>
    </w:p>
    <w:p w:rsidR="00066C38" w:rsidRDefault="00066C38">
      <w:pPr>
        <w:pStyle w:val="ConsNormal"/>
        <w:widowControl/>
        <w:ind w:firstLine="540"/>
        <w:jc w:val="both"/>
      </w:pPr>
      <w:r>
        <w:t>1. Резиденты Особой экономической зоны в Калининградской области (далее также - резиденты) уплачивают налог на прибыль организаций в соответствии с настоящей главой, за исключением случаев, установленных настоящей статьей.</w:t>
      </w:r>
    </w:p>
    <w:p w:rsidR="00066C38" w:rsidRDefault="00066C38">
      <w:pPr>
        <w:pStyle w:val="ConsNormal"/>
        <w:widowControl/>
        <w:ind w:firstLine="540"/>
        <w:jc w:val="both"/>
      </w:pPr>
      <w:r>
        <w:t>2. Резиденты используют особый порядок уплаты налога на прибыль организаций, установленный настоящей статьей, в отношении прибыли, полученной от реализации инвестиционного проекта в соответствии с федеральным законом об Особой экономической зоне в Калининградской области, при условии ведения резидентами раздельного учета доходов (расходов), полученных (произведенных) при реализации инвестиционного проекта, и доходов (расходов), полученных (произведенных) при осуществлении иной хозяйственной деятельности.</w:t>
      </w:r>
    </w:p>
    <w:p w:rsidR="00066C38" w:rsidRDefault="00066C38">
      <w:pPr>
        <w:pStyle w:val="ConsNormal"/>
        <w:widowControl/>
        <w:ind w:firstLine="540"/>
        <w:jc w:val="both"/>
      </w:pPr>
      <w:r>
        <w:t>3. В случае если раздельный учет доходов (расходов), полученных (произведенных) при реализации инвестиционного проекта в соответствии с федеральным законом об Особой экономической зоне в Калининградской области, и доходов (расходов), полученных (произведенных) при осуществлении иной хозяйственной деятельности, не ведется, налогообложение прибыли, полученной при реализации данного инвестиционного проекта, производится в соответствии с настоящей главой начиная с того квартала, в котором было прекращено ведение такого раздельного учета.</w:t>
      </w:r>
    </w:p>
    <w:p w:rsidR="00066C38" w:rsidRDefault="00066C38">
      <w:pPr>
        <w:pStyle w:val="ConsNormal"/>
        <w:widowControl/>
        <w:ind w:firstLine="540"/>
        <w:jc w:val="both"/>
      </w:pPr>
      <w:r>
        <w:t>4. В целях настоящей статьи налоговой базой по налогу на прибыль от реализации инвестиционного проекта в соответствии с федеральным законом об Особой экономической зоне в Калининградской области признается денежное выражение прибыли, полученной при реализации данного инвестиционного проекта и определяемой на основании данных раздельного учета доходов (расходов) (полученных (произведенных) при реализации этого инвестиционного проекта) и доходов (расходов) (полученных (произведенных) при осуществлении иной хозяйственной деятельности), к которым применяются положения настоящей главы.</w:t>
      </w:r>
    </w:p>
    <w:p w:rsidR="00066C38" w:rsidRDefault="00066C38">
      <w:pPr>
        <w:pStyle w:val="ConsNormal"/>
        <w:widowControl/>
        <w:ind w:firstLine="540"/>
        <w:jc w:val="both"/>
      </w:pPr>
      <w:r>
        <w:t>5. В целях настоящей статьи доходами, полученными при реализации инвестиционного проекта в соответствии с федеральным законом об Особой экономической зоне в Калининградской области, признаются доходы от реализации товаров (работ, услуг), произведенных в результате реализации данного инвестиционного проекта, за исключением производства товаров (работ, услуг), на которые не может быть направлен инвестиционный проект.</w:t>
      </w:r>
    </w:p>
    <w:p w:rsidR="00066C38" w:rsidRDefault="00066C38">
      <w:pPr>
        <w:pStyle w:val="ConsNormal"/>
        <w:widowControl/>
        <w:ind w:firstLine="540"/>
        <w:jc w:val="both"/>
      </w:pPr>
      <w:r>
        <w:t>6. В течение шести календарных лет со дня включения юридического лица в единый реестр резидентов Особой экономической зоны в Калининградской области налог на прибыль от реализации им товаров (работ, услуг), полученную при реализации инвестиционного проекта в соответствии с федеральным законом об Особой экономической зоне в Калининградской области и определенную в соответствии с настоящей главой и федеральным законом об Особой экономической зоне в Калининградской области, взимается по ставке 0 в отношении налога на прибыль организаций.</w:t>
      </w:r>
    </w:p>
    <w:p w:rsidR="00066C38" w:rsidRDefault="00066C38">
      <w:pPr>
        <w:pStyle w:val="ConsNormal"/>
        <w:widowControl/>
        <w:ind w:firstLine="540"/>
        <w:jc w:val="both"/>
      </w:pPr>
      <w:r>
        <w:t>7.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 ставка налога на прибыль организаций в отношении налоговой базы по налогу на прибыль от реализации инвестиционного проекта в соответствии с федеральным законом об Особой экономической зоне в Калининградской области составляет величину, установленную пунктом 1 статьи 284 настоящего Кодекса и уменьшенную на пятьдесят процентов. При этом:</w:t>
      </w:r>
    </w:p>
    <w:p w:rsidR="00066C38" w:rsidRDefault="00066C38">
      <w:pPr>
        <w:pStyle w:val="ConsNormal"/>
        <w:widowControl/>
        <w:ind w:firstLine="540"/>
        <w:jc w:val="both"/>
      </w:pPr>
      <w:r>
        <w:t>1) сумма налога на прибыль организаций в отношении налоговой базы по налогу на прибыль от реализации инвестиционного проекта в соответствии с федеральным законом об Особой экономической зоне в Калининградской области, исчисленная по уменьшенной на пятьдесят процентов налоговой ставке в размере, установленном абзацем вторым пункта 1 статьи 284 настоящего Кодекса, зачисляется в федеральный бюджет;</w:t>
      </w:r>
    </w:p>
    <w:p w:rsidR="00066C38" w:rsidRDefault="00066C38">
      <w:pPr>
        <w:pStyle w:val="ConsNormal"/>
        <w:widowControl/>
        <w:ind w:firstLine="540"/>
        <w:jc w:val="both"/>
      </w:pPr>
      <w:r>
        <w:t>2) сумма налога на прибыль организаций в отношении налоговой базы по налогу на прибыль от реализации инвестиционного проекта в соответствии с федеральным законом об Особой экономической зоне в Калининградской области, исчисленная по уменьшенной на пятьдесят процентов налоговой ставке в размере, установленном абзацем третьим пункта 1 статьи 284 настоящего Кодекса, зачисляется в бюджет Калининградской области.</w:t>
      </w:r>
    </w:p>
    <w:p w:rsidR="00066C38" w:rsidRDefault="00066C38">
      <w:pPr>
        <w:pStyle w:val="ConsNormal"/>
        <w:widowControl/>
        <w:ind w:firstLine="540"/>
        <w:jc w:val="both"/>
      </w:pPr>
      <w:r>
        <w:t>8. Если законом Калининградской области в соответствии с абзацем четвертым пункта 1 статьи 284 настоящего Кодекса установлено пониженное значение ставки налога на прибыль организаций для отдельных категорий налогоплательщиков, в число которых входят резиденты, в отношении налогов, зачисляемых в бюджет Калининградской области, резиденты применяют в случаях, предусмотренных настоящей статьей, данную уменьшенную на пятьдесят процентов пониженную ставку.</w:t>
      </w:r>
    </w:p>
    <w:p w:rsidR="00066C38" w:rsidRDefault="00066C38">
      <w:pPr>
        <w:pStyle w:val="ConsNormal"/>
        <w:widowControl/>
        <w:ind w:firstLine="540"/>
        <w:jc w:val="both"/>
      </w:pPr>
      <w:r>
        <w:t>9. Разница между суммой налога на прибыль организаций в отношении налоговой базы по налогу на прибыль от реализации инвестиционного проекта в соответствии с федеральным законом об Особой экономической зоне в Калининградской области, которая была бы исчислена резидентом при неиспользовании особого порядка уплаты налога на прибыль организаций, установленного настоящей статьей, и суммой налога на прибыль организаций, исчисляемой в соответствии с настоящей статьей резидентом в отношении прибыли, полученной от реализации инвестиционного проекта в соответствии с федеральным законом об Особой экономической зоне в Калининградской области, не включается в налоговую базу по налогу на прибыль организаций для резидентов.</w:t>
      </w:r>
    </w:p>
    <w:p w:rsidR="00066C38" w:rsidRDefault="00066C38">
      <w:pPr>
        <w:pStyle w:val="ConsNonformat"/>
        <w:widowControl/>
        <w:jc w:val="both"/>
      </w:pPr>
    </w:p>
    <w:p w:rsidR="00066C38" w:rsidRDefault="00066C38">
      <w:pPr>
        <w:pStyle w:val="ConsNormal"/>
        <w:widowControl/>
        <w:ind w:firstLine="540"/>
        <w:jc w:val="both"/>
      </w:pPr>
      <w:r>
        <w:t>Статья 289. Налоговая декларация</w:t>
      </w:r>
    </w:p>
    <w:p w:rsidR="00066C38" w:rsidRDefault="00066C38">
      <w:pPr>
        <w:pStyle w:val="ConsNonformat"/>
        <w:widowControl/>
        <w:jc w:val="both"/>
      </w:pPr>
    </w:p>
    <w:p w:rsidR="00066C38" w:rsidRDefault="00066C38">
      <w:pPr>
        <w:pStyle w:val="ConsNormal"/>
        <w:widowControl/>
        <w:ind w:firstLine="540"/>
        <w:jc w:val="both"/>
      </w:pPr>
      <w:r>
        <w:t>1.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 определенном настоящей статьей.</w:t>
      </w:r>
    </w:p>
    <w:p w:rsidR="00066C38" w:rsidRDefault="00066C38">
      <w:pPr>
        <w:pStyle w:val="ConsNormal"/>
        <w:widowControl/>
        <w:ind w:firstLine="540"/>
        <w:jc w:val="both"/>
      </w:pPr>
      <w: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налоговые расчеты в порядке, определенном настоящей статьей.</w:t>
      </w:r>
    </w:p>
    <w:p w:rsidR="00066C38" w:rsidRDefault="00066C38">
      <w:pPr>
        <w:pStyle w:val="ConsNormal"/>
        <w:widowControl/>
        <w:ind w:firstLine="540"/>
        <w:jc w:val="both"/>
      </w:pPr>
      <w:r>
        <w:t>2. Налогоплательщики по итогам отчетного периода представляют налоговые декларации упрощенной формы. Некоммерческие организации, у которых не возникает обязательств по уплате налога, представляют налоговую декларацию по упрощенной форме по истечении налогового периода.</w:t>
      </w:r>
    </w:p>
    <w:p w:rsidR="00066C38" w:rsidRDefault="00066C38">
      <w:pPr>
        <w:pStyle w:val="ConsNormal"/>
        <w:widowControl/>
        <w:ind w:firstLine="540"/>
        <w:jc w:val="both"/>
      </w:pPr>
      <w:r>
        <w:t>3. Налогоплательщики (налоговые агенты) представляют налоговые декларации (налоговые расчеты) не позднее 28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066C38" w:rsidRDefault="00066C38">
      <w:pPr>
        <w:pStyle w:val="ConsNormal"/>
        <w:widowControl/>
        <w:ind w:firstLine="0"/>
        <w:jc w:val="both"/>
      </w:pPr>
      <w:r>
        <w:t>(п. 3 в ред. Федерального закона от 29.05.2002 N 57-ФЗ)</w:t>
      </w:r>
    </w:p>
    <w:p w:rsidR="00066C38" w:rsidRDefault="00066C38">
      <w:pPr>
        <w:pStyle w:val="ConsNormal"/>
        <w:widowControl/>
        <w:ind w:firstLine="540"/>
        <w:jc w:val="both"/>
      </w:pPr>
      <w:r>
        <w:t>4.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Организация, в состав которой входят обособленные подразделения, по окончании каждого отчетного и налогового периода представляет в налоговые органы по месту своего нахождения налоговую декларацию в целом по организации с распределением по обособленным подразделениям.</w:t>
      </w:r>
    </w:p>
    <w:p w:rsidR="00066C38" w:rsidRDefault="00066C38">
      <w:pPr>
        <w:pStyle w:val="ConsNonformat"/>
        <w:widowControl/>
        <w:jc w:val="both"/>
      </w:pPr>
    </w:p>
    <w:p w:rsidR="00066C38" w:rsidRDefault="00066C38">
      <w:pPr>
        <w:pStyle w:val="ConsNormal"/>
        <w:widowControl/>
        <w:ind w:firstLine="540"/>
        <w:jc w:val="both"/>
      </w:pPr>
      <w:r>
        <w:t>Статья 290. Особенности определения доходов банков</w:t>
      </w:r>
    </w:p>
    <w:p w:rsidR="00066C38" w:rsidRDefault="00066C38">
      <w:pPr>
        <w:pStyle w:val="ConsNonformat"/>
        <w:widowControl/>
        <w:jc w:val="both"/>
      </w:pPr>
    </w:p>
    <w:p w:rsidR="00066C38" w:rsidRDefault="00066C38">
      <w:pPr>
        <w:pStyle w:val="ConsNormal"/>
        <w:widowControl/>
        <w:ind w:firstLine="540"/>
        <w:jc w:val="both"/>
      </w:pPr>
      <w:r>
        <w:t>1. К доходам банков, кроме доходов, предусмотренных статьями 249 и 250 настоящего Кодекса, относятся также доходы от банковской деятельности, предусмотренные настоящей статьей. При этом доходы, предусмотренные статьями 249 и 250 настоящего Кодекса, определяются с учетом особенностей, предусмотренных настоящей статьей.</w:t>
      </w:r>
    </w:p>
    <w:p w:rsidR="00066C38" w:rsidRDefault="00066C38">
      <w:pPr>
        <w:pStyle w:val="ConsNormal"/>
        <w:widowControl/>
        <w:ind w:firstLine="540"/>
        <w:jc w:val="both"/>
      </w:pPr>
      <w:r>
        <w:t>2. К доходам банков в целях настоящей главы относятся, в частности, следующие доходы от осуществления банковской деятельности:</w:t>
      </w:r>
    </w:p>
    <w:p w:rsidR="00066C38" w:rsidRDefault="00066C38">
      <w:pPr>
        <w:pStyle w:val="ConsNormal"/>
        <w:widowControl/>
        <w:ind w:firstLine="540"/>
        <w:jc w:val="both"/>
      </w:pPr>
      <w:r>
        <w:t>1) в виде процентов от размещения банком от своего имени и за свой счет денежных средств, предоставления кредитов и займов;</w:t>
      </w:r>
    </w:p>
    <w:p w:rsidR="00066C38" w:rsidRDefault="00066C38">
      <w:pPr>
        <w:pStyle w:val="ConsNormal"/>
        <w:widowControl/>
        <w:ind w:firstLine="540"/>
        <w:jc w:val="both"/>
      </w:pPr>
      <w:r>
        <w:t>2) в виде платы за открытие и ведение банковских счетов клиентов, в том числе банков-корреспондентов (включая иностранные банки - корреспонденты), и осуществления расчетов по их поручению, включая комиссионное и иное вознаграждение за переводные, инкассовые, аккредитивные и другие операции, оформление и обслуживание платежных карт и иных специальных средств, предназначенных для совершения банковских операций, за предоставление выписок и иных документов по счетам и за розыск сумм;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от инкассации денежных средств, векселей, платежных и расчетных документов и кассового обслуживания клиентов;</w:t>
      </w:r>
    </w:p>
    <w:p w:rsidR="00066C38" w:rsidRDefault="00066C38">
      <w:pPr>
        <w:pStyle w:val="ConsNormal"/>
        <w:widowControl/>
        <w:ind w:firstLine="540"/>
        <w:jc w:val="both"/>
      </w:pPr>
      <w:r>
        <w:t>4) от проведения операций с иностранной валютой, осуществляемых в наличной и безналичной формах, включая комиссионные сборы (вознаграждения) при операциях по покупке или продаже иностранной валюты, в том числе за счет и по поручению клиента, от операций с валютными ценностями.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Для определения доходов банков от операций продажи (покупки) иностранной валюты в отчетном (налоговом) периоде принимается положительная разница между доходами, определенными в соответствии с пунктом 2 статьи 250 настоящего Кодекса, и расходами, определенными в соответствии с подпунктом 6 пункта 1 статьи 265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по операциям купли-продажи драгоценных металлов и драгоценных камней в виде разницы между ценой реализации и учетной стоимостью;</w:t>
      </w:r>
    </w:p>
    <w:p w:rsidR="00066C38" w:rsidRDefault="00066C38">
      <w:pPr>
        <w:pStyle w:val="ConsNormal"/>
        <w:widowControl/>
        <w:ind w:firstLine="540"/>
        <w:jc w:val="both"/>
      </w:pPr>
      <w:r>
        <w:t>6) исключен. - Федеральный закон от 29.05.2002 N 57-ФЗ;</w:t>
      </w:r>
    </w:p>
    <w:p w:rsidR="00066C38" w:rsidRDefault="00066C38">
      <w:pPr>
        <w:pStyle w:val="ConsNormal"/>
        <w:widowControl/>
        <w:ind w:firstLine="540"/>
        <w:jc w:val="both"/>
      </w:pPr>
      <w:r>
        <w:t>6) от операций по предоставлению банковских гарантий, авалей и поручительств за третьих лиц, предусматривающих исполнение в денежной форме;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7) в виде положительной разницы между полученной при прекращении или реализации (последующей уступке) права требования (в том числе ранее приобретенного) суммой средств и учетной стоимостью данного права требования;</w:t>
      </w:r>
    </w:p>
    <w:p w:rsidR="00066C38" w:rsidRDefault="00066C38">
      <w:pPr>
        <w:pStyle w:val="ConsNormal"/>
        <w:widowControl/>
        <w:ind w:firstLine="540"/>
        <w:jc w:val="both"/>
      </w:pPr>
      <w:r>
        <w:t>8) от депозитарного обслуживания клиентов;</w:t>
      </w:r>
    </w:p>
    <w:p w:rsidR="00066C38" w:rsidRDefault="00066C38">
      <w:pPr>
        <w:pStyle w:val="ConsNormal"/>
        <w:widowControl/>
        <w:ind w:firstLine="540"/>
        <w:jc w:val="both"/>
      </w:pPr>
      <w:r>
        <w:t>9) от предоставления в аренду специально оборудованных помещений или сейфов для хранения документов и ценностей;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10) в виде платы за доставку, перевозку денежных средств, ценных бумаг, иных ценностей и банковских документов (кроме инкассации);</w:t>
      </w:r>
    </w:p>
    <w:p w:rsidR="00066C38" w:rsidRDefault="00066C38">
      <w:pPr>
        <w:pStyle w:val="ConsNormal"/>
        <w:widowControl/>
        <w:ind w:firstLine="540"/>
        <w:jc w:val="both"/>
      </w:pPr>
      <w:r>
        <w:t>11) в виде платы за перевозку и хранение драгоценных металлов и драгоценных камней;</w:t>
      </w:r>
    </w:p>
    <w:p w:rsidR="00066C38" w:rsidRDefault="00066C38">
      <w:pPr>
        <w:pStyle w:val="ConsNormal"/>
        <w:widowControl/>
        <w:ind w:firstLine="540"/>
        <w:jc w:val="both"/>
      </w:pPr>
      <w:r>
        <w:t>12) в виде платы, получаемой банком от экспортеров и импортеров, за выполнение функций агентов валютного контроля;</w:t>
      </w:r>
    </w:p>
    <w:p w:rsidR="00066C38" w:rsidRDefault="00066C38">
      <w:pPr>
        <w:pStyle w:val="ConsNormal"/>
        <w:widowControl/>
        <w:ind w:firstLine="540"/>
        <w:jc w:val="both"/>
      </w:pPr>
      <w:r>
        <w:t>13) по операциям купли-продажи коллекционных монет в виде разницы между ценой реализации и ценой приобретения;</w:t>
      </w:r>
    </w:p>
    <w:p w:rsidR="00066C38" w:rsidRDefault="00066C38">
      <w:pPr>
        <w:pStyle w:val="ConsNormal"/>
        <w:widowControl/>
        <w:ind w:firstLine="540"/>
        <w:jc w:val="both"/>
      </w:pPr>
      <w:r>
        <w:t>14) в виде сумм, полученных банком по возвращенным кредитам (ссудам), убытки от списания которых были ранее учтены в составе расходов, уменьшивших налоговую базу, либо списанных за счет созданных резервов, отчисления на создание которых ранее уменьшали налоговую базу;</w:t>
      </w:r>
    </w:p>
    <w:p w:rsidR="00066C38" w:rsidRDefault="00066C38">
      <w:pPr>
        <w:pStyle w:val="ConsNormal"/>
        <w:widowControl/>
        <w:ind w:firstLine="540"/>
        <w:jc w:val="both"/>
      </w:pPr>
      <w:r>
        <w:t>15) в виде полученной банком компенсации понесенных расходов по оплате услуг сторонних организаций по контролю за соответствием стандартам слитков драгоценных металлов, получаемых банком у физических и юридических лиц;</w:t>
      </w:r>
    </w:p>
    <w:p w:rsidR="00066C38" w:rsidRDefault="00066C38">
      <w:pPr>
        <w:pStyle w:val="ConsNormal"/>
        <w:widowControl/>
        <w:ind w:firstLine="540"/>
        <w:jc w:val="both"/>
      </w:pPr>
      <w:r>
        <w:t>16) от осуществления форфейтинговых и факторинговых операций;</w:t>
      </w:r>
    </w:p>
    <w:p w:rsidR="00066C38" w:rsidRDefault="00066C38">
      <w:pPr>
        <w:pStyle w:val="ConsNormal"/>
        <w:widowControl/>
        <w:ind w:firstLine="540"/>
        <w:jc w:val="both"/>
      </w:pPr>
      <w:r>
        <w:t>17) от оказания услуг, связанных с установкой и эксплуатацией электронных систем документооборота между банком и клиентами, в том числе систем "клиент-банк";</w:t>
      </w:r>
    </w:p>
    <w:p w:rsidR="00066C38" w:rsidRDefault="00066C38">
      <w:pPr>
        <w:pStyle w:val="ConsNormal"/>
        <w:widowControl/>
        <w:ind w:firstLine="0"/>
        <w:jc w:val="both"/>
      </w:pPr>
      <w:r>
        <w:t>(пп. 17 введен Федеральным законом от 29.05.2002 N 57-ФЗ)</w:t>
      </w:r>
    </w:p>
    <w:p w:rsidR="00066C38" w:rsidRDefault="00066C38">
      <w:pPr>
        <w:pStyle w:val="ConsNormal"/>
        <w:widowControl/>
        <w:ind w:firstLine="540"/>
        <w:jc w:val="both"/>
      </w:pPr>
      <w:r>
        <w:t>18) в виде комиссионных сборов (вознаграждений) при проведении операций с валютными ценностями;</w:t>
      </w:r>
    </w:p>
    <w:p w:rsidR="00066C38" w:rsidRDefault="00066C38">
      <w:pPr>
        <w:pStyle w:val="ConsNormal"/>
        <w:widowControl/>
        <w:ind w:firstLine="0"/>
        <w:jc w:val="both"/>
      </w:pPr>
      <w:r>
        <w:t>(пп. 18 введен Федеральным законом от 29.05.2002 N 57-ФЗ)</w:t>
      </w:r>
    </w:p>
    <w:p w:rsidR="00066C38" w:rsidRDefault="00066C38">
      <w:pPr>
        <w:pStyle w:val="ConsNormal"/>
        <w:widowControl/>
        <w:ind w:firstLine="540"/>
        <w:jc w:val="both"/>
      </w:pPr>
      <w:r>
        <w:t>19) в виде положительной разницы от превышения положительной переоценки драгоценных металлов над отрицательной переоценкой;</w:t>
      </w:r>
    </w:p>
    <w:p w:rsidR="00066C38" w:rsidRDefault="00066C38">
      <w:pPr>
        <w:pStyle w:val="ConsNormal"/>
        <w:widowControl/>
        <w:ind w:firstLine="0"/>
        <w:jc w:val="both"/>
      </w:pPr>
      <w:r>
        <w:t>(пп. 19 введен Федеральным законом от 29.05.2002 N 57-ФЗ)</w:t>
      </w:r>
    </w:p>
    <w:p w:rsidR="00066C38" w:rsidRDefault="00066C38">
      <w:pPr>
        <w:pStyle w:val="ConsNormal"/>
        <w:widowControl/>
        <w:ind w:firstLine="540"/>
        <w:jc w:val="both"/>
      </w:pPr>
      <w:r>
        <w:t>20) в виде сумм восстановленного резерва на возможные потери по ссудам, расходы на формирование которого были приняты в составе расходов в порядке и на условиях, которые установлены статьей 292 настоящего Кодекса;</w:t>
      </w:r>
    </w:p>
    <w:p w:rsidR="00066C38" w:rsidRDefault="00066C38">
      <w:pPr>
        <w:pStyle w:val="ConsNormal"/>
        <w:widowControl/>
        <w:ind w:firstLine="0"/>
        <w:jc w:val="both"/>
      </w:pPr>
      <w:r>
        <w:t>(пп. 20 введен Федеральным законом от 29.05.2002 N 57-ФЗ)</w:t>
      </w:r>
    </w:p>
    <w:p w:rsidR="00066C38" w:rsidRDefault="00066C38">
      <w:pPr>
        <w:pStyle w:val="ConsNormal"/>
        <w:widowControl/>
        <w:ind w:firstLine="540"/>
        <w:jc w:val="both"/>
      </w:pPr>
      <w:r>
        <w:t>21) в виде сумм восстановленных резервов под обесценение ценных бумаг, расходы на формирование которых были приняты в составе расходов в порядке и на условиях, которые установлены статьей 300 настоящего Кодекса;</w:t>
      </w:r>
    </w:p>
    <w:p w:rsidR="00066C38" w:rsidRDefault="00066C38">
      <w:pPr>
        <w:pStyle w:val="ConsNormal"/>
        <w:widowControl/>
        <w:ind w:firstLine="0"/>
        <w:jc w:val="both"/>
      </w:pPr>
      <w:r>
        <w:t>(пп. 21 введен Федеральным законом от 29.05.2002 N 57-ФЗ)</w:t>
      </w:r>
    </w:p>
    <w:p w:rsidR="00066C38" w:rsidRDefault="00066C38">
      <w:pPr>
        <w:pStyle w:val="ConsNormal"/>
        <w:widowControl/>
        <w:ind w:firstLine="540"/>
        <w:jc w:val="both"/>
      </w:pPr>
      <w:r>
        <w:t>22) другие доходы, связанные с банковской деятельностью.</w:t>
      </w:r>
    </w:p>
    <w:p w:rsidR="00066C38" w:rsidRDefault="00066C38">
      <w:pPr>
        <w:pStyle w:val="ConsNormal"/>
        <w:widowControl/>
        <w:ind w:firstLine="540"/>
        <w:jc w:val="both"/>
      </w:pPr>
      <w:r>
        <w:t>3. Не включаются в доходы банка суммы положительной переоценки средств в иностранной валюте, поступивших в оплату уставных капиталов банков, а также страховые выплаты, полученные по договорам страхования на случай смерти или наступления инвалидности заемщика банка, в пределах суммы задолженности заемщика по заемным (кредитным) средствам и начисленным процентам, погашаемой (прощаемой) банком за счет указанных страховых выплат.</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nformat"/>
        <w:widowControl/>
        <w:jc w:val="both"/>
      </w:pPr>
    </w:p>
    <w:p w:rsidR="00066C38" w:rsidRDefault="00066C38">
      <w:pPr>
        <w:pStyle w:val="ConsNormal"/>
        <w:widowControl/>
        <w:ind w:firstLine="540"/>
        <w:jc w:val="both"/>
      </w:pPr>
      <w:r>
        <w:t>Статья 291. Особенности определения расходов банков</w:t>
      </w:r>
    </w:p>
    <w:p w:rsidR="00066C38" w:rsidRDefault="00066C38">
      <w:pPr>
        <w:pStyle w:val="ConsNonformat"/>
        <w:widowControl/>
        <w:jc w:val="both"/>
      </w:pPr>
    </w:p>
    <w:p w:rsidR="00066C38" w:rsidRDefault="00066C38">
      <w:pPr>
        <w:pStyle w:val="ConsNormal"/>
        <w:widowControl/>
        <w:ind w:firstLine="540"/>
        <w:jc w:val="both"/>
      </w:pPr>
      <w:r>
        <w:t>1. К расходам банка, кроме расходов, предусмотренных статьями 254 - 269 настоящего Кодекса, относятся также расходы, понесенные при осуществлении банковской деятельности, предусмотренные настоящей статьей. При этом расходы, предусмотренные статьями 254 - 269 настоящего Кодекса, определяются с учетом особенностей, предусмотренных настоящей статьей.</w:t>
      </w:r>
    </w:p>
    <w:p w:rsidR="00066C38" w:rsidRDefault="00066C38">
      <w:pPr>
        <w:pStyle w:val="ConsNormal"/>
        <w:widowControl/>
        <w:ind w:firstLine="540"/>
        <w:jc w:val="both"/>
      </w:pPr>
      <w:r>
        <w:t>2. К расходам банков в целях настоящей главы относятся расходы, понесенные при осуществлении банковской деятельности, в частности, следующие виды расходов:</w:t>
      </w:r>
    </w:p>
    <w:p w:rsidR="00066C38" w:rsidRDefault="00066C38">
      <w:pPr>
        <w:pStyle w:val="ConsNormal"/>
        <w:widowControl/>
        <w:ind w:firstLine="540"/>
        <w:jc w:val="both"/>
      </w:pPr>
      <w:r>
        <w:t>1) проценты по:</w:t>
      </w:r>
    </w:p>
    <w:p w:rsidR="00066C38" w:rsidRDefault="00066C38">
      <w:pPr>
        <w:pStyle w:val="ConsNormal"/>
        <w:widowControl/>
        <w:ind w:firstLine="540"/>
        <w:jc w:val="both"/>
      </w:pPr>
      <w:r>
        <w:t>договорам банковского вклада (депозита) и прочим привлеченным денежным средствам физических и юридических лиц (включая банки-корреспонденты), в том числе иностранные, в том числе за использование денежных средств, находящихся на банковских счетах;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собственным долговым обязательствам (облигациям, депозитным или сберегательным сертификатам, векселям, займам или другим обязательствам);</w:t>
      </w:r>
    </w:p>
    <w:p w:rsidR="00066C38" w:rsidRDefault="00066C38">
      <w:pPr>
        <w:pStyle w:val="ConsNormal"/>
        <w:widowControl/>
        <w:ind w:firstLine="540"/>
        <w:jc w:val="both"/>
      </w:pPr>
      <w:r>
        <w:t>межбанковским кредитам, включая овердрафт;</w:t>
      </w:r>
    </w:p>
    <w:p w:rsidR="00066C38" w:rsidRDefault="00066C38">
      <w:pPr>
        <w:pStyle w:val="ConsNormal"/>
        <w:widowControl/>
        <w:ind w:firstLine="540"/>
        <w:jc w:val="both"/>
      </w:pPr>
      <w:r>
        <w:t>приобретенным кредитам рефинансирования, включая приобретенные на аукционной основе в порядке, установленном Центральным банком Российской Федерации;</w:t>
      </w:r>
    </w:p>
    <w:p w:rsidR="00066C38" w:rsidRDefault="00066C38">
      <w:pPr>
        <w:pStyle w:val="ConsNormal"/>
        <w:widowControl/>
        <w:ind w:firstLine="540"/>
        <w:jc w:val="both"/>
      </w:pPr>
      <w:r>
        <w:t>займам и вкладам (депозитам) в драгоценных металлах;</w:t>
      </w:r>
    </w:p>
    <w:p w:rsidR="00066C38" w:rsidRDefault="00066C38">
      <w:pPr>
        <w:pStyle w:val="ConsNormal"/>
        <w:widowControl/>
        <w:ind w:firstLine="540"/>
        <w:jc w:val="both"/>
      </w:pPr>
      <w:r>
        <w:t>иным обязательствам банков перед клиентами, в том числе по средствам, депонированным клиентами для расчетов по аккредитивам.</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Проценты, начисленные в соответствии с настоящим пунктом, по межбанковским кредитам (депозитам) со сроком до 7 дней (включительно) учитываются при определении налоговой базы без учета положений пункта 1 статьи 269 настоящего Кодекса исходя из фактического срока действия договоров;</w:t>
      </w:r>
    </w:p>
    <w:p w:rsidR="00066C38" w:rsidRDefault="00066C38">
      <w:pPr>
        <w:pStyle w:val="ConsNormal"/>
        <w:widowControl/>
        <w:ind w:firstLine="540"/>
        <w:jc w:val="both"/>
      </w:pPr>
      <w:r>
        <w:t>2) суммы отчислений в резерв на возможные потери по ссудам, подлежащим резервированию в порядке, установленном статьей 292 настоящего Кодекса;</w:t>
      </w:r>
    </w:p>
    <w:p w:rsidR="00066C38" w:rsidRDefault="00066C38">
      <w:pPr>
        <w:pStyle w:val="ConsNormal"/>
        <w:widowControl/>
        <w:ind w:firstLine="540"/>
        <w:jc w:val="both"/>
      </w:pPr>
      <w:r>
        <w:t>3) исключен. - Федеральный закон от 29.05.2002 N 57-ФЗ;</w:t>
      </w:r>
    </w:p>
    <w:p w:rsidR="00066C38" w:rsidRDefault="00066C38">
      <w:pPr>
        <w:pStyle w:val="ConsNormal"/>
        <w:widowControl/>
        <w:ind w:firstLine="540"/>
        <w:jc w:val="both"/>
      </w:pPr>
      <w:r>
        <w:t>3) комиссионные сборы за услуги по корреспондентским отношениям, включая расходы по расчетно-кассовому обслуживанию клиентов, открытию им счетов в других банках, плату другим банкам (в том числе иностранным) за расчетно-кассовое обслуживание этих счетов, расчетные услуги Центрального банка Российской Федерации, инкассацию денежных средств, ценных бумаг, платежных документов и иные аналогичные расходы;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4) расходы (убытки) от проведения операций с иностранной валютой, осуществляемых в наличной и безналичной формах, включая комиссионные сборы (вознаграждения) при операциях по покупке или продаже иностранной валюты, в том числе за счет и по поручению клиента, от операций с валютными ценностями и расходы по управлению и защите от валютных рисков.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Для определения расходов банков от операций продажи (покупки) иностранной валюты в отчетном (налоговом) периоде принимается отрицательная разница между доходами, определенными в соответствии с пунктом 2 статьи 250 настоящего Кодекса, и расходами, определенными в соответствии с подпунктом 6 пункта 1 статьи 265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убытки по операциям купли-продажи драгоценных металлов и драгоценных камней в виде разницы между ценой реализации и учетной стоимостью;</w:t>
      </w:r>
    </w:p>
    <w:p w:rsidR="00066C38" w:rsidRDefault="00066C38">
      <w:pPr>
        <w:pStyle w:val="ConsNormal"/>
        <w:widowControl/>
        <w:ind w:firstLine="540"/>
        <w:jc w:val="both"/>
      </w:pPr>
      <w:r>
        <w:t>7) исключен. - Федеральный закон от 29.05.2002 N 57-ФЗ;</w:t>
      </w:r>
    </w:p>
    <w:p w:rsidR="00066C38" w:rsidRDefault="00066C38">
      <w:pPr>
        <w:pStyle w:val="ConsNormal"/>
        <w:widowControl/>
        <w:ind w:firstLine="540"/>
        <w:jc w:val="both"/>
      </w:pPr>
      <w:r>
        <w:t>6) расходы банка по хранению, транспортировке, контролю за соответствием стандартам качества драгоценных металлов в слитках и монете, расходы по аффинажу драгоценных металлов, а также иные расходы, связанные с проведением операций со слитками драгоценных металлов и монетой, содержащей драгоценные металлы;</w:t>
      </w:r>
    </w:p>
    <w:p w:rsidR="00066C38" w:rsidRDefault="00066C38">
      <w:pPr>
        <w:pStyle w:val="ConsNormal"/>
        <w:widowControl/>
        <w:ind w:firstLine="540"/>
        <w:jc w:val="both"/>
      </w:pPr>
      <w:r>
        <w:t>7) расходы по переводу пенсий и пособий, а также расходы по переводу денежных средств без открытия счетов физическим лицам;</w:t>
      </w:r>
    </w:p>
    <w:p w:rsidR="00066C38" w:rsidRDefault="00066C38">
      <w:pPr>
        <w:pStyle w:val="ConsNormal"/>
        <w:widowControl/>
        <w:ind w:firstLine="540"/>
        <w:jc w:val="both"/>
      </w:pPr>
      <w:r>
        <w:t>8) расходы по изготовлению и внедрению платежно-расчетных средств (пластиковых карточек, дорожных чеков и иных платежно-расчетных средств);</w:t>
      </w:r>
    </w:p>
    <w:p w:rsidR="00066C38" w:rsidRDefault="00066C38">
      <w:pPr>
        <w:pStyle w:val="ConsNormal"/>
        <w:widowControl/>
        <w:ind w:firstLine="540"/>
        <w:jc w:val="both"/>
      </w:pPr>
      <w:r>
        <w:t>9) суммы, уплачиваемые за инкассацию банкнот, монет, чеков и других расчетно-платежных документов, а также расходы по упаковке (включая комплектование наличных денег), перевозке, пересылке и (или) доставке принадлежащих кредитной организации или ее клиентам ценностей;</w:t>
      </w:r>
    </w:p>
    <w:p w:rsidR="00066C38" w:rsidRDefault="00066C38">
      <w:pPr>
        <w:pStyle w:val="ConsNormal"/>
        <w:widowControl/>
        <w:ind w:firstLine="540"/>
        <w:jc w:val="both"/>
      </w:pPr>
      <w:r>
        <w:t>10) расходы по ремонту и (или) реставрации инкассаторских сумок, мешков и иного инвентаря, связанных с инкассацией денег, перевозкой и хранением ценностей, а также приобретению новых и замене пришедших в негодность сумок и мешков;</w:t>
      </w:r>
    </w:p>
    <w:p w:rsidR="00066C38" w:rsidRDefault="00066C38">
      <w:pPr>
        <w:pStyle w:val="ConsNormal"/>
        <w:widowControl/>
        <w:ind w:firstLine="540"/>
        <w:jc w:val="both"/>
      </w:pPr>
      <w:r>
        <w:t>11) расходы, связанные с уплатой сбора за государственную регистрацию ипотеки и внесением изменений и дополнений в регистрационную запись об ипотеке, а также с нотариальным удостоверением договора об ипотеке;</w:t>
      </w:r>
    </w:p>
    <w:p w:rsidR="00066C38" w:rsidRDefault="00066C38">
      <w:pPr>
        <w:pStyle w:val="ConsNormal"/>
        <w:widowControl/>
        <w:ind w:firstLine="540"/>
        <w:jc w:val="both"/>
      </w:pPr>
      <w:r>
        <w:t>12) расходы по аренде автомобильного транспорта для инкассации выручки и перевозке банковских документов и ценностей;</w:t>
      </w:r>
    </w:p>
    <w:p w:rsidR="00066C38" w:rsidRDefault="00066C38">
      <w:pPr>
        <w:pStyle w:val="ConsNormal"/>
        <w:widowControl/>
        <w:ind w:firstLine="540"/>
        <w:jc w:val="both"/>
      </w:pPr>
      <w:r>
        <w:t>13) расходы по аренде брокерских мест;</w:t>
      </w:r>
    </w:p>
    <w:p w:rsidR="00066C38" w:rsidRDefault="00066C38">
      <w:pPr>
        <w:pStyle w:val="ConsNormal"/>
        <w:widowControl/>
        <w:ind w:firstLine="540"/>
        <w:jc w:val="both"/>
      </w:pPr>
      <w:r>
        <w:t>14) расходы по оплате услуг расчетно-кассовых и вычислительных центров;</w:t>
      </w:r>
    </w:p>
    <w:p w:rsidR="00066C38" w:rsidRDefault="00066C38">
      <w:pPr>
        <w:pStyle w:val="ConsNormal"/>
        <w:widowControl/>
        <w:ind w:firstLine="540"/>
        <w:jc w:val="both"/>
      </w:pPr>
      <w:r>
        <w:t>15) расходы, связанные с осуществлением форфейтинговых и факторинговых операций;</w:t>
      </w:r>
    </w:p>
    <w:p w:rsidR="00066C38" w:rsidRDefault="00066C38">
      <w:pPr>
        <w:pStyle w:val="ConsNormal"/>
        <w:widowControl/>
        <w:ind w:firstLine="540"/>
        <w:jc w:val="both"/>
      </w:pPr>
      <w:r>
        <w:t>16) расходы по гарантиям, поручительствам, акцептам и авалям, предоставляемым банку другими организациями;</w:t>
      </w:r>
    </w:p>
    <w:p w:rsidR="00066C38" w:rsidRDefault="00066C38">
      <w:pPr>
        <w:pStyle w:val="ConsNormal"/>
        <w:widowControl/>
        <w:ind w:firstLine="540"/>
        <w:jc w:val="both"/>
      </w:pPr>
      <w:r>
        <w:t>17) комиссионные сборы (вознаграждения) за проведение операций с валютными ценностями, в том числе за счет и по поручению клиентов;</w:t>
      </w:r>
    </w:p>
    <w:p w:rsidR="00066C38" w:rsidRDefault="00066C38">
      <w:pPr>
        <w:pStyle w:val="ConsNormal"/>
        <w:widowControl/>
        <w:ind w:firstLine="0"/>
        <w:jc w:val="both"/>
      </w:pPr>
      <w:r>
        <w:t>(пп. 17 введен Федеральным законом от 29.05.2002 N 57-ФЗ)</w:t>
      </w:r>
    </w:p>
    <w:p w:rsidR="00066C38" w:rsidRDefault="00066C38">
      <w:pPr>
        <w:pStyle w:val="ConsNormal"/>
        <w:widowControl/>
        <w:ind w:firstLine="540"/>
        <w:jc w:val="both"/>
      </w:pPr>
      <w:r>
        <w:t>18) положительная разница от превышения отрицательной переоценки драгоценных металлов над положительной переоценкой;</w:t>
      </w:r>
    </w:p>
    <w:p w:rsidR="00066C38" w:rsidRDefault="00066C38">
      <w:pPr>
        <w:pStyle w:val="ConsNormal"/>
        <w:widowControl/>
        <w:ind w:firstLine="0"/>
        <w:jc w:val="both"/>
      </w:pPr>
      <w:r>
        <w:t>(пп. 18 введен Федеральным законом от 29.05.2002 N 57-ФЗ)</w:t>
      </w:r>
    </w:p>
    <w:p w:rsidR="00066C38" w:rsidRDefault="00066C38">
      <w:pPr>
        <w:pStyle w:val="ConsNormal"/>
        <w:widowControl/>
        <w:ind w:firstLine="540"/>
        <w:jc w:val="both"/>
      </w:pPr>
      <w:r>
        <w:t>19) суммы отчислений в резерв на возможные потери по ссудам, расходы на формирование которого учитываются в составе расходов в порядке и на условиях, которые установлены статьей 292 настоящего Кодекса;</w:t>
      </w:r>
    </w:p>
    <w:p w:rsidR="00066C38" w:rsidRDefault="00066C38">
      <w:pPr>
        <w:pStyle w:val="ConsNormal"/>
        <w:widowControl/>
        <w:ind w:firstLine="0"/>
        <w:jc w:val="both"/>
      </w:pPr>
      <w:r>
        <w:t>(пп. 19 введен Федеральным законом от 29.05.2002 N 57-ФЗ)</w:t>
      </w:r>
    </w:p>
    <w:p w:rsidR="00066C38" w:rsidRDefault="00066C38">
      <w:pPr>
        <w:pStyle w:val="ConsNormal"/>
        <w:widowControl/>
        <w:ind w:firstLine="540"/>
        <w:jc w:val="both"/>
      </w:pPr>
      <w:r>
        <w:t>20) суммы отчислений в резервы под обесценение ценных бумаг, расходы на формирование которых учитываются в составе расходов в порядке и на условиях, которые установлены статьей 300 настоящего Кодекса;</w:t>
      </w:r>
    </w:p>
    <w:p w:rsidR="00066C38" w:rsidRDefault="00066C38">
      <w:pPr>
        <w:pStyle w:val="ConsNormal"/>
        <w:widowControl/>
        <w:ind w:firstLine="0"/>
        <w:jc w:val="both"/>
      </w:pPr>
      <w:r>
        <w:t>(пп. 20 введен Федеральным законом от 29.05.2002 N 57-ФЗ)</w:t>
      </w:r>
    </w:p>
    <w:p w:rsidR="00066C38" w:rsidRDefault="00066C38">
      <w:pPr>
        <w:pStyle w:val="ConsNormal"/>
        <w:widowControl/>
        <w:ind w:firstLine="540"/>
        <w:jc w:val="both"/>
      </w:pPr>
      <w:r>
        <w:t>20.1) суммы страховых взносов банков, установленных в соответствии с федеральным законом о страховании вкладов физических лиц в банках Российской Федерации;</w:t>
      </w:r>
    </w:p>
    <w:p w:rsidR="00066C38" w:rsidRDefault="00066C38">
      <w:pPr>
        <w:pStyle w:val="ConsNormal"/>
        <w:widowControl/>
        <w:ind w:firstLine="0"/>
        <w:jc w:val="both"/>
      </w:pPr>
      <w:r>
        <w:t>(пп. 20.1 введен Федеральным законом от 23.12.2003 N 178-ФЗ)</w:t>
      </w:r>
    </w:p>
    <w:p w:rsidR="00066C38" w:rsidRDefault="00066C38">
      <w:pPr>
        <w:pStyle w:val="ConsNormal"/>
        <w:widowControl/>
        <w:ind w:firstLine="540"/>
        <w:jc w:val="both"/>
      </w:pPr>
      <w:r>
        <w:t>20.2) суммы страховых взносов по договорам страхования на случай смерти или наступления инвалидности заемщика банка, в которых банк является выгодоприобретателем, при условии компенсации данных расходов заемщиками;</w:t>
      </w:r>
    </w:p>
    <w:p w:rsidR="00066C38" w:rsidRDefault="00066C38">
      <w:pPr>
        <w:pStyle w:val="ConsNormal"/>
        <w:widowControl/>
        <w:ind w:firstLine="0"/>
        <w:jc w:val="both"/>
      </w:pPr>
      <w:r>
        <w:t>(пп. 20.2 введен Федеральным законом от 06.06.2005 N 58-ФЗ)</w:t>
      </w:r>
    </w:p>
    <w:p w:rsidR="00066C38" w:rsidRDefault="00066C38">
      <w:pPr>
        <w:pStyle w:val="ConsNormal"/>
        <w:widowControl/>
        <w:ind w:firstLine="540"/>
        <w:jc w:val="both"/>
      </w:pPr>
      <w:r>
        <w:t>21) другие расходы, связанные с банковской деятельностью.</w:t>
      </w:r>
    </w:p>
    <w:p w:rsidR="00066C38" w:rsidRDefault="00066C38">
      <w:pPr>
        <w:pStyle w:val="ConsNormal"/>
        <w:widowControl/>
        <w:ind w:firstLine="540"/>
        <w:jc w:val="both"/>
      </w:pPr>
      <w:r>
        <w:t>3. Не включаются в расходы банка суммы отрицательной переоценки средств в иностранной валюте, поступивших в оплату уставных капиталов кредитных организаций.</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292. Расходы на формирование резервов банков</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банки вправе, кроме резервов по сомнительным долгам, предусмотренных статьей 266 настоящего Кодекса, создавать резерв на возможные потери по ссудам по ссудной и приравненной к ней задолженности (включая задолженность по межбанковским кредитам и депозитам (далее - резервы на возможные потери по ссудам) в порядке, предусмотренном настоящей статьей.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Суммы отчислений в резервы на возможные потери по ссудам, сформированные в порядке, устанавливаемом Центральным банком Российской Федерации в соответствии с Федеральным законом "О Центральном банке Российской Федерации (Банке России)", признаются расходом с учетом ограничений, предусмотренных настоящей статьей.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определении налоговой базы не учитываются расходы в виде отчислений в резервы на возможные потери по ссудам, сформированные банками под задолженность, относимую к стандартной, в порядке, устанавливаемом Центральным банком Российской Федерации, а также в резервы на возможные потери по ссудам, сформированные под векселя, за исключением учтенных банками векселей третьих лиц, по которым вынесен протест в неплатеже.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Суммы отчислений в резерв на возможные потери по ссудам, сформированные с учетом положений пункта 1 настоящей статьи включаются в состав внереализационных расходов в течение отчетного (налогового) периода.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Суммы резервов на возможные потери по ссудам, отнесенные на расходы банка и не полностью использованные банком в отчетном (налоговом) периоде на покрытие убытков по безнадежной задолженности по ссудам и задолженности, приравненной к ссудной, могут быть перенесены на следующий отчетный (налоговый) период. При этом сумма вновь создаваемого резерва должна быть скорректирована на сумму остатков резерва предыдущего отчетного (налогового) периода. В случае, если сумма вновь создаваемого в отчетном (налоговом) периоде резерва меньше, чем сумма остатка резерва предыдущего отчетного (налогового) периода, разница подлежит включению в состав внереализационных доходов банка в последний день отчетного (налогового) периода. В случае, если сумма вновь создаваемого резерва больше, чем сумма остатка резерва предыдущего отчетного (налогового) периода, разница подлежит включению во внереализационные расходы банков в последний день отчетного (налогового) периода.</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293. Особенности определения доходов страховых организаций (страховщиков)</w:t>
      </w:r>
    </w:p>
    <w:p w:rsidR="00066C38" w:rsidRDefault="00066C38">
      <w:pPr>
        <w:pStyle w:val="ConsNonformat"/>
        <w:widowControl/>
        <w:jc w:val="both"/>
      </w:pPr>
    </w:p>
    <w:p w:rsidR="00066C38" w:rsidRDefault="00066C38">
      <w:pPr>
        <w:pStyle w:val="ConsNormal"/>
        <w:widowControl/>
        <w:ind w:firstLine="540"/>
        <w:jc w:val="both"/>
      </w:pPr>
      <w:r>
        <w:t>1. К доходам страховой организации, кроме доходов, предусмотренных статьями 249 и 250 настоящего Кодекса, которые определяются с учетом особенностей, предусмотренных настоящей статьей, относятся также доходы от страховой деятельности.</w:t>
      </w:r>
    </w:p>
    <w:p w:rsidR="00066C38" w:rsidRDefault="00066C38">
      <w:pPr>
        <w:pStyle w:val="ConsNormal"/>
        <w:widowControl/>
        <w:ind w:firstLine="540"/>
        <w:jc w:val="both"/>
      </w:pPr>
      <w:r>
        <w:t>2. К доходам страховых организаций в целях настоящей главы относятся следующие доходы от осуществления страховой деятельности:</w:t>
      </w:r>
    </w:p>
    <w:p w:rsidR="00066C38" w:rsidRDefault="00066C38">
      <w:pPr>
        <w:pStyle w:val="ConsNormal"/>
        <w:widowControl/>
        <w:ind w:firstLine="540"/>
        <w:jc w:val="both"/>
      </w:pPr>
      <w:r>
        <w:t>1) страховые премии (взносы) по договорам страхования, сострахования и перестрахования. При этом страховые премии (взносы) по договорам сострахования включаются в состав доходов страховщика (состраховщика) только в размере его доли страховой премии, установленной в договоре сострахования;</w:t>
      </w:r>
    </w:p>
    <w:p w:rsidR="00066C38" w:rsidRDefault="00066C38">
      <w:pPr>
        <w:pStyle w:val="ConsNormal"/>
        <w:widowControl/>
        <w:ind w:firstLine="540"/>
        <w:jc w:val="both"/>
      </w:pPr>
      <w:r>
        <w:t>2) суммы уменьшения (возврата) страховых резервов, образованных в предыдущие отчетные периоды с учетом изменения доли перестраховщиков в страховых резервах;</w:t>
      </w:r>
    </w:p>
    <w:p w:rsidR="00066C38" w:rsidRDefault="00066C38">
      <w:pPr>
        <w:pStyle w:val="ConsNormal"/>
        <w:widowControl/>
        <w:ind w:firstLine="540"/>
        <w:jc w:val="both"/>
      </w:pPr>
      <w:r>
        <w:t>3) вознаграждения и тантьемы (форма вознаграждения страховщика со стороны перестраховщика) по договорам перестрахования;</w:t>
      </w:r>
    </w:p>
    <w:p w:rsidR="00066C38" w:rsidRDefault="00066C38">
      <w:pPr>
        <w:pStyle w:val="ConsNormal"/>
        <w:widowControl/>
        <w:ind w:firstLine="540"/>
        <w:jc w:val="both"/>
      </w:pPr>
      <w:r>
        <w:t>4) вознаграждения от страховщиков по договорам сострахования;</w:t>
      </w:r>
    </w:p>
    <w:p w:rsidR="00066C38" w:rsidRDefault="00066C38">
      <w:pPr>
        <w:pStyle w:val="ConsNormal"/>
        <w:widowControl/>
        <w:ind w:firstLine="540"/>
        <w:jc w:val="both"/>
      </w:pPr>
      <w:r>
        <w:t>5) суммы возмещения перестраховщиками доли страховых выплат по рискам, переданным в перестрахование;</w:t>
      </w:r>
    </w:p>
    <w:p w:rsidR="00066C38" w:rsidRDefault="00066C38">
      <w:pPr>
        <w:pStyle w:val="ConsNormal"/>
        <w:widowControl/>
        <w:ind w:firstLine="540"/>
        <w:jc w:val="both"/>
      </w:pPr>
      <w:r>
        <w:t>6) суммы процентов на депо премий по рискам, принятым в перестрахование;</w:t>
      </w:r>
    </w:p>
    <w:p w:rsidR="00066C38" w:rsidRDefault="00066C38">
      <w:pPr>
        <w:pStyle w:val="ConsNormal"/>
        <w:widowControl/>
        <w:ind w:firstLine="540"/>
        <w:jc w:val="both"/>
      </w:pPr>
      <w:r>
        <w:t>7) доходы от реализации перешедшего к страховщику в соответствии с действующим законодательством права требования страхователя (выгодоприобретателя) к лицам, ответственным за причиненный ущерб;</w:t>
      </w:r>
    </w:p>
    <w:p w:rsidR="00066C38" w:rsidRDefault="00066C38">
      <w:pPr>
        <w:pStyle w:val="ConsNormal"/>
        <w:widowControl/>
        <w:ind w:firstLine="540"/>
        <w:jc w:val="both"/>
      </w:pPr>
      <w:r>
        <w:t>8) суммы санкций за неисполнение условий договоров страхования, признанные должником добровольно либо по решению суда;</w:t>
      </w:r>
    </w:p>
    <w:p w:rsidR="00066C38" w:rsidRDefault="00066C38">
      <w:pPr>
        <w:pStyle w:val="ConsNormal"/>
        <w:widowControl/>
        <w:ind w:firstLine="0"/>
        <w:jc w:val="both"/>
      </w:pPr>
      <w:r>
        <w:t>(пп. 8 в ред. Федерального закона от 29.05.2002 N 57-ФЗ)</w:t>
      </w:r>
    </w:p>
    <w:p w:rsidR="00066C38" w:rsidRDefault="00066C38">
      <w:pPr>
        <w:pStyle w:val="ConsNormal"/>
        <w:widowControl/>
        <w:ind w:firstLine="540"/>
        <w:jc w:val="both"/>
      </w:pPr>
      <w:r>
        <w:t>9) вознаграждения за оказание услуг страхового агента, брокера;</w:t>
      </w:r>
    </w:p>
    <w:p w:rsidR="00066C38" w:rsidRDefault="00066C38">
      <w:pPr>
        <w:pStyle w:val="ConsNormal"/>
        <w:widowControl/>
        <w:ind w:firstLine="540"/>
        <w:jc w:val="both"/>
      </w:pPr>
      <w:r>
        <w:t>10) вознаграждения, полученные страховщиком за оказание услуг сюрвейера (осмотр принимаемого в страхование имущества и выдачу заключений об оценке страхового риска) и аварийного комиссара (определение причин, характера и размеров убытков при страховом событии);</w:t>
      </w:r>
    </w:p>
    <w:p w:rsidR="00066C38" w:rsidRDefault="00066C38">
      <w:pPr>
        <w:pStyle w:val="ConsNormal"/>
        <w:widowControl/>
        <w:ind w:firstLine="540"/>
        <w:jc w:val="both"/>
      </w:pPr>
      <w:r>
        <w:t>11) суммы возврата части страховых премий (взносов) по договорам перестрахования в случае их досрочного прекращения;</w:t>
      </w:r>
    </w:p>
    <w:p w:rsidR="00066C38" w:rsidRDefault="00066C38">
      <w:pPr>
        <w:pStyle w:val="ConsNormal"/>
        <w:widowControl/>
        <w:ind w:firstLine="0"/>
        <w:jc w:val="both"/>
      </w:pPr>
      <w:r>
        <w:t>(пп. 11 введен Федеральным законом от 29.05.2002 N 57-ФЗ)</w:t>
      </w:r>
    </w:p>
    <w:p w:rsidR="00066C38" w:rsidRDefault="00066C38">
      <w:pPr>
        <w:pStyle w:val="ConsNormal"/>
        <w:widowControl/>
        <w:ind w:firstLine="540"/>
        <w:jc w:val="both"/>
      </w:pPr>
      <w:r>
        <w:t>12) другие доходы, полученные при осуществлении страховой деятельности.</w:t>
      </w:r>
    </w:p>
    <w:p w:rsidR="00066C38" w:rsidRDefault="00066C38">
      <w:pPr>
        <w:pStyle w:val="ConsNonformat"/>
        <w:widowControl/>
        <w:jc w:val="both"/>
      </w:pPr>
    </w:p>
    <w:p w:rsidR="00066C38" w:rsidRDefault="00066C38">
      <w:pPr>
        <w:pStyle w:val="ConsNormal"/>
        <w:widowControl/>
        <w:ind w:firstLine="540"/>
        <w:jc w:val="both"/>
      </w:pPr>
      <w:r>
        <w:t>Статья 294. Особенности определения расходов страховых организаций (страховщиков)</w:t>
      </w:r>
    </w:p>
    <w:p w:rsidR="00066C38" w:rsidRDefault="00066C38">
      <w:pPr>
        <w:pStyle w:val="ConsNonformat"/>
        <w:widowControl/>
        <w:jc w:val="both"/>
      </w:pPr>
    </w:p>
    <w:p w:rsidR="00066C38" w:rsidRDefault="00066C38">
      <w:pPr>
        <w:pStyle w:val="ConsNormal"/>
        <w:widowControl/>
        <w:ind w:firstLine="540"/>
        <w:jc w:val="both"/>
      </w:pPr>
      <w:r>
        <w:t>1. К расходам страховой организации, кроме расходов, предусмотренных статьями 254 - 269 настоящего Кодекса, относятся также расходы, понесенные при осуществлении страховой деятельности, предусмотренные настоящей статьей. При этом расходы, предусмотренные статьями 254 - 269 настоящего Кодекса, определяются с учетом особенностей, предусмотренных настоящей статьей.</w:t>
      </w:r>
    </w:p>
    <w:p w:rsidR="00066C38" w:rsidRDefault="00066C38">
      <w:pPr>
        <w:pStyle w:val="ConsNormal"/>
        <w:widowControl/>
        <w:ind w:firstLine="540"/>
        <w:jc w:val="both"/>
      </w:pPr>
      <w:r>
        <w:t>2. К расходам страховых организаций в целях настоящей главы относятся следующие расходы, понесенные при осуществлении страховой деятельности:</w:t>
      </w:r>
    </w:p>
    <w:p w:rsidR="00066C38" w:rsidRDefault="00066C38">
      <w:pPr>
        <w:pStyle w:val="ConsNormal"/>
        <w:widowControl/>
        <w:ind w:firstLine="540"/>
        <w:jc w:val="both"/>
      </w:pPr>
      <w:r>
        <w:t>1) суммы отчислений в страховые резервы (с учетом изменения доли перестраховщиков в страховых резервах), формируемые на основании законодательства о страховании в порядке, утвержденном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1.1) суммы отчислений в резерв гарантий и резерв текущих компенсационных выплат, формируемые в соответствии с законодательством Российской Федерации об обязательном страховании гражданской ответственности владельцев транспортных средств, в размерах, установленных в соответствии со структурой страховых тарифов;</w:t>
      </w:r>
    </w:p>
    <w:p w:rsidR="00066C38" w:rsidRDefault="00066C38">
      <w:pPr>
        <w:pStyle w:val="ConsNormal"/>
        <w:widowControl/>
        <w:ind w:firstLine="0"/>
        <w:jc w:val="both"/>
      </w:pPr>
      <w:r>
        <w:t>(пп. 1.1 введен Федеральным законом от 29.12.2004 N 204-ФЗ)</w:t>
      </w:r>
    </w:p>
    <w:p w:rsidR="00066C38" w:rsidRDefault="00066C38">
      <w:pPr>
        <w:pStyle w:val="ConsNormal"/>
        <w:widowControl/>
        <w:ind w:firstLine="540"/>
        <w:jc w:val="both"/>
      </w:pPr>
      <w:r>
        <w:t>1.2) суммы отчислений в резервы (фонды), формируемые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w:t>
      </w:r>
    </w:p>
    <w:p w:rsidR="00066C38" w:rsidRDefault="00066C38">
      <w:pPr>
        <w:pStyle w:val="ConsNormal"/>
        <w:widowControl/>
        <w:ind w:firstLine="0"/>
        <w:jc w:val="both"/>
      </w:pPr>
      <w:r>
        <w:t>(пп. 1.2 введен Федеральным законом от 29.12.2004 N 204-ФЗ)</w:t>
      </w:r>
    </w:p>
    <w:p w:rsidR="00066C38" w:rsidRDefault="00066C38">
      <w:pPr>
        <w:pStyle w:val="ConsNormal"/>
        <w:widowControl/>
        <w:ind w:firstLine="540"/>
        <w:jc w:val="both"/>
      </w:pPr>
      <w:r>
        <w:t>2) страховые выплаты по договорам страхования, сострахования и перестрахования. В целях настоящей главы к страховым выплатам относятся выплаты рент, аннуитетов, пенсий и прочие выплаты, предусмотренные условиями договора страхования;</w:t>
      </w:r>
    </w:p>
    <w:p w:rsidR="00066C38" w:rsidRDefault="00066C38">
      <w:pPr>
        <w:pStyle w:val="ConsNormal"/>
        <w:widowControl/>
        <w:ind w:firstLine="540"/>
        <w:jc w:val="both"/>
      </w:pPr>
      <w:r>
        <w:t>3) суммы страховых премий (взносов) по рискам, переданным в перестрахование. Положения настоящего подпункта применяются к договорам перестрахования, заключенным российскими страховыми организациями с российскими и иностранными перестраховщиками и брокерами;</w:t>
      </w:r>
    </w:p>
    <w:p w:rsidR="00066C38" w:rsidRDefault="00066C38">
      <w:pPr>
        <w:pStyle w:val="ConsNormal"/>
        <w:widowControl/>
        <w:ind w:firstLine="540"/>
        <w:jc w:val="both"/>
      </w:pPr>
      <w:r>
        <w:t>4) вознаграждения и тантьемы по договорам перестрахования;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суммы процентов на депо премий по рискам, переданным в перестрахование;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вознаграждения состраховщику по договорам сострахования;</w:t>
      </w:r>
    </w:p>
    <w:p w:rsidR="00066C38" w:rsidRDefault="00066C38">
      <w:pPr>
        <w:pStyle w:val="ConsNormal"/>
        <w:widowControl/>
        <w:ind w:firstLine="540"/>
        <w:jc w:val="both"/>
      </w:pPr>
      <w:r>
        <w:t>7) возврат части страховых премий (взносов), а также выкупных сумм по договорам страхования, сострахования и перестрахования в случаях, предусмотренных законодательством и (или) условиями договора;</w:t>
      </w:r>
    </w:p>
    <w:p w:rsidR="00066C38" w:rsidRDefault="00066C38">
      <w:pPr>
        <w:pStyle w:val="ConsNormal"/>
        <w:widowControl/>
        <w:ind w:firstLine="540"/>
        <w:jc w:val="both"/>
      </w:pPr>
      <w:r>
        <w:t>8) вознаграждения за оказание услуг страхового агента и (или) страхового брокера;</w:t>
      </w:r>
    </w:p>
    <w:p w:rsidR="00066C38" w:rsidRDefault="00066C38">
      <w:pPr>
        <w:pStyle w:val="ConsNormal"/>
        <w:widowControl/>
        <w:ind w:firstLine="540"/>
        <w:jc w:val="both"/>
      </w:pPr>
      <w:r>
        <w:t>9) расходы по оплате организациям или отдельным физическим лицам оказанных ими услуг, связанных со страховой деятельностью, в том числе:</w:t>
      </w:r>
    </w:p>
    <w:p w:rsidR="00066C38" w:rsidRDefault="00066C38">
      <w:pPr>
        <w:pStyle w:val="ConsNormal"/>
        <w:widowControl/>
        <w:ind w:firstLine="540"/>
        <w:jc w:val="both"/>
      </w:pPr>
      <w:r>
        <w:t>услуг актуариев;</w:t>
      </w:r>
    </w:p>
    <w:p w:rsidR="00066C38" w:rsidRDefault="00066C38">
      <w:pPr>
        <w:pStyle w:val="ConsNormal"/>
        <w:widowControl/>
        <w:ind w:firstLine="540"/>
        <w:jc w:val="both"/>
      </w:pPr>
      <w:r>
        <w:t>медицинского обследования при заключении договоров страхования жизни и здоровья, если оплата такого медицинского обследования в соответствии с договорами осуществляется страховщиком;</w:t>
      </w:r>
    </w:p>
    <w:p w:rsidR="00066C38" w:rsidRDefault="00066C38">
      <w:pPr>
        <w:pStyle w:val="ConsNormal"/>
        <w:widowControl/>
        <w:ind w:firstLine="540"/>
        <w:jc w:val="both"/>
      </w:pPr>
      <w:r>
        <w:t>детективных услуг, выполняемых организациями, имеющими лицензию на ведение указанной деятельности, связанных с установлением обоснованности страховых выплат;</w:t>
      </w:r>
    </w:p>
    <w:p w:rsidR="00066C38" w:rsidRDefault="00066C38">
      <w:pPr>
        <w:pStyle w:val="ConsNormal"/>
        <w:widowControl/>
        <w:ind w:firstLine="540"/>
        <w:jc w:val="both"/>
      </w:pPr>
      <w:r>
        <w:t>услуг специалистов (в том числе экспертов, сюрвейеров, аварийных комиссаров, юристов), привлекаемых для оценки страхового риска, определения страховой стоимости имущества и размера страховой выплаты, оценки последствий страховых случаев, урегулирования страховых выплат;</w:t>
      </w:r>
    </w:p>
    <w:p w:rsidR="00066C38" w:rsidRDefault="00066C38">
      <w:pPr>
        <w:pStyle w:val="ConsNormal"/>
        <w:widowControl/>
        <w:ind w:firstLine="540"/>
        <w:jc w:val="both"/>
      </w:pPr>
      <w:r>
        <w:t>услуг по изготовлению страховых свидетельств (полисов), бланков строгой отчетности, квитанций и иных подобных документов;</w:t>
      </w:r>
    </w:p>
    <w:p w:rsidR="00066C38" w:rsidRDefault="00066C38">
      <w:pPr>
        <w:pStyle w:val="ConsNormal"/>
        <w:widowControl/>
        <w:ind w:firstLine="540"/>
        <w:jc w:val="both"/>
      </w:pPr>
      <w:r>
        <w:t>услуг организаций за выполнение ими письменных поручений работников по перечислению страховых взносов из заработной платы путем безналичных расчетов;</w:t>
      </w:r>
    </w:p>
    <w:p w:rsidR="00066C38" w:rsidRDefault="00066C38">
      <w:pPr>
        <w:pStyle w:val="ConsNormal"/>
        <w:widowControl/>
        <w:ind w:firstLine="540"/>
        <w:jc w:val="both"/>
      </w:pPr>
      <w:r>
        <w:t>услуг организаций здравоохранения и других организаций по выдаче справок, статистических данных, заключений и иных аналогичных документов;</w:t>
      </w:r>
    </w:p>
    <w:p w:rsidR="00066C38" w:rsidRDefault="00066C38">
      <w:pPr>
        <w:pStyle w:val="ConsNormal"/>
        <w:widowControl/>
        <w:ind w:firstLine="540"/>
        <w:jc w:val="both"/>
      </w:pPr>
      <w:r>
        <w:t>инкассаторских услуг;</w:t>
      </w:r>
    </w:p>
    <w:p w:rsidR="00066C38" w:rsidRDefault="00066C38">
      <w:pPr>
        <w:pStyle w:val="ConsNormal"/>
        <w:widowControl/>
        <w:ind w:firstLine="540"/>
        <w:jc w:val="both"/>
      </w:pPr>
      <w:r>
        <w:t>10) другие расходы, непосредственно связанные со страховой деятельностью.</w:t>
      </w:r>
    </w:p>
    <w:p w:rsidR="00066C38" w:rsidRDefault="00066C38">
      <w:pPr>
        <w:pStyle w:val="ConsNonformat"/>
        <w:widowControl/>
        <w:jc w:val="both"/>
      </w:pPr>
    </w:p>
    <w:p w:rsidR="00066C38" w:rsidRDefault="00066C38">
      <w:pPr>
        <w:pStyle w:val="ConsNormal"/>
        <w:widowControl/>
        <w:ind w:firstLine="540"/>
        <w:jc w:val="both"/>
      </w:pPr>
      <w:r>
        <w:t>Статья 294.1. Особенности определения доходов и расходов страховых организаций, осуществляющих обязательное медицинское страхование</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29.12.2004 N 204-ФЗ)</w:t>
      </w:r>
    </w:p>
    <w:p w:rsidR="00066C38" w:rsidRDefault="00066C38">
      <w:pPr>
        <w:pStyle w:val="ConsNonformat"/>
        <w:widowControl/>
        <w:jc w:val="both"/>
      </w:pPr>
    </w:p>
    <w:p w:rsidR="00066C38" w:rsidRDefault="00066C38">
      <w:pPr>
        <w:pStyle w:val="ConsNormal"/>
        <w:widowControl/>
        <w:ind w:firstLine="540"/>
        <w:jc w:val="both"/>
      </w:pPr>
      <w:r>
        <w:t>1. К доходам страховых организаций, осуществляющих обязательное медицинское страхование, кроме доходов, предусмотренных статьями 249 и 250 настоящего Кодекса, относятся также средства, перечисляемые территориальными фондами обязательного медицинского страхования.</w:t>
      </w:r>
    </w:p>
    <w:p w:rsidR="00066C38" w:rsidRDefault="00066C38">
      <w:pPr>
        <w:pStyle w:val="ConsNormal"/>
        <w:widowControl/>
        <w:ind w:firstLine="540"/>
        <w:jc w:val="both"/>
      </w:pPr>
      <w:r>
        <w:t>2. К расходам страховых организаций, осуществляющих обязательное медицинское страхование, кроме расходов, предусмотренных статьями 254 - 269 настоящего Кодекса, относятся также расходы, понесенные указанными организациями при осуществлении страховой деятельности по обязательному медицинскому страхованию, в том числе суммы отчислений в страховые резервы (резерв оплаты медицинских услуг, запасной резерв, резерв финансирования предупредительных мероприятий).</w:t>
      </w:r>
    </w:p>
    <w:p w:rsidR="00066C38" w:rsidRDefault="00066C38">
      <w:pPr>
        <w:pStyle w:val="ConsNonformat"/>
        <w:widowControl/>
        <w:jc w:val="both"/>
      </w:pPr>
    </w:p>
    <w:p w:rsidR="00066C38" w:rsidRDefault="00066C38">
      <w:pPr>
        <w:pStyle w:val="ConsNormal"/>
        <w:widowControl/>
        <w:ind w:firstLine="540"/>
        <w:jc w:val="both"/>
      </w:pPr>
      <w:r>
        <w:t>Статья 295. Особенности определения доходов негосударственных пенсионных фондов</w:t>
      </w:r>
    </w:p>
    <w:p w:rsidR="00066C38" w:rsidRDefault="00066C38">
      <w:pPr>
        <w:pStyle w:val="ConsNonformat"/>
        <w:widowControl/>
        <w:jc w:val="both"/>
      </w:pPr>
    </w:p>
    <w:p w:rsidR="00066C38" w:rsidRDefault="00066C38">
      <w:pPr>
        <w:pStyle w:val="ConsNormal"/>
        <w:widowControl/>
        <w:ind w:firstLine="540"/>
        <w:jc w:val="both"/>
      </w:pPr>
      <w:r>
        <w:t>1. Доходы негосударственных пенсионных фондов определяются раздельно по доходам, полученным от размещения пенсионных резервов, доходам, полученным от инвестирования пенсионных накоплений, и по доходам, полученным от уставной деятельности указанных фондов.</w:t>
      </w:r>
    </w:p>
    <w:p w:rsidR="00066C38" w:rsidRDefault="00066C38">
      <w:pPr>
        <w:pStyle w:val="ConsNormal"/>
        <w:widowControl/>
        <w:ind w:firstLine="0"/>
        <w:jc w:val="both"/>
      </w:pPr>
      <w:r>
        <w:t>(п. 1 в ред. Федерального закона от 29.12.2004 N 204-ФЗ)</w:t>
      </w:r>
    </w:p>
    <w:p w:rsidR="00066C38" w:rsidRDefault="00066C38">
      <w:pPr>
        <w:pStyle w:val="ConsNormal"/>
        <w:widowControl/>
        <w:ind w:firstLine="540"/>
        <w:jc w:val="both"/>
      </w:pPr>
      <w:r>
        <w:t>2. К доходам, полученным от размещения пенсионных резервов негосударственных пенсионных фондов, кроме доходов, предусмотренных статьями 249 и 250 настоящего Кодекса, в частности, относятся доходы от размещения средств пенсионных резервов в ценные бумаги, осуществления инвестиций и других вложений, установленных законодательством о негосударственных пенсионных фондах, определяемые в порядке, установленном настоящим Кодексом для соответствующих видов доходов.</w:t>
      </w:r>
    </w:p>
    <w:p w:rsidR="00066C38" w:rsidRDefault="00066C38">
      <w:pPr>
        <w:pStyle w:val="ConsNormal"/>
        <w:widowControl/>
        <w:ind w:firstLine="540"/>
        <w:jc w:val="both"/>
      </w:pPr>
      <w:r>
        <w:t>В целях налогообложения доход, полученный от размещения пенсионных резервов, определяется как положительная разница между полученным доходом от размещения пенсионных резервов и доходом, рассчитанным исходя из ставки рефинансирования Центрального банка Российской Федерации и суммы размещенного резерва, с учетом времени фактического размещения, за исключением дохода, размещенного на солидарных пенсионных счетах, по итогам налогового периода.</w:t>
      </w:r>
    </w:p>
    <w:p w:rsidR="00066C38" w:rsidRDefault="00066C38">
      <w:pPr>
        <w:pStyle w:val="ConsNormal"/>
        <w:widowControl/>
        <w:ind w:firstLine="0"/>
        <w:jc w:val="both"/>
      </w:pPr>
      <w:r>
        <w:t>(в ред. Федерального закона от 29.12.2004 N 204-ФЗ)</w:t>
      </w:r>
    </w:p>
    <w:p w:rsidR="00066C38" w:rsidRDefault="00066C38">
      <w:pPr>
        <w:pStyle w:val="ConsNormal"/>
        <w:widowControl/>
        <w:ind w:firstLine="540"/>
        <w:jc w:val="both"/>
      </w:pPr>
      <w:r>
        <w:t>3. К доходам, полученным от уставной деятельности фондов, кроме доходов, предусмотренных статьями 249 и 250 настоящего Кодекса, в частности, относятся:</w:t>
      </w:r>
    </w:p>
    <w:p w:rsidR="00066C38" w:rsidRDefault="00066C38">
      <w:pPr>
        <w:pStyle w:val="ConsNormal"/>
        <w:widowControl/>
        <w:ind w:firstLine="540"/>
        <w:jc w:val="both"/>
      </w:pPr>
      <w:r>
        <w:t>отчисления от дохода от размещения пенсионных резервов, направленных на формирование имущества, предназначенного для обеспечения уставной деятельности фонда, осуществляемые в соответствии с законодательством о негосударственных пенсионных фондах;</w:t>
      </w:r>
    </w:p>
    <w:p w:rsidR="00066C38" w:rsidRDefault="00066C38">
      <w:pPr>
        <w:pStyle w:val="ConsNormal"/>
        <w:widowControl/>
        <w:ind w:firstLine="540"/>
        <w:jc w:val="both"/>
      </w:pPr>
      <w:r>
        <w:t>доходы от размещения имущества, предназначенного для обеспечения уставной деятельности фондов, в ценные бумаги, осуществления инвестиций и других вложений, определяемые в порядке, установленном настоящим Кодексом для соответствующих видов доходов;</w:t>
      </w:r>
    </w:p>
    <w:p w:rsidR="00066C38" w:rsidRDefault="00066C38">
      <w:pPr>
        <w:pStyle w:val="ConsNormal"/>
        <w:widowControl/>
        <w:ind w:firstLine="540"/>
        <w:jc w:val="both"/>
      </w:pPr>
      <w:r>
        <w:t>отчисления от дохода, полученного от инвестирования средств пенсионных накоплений, предназначенных для финансирования накопительной части трудовой пенсии, которые направлены на формирование имущества, предназначенного для обеспечения уставной деятельности негосударственного пенсионного фонда, и которые осуществляются в соответствии с законодательством Российской Федерации о негосударственных пенсионных фондах;</w:t>
      </w:r>
    </w:p>
    <w:p w:rsidR="00066C38" w:rsidRDefault="00066C38">
      <w:pPr>
        <w:pStyle w:val="ConsNormal"/>
        <w:widowControl/>
        <w:ind w:firstLine="0"/>
        <w:jc w:val="both"/>
      </w:pPr>
      <w:r>
        <w:t>(абзац введен Федеральным законом от 29.12.2004 N 204-ФЗ)</w:t>
      </w:r>
    </w:p>
    <w:p w:rsidR="00066C38" w:rsidRDefault="00066C38">
      <w:pPr>
        <w:pStyle w:val="ConsNormal"/>
        <w:widowControl/>
        <w:ind w:firstLine="540"/>
        <w:jc w:val="both"/>
      </w:pPr>
      <w:r>
        <w:t>часть суммы пенсионного взноса, направляемая на основании договора негосударственного пенсионного обеспечения в соответствии с пенсионными правилами фонда на формирование имущества, предназначенного для обеспечения уставной деятельности, и покрытие административных расходов в соответствии с законодательством Российской Федерации о негосударственных пенсионных фондах.</w:t>
      </w:r>
    </w:p>
    <w:p w:rsidR="00066C38" w:rsidRDefault="00066C38">
      <w:pPr>
        <w:pStyle w:val="ConsNormal"/>
        <w:widowControl/>
        <w:ind w:firstLine="0"/>
        <w:jc w:val="both"/>
      </w:pPr>
      <w:r>
        <w:t>(абзац введен Федеральным законом от 29.12.2004 N 204-ФЗ)</w:t>
      </w:r>
    </w:p>
    <w:p w:rsidR="00066C38" w:rsidRDefault="00066C38">
      <w:pPr>
        <w:pStyle w:val="ConsNonformat"/>
        <w:widowControl/>
        <w:jc w:val="both"/>
      </w:pPr>
    </w:p>
    <w:p w:rsidR="00066C38" w:rsidRDefault="00066C38">
      <w:pPr>
        <w:pStyle w:val="ConsNormal"/>
        <w:widowControl/>
        <w:ind w:firstLine="540"/>
        <w:jc w:val="both"/>
      </w:pPr>
      <w:r>
        <w:t>Статья 296. Особенности определения расходов негосударственных пенсионных фондов</w:t>
      </w:r>
    </w:p>
    <w:p w:rsidR="00066C38" w:rsidRDefault="00066C38">
      <w:pPr>
        <w:pStyle w:val="ConsNonformat"/>
        <w:widowControl/>
        <w:jc w:val="both"/>
      </w:pPr>
    </w:p>
    <w:p w:rsidR="00066C38" w:rsidRDefault="00066C38">
      <w:pPr>
        <w:pStyle w:val="ConsNormal"/>
        <w:widowControl/>
        <w:ind w:firstLine="540"/>
        <w:jc w:val="both"/>
      </w:pPr>
      <w:r>
        <w:t>1. Для негосударственных пенсионных фондов раздельно определяются расходы, связанные с получением дохода от размещения пенсионных резервов, расходы, связанные с получением дохода от инвестирования пенсионных накоплений, и расходы, связанные с обеспечением уставной деятельности указанных фондов.</w:t>
      </w:r>
    </w:p>
    <w:p w:rsidR="00066C38" w:rsidRDefault="00066C38">
      <w:pPr>
        <w:pStyle w:val="ConsNormal"/>
        <w:widowControl/>
        <w:ind w:firstLine="0"/>
        <w:jc w:val="both"/>
      </w:pPr>
      <w:r>
        <w:t>(п. 1 в ред. Федерального закона от 29.12.2004 N 204-ФЗ)</w:t>
      </w:r>
    </w:p>
    <w:p w:rsidR="00066C38" w:rsidRDefault="00066C38">
      <w:pPr>
        <w:pStyle w:val="ConsNormal"/>
        <w:widowControl/>
        <w:ind w:firstLine="540"/>
        <w:jc w:val="both"/>
      </w:pPr>
      <w:r>
        <w:t>2. К расходам, связанным с получением дохода от размещения пенсионных резервов негосударственных пенсионных фондов, кроме доходов, указанных в статьях 254 - 269 настоящего Кодекса (с учетом ограничений, предусмотренных законодательством Российской Федерации о негосударственном пенсионном обеспечении), относятся:</w:t>
      </w:r>
    </w:p>
    <w:p w:rsidR="00066C38" w:rsidRDefault="00066C38">
      <w:pPr>
        <w:pStyle w:val="ConsNormal"/>
        <w:widowControl/>
        <w:ind w:firstLine="540"/>
        <w:jc w:val="both"/>
      </w:pPr>
      <w:r>
        <w:t>1) расходы, связанные с получением дохода от размещения пенсионных резервов, включая вознаграждения управляющей компании, депозитария, профессиональных участников рынка ценных бумаг;</w:t>
      </w:r>
    </w:p>
    <w:p w:rsidR="00066C38" w:rsidRDefault="00066C38">
      <w:pPr>
        <w:pStyle w:val="ConsNormal"/>
        <w:widowControl/>
        <w:ind w:firstLine="540"/>
        <w:jc w:val="both"/>
      </w:pPr>
      <w:r>
        <w:t>2) обязательные расходы, связанные с хранением, поддержанием в рабочем состоянии и оценкой в соответствии с законодательством Российской Федерации имущества, в которое размещены пенсионные резервы;</w:t>
      </w:r>
    </w:p>
    <w:p w:rsidR="00066C38" w:rsidRDefault="00066C38">
      <w:pPr>
        <w:pStyle w:val="ConsNormal"/>
        <w:widowControl/>
        <w:ind w:firstLine="540"/>
        <w:jc w:val="both"/>
      </w:pPr>
      <w:r>
        <w:t>3) отчисления на формирование имущества, предназначенного в обеспечение осуществления уставной деятельности этих фондов в соответствии с законодательством Российской Федерации, учитываемые в составе расходов;</w:t>
      </w:r>
    </w:p>
    <w:p w:rsidR="00066C38" w:rsidRDefault="00066C38">
      <w:pPr>
        <w:pStyle w:val="ConsNormal"/>
        <w:widowControl/>
        <w:ind w:firstLine="540"/>
        <w:jc w:val="both"/>
      </w:pPr>
      <w:r>
        <w:t>4) отчисления на формирование страхового резерва, осуществляемые в соответствии с законодательством Российской Федерации о негосударственных пенсионных фондах и в порядке, установленном Правительством Российской Федерации, до достижения установленного советом фонда негосударственного пенсионного обеспечения размера страхового резерва, но не более 50 процентов величины резервов покрытия пенсионных обязательств.</w:t>
      </w:r>
    </w:p>
    <w:p w:rsidR="00066C38" w:rsidRDefault="00066C38">
      <w:pPr>
        <w:pStyle w:val="ConsNormal"/>
        <w:widowControl/>
        <w:ind w:firstLine="0"/>
        <w:jc w:val="both"/>
      </w:pPr>
      <w:r>
        <w:t>(пп. 4 введен Федеральным законом от 29.12.2004 N 204-ФЗ)</w:t>
      </w:r>
    </w:p>
    <w:p w:rsidR="00066C38" w:rsidRDefault="00066C38">
      <w:pPr>
        <w:pStyle w:val="ConsNormal"/>
        <w:widowControl/>
        <w:ind w:firstLine="540"/>
        <w:jc w:val="both"/>
      </w:pPr>
      <w:r>
        <w:t>3. К расходам, связанным с обеспечением уставной деятельности негосударственных пенсионных фондов, кроме расходов, указанных в статьях 254 - 269 настоящего Кодекса (с учетом ограничений, предусмотренных законодательством Российской Федерации о негосударственном пенсионном обеспечении), относятся:</w:t>
      </w:r>
    </w:p>
    <w:p w:rsidR="00066C38" w:rsidRDefault="00066C38">
      <w:pPr>
        <w:pStyle w:val="ConsNormal"/>
        <w:widowControl/>
        <w:ind w:firstLine="540"/>
        <w:jc w:val="both"/>
      </w:pPr>
      <w:r>
        <w:t>1) вознаграждения за оказание услуг по заключению договоров негосударственного пенсионного обеспечения и договоров обязательного пенсионного страхования в соответствии с законодательством Российской Федерации о негосударственных пенсионных фондах;</w:t>
      </w:r>
    </w:p>
    <w:p w:rsidR="00066C38" w:rsidRDefault="00066C38">
      <w:pPr>
        <w:pStyle w:val="ConsNormal"/>
        <w:widowControl/>
        <w:ind w:firstLine="0"/>
        <w:jc w:val="both"/>
      </w:pPr>
      <w:r>
        <w:t>(пп. 1 в ред. Федерального закона от 29.12.2004 N 204-ФЗ)</w:t>
      </w:r>
    </w:p>
    <w:p w:rsidR="00066C38" w:rsidRDefault="00066C38">
      <w:pPr>
        <w:pStyle w:val="ConsNormal"/>
        <w:widowControl/>
        <w:ind w:firstLine="540"/>
        <w:jc w:val="both"/>
      </w:pPr>
      <w:r>
        <w:t>2) оплата услуг актуариев;</w:t>
      </w:r>
    </w:p>
    <w:p w:rsidR="00066C38" w:rsidRDefault="00066C38">
      <w:pPr>
        <w:pStyle w:val="ConsNormal"/>
        <w:widowControl/>
        <w:ind w:firstLine="540"/>
        <w:jc w:val="both"/>
      </w:pPr>
      <w:r>
        <w:t>3) оплата услуг по изготовлению пенсионных свидетельств (полисов), бланков строгой отчетности, квитанций и иных подобных документов;</w:t>
      </w:r>
    </w:p>
    <w:p w:rsidR="00066C38" w:rsidRDefault="00066C38">
      <w:pPr>
        <w:pStyle w:val="ConsNormal"/>
        <w:widowControl/>
        <w:ind w:firstLine="540"/>
        <w:jc w:val="both"/>
      </w:pPr>
      <w:r>
        <w:t>3.1) вознаграждение за услуги по ведению пенсионных счетов в соответствии с законодательством Российской Федерации о негосударственных пенсионных фондах;</w:t>
      </w:r>
    </w:p>
    <w:p w:rsidR="00066C38" w:rsidRDefault="00066C38">
      <w:pPr>
        <w:pStyle w:val="ConsNormal"/>
        <w:widowControl/>
        <w:ind w:firstLine="0"/>
        <w:jc w:val="both"/>
      </w:pPr>
      <w:r>
        <w:t>(пп. 3.1 введен Федеральным законом от 29.12.2004 N 204-ФЗ)</w:t>
      </w:r>
    </w:p>
    <w:p w:rsidR="00066C38" w:rsidRDefault="00066C38">
      <w:pPr>
        <w:pStyle w:val="ConsNormal"/>
        <w:widowControl/>
        <w:ind w:firstLine="540"/>
        <w:jc w:val="both"/>
      </w:pPr>
      <w:r>
        <w:t>4) другие расходы, непосредственно связанные с деятельностью по негосударственному пенсионному обеспечению.</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С 1 января 2006 года расходы, предусмотренные пунктом 4 статьи 296, не уменьшают налоговую базу при расчете негосударственными пенсионными фондами налога на прибыль организаций (Федеральный закон от 29.12.2004 N 204-ФЗ).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4. К расходам, связанным с получением дохода от инвестирования средств пенсионных накоплений, предназначенных на финансирование накопительной части трудовой пенсии, кроме расходов, указанных в статьях 254 - 269 настоящего Кодекса (с учетом ограничений, предусмотренных законодательством Российской Федерации о негосударственном пенсионном обеспечении), относятся:</w:t>
      </w:r>
    </w:p>
    <w:p w:rsidR="00066C38" w:rsidRDefault="00066C38">
      <w:pPr>
        <w:pStyle w:val="ConsNormal"/>
        <w:widowControl/>
        <w:ind w:firstLine="540"/>
        <w:jc w:val="both"/>
      </w:pPr>
      <w:r>
        <w:t>1) расходы, связанные с получением дохода от инвестирования средств пенсионных накоплений, предназначенных для финансирования накопительной части трудовой пенсии, включая вознаграждения управляющей компании, специализированному депозитарию, иным профессиональным участникам рынка ценных бумаг;</w:t>
      </w:r>
    </w:p>
    <w:p w:rsidR="00066C38" w:rsidRDefault="00066C38">
      <w:pPr>
        <w:pStyle w:val="ConsNormal"/>
        <w:widowControl/>
        <w:ind w:firstLine="540"/>
        <w:jc w:val="both"/>
      </w:pPr>
      <w:r>
        <w:t>2) обязательные расходы, связанные с хранением, поддержанием в рабочем состоянии и оценкой в соответствии с законодательством Российской Федерации имущества, в которое инвестированы средства пенсионных накоплений;</w:t>
      </w:r>
    </w:p>
    <w:p w:rsidR="00066C38" w:rsidRDefault="00066C38">
      <w:pPr>
        <w:pStyle w:val="ConsNormal"/>
        <w:widowControl/>
        <w:ind w:firstLine="540"/>
        <w:jc w:val="both"/>
      </w:pPr>
      <w:r>
        <w:t>3) отчисления от дохода, полученного от инвестирования средств пенсионных накоплений, предназначенных на формирование накопительной части трудовой пенсии, которые направлены на формирование имущества, предназначенного для обеспечения уставной деятельности фонда, и которые осуществляются в соответствии с законодательством Российской Федерации о негосударственных пенсионных фондах.</w:t>
      </w:r>
    </w:p>
    <w:p w:rsidR="00066C38" w:rsidRDefault="00066C38">
      <w:pPr>
        <w:pStyle w:val="ConsNormal"/>
        <w:widowControl/>
        <w:ind w:firstLine="0"/>
        <w:jc w:val="both"/>
      </w:pPr>
      <w:r>
        <w:t>(п. 4 введен Федеральным законом от 29.12.2004 N 204-ФЗ)</w:t>
      </w:r>
    </w:p>
    <w:p w:rsidR="00066C38" w:rsidRDefault="00066C38">
      <w:pPr>
        <w:pStyle w:val="ConsNonformat"/>
        <w:widowControl/>
        <w:jc w:val="both"/>
      </w:pPr>
    </w:p>
    <w:p w:rsidR="00066C38" w:rsidRDefault="00066C38">
      <w:pPr>
        <w:pStyle w:val="ConsNormal"/>
        <w:widowControl/>
        <w:ind w:firstLine="540"/>
        <w:jc w:val="both"/>
      </w:pPr>
      <w:r>
        <w:t>Статья 297. Утратила силу. - Федеральный закон от 29.05.2002 N 57-ФЗ.</w:t>
      </w:r>
    </w:p>
    <w:p w:rsidR="00066C38" w:rsidRDefault="00066C38">
      <w:pPr>
        <w:pStyle w:val="ConsNonformat"/>
        <w:widowControl/>
        <w:jc w:val="both"/>
      </w:pPr>
    </w:p>
    <w:p w:rsidR="00066C38" w:rsidRDefault="00066C38">
      <w:pPr>
        <w:pStyle w:val="ConsNormal"/>
        <w:widowControl/>
        <w:ind w:firstLine="540"/>
        <w:jc w:val="both"/>
      </w:pPr>
      <w:r>
        <w:t>Статья 298. Особенности определения доходов профессиональных участников рынка ценных бумаг</w:t>
      </w:r>
    </w:p>
    <w:p w:rsidR="00066C38" w:rsidRDefault="00066C38">
      <w:pPr>
        <w:pStyle w:val="ConsNonformat"/>
        <w:widowControl/>
        <w:jc w:val="both"/>
      </w:pPr>
    </w:p>
    <w:p w:rsidR="00066C38" w:rsidRDefault="00066C38">
      <w:pPr>
        <w:pStyle w:val="ConsNormal"/>
        <w:widowControl/>
        <w:ind w:firstLine="540"/>
        <w:jc w:val="both"/>
      </w:pPr>
      <w:r>
        <w:t>К доходам налогоплательщиков, которые в соответствии с законодательством Российской Федерации о рынке ценных бумаг признаются профессиональными участниками рынка ценных бумаг (далее по тексту - профессиональные участники рынка ценных бумаг), кроме доходов, предусмотренных статьями 249 и 250 настоящего Кодекса, относятся также доходы от осуществления профессиональной деятельности на рынке ценных бумаг.</w:t>
      </w:r>
    </w:p>
    <w:p w:rsidR="00066C38" w:rsidRDefault="00066C38">
      <w:pPr>
        <w:pStyle w:val="ConsNormal"/>
        <w:widowControl/>
        <w:ind w:firstLine="540"/>
        <w:jc w:val="both"/>
      </w:pPr>
      <w:r>
        <w:t>К таким доходам, в частности, относятся:</w:t>
      </w:r>
    </w:p>
    <w:p w:rsidR="00066C38" w:rsidRDefault="00066C38">
      <w:pPr>
        <w:pStyle w:val="ConsNormal"/>
        <w:widowControl/>
        <w:ind w:firstLine="540"/>
        <w:jc w:val="both"/>
      </w:pPr>
      <w:r>
        <w:t>1) доходы от оказания посреднических и иных услуг на рынке ценных бумаг;</w:t>
      </w:r>
    </w:p>
    <w:p w:rsidR="00066C38" w:rsidRDefault="00066C38">
      <w:pPr>
        <w:pStyle w:val="ConsNormal"/>
        <w:widowControl/>
        <w:ind w:firstLine="540"/>
        <w:jc w:val="both"/>
      </w:pPr>
      <w:r>
        <w:t>2) часть дохода, возникающего от использования средств клиентов до момента их возврата клиентам в соответствии с условиями договора;</w:t>
      </w:r>
    </w:p>
    <w:p w:rsidR="00066C38" w:rsidRDefault="00066C38">
      <w:pPr>
        <w:pStyle w:val="ConsNormal"/>
        <w:widowControl/>
        <w:ind w:firstLine="540"/>
        <w:jc w:val="both"/>
      </w:pPr>
      <w:r>
        <w:t>3) доходы от предоставления услуг по хранению сертификатов ценных бумаг и (или) учету прав на ценные бумаги;</w:t>
      </w:r>
    </w:p>
    <w:p w:rsidR="00066C38" w:rsidRDefault="00066C38">
      <w:pPr>
        <w:pStyle w:val="ConsNormal"/>
        <w:widowControl/>
        <w:ind w:firstLine="540"/>
        <w:jc w:val="both"/>
      </w:pPr>
      <w:r>
        <w:t>4) доходы от оказания депозитарных услуг, включая услуги по предоставлению информации о ценных бумагах, ведению счета депо;</w:t>
      </w:r>
    </w:p>
    <w:p w:rsidR="00066C38" w:rsidRDefault="00066C38">
      <w:pPr>
        <w:pStyle w:val="ConsNormal"/>
        <w:widowControl/>
        <w:ind w:firstLine="540"/>
        <w:jc w:val="both"/>
      </w:pPr>
      <w:r>
        <w:t>5) доходы от оказания услуг по ведению реестра владельцев ценных бумаг;</w:t>
      </w:r>
    </w:p>
    <w:p w:rsidR="00066C38" w:rsidRDefault="00066C38">
      <w:pPr>
        <w:pStyle w:val="ConsNormal"/>
        <w:widowControl/>
        <w:ind w:firstLine="540"/>
        <w:jc w:val="both"/>
      </w:pPr>
      <w:r>
        <w:t>6) доходы от предоставления услуг, непосредственно способствующих заключению третьими лицами гражданско-правовых сделок с ценными бумагами;</w:t>
      </w:r>
    </w:p>
    <w:p w:rsidR="00066C38" w:rsidRDefault="00066C38">
      <w:pPr>
        <w:pStyle w:val="ConsNormal"/>
        <w:widowControl/>
        <w:ind w:firstLine="540"/>
        <w:jc w:val="both"/>
      </w:pPr>
      <w:r>
        <w:t>7) доходы от предоставления консультационных услуг на рынке ценных бумаг;</w:t>
      </w:r>
    </w:p>
    <w:p w:rsidR="00066C38" w:rsidRDefault="00066C38">
      <w:pPr>
        <w:pStyle w:val="ConsNormal"/>
        <w:widowControl/>
        <w:ind w:firstLine="540"/>
        <w:jc w:val="both"/>
      </w:pPr>
      <w:r>
        <w:t>8) доходы в виде сумм восстановленных резервов под обесценение ценных бумаг, ранее принятых на расходы согласно статье 300 настоящего Кодекса;</w:t>
      </w:r>
    </w:p>
    <w:p w:rsidR="00066C38" w:rsidRDefault="00066C38">
      <w:pPr>
        <w:pStyle w:val="ConsNormal"/>
        <w:widowControl/>
        <w:ind w:firstLine="540"/>
        <w:jc w:val="both"/>
      </w:pPr>
      <w:r>
        <w:t>9) прочие доходы, получаемые профессиональными участниками рынка ценных бумаг от своей профессиональной деятельности.</w:t>
      </w:r>
    </w:p>
    <w:p w:rsidR="00066C38" w:rsidRDefault="00066C38">
      <w:pPr>
        <w:pStyle w:val="ConsNonformat"/>
        <w:widowControl/>
        <w:jc w:val="both"/>
      </w:pPr>
    </w:p>
    <w:p w:rsidR="00066C38" w:rsidRDefault="00066C38">
      <w:pPr>
        <w:pStyle w:val="ConsNormal"/>
        <w:widowControl/>
        <w:ind w:firstLine="540"/>
        <w:jc w:val="both"/>
      </w:pPr>
      <w:r>
        <w:t>Статья 299. Особенности определения расходов профессиональных участников рынка ценных бумаг</w:t>
      </w:r>
    </w:p>
    <w:p w:rsidR="00066C38" w:rsidRDefault="00066C38">
      <w:pPr>
        <w:pStyle w:val="ConsNonformat"/>
        <w:widowControl/>
        <w:jc w:val="both"/>
      </w:pPr>
    </w:p>
    <w:p w:rsidR="00066C38" w:rsidRDefault="00066C38">
      <w:pPr>
        <w:pStyle w:val="ConsNormal"/>
        <w:widowControl/>
        <w:ind w:firstLine="540"/>
        <w:jc w:val="both"/>
      </w:pPr>
      <w:r>
        <w:t>К расходам профессиональных участников рынка ценных бумаг, кроме расходов, указанных в статьях 254 - 269 настоящего Кодекса (с учетом ограничений, предусмотренных законодательством Российской Федерации о рынке ценных бумаг), относятся, в частности:</w:t>
      </w:r>
    </w:p>
    <w:p w:rsidR="00066C38" w:rsidRDefault="00066C38">
      <w:pPr>
        <w:pStyle w:val="ConsNormal"/>
        <w:widowControl/>
        <w:ind w:firstLine="540"/>
        <w:jc w:val="both"/>
      </w:pPr>
      <w:r>
        <w:t>1) расходы в виде взносов организаторам торговли и иным организациям (в том числе в соответствии с законодательством Российской Федерации некоммерческим организациям), имеющим соответствующую лицензию;</w:t>
      </w:r>
    </w:p>
    <w:p w:rsidR="00066C38" w:rsidRDefault="00066C38">
      <w:pPr>
        <w:pStyle w:val="ConsNormal"/>
        <w:widowControl/>
        <w:ind w:firstLine="540"/>
        <w:jc w:val="both"/>
      </w:pPr>
      <w:r>
        <w:t>2) расходы на поддержание и обслуживание торговых мест различного режима, возникающие в связи с осуществлением профессиональной деятельности;</w:t>
      </w:r>
    </w:p>
    <w:p w:rsidR="00066C38" w:rsidRDefault="00066C38">
      <w:pPr>
        <w:pStyle w:val="ConsNormal"/>
        <w:widowControl/>
        <w:ind w:firstLine="540"/>
        <w:jc w:val="both"/>
      </w:pPr>
      <w:r>
        <w:t>3) расходы на осуществление экспертизы, связанной с подлинностью представляемых документов, в том числе бланков (сертификатов) ценных бумаг;</w:t>
      </w:r>
    </w:p>
    <w:p w:rsidR="00066C38" w:rsidRDefault="00066C38">
      <w:pPr>
        <w:pStyle w:val="ConsNormal"/>
        <w:widowControl/>
        <w:ind w:firstLine="540"/>
        <w:jc w:val="both"/>
      </w:pPr>
      <w:r>
        <w:t>4) расходы, связанные с раскрытием информации о деятельности профессионального участника рынка ценных бумаг;</w:t>
      </w:r>
    </w:p>
    <w:p w:rsidR="00066C38" w:rsidRDefault="00066C38">
      <w:pPr>
        <w:pStyle w:val="ConsNormal"/>
        <w:widowControl/>
        <w:ind w:firstLine="540"/>
        <w:jc w:val="both"/>
      </w:pPr>
      <w:r>
        <w:t>5) расходы на создание и доначисление резервов под обесценение ценных бумаг согласно статье 300 настоящего Кодекса;</w:t>
      </w:r>
    </w:p>
    <w:p w:rsidR="00066C38" w:rsidRDefault="00066C38">
      <w:pPr>
        <w:pStyle w:val="ConsNormal"/>
        <w:widowControl/>
        <w:ind w:firstLine="540"/>
        <w:jc w:val="both"/>
      </w:pPr>
      <w:r>
        <w:t>6) расходы на участие в собраниях акционеров, проводимых эмитентами ценных бумаг или по их поручению;</w:t>
      </w:r>
    </w:p>
    <w:p w:rsidR="00066C38" w:rsidRDefault="00066C38">
      <w:pPr>
        <w:pStyle w:val="ConsNormal"/>
        <w:widowControl/>
        <w:ind w:firstLine="540"/>
        <w:jc w:val="both"/>
      </w:pPr>
      <w:r>
        <w:t>7) другие расходы, непосредственно связанные с деятельностью профессиональных участников рынка ценных бумаг.</w:t>
      </w:r>
    </w:p>
    <w:p w:rsidR="00066C38" w:rsidRDefault="00066C38">
      <w:pPr>
        <w:pStyle w:val="ConsNonformat"/>
        <w:widowControl/>
        <w:jc w:val="both"/>
      </w:pPr>
    </w:p>
    <w:p w:rsidR="00066C38" w:rsidRDefault="00066C38">
      <w:pPr>
        <w:pStyle w:val="ConsNormal"/>
        <w:widowControl/>
        <w:ind w:firstLine="540"/>
        <w:jc w:val="both"/>
      </w:pPr>
      <w:r>
        <w:t>Статья 300. Расходы на формирование резервов под обесценение ценных бумаг у профессиональных участников рынка ценных бумаг, осуществляющих дилерскую деятельность</w:t>
      </w:r>
    </w:p>
    <w:p w:rsidR="00066C38" w:rsidRDefault="00066C38">
      <w:pPr>
        <w:pStyle w:val="ConsNonformat"/>
        <w:widowControl/>
        <w:jc w:val="both"/>
      </w:pPr>
    </w:p>
    <w:p w:rsidR="00066C38" w:rsidRDefault="00066C38">
      <w:pPr>
        <w:pStyle w:val="ConsNormal"/>
        <w:widowControl/>
        <w:ind w:firstLine="540"/>
        <w:jc w:val="both"/>
      </w:pPr>
      <w:r>
        <w:t>Профессиональные участники рынка ценных бумаг признаются осуществляющими дилерскую деятельность, если дилерская деятельность предусмотрена соответствующей лицензией, выданной участнику рынка ценных бумаг в установленном порядке.</w:t>
      </w:r>
    </w:p>
    <w:p w:rsidR="00066C38" w:rsidRDefault="00066C38">
      <w:pPr>
        <w:pStyle w:val="ConsNormal"/>
        <w:widowControl/>
        <w:ind w:firstLine="540"/>
        <w:jc w:val="both"/>
      </w:pPr>
      <w:r>
        <w:t>Профессиональные участники рынка ценных бумаг, осуществляющие дилерскую деятельность, вправе относить на расходы в целях налогообложения отчисления в резервы под обесценение ценных бумаг в случае, если такие налогоплательщики определяют доходы и расходы по методу начисления. В таком случае суммы восстановленных резервов под обесценение ценных бумаг, отчисления на создание (корректировку) которых ранее были учтены при определении налоговой базы, признаются доходом указанных налогоплательщиков.</w:t>
      </w:r>
    </w:p>
    <w:p w:rsidR="00066C38" w:rsidRDefault="00066C38">
      <w:pPr>
        <w:pStyle w:val="ConsNormal"/>
        <w:widowControl/>
        <w:ind w:firstLine="540"/>
        <w:jc w:val="both"/>
      </w:pPr>
      <w:r>
        <w:t>Указанные резервы под обесценение ценных бумаг создаются (корректируются) по состоянию на конец отчетного (налогового) периода в размере превышения цен приобретения эмиссионных ценных бумаг, обращающихся на организованном рынке ценных бумаг, над их рыночной котировкой (расчетная величина резерва). При этом в цену приобретения ценной бумаги в целях настоящей главы также включаются расходы по ее приобретению.</w:t>
      </w:r>
    </w:p>
    <w:p w:rsidR="00066C38" w:rsidRDefault="00066C38">
      <w:pPr>
        <w:pStyle w:val="ConsNormal"/>
        <w:widowControl/>
        <w:ind w:firstLine="540"/>
        <w:jc w:val="both"/>
      </w:pPr>
      <w:r>
        <w:t>Резервы создаются (корректируются) в отношении каждого выпуска ценных бумаг, удовлетворяющего указанным требованиям, независимо от изменения стоимости ценных бумаг других выпусков.</w:t>
      </w:r>
    </w:p>
    <w:p w:rsidR="00066C38" w:rsidRDefault="00066C38">
      <w:pPr>
        <w:pStyle w:val="ConsNormal"/>
        <w:widowControl/>
        <w:ind w:firstLine="540"/>
        <w:jc w:val="both"/>
      </w:pPr>
      <w:r>
        <w:t>При реализации или ином выбытии ценных бумаг, в отношении которых ранее создавался резерв, отчисления на создание (корректировку) которого ранее были учтены при определении налоговой базы, сумма такого резерва подлежит включению в доходы налогоплательщика на дату реализации или иного выбытия ценной бумаги.</w:t>
      </w:r>
    </w:p>
    <w:p w:rsidR="00066C38" w:rsidRDefault="00066C38">
      <w:pPr>
        <w:pStyle w:val="ConsNormal"/>
        <w:widowControl/>
        <w:ind w:firstLine="540"/>
        <w:jc w:val="both"/>
      </w:pPr>
      <w:r>
        <w:t>В случае, если по окончании отчетного (налогового) периода сумма резерва с учетом рыночных котировок ценных бумаг на конец этого периода оказывается недостаточна, налогоплательщик увеличивает сумму резерва в установленном выше порядке, и отчисления на увеличение резерва учитываются в составе расходов в целях налогообложения. Если на конец отчетного (налогового) периода сумма ранее созданного резерва с учетом восстановленных сумм превышает расчетную величину, резерв уменьшается налогоплательщиком (восстанавливается) до расчетной величины с включением в доходы суммы такого восстановления.</w:t>
      </w:r>
    </w:p>
    <w:p w:rsidR="00066C38" w:rsidRDefault="00066C38">
      <w:pPr>
        <w:pStyle w:val="ConsNormal"/>
        <w:widowControl/>
        <w:ind w:firstLine="540"/>
        <w:jc w:val="both"/>
      </w:pPr>
      <w:r>
        <w:t>Резервы под обесценение ценных бумаг создаются в валюте Российской Федерации независимо от валюты номинала ценной бумаги. Для ценных бумаг, номинированных в иностранной валюте, цена приобретения и рыночная котировка пересчитываются в рубли по официальному курсу Центрального банка Российской Федерации на дату создания (корректировки) резерва.</w:t>
      </w:r>
    </w:p>
    <w:p w:rsidR="00066C38" w:rsidRDefault="00066C38">
      <w:pPr>
        <w:pStyle w:val="ConsNonformat"/>
        <w:widowControl/>
        <w:jc w:val="both"/>
      </w:pPr>
    </w:p>
    <w:p w:rsidR="00066C38" w:rsidRDefault="00066C38">
      <w:pPr>
        <w:pStyle w:val="ConsNormal"/>
        <w:widowControl/>
        <w:ind w:firstLine="540"/>
        <w:jc w:val="both"/>
      </w:pPr>
      <w:r>
        <w:t>Статья 301. Срочные сделки. Особенности налогообложения</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под финансовыми инструментами срочных сделок (сделок с отсрочкой исполнения) понимаются соглашения участников срочных сделок (сторон сделки), определяющие их права и обязанности в отношении базисного актива, в том числе фьючерсные, опционные, форвардные контракты, а также соглашения участников срочных сделок, не предполагающие поставку базисного актива, но определяющие порядок взаиморасчетов сторон сделки в будущем в зависимости от изменения цены или иного количественного показателя базисного актива по сравнению с величиной указанного показателя, которая определена (либо порядок определения которой установлен) сторонами при заключении сделки.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Под базисным активом финансовых инструментов срочных сделок понимается предмет срочной сделки (в том числе иностранная валюта, ценные бумаги и иное имущество и имущественные права, процентные ставки, кредитные ресурсы, индексы цен или процентных ставок, другие финансовые инструменты срочных сделок).</w:t>
      </w:r>
    </w:p>
    <w:p w:rsidR="00066C38" w:rsidRDefault="00066C38">
      <w:pPr>
        <w:pStyle w:val="ConsNormal"/>
        <w:widowControl/>
        <w:ind w:firstLine="540"/>
        <w:jc w:val="both"/>
      </w:pPr>
      <w:r>
        <w:t>Под участниками срочных сделок понимаются организации, совершающие операции с финансовыми инструментами срочных сделок.</w:t>
      </w:r>
    </w:p>
    <w:p w:rsidR="00066C38" w:rsidRDefault="00066C38">
      <w:pPr>
        <w:pStyle w:val="ConsNormal"/>
        <w:widowControl/>
        <w:ind w:firstLine="540"/>
        <w:jc w:val="both"/>
      </w:pPr>
      <w:r>
        <w:t>2. Исполнением прав и обязанностей по операции с финансовыми инструментами срочных сделок является исполнение финансового инструмента срочных сделок либо путем поставки базисного актива, либо путем произведения окончательного взаиморасчета по финансовому инструменту срочных сделок, либо путем совершения участником срочной сделки операции, противоположной ранее совершенной операции с финансовым инструментом срочных сделок. Для операций с финансовыми инструментами срочных сделок, направленных на покупку базисного актива, операцией противоположной направленности признается операция, направленная на продажу базисного актива, а для операции, направленной на продажу базисного актива, - операция, направленная на покупку базисного актива. При этом налогообложение операций по поставке базисного актива осуществляется в порядке, предусмотренном статьями 301 - 305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Налогоплательщик вправе самостоятельно квалифицировать сделку, признавая ее операцией с финансовым инструментом срочных сделок либо сделкой на поставку предмета сделки с отсрочкой исполнения. Критерии отнесения сделок, предусматривающих поставку предмета сделки (за исключением операций хеджирования), к категории операций с финансовыми инструментами срочных сделок должны быть определены налогоплательщиком в учетной политике для целей налогообложения.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Датой окончания операции с финансовым инструментом срочных сделок является дата исполнения прав и обязанностей по операции с финансовым инструментом срочных сделок.</w:t>
      </w:r>
    </w:p>
    <w:p w:rsidR="00066C38" w:rsidRDefault="00066C38">
      <w:pPr>
        <w:pStyle w:val="ConsNormal"/>
        <w:widowControl/>
        <w:ind w:firstLine="540"/>
        <w:jc w:val="both"/>
      </w:pPr>
      <w:r>
        <w:t>3. В целях настоящей главы финансовые инструменты срочных сделок подразделяются на финансовые инструменты срочных сделок, обращающиеся на организованном рынке, и финансовые инструменты срочных сделок, не обращающиеся на организованном рынке. При этом финансовые инструменты срочных сделок признаются обращающимися на организованном рынке при одновременном соблюдении следующих условий:</w:t>
      </w:r>
    </w:p>
    <w:p w:rsidR="00066C38" w:rsidRDefault="00066C38">
      <w:pPr>
        <w:pStyle w:val="ConsNormal"/>
        <w:widowControl/>
        <w:ind w:firstLine="540"/>
        <w:jc w:val="both"/>
      </w:pPr>
      <w:r>
        <w:t>1) порядок их заключения, обращения и исполнения устанавливается организатором торговли, имеющим на это право в соответствии с законодательством Российской Федерации или законодательством иностранных государств;</w:t>
      </w:r>
    </w:p>
    <w:p w:rsidR="00066C38" w:rsidRDefault="00066C38">
      <w:pPr>
        <w:pStyle w:val="ConsNormal"/>
        <w:widowControl/>
        <w:ind w:firstLine="540"/>
        <w:jc w:val="both"/>
      </w:pPr>
      <w:r>
        <w:t>2) информация о ценах финансовых инструментов срочных сделок публикуется в средствах массовой информации (в том числе электронных) либо может быть предоставлена организатором торговли или иным уполномоченным лицом любому заинтересованному лицу в течение трех лет после даты совершения операции с финансовым инструментом срочной сделки.</w:t>
      </w:r>
    </w:p>
    <w:p w:rsidR="00066C38" w:rsidRDefault="00066C38">
      <w:pPr>
        <w:pStyle w:val="ConsNormal"/>
        <w:widowControl/>
        <w:ind w:firstLine="540"/>
        <w:jc w:val="both"/>
      </w:pPr>
      <w:r>
        <w:t>4. Для целей настоящей главы под вариационной маржей понимается сумма денежных средств, рассчитываемая организатором торговли и уплачиваемая (получаемая) участниками срочных сделок в соответствии с установленными организаторами торговли правилами.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Для целей настоящей главы под операциями хеджирования понимаются операции с финансовыми инструментами срочных сделок,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при этом под объектами хеджирования признаются активы и (или) обязательства, а также потоки денежных средств, связанные с указанными активами и (или) обязательствами или с ожидаемыми сделками.</w:t>
      </w:r>
    </w:p>
    <w:p w:rsidR="00066C38" w:rsidRDefault="00066C38">
      <w:pPr>
        <w:pStyle w:val="ConsNormal"/>
        <w:widowControl/>
        <w:ind w:firstLine="540"/>
        <w:jc w:val="both"/>
      </w:pPr>
      <w:r>
        <w:t>Для подтверждения обоснованности отнесения операций с финансовыми инструментами срочных сделок к операциям хеджирования налогоплательщик представляет расчет, подтверждающий, что совершение данных операций приводит к снижению размера возможных убытков (недополучения прибыли) по сделкам с объектом хеджирования.</w:t>
      </w:r>
    </w:p>
    <w:p w:rsidR="00066C38" w:rsidRDefault="00066C38">
      <w:pPr>
        <w:pStyle w:val="ConsNormal"/>
        <w:widowControl/>
        <w:ind w:firstLine="540"/>
        <w:jc w:val="both"/>
      </w:pPr>
      <w:r>
        <w:t>Порядок учета операций хеджирования для целей налогообложения определяется настоящей главой.</w:t>
      </w:r>
    </w:p>
    <w:p w:rsidR="00066C38" w:rsidRDefault="00066C38">
      <w:pPr>
        <w:pStyle w:val="ConsNormal"/>
        <w:widowControl/>
        <w:ind w:firstLine="540"/>
        <w:jc w:val="both"/>
      </w:pPr>
      <w:r>
        <w:t>6. При проведении налогоплательщиками - участниками срочных сделок операций в рамках форвардных контрактов, предполагающих поставку базисного актива иностранной организации в таможенном режиме экспорта, налоговая база определяется с учетом положений статьи 40 настоящего Кодекса.</w:t>
      </w:r>
    </w:p>
    <w:p w:rsidR="00066C38" w:rsidRDefault="00066C38">
      <w:pPr>
        <w:pStyle w:val="ConsNormal"/>
        <w:widowControl/>
        <w:ind w:firstLine="0"/>
        <w:jc w:val="both"/>
      </w:pPr>
      <w:r>
        <w:t>(п. 6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302. Особенности формирования доходов и расходов налогоплательщика по операциям с финансовыми инструментами срочных сделок, обращающимися на организованном рынке</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доходами налогоплательщика по операциям с финансовыми инструментами срочных сделок, обращающимися на организованном рынке, полученными в налоговом (отчетном) периоде, признаются:</w:t>
      </w:r>
    </w:p>
    <w:p w:rsidR="00066C38" w:rsidRDefault="00066C38">
      <w:pPr>
        <w:pStyle w:val="ConsNormal"/>
        <w:widowControl/>
        <w:ind w:firstLine="540"/>
        <w:jc w:val="both"/>
      </w:pPr>
      <w:r>
        <w:t>1) сумма вариационной маржи, причитающейся к получению налогоплательщиком в течение отчетного (налогового) периода;</w:t>
      </w:r>
    </w:p>
    <w:p w:rsidR="00066C38" w:rsidRDefault="00066C38">
      <w:pPr>
        <w:pStyle w:val="ConsNormal"/>
        <w:widowControl/>
        <w:ind w:firstLine="540"/>
        <w:jc w:val="both"/>
      </w:pPr>
      <w:r>
        <w:t>2) иные суммы, причитающиеся к получению в течение отчетного (налогового) периода по операциям с финансовыми инструментами срочных сделок, обращающимися на организованном рынке, в том числе в порядке расчетов по операциям с финансовыми инструментами срочных сделок, предусматривающим поставку базисного актива.</w:t>
      </w:r>
    </w:p>
    <w:p w:rsidR="00066C38" w:rsidRDefault="00066C38">
      <w:pPr>
        <w:pStyle w:val="ConsNormal"/>
        <w:widowControl/>
        <w:ind w:firstLine="540"/>
        <w:jc w:val="both"/>
      </w:pPr>
      <w:r>
        <w:t>2. В целях настоящей главы расходами налогоплательщика по финансовым инструментам срочных сделок, обращающимся на организованном рынке, понесенными в налоговом (отчетном) периоде, признаются:</w:t>
      </w:r>
    </w:p>
    <w:p w:rsidR="00066C38" w:rsidRDefault="00066C38">
      <w:pPr>
        <w:pStyle w:val="ConsNormal"/>
        <w:widowControl/>
        <w:ind w:firstLine="540"/>
        <w:jc w:val="both"/>
      </w:pPr>
      <w:r>
        <w:t>1) сумма вариационной маржи, подлежащая уплате налогоплательщиком в течение налогового (отчетного) периода;</w:t>
      </w:r>
    </w:p>
    <w:p w:rsidR="00066C38" w:rsidRDefault="00066C38">
      <w:pPr>
        <w:pStyle w:val="ConsNormal"/>
        <w:widowControl/>
        <w:ind w:firstLine="540"/>
        <w:jc w:val="both"/>
      </w:pPr>
      <w:r>
        <w:t>2) иные суммы, подлежащие уплате в течение налогового (отчетного) периода по операциям с финансовыми инструментами срочных сделок, обращающимися на организованном рынке, а также стоимость базисного актива, передаваемого по сделкам, предусматривающим поставку базисного актива;</w:t>
      </w:r>
    </w:p>
    <w:p w:rsidR="00066C38" w:rsidRDefault="00066C38">
      <w:pPr>
        <w:pStyle w:val="ConsNormal"/>
        <w:widowControl/>
        <w:ind w:firstLine="540"/>
        <w:jc w:val="both"/>
      </w:pPr>
      <w:r>
        <w:t>3) иные расходы, связанные с осуществлением операций с финансовыми инструментами срочных сделок, обращающимися на организованном рынке.</w:t>
      </w:r>
    </w:p>
    <w:p w:rsidR="00066C38" w:rsidRDefault="00066C38">
      <w:pPr>
        <w:pStyle w:val="ConsNonformat"/>
        <w:widowControl/>
        <w:jc w:val="both"/>
      </w:pPr>
    </w:p>
    <w:p w:rsidR="00066C38" w:rsidRDefault="00066C38">
      <w:pPr>
        <w:pStyle w:val="ConsNormal"/>
        <w:widowControl/>
        <w:ind w:firstLine="540"/>
        <w:jc w:val="both"/>
      </w:pPr>
      <w:r>
        <w:t>Статья 303. Особенности формирования доходов и расходов налогоплательщика по операциям с финансовыми инструментами срочных сделок, не обращающимися на организованном рынке</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доходами налогоплательщика по операциям с финансовыми инструментами срочных сделок, не обращающимися на организованном рынке, полученными в налоговом (отчетном) периоде, признаются:</w:t>
      </w:r>
    </w:p>
    <w:p w:rsidR="00066C38" w:rsidRDefault="00066C38">
      <w:pPr>
        <w:pStyle w:val="ConsNormal"/>
        <w:widowControl/>
        <w:ind w:firstLine="540"/>
        <w:jc w:val="both"/>
      </w:pPr>
      <w:r>
        <w:t>1) суммы денежных средств, причитающиеся к получению в отчетном (налоговом) периоде одним из участников операции с финансовым инструментом срочной сделки при ее исполнении (окончании) либо исчисленные за отчетный период, рассчитываемые в зависимости от изменения цены или иного количественного показателя, характеризующего базисный актив, за период с даты совершения операции с финансовым инструментом срочных сделок до даты окончания операции с финансовым инструментом срочных сделок либо за отчетный период;</w:t>
      </w:r>
    </w:p>
    <w:p w:rsidR="00066C38" w:rsidRDefault="00066C38">
      <w:pPr>
        <w:pStyle w:val="ConsNormal"/>
        <w:widowControl/>
        <w:ind w:firstLine="540"/>
        <w:jc w:val="both"/>
      </w:pPr>
      <w:r>
        <w:t>2) иные суммы, причитающиеся к получению в течение налогового (отчетного) периода по операциям с финансовыми инструментами срочных сделок, не обращающимися на организованном рынке, в том числе в порядке расчетов по операциям с финансовыми инструментами срочных сделок, предусматривающим поставку базисного актива.</w:t>
      </w:r>
    </w:p>
    <w:p w:rsidR="00066C38" w:rsidRDefault="00066C38">
      <w:pPr>
        <w:pStyle w:val="ConsNormal"/>
        <w:widowControl/>
        <w:ind w:firstLine="540"/>
        <w:jc w:val="both"/>
      </w:pPr>
      <w:r>
        <w:t>2. Расходами по операциям с финансовыми инструментами срочных сделок, не обращающимися на организованном рынке, понесенными в налоговом (отчетном) периоде, признаются:</w:t>
      </w:r>
    </w:p>
    <w:p w:rsidR="00066C38" w:rsidRDefault="00066C38">
      <w:pPr>
        <w:pStyle w:val="ConsNormal"/>
        <w:widowControl/>
        <w:ind w:firstLine="540"/>
        <w:jc w:val="both"/>
      </w:pPr>
      <w:r>
        <w:t>1) суммы денежных средств, подлежащие уплате в отчетном (налоговом) периоде одним из участников операции с финансовым инструментом срочной сделки при ее исполнении (окончании) либо исчисленные за отчетный период, рассчитываемые в зависимости от изменения цены или иного количественного показателя, характеризующего базисный актив, за период с даты совершения операции с финансовым инструментом срочных сделок до даты окончания операции с финансовым инструментом срочных сделок либо за отчетный период;</w:t>
      </w:r>
    </w:p>
    <w:p w:rsidR="00066C38" w:rsidRDefault="00066C38">
      <w:pPr>
        <w:pStyle w:val="ConsNormal"/>
        <w:widowControl/>
        <w:ind w:firstLine="540"/>
        <w:jc w:val="both"/>
      </w:pPr>
      <w:r>
        <w:t>2) иные суммы, подлежащие уплате в течение налогового (отчетного) периода по операциям с финансовыми инструментами срочных сделок, не обращающимися на организованном рынке, а также стоимость базисного актива, передаваемого по сделкам, предусматривающим поставку базисного актива;</w:t>
      </w:r>
    </w:p>
    <w:p w:rsidR="00066C38" w:rsidRDefault="00066C38">
      <w:pPr>
        <w:pStyle w:val="ConsNormal"/>
        <w:widowControl/>
        <w:ind w:firstLine="540"/>
        <w:jc w:val="both"/>
      </w:pPr>
      <w:r>
        <w:t>3) иные расходы, связанные с осуществлением операций с финансовыми инструментами срочных сделок.</w:t>
      </w:r>
    </w:p>
    <w:p w:rsidR="00066C38" w:rsidRDefault="00066C38">
      <w:pPr>
        <w:pStyle w:val="ConsNonformat"/>
        <w:widowControl/>
        <w:jc w:val="both"/>
      </w:pPr>
    </w:p>
    <w:p w:rsidR="00066C38" w:rsidRDefault="00066C38">
      <w:pPr>
        <w:pStyle w:val="ConsNormal"/>
        <w:widowControl/>
        <w:ind w:firstLine="540"/>
        <w:jc w:val="both"/>
      </w:pPr>
      <w:r>
        <w:t>Статья 304. Особенности определения налоговой базы по операциям с финансовыми инструментами срочных сделок</w:t>
      </w:r>
    </w:p>
    <w:p w:rsidR="00066C38" w:rsidRDefault="00066C38">
      <w:pPr>
        <w:pStyle w:val="ConsNonformat"/>
        <w:widowControl/>
        <w:jc w:val="both"/>
      </w:pPr>
    </w:p>
    <w:p w:rsidR="00066C38" w:rsidRDefault="00066C38">
      <w:pPr>
        <w:pStyle w:val="ConsNormal"/>
        <w:widowControl/>
        <w:ind w:firstLine="540"/>
        <w:jc w:val="both"/>
      </w:pPr>
      <w:r>
        <w:t>1. Налоговая база по операциям с финансовыми инструментами срочных сделок, обращающимися на организованном рынке, и налоговая база по операциям с финансовыми инструментами срочных сделок, не обращающимися на организованном рынке, исчисляются отдельно.</w:t>
      </w:r>
    </w:p>
    <w:p w:rsidR="00066C38" w:rsidRDefault="00066C38">
      <w:pPr>
        <w:pStyle w:val="ConsNormal"/>
        <w:widowControl/>
        <w:ind w:firstLine="540"/>
        <w:jc w:val="both"/>
      </w:pPr>
      <w:r>
        <w:t>2. Налоговая база по операциям с финансовыми инструментами срочных сделок, обращающимися на организованном рынке, определяется как разница между суммами доходов по указанным сделкам со всеми базисными активами, причитающимися к получению за отчетный (налоговый) период, и суммами расходов по указанным сделкам со всеми базисными активами за отчетный (налоговый) период. Отрицательная разница соответственно признается убытком от таких операций.</w:t>
      </w:r>
    </w:p>
    <w:p w:rsidR="00066C38" w:rsidRDefault="00066C38">
      <w:pPr>
        <w:pStyle w:val="ConsNormal"/>
        <w:widowControl/>
        <w:ind w:firstLine="540"/>
        <w:jc w:val="both"/>
      </w:pPr>
      <w:r>
        <w:t>Убыток по операциям с финансовыми инструментами срочных сделок, обращающимися на организованном рынке, уменьшает налоговую базу, определяемую в соответствии со статьей 274 настоящего Кодекса.</w:t>
      </w:r>
    </w:p>
    <w:p w:rsidR="00066C38" w:rsidRDefault="00066C38">
      <w:pPr>
        <w:pStyle w:val="ConsNormal"/>
        <w:widowControl/>
        <w:ind w:firstLine="540"/>
        <w:jc w:val="both"/>
      </w:pPr>
      <w:r>
        <w:t>3. Налоговая база по операциям с финансовыми инструментами срочных сделок, не обращающимися на организованном рынке, определяется как разница между доходами по указанным операциям со всеми базисными активами и расходами по указанным операциям со всеми базисными активами за отчетный (налоговый) период. Отрицательная разница соответственно признается убытками от таких операций.</w:t>
      </w:r>
    </w:p>
    <w:p w:rsidR="00066C38" w:rsidRDefault="00066C38">
      <w:pPr>
        <w:pStyle w:val="ConsNormal"/>
        <w:widowControl/>
        <w:ind w:firstLine="540"/>
        <w:jc w:val="both"/>
      </w:pPr>
      <w:r>
        <w:t>Убыток по операциям с финансовыми инструментами срочных сделок, не обращающимися на организованном рынке, не уменьшает налоговую базу, определенную в соответствии со статьей 274 настоящего Кодекса (за исключением случаев, предусмотренных пунктом 5 настоящей статьи).</w:t>
      </w:r>
    </w:p>
    <w:p w:rsidR="00066C38" w:rsidRDefault="00066C38">
      <w:pPr>
        <w:pStyle w:val="ConsNormal"/>
        <w:widowControl/>
        <w:ind w:firstLine="540"/>
        <w:jc w:val="both"/>
      </w:pPr>
      <w:r>
        <w:t>4. Убытки по операциям с финансовыми инструментами срочных сделок, не обращающимися на организованном рынке, могут быть отнесены на уменьшение налоговой базы, образующейся по операциям с финансовыми инструментами срочных сделок, не обращающимися на организованном рынке, в последующие налоговые периоды в порядке, установленном настоящей главой (за исключением случаев, предусмотренных пунктом 5 настоящей статьи).</w:t>
      </w:r>
    </w:p>
    <w:p w:rsidR="00066C38" w:rsidRDefault="00066C38">
      <w:pPr>
        <w:pStyle w:val="ConsNormal"/>
        <w:widowControl/>
        <w:ind w:firstLine="540"/>
        <w:jc w:val="both"/>
      </w:pPr>
      <w:r>
        <w:t>5. При условии оформления операций хеджирования с учетом требований пункта 5 статьи 301 настоящего Кодекса доходы по таким операциям с финансовыми инструментами срочных сделок увеличивают, а расходы уменьшают налоговую базу по другим операциям с объектом хеджирования.</w:t>
      </w:r>
    </w:p>
    <w:p w:rsidR="00066C38" w:rsidRDefault="00066C38">
      <w:pPr>
        <w:pStyle w:val="ConsNormal"/>
        <w:widowControl/>
        <w:ind w:firstLine="540"/>
        <w:jc w:val="both"/>
      </w:pPr>
      <w:r>
        <w:t>Банки вправе относить на уменьшение налоговой базы, определенной в соответствии со статьей 274 настоящего Кодекса, убытки по операциям с финансовыми инструментами срочных сделок, не обращающимися на организованном рынке, базисным активом которых выступает иностранная валюта, а исполнение производится путем поставки базисного актива.</w:t>
      </w:r>
    </w:p>
    <w:p w:rsidR="00066C38" w:rsidRDefault="00066C38">
      <w:pPr>
        <w:pStyle w:val="ConsNormal"/>
        <w:widowControl/>
        <w:ind w:firstLine="540"/>
        <w:jc w:val="both"/>
      </w:pPr>
      <w:r>
        <w:t>6. При определении налоговой базы по операциям с финансовыми инструментами срочных сделок положения пунктов 2 - 13 статьи 40 настоящего Кодекса могут применяться только в случаях, предусмотренных настоящей главой.</w:t>
      </w:r>
    </w:p>
    <w:p w:rsidR="00066C38" w:rsidRDefault="00066C38">
      <w:pPr>
        <w:pStyle w:val="ConsNonformat"/>
        <w:widowControl/>
        <w:jc w:val="both"/>
      </w:pPr>
    </w:p>
    <w:p w:rsidR="00066C38" w:rsidRDefault="00066C38">
      <w:pPr>
        <w:pStyle w:val="ConsNormal"/>
        <w:widowControl/>
        <w:ind w:firstLine="540"/>
        <w:jc w:val="both"/>
      </w:pPr>
      <w:r>
        <w:t>Статья 305. Особенности оценки для целей налогообложения операций с финансовыми инструментами срочных сделок</w:t>
      </w:r>
    </w:p>
    <w:p w:rsidR="00066C38" w:rsidRDefault="00066C38">
      <w:pPr>
        <w:pStyle w:val="ConsNonformat"/>
        <w:widowControl/>
        <w:jc w:val="both"/>
      </w:pPr>
    </w:p>
    <w:p w:rsidR="00066C38" w:rsidRDefault="00066C38">
      <w:pPr>
        <w:pStyle w:val="ConsNormal"/>
        <w:widowControl/>
        <w:ind w:firstLine="540"/>
        <w:jc w:val="both"/>
      </w:pPr>
      <w:r>
        <w:t>1. В отношении финансовых инструментов срочных сделок, обращающихся на организованном рынке, фактическая цена сделки для целей налогообложения признается рыночной, если фактическая цена сделки находится в интервале между минимальной и максимальной ценой сделок (интервал цен) с указанным инструментом, зарегистрированном организатором торговли в дату заключения сделки.</w:t>
      </w:r>
    </w:p>
    <w:p w:rsidR="00066C38" w:rsidRDefault="00066C38">
      <w:pPr>
        <w:pStyle w:val="ConsNormal"/>
        <w:widowControl/>
        <w:ind w:firstLine="540"/>
        <w:jc w:val="both"/>
      </w:pPr>
      <w:r>
        <w:t>Если по одному и тому же финансовому инструменту срочных сделок сделки совершались через двух и более организаторов торговли, то участник срочных сделок вправе самостоятельно выбрать организатора торговли, зарегистрированный которым интервал цен будет использоваться для признания фактической цены сделки рыночной ценой в целях налогообложения.</w:t>
      </w:r>
    </w:p>
    <w:p w:rsidR="00066C38" w:rsidRDefault="00066C38">
      <w:pPr>
        <w:pStyle w:val="ConsNormal"/>
        <w:widowControl/>
        <w:ind w:firstLine="540"/>
        <w:jc w:val="both"/>
      </w:pPr>
      <w:r>
        <w:t>В отсутствие у организатора торговли информации об интервале цен в дату заключения соответствующей сделки для указанных целей используются данные организатора торговли об интервале цен в дату ближайших торгов, состоявшихся до дня заключения соответствующей сделки.</w:t>
      </w:r>
    </w:p>
    <w:p w:rsidR="00066C38" w:rsidRDefault="00066C38">
      <w:pPr>
        <w:pStyle w:val="ConsNormal"/>
        <w:widowControl/>
        <w:ind w:firstLine="540"/>
        <w:jc w:val="both"/>
      </w:pPr>
      <w:r>
        <w:t>2. В отношении финансовых инструментов срочных сделок, не обращающихся на организованном рынке, для целей налогообложения фактическая цена сделки признается рыночной ценой, если выполняется хотя бы одно из следующих условий:</w:t>
      </w:r>
    </w:p>
    <w:p w:rsidR="00066C38" w:rsidRDefault="00066C38">
      <w:pPr>
        <w:pStyle w:val="ConsNormal"/>
        <w:widowControl/>
        <w:ind w:firstLine="540"/>
        <w:jc w:val="both"/>
      </w:pPr>
      <w:r>
        <w:t>1) цена соответствующей сделки находится в интервале цен по аналогичному (однородному) финансовому инструменту срочных сделок, зарегистрированному организатором торговли на торгах в дату заключения такой сделки или на ближайших торгах, состоявшихся до указанной даты;</w:t>
      </w:r>
    </w:p>
    <w:p w:rsidR="00066C38" w:rsidRDefault="00066C38">
      <w:pPr>
        <w:pStyle w:val="ConsNormal"/>
        <w:widowControl/>
        <w:ind w:firstLine="540"/>
        <w:jc w:val="both"/>
      </w:pPr>
      <w:r>
        <w:t>2) цена соответствующей сделки находится в пределах 20 процентов в сторону повышения или понижения от средневзвешенной цены аналогичного (однородного) финансового инструмента срочной сделки, рассчитанной организатором торговли в соответствии с установленными им правилами по итогам торгов в дату заключения такой сделки или по итогам ближайших торгов, состоявшихся до указанной даты.</w:t>
      </w:r>
    </w:p>
    <w:p w:rsidR="00066C38" w:rsidRDefault="00066C38">
      <w:pPr>
        <w:pStyle w:val="ConsNormal"/>
        <w:widowControl/>
        <w:ind w:firstLine="540"/>
        <w:jc w:val="both"/>
      </w:pPr>
      <w:r>
        <w:t>В случае отсутствия информации о результатах торгов по аналогичным (однородным) финансовым инструментам срочных сделок фактическая цена сделки признается для целей налогообложения рыночной ценой, если фактическая цена сделки отличается не более чем на 20 процентов от расчетной цены этого финансового инструмента срочных сделок, которая в свою очередь может быть определена на дату заключения срочной сделки с учетом конкретных условий заключенной срочной сделки, особенностей обращения и цены базисного актива, уровня процентных ставок на денежные средства в соответствующей валюте и иных показателей, информация о которых может служить основанием для такого расчета.</w:t>
      </w:r>
    </w:p>
    <w:p w:rsidR="00066C38" w:rsidRDefault="00066C38">
      <w:pPr>
        <w:pStyle w:val="ConsNonformat"/>
        <w:widowControl/>
        <w:jc w:val="both"/>
      </w:pPr>
    </w:p>
    <w:p w:rsidR="00066C38" w:rsidRDefault="00066C38">
      <w:pPr>
        <w:pStyle w:val="ConsNormal"/>
        <w:widowControl/>
        <w:ind w:firstLine="540"/>
        <w:jc w:val="both"/>
      </w:pPr>
      <w:r>
        <w:t>Статья 306. Особенности налогообложения иностранных организаций. Постоянное представительство иностранной организации</w:t>
      </w:r>
    </w:p>
    <w:p w:rsidR="00066C38" w:rsidRDefault="00066C38">
      <w:pPr>
        <w:pStyle w:val="ConsNonformat"/>
        <w:widowControl/>
        <w:jc w:val="both"/>
      </w:pPr>
    </w:p>
    <w:p w:rsidR="00066C38" w:rsidRDefault="00066C38">
      <w:pPr>
        <w:pStyle w:val="ConsNormal"/>
        <w:widowControl/>
        <w:ind w:firstLine="540"/>
        <w:jc w:val="both"/>
      </w:pPr>
      <w:r>
        <w:t>1. Положениями статей 306 - 309 настоящего Кодекса устанавливаются особенности исчисления налога иностранными организациями, осуществляющими предпринимательскую деятельность на территории Российской Федерации, в случае, если такая деятельность создает постоянное представительство иностранной организации, а также исчисления налога иностранными организациями, не связанными с деятельностью через постоянное представительство в Российской Федерации, получающими доход из источников в Российской Федерации.</w:t>
      </w:r>
    </w:p>
    <w:p w:rsidR="00066C38" w:rsidRDefault="00066C38">
      <w:pPr>
        <w:pStyle w:val="ConsNormal"/>
        <w:widowControl/>
        <w:ind w:firstLine="540"/>
        <w:jc w:val="both"/>
      </w:pPr>
      <w:r>
        <w:t>2. Под постоянным представительством иностранной организации в Российской Федерации для целей настоящей главы понимается филиал, представительство, отделение, бюро, контора, агентство, любое другое обособленное подразделение или иное место деятельности этой организации (далее в настоящей главе - отделение), через которое организация регулярно осуществляет предпринимательскую деятельность на территории Российской Федерации, связанную с:</w:t>
      </w:r>
    </w:p>
    <w:p w:rsidR="00066C38" w:rsidRDefault="00066C38">
      <w:pPr>
        <w:pStyle w:val="ConsNormal"/>
        <w:widowControl/>
        <w:ind w:firstLine="540"/>
        <w:jc w:val="both"/>
      </w:pPr>
      <w:r>
        <w:t>пользованием недрами и (или) использованием других природных ресурсов;</w:t>
      </w:r>
    </w:p>
    <w:p w:rsidR="00066C38" w:rsidRDefault="00066C38">
      <w:pPr>
        <w:pStyle w:val="ConsNormal"/>
        <w:widowControl/>
        <w:ind w:firstLine="540"/>
        <w:jc w:val="both"/>
      </w:pPr>
      <w:r>
        <w:t>проведением предусмотренных контрактами работ по строительству, установке, монтажу, сборке, наладке, обслуживанию и эксплуатации оборудования, в том числе игровых автоматов;</w:t>
      </w:r>
    </w:p>
    <w:p w:rsidR="00066C38" w:rsidRDefault="00066C38">
      <w:pPr>
        <w:pStyle w:val="ConsNormal"/>
        <w:widowControl/>
        <w:ind w:firstLine="540"/>
        <w:jc w:val="both"/>
      </w:pPr>
      <w:r>
        <w:t>продажей товаров с расположенных на территории Российской Федерации и принадлежащих этой организации или арендуемых ею складов;</w:t>
      </w:r>
    </w:p>
    <w:p w:rsidR="00066C38" w:rsidRDefault="00066C38">
      <w:pPr>
        <w:pStyle w:val="ConsNormal"/>
        <w:widowControl/>
        <w:ind w:firstLine="540"/>
        <w:jc w:val="both"/>
      </w:pPr>
      <w:r>
        <w:t>осуществлением иных работ, оказанием услуг, ведением иной деятельности, за исключением предусмотренной пунктом 4 настоящей статьи.</w:t>
      </w:r>
    </w:p>
    <w:p w:rsidR="00066C38" w:rsidRDefault="00066C38">
      <w:pPr>
        <w:pStyle w:val="ConsNormal"/>
        <w:widowControl/>
        <w:ind w:firstLine="540"/>
        <w:jc w:val="both"/>
      </w:pPr>
      <w:r>
        <w:t>3. Постоянное представительство иностранной организации считается образованным с начала регулярного осуществления предпринимательской деятельности через ее отделение. При этом деятельность по созданию отделения сама по себе не создает постоянного представительства. Постоянное представительство прекращает существование с момента прекращения предпринимательской деятельности через отделение иностранной организации.</w:t>
      </w:r>
    </w:p>
    <w:p w:rsidR="00066C38" w:rsidRDefault="00066C38">
      <w:pPr>
        <w:pStyle w:val="ConsNormal"/>
        <w:widowControl/>
        <w:ind w:firstLine="540"/>
        <w:jc w:val="both"/>
      </w:pPr>
      <w:r>
        <w:t>При пользовании недрами и (или) использовании других природных ресурсов постоянное представительство иностранной организации считается образованным с более ранней из следующих дат: даты вступления в силу лицензии (разрешения), удостоверяющей право этой организации на осуществление соответствующей деятельности, или даты фактического начала такой деятельности. В случае, если иностранная организация выполняет работы, оказывает услуги другому лицу, имеющему указанную лицензию (разрешение) или выступающему в качестве генерального подрядчика для лица, имеющего такую лицензию (разрешение), при решении вопросов, связанных с образованием и прекращением существования постоянного представительства этой иностранной организации, применяется порядок, аналогичный установленному пунктами 2 - 4 статьи 308 настоящего Кодекса.</w:t>
      </w:r>
    </w:p>
    <w:p w:rsidR="00066C38" w:rsidRDefault="00066C38">
      <w:pPr>
        <w:pStyle w:val="ConsNormal"/>
        <w:widowControl/>
        <w:ind w:firstLine="540"/>
        <w:jc w:val="both"/>
      </w:pPr>
      <w:r>
        <w:t>4. Факт осуществления иностранной организацией на территории Российской Федерации деятельности подготовительного и вспомогательного характера при отсутствии признаков постоянного представительства, предусмотренных пунктом 2 настоящей статьи, не может рассматриваться как приводящий к образованию постоянного представительства. К подготовительной и вспомогательной деятельности, в частности, относятся:</w:t>
      </w:r>
    </w:p>
    <w:p w:rsidR="00066C38" w:rsidRDefault="00066C38">
      <w:pPr>
        <w:pStyle w:val="ConsNormal"/>
        <w:widowControl/>
        <w:ind w:firstLine="540"/>
        <w:jc w:val="both"/>
      </w:pPr>
      <w:r>
        <w:t>1) использование сооружений исключительно для целей хранения, демонстрации и (или) поставки товаров, принадлежащих этой иностранной организации, до начала такой поставки;</w:t>
      </w:r>
    </w:p>
    <w:p w:rsidR="00066C38" w:rsidRDefault="00066C38">
      <w:pPr>
        <w:pStyle w:val="ConsNormal"/>
        <w:widowControl/>
        <w:ind w:firstLine="540"/>
        <w:jc w:val="both"/>
      </w:pPr>
      <w:r>
        <w:t>2) содержание запаса товаров, принадлежащих этой иностранной организации, исключительно для целей их хранения, демонстрации и (или) поставки до начала такой поставки;</w:t>
      </w:r>
    </w:p>
    <w:p w:rsidR="00066C38" w:rsidRDefault="00066C38">
      <w:pPr>
        <w:pStyle w:val="ConsNormal"/>
        <w:widowControl/>
        <w:ind w:firstLine="540"/>
        <w:jc w:val="both"/>
      </w:pPr>
      <w:r>
        <w:t>3) исключен. - Федеральный закон от 29.05.2002 N 57-ФЗ;</w:t>
      </w:r>
    </w:p>
    <w:p w:rsidR="00066C38" w:rsidRDefault="00066C38">
      <w:pPr>
        <w:pStyle w:val="ConsNormal"/>
        <w:widowControl/>
        <w:ind w:firstLine="540"/>
        <w:jc w:val="both"/>
      </w:pPr>
      <w:r>
        <w:t>3) содержание постоянного места деятельности исключительно для целей закупки товаров этой иностранной организацией;</w:t>
      </w:r>
    </w:p>
    <w:p w:rsidR="00066C38" w:rsidRDefault="00066C38">
      <w:pPr>
        <w:pStyle w:val="ConsNormal"/>
        <w:widowControl/>
        <w:ind w:firstLine="540"/>
        <w:jc w:val="both"/>
      </w:pPr>
      <w:r>
        <w:t>4) содержание постоянного места деятельности исключительно для сбора, обработки и (или) распространения информации, ведения бухгалтерского учета, маркетинга, рекламы или изучения рынка товаров (работ, услуг), реализуемых иностранной организацией, если такая деятельность не является основной (обычной) деятельностью этой организации;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содержание постоянного места деятельности исключительно для целей простого подписания контрактов от имени этой организации, если подписание контрактов происходит в соответствии с детальными письменными инструкциями иностранной организации.</w:t>
      </w:r>
    </w:p>
    <w:p w:rsidR="00066C38" w:rsidRDefault="00066C38">
      <w:pPr>
        <w:pStyle w:val="ConsNormal"/>
        <w:widowControl/>
        <w:ind w:firstLine="540"/>
        <w:jc w:val="both"/>
      </w:pPr>
      <w:r>
        <w:t>5. Факт владения иностранной организацией ценными бумагами, долями в капитале российских организаций, а также иным имуществом на территории Российской Федерации при отсутствии признаков постоянного представительства, предусмотренных пунктом 2 настоящей статьи, сам по себе не может рассматриваться для такой иностранной организации как приводящий к образованию постоянного представительства в Российской Федерации.</w:t>
      </w:r>
    </w:p>
    <w:p w:rsidR="00066C38" w:rsidRDefault="00066C38">
      <w:pPr>
        <w:pStyle w:val="ConsNormal"/>
        <w:widowControl/>
        <w:ind w:firstLine="540"/>
        <w:jc w:val="both"/>
      </w:pPr>
      <w:r>
        <w:t>6. Факт заключения иностранной организацией договора простого товарищества или иного договора, предполагающего совместную деятельность его сторон (участников), осуществляемую полностью или частично на территории Российской Федерации, сам по себе не может рассматриваться для данной организации как приводящий к образованию постоянного представительства в Российской Федерации.</w:t>
      </w:r>
    </w:p>
    <w:p w:rsidR="00066C38" w:rsidRDefault="00066C38">
      <w:pPr>
        <w:pStyle w:val="ConsNormal"/>
        <w:widowControl/>
        <w:ind w:firstLine="540"/>
        <w:jc w:val="both"/>
      </w:pPr>
      <w:r>
        <w:t>7. Факт предоставления иностранной организацией персонала для работы на территории Российской Федерации в другой организации при отсутствии признаков постоянного представительства, предусмотренных пунктом 2 настоящей статьи, не может рассматриваться как приводящий к образованию постоянного представительства иностранной организации, предоставившей персонал, если такой персонал действует исключительно от имени и в интересах организации, в которую он был направлен.</w:t>
      </w:r>
    </w:p>
    <w:p w:rsidR="00066C38" w:rsidRDefault="00066C38">
      <w:pPr>
        <w:pStyle w:val="ConsNormal"/>
        <w:widowControl/>
        <w:ind w:firstLine="540"/>
        <w:jc w:val="both"/>
      </w:pPr>
      <w:r>
        <w:t>8. Осуществление иностранной организацией операций по ввозу в Российскую Федерацию или вывозу из Российской Федерации товаров, в том числе в рамках внешнеторговых контрактов, при отсутствии признаков постоянного представительства, предусмотренных пунктом 2 настоящей статьи, не может рассматриваться как приводящий к образованию постоянного представительства этой организации в Российской Федерации.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9. Иностранная организация рассматривается как имеющая постоянное представительство в случае, если эта организация осуществляет поставки с территории Российской Федерации принадлежащих ей товаров, полученных в результате переработки на таможенной территории или под таможенным контролем, а также в случае, если эта организация осуществляет деятельность, отвечающую признакам, предусмотренным пунктом 2 настоящей статьи, через лицо, которое на основании договорных отношений с этой иностранной организацией представляет ее интересы в Российской Федерации, действует на территории Российской Федерации от имени этой иностранной организации, имеет и регулярно использует полномочия на заключение контрактов или согласование их существенных условий от имени данной организации, создавая при этом правовые последствия для данной иностранной организации (зависимый агент).</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Иностранная организация не рассматривается как имеющая постоянное представительство, если она осуществляет деятельность на территории Российской Федерации через брокера, комиссионера, профессионального участника российского рынка ценных бумаг или любое другое лицо, действующее в рамках своей основной (обычной) деятельности.</w:t>
      </w:r>
    </w:p>
    <w:p w:rsidR="00066C38" w:rsidRDefault="00066C38">
      <w:pPr>
        <w:pStyle w:val="ConsNormal"/>
        <w:widowControl/>
        <w:ind w:firstLine="540"/>
        <w:jc w:val="both"/>
      </w:pPr>
      <w:r>
        <w:t>10. Тот факт, что лицо, осуществляющее деятельность на территории Российской Федерации, является взаимозависимым с иностранной организацией, при отсутствии признаков зависимого агента, предусмотренных пунктом 9 настоящей статьи, не рассматривается как приводящий к образованию постоянного представительства этой иностранной организации в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307. Особенности налогообложения иностранных организаций, осуществляющих деятельность через постоянное представительство в Российской Федерации</w:t>
      </w:r>
    </w:p>
    <w:p w:rsidR="00066C38" w:rsidRDefault="00066C38">
      <w:pPr>
        <w:pStyle w:val="ConsNonformat"/>
        <w:widowControl/>
        <w:jc w:val="both"/>
      </w:pPr>
    </w:p>
    <w:p w:rsidR="00066C38" w:rsidRDefault="00066C38">
      <w:pPr>
        <w:pStyle w:val="ConsNormal"/>
        <w:widowControl/>
        <w:ind w:firstLine="540"/>
        <w:jc w:val="both"/>
      </w:pPr>
      <w:r>
        <w:t>1. Объектом налогообложения для иностранных организаций, осуществляющих деятельность в Российской Федерации через постоянное представительство, признается:</w:t>
      </w:r>
    </w:p>
    <w:p w:rsidR="00066C38" w:rsidRDefault="00066C38">
      <w:pPr>
        <w:pStyle w:val="ConsNormal"/>
        <w:widowControl/>
        <w:ind w:firstLine="540"/>
        <w:jc w:val="both"/>
      </w:pPr>
      <w:r>
        <w:t>доход, полученный иностранной организацией в результате осуществления деятельности на территории Российской Федерации через ее постоянное представительство, уменьшенный на величину произведенных этим постоянным представительством расходов, определяемых с учетом положений пункта 4 настоящей статьи;</w:t>
      </w:r>
    </w:p>
    <w:p w:rsidR="00066C38" w:rsidRDefault="00066C38">
      <w:pPr>
        <w:pStyle w:val="ConsNormal"/>
        <w:widowControl/>
        <w:ind w:firstLine="540"/>
        <w:jc w:val="both"/>
      </w:pPr>
      <w:r>
        <w:t>доходы иностранной организации от владения, пользования и (или) распоряжения имуществом постоянного представительства этой организации в Российской Федерации за вычетом расходов, связанных с получением таких доходов;</w:t>
      </w:r>
    </w:p>
    <w:p w:rsidR="00066C38" w:rsidRDefault="00066C38">
      <w:pPr>
        <w:pStyle w:val="ConsNormal"/>
        <w:widowControl/>
        <w:ind w:firstLine="540"/>
        <w:jc w:val="both"/>
      </w:pPr>
      <w:r>
        <w:t>другие доходы от источников в Российской Федерации, указанные в пункте 1 статьи 309 настоящего Кодекса, относящиеся к постоянному представительству.</w:t>
      </w:r>
    </w:p>
    <w:p w:rsidR="00066C38" w:rsidRDefault="00066C38">
      <w:pPr>
        <w:pStyle w:val="ConsNormal"/>
        <w:widowControl/>
        <w:ind w:firstLine="540"/>
        <w:jc w:val="both"/>
      </w:pPr>
      <w:r>
        <w:t>2. Налоговая база определяется как денежное выражение объекта налогообложения, установленного пунктом 1 настоящей статьи.</w:t>
      </w:r>
    </w:p>
    <w:p w:rsidR="00066C38" w:rsidRDefault="00066C38">
      <w:pPr>
        <w:pStyle w:val="ConsNormal"/>
        <w:widowControl/>
        <w:ind w:firstLine="540"/>
        <w:jc w:val="both"/>
      </w:pPr>
      <w:r>
        <w:t>При определении налоговой базы иностранной некоммерческой организации учитываются положения пункта 2 статьи 251 настоящего Кодекса.</w:t>
      </w:r>
    </w:p>
    <w:p w:rsidR="00066C38" w:rsidRDefault="00066C38">
      <w:pPr>
        <w:pStyle w:val="ConsNormal"/>
        <w:widowControl/>
        <w:ind w:firstLine="540"/>
        <w:jc w:val="both"/>
      </w:pPr>
      <w:r>
        <w:t>3. В случае, если иностранная организация осуществляет на территории Российской Федерации деятельность подготовительного и (или) вспомогательного характера в интересах третьих лиц, приводящую к образованию постоянного представительства, и при этом в отношении такой деятельности не предусмотрено получение вознаграждения, налоговая база определяется в размере 20 процентов от суммы расходов этого постоянного представительства, связанных с такой деятельностью.</w:t>
      </w:r>
    </w:p>
    <w:p w:rsidR="00066C38" w:rsidRDefault="00066C38">
      <w:pPr>
        <w:pStyle w:val="ConsNormal"/>
        <w:widowControl/>
        <w:ind w:firstLine="540"/>
        <w:jc w:val="both"/>
      </w:pPr>
      <w:r>
        <w:t>4. При наличии у иностранной организации на территории Российской Федерации более чем одного отделения, деятельность через которые приводит к образованию постоянного представительства, налоговая база и сумма налога рассчитываются отдельно по каждому отделению.</w:t>
      </w:r>
    </w:p>
    <w:p w:rsidR="00066C38" w:rsidRDefault="00066C38">
      <w:pPr>
        <w:pStyle w:val="ConsNormal"/>
        <w:widowControl/>
        <w:ind w:firstLine="540"/>
        <w:jc w:val="both"/>
      </w:pPr>
      <w:r>
        <w:t>В случае, если иностранная организация осуществляет через такие отделения деятельность в рамках единого технологического процесса, или в других аналогичных случаях по согласованию с федеральным органом исполнительной власти, уполномоченным по контролю и надзору в области налогов и сборов, такая организация вправе рассчитывать налогооблагаемую прибыль, относящуюся к ее деятельности через отделение на территории Российской Федерации, в целом по группе таких отделений (в том числе по всем отделениям) при условии применения всеми включенными в группу отделениями единой учетной политики в целях налогообложения. При этом иностранная организация самостоятельно определяет, какое из отделений будет вести налоговый учет, а также представлять налоговые декларации по месту нахождения каждого отделения. Сумма налога на прибыль, подлежащая уплате в бюджет в таком случае, распределяется между отделениями в общем порядке, предусмотренном статьей 288 настоящего Кодекса. При этом не учитываются стоимость основных средств и нематериальных активов, а также среднесписочная численность работников (фонд оплаты труда работников), не относящихся к деятельности иностранной организации на территории Российской Федерации через постоянное представительство.</w:t>
      </w:r>
    </w:p>
    <w:p w:rsidR="00066C38" w:rsidRDefault="00066C38">
      <w:pPr>
        <w:pStyle w:val="ConsNormal"/>
        <w:widowControl/>
        <w:ind w:firstLine="0"/>
        <w:jc w:val="both"/>
      </w:pPr>
      <w:r>
        <w:t>(в ред. Федеральных законов от 29.06.2004 N 58-ФЗ, от 29.07.2004 N 95-ФЗ)</w:t>
      </w:r>
    </w:p>
    <w:p w:rsidR="00066C38" w:rsidRDefault="00066C38">
      <w:pPr>
        <w:pStyle w:val="ConsNormal"/>
        <w:widowControl/>
        <w:ind w:firstLine="540"/>
        <w:jc w:val="both"/>
      </w:pPr>
      <w:r>
        <w:t>5. Иностранные организации, осуществляющие деятельность в Российской Федерации через постоянное представительство, применяют положения, предусмотренные статьями 280, 283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Иностранные организации, осуществляющие деятельность в Российской Федерации через постоянное представительство, уплачивают налог по ставкам, установленным пунктом 1 статьи 284 настоящего Кодекса, за исключением доходов, перечисленных в подпунктах 1, 2, абзаце втором подпункта 3 пункта 1 статьи 309 настоящего Кодекса. Указанные доходы, относящиеся к постоянному представительству, облагаются налогом отдельно от других доходов по ставкам, установленным подпунктом 2 пункта 3 и пунктом 4 статьи 284 настоящего Кодекса.</w:t>
      </w:r>
    </w:p>
    <w:p w:rsidR="00066C38" w:rsidRDefault="00066C38">
      <w:pPr>
        <w:pStyle w:val="ConsNormal"/>
        <w:widowControl/>
        <w:ind w:firstLine="540"/>
        <w:jc w:val="both"/>
      </w:pPr>
      <w:r>
        <w:t>7. При включении в сумму прибыли иностранной организации доходов, с которых в соответствии со статьей 309 настоящего Кодекса был фактически удержан и перечислен в бюджет налог, сумма налога, подлежащая уплате этой организацией в бюджет, в который перечислена сумма удержанного налога, уменьшается на сумму удержанного налога. В случае, если сумма удержанного в налоговом периоде налога превышает сумму налога за этот период, сумма излишне уплаченного налога подлежит в соответствии с настоящим Кодексом возврату из бюджета или зачету в счет будущих налоговых платежей этой организации.</w:t>
      </w:r>
    </w:p>
    <w:p w:rsidR="00066C38" w:rsidRDefault="00066C38">
      <w:pPr>
        <w:pStyle w:val="ConsNormal"/>
        <w:widowControl/>
        <w:ind w:firstLine="540"/>
        <w:jc w:val="both"/>
      </w:pPr>
      <w:r>
        <w:t>8. Иностранные организации, осуществляющие деятельность в Российской Федерации через постоянное представительство, уплачивают авансовые платежи и налог в порядке, предусмотренном статьями 286 и 287 настоящего Кодекса.</w:t>
      </w:r>
    </w:p>
    <w:p w:rsidR="00066C38" w:rsidRDefault="00066C38">
      <w:pPr>
        <w:pStyle w:val="ConsNormal"/>
        <w:widowControl/>
        <w:ind w:firstLine="540"/>
        <w:jc w:val="both"/>
      </w:pPr>
      <w:r>
        <w:t>Налоговая декларация по итогам налогового (отчетного) периода, а также годовой отчет о деятельности в Российской Федерации по форме, утверждаемой Министерством финансов Российской Федерации, представляются иностранной организацией, осуществляющей деятельность в Российской Федерации через постоянное представительство, в налоговый орган по месту нахождения постоянного представительства этой организации в порядке и в сроки, установленные статьей 289 настоящего Кодекса.</w:t>
      </w:r>
    </w:p>
    <w:p w:rsidR="00066C38" w:rsidRDefault="00066C38">
      <w:pPr>
        <w:pStyle w:val="ConsNormal"/>
        <w:widowControl/>
        <w:ind w:firstLine="0"/>
        <w:jc w:val="both"/>
      </w:pPr>
      <w:r>
        <w:t>(в ред. Федеральных законов от 29.05.2002 N 57-ФЗ, от 29.06.2004 N 58-ФЗ)</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При прекращении деятельности постоянного представительства иностранной организации в Российской Федерации до окончания налогового периода налоговая декларация за последний отчетный период представляется иностранной организацией в течение месяца со дня прекращения деятельности постоянного представительства.</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308. Особенности налогообложения иностранных организаций при осуществлении деятельности на строительной площадке</w:t>
      </w:r>
    </w:p>
    <w:p w:rsidR="00066C38" w:rsidRDefault="00066C38">
      <w:pPr>
        <w:pStyle w:val="ConsNonformat"/>
        <w:widowControl/>
        <w:jc w:val="both"/>
      </w:pPr>
    </w:p>
    <w:p w:rsidR="00066C38" w:rsidRDefault="00066C38">
      <w:pPr>
        <w:pStyle w:val="ConsNormal"/>
        <w:widowControl/>
        <w:ind w:firstLine="540"/>
        <w:jc w:val="both"/>
      </w:pPr>
      <w:r>
        <w:t>1. Под строительной площадкой иностранной организации на территории Российской Федерации в целях настоящей главы понимается:</w:t>
      </w:r>
    </w:p>
    <w:p w:rsidR="00066C38" w:rsidRDefault="00066C38">
      <w:pPr>
        <w:pStyle w:val="ConsNormal"/>
        <w:widowControl/>
        <w:ind w:firstLine="540"/>
        <w:jc w:val="both"/>
      </w:pPr>
      <w:r>
        <w:t>1) место строительства новых, а также реконструкции, расширения, технического перевооружения и (или) ремонта существующих объектов недвижимого имущества (за исключением воздушных и морских судов, судов внутреннего плавания и космических объектов);</w:t>
      </w:r>
    </w:p>
    <w:p w:rsidR="00066C38" w:rsidRDefault="00066C38">
      <w:pPr>
        <w:pStyle w:val="ConsNormal"/>
        <w:widowControl/>
        <w:ind w:firstLine="540"/>
        <w:jc w:val="both"/>
      </w:pPr>
      <w:r>
        <w:t>2) место строительства и (или) монтажа, ремонта, реконструкции, расширения и (или) технического перевооружения сооружений, в том числе плавучих и буровых установок, а также машин и оборудования, нормальное функционирование которых требует жесткого крепления на фундаменте или к конструктивным элементам зданий, сооружений или плавучих сооружений.</w:t>
      </w:r>
    </w:p>
    <w:p w:rsidR="00066C38" w:rsidRDefault="00066C38">
      <w:pPr>
        <w:pStyle w:val="ConsNormal"/>
        <w:widowControl/>
        <w:ind w:firstLine="540"/>
        <w:jc w:val="both"/>
      </w:pPr>
      <w:r>
        <w:t>2. При определении срока существования строительной площадки в целях исчисления налога, а также постановки на учет иностранной организации в налоговых органах работы и иные операции, продолжительность которых включается в этот срок, включают все виды производимых иностранной организацией на этой строительной площадке подготовительных, строительных и (или) монтажных работ, в том числе работ по созданию подъездных путей, коммуникаций, электрических кабелей, дренажа и других объектов инфраструктуры, кроме объектов инфраструктуры, изначально создаваемых для иных целей, не связанных с данной строительной площадкой.</w:t>
      </w:r>
    </w:p>
    <w:p w:rsidR="00066C38" w:rsidRDefault="00066C38">
      <w:pPr>
        <w:pStyle w:val="ConsNormal"/>
        <w:widowControl/>
        <w:ind w:firstLine="540"/>
        <w:jc w:val="both"/>
      </w:pPr>
      <w:r>
        <w:t>В случае если иностранная организация, являясь генеральным подрядчиком, поручает выполнение части подрядных работ другим лицам (субподрядчикам), то период времени, затраченный субподрядчиками на выполнение работ, считается временем, затраченным самим генеральным подрядчиком. Настоящее положение не применяется в отношении периода работ, выполняемых субподрядчиком по прямым договорам с заказчиком (застройщиком) и не входящих в объем работ, порученных генеральному подрядчику, за исключением случаев, когда эти лица и генеральный подрядчик являются взаимозависимыми лицами в соответствии со статьей 20 настоящего Кодекса.</w:t>
      </w:r>
    </w:p>
    <w:p w:rsidR="00066C38" w:rsidRDefault="00066C38">
      <w:pPr>
        <w:pStyle w:val="ConsNormal"/>
        <w:widowControl/>
        <w:ind w:firstLine="540"/>
        <w:jc w:val="both"/>
      </w:pPr>
      <w:r>
        <w:t>В случае, если субподрядчик является иностранной организацией, его деятельность на этой строительной площадке также рассматривается как создающая постоянное представительство этой организации-субподрядчика.</w:t>
      </w:r>
    </w:p>
    <w:p w:rsidR="00066C38" w:rsidRDefault="00066C38">
      <w:pPr>
        <w:pStyle w:val="ConsNormal"/>
        <w:widowControl/>
        <w:ind w:firstLine="540"/>
        <w:jc w:val="both"/>
      </w:pPr>
      <w:r>
        <w:t>Данное положение применяется к организации-субподрядчику, продолжительность деятельности которой составляет в совокупности не менее 30 дней, при условии, что генподрядчик имеет постоянное представительство.</w:t>
      </w:r>
    </w:p>
    <w:p w:rsidR="00066C38" w:rsidRDefault="00066C38">
      <w:pPr>
        <w:pStyle w:val="ConsNormal"/>
        <w:widowControl/>
        <w:ind w:firstLine="540"/>
        <w:jc w:val="both"/>
      </w:pPr>
      <w:r>
        <w:t>3. Началом существования строительной площадки в налоговых целях считается более ранняя из следующих дат: дата подписания акта о передаче площадки подрядчику (акта о допуске персонала субподрядчика для выполнения его части совокупного объема работ) или дата фактического начала работ.</w:t>
      </w:r>
    </w:p>
    <w:p w:rsidR="00066C38" w:rsidRDefault="00066C38">
      <w:pPr>
        <w:pStyle w:val="ConsNormal"/>
        <w:widowControl/>
        <w:ind w:firstLine="540"/>
        <w:jc w:val="both"/>
      </w:pPr>
      <w:r>
        <w:t>Окончанием существования стройплощадки является дата подписания заказчиком (застройщиком) акта сдачи-приемки объекта или предусмотренного договором комплекса работ. Окончанием работ субподрядчика считается дата подписания акта сдачи-приемки работ генеральному подрядчику. В случае, если акт сдачи-приемки не оформлялся или работы фактически окончились после подписания такого акта, строительная площадка считается прекратившей существование (работы субподрядчика считаются законченными) на дату фактического окончания подготовительных, строительных или монтажных работ, входящих в объем работ соответствующего лица на данной стройплощадке.</w:t>
      </w:r>
    </w:p>
    <w:p w:rsidR="00066C38" w:rsidRDefault="00066C38">
      <w:pPr>
        <w:pStyle w:val="ConsNormal"/>
        <w:widowControl/>
        <w:ind w:firstLine="540"/>
        <w:jc w:val="both"/>
      </w:pPr>
      <w:r>
        <w:t>4. Строительная площадка не прекращает существования, если работы на ней временно приостановлены, кроме случаев консервации строительного объекта на срок более 90 дней по решению федеральных органов исполнительной власти, соответствующих органов государственной власти субъектов Российской Федерации, органов местного самоуправления, принятому в пределах их компетенции, или в результате действия обстоятельств непреодолимой силы.</w:t>
      </w:r>
    </w:p>
    <w:p w:rsidR="00066C38" w:rsidRDefault="00066C38">
      <w:pPr>
        <w:pStyle w:val="ConsNormal"/>
        <w:widowControl/>
        <w:ind w:firstLine="540"/>
        <w:jc w:val="both"/>
      </w:pPr>
      <w:r>
        <w:t>Продолжение или возобновление после перерыва работ на строительном объекте после подписания акта, указанного в пункте 3 настоящей статьи, приводит к присоединению срока ведения продолжающихся или возобновленных работ и перерыва между работами к совокупному сроку существования строительной площадки только в случае, если:</w:t>
      </w:r>
    </w:p>
    <w:p w:rsidR="00066C38" w:rsidRDefault="00066C38">
      <w:pPr>
        <w:pStyle w:val="ConsNormal"/>
        <w:widowControl/>
        <w:ind w:firstLine="540"/>
        <w:jc w:val="both"/>
      </w:pPr>
      <w:r>
        <w:t>1) территория (акватория) возобновленных работ является территорией (акваторией) прекращенных ранее работ или вплотную примыкает к ней;</w:t>
      </w:r>
    </w:p>
    <w:p w:rsidR="00066C38" w:rsidRDefault="00066C38">
      <w:pPr>
        <w:pStyle w:val="ConsNormal"/>
        <w:widowControl/>
        <w:ind w:firstLine="540"/>
        <w:jc w:val="both"/>
      </w:pPr>
      <w:r>
        <w:t>2) продолжающиеся или возобновленные работы на объекте поручены лицу, ранее выполнявшему работы на этой строительной площадке, или новый и прежний подрядчики являются взаимозависимыми лицами.</w:t>
      </w:r>
    </w:p>
    <w:p w:rsidR="00066C38" w:rsidRDefault="00066C38">
      <w:pPr>
        <w:pStyle w:val="ConsNormal"/>
        <w:widowControl/>
        <w:ind w:firstLine="540"/>
        <w:jc w:val="both"/>
      </w:pPr>
      <w:r>
        <w:t>Если продолжение или возобновление работ связано со строительством или монтажом нового объекта на той же строительной площадке либо с расширением ранее законченного объекта, срок ведения таких продолжающихся или возобновленных работ и перерыва между работами также присоединяется к совокупному сроку существования строительной площадки.</w:t>
      </w:r>
    </w:p>
    <w:p w:rsidR="00066C38" w:rsidRDefault="00066C38">
      <w:pPr>
        <w:pStyle w:val="ConsNormal"/>
        <w:widowControl/>
        <w:ind w:firstLine="540"/>
        <w:jc w:val="both"/>
      </w:pPr>
      <w:r>
        <w:t>В остальных случаях, включая выполнение ремонта, реконструкции или технического перевооружения ранее сданного заказчику (застройщику) объекта, срок ведения продолжающихся или возобновленных работ и перерыв между работами не подлежит присоединению к совокупному сроку существования строительной площадки, начатому работами по сданному ранее объекту.</w:t>
      </w:r>
    </w:p>
    <w:p w:rsidR="00066C38" w:rsidRDefault="00066C38">
      <w:pPr>
        <w:pStyle w:val="ConsNormal"/>
        <w:widowControl/>
        <w:ind w:firstLine="540"/>
        <w:jc w:val="both"/>
      </w:pPr>
      <w:r>
        <w:t>5. Сооружение или монтаж таких объектов, как строительство дорог, путепроводов, каналов, прокладка коммуникаций, в ходе проведения работ на которых меняется географическое место их проведения, рассматривается как деятельность, осуществляемая на одной строительной площадке.</w:t>
      </w:r>
    </w:p>
    <w:p w:rsidR="00066C38" w:rsidRDefault="00066C38">
      <w:pPr>
        <w:pStyle w:val="ConsNonformat"/>
        <w:widowControl/>
        <w:jc w:val="both"/>
      </w:pPr>
    </w:p>
    <w:p w:rsidR="00066C38" w:rsidRDefault="00066C38">
      <w:pPr>
        <w:pStyle w:val="ConsNormal"/>
        <w:widowControl/>
        <w:ind w:firstLine="540"/>
        <w:jc w:val="both"/>
      </w:pPr>
      <w:r>
        <w:t>Статья 309. Особенности налогообложения иностранных организаций, не осуществляющих деятельность через постоянное представительство в Российской Федерации и получающих доходы от источников в Российской Федерации</w:t>
      </w:r>
    </w:p>
    <w:p w:rsidR="00066C38" w:rsidRDefault="00066C38">
      <w:pPr>
        <w:pStyle w:val="ConsNonformat"/>
        <w:widowControl/>
        <w:jc w:val="both"/>
      </w:pPr>
    </w:p>
    <w:p w:rsidR="00066C38" w:rsidRDefault="00066C38">
      <w:pPr>
        <w:pStyle w:val="ConsNormal"/>
        <w:widowControl/>
        <w:ind w:firstLine="540"/>
        <w:jc w:val="both"/>
      </w:pPr>
      <w:r>
        <w:t>1. Следующие виды доходов, полученных иностранной организацией, которые не связаны с ее предпринимательской деятельностью в Российской Федерации, относятся к доходам иностранной организации от источников в Российской Федерации и подлежат обложению налогом, удерживаемым у источника выплаты доходов:</w:t>
      </w:r>
    </w:p>
    <w:p w:rsidR="00066C38" w:rsidRDefault="00066C38">
      <w:pPr>
        <w:pStyle w:val="ConsNormal"/>
        <w:widowControl/>
        <w:ind w:firstLine="540"/>
        <w:jc w:val="both"/>
      </w:pPr>
      <w:r>
        <w:t>1) дивиденды, выплачиваемые иностранной организации - акционеру (участнику) российских организаций;</w:t>
      </w:r>
    </w:p>
    <w:p w:rsidR="00066C38" w:rsidRDefault="00066C38">
      <w:pPr>
        <w:pStyle w:val="ConsNormal"/>
        <w:widowControl/>
        <w:ind w:firstLine="540"/>
        <w:jc w:val="both"/>
      </w:pPr>
      <w:r>
        <w:t>2) доходы, получаемые в результате распределения в пользу иностранных организаций прибыли или имущества организаций, иных лиц или их объединений, в том числе при их ликвидации (с учетом положений пунктов 1 и 2 статьи 43 настоящего Кодекса);</w:t>
      </w:r>
    </w:p>
    <w:p w:rsidR="00066C38" w:rsidRDefault="00066C38">
      <w:pPr>
        <w:pStyle w:val="ConsNormal"/>
        <w:widowControl/>
        <w:ind w:firstLine="540"/>
        <w:jc w:val="both"/>
      </w:pPr>
      <w:r>
        <w:t>3) процентный доход от долговых обязательств любого вида, включая облигации с правом на участие в прибылях и конвертируемые облигации, в том числе:</w:t>
      </w:r>
    </w:p>
    <w:p w:rsidR="00066C38" w:rsidRDefault="00066C38">
      <w:pPr>
        <w:pStyle w:val="ConsNormal"/>
        <w:widowControl/>
        <w:ind w:firstLine="540"/>
        <w:jc w:val="both"/>
      </w:pPr>
      <w:r>
        <w:t>доходы, полученные по государственным и муниципальным эмиссионным ценным бумагам, условиями выпуска и обращения которых предусмотрено получение доходов в виде процентов;</w:t>
      </w:r>
    </w:p>
    <w:p w:rsidR="00066C38" w:rsidRDefault="00066C38">
      <w:pPr>
        <w:pStyle w:val="ConsNormal"/>
        <w:widowControl/>
        <w:ind w:firstLine="540"/>
        <w:jc w:val="both"/>
      </w:pPr>
      <w:r>
        <w:t>доходы по иным долговым обязательствам российских организаций, не указанным в абзаце втором настоящего подпункта;</w:t>
      </w:r>
    </w:p>
    <w:p w:rsidR="00066C38" w:rsidRDefault="00066C38">
      <w:pPr>
        <w:pStyle w:val="ConsNormal"/>
        <w:widowControl/>
        <w:ind w:firstLine="540"/>
        <w:jc w:val="both"/>
      </w:pPr>
      <w:r>
        <w:t>4) доходы от использования в Российской Федерации прав на объекты интеллектуальной собственности. К таким доходам, в частности, относятся платежи любого вида, получаемые в качестве возмещения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 фильмы или записи для телевидения или радиовещания, использование (предоставление права использования) любых патентов, товарных знаков, чертежей или моделей, планов, секретной формулы или процесса, либо использование (предоставление права использования) информации, касающейся промышленного, коммерческого или научного опыта;</w:t>
      </w:r>
    </w:p>
    <w:p w:rsidR="00066C38" w:rsidRDefault="00066C38">
      <w:pPr>
        <w:pStyle w:val="ConsNormal"/>
        <w:widowControl/>
        <w:ind w:firstLine="540"/>
        <w:jc w:val="both"/>
      </w:pPr>
      <w:r>
        <w:t>5) доходы от реализации акций (долей) российских организаций, более 50 процентов активов которых состоит из недвижимого имущества, находящегося на территории Российской Федерации, а также финансовых инструментов, производных от таких акций (долей). При этом доходы от реализации на иностранных биржах (у иностранных организаторов торговли) ценных бумаг или производных от них финансовых инструментов, обращающихся на этих биржах, не признаются доходами от источников в Российской Федерации;</w:t>
      </w:r>
    </w:p>
    <w:p w:rsidR="00066C38" w:rsidRDefault="00066C38">
      <w:pPr>
        <w:pStyle w:val="ConsNormal"/>
        <w:widowControl/>
        <w:ind w:firstLine="0"/>
        <w:jc w:val="both"/>
      </w:pPr>
      <w:r>
        <w:t>(пп. 5 в ред. Федерального закона от 29.05.2002 N 57-ФЗ)</w:t>
      </w:r>
    </w:p>
    <w:p w:rsidR="00066C38" w:rsidRDefault="00066C38">
      <w:pPr>
        <w:pStyle w:val="ConsNormal"/>
        <w:widowControl/>
        <w:ind w:firstLine="540"/>
        <w:jc w:val="both"/>
      </w:pPr>
      <w:r>
        <w:t>6) доходы от реализации недвижимого имущества, находящегося на территории Российской Федерации;</w:t>
      </w:r>
    </w:p>
    <w:p w:rsidR="00066C38" w:rsidRDefault="00066C38">
      <w:pPr>
        <w:pStyle w:val="ConsNormal"/>
        <w:widowControl/>
        <w:ind w:firstLine="540"/>
        <w:jc w:val="both"/>
      </w:pPr>
      <w:r>
        <w:t>7) доходы от сдачи в аренду или субаренду имущества, используемого на территории Российской Федерации, в том числе доходы от лизинговых операций, доходы от предоставления в аренду или субаренду морских и воздушных судов и (или) транспортных средств, а также контейнеров, используемых в международных перевозках. При этом доход от лизинговых операций, связанных с приобретением и использованием предмета лизинга лизингополучателем, рассчитывается исходя из всей суммы лизингового платежа за минусом возмещения стоимости лизингового имущества (при лизинге) лизингодателю;</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8) доходы от международных перевозок (в том числе демереджи и прочие платежи, возникающие при перевозках). В целях настоящей статьи термин "демередж" употребляется в значении, установленном Кодексом торгового мореплавания Российской Федерации.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Под международными перевозками понимаются любые перевозки морским, речным или воздушным судном, автотранспортным средством или железнодорожным транспортом, за исключением случаев, когда перевозка осуществляется исключительно между пунктами, находящимися за пределами Российской Федерации;</w:t>
      </w:r>
    </w:p>
    <w:p w:rsidR="00066C38" w:rsidRDefault="00066C38">
      <w:pPr>
        <w:pStyle w:val="ConsNormal"/>
        <w:widowControl/>
        <w:ind w:firstLine="540"/>
        <w:jc w:val="both"/>
      </w:pPr>
      <w:r>
        <w:t>9) штрафы и пени за нарушение российскими лицами, государственными органами и (или) исполнительными органами местного самоуправления договорных обязательств;</w:t>
      </w:r>
    </w:p>
    <w:p w:rsidR="00066C38" w:rsidRDefault="00066C38">
      <w:pPr>
        <w:pStyle w:val="ConsNormal"/>
        <w:widowControl/>
        <w:ind w:firstLine="540"/>
        <w:jc w:val="both"/>
      </w:pPr>
      <w:r>
        <w:t>10) иные аналогичные доходы.</w:t>
      </w:r>
    </w:p>
    <w:p w:rsidR="00066C38" w:rsidRDefault="00066C38">
      <w:pPr>
        <w:pStyle w:val="ConsNormal"/>
        <w:widowControl/>
        <w:ind w:firstLine="540"/>
        <w:jc w:val="both"/>
      </w:pPr>
      <w:r>
        <w:t>2. Доходы, полученные иностранной организацией от продажи товаров, иного имущества, кроме указанного в подпунктах 5 и 6 пункта 1 настоящей статьи, а также имущественных прав, осуществления работ, оказания услуг на территории Российской Федерации, не приводящие к образованию постоянного представительства в Российской Федерации в соответствии со статьей 306 настоящего Кодекса, обложению налогом у источника выплаты не подлежат.</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Премии по перестрахованию и тантьемы, уплачиваемые иностранному партнеру, не признаются доходами от источников в Российской Федерации.</w:t>
      </w:r>
    </w:p>
    <w:p w:rsidR="00066C38" w:rsidRDefault="00066C38">
      <w:pPr>
        <w:pStyle w:val="ConsNormal"/>
        <w:widowControl/>
        <w:ind w:firstLine="540"/>
        <w:jc w:val="both"/>
      </w:pPr>
      <w:r>
        <w:t>3. Доходы, перечисленные в пункте 1 настоящей статьи, являются объектом налогообложения по налогу независимо от формы, в которой получены такие доходы, в частности, в натуральной форме, путем погашения обязательств этой организации, в виде прощения ее долга или зачета требований к этой организации.</w:t>
      </w:r>
    </w:p>
    <w:p w:rsidR="00066C38" w:rsidRDefault="00066C38">
      <w:pPr>
        <w:pStyle w:val="ConsNormal"/>
        <w:widowControl/>
        <w:ind w:firstLine="540"/>
        <w:jc w:val="both"/>
      </w:pPr>
      <w:r>
        <w:t>4. При определении налоговой базы по доходам, указанным в подпунктах 5 и 6 пункта 1 настоящей статьи, из суммы таких доходов могут вычитаться расходы в порядке, предусмотренном статьями 268, 280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Указанные расходы иностранной организации учитываются при определении налоговой базы, если к дате выплаты этих доходов в распоряжении налогового агента, удерживающего налог с таких доходов в соответствии с настоящей статьей, имеются представленные этой иностранной организацией документально подтвержденные данные о таких расходах.</w:t>
      </w:r>
    </w:p>
    <w:p w:rsidR="00066C38" w:rsidRDefault="00066C38">
      <w:pPr>
        <w:pStyle w:val="ConsNormal"/>
        <w:widowControl/>
        <w:ind w:firstLine="540"/>
        <w:jc w:val="both"/>
      </w:pPr>
      <w:r>
        <w:t>5. Налоговая база по доходам иностранной организации, подлежащим налогообложению в соответствии с настоящей статьей, и сумма налога, удерживаемого с таких доходов, исчисляются в валюте, в которой иностранная организация получает такие доходы. При этом расходы, произведенные в другой валюте, исчисляются в той же валюте, в которой получен доход, по официальному курсу (кросс-курсу) Центрального банка Российской Федерации на дату осуществления таких расходов.</w:t>
      </w:r>
    </w:p>
    <w:p w:rsidR="00066C38" w:rsidRDefault="00066C38">
      <w:pPr>
        <w:pStyle w:val="ConsNormal"/>
        <w:widowControl/>
        <w:ind w:firstLine="540"/>
        <w:jc w:val="both"/>
      </w:pPr>
      <w:r>
        <w:t>6. Если учредителем или выгодоприобретателем по договору доверительного управления является иностранная организация, не имеющая постоянного представительства в Российской Федерации, а доверительным управляющим является российская организация либо иностранная организация, осуществляющая деятельность через постоянное представительство в Российской Федерации, то с доходов такого учредителя или выгодоприобретателя, полученных в рамках договора доверительного управления, налог удерживается и перечисляется в бюджет доверительным управляющим.</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310. Особенности исчисления и уплаты налога с доходов, полученных иностранной организацией от источников в Российской Федерации, удерживаемого налоговым агентом</w:t>
      </w:r>
    </w:p>
    <w:p w:rsidR="00066C38" w:rsidRDefault="00066C38">
      <w:pPr>
        <w:pStyle w:val="ConsNonformat"/>
        <w:widowControl/>
        <w:jc w:val="both"/>
      </w:pPr>
    </w:p>
    <w:p w:rsidR="00066C38" w:rsidRDefault="00066C38">
      <w:pPr>
        <w:pStyle w:val="ConsNormal"/>
        <w:widowControl/>
        <w:ind w:firstLine="540"/>
        <w:jc w:val="both"/>
      </w:pPr>
      <w:r>
        <w:t>1. Налог с доходов, полученных иностранной организацией от источников в Российской Федерации, исчисляется и удерживается российской организацией или иностранной организацией, осуществляющей деятельность в Российской Федерации через постоянное представительство, выплачивающими доход иностранной организации при каждой выплате доходов, указанных в пункте 1 статьи 309 настоящего Кодекса за исключением случаев, предусмотренных пунктом 2 настоящей статьи, в валюте выплаты дохода.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 с видов доходов, указанных в подпункте 1 пункта 1 статьи 309 настоящего Кодекса, исчисляется по ставке, предусмотренной подпунктом 2 пункта 3 статьи 284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 с видов доходов, указанных в абзаце втором подпункта 3 пункта 1 статьи 309 настоящего Кодекса, исчисляется по ставке, предусмотренной пунктом 4 статьи 284 настоящего Кодекса.</w:t>
      </w:r>
    </w:p>
    <w:p w:rsidR="00066C38" w:rsidRDefault="00066C38">
      <w:pPr>
        <w:pStyle w:val="ConsNormal"/>
        <w:widowControl/>
        <w:ind w:firstLine="540"/>
        <w:jc w:val="both"/>
      </w:pPr>
      <w:r>
        <w:t>Налог с видов доходов, указанных в подпункте 2, абзаце третьем подпункта 3 и подпунктах 4, 7 (в части доходов от сдачи в аренду или субаренду имущества, используемого на территории Российской Федерации, в том числе по лизинговым операциям), 9 и 10 пункта 1 статьи 309 настоящего Кодекса, исчисляется по ставкам, предусмотренным подпунктом 1 пункта 2 статьи 284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 с видов доходов, указанных в подпунктах 7 (в части доходов от предоставления в аренду или субаренду морских, воздушных судов или иных подвижных транспортных средств или контейнеров, используемых в международных перевозках) и 8 пункта 1 статьи 309 настоящего Кодекса, исчисляется по ставке, предусмотренной подпунктом 2 пункта 2 статьи 284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 с видов доходов, указанных в подпунктах 5 и 6 пункта 1 статьи 309 настоящего Кодекса, исчисляется с учетом положений пунктов 2 и 4 указанной статьи по ставкам, предусмотренным пунктом 1 статьи 284 настоящего Кодекса. В случае, если расходы, указанные в пункте 4 статьи 309 настоящего Кодекса, не признаются расходом для целей налогообложения, с таких доходов налог исчисляется по ставкам, предусмотренным подпунктом 1 пункта 2 статьи 284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Сумма налога, удержанного с доходов иностранных организаций в соответствии с настоящим пунктом, перечисляется налоговым агентом в федеральный бюджет одновременно с выплатой дохода либо в валюте выплаты этого дохода, либо в валюте Российской Федерации по официальному курсу Центрального банка Российской Федерации на дату перечисления налога.</w:t>
      </w:r>
    </w:p>
    <w:p w:rsidR="00066C38" w:rsidRDefault="00066C38">
      <w:pPr>
        <w:pStyle w:val="ConsNormal"/>
        <w:widowControl/>
        <w:ind w:firstLine="540"/>
        <w:jc w:val="both"/>
      </w:pPr>
      <w:r>
        <w:t>В случае, если доход выплачивается иностранной организации в натуральной или иной неденежной форме, в том числе в форме осуществления взаимозачетов, или в случае, если сумма налога, подлежащего удержанию, превосходит сумму дохода иностранной организации, получаемого в денежной форме, налоговый агент обязан перечислить налог в бюджет в исчисленной сумме, уменьшив соответствующим образом доход иностранной организации, получаемый в неденежной форме.</w:t>
      </w:r>
    </w:p>
    <w:p w:rsidR="00066C38" w:rsidRDefault="00066C38">
      <w:pPr>
        <w:pStyle w:val="ConsNormal"/>
        <w:widowControl/>
        <w:ind w:firstLine="540"/>
        <w:jc w:val="both"/>
      </w:pPr>
      <w:r>
        <w:t>2. Исчисление и удержание суммы налога с доходов, выплачиваемых иностранным организациям, производятся налоговым агентом по всем видам доходов, указанных в пункте 1 статьи 309 настоящего Кодекса, во всех случаях выплаты таких доходов, за исключением:</w:t>
      </w:r>
    </w:p>
    <w:p w:rsidR="00066C38" w:rsidRDefault="00066C38">
      <w:pPr>
        <w:pStyle w:val="ConsNormal"/>
        <w:widowControl/>
        <w:ind w:firstLine="540"/>
        <w:jc w:val="both"/>
      </w:pPr>
      <w:r>
        <w:t>1) случаев, когда налоговый агент уведомлен получателем дохода, что выплачиваемый доход относится к постоянному представительству получателя дохода в Российской Федерации, и в распоряжении налогового агента находится нотариально заверенная копия свидетельства о постановке получателя дохода на учет в налоговых органах, оформленная не ранее чем в предшествующем налоговом периоде;</w:t>
      </w:r>
    </w:p>
    <w:p w:rsidR="00066C38" w:rsidRDefault="00066C38">
      <w:pPr>
        <w:pStyle w:val="ConsNormal"/>
        <w:widowControl/>
        <w:ind w:firstLine="540"/>
        <w:jc w:val="both"/>
      </w:pPr>
      <w:r>
        <w:t>2) случаев, когда в отношении дохода, выплачиваемого иностранной организации, статьей 284 настоящего Кодекса предусмотрена налоговая ставка 0 процентов;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случаев выплаты доходов, полученных при выполнении соглашений о разделе продукции, если законодательством Российской Федерации о налогах и сборах предусмотрено освобождение таких доходов от удержания налога в Российской Федерации при их перечислении иностранным организациям;</w:t>
      </w:r>
    </w:p>
    <w:p w:rsidR="00066C38" w:rsidRDefault="00066C38">
      <w:pPr>
        <w:pStyle w:val="ConsNormal"/>
        <w:widowControl/>
        <w:ind w:firstLine="540"/>
        <w:jc w:val="both"/>
      </w:pPr>
      <w:r>
        <w:t>4) случаев выплаты доходов, которые в соответствии с международными договорами (соглашениями) не облагаются налогом в Российской Федерации, при условии предъявления иностранной организацией налоговому агенту подтверждения, предусмотренного пунктом 1 статьи 312 настоящего Кодекса. При этом в случае выплаты доходов российскими банками по операциям с иностранными банками подтверждение факта постоянного местонахождения иностранного банка в государстве, с которым имеется международный договор (соглашение), регулирующий вопросы налогообложения, не требуется, если такое местонахождение подтверждается сведениями общедоступных информационных справочников.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В случае выплаты налоговым агентом иностранной организации доходов, которые в соответствии с международными договорами (соглашениями) облагаются налогом в Российской Федерации по пониженным ставкам, исчисление и удержание суммы налога с доходов производятся налоговым агентом по соответствующим пониженным ставкам при условии предъявления иностранной организацией налоговому агенту подтверждения, предусмотренного пунктом 1 статьи 312 настоящего Кодекса. При этом в случае выплаты доходов российскими банками по операциям с иностранными банками подтверждение факта постоянного местонахождения иностранного банка в государстве, с которым имеется международный договор (соглашение), регулирующий вопросы налогообложения, не требуется, если такое местонахождение подтверждается сведениями общедоступных информационных справочников.</w:t>
      </w:r>
    </w:p>
    <w:p w:rsidR="00066C38" w:rsidRDefault="00066C38">
      <w:pPr>
        <w:pStyle w:val="ConsNormal"/>
        <w:widowControl/>
        <w:ind w:firstLine="0"/>
        <w:jc w:val="both"/>
      </w:pPr>
      <w:r>
        <w:t>(п. 3 введен Федеральным законом от 29.05.2002 N 57-ФЗ)</w:t>
      </w:r>
    </w:p>
    <w:p w:rsidR="00066C38" w:rsidRDefault="00066C38">
      <w:pPr>
        <w:pStyle w:val="ConsNormal"/>
        <w:widowControl/>
        <w:ind w:firstLine="540"/>
        <w:jc w:val="both"/>
      </w:pPr>
      <w:r>
        <w:t>4. Налоговый агент по итогам отчетного (налогового) периода в сроки, установленные для представления налоговых расчетов статьей 289 настоящего Кодекса, представляет информацию о суммах выплаченных иностранным организациям доходов и удержанных налогов за прошедший отчетный (налоговый) период в налоговый орган по месту своего нахождения по форме, устанавливаемой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0"/>
        <w:jc w:val="both"/>
      </w:pPr>
      <w:r>
        <w:t>(в ред. Федеральных законов от 29.05.2002 N 57-ФЗ, от 29.06.2004 N 58-ФЗ, от 29.07.2004 N 95-ФЗ)</w:t>
      </w:r>
    </w:p>
    <w:p w:rsidR="00066C38" w:rsidRDefault="00066C38">
      <w:pPr>
        <w:pStyle w:val="ConsNonformat"/>
        <w:widowControl/>
        <w:jc w:val="both"/>
      </w:pPr>
    </w:p>
    <w:p w:rsidR="00066C38" w:rsidRDefault="00066C38">
      <w:pPr>
        <w:pStyle w:val="ConsNormal"/>
        <w:widowControl/>
        <w:ind w:firstLine="540"/>
        <w:jc w:val="both"/>
      </w:pPr>
      <w:r>
        <w:t>Статья 311. Устранение двойного налогообложения</w:t>
      </w:r>
    </w:p>
    <w:p w:rsidR="00066C38" w:rsidRDefault="00066C38">
      <w:pPr>
        <w:pStyle w:val="ConsNonformat"/>
        <w:widowControl/>
        <w:jc w:val="both"/>
      </w:pPr>
    </w:p>
    <w:p w:rsidR="00066C38" w:rsidRDefault="00066C38">
      <w:pPr>
        <w:pStyle w:val="ConsNormal"/>
        <w:widowControl/>
        <w:ind w:firstLine="540"/>
        <w:jc w:val="both"/>
      </w:pPr>
      <w:r>
        <w:t>1. Доходы, полученные российской организацией от источников за пределами Российской Федерации, учитываются при определении ее налоговой базы. Указанные доходы учитываются в полном объеме с учетом расходов, произведенных как в Российской Федерации, так и за ее пределами.</w:t>
      </w:r>
    </w:p>
    <w:p w:rsidR="00066C38" w:rsidRDefault="00066C38">
      <w:pPr>
        <w:pStyle w:val="ConsNormal"/>
        <w:widowControl/>
        <w:ind w:firstLine="540"/>
        <w:jc w:val="both"/>
      </w:pPr>
      <w:r>
        <w:t>2. При определении налоговой базы расходы, произведенные российской организацией в связи с получением доходов от источников за пределами Российской Федерации, вычитаются в порядке и размерах, установленных настоящей главой.</w:t>
      </w:r>
    </w:p>
    <w:p w:rsidR="00066C38" w:rsidRDefault="00066C38">
      <w:pPr>
        <w:pStyle w:val="ConsNormal"/>
        <w:widowControl/>
        <w:ind w:firstLine="540"/>
        <w:jc w:val="both"/>
      </w:pPr>
      <w:r>
        <w:t>3. Суммы налога, выплаченные в соответствии с законодательством иностранных государств российской организацией, засчитываются при уплате этой организацией налога в Российской Федерации. При этом размер засчитываемых сумм налогов, выплаченных за пределами Российской Федерации, не может превышать сумму налога, подлежащего уплате этой организацией в Российской Федерации.</w:t>
      </w:r>
    </w:p>
    <w:p w:rsidR="00066C38" w:rsidRDefault="00066C38">
      <w:pPr>
        <w:pStyle w:val="ConsNormal"/>
        <w:widowControl/>
        <w:ind w:firstLine="540"/>
        <w:jc w:val="both"/>
      </w:pPr>
      <w:r>
        <w:t>Зачет производится при условии представления налогоплательщиком документа, подтверждающего уплату (удержание) налога за пределами Российской Федерации: для налогов, уплаченных самой организацией, - заверенного налоговым органом соответствующего иностранного государства, а для налогов, удержанных в соответствии с законодательством иностранных государств или международным договором налоговыми агентами, - подтверждения налогового агента.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Подтверждение, указанное в настоящем пункте, действует в течение налогового периода, в котором оно представлено налоговому агенту.</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312. Специальные положения</w:t>
      </w:r>
    </w:p>
    <w:p w:rsidR="00066C38" w:rsidRDefault="00066C38">
      <w:pPr>
        <w:pStyle w:val="ConsNonformat"/>
        <w:widowControl/>
        <w:jc w:val="both"/>
      </w:pPr>
    </w:p>
    <w:p w:rsidR="00066C38" w:rsidRDefault="00066C38">
      <w:pPr>
        <w:pStyle w:val="ConsNormal"/>
        <w:widowControl/>
        <w:ind w:firstLine="540"/>
        <w:jc w:val="both"/>
      </w:pPr>
      <w:r>
        <w:t>1. При применении положений международных договоров Российской Федерации иностранная организация должна представить налоговому агенту, выплачивающему доход, подтверждение того, что эта иностранная организация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налоговому агенту предоставляется также перевод на русский язык.</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представлении иностранной организацией, имеющей право на получение дохода, подтверждения, указанного в пункте 1 настоящей статьи, налоговому агенту, выплачивающему доход, до даты выплаты дохода, в отношении которого международным договором Российской Федерации предусмотрен льготный режим налогообложения в Российской Федерации, в отношении такого дохода производится освобождение от удержания налога у источника выплаты или удержание налога у источника выплаты по пониженным ставкам.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Возврат ранее удержанного налога по выплаченным иностранным организациям доходам, в отношении которых международными договорами Российской Федерации, регулирующими вопросы налогообложения, предусмотрен особый режим налогообложения, осуществляется при условии предоставления следующих документов: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заявления на возврат удержанного налога по форме, устанавливаемой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0"/>
        <w:jc w:val="both"/>
      </w:pPr>
      <w:r>
        <w:t>(в ред. Федеральных законов от 29.06.2004 N 58-ФЗ, от 29.07.2004 N 95-ФЗ)</w:t>
      </w:r>
    </w:p>
    <w:p w:rsidR="00066C38" w:rsidRDefault="00066C38">
      <w:pPr>
        <w:pStyle w:val="ConsNormal"/>
        <w:widowControl/>
        <w:ind w:firstLine="540"/>
        <w:jc w:val="both"/>
      </w:pPr>
      <w:r>
        <w:t>подтверждения того, что эта иностранная организация на момент выплаты дохода имела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которое должно быть заверено компетентным органом соответствующего иностранного государства;</w:t>
      </w:r>
    </w:p>
    <w:p w:rsidR="00066C38" w:rsidRDefault="00066C38">
      <w:pPr>
        <w:pStyle w:val="ConsNormal"/>
        <w:widowControl/>
        <w:ind w:firstLine="540"/>
        <w:jc w:val="both"/>
      </w:pPr>
      <w:r>
        <w:t>копии договора (или иного документа), в соответствии с которым выплачивался доход иностранному юридическому лицу, и копии платежных документов, подтверждающих перечисление суммы налога, подлежащего возврату, в бюджет.</w:t>
      </w:r>
    </w:p>
    <w:p w:rsidR="00066C38" w:rsidRDefault="00066C38">
      <w:pPr>
        <w:pStyle w:val="ConsNormal"/>
        <w:widowControl/>
        <w:ind w:firstLine="540"/>
        <w:jc w:val="both"/>
      </w:pPr>
      <w:r>
        <w:t>В случае, если вышеупомянутые документы составлены на иностранном языке, то налоговый орган вправе потребовать их перевод на русский язык. Нотариального заверения контрактов, платежных документов и их перевода на русский язык не требуется. Требования каких-либо иных, кроме вышеперечисленных, документов не допускается.</w:t>
      </w:r>
    </w:p>
    <w:p w:rsidR="00066C38" w:rsidRDefault="00066C38">
      <w:pPr>
        <w:pStyle w:val="ConsNormal"/>
        <w:widowControl/>
        <w:ind w:firstLine="540"/>
        <w:jc w:val="both"/>
      </w:pPr>
      <w:r>
        <w:t>Заявление о возврате сумм ранее удержанных в Российской Федерации налогов, а также иные перечисленные в настоящем пункте документы представляются иностранным получателем дохода в налоговый орган по месту постановки на учет налогового агента в течение трех лет с момента окончания налогового периода, в котором был выплачен доход.</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Возврат ранее удержанного (и уплаченного) налога осуществляется налоговым органом по месту постановки на учет налогового агента в той валюте, в которой этот налог был удержан и перечислен в бюджет налоговым агентом, в месячный срок со дня подачи заявления и иных документов, предусмотренных в настоящем пункте.</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313. Налоговый учет. Общие положения</w:t>
      </w:r>
    </w:p>
    <w:p w:rsidR="00066C38" w:rsidRDefault="00066C38">
      <w:pPr>
        <w:pStyle w:val="ConsNonformat"/>
        <w:widowControl/>
        <w:jc w:val="both"/>
      </w:pPr>
    </w:p>
    <w:p w:rsidR="00066C38" w:rsidRDefault="00066C38">
      <w:pPr>
        <w:pStyle w:val="ConsNormal"/>
        <w:widowControl/>
        <w:ind w:firstLine="540"/>
        <w:jc w:val="both"/>
      </w:pPr>
      <w:r>
        <w:t>Налогоплательщики исчисляют налоговую базу по итогам каждого отчетного (налогового) периода на основе данных налогового учета.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w:t>
      </w:r>
    </w:p>
    <w:p w:rsidR="00066C38" w:rsidRDefault="00066C38">
      <w:pPr>
        <w:pStyle w:val="ConsNormal"/>
        <w:widowControl/>
        <w:ind w:firstLine="540"/>
        <w:jc w:val="both"/>
      </w:pPr>
      <w:r>
        <w:t>В случае, если в регистрах бухгалтерского учета содержится недостаточно информации для определения налоговой базы в соответствии с требованиями настоящей главы,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w:t>
      </w:r>
    </w:p>
    <w:p w:rsidR="00066C38" w:rsidRDefault="00066C38">
      <w:pPr>
        <w:pStyle w:val="ConsNormal"/>
        <w:widowControl/>
        <w:ind w:firstLine="540"/>
        <w:jc w:val="both"/>
      </w:pPr>
      <w: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учета.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 а при изменении законодательства о налогах и сборах не ранее чем с момента вступления в силу изменений норм указанного законодательства.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 случае, если 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w:t>
      </w:r>
    </w:p>
    <w:p w:rsidR="00066C38" w:rsidRDefault="00066C38">
      <w:pPr>
        <w:pStyle w:val="ConsNormal"/>
        <w:widowControl/>
        <w:ind w:firstLine="540"/>
        <w:jc w:val="both"/>
      </w:pPr>
      <w:r>
        <w:t>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Подтверждением данных налогового учета являются:</w:t>
      </w:r>
    </w:p>
    <w:p w:rsidR="00066C38" w:rsidRDefault="00066C38">
      <w:pPr>
        <w:pStyle w:val="ConsNormal"/>
        <w:widowControl/>
        <w:ind w:firstLine="540"/>
        <w:jc w:val="both"/>
      </w:pPr>
      <w:r>
        <w:t>1) первичные учетные документы (включая справку бухгалтера);</w:t>
      </w:r>
    </w:p>
    <w:p w:rsidR="00066C38" w:rsidRDefault="00066C38">
      <w:pPr>
        <w:pStyle w:val="ConsNormal"/>
        <w:widowControl/>
        <w:ind w:firstLine="540"/>
        <w:jc w:val="both"/>
      </w:pPr>
      <w:r>
        <w:t>2) аналитические регистры налогового учета;</w:t>
      </w:r>
    </w:p>
    <w:p w:rsidR="00066C38" w:rsidRDefault="00066C38">
      <w:pPr>
        <w:pStyle w:val="ConsNormal"/>
        <w:widowControl/>
        <w:ind w:firstLine="540"/>
        <w:jc w:val="both"/>
      </w:pPr>
      <w:r>
        <w:t>3) расчет налоговой базы.</w:t>
      </w:r>
    </w:p>
    <w:p w:rsidR="00066C38" w:rsidRDefault="00066C38">
      <w:pPr>
        <w:pStyle w:val="ConsNormal"/>
        <w:widowControl/>
        <w:ind w:firstLine="540"/>
        <w:jc w:val="both"/>
      </w:pPr>
      <w:r>
        <w:t>Формы аналитических регистров налогового учета для определения налоговой базы, являющиеся документами для налогового учета, в обязательном порядке должны содержать следующие реквизиты:</w:t>
      </w:r>
    </w:p>
    <w:p w:rsidR="00066C38" w:rsidRDefault="00066C38">
      <w:pPr>
        <w:pStyle w:val="ConsNormal"/>
        <w:widowControl/>
        <w:ind w:firstLine="540"/>
        <w:jc w:val="both"/>
      </w:pPr>
      <w:r>
        <w:t>наименование регистра;</w:t>
      </w:r>
    </w:p>
    <w:p w:rsidR="00066C38" w:rsidRDefault="00066C38">
      <w:pPr>
        <w:pStyle w:val="ConsNormal"/>
        <w:widowControl/>
        <w:ind w:firstLine="540"/>
        <w:jc w:val="both"/>
      </w:pPr>
      <w:r>
        <w:t>период (дату) составления;</w:t>
      </w:r>
    </w:p>
    <w:p w:rsidR="00066C38" w:rsidRDefault="00066C38">
      <w:pPr>
        <w:pStyle w:val="ConsNormal"/>
        <w:widowControl/>
        <w:ind w:firstLine="540"/>
        <w:jc w:val="both"/>
      </w:pPr>
      <w:r>
        <w:t>измерители операции в натуральном (если это возможно) и в денежном выражении;</w:t>
      </w:r>
    </w:p>
    <w:p w:rsidR="00066C38" w:rsidRDefault="00066C38">
      <w:pPr>
        <w:pStyle w:val="ConsNormal"/>
        <w:widowControl/>
        <w:ind w:firstLine="540"/>
        <w:jc w:val="both"/>
      </w:pPr>
      <w:r>
        <w:t>наименование хозяйственных операций;</w:t>
      </w:r>
    </w:p>
    <w:p w:rsidR="00066C38" w:rsidRDefault="00066C38">
      <w:pPr>
        <w:pStyle w:val="ConsNormal"/>
        <w:widowControl/>
        <w:ind w:firstLine="540"/>
        <w:jc w:val="both"/>
      </w:pPr>
      <w:r>
        <w:t>подпись (расшифровку подписи) лица, ответственного за составление указанных регистров.</w:t>
      </w:r>
    </w:p>
    <w:p w:rsidR="00066C38" w:rsidRDefault="00066C38">
      <w:pPr>
        <w:pStyle w:val="ConsNormal"/>
        <w:widowControl/>
        <w:ind w:firstLine="540"/>
        <w:jc w:val="both"/>
      </w:pPr>
      <w:r>
        <w:t>Содержание данных налогового учета (в том числе данных первичных документов) является налоговой тайной. Лица, получившие доступ к информации, содержащейся в данных налогового учета, обязаны хранить налоговую тайну. За ее разглашение они несут ответственность, установленную действующим законодательством.</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314. Аналитические регистры налогового учета</w:t>
      </w:r>
    </w:p>
    <w:p w:rsidR="00066C38" w:rsidRDefault="00066C38">
      <w:pPr>
        <w:pStyle w:val="ConsNonformat"/>
        <w:widowControl/>
        <w:jc w:val="both"/>
      </w:pPr>
    </w:p>
    <w:p w:rsidR="00066C38" w:rsidRDefault="00066C38">
      <w:pPr>
        <w:pStyle w:val="ConsNormal"/>
        <w:widowControl/>
        <w:ind w:firstLine="540"/>
        <w:jc w:val="both"/>
      </w:pPr>
      <w:r>
        <w:t>Аналитические регистры налогового учета - сводные формы систематизации данных налогового учета за отчетный (налоговый) период, сгруппированных в соответствии с требованиями настоящей главы, без распределения (отражения) по счетам бухгалтерского учета.</w:t>
      </w:r>
    </w:p>
    <w:p w:rsidR="00066C38" w:rsidRDefault="00066C38">
      <w:pPr>
        <w:pStyle w:val="ConsNormal"/>
        <w:widowControl/>
        <w:ind w:firstLine="540"/>
        <w:jc w:val="both"/>
      </w:pPr>
      <w:r>
        <w:t>Данные налогового учета - данные, которые учитываются в разработочных таблицах, справках бухгалтера и иных документах налогоплательщика, группирующих информацию об объектах налогообложения.</w:t>
      </w:r>
    </w:p>
    <w:p w:rsidR="00066C38" w:rsidRDefault="00066C38">
      <w:pPr>
        <w:pStyle w:val="ConsNormal"/>
        <w:widowControl/>
        <w:ind w:firstLine="540"/>
        <w:jc w:val="both"/>
      </w:pPr>
      <w:r>
        <w:t>Формирование данных налогового учета предполагает непрерывность отражения в хронологическом порядке объектов учета для целей налогообложения (в том числе операций, результаты которых учитываются в нескольких отчетных периодах либо переносятся на ряд лет).</w:t>
      </w:r>
    </w:p>
    <w:p w:rsidR="00066C38" w:rsidRDefault="00066C38">
      <w:pPr>
        <w:pStyle w:val="ConsNormal"/>
        <w:widowControl/>
        <w:ind w:firstLine="540"/>
        <w:jc w:val="both"/>
      </w:pPr>
      <w:r>
        <w:t>При этом аналитический учет данных налогового учета должен быть так организован налогоплательщиком, чтобы он раскрывал порядок формирования налоговой базы.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Аналитические регистры налогового учета предназначены для систематизации и накопления информации, содержащейся в принятых к учету первичных документах, аналитических данных налогового учета для отражения в расчете налоговой базы.</w:t>
      </w:r>
    </w:p>
    <w:p w:rsidR="00066C38" w:rsidRDefault="00066C38">
      <w:pPr>
        <w:pStyle w:val="ConsNormal"/>
        <w:widowControl/>
        <w:ind w:firstLine="540"/>
        <w:jc w:val="both"/>
      </w:pPr>
      <w:r>
        <w:t>Регистры налогового учета ведутся в виде специальных форм на бумажных носителях, в электронном виде и (или) любых машинных носителях.</w:t>
      </w:r>
    </w:p>
    <w:p w:rsidR="00066C38" w:rsidRDefault="00066C38">
      <w:pPr>
        <w:pStyle w:val="ConsNormal"/>
        <w:widowControl/>
        <w:ind w:firstLine="540"/>
        <w:jc w:val="both"/>
      </w:pPr>
      <w:r>
        <w:t>При этом 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 организации для целей налогообложения.</w:t>
      </w:r>
    </w:p>
    <w:p w:rsidR="00066C38" w:rsidRDefault="00066C38">
      <w:pPr>
        <w:pStyle w:val="ConsNormal"/>
        <w:widowControl/>
        <w:ind w:firstLine="540"/>
        <w:jc w:val="both"/>
      </w:pPr>
      <w:r>
        <w:t>Правильность отражения хозяйственных операций в регистрах налогового учета обеспечивают лица, составившие и подписавшие их.</w:t>
      </w:r>
    </w:p>
    <w:p w:rsidR="00066C38" w:rsidRDefault="00066C38">
      <w:pPr>
        <w:pStyle w:val="ConsNormal"/>
        <w:widowControl/>
        <w:ind w:firstLine="540"/>
        <w:jc w:val="both"/>
      </w:pPr>
      <w:r>
        <w:t>При хранении регистров налогового учета должна обеспечиваться их защита от несанкционированных исправлений.</w:t>
      </w:r>
    </w:p>
    <w:p w:rsidR="00066C38" w:rsidRDefault="00066C38">
      <w:pPr>
        <w:pStyle w:val="ConsNormal"/>
        <w:widowControl/>
        <w:ind w:firstLine="540"/>
        <w:jc w:val="both"/>
      </w:pPr>
      <w:r>
        <w:t>Исправление ошибки в регистре налогового учета должно быть обосновано и подтверждено подписью ответственного лица, внесшего исправление, с указанием даты и обоснованием внесенного исправления.</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315. Порядок составления расчета налоговой базы</w:t>
      </w:r>
    </w:p>
    <w:p w:rsidR="00066C38" w:rsidRDefault="00066C38">
      <w:pPr>
        <w:pStyle w:val="ConsNonformat"/>
        <w:widowControl/>
        <w:jc w:val="both"/>
      </w:pPr>
    </w:p>
    <w:p w:rsidR="00066C38" w:rsidRDefault="00066C38">
      <w:pPr>
        <w:pStyle w:val="ConsNormal"/>
        <w:widowControl/>
        <w:ind w:firstLine="540"/>
        <w:jc w:val="both"/>
      </w:pPr>
      <w:r>
        <w:t>Расчет налоговой базы за отчетный (налоговый) период составляется налогоплательщиком самостоятельно в соответствии с нормами, установленными настоящей главой, исходя из данных налогового учета нарастающим итогом с начала года.</w:t>
      </w:r>
    </w:p>
    <w:p w:rsidR="00066C38" w:rsidRDefault="00066C38">
      <w:pPr>
        <w:pStyle w:val="ConsNormal"/>
        <w:widowControl/>
        <w:ind w:firstLine="540"/>
        <w:jc w:val="both"/>
      </w:pPr>
      <w:r>
        <w:t>Расчет налоговой базы должен содержать следующие данные:</w:t>
      </w:r>
    </w:p>
    <w:p w:rsidR="00066C38" w:rsidRDefault="00066C38">
      <w:pPr>
        <w:pStyle w:val="ConsNormal"/>
        <w:widowControl/>
        <w:ind w:firstLine="540"/>
        <w:jc w:val="both"/>
      </w:pPr>
      <w:r>
        <w:t>1. Период, за который определяется налоговая база (с начала налогового периода нарастающим итогом).</w:t>
      </w:r>
    </w:p>
    <w:p w:rsidR="00066C38" w:rsidRDefault="00066C38">
      <w:pPr>
        <w:pStyle w:val="ConsNormal"/>
        <w:widowControl/>
        <w:ind w:firstLine="540"/>
        <w:jc w:val="both"/>
      </w:pPr>
      <w:r>
        <w:t>2. Сумма доходов от реализации, полученных в отчетном (налоговом) периоде, в том числе:</w:t>
      </w:r>
    </w:p>
    <w:p w:rsidR="00066C38" w:rsidRDefault="00066C38">
      <w:pPr>
        <w:pStyle w:val="ConsNormal"/>
        <w:widowControl/>
        <w:ind w:firstLine="540"/>
        <w:jc w:val="both"/>
      </w:pPr>
      <w:r>
        <w:t>1) выручка от реализации товаров (работ, услуг) собственного производства, а также выручка от реализации имущества, имущественных прав, за исключением выручки, указанной в подпунктах 2 - 7 настоящего пункта;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выручка от реализации ценных бумаг, не обращающихся на организованном рынке;</w:t>
      </w:r>
    </w:p>
    <w:p w:rsidR="00066C38" w:rsidRDefault="00066C38">
      <w:pPr>
        <w:pStyle w:val="ConsNormal"/>
        <w:widowControl/>
        <w:ind w:firstLine="540"/>
        <w:jc w:val="both"/>
      </w:pPr>
      <w:r>
        <w:t>3) выручка от реализации ценных бумаг, обращающихся на организованном рынке;</w:t>
      </w:r>
    </w:p>
    <w:p w:rsidR="00066C38" w:rsidRDefault="00066C38">
      <w:pPr>
        <w:pStyle w:val="ConsNormal"/>
        <w:widowControl/>
        <w:ind w:firstLine="0"/>
        <w:jc w:val="both"/>
      </w:pPr>
      <w:r>
        <w:t>(пп. 3 введен Федеральным законом от 29.05.2002 N 57-ФЗ)</w:t>
      </w:r>
    </w:p>
    <w:p w:rsidR="00066C38" w:rsidRDefault="00066C38">
      <w:pPr>
        <w:pStyle w:val="ConsNormal"/>
        <w:widowControl/>
        <w:ind w:firstLine="540"/>
        <w:jc w:val="both"/>
      </w:pPr>
      <w:r>
        <w:t>4) выручка от реализации покупных товаров;</w:t>
      </w:r>
    </w:p>
    <w:p w:rsidR="00066C38" w:rsidRDefault="00066C38">
      <w:pPr>
        <w:pStyle w:val="ConsNormal"/>
        <w:widowControl/>
        <w:ind w:firstLine="540"/>
        <w:jc w:val="both"/>
      </w:pPr>
      <w:r>
        <w:t>5) утратил силу. - Федеральный закон от 06.06.2005 N 58-ФЗ;</w:t>
      </w:r>
    </w:p>
    <w:p w:rsidR="00066C38" w:rsidRDefault="00066C38">
      <w:pPr>
        <w:pStyle w:val="ConsNormal"/>
        <w:widowControl/>
        <w:ind w:firstLine="540"/>
        <w:jc w:val="both"/>
      </w:pPr>
      <w:r>
        <w:t>6) выручка от реализации основных средств;</w:t>
      </w:r>
    </w:p>
    <w:p w:rsidR="00066C38" w:rsidRDefault="00066C38">
      <w:pPr>
        <w:pStyle w:val="ConsNormal"/>
        <w:widowControl/>
        <w:ind w:firstLine="540"/>
        <w:jc w:val="both"/>
      </w:pPr>
      <w:r>
        <w:t>7) выручка от реализации товаров (работ, услуг) обслуживающих производств и хозяйств.</w:t>
      </w:r>
    </w:p>
    <w:p w:rsidR="00066C38" w:rsidRDefault="00066C38">
      <w:pPr>
        <w:pStyle w:val="ConsNormal"/>
        <w:widowControl/>
        <w:ind w:firstLine="540"/>
        <w:jc w:val="both"/>
      </w:pPr>
      <w:r>
        <w:t>3. Сумма расходов, произведенных в отчетном (налоговом) периоде, уменьшающих сумму доходов от реализации, в том числе:</w:t>
      </w:r>
    </w:p>
    <w:p w:rsidR="00066C38" w:rsidRDefault="00066C38">
      <w:pPr>
        <w:pStyle w:val="ConsNormal"/>
        <w:widowControl/>
        <w:ind w:firstLine="540"/>
        <w:jc w:val="both"/>
      </w:pPr>
      <w:r>
        <w:t>1) расходы на производство и реализацию товаров (работ, услуг) собственного производства, а также расходы, понесенные при реализации имущества, имущественных прав, за исключением расходов, указанных в подпунктах 2 - 6 настоящего пункта.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этом общая сумма расходов уменьшается на суммы остатков незавершенного производства, остатков продукции на складе и продукции отгруженной, но не реализованной на конец отчетного (налогового) периода, определяемых в соответствии со статьей 319 настоящего Кодекса;</w:t>
      </w:r>
    </w:p>
    <w:p w:rsidR="00066C38" w:rsidRDefault="00066C38">
      <w:pPr>
        <w:pStyle w:val="ConsNormal"/>
        <w:widowControl/>
        <w:ind w:firstLine="540"/>
        <w:jc w:val="both"/>
      </w:pPr>
      <w:r>
        <w:t>2) расходы, понесенные при реализации ценных бумаг, не обращающихся на организованном рынке;</w:t>
      </w:r>
    </w:p>
    <w:p w:rsidR="00066C38" w:rsidRDefault="00066C38">
      <w:pPr>
        <w:pStyle w:val="ConsNormal"/>
        <w:widowControl/>
        <w:ind w:firstLine="540"/>
        <w:jc w:val="both"/>
      </w:pPr>
      <w:r>
        <w:t>3) расходы, понесенные при реализации ценных бумаг, обращающихся на организованном рынке;</w:t>
      </w:r>
    </w:p>
    <w:p w:rsidR="00066C38" w:rsidRDefault="00066C38">
      <w:pPr>
        <w:pStyle w:val="ConsNormal"/>
        <w:widowControl/>
        <w:ind w:firstLine="0"/>
        <w:jc w:val="both"/>
      </w:pPr>
      <w:r>
        <w:t>(пп. 3 введен Федеральным законом от 29.05.2002 N 57-ФЗ)</w:t>
      </w:r>
    </w:p>
    <w:p w:rsidR="00066C38" w:rsidRDefault="00066C38">
      <w:pPr>
        <w:pStyle w:val="ConsNormal"/>
        <w:widowControl/>
        <w:ind w:firstLine="540"/>
        <w:jc w:val="both"/>
      </w:pPr>
      <w:r>
        <w:t>4) расходы, понесенные при реализации покупных товаров;</w:t>
      </w:r>
    </w:p>
    <w:p w:rsidR="00066C38" w:rsidRDefault="00066C38">
      <w:pPr>
        <w:pStyle w:val="ConsNormal"/>
        <w:widowControl/>
        <w:ind w:firstLine="540"/>
        <w:jc w:val="both"/>
      </w:pPr>
      <w:r>
        <w:t>4) исключен. - Федеральный закон от 29.05.2002 N 57-ФЗ;</w:t>
      </w:r>
    </w:p>
    <w:p w:rsidR="00066C38" w:rsidRDefault="00066C38">
      <w:pPr>
        <w:pStyle w:val="ConsNormal"/>
        <w:widowControl/>
        <w:ind w:firstLine="540"/>
        <w:jc w:val="both"/>
      </w:pPr>
      <w:r>
        <w:t>5) расходы, связанные с реализацией основных средств;</w:t>
      </w:r>
    </w:p>
    <w:p w:rsidR="00066C38" w:rsidRDefault="00066C38">
      <w:pPr>
        <w:pStyle w:val="ConsNormal"/>
        <w:widowControl/>
        <w:ind w:firstLine="540"/>
        <w:jc w:val="both"/>
      </w:pPr>
      <w:r>
        <w:t>6) расходы, понесенные обслуживающими производствами и хозяйствами при реализации ими товаров (работ, услуг).</w:t>
      </w:r>
    </w:p>
    <w:p w:rsidR="00066C38" w:rsidRDefault="00066C38">
      <w:pPr>
        <w:pStyle w:val="ConsNormal"/>
        <w:widowControl/>
        <w:ind w:firstLine="540"/>
        <w:jc w:val="both"/>
      </w:pPr>
      <w:r>
        <w:t>4. Прибыль (убыток) от реализации, в том числе:</w:t>
      </w:r>
    </w:p>
    <w:p w:rsidR="00066C38" w:rsidRDefault="00066C38">
      <w:pPr>
        <w:pStyle w:val="ConsNormal"/>
        <w:widowControl/>
        <w:ind w:firstLine="540"/>
        <w:jc w:val="both"/>
      </w:pPr>
      <w:r>
        <w:t>1) прибыль от реализации товаров (работ, услуг) собственного производства, а также прибыль (убыток) от реализации имущества, имущественных прав, за исключением прибыли (убытка), указанной в подпунктах 2, 3, 4 и 5 настоящего пункта;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прибыль (убыток) от реализации ценных бумаг, не обращающихся на организованном рынке;</w:t>
      </w:r>
    </w:p>
    <w:p w:rsidR="00066C38" w:rsidRDefault="00066C38">
      <w:pPr>
        <w:pStyle w:val="ConsNormal"/>
        <w:widowControl/>
        <w:ind w:firstLine="540"/>
        <w:jc w:val="both"/>
      </w:pPr>
      <w:r>
        <w:t>3) прибыль (убыток) от реализации ценных бумаг, обращающихся на организованном рынке;</w:t>
      </w:r>
    </w:p>
    <w:p w:rsidR="00066C38" w:rsidRDefault="00066C38">
      <w:pPr>
        <w:pStyle w:val="ConsNormal"/>
        <w:widowControl/>
        <w:ind w:firstLine="0"/>
        <w:jc w:val="both"/>
      </w:pPr>
      <w:r>
        <w:t>(пп. 3 введен Федеральным законом от 29.05.2002 N 57-ФЗ)</w:t>
      </w:r>
    </w:p>
    <w:p w:rsidR="00066C38" w:rsidRDefault="00066C38">
      <w:pPr>
        <w:pStyle w:val="ConsNormal"/>
        <w:widowControl/>
        <w:ind w:firstLine="540"/>
        <w:jc w:val="both"/>
      </w:pPr>
      <w:r>
        <w:t>4) прибыль (убыток) от реализации покупных товаров;</w:t>
      </w:r>
    </w:p>
    <w:p w:rsidR="00066C38" w:rsidRDefault="00066C38">
      <w:pPr>
        <w:pStyle w:val="ConsNormal"/>
        <w:widowControl/>
        <w:ind w:firstLine="540"/>
        <w:jc w:val="both"/>
      </w:pPr>
      <w:r>
        <w:t>4) исключен. - Федеральный закон от 29.05.2002 N 57-ФЗ;</w:t>
      </w:r>
    </w:p>
    <w:p w:rsidR="00066C38" w:rsidRDefault="00066C38">
      <w:pPr>
        <w:pStyle w:val="ConsNormal"/>
        <w:widowControl/>
        <w:ind w:firstLine="540"/>
        <w:jc w:val="both"/>
      </w:pPr>
      <w:r>
        <w:t>5) прибыль (убыток) от реализации основных средств;</w:t>
      </w:r>
    </w:p>
    <w:p w:rsidR="00066C38" w:rsidRDefault="00066C38">
      <w:pPr>
        <w:pStyle w:val="ConsNormal"/>
        <w:widowControl/>
        <w:ind w:firstLine="540"/>
        <w:jc w:val="both"/>
      </w:pPr>
      <w:r>
        <w:t>6) прибыль (убыток) от реализации обслуживающих производств и хозяйств.</w:t>
      </w:r>
    </w:p>
    <w:p w:rsidR="00066C38" w:rsidRDefault="00066C38">
      <w:pPr>
        <w:pStyle w:val="ConsNormal"/>
        <w:widowControl/>
        <w:ind w:firstLine="540"/>
        <w:jc w:val="both"/>
      </w:pPr>
      <w:r>
        <w:t>5. Сумма внереализационных доходов, в том числе:</w:t>
      </w:r>
    </w:p>
    <w:p w:rsidR="00066C38" w:rsidRDefault="00066C38">
      <w:pPr>
        <w:pStyle w:val="ConsNormal"/>
        <w:widowControl/>
        <w:ind w:firstLine="540"/>
        <w:jc w:val="both"/>
      </w:pPr>
      <w:r>
        <w:t>1) доходы по операциям с финансовыми инструментами срочных сделок, обращающимися на организованном рынке;</w:t>
      </w:r>
    </w:p>
    <w:p w:rsidR="00066C38" w:rsidRDefault="00066C38">
      <w:pPr>
        <w:pStyle w:val="ConsNormal"/>
        <w:widowControl/>
        <w:ind w:firstLine="540"/>
        <w:jc w:val="both"/>
      </w:pPr>
      <w:r>
        <w:t>2) доходы по операциям с финансовыми инструментами срочных сделок, не обращающимися на организованном рынке.</w:t>
      </w:r>
    </w:p>
    <w:p w:rsidR="00066C38" w:rsidRDefault="00066C38">
      <w:pPr>
        <w:pStyle w:val="ConsNormal"/>
        <w:widowControl/>
        <w:ind w:firstLine="0"/>
        <w:jc w:val="both"/>
      </w:pPr>
      <w:r>
        <w:t>(п. 5 в ред. Федерального закона от 29.05.2002 N 57-ФЗ)</w:t>
      </w:r>
    </w:p>
    <w:p w:rsidR="00066C38" w:rsidRDefault="00066C38">
      <w:pPr>
        <w:pStyle w:val="ConsNormal"/>
        <w:widowControl/>
        <w:ind w:firstLine="540"/>
        <w:jc w:val="both"/>
      </w:pPr>
      <w:r>
        <w:t>6. Сумма внереализационных расходов, в частности:</w:t>
      </w:r>
    </w:p>
    <w:p w:rsidR="00066C38" w:rsidRDefault="00066C38">
      <w:pPr>
        <w:pStyle w:val="ConsNormal"/>
        <w:widowControl/>
        <w:ind w:firstLine="540"/>
        <w:jc w:val="both"/>
      </w:pPr>
      <w:r>
        <w:t>1) расходы по операциям с финансовыми инструментами срочных сделок, обращающимися на организованном рынке;</w:t>
      </w:r>
    </w:p>
    <w:p w:rsidR="00066C38" w:rsidRDefault="00066C38">
      <w:pPr>
        <w:pStyle w:val="ConsNormal"/>
        <w:widowControl/>
        <w:ind w:firstLine="540"/>
        <w:jc w:val="both"/>
      </w:pPr>
      <w:r>
        <w:t>2) расходы по операциям с финансовыми инструментами срочных сделок, не обращающимися на организованном рынке.</w:t>
      </w:r>
    </w:p>
    <w:p w:rsidR="00066C38" w:rsidRDefault="00066C38">
      <w:pPr>
        <w:pStyle w:val="ConsNormal"/>
        <w:widowControl/>
        <w:ind w:firstLine="0"/>
        <w:jc w:val="both"/>
      </w:pPr>
      <w:r>
        <w:t>(п. 6 в ред. Федерального закона от 29.05.2002 N 57-ФЗ)</w:t>
      </w:r>
    </w:p>
    <w:p w:rsidR="00066C38" w:rsidRDefault="00066C38">
      <w:pPr>
        <w:pStyle w:val="ConsNormal"/>
        <w:widowControl/>
        <w:ind w:firstLine="540"/>
        <w:jc w:val="both"/>
      </w:pPr>
      <w:r>
        <w:t>7. Прибыль (убыток) от внереализационных операций.</w:t>
      </w:r>
    </w:p>
    <w:p w:rsidR="00066C38" w:rsidRDefault="00066C38">
      <w:pPr>
        <w:pStyle w:val="ConsNormal"/>
        <w:widowControl/>
        <w:ind w:firstLine="540"/>
        <w:jc w:val="both"/>
      </w:pPr>
      <w:r>
        <w:t>8. Итого налоговая база за отчетный (налоговый) период.</w:t>
      </w:r>
    </w:p>
    <w:p w:rsidR="00066C38" w:rsidRDefault="00066C38">
      <w:pPr>
        <w:pStyle w:val="ConsNormal"/>
        <w:widowControl/>
        <w:ind w:firstLine="540"/>
        <w:jc w:val="both"/>
      </w:pPr>
      <w:r>
        <w:t>9. Для определения суммы прибыли, подлежащей налогообложению, из налоговой базы исключается сумма убытка, подлежащего переносу в порядке, предусмотренном статьей 283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316. Порядок налогового учета доходов от реализации</w:t>
      </w:r>
    </w:p>
    <w:p w:rsidR="00066C38" w:rsidRDefault="00066C38">
      <w:pPr>
        <w:pStyle w:val="ConsNonformat"/>
        <w:widowControl/>
        <w:jc w:val="both"/>
      </w:pPr>
    </w:p>
    <w:p w:rsidR="00066C38" w:rsidRDefault="00066C38">
      <w:pPr>
        <w:pStyle w:val="ConsNormal"/>
        <w:widowControl/>
        <w:ind w:firstLine="540"/>
        <w:jc w:val="both"/>
      </w:pPr>
      <w:r>
        <w:t>Доходы от реализации определяются по видам деятельности в случае, если для данного вида деятельности предусмотрен иной порядок налогообложения, применяется иная ставка налога либо предусмотрен иной отличный от общего порядок учета прибыли и убытка, полученного от данного вида деятельности.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Сумма выручки от реализации определяется в соответствии со статьей 249 настоящего Кодекса с учетом положений статьи 251 настоящего Кодекса на дату признания доходов и расходов в соответствии с выбранным налогоплательщиком методом признания доходов и расходов для целей налогообложения.</w:t>
      </w:r>
    </w:p>
    <w:p w:rsidR="00066C38" w:rsidRDefault="00066C38">
      <w:pPr>
        <w:pStyle w:val="ConsNormal"/>
        <w:widowControl/>
        <w:ind w:firstLine="540"/>
        <w:jc w:val="both"/>
      </w:pPr>
      <w:r>
        <w:t>В случае, если цена реализуемого товара (работ, услуг), имущественных прав выражена в валюте иностранного государства, сумма выручки от реализации пересчитывается в рубли на дату реализации.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 случае, если цена реализуемого товара (работ, услуг), имущественных прав выражена в условных единицах, то сумма выручки от реализации пересчитывается в рубли по курсу, установленному Центральным банком Российской Федерации на дату реализации. При этом возникшие суммовые разницы включаются в состав внереализационных доходов (расходов) в зависимости от возникшей разницы.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 случае если реализация производится через комиссионера, то налогоплательщик-комитент определяет сумму выручки от реализации на дату реализации на основании извещения комиссионера о реализации принадлежащего комитенту имущества (имущественных прав). При этом комиссионер обязан в течение трех дней с момента окончания отчетного периода, в котором произошла такая реализация, известить комитента о дате реализации принадлежавшего ему имущества.</w:t>
      </w:r>
    </w:p>
    <w:p w:rsidR="00066C38" w:rsidRDefault="00066C38">
      <w:pPr>
        <w:pStyle w:val="ConsNormal"/>
        <w:widowControl/>
        <w:ind w:firstLine="540"/>
        <w:jc w:val="both"/>
      </w:pPr>
      <w:r>
        <w:t>Если при реализации расчеты производятся на условиях предоставления товарного кредита, то сумма выручки определяется также на дату реализации и включает в себя сумму процентов, начисленных за период от момента отгрузки до момента перехода права собственности на товары.</w:t>
      </w:r>
    </w:p>
    <w:p w:rsidR="00066C38" w:rsidRDefault="00066C38">
      <w:pPr>
        <w:pStyle w:val="ConsNormal"/>
        <w:widowControl/>
        <w:ind w:firstLine="540"/>
        <w:jc w:val="both"/>
      </w:pPr>
      <w:r>
        <w:t>Проценты, начисленные за пользование товарным кредитом с момента перехода права собственности на товары до момента полного расчета по обязательствам, включаются в состав внереализационных доходов.</w:t>
      </w:r>
    </w:p>
    <w:p w:rsidR="00066C38" w:rsidRDefault="00066C38">
      <w:pPr>
        <w:pStyle w:val="ConsNormal"/>
        <w:widowControl/>
        <w:ind w:firstLine="540"/>
        <w:jc w:val="both"/>
      </w:pPr>
      <w:r>
        <w:t>По производствам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доход от реализации указанных работ (услуг) распределяется налогоплательщиком самостоятельно с учетом принципа равномерности признания дохода на основании данных учета. При этом принципы и методы, в соответствии с которыми распределяется доход от реализации, должны быть утверждены налогоплательщиком в учетной политике для целей налогообложения.</w:t>
      </w:r>
    </w:p>
    <w:p w:rsidR="00066C38" w:rsidRDefault="00066C38">
      <w:pPr>
        <w:pStyle w:val="ConsNormal"/>
        <w:widowControl/>
        <w:ind w:firstLine="0"/>
        <w:jc w:val="both"/>
      </w:pPr>
      <w:r>
        <w:t>(часть восьмая введена Федеральным законом от 31.12.2002 N 191-ФЗ)</w:t>
      </w:r>
    </w:p>
    <w:p w:rsidR="00066C38" w:rsidRDefault="00066C38">
      <w:pPr>
        <w:pStyle w:val="ConsNonformat"/>
        <w:widowControl/>
        <w:jc w:val="both"/>
      </w:pPr>
    </w:p>
    <w:p w:rsidR="00066C38" w:rsidRDefault="00066C38">
      <w:pPr>
        <w:pStyle w:val="ConsNormal"/>
        <w:widowControl/>
        <w:ind w:firstLine="540"/>
        <w:jc w:val="both"/>
      </w:pPr>
      <w:r>
        <w:t>Статья 317. Порядок налогового учета отдельных видов внереализационных доходов</w:t>
      </w:r>
    </w:p>
    <w:p w:rsidR="00066C38" w:rsidRDefault="00066C38">
      <w:pPr>
        <w:pStyle w:val="ConsNonformat"/>
        <w:widowControl/>
        <w:jc w:val="both"/>
      </w:pPr>
    </w:p>
    <w:p w:rsidR="00066C38" w:rsidRDefault="00066C38">
      <w:pPr>
        <w:pStyle w:val="ConsNormal"/>
        <w:widowControl/>
        <w:ind w:firstLine="540"/>
        <w:jc w:val="both"/>
      </w:pPr>
      <w:r>
        <w:t>При определении внереализационных доходов в виде штрафов, пеней или иных санкций за нарушение договорных обязательств, а также сумм возмещения убытков или ущерба налогоплательщики, определяющие доходы по методу начисления, отражают причитающиеся суммы в соответствии с условиями договора. В случае, если условиями договора не установлен размер штрафных санкций или возмещения убытков, у налогоплательщика-получателя не возникает обязанности для начисления внереализационных доходов по этому виду доходов. При взыскании долга в судебном порядке обязанность по начислению этого внереализационного дохода у налогоплательщика возникает на основании решения суда, вступившего в законную силу.</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318. Порядок определения суммы расходов на производство и реализацию</w:t>
      </w:r>
    </w:p>
    <w:p w:rsidR="00066C38" w:rsidRDefault="00066C38">
      <w:pPr>
        <w:pStyle w:val="ConsNonformat"/>
        <w:widowControl/>
        <w:jc w:val="both"/>
      </w:pPr>
    </w:p>
    <w:p w:rsidR="00066C38" w:rsidRDefault="00066C38">
      <w:pPr>
        <w:pStyle w:val="ConsNormal"/>
        <w:widowControl/>
        <w:ind w:firstLine="540"/>
        <w:jc w:val="both"/>
      </w:pPr>
      <w:r>
        <w:t>1. Если налогоплательщик определяет доходы и расходы по методу начисления, расходы на производство и реализацию определяются с учетом положений настоящей статьи.</w:t>
      </w:r>
    </w:p>
    <w:p w:rsidR="00066C38" w:rsidRDefault="00066C38">
      <w:pPr>
        <w:pStyle w:val="ConsNormal"/>
        <w:widowControl/>
        <w:ind w:firstLine="540"/>
        <w:jc w:val="both"/>
      </w:pPr>
      <w:r>
        <w:t>Для целей настоящей главы расходы на производство и реализацию, осуществленные в течение отчетного (налогового) периода, подразделяются на:</w:t>
      </w:r>
    </w:p>
    <w:p w:rsidR="00066C38" w:rsidRDefault="00066C38">
      <w:pPr>
        <w:pStyle w:val="ConsNormal"/>
        <w:widowControl/>
        <w:ind w:firstLine="540"/>
        <w:jc w:val="both"/>
      </w:pPr>
      <w:r>
        <w:t>1) прямые;</w:t>
      </w:r>
    </w:p>
    <w:p w:rsidR="00066C38" w:rsidRDefault="00066C38">
      <w:pPr>
        <w:pStyle w:val="ConsNormal"/>
        <w:widowControl/>
        <w:ind w:firstLine="540"/>
        <w:jc w:val="both"/>
      </w:pPr>
      <w:r>
        <w:t>2) косвенные.</w:t>
      </w:r>
    </w:p>
    <w:p w:rsidR="00066C38" w:rsidRDefault="00066C38">
      <w:pPr>
        <w:pStyle w:val="ConsNormal"/>
        <w:widowControl/>
        <w:ind w:firstLine="540"/>
        <w:jc w:val="both"/>
      </w:pPr>
      <w:r>
        <w:t>К прямым расходам могут быть отнесены, в частности:</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материальные затраты, определяемые в соответствии с подпунктами 1 и 4 пункта 1 статьи 254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расходы на оплату труда персонала, участвующего в процессе производства товаров, выполнения работ, оказания услуг, а также суммы единого социального налога и расходы на обязательное пенсионное страхование, идущие на финансирование страховой и накопительной части трудовой пенсии, начисленные на указанные суммы расходов на оплату труда;</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суммы начисленной амортизации по основным средствам, используемым при производстве товаров, работ, услуг.</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К косвенным расходам относятся все иные суммы расходов, за исключением внереализационных расходов, определяемых в соответствии со статьей 265 настоящего Кодекса, осуществляемых налогоплательщиком в течение отчетного (налогового) периода.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Налогоплательщик самостоятельно определяет в учетной политике для целей налогообложения перечень прямых расходов, связанных с производством товаров (выполнением работ, оказанием услуг).</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2. При этом 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 с учетом требований, предусмотренных настоящим Кодексом. В аналогичном порядке включаются в расходы текущего периода внереализационные расходы.</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Прямые расходы относятся к расходам текущего отчетного (налогового) периода по мере реализации продукции, работ, услуг, в стоимости которых они учтены в соответствии со статьей 319 настоящего Кодекса.</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Налогоплательщики, оказывающие услуги, вправе относить сумму прямых расходов, осуществленных в отчетном (налоговом) периоде, в полном объеме на уменьшение доходов от производства и реализации данного отчетного (налогового) периода без распределения на остатки незавершенного производства.</w:t>
      </w:r>
    </w:p>
    <w:p w:rsidR="00066C38" w:rsidRDefault="00066C38">
      <w:pPr>
        <w:pStyle w:val="ConsNormal"/>
        <w:widowControl/>
        <w:ind w:firstLine="0"/>
        <w:jc w:val="both"/>
      </w:pPr>
      <w:r>
        <w:t>(абзац введен Федеральным законом от 06.06.2005 N 58-ФЗ)</w:t>
      </w:r>
    </w:p>
    <w:p w:rsidR="00066C38" w:rsidRDefault="00066C38">
      <w:pPr>
        <w:pStyle w:val="ConsNormal"/>
        <w:widowControl/>
        <w:ind w:firstLine="540"/>
        <w:jc w:val="both"/>
      </w:pPr>
      <w:r>
        <w:t>3. В случае, если в отношении отдельных видов расходов в соответствии с настоящей главой предусмотрены ограничения по размеру расходов, принимаемых для целей налогообложения, то база для исчисления предельной суммы таких расходов определяется нарастающим итогом с начала налогового периода. При этом по расходам налогоплательщика, связанным с добровольным страхованием (пенсионным обеспечением) своих работников, для определения предельной суммы расходов учитывается срок действия договора в налоговом периоде, начиная с даты вступления такого договора в силу.</w:t>
      </w:r>
    </w:p>
    <w:p w:rsidR="00066C38" w:rsidRDefault="00066C38">
      <w:pPr>
        <w:pStyle w:val="ConsNormal"/>
        <w:widowControl/>
        <w:ind w:firstLine="0"/>
        <w:jc w:val="both"/>
      </w:pPr>
      <w:r>
        <w:t>(п. 3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319. Порядок оценки остатков незавершенного производства, остатков готовой продукции, товаров отгруженных</w:t>
      </w:r>
    </w:p>
    <w:p w:rsidR="00066C38" w:rsidRDefault="00066C38">
      <w:pPr>
        <w:pStyle w:val="ConsNonformat"/>
        <w:widowControl/>
        <w:jc w:val="both"/>
      </w:pPr>
    </w:p>
    <w:p w:rsidR="00066C38" w:rsidRDefault="00066C38">
      <w:pPr>
        <w:pStyle w:val="ConsNormal"/>
        <w:widowControl/>
        <w:ind w:firstLine="540"/>
        <w:jc w:val="both"/>
      </w:pPr>
      <w:r>
        <w:t>1. Под незавершенным производством (далее - НЗП) в целях настоящей главы понимается продукция (работы, услуги) частичной готовности, то есть не прошедшая всех операций обработки (изготовления), предусмотренных технологическим процессом. В НЗП включаются законченные, но не принятые заказчиком работы и услуги. К НЗП относятся также остатки невыполненных заказов производств и остатки полуфабрикатов собственного производства. Материалы и полуфабрикаты, находящиеся в производстве, относятся к НЗП при условии, что они уже подверглись обработке.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Оценка остатков НЗП на конец текущего месяца производится налогоплательщиком на основании данных первичных учетных документов о движении и об остатках (в количественном выражении) сырья и материалов, готовой продукции по цехам (производствам и прочим производственным подразделениям налогоплательщика) и данных налогового учета о сумме осуществленных в текущем месяце прямых расходов.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Налогоплательщик самостоятельно определяет порядок распределения прямых расходов на НЗП и на изготовленную в текущем месяце продукцию (выполненные работы, оказанные услуги) с учетом соответствия осуществленных расходов изготовленной продукции (выполненным работам, оказанным услугам).</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Указанный порядок распределения прямых расходов (формирования стоимости НЗП) устанавливается налогоплательщиком в учетной политике для целей налогообложения и подлежит применению в течение не менее двух налоговых периодов.</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В случае, если отнести прямые расходы к конкретному производственному процессу по изготовлению данного вида продукции (работ, услуг) невозможно, налогоплательщик в своей учетной политике для целей налогообложения самостоятельно определяет механизм распределения указанных расходов с применением экономически обоснованных показателей.</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Сумма остатков незавершенного производства на конец текущего месяца включается в состав прямых расходов следующего месяца. При окончании налогового периода сумма остатков незавершенного производства на конец налогового периода включается в состав прямых расходов следующего налогового периода в порядке и на условиях, предусмотренных настоящей статьей.</w:t>
      </w:r>
    </w:p>
    <w:p w:rsidR="00066C38" w:rsidRDefault="00066C38">
      <w:pPr>
        <w:pStyle w:val="ConsNormal"/>
        <w:widowControl/>
        <w:ind w:firstLine="0"/>
        <w:jc w:val="both"/>
      </w:pPr>
      <w:r>
        <w:t>(в ред. Федеральных законов от 29.05.2002 N 57-ФЗ, от 06.06.2005 N 58-ФЗ)</w:t>
      </w:r>
    </w:p>
    <w:p w:rsidR="00066C38" w:rsidRDefault="00066C38">
      <w:pPr>
        <w:pStyle w:val="ConsNormal"/>
        <w:widowControl/>
        <w:ind w:firstLine="540"/>
        <w:jc w:val="both"/>
      </w:pPr>
      <w:r>
        <w:t>2. Оценка остатков готовой продукции на складе на конец текущего месяца производится налогоплательщиком на основании данных первичных учетных документов о движении и об остатках готовой продукции на складе (в количественном выражении) и суммы прямых расходов, осуществленных в текущем месяце, уменьшенных на сумму прямых расходов, относящуюся к остаткам НЗП. Оценка остатков готовой продукции на складе определяется налогоплательщиком как разница между суммой прямых затрат, приходящейся на остатки готовой продукции на начало текущего месяца, увеличенной на сумму прямых затрат, приходящейся на выпуск продукции в текущем месяце (за минусом суммы прямых затрат, приходящейся на остаток НЗП), и суммой прямых затрат, приходящейся на отгруженную в текущем месяце продукцию.</w:t>
      </w:r>
    </w:p>
    <w:p w:rsidR="00066C38" w:rsidRDefault="00066C38">
      <w:pPr>
        <w:pStyle w:val="ConsNormal"/>
        <w:widowControl/>
        <w:ind w:firstLine="0"/>
        <w:jc w:val="both"/>
      </w:pPr>
      <w:r>
        <w:t>(п. 2 в ред. Федерального закона от 29.05.2002 N 57-ФЗ)</w:t>
      </w:r>
    </w:p>
    <w:p w:rsidR="00066C38" w:rsidRDefault="00066C38">
      <w:pPr>
        <w:pStyle w:val="ConsNormal"/>
        <w:widowControl/>
        <w:ind w:firstLine="540"/>
        <w:jc w:val="both"/>
      </w:pPr>
      <w:r>
        <w:t>3. Оценка остатков отгруженной, но не реализованной на конец текущего месяца продукции производится налогоплательщиком на основании данных об отгрузке (в количественном выражении) и суммы прямых расходов, осуществленных в текущем месяце, уменьшенных на сумму прямых расходов, относящуюся к остаткам НЗП и остаткам готовой продукции на складе. Оценка остатков отгруженной, но не реализованной на конец текущего месяца продукции определяется налогоплательщиком как разница между суммой прямых затрат, приходящейся на остатки отгруженной, но не реализованной готовой продукции на начало текущего месяца, увеличенной на сумму прямых затрат, приходящуюся на отгруженную продукцию в текущем месяце (за минусом суммы прямых затрат, приходящейся на остатки готовой продукции на складе), и суммой прямых затрат, приходящейся на реализованную в текущем месяце продукцию.</w:t>
      </w:r>
    </w:p>
    <w:p w:rsidR="00066C38" w:rsidRDefault="00066C38">
      <w:pPr>
        <w:pStyle w:val="ConsNormal"/>
        <w:widowControl/>
        <w:ind w:firstLine="0"/>
        <w:jc w:val="both"/>
      </w:pPr>
      <w:r>
        <w:t>(п. 3 в ред. Федерального закона от 29.05.2002 N 57-ФЗ)</w:t>
      </w:r>
    </w:p>
    <w:p w:rsidR="00066C38" w:rsidRDefault="00066C38">
      <w:pPr>
        <w:pStyle w:val="ConsNormal"/>
        <w:widowControl/>
        <w:ind w:firstLine="540"/>
        <w:jc w:val="both"/>
      </w:pPr>
      <w:r>
        <w:t>4. Исключен. - Федеральный закон от 29.05.2002 N 57-ФЗ.</w:t>
      </w:r>
    </w:p>
    <w:p w:rsidR="00066C38" w:rsidRDefault="00066C38">
      <w:pPr>
        <w:pStyle w:val="ConsNonformat"/>
        <w:widowControl/>
        <w:jc w:val="both"/>
      </w:pPr>
    </w:p>
    <w:p w:rsidR="00066C38" w:rsidRDefault="00066C38">
      <w:pPr>
        <w:pStyle w:val="ConsNormal"/>
        <w:widowControl/>
        <w:ind w:firstLine="540"/>
        <w:jc w:val="both"/>
      </w:pPr>
      <w:r>
        <w:t>Статья 320. Порядок определения расходов по торговым операциям</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06.06.2005 N 58-ФЗ)</w:t>
      </w:r>
    </w:p>
    <w:p w:rsidR="00066C38" w:rsidRDefault="00066C38">
      <w:pPr>
        <w:pStyle w:val="ConsNonformat"/>
        <w:widowControl/>
        <w:jc w:val="both"/>
      </w:pPr>
    </w:p>
    <w:p w:rsidR="00066C38" w:rsidRDefault="00066C38">
      <w:pPr>
        <w:pStyle w:val="ConsNormal"/>
        <w:widowControl/>
        <w:ind w:firstLine="540"/>
        <w:jc w:val="both"/>
      </w:pPr>
      <w:r>
        <w:t>Налогоплательщики, осуществляющие оптовую, мелкооптовую и розничную торговлю, формируют расходы на реализацию (далее в настоящей статье - издержки обращения) с учетом следующих особенностей.</w:t>
      </w:r>
    </w:p>
    <w:p w:rsidR="00066C38" w:rsidRDefault="00066C38">
      <w:pPr>
        <w:pStyle w:val="ConsNormal"/>
        <w:widowControl/>
        <w:ind w:firstLine="540"/>
        <w:jc w:val="both"/>
      </w:pPr>
      <w:r>
        <w:t>В течение текущего месяца издержки обращения формируются в соответствии с настоящей главой. При этом в сумму издержек обращения включаются также расходы налогоплательщика - покупателя товаров на доставку этих товаров, складские расходы и иные расходы текущего месяца, связанные с приобретением, если они не учтены в стоимости приобретения товаров, и реализацией этих товаров. К издержкам обращения не относится стоимость приобретения товаров по цене, установленной условиями договора. При этом налогоплательщик имеет право сформировать стоимость приобретения товаров с учетом расходов, связанных с приобретением этих товаров. Указанная стоимость товаров учитывается при их реализации в соответствии с подпунктом 3 пункта 1 статьи 268 настоящего Кодекса. Стоимость приобретения товаров, отгруженных, но не реализованных на конец месяца, не включается налогоплательщиком в состав расходов, связанных с производством и реализацией, до момента их реализации. Порядок формирования стоимости приобретения товаров определяется налогоплательщиком в учетной политике для целей налогообложения и применяется в течение не менее двух налоговых периодов.</w:t>
      </w:r>
    </w:p>
    <w:p w:rsidR="00066C38" w:rsidRDefault="00066C38">
      <w:pPr>
        <w:pStyle w:val="ConsNormal"/>
        <w:widowControl/>
        <w:ind w:firstLine="540"/>
        <w:jc w:val="both"/>
      </w:pPr>
      <w:r>
        <w:t>Расходы текущего месяца разделяются на прямые и косвенные. К прямым расходам относятся стоимость приобретения товаров, реализованных в данном отчетном (налоговом) периоде, и суммы расходов на доставку (транспортные расходы) покупных товаров до склада налогоплательщика - покупателя товаров в случае, если эти расходы не включены в цену приобретения указанных товаров. Все остальные расходы, за исключением внереализационных расходов, определяемых в соответствии со статьей 265 настоящего Кодекса, осуществленные в текущем месяце, признаются косвенными расходами и уменьшают доходы от реализации текущего месяца. Сумма прямых расходов в части транспортных расходов, относящаяся к остаткам нереализованных товаров, определяется по среднему проценту за текущий месяц с учетом переходящего остатка на начало месяца в следующем порядке:</w:t>
      </w:r>
    </w:p>
    <w:p w:rsidR="00066C38" w:rsidRDefault="00066C38">
      <w:pPr>
        <w:pStyle w:val="ConsNormal"/>
        <w:widowControl/>
        <w:ind w:firstLine="540"/>
        <w:jc w:val="both"/>
      </w:pPr>
      <w:r>
        <w:t>1) определяется сумма прямых расходов, приходящихся на остаток нереализованных товаров на начало месяца и осуществленных в текущем месяце;</w:t>
      </w:r>
    </w:p>
    <w:p w:rsidR="00066C38" w:rsidRDefault="00066C38">
      <w:pPr>
        <w:pStyle w:val="ConsNormal"/>
        <w:widowControl/>
        <w:ind w:firstLine="540"/>
        <w:jc w:val="both"/>
      </w:pPr>
      <w:r>
        <w:t>2) определяется стоимость приобретения товаров, реализованных в текущем месяце, и стоимость приобретения остатка нереализованных товаров на конец месяца;</w:t>
      </w:r>
    </w:p>
    <w:p w:rsidR="00066C38" w:rsidRDefault="00066C38">
      <w:pPr>
        <w:pStyle w:val="ConsNormal"/>
        <w:widowControl/>
        <w:ind w:firstLine="540"/>
        <w:jc w:val="both"/>
      </w:pPr>
      <w:r>
        <w:t>3) рассчитывается средний процент как отношение суммы прямых расходов (пункт 1 настоящей части) к стоимости товаров (пункт 2 настоящей части);</w:t>
      </w:r>
    </w:p>
    <w:p w:rsidR="00066C38" w:rsidRDefault="00066C38">
      <w:pPr>
        <w:pStyle w:val="ConsNormal"/>
        <w:widowControl/>
        <w:ind w:firstLine="540"/>
        <w:jc w:val="both"/>
      </w:pPr>
      <w:r>
        <w:t>4) определяется сумма прямых расходов, относящаяся к остатку нереализованных товаров, как произведение среднего процента и стоимости остатка товаров на конец месяца.</w:t>
      </w:r>
    </w:p>
    <w:p w:rsidR="00066C38" w:rsidRDefault="00066C38">
      <w:pPr>
        <w:pStyle w:val="ConsNonformat"/>
        <w:widowControl/>
        <w:jc w:val="both"/>
      </w:pPr>
    </w:p>
    <w:p w:rsidR="00066C38" w:rsidRDefault="00066C38">
      <w:pPr>
        <w:pStyle w:val="ConsNormal"/>
        <w:widowControl/>
        <w:ind w:firstLine="540"/>
        <w:jc w:val="both"/>
      </w:pPr>
      <w:r>
        <w:t>Статья 321. Особенности ведения налогового учета организациями, созданными в соответствии с федеральными законами, регулирующими деятельность данных организаций</w:t>
      </w:r>
    </w:p>
    <w:p w:rsidR="00066C38" w:rsidRDefault="00066C38">
      <w:pPr>
        <w:pStyle w:val="ConsNonformat"/>
        <w:widowControl/>
        <w:jc w:val="both"/>
      </w:pPr>
    </w:p>
    <w:p w:rsidR="00066C38" w:rsidRDefault="00066C38">
      <w:pPr>
        <w:pStyle w:val="ConsNormal"/>
        <w:widowControl/>
        <w:ind w:firstLine="540"/>
        <w:jc w:val="both"/>
      </w:pPr>
      <w:r>
        <w:t>Организации, созданные в соответствии с федеральными законами (Центральный банк Российской Федерации, Агентство по страхованию вкладов), регулирующими деятельность данных организаций, ведут раздельный учет доходов и расходов, полученных (понесенных) при осуществлении деятельности, связанной с исполнением ими функций, предусмотренных законодательством, и доходов и расходов, полученных (понесенных) при осуществлении иной коммерческой деятельности.</w:t>
      </w:r>
    </w:p>
    <w:p w:rsidR="00066C38" w:rsidRDefault="00066C38">
      <w:pPr>
        <w:pStyle w:val="ConsNormal"/>
        <w:widowControl/>
        <w:ind w:firstLine="0"/>
        <w:jc w:val="both"/>
      </w:pPr>
      <w:r>
        <w:t>(в ред. Федеральных законов от 29.05.2002 N 57-ФЗ, от 28.07.2004 N 84-ФЗ, от 06.06.2005 N 58-ФЗ)</w:t>
      </w:r>
    </w:p>
    <w:p w:rsidR="00066C38" w:rsidRDefault="00066C38">
      <w:pPr>
        <w:pStyle w:val="ConsNormal"/>
        <w:widowControl/>
        <w:ind w:firstLine="540"/>
        <w:jc w:val="both"/>
      </w:pPr>
      <w:r>
        <w:t>При осуществлении налогового учета коммерческой деятельности такие организации применяют общие нормы настоящей главы, регламентирующие порядок определения доходов и расходов, а также специальные нормы (особенности), предусмотренные для отдельных категорий налогоплательщиков, либо нормы, предусмотренные для особых обстоятельств. Данные нормы некоммерческая организация применяет, если эта организация осуществляет такие виды деятельности в соответствии с федеральными законами.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Если такая некоммерческая организация несет обязательные некомпенсируемые расходы в соответствии с требованиями законодательства Российской Федерации, то такие расходы признаются расходами такой организации, уменьшающими доходы от коммерческой деятельности.</w:t>
      </w:r>
    </w:p>
    <w:p w:rsidR="00066C38" w:rsidRDefault="00066C38">
      <w:pPr>
        <w:pStyle w:val="ConsNonformat"/>
        <w:widowControl/>
        <w:jc w:val="both"/>
      </w:pPr>
    </w:p>
    <w:p w:rsidR="00066C38" w:rsidRDefault="00066C38">
      <w:pPr>
        <w:pStyle w:val="ConsNormal"/>
        <w:widowControl/>
        <w:ind w:firstLine="540"/>
        <w:jc w:val="both"/>
      </w:pPr>
      <w:r>
        <w:t>Статья 321.1. Особенности ведения налогового учета бюджетными учреждениями</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24.07.2002 N 110-ФЗ)</w:t>
      </w:r>
    </w:p>
    <w:p w:rsidR="00066C38" w:rsidRDefault="00066C38">
      <w:pPr>
        <w:pStyle w:val="ConsNonformat"/>
        <w:widowControl/>
        <w:jc w:val="both"/>
      </w:pPr>
    </w:p>
    <w:p w:rsidR="00066C38" w:rsidRDefault="00066C38">
      <w:pPr>
        <w:pStyle w:val="ConsNormal"/>
        <w:widowControl/>
        <w:ind w:firstLine="540"/>
        <w:jc w:val="both"/>
      </w:pPr>
      <w:r>
        <w:t>1. Налогоплательщики - бюджетные учреждения, финансируемые за счет средств бюджетов всех уровней, государственных внебюджетных фондов, выделяемых по смете доходов и расходов бюджетного учреждения, или получающие средства в виде оплаты медицинских услуг, оказанных гражданам в рамках территориальной программы обязательного медицинского страхования, а также получающие доходы от иных источников, в целях налогообложения обязаны вести раздельный учет доходов (расходов), полученных (произведенных) в рамках целевого финансирования и за счет иных источников.</w:t>
      </w:r>
    </w:p>
    <w:p w:rsidR="00066C38" w:rsidRDefault="00066C38">
      <w:pPr>
        <w:pStyle w:val="ConsNormal"/>
        <w:widowControl/>
        <w:ind w:firstLine="0"/>
        <w:jc w:val="both"/>
      </w:pPr>
      <w:r>
        <w:t>(в ред. Федерального закона от 29.12.2004 N 204-ФЗ)</w:t>
      </w:r>
    </w:p>
    <w:p w:rsidR="00066C38" w:rsidRDefault="00066C38">
      <w:pPr>
        <w:pStyle w:val="ConsNormal"/>
        <w:widowControl/>
        <w:ind w:firstLine="540"/>
        <w:jc w:val="both"/>
      </w:pPr>
      <w:r>
        <w:t>В целях настоящей главы иными источниками - доходами от коммерческой деятельности признаются доходы бюджетных учреждений, получаемые от юридических и физических лиц по операциям реализации товаров, работ, услуг, имущественных прав, и внереализационные доходы.</w:t>
      </w:r>
    </w:p>
    <w:p w:rsidR="00066C38" w:rsidRDefault="00066C38">
      <w:pPr>
        <w:pStyle w:val="ConsNormal"/>
        <w:widowControl/>
        <w:ind w:firstLine="540"/>
        <w:jc w:val="both"/>
      </w:pPr>
      <w:r>
        <w:t>Налоговая база бюджетных учреждений определяется как разница между полученной суммой дохода от реализации товаров, выполненных работ, оказанных услуг, суммой внереализационных доходов (без учета налога на добавленную стоимость, акцизов по подакцизным товарам) и суммой фактически осуществленных расходов, связанных с ведением коммерческой деятельности.</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В налоговом учете учет операций по исчислению доходов от коммерческой деятельности и расходов, связанных с ведением этой деятельности, ведется в порядке, установленном настоящей главой.</w:t>
      </w:r>
    </w:p>
    <w:p w:rsidR="00066C38" w:rsidRDefault="00066C38">
      <w:pPr>
        <w:pStyle w:val="ConsNormal"/>
        <w:widowControl/>
        <w:ind w:firstLine="540"/>
        <w:jc w:val="both"/>
      </w:pPr>
      <w:r>
        <w:t>Сумма превышения доходов над расходами от коммерческой деятельности до исчисления налога не может быть направлена на покрытие расходов, предусмотренных за счет средств целевого финансирования, выделенных по смете доходов и расходов бюджетного учреждения.</w:t>
      </w:r>
    </w:p>
    <w:p w:rsidR="00066C38" w:rsidRDefault="00066C38">
      <w:pPr>
        <w:pStyle w:val="ConsNormal"/>
        <w:widowControl/>
        <w:ind w:firstLine="540"/>
        <w:jc w:val="both"/>
      </w:pPr>
      <w:r>
        <w:t>2. В составе доходов и расходов бюджетных учреждений, включаемых в налоговую базу, не учитываются доходы, полученные в виде средств целевого финансирования и целевых поступлений на содержание бюджетных учреждений и ведение уставной деятельности, финансируемой за счет указанных источников, и расходы, производимые за счет этих средств.</w:t>
      </w:r>
    </w:p>
    <w:p w:rsidR="00066C38" w:rsidRDefault="00066C38">
      <w:pPr>
        <w:pStyle w:val="ConsNormal"/>
        <w:widowControl/>
        <w:ind w:firstLine="540"/>
        <w:jc w:val="both"/>
      </w:pPr>
      <w:r>
        <w:t>Аналитический учет доходов и расходов по средствам целевого финансирования и целевых поступлений ведется по каждому виду поступлений с учетом требований настоящей главы.</w:t>
      </w:r>
    </w:p>
    <w:p w:rsidR="00066C38" w:rsidRDefault="00066C38">
      <w:pPr>
        <w:pStyle w:val="ConsNormal"/>
        <w:widowControl/>
        <w:ind w:firstLine="540"/>
        <w:jc w:val="both"/>
      </w:pPr>
      <w:r>
        <w:t>3. Если в сметах доходов и расходов бюджетного учреждения предусмотрено финансирование расходов по оплате коммунальных услуг, услуг связи, транспортных расходов по обслуживанию административно-управленческого персонала, расходов по всем видам ремонта основных средств за счет двух источников, то в целях налогообложения принятие таких расходов на уменьшение доходов, полученных от предпринимательской деятельности и средств целевого финансирования, производится пропорционально объему средств, полученных от предпринимательской деятельности, в общей сумме доходов (включая средства целевого финансирования). Если в сметах доходов и расходов бюджетного учреждения не предусмотрено финансирование расходов по оплате коммунальных услуг, услуг связи (за исключением мобильной связи) и на ремонт основных средств, приобретенных (созданных) за счет бюджетных средств, указанные расходы учитываются при определении налоговой базы по предпринимательской деятельности при условии, что эксплуатация указанных основных средств связана с ведением такой предпринимательской деятельности. При этом в общей сумме доходов для указанных целей не учитываются внереализационные доходы (доходы, полученные в виде банковских процентов по средствам, находящимся на расчетном, депозитном счетах, полученные от сдачи имущества в аренду, курсовые разницы и другие доходы).</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4. В целях настоящей главы при определении налоговой базы к расходам, связанным с осуществлением коммерческой деятельности, помимо расходов, произведенных в целях осуществления предпринимательской деятельности, относятся:</w:t>
      </w:r>
    </w:p>
    <w:p w:rsidR="00066C38" w:rsidRDefault="00066C38">
      <w:pPr>
        <w:pStyle w:val="ConsNormal"/>
        <w:widowControl/>
        <w:ind w:firstLine="540"/>
        <w:jc w:val="both"/>
      </w:pPr>
      <w:r>
        <w:t>1) суммы амортизации, начисленные по имуществу, приобретенному за счет полученных от этой деятельности средств и используемому для осуществления этой деятельности. При этом по основным средствам, приобретенным до 1 января 2002 года, остаточная стоимость определяется как разница между первоначальной стоимостью объекта основных средств и суммой амортизации, начисленной по правилам бухгалтерского учета за период эксплуатации такого объекта;</w:t>
      </w:r>
    </w:p>
    <w:p w:rsidR="00066C38" w:rsidRDefault="00066C38">
      <w:pPr>
        <w:pStyle w:val="ConsNormal"/>
        <w:widowControl/>
        <w:ind w:firstLine="540"/>
        <w:jc w:val="both"/>
      </w:pPr>
      <w:r>
        <w:t>2) расходы на ремонт основных средств, эксплуатация которых связана с ведением некоммерческой и (или) коммерческой деятельности и которые приобретены (созданы) за счет бюджетных средств, если финансирование данных расходов не предусмотрено в смете доходов и расходов бюджетного учреждения или не осуществляется за счет бюджетных средств.</w:t>
      </w:r>
    </w:p>
    <w:p w:rsidR="00066C38" w:rsidRDefault="00066C38">
      <w:pPr>
        <w:pStyle w:val="ConsNormal"/>
        <w:widowControl/>
        <w:ind w:firstLine="0"/>
        <w:jc w:val="both"/>
      </w:pPr>
      <w:r>
        <w:t>(п. 4 в ред. Федерального закона от 06.06.2005 N 58-ФЗ)</w:t>
      </w:r>
    </w:p>
    <w:p w:rsidR="00066C38" w:rsidRDefault="00066C38">
      <w:pPr>
        <w:pStyle w:val="ConsNormal"/>
        <w:widowControl/>
        <w:ind w:firstLine="540"/>
        <w:jc w:val="both"/>
      </w:pPr>
      <w:r>
        <w:t>5. В бюджетных учреждениях (независимо от наличия у таких учреждений расчетных или иных счетов), занимающихся коммерческой деятельностью, бухгалтерский учет ведется централизованными бухгалтериями в соответствии с положениями настоящей главы.</w:t>
      </w:r>
    </w:p>
    <w:p w:rsidR="00066C38" w:rsidRDefault="00066C38">
      <w:pPr>
        <w:pStyle w:val="ConsNormal"/>
        <w:widowControl/>
        <w:ind w:firstLine="540"/>
        <w:jc w:val="both"/>
      </w:pPr>
      <w:r>
        <w:t>Декларации по налогу представляются централизованными бухгалтериями в налоговые органы по месту нахождения каждого бюджетного учреждения в порядке, установленном настоящим Кодексом.</w:t>
      </w:r>
    </w:p>
    <w:p w:rsidR="00066C38" w:rsidRDefault="00066C38">
      <w:pPr>
        <w:pStyle w:val="ConsNonformat"/>
        <w:widowControl/>
        <w:jc w:val="both"/>
      </w:pPr>
    </w:p>
    <w:p w:rsidR="00066C38" w:rsidRDefault="00066C38">
      <w:pPr>
        <w:pStyle w:val="ConsNormal"/>
        <w:widowControl/>
        <w:ind w:firstLine="540"/>
        <w:jc w:val="both"/>
      </w:pPr>
      <w:r>
        <w:t>Статья 322. Особенности организации налогового учета амортизируемого имущества</w:t>
      </w:r>
    </w:p>
    <w:p w:rsidR="00066C38" w:rsidRDefault="00066C38">
      <w:pPr>
        <w:pStyle w:val="ConsNonformat"/>
        <w:widowControl/>
        <w:jc w:val="both"/>
      </w:pPr>
    </w:p>
    <w:p w:rsidR="00066C38" w:rsidRDefault="00066C38">
      <w:pPr>
        <w:pStyle w:val="ConsNormal"/>
        <w:widowControl/>
        <w:ind w:firstLine="540"/>
        <w:jc w:val="both"/>
      </w:pPr>
      <w:r>
        <w:t>1. Абзац исключен. - Федеральный закон от 29.05.2002 N 57-ФЗ.</w:t>
      </w:r>
    </w:p>
    <w:p w:rsidR="00066C38" w:rsidRDefault="00066C38">
      <w:pPr>
        <w:pStyle w:val="ConsNormal"/>
        <w:widowControl/>
        <w:ind w:firstLine="540"/>
        <w:jc w:val="both"/>
      </w:pPr>
      <w:r>
        <w:t>1. По основным средствам, введенным в эксплуатацию до вступления в силу настоящей главы, полезный срок их использования устанавливается налогоплательщиком самостоятельно по состоянию на 1 января 2002 года с учетом классификации основных средств, определяемых Правительством Российской Федерации, и сроков полезного использования по амортизационным группам, установленным статьей 258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Вне зависимости от выбранного налогоплательщиком метода начисления амортизации по имуществу, введенному в эксплуатацию до вступления в силу настоящей главы, начисление амортизации производится исходя из остаточной стоимости указанного имущества.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Сумма начисленной за один месяц амортизации по указанному имуществу определяется как:</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1) произведение остаточной стоимости и нормы амортизации (исчисленной исходя из оставшегося срока полезного использования), установленной налогоплательщиком для указанного имущества в соответствии с пунктом 5 статьи 259 настоящего Кодекса, - при применении нелинейного метода начисления амортизации;</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2) произведение остаточной стоимости, определенной по состоянию на 1 января 2002 года, и нормы амортизации (исчисленной исходя из оставшегося срока полезного использования), установленной налогоплательщиком для указанного имущества в соответствии с пунктом 4 статьи 259 настоящего Кодекса, - при применении линейного метода начисления амортизации.</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Амортизируемые основные средства, фактический срок использования которых (срок фактической амортизации) больше, чем срок полезного использования указанных амортизируемых основных средств, установленный в соответствии с требованиями статьи 258 настоящего Кодекса, на 1 января 2002 года выделяются налогоплательщиком в отдельную амортизационную группу амортизируемого имущества в оценке по остаточной стоимости, которая подлежит включению в состав расходов в целях налогообложения равномерно в течение срока, определенного налогоплательщиком самостоятельно, но не менее семи лет с даты вступления настоящей главы в силу.</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2. По основным средствам, передаваемым налогоплательщиком в безвозмездное пользование, начиная с 1-го числа месяца, следующего за месяцем, в котором произошла указанная передача, начисление амортизации не производится.</w:t>
      </w:r>
    </w:p>
    <w:p w:rsidR="00066C38" w:rsidRDefault="00066C38">
      <w:pPr>
        <w:pStyle w:val="ConsNormal"/>
        <w:widowControl/>
        <w:ind w:firstLine="540"/>
        <w:jc w:val="both"/>
      </w:pPr>
      <w:r>
        <w:t>Аналогичный порядок применяется по основным средствам, переведенным по решению руководства организации на консервацию продолжительностью свыше трех месяцев, а также по основным средствам, находящимся по решению руководства организации на реконструкции и модернизации свыше 12 месяцев.</w:t>
      </w:r>
    </w:p>
    <w:p w:rsidR="00066C38" w:rsidRDefault="00066C38">
      <w:pPr>
        <w:pStyle w:val="ConsNormal"/>
        <w:widowControl/>
        <w:ind w:firstLine="540"/>
        <w:jc w:val="both"/>
      </w:pPr>
      <w:r>
        <w:t>При окончании договора безвозмездного пользования и возврате основных средств налогоплательщику (а также при расконсервации или окончании реконструкции) амортизация начисляется в порядке, определенном настоящей главой Кодекса, начиная с 1-го числа месяца, следующего за месяцем, в котором произошел возврат основных средств налогоплательщику, окончание реконструкции или расконсервация основного средства.</w:t>
      </w:r>
    </w:p>
    <w:p w:rsidR="00066C38" w:rsidRDefault="00066C38">
      <w:pPr>
        <w:pStyle w:val="ConsNormal"/>
        <w:widowControl/>
        <w:ind w:firstLine="540"/>
        <w:jc w:val="both"/>
      </w:pPr>
      <w:r>
        <w:t>3. Первоначальной стоимостью нематериальных активов, которые не числились в бухгалтерском учете по состоянию на 1 января 2002 года в составе нематериальных активов, но в соответствии с настоящей главой относятся к нематериальным активам, признается сумма расходов, определенная как разница между суммой расходов на их приобретение (создание) и доведение до состояния, в котором они пригодны для использования, и суммой расходов, ранее уменьшавших налоговую базу налогоплательщика в порядке, действовавшем до вступления в силу настоящей главы.</w:t>
      </w:r>
    </w:p>
    <w:p w:rsidR="00066C38" w:rsidRDefault="00066C38">
      <w:pPr>
        <w:pStyle w:val="ConsNormal"/>
        <w:widowControl/>
        <w:ind w:firstLine="0"/>
        <w:jc w:val="both"/>
      </w:pPr>
      <w:r>
        <w:t>(п. 3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323. Особенности ведения налогового учета операций с амортизируемым имуществом</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Налогоплательщик определяет прибыль (убыток) от реализации или выбытия амортизируемого имущества на основании аналитического учета по каждому объекту на дату признания дохода (расхода).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Учет доходов и расходов по амортизируемому имуществу ведется пообъектно.</w:t>
      </w:r>
    </w:p>
    <w:p w:rsidR="00066C38" w:rsidRDefault="00066C38">
      <w:pPr>
        <w:pStyle w:val="ConsNormal"/>
        <w:widowControl/>
        <w:ind w:firstLine="540"/>
        <w:jc w:val="both"/>
      </w:pPr>
      <w:r>
        <w:t>Аналитический учет должен содержать информацию:</w:t>
      </w:r>
    </w:p>
    <w:p w:rsidR="00066C38" w:rsidRDefault="00066C38">
      <w:pPr>
        <w:pStyle w:val="ConsNormal"/>
        <w:widowControl/>
        <w:ind w:firstLine="540"/>
        <w:jc w:val="both"/>
      </w:pPr>
      <w:r>
        <w:t>о первоначальной стоимости амортизируемого имущества, реализованного (выбывшего) в отчетном (налоговом) периоде;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об изменениях первоначальной стоимости таких основных средств при достройке, дооборудовании, реконструкции, частичной ликвидации;</w:t>
      </w:r>
    </w:p>
    <w:p w:rsidR="00066C38" w:rsidRDefault="00066C38">
      <w:pPr>
        <w:pStyle w:val="ConsNormal"/>
        <w:widowControl/>
        <w:ind w:firstLine="540"/>
        <w:jc w:val="both"/>
      </w:pPr>
      <w:r>
        <w:t>о принятых организацией сроках полезного использования основных средств;</w:t>
      </w:r>
    </w:p>
    <w:p w:rsidR="00066C38" w:rsidRDefault="00066C38">
      <w:pPr>
        <w:pStyle w:val="ConsNormal"/>
        <w:widowControl/>
        <w:ind w:firstLine="540"/>
        <w:jc w:val="both"/>
      </w:pPr>
      <w:r>
        <w:t>о способах начисления и сумме начисленной амортизации по амортизируемым основным средствам за период с даты начала начисления амортизации до конца месяца, в котором такое имущество реализовано (выбыло);</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о цене реализации амортизируемого имущества исходя из условий договора купли-продажи;</w:t>
      </w:r>
    </w:p>
    <w:p w:rsidR="00066C38" w:rsidRDefault="00066C38">
      <w:pPr>
        <w:pStyle w:val="ConsNormal"/>
        <w:widowControl/>
        <w:ind w:firstLine="540"/>
        <w:jc w:val="both"/>
      </w:pPr>
      <w:r>
        <w:t>о дате приобретения и дате реализации (выбытия) имущества;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о дате передачи имущества в эксплуатацию, о дате исключения из состава амортизируемого имущества по основаниям, предусмотренным пунктом 3 статьи 256 настоящего Кодекса, о дате расконсервации имущества, о дате окончания договора безвозмездного пользования, о дате завершения работ по реконструкции, о дате модернизации;</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о понесенных налогоплательщиком расходах, связанных с реализацией (выбытием) амортизируемого имущества, в частности расходах, предусмотренных подпунктом 8 пункта 1 статьи 265 настоящего Кодекса, а также расходах по хранению, обслуживанию и транспортировке реализованного (выбывшего) имущества.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 дату совершения операции налогоплательщик определяет в соответствии с пунктом 3 статьи 268 настоящего Кодекса прибыль (убыток) от реализации амортизируемого имущества.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В аналитическом учете на дату реализации амортизируемого имущества фиксируется сумма прибыли (убытка) по указанной операции, которая в целях определения налоговой базы учитывается в следующем порядке.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Прибыль, полученная налогоплательщиком, подлежит включению в состав налоговой базы в том отчетном периоде, в котором была осуществлена реализация имущества.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Убыток, полученный налогоплательщиком, отражается в аналитическом учете как прочие расходы налогоплательщика в соответствии с порядком, установленным статьей 268 настоящего Кодекса.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Аналитический учет должен содержать информацию о наименовании объектов, в отношении которых имеются суммы таких расходов, количестве месяцев, в течение которых такие расходы могут быть включены в состав прочих расходов, связанных с производством и реализацией, и сумме расходов, приходящейся на каждый месяц. Срок определяется в месяцах и исчисляется в виде разницы между количеством месяцев срока полезного использования этого имущества и количеством месяцев эксплуатации имущества до момента его реализации, включая месяц, в котором имущество было реализовано.</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324. Порядок ведения налогового учета расходов на ремонт основных средств</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В аналитическом учете налогоплательщик формирует сумму расходов на ремонт основных средств с учетом группировки всех осуществленных расходов, включая стоимость запасных частей и расходных материалов, используемых для ремонта, расходов на оплату труда работников, осуществляющих ремонт, и прочих расходов, связанных с ведением указанного ремонта собственными силами, а также с учетом затрат на оплату работ, выполненных сторонними силами.</w:t>
      </w:r>
    </w:p>
    <w:p w:rsidR="00066C38" w:rsidRDefault="00066C38">
      <w:pPr>
        <w:pStyle w:val="ConsNormal"/>
        <w:widowControl/>
        <w:ind w:firstLine="540"/>
        <w:jc w:val="both"/>
      </w:pPr>
      <w:r>
        <w:t>2. Налогоплательщик, образующий резерв предстоящих расходов на ремонт, рассчитывает отчисления в такой резерв, исходя из совокупной стоимости основных средств, рассчитанной в соответствии с порядком, установленным настоящим пунктом, и нормативов отчислений, утверждаемых налогоплательщиком самостоятельно в учетной политике для целей налогообложения.</w:t>
      </w:r>
    </w:p>
    <w:p w:rsidR="00066C38" w:rsidRDefault="00066C38">
      <w:pPr>
        <w:pStyle w:val="ConsNormal"/>
        <w:widowControl/>
        <w:ind w:firstLine="540"/>
        <w:jc w:val="both"/>
      </w:pPr>
      <w:r>
        <w:t>Совокупная стоимость основных средств определяется как сумма первоначальной стоимости всех амортизируемых основных средств, введенных в эксплуатацию по состоянию на начало налогового периода, в котором образуется резерв предстоящих расходов на ремонт основных средств. Для расчета совокупной стоимости амортизируемых основных средств, введенных в эксплуатацию до вступления в силу настоящей главы, принимается восстановительная стоимость, определенная в соответствии с пунктом 1 статьи 257 настоящего Кодекса.</w:t>
      </w:r>
    </w:p>
    <w:p w:rsidR="00066C38" w:rsidRDefault="00066C38">
      <w:pPr>
        <w:pStyle w:val="ConsNormal"/>
        <w:widowControl/>
        <w:ind w:firstLine="540"/>
        <w:jc w:val="both"/>
      </w:pPr>
      <w:r>
        <w:t>При определении нормативов отчислений в резерв предстоящих расходов на ремонт основных средств налогоплательщик обязан определить предельную сумму отчислений в резерв предстоящих расходов на ремонт основных средств, исходя из периодичности осуществления ремонта объекта основных средств, частоты замены элементов основных средств (в частности, узлов, деталей, конструкций) и сметной стоимости указанного ремонта. При этом предельная сумма резерва предстоящих расходов на указанный ремонт не может превышать среднюю величину фактических расходов на ремонт, сложившуюся за последние три года. Если налогоплательщик осуществляет накопление средств для проведения особо сложных и дорогих видов капитального ремонта основных средств в течение более одного налогового периода, то предельный размер отчислений в резерв предстоящих расходов на ремонт основных средств может быть увеличен на сумму отчислений на финансирование указанного ремонта, приходящегося на соответствующий налоговый период в соответствии с графиком проведения указанных видов ремонта при условии, что в предыдущих налоговых периодах указанные либо аналогичные ремонты не осуществлялись.</w:t>
      </w:r>
    </w:p>
    <w:p w:rsidR="00066C38" w:rsidRDefault="00066C38">
      <w:pPr>
        <w:pStyle w:val="ConsNormal"/>
        <w:widowControl/>
        <w:ind w:firstLine="540"/>
        <w:jc w:val="both"/>
      </w:pPr>
      <w:r>
        <w:t>Отчисления в резерв предстоящих расходов на ремонт основных средств в течение налогового периода списываются на расходы равными долями на последний день соответствующего отчетного (налогового) периода.</w:t>
      </w:r>
    </w:p>
    <w:p w:rsidR="00066C38" w:rsidRDefault="00066C38">
      <w:pPr>
        <w:pStyle w:val="ConsNormal"/>
        <w:widowControl/>
        <w:ind w:firstLine="540"/>
        <w:jc w:val="both"/>
      </w:pPr>
      <w:r>
        <w:t>В случае, если налогоплательщик создает резерв предстоящих расходов на ремонт основных средств, сумма фактически осуществленных затрат на проведение ремонта списывается за счет средств указанного резерва.</w:t>
      </w:r>
    </w:p>
    <w:p w:rsidR="00066C38" w:rsidRDefault="00066C38">
      <w:pPr>
        <w:pStyle w:val="ConsNormal"/>
        <w:widowControl/>
        <w:ind w:firstLine="540"/>
        <w:jc w:val="both"/>
      </w:pPr>
      <w:r>
        <w:t>В случае, если сумма фактически осуществленных затрат на ремонт основных средств в отчетном (налоговом) периоде превышает сумму созданного резерва предстоящих расходов на ремонт основных средств, остаток затрат для целей налогообложения включается в состав прочих расходов на дату окончания налогового периода.</w:t>
      </w:r>
    </w:p>
    <w:p w:rsidR="00066C38" w:rsidRDefault="00066C38">
      <w:pPr>
        <w:pStyle w:val="ConsNormal"/>
        <w:widowControl/>
        <w:ind w:firstLine="540"/>
        <w:jc w:val="both"/>
      </w:pPr>
      <w:r>
        <w:t>Если на конец налогового периода остаток средств резерва предстоящих расходов на ремонт основных средств превышает сумму фактически осуществленных в текущем налоговом периоде затрат на ремонт основных средств, то сумма такого превышения на последнюю дату текущего налогового периода для целей налогообложения включается в состав доходов налогоплательщика.</w:t>
      </w:r>
    </w:p>
    <w:p w:rsidR="00066C38" w:rsidRDefault="00066C38">
      <w:pPr>
        <w:pStyle w:val="ConsNormal"/>
        <w:widowControl/>
        <w:ind w:firstLine="540"/>
        <w:jc w:val="both"/>
      </w:pPr>
      <w:r>
        <w:t>Если в соответствии с учетной политикой для целей налогообложения и на основании графика проведения капитального ремонта основных средств налогоплательщик осуществляет накопление средств для финансирования указанного ремонта в течение более одного налогового периода, то на конец текущего налогового периода остаток таких средств не подлежит включению в состав доходов для целей налогообложения.</w:t>
      </w:r>
    </w:p>
    <w:p w:rsidR="00066C38" w:rsidRDefault="00066C38">
      <w:pPr>
        <w:pStyle w:val="ConsNormal"/>
        <w:widowControl/>
        <w:ind w:firstLine="540"/>
        <w:jc w:val="both"/>
      </w:pPr>
      <w:r>
        <w:t>3. Если налогоплательщик осуществляет виды деятельности, в отношении которых в соответствии со статьей 274 настоящего Кодекса отдельно исчисляется налоговая база по налогу, то аналитический учет расходов на ремонт основных средств для целей налогообложения ведется по видам производства, по видам деятельности.</w:t>
      </w:r>
    </w:p>
    <w:p w:rsidR="00066C38" w:rsidRDefault="00066C38">
      <w:pPr>
        <w:pStyle w:val="ConsNonformat"/>
        <w:widowControl/>
        <w:jc w:val="both"/>
      </w:pPr>
    </w:p>
    <w:p w:rsidR="00066C38" w:rsidRDefault="00066C38">
      <w:pPr>
        <w:pStyle w:val="ConsNormal"/>
        <w:widowControl/>
        <w:ind w:firstLine="540"/>
        <w:jc w:val="both"/>
      </w:pPr>
      <w:r>
        <w:t>Статья 324.1. Порядок учета расходов на формирование резерва предстоящих расходов на оплату отпусков, резерва на выплату ежегодного вознаграждения за выслугу лет</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1. Налогоплательщик, принявший решение о равномерном учете для целей налогообложения предстоящих расходов на оплату отпусков работников, обязан отразить в учетной политике для целей налогообложения принятый им способ резервирования, определить предельную сумму отчислений и ежемесячный процент отчислений в указанный резерв.</w:t>
      </w:r>
    </w:p>
    <w:p w:rsidR="00066C38" w:rsidRDefault="00066C38">
      <w:pPr>
        <w:pStyle w:val="ConsNormal"/>
        <w:widowControl/>
        <w:ind w:firstLine="540"/>
        <w:jc w:val="both"/>
      </w:pPr>
      <w:r>
        <w:t>Для этих целей налогоплательщик обязан составить специальный расчет (смету), в котором отражается расчет размера ежемесячных отчислений в указанный резерв, исходя из сведений о предполагаемой годовой сумме расходов на оплату отпусков, включая сумму единого социального налога с этих расходов. При этом процент отчислений в указанный резерв определяется как отношение предполагаемой годовой суммы расходов на оплату отпусков к предполагаемому годовому размеру расходов на оплату труда.</w:t>
      </w:r>
    </w:p>
    <w:p w:rsidR="00066C38" w:rsidRDefault="00066C38">
      <w:pPr>
        <w:pStyle w:val="ConsNormal"/>
        <w:widowControl/>
        <w:ind w:firstLine="540"/>
        <w:jc w:val="both"/>
      </w:pPr>
      <w:r>
        <w:t>2. Расходы на формирование резерва предстоящих расходов на оплату отпусков относятся на счета учета расходов на оплату труда соответствующих категорий работников.</w:t>
      </w:r>
    </w:p>
    <w:p w:rsidR="00066C38" w:rsidRDefault="00066C38">
      <w:pPr>
        <w:pStyle w:val="ConsNormal"/>
        <w:widowControl/>
        <w:ind w:firstLine="540"/>
        <w:jc w:val="both"/>
      </w:pPr>
      <w:r>
        <w:t>3. На конец налогового периода налогоплательщик обязан провести инвентаризацию указанного резерва.</w:t>
      </w:r>
    </w:p>
    <w:p w:rsidR="00066C38" w:rsidRDefault="00066C38">
      <w:pPr>
        <w:pStyle w:val="ConsNormal"/>
        <w:widowControl/>
        <w:ind w:firstLine="540"/>
        <w:jc w:val="both"/>
      </w:pPr>
      <w:r>
        <w:t>Недоиспользованные на последний день текущего налогового периода суммы указанного резерва подлежат обязательному включению в состав налоговой базы текущего налогового периода.</w:t>
      </w:r>
    </w:p>
    <w:p w:rsidR="00066C38" w:rsidRDefault="00066C38">
      <w:pPr>
        <w:pStyle w:val="ConsNormal"/>
        <w:widowControl/>
        <w:ind w:firstLine="540"/>
        <w:jc w:val="both"/>
      </w:pPr>
      <w:r>
        <w:t>При недостаточности средств фактически начисленного резерва, подтвержденного инвентаризацией на последний рабочий день налогового периода, налогоплательщик обязан по состоянию на 31 декабря года, в котором резерв был начислен, включить в расходы сумму фактических расходов на оплату отпусков и соответственно сумму единого социального налога, по которым ранее не создавался указанный резерв.</w:t>
      </w:r>
    </w:p>
    <w:p w:rsidR="00066C38" w:rsidRDefault="00066C38">
      <w:pPr>
        <w:pStyle w:val="ConsNormal"/>
        <w:widowControl/>
        <w:ind w:firstLine="540"/>
        <w:jc w:val="both"/>
      </w:pPr>
      <w:r>
        <w:t>4. Резерв предстоящих расходов на оплату отпусков работникам должен быть уточнен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единого социального налога.</w:t>
      </w:r>
    </w:p>
    <w:p w:rsidR="00066C38" w:rsidRDefault="00066C38">
      <w:pPr>
        <w:pStyle w:val="ConsNormal"/>
        <w:widowControl/>
        <w:ind w:firstLine="540"/>
        <w:jc w:val="both"/>
      </w:pPr>
      <w:r>
        <w:t>5. Если при уточнении учетной политики на следующий налоговый период налогоплательщик посчитает нецелесообразным формировать резерв предстоящих расходов на оплату отпусков, то сумма остатка указанного резерва, выявленного в результате инвентаризации по состоянию на 31 декабря года, в котором он был начислен, для целей налогообложения включается в состав внереализационных доходов текущего налогового периода.</w:t>
      </w:r>
    </w:p>
    <w:p w:rsidR="00066C38" w:rsidRDefault="00066C38">
      <w:pPr>
        <w:pStyle w:val="ConsNormal"/>
        <w:widowControl/>
        <w:ind w:firstLine="540"/>
        <w:jc w:val="both"/>
      </w:pPr>
      <w:r>
        <w:t>6. В аналогичном порядке налогоплательщик осуществляет отчисления в резерв предстоящих расходов на выплату ежегодных вознаграждений за выслугу лет и по итогам работы за год.</w:t>
      </w:r>
    </w:p>
    <w:p w:rsidR="00066C38" w:rsidRDefault="00066C38">
      <w:pPr>
        <w:pStyle w:val="ConsNonformat"/>
        <w:widowControl/>
        <w:jc w:val="both"/>
      </w:pPr>
    </w:p>
    <w:p w:rsidR="00066C38" w:rsidRDefault="00066C38">
      <w:pPr>
        <w:pStyle w:val="ConsNormal"/>
        <w:widowControl/>
        <w:ind w:firstLine="540"/>
        <w:jc w:val="both"/>
      </w:pPr>
      <w:r>
        <w:t>Статья 325. Порядок ведения налогового учета расходов на освоение природных ресурсов</w:t>
      </w:r>
    </w:p>
    <w:p w:rsidR="00066C38" w:rsidRDefault="00066C38">
      <w:pPr>
        <w:pStyle w:val="ConsNonformat"/>
        <w:widowControl/>
        <w:jc w:val="both"/>
      </w:pPr>
    </w:p>
    <w:p w:rsidR="00066C38" w:rsidRDefault="00066C38">
      <w:pPr>
        <w:pStyle w:val="ConsNormal"/>
        <w:widowControl/>
        <w:ind w:firstLine="540"/>
        <w:jc w:val="both"/>
      </w:pPr>
      <w:r>
        <w:t>1. Налогоплательщики, принявшие решение о приобретении лицензий на право пользования недрами, в аналитических регистрах налогового учета обособленно отражают расходы, осуществляемые в целях приобретения лицензий. При этом расходы, связанные с приобретением каждой конкретной лицензии, учитываются отдельно.</w:t>
      </w:r>
    </w:p>
    <w:p w:rsidR="00066C38" w:rsidRDefault="00066C38">
      <w:pPr>
        <w:pStyle w:val="ConsNormal"/>
        <w:widowControl/>
        <w:ind w:firstLine="540"/>
        <w:jc w:val="both"/>
      </w:pPr>
      <w:r>
        <w:t>К расходам, осуществляемым в целях приобретения лицензии, в частности, относятся:</w:t>
      </w:r>
    </w:p>
    <w:p w:rsidR="00066C38" w:rsidRDefault="00066C38">
      <w:pPr>
        <w:pStyle w:val="ConsNormal"/>
        <w:widowControl/>
        <w:ind w:firstLine="540"/>
        <w:jc w:val="both"/>
      </w:pPr>
      <w:r>
        <w:t>расходы, связанные с предварительной оценкой месторождения;</w:t>
      </w:r>
    </w:p>
    <w:p w:rsidR="00066C38" w:rsidRDefault="00066C38">
      <w:pPr>
        <w:pStyle w:val="ConsNormal"/>
        <w:widowControl/>
        <w:ind w:firstLine="540"/>
        <w:jc w:val="both"/>
      </w:pPr>
      <w:r>
        <w:t>расходы, связанные с проведением аудита запасов месторождения;</w:t>
      </w:r>
    </w:p>
    <w:p w:rsidR="00066C38" w:rsidRDefault="00066C38">
      <w:pPr>
        <w:pStyle w:val="ConsNormal"/>
        <w:widowControl/>
        <w:ind w:firstLine="540"/>
        <w:jc w:val="both"/>
      </w:pPr>
      <w:r>
        <w:t>расходы на разработку технико-экономического обоснования (иных аналогичных работ), проекта освоения месторождения;</w:t>
      </w:r>
    </w:p>
    <w:p w:rsidR="00066C38" w:rsidRDefault="00066C38">
      <w:pPr>
        <w:pStyle w:val="ConsNormal"/>
        <w:widowControl/>
        <w:ind w:firstLine="540"/>
        <w:jc w:val="both"/>
      </w:pPr>
      <w:r>
        <w:t>расходы на приобретение геологической и иной информации;</w:t>
      </w:r>
    </w:p>
    <w:p w:rsidR="00066C38" w:rsidRDefault="00066C38">
      <w:pPr>
        <w:pStyle w:val="ConsNormal"/>
        <w:widowControl/>
        <w:ind w:firstLine="540"/>
        <w:jc w:val="both"/>
      </w:pPr>
      <w:r>
        <w:t>расходы на оплату участия в конкурсе.</w:t>
      </w:r>
    </w:p>
    <w:p w:rsidR="00066C38" w:rsidRDefault="00066C38">
      <w:pPr>
        <w:pStyle w:val="ConsNormal"/>
        <w:widowControl/>
        <w:ind w:firstLine="540"/>
        <w:jc w:val="both"/>
      </w:pPr>
      <w:r>
        <w:t>В случае, если по результатам конкурса налогоплательщик заключает лицензионное соглашение на право пользования недрами (получает лицензию), то расходы, осуществленные налогоплательщиком, связанные с процедурой участия в конкурсе, формируют стоимость лицензионного соглашения (лицензии), которая учитывается налогоплательщиком в составе нематериальных активов. При этом амортизация данного нематериального актива начисляется в порядке, установленном статьями 256 - 259 настоящего Кодекса.</w:t>
      </w:r>
    </w:p>
    <w:p w:rsidR="00066C38" w:rsidRDefault="00066C38">
      <w:pPr>
        <w:pStyle w:val="ConsNormal"/>
        <w:widowControl/>
        <w:ind w:firstLine="540"/>
        <w:jc w:val="both"/>
      </w:pPr>
      <w:r>
        <w:t>В случае, если по результатам конкурса налогоплательщик не заключает лицензионное соглашение на право пользования недрами (не получает лицензию), то расходы, осуществленные налогоплательщиком, связанные с процедурой участия в конкурсе, включаются в состав прочих расходов с 1-го числа месяца, следующего за месяцем проведения конкурса, равномерно в течение пяти лет. В случае, если после осуществления предварительных расходов, направленных на приобретение лицензий, налогоплательщик принимает решение об отказе от участия в конкурсе либо о нецелесообразности приобретения лицензии, то указанные расходы также включаются в состав прочих расходов с первого числа месяца, следующего за месяцем, в котором налогоплательщиком принято указанное решение, равномерно в течение пяти лет. При этом указанное решение оформляется соответствующим приказом (распоряжением) руководителя.</w:t>
      </w:r>
    </w:p>
    <w:p w:rsidR="00066C38" w:rsidRDefault="00066C38">
      <w:pPr>
        <w:pStyle w:val="ConsNormal"/>
        <w:widowControl/>
        <w:ind w:firstLine="540"/>
        <w:jc w:val="both"/>
      </w:pPr>
      <w:r>
        <w:t>В аналогичном порядке учитываются расходы, осуществленные в целях приобретения лицензий на право пользования недрами, в случае, если указанные лицензии выдаются налогоплательщику без проведения конкурсов.</w:t>
      </w:r>
    </w:p>
    <w:p w:rsidR="00066C38" w:rsidRDefault="00066C38">
      <w:pPr>
        <w:pStyle w:val="ConsNormal"/>
        <w:widowControl/>
        <w:ind w:firstLine="540"/>
        <w:jc w:val="both"/>
      </w:pPr>
      <w:r>
        <w:t>2. Расходы на освоение природных ресурсов, предусмотренные пунктом 1 статьи 261 настоящего Кодекса, отражаются в аналитических регистрах налогового учета обособленно по каждому участку недр (месторождению) или участку территории (акватории), отраженному в лицензионном соглашении налогоплательщика (лицензии на право пользования недрами).</w:t>
      </w:r>
    </w:p>
    <w:p w:rsidR="00066C38" w:rsidRDefault="00066C38">
      <w:pPr>
        <w:pStyle w:val="ConsNormal"/>
        <w:widowControl/>
        <w:ind w:firstLine="540"/>
        <w:jc w:val="both"/>
      </w:pPr>
      <w:r>
        <w:t>При этом в зависимости от конкретного вида расходов расходы группируются как:</w:t>
      </w:r>
    </w:p>
    <w:p w:rsidR="00066C38" w:rsidRDefault="00066C38">
      <w:pPr>
        <w:pStyle w:val="ConsNormal"/>
        <w:widowControl/>
        <w:ind w:firstLine="540"/>
        <w:jc w:val="both"/>
      </w:pPr>
      <w:r>
        <w:t>общие расходы по осваиваемому участку (месторождению) в целом;</w:t>
      </w:r>
    </w:p>
    <w:p w:rsidR="00066C38" w:rsidRDefault="00066C38">
      <w:pPr>
        <w:pStyle w:val="ConsNormal"/>
        <w:widowControl/>
        <w:ind w:firstLine="540"/>
        <w:jc w:val="both"/>
      </w:pPr>
      <w:r>
        <w:t>расходы, относящиеся к отдельным частям территории разрабатываемого участка;</w:t>
      </w:r>
    </w:p>
    <w:p w:rsidR="00066C38" w:rsidRDefault="00066C38">
      <w:pPr>
        <w:pStyle w:val="ConsNormal"/>
        <w:widowControl/>
        <w:ind w:firstLine="540"/>
        <w:jc w:val="both"/>
      </w:pPr>
      <w:r>
        <w:t>расходы, относящиеся к конкретному объекту, создаваемому в процессе освоения участка.</w:t>
      </w:r>
    </w:p>
    <w:p w:rsidR="00066C38" w:rsidRDefault="00066C38">
      <w:pPr>
        <w:pStyle w:val="ConsNormal"/>
        <w:widowControl/>
        <w:ind w:firstLine="540"/>
        <w:jc w:val="both"/>
      </w:pPr>
      <w:r>
        <w:t>К общим расходам, в частности, относятся:</w:t>
      </w:r>
    </w:p>
    <w:p w:rsidR="00066C38" w:rsidRDefault="00066C38">
      <w:pPr>
        <w:pStyle w:val="ConsNormal"/>
        <w:widowControl/>
        <w:ind w:firstLine="540"/>
        <w:jc w:val="both"/>
      </w:pPr>
      <w:r>
        <w:t>расходы на поиски и оценку месторождений полезных ископаемых (включая аудит запасов), разведку полезных ископаемых и (или) гидрогеологические изыскания, осуществляемые на участке недр в соответствии с предоставленными в установленном порядке лицензиями (разрешениями), а также расходы на приобретение необходимой геологической и иной информации у третьих лиц, в том числе государственных органов;</w:t>
      </w:r>
    </w:p>
    <w:p w:rsidR="00066C38" w:rsidRDefault="00066C38">
      <w:pPr>
        <w:pStyle w:val="ConsNormal"/>
        <w:widowControl/>
        <w:ind w:firstLine="540"/>
        <w:jc w:val="both"/>
      </w:pPr>
      <w:r>
        <w:t>К расходам, относящимся к отдельным частям территории осваиваемого участка, относятся на основании первичных учетных документов расходы, в частности:</w:t>
      </w:r>
    </w:p>
    <w:p w:rsidR="00066C38" w:rsidRDefault="00066C38">
      <w:pPr>
        <w:pStyle w:val="ConsNormal"/>
        <w:widowControl/>
        <w:ind w:firstLine="540"/>
        <w:jc w:val="both"/>
      </w:pPr>
      <w:r>
        <w:t>расходы на подготовку территории к ведению горных, строительных и других работ в соответствии с установленными требованиями к безопасности, охране земель, недр и других природных ресурсов;</w:t>
      </w:r>
    </w:p>
    <w:p w:rsidR="00066C38" w:rsidRDefault="00066C38">
      <w:pPr>
        <w:pStyle w:val="ConsNormal"/>
        <w:widowControl/>
        <w:ind w:firstLine="540"/>
        <w:jc w:val="both"/>
      </w:pPr>
      <w:r>
        <w:t>прочие расходы, связанные с освоением части территории участка.</w:t>
      </w:r>
    </w:p>
    <w:p w:rsidR="00066C38" w:rsidRDefault="00066C38">
      <w:pPr>
        <w:pStyle w:val="ConsNormal"/>
        <w:widowControl/>
        <w:ind w:firstLine="540"/>
        <w:jc w:val="both"/>
      </w:pPr>
      <w:r>
        <w:t>Сумма общих расходов учитывается по каждой части территории осваиваемого участка (месторождения) в доле, определяемой исходя из отношения суммы расходов, относящихся к отдельным частям территории осваиваемого участка, к общей сумме расходов, осуществленных по освоению данного участка (месторождения).</w:t>
      </w:r>
    </w:p>
    <w:p w:rsidR="00066C38" w:rsidRDefault="00066C38">
      <w:pPr>
        <w:pStyle w:val="ConsNormal"/>
        <w:widowControl/>
        <w:ind w:firstLine="540"/>
        <w:jc w:val="both"/>
      </w:pPr>
      <w:r>
        <w:t>К расходам, относящимся к конкретному объекту, создаваемому в процессе освоения участка, относятся расходы, непосредственно связанные со строительством сооружений, которые в дальнейшем на основании решения налогоплательщика могут быть признаны постоянно эксплуатируемыми объектами основных средств.</w:t>
      </w:r>
    </w:p>
    <w:p w:rsidR="00066C38" w:rsidRDefault="00066C38">
      <w:pPr>
        <w:pStyle w:val="ConsNormal"/>
        <w:widowControl/>
        <w:ind w:firstLine="540"/>
        <w:jc w:val="both"/>
      </w:pPr>
      <w:r>
        <w:t>3. При проведении геолого-поисковых работ и геолого-разведочных работ по разведке полезных ископаемых сумма осуществленных налогоплательщиком расходов определяется на основании актов выполненных работ по договорам с подрядчиками, а также на основании сумм фактически осуществленных налогоплательщиком затрат, относимых к расходам на освоение природных ресурсов в соответствии с положениями настоящей статьи.</w:t>
      </w:r>
    </w:p>
    <w:p w:rsidR="00066C38" w:rsidRDefault="00066C38">
      <w:pPr>
        <w:pStyle w:val="ConsNormal"/>
        <w:widowControl/>
        <w:ind w:firstLine="540"/>
        <w:jc w:val="both"/>
      </w:pPr>
      <w:r>
        <w:t>Налогоплательщик организует налоговый учет указанных расходов по каждому договору и каждому объекту, связанному с освоением природных ресурсов.</w:t>
      </w:r>
    </w:p>
    <w:p w:rsidR="00066C38" w:rsidRDefault="00066C38">
      <w:pPr>
        <w:pStyle w:val="ConsNormal"/>
        <w:widowControl/>
        <w:ind w:firstLine="540"/>
        <w:jc w:val="both"/>
      </w:pPr>
      <w:r>
        <w:t>Аналитические регистры налогового учета должны содержать информацию об окончании работ в разрезе каждого договора, связанного с указанными работами по каждому конкретному участку недр.</w:t>
      </w:r>
    </w:p>
    <w:p w:rsidR="00066C38" w:rsidRDefault="00066C38">
      <w:pPr>
        <w:pStyle w:val="ConsNormal"/>
        <w:widowControl/>
        <w:ind w:firstLine="540"/>
        <w:jc w:val="both"/>
      </w:pPr>
      <w:r>
        <w:t>По окончании работ по договору с подрядчиком осуществленные расходы по данному договору включаются в состав прочих расходов с 1-го числа месяца, в котором подписан последний акт выполненных работ с подрядчиком по данному договору. Осуществленные расходы равными долями включаются в состав прочих расходов в сроки, предусмотренные статьей 261 настоящего Кодекса.</w:t>
      </w:r>
    </w:p>
    <w:p w:rsidR="00066C38" w:rsidRDefault="00066C38">
      <w:pPr>
        <w:pStyle w:val="ConsNormal"/>
        <w:widowControl/>
        <w:ind w:firstLine="540"/>
        <w:jc w:val="both"/>
      </w:pPr>
      <w:r>
        <w:t>Текущие расходы на содержание объектов, связанных с освоением природных ресурсов (в том числе расходы на оплату труда, расходы, связанные с содержанием и эксплуатацией временных сооружений, и иные подобные расходы), а также расходы на доразведку месторождения или его участков, находящихся в пределах горного или земельного отвода организации, в полной сумме включаются в состав расходов того отчетного (налогового) периода, в котором они произведены. При этом к расходам на доразведку относятся расходы, связанные с осуществлением работ по доразведке по введенным в эксплуатацию и промышленно освоенным месторождениям.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Указанный порядок учета относится к расходам по всем геолого-поисковым и геолого-разведочным работам, в том числе осуществленным расходам по работам, признаваемым безрезультатными, бесперспективными, либо продолжение которых признано нецелесообразным.</w:t>
      </w:r>
    </w:p>
    <w:p w:rsidR="00066C38" w:rsidRDefault="00066C38">
      <w:pPr>
        <w:pStyle w:val="ConsNormal"/>
        <w:widowControl/>
        <w:ind w:firstLine="540"/>
        <w:jc w:val="both"/>
      </w:pPr>
      <w:r>
        <w:t>В случае, если осваиваемый участок (часть территории осваиваемого участка) признается налогоплательщиком бесперспективным либо продолжение его освоения признается нецелесообразным, суммы расходов, осуществленные налогоплательщиком по освоению данного участка, включаются в состав прочих расходов в общем порядке, предусмотренном статьей 261 настоящего Кодекса.</w:t>
      </w:r>
    </w:p>
    <w:p w:rsidR="00066C38" w:rsidRDefault="00066C38">
      <w:pPr>
        <w:pStyle w:val="ConsNormal"/>
        <w:widowControl/>
        <w:ind w:firstLine="540"/>
        <w:jc w:val="both"/>
      </w:pPr>
      <w:r>
        <w:t>4. В случае, если расходы налогоплательщика, осуществленные в составе расходов на освоение природных ресурсов, непосредственно связаны со строительством объектов, которые в дальнейшем по решению налогоплательщика могут стать постоянно эксплуатируемыми объектами основных средств (в том числе скважин), указанные расходы учитываются в аналитических регистрах налогового учета по каждому создаваемому объекту основных средств. Указанные объекты основных средств амортизируются в соответствии с порядком, установленным настоящей главой.</w:t>
      </w:r>
    </w:p>
    <w:p w:rsidR="00066C38" w:rsidRDefault="00066C38">
      <w:pPr>
        <w:pStyle w:val="ConsNormal"/>
        <w:widowControl/>
        <w:ind w:firstLine="540"/>
        <w:jc w:val="both"/>
      </w:pPr>
      <w:r>
        <w:t>Расходы на строительство временных сооружений (в том числе временных подъездных путей и дорог; площадок, сооружений для хранения плодородного слоя почвы, добываемых пород, отходов; временных сооружений для проживания участников геолого-разведочных работ и иных подобных объектов) включаются в состав прочих расходов с 1-го числа месяца, следующего за месяцем, в котором закончены работы по их созданию на основании актов выполненных работ.</w:t>
      </w:r>
    </w:p>
    <w:p w:rsidR="00066C38" w:rsidRDefault="00066C38">
      <w:pPr>
        <w:pStyle w:val="ConsNormal"/>
        <w:widowControl/>
        <w:ind w:firstLine="540"/>
        <w:jc w:val="both"/>
      </w:pPr>
      <w:r>
        <w:t>5. В случае если скважина оказалась (признана) непродуктивной, то расходы налогоплательщика, осуществляемые по ликвидации такой скважины, относятся также в состав расходов, учитываемых по данному объекту в налоговом учете, в порядке, установленном статьей 261 настоящего Кодекса. Общая сумма расходов, отраженных в налоговом учете по данному объекту, включается в состав прочих расходов в соответствии с порядком, предусмотренным настоящей статьей.</w:t>
      </w:r>
    </w:p>
    <w:p w:rsidR="00066C38" w:rsidRDefault="00066C38">
      <w:pPr>
        <w:pStyle w:val="ConsNonformat"/>
        <w:widowControl/>
        <w:jc w:val="both"/>
      </w:pPr>
    </w:p>
    <w:p w:rsidR="00066C38" w:rsidRDefault="00066C38">
      <w:pPr>
        <w:pStyle w:val="ConsNormal"/>
        <w:widowControl/>
        <w:ind w:firstLine="540"/>
        <w:jc w:val="both"/>
      </w:pPr>
      <w:r>
        <w:t>Статья 326. Порядок ведения налогового учета по срочным сделкам при применении метода начисления</w:t>
      </w:r>
    </w:p>
    <w:p w:rsidR="00066C38" w:rsidRDefault="00066C38">
      <w:pPr>
        <w:pStyle w:val="ConsNonformat"/>
        <w:widowControl/>
        <w:jc w:val="both"/>
      </w:pPr>
    </w:p>
    <w:p w:rsidR="00066C38" w:rsidRDefault="00066C38">
      <w:pPr>
        <w:pStyle w:val="ConsNormal"/>
        <w:widowControl/>
        <w:ind w:firstLine="540"/>
        <w:jc w:val="both"/>
      </w:pPr>
      <w:r>
        <w:t>Налогоплательщик по операциям с финансовыми инструментами срочных сделок определяет налоговую базу на основании данных регистров налогового учета.</w:t>
      </w:r>
    </w:p>
    <w:p w:rsidR="00066C38" w:rsidRDefault="00066C38">
      <w:pPr>
        <w:pStyle w:val="ConsNormal"/>
        <w:widowControl/>
        <w:ind w:firstLine="540"/>
        <w:jc w:val="both"/>
      </w:pPr>
      <w:r>
        <w:t>Данные регистров налогового учета должны отражать порядок формирования суммы доходов (расходов) по срочным сделкам, учитываемым для целей налогообложения.</w:t>
      </w:r>
    </w:p>
    <w:p w:rsidR="00066C38" w:rsidRDefault="00066C38">
      <w:pPr>
        <w:pStyle w:val="ConsNormal"/>
        <w:widowControl/>
        <w:ind w:firstLine="540"/>
        <w:jc w:val="both"/>
      </w:pPr>
      <w:r>
        <w:t>Данные регистров налогового учета должны содержать в денежном выражении суммы требований (обязательств) налогоплательщика в соответствии с условиями заключенных договоров к контрагентам:</w:t>
      </w:r>
    </w:p>
    <w:p w:rsidR="00066C38" w:rsidRDefault="00066C38">
      <w:pPr>
        <w:pStyle w:val="ConsNormal"/>
        <w:widowControl/>
        <w:ind w:firstLine="540"/>
        <w:jc w:val="both"/>
      </w:pPr>
      <w:r>
        <w:t>по сделкам, предусматривающим куплю-продажу базисных активов;</w:t>
      </w:r>
    </w:p>
    <w:p w:rsidR="00066C38" w:rsidRDefault="00066C38">
      <w:pPr>
        <w:pStyle w:val="ConsNormal"/>
        <w:widowControl/>
        <w:ind w:firstLine="540"/>
        <w:jc w:val="both"/>
      </w:pPr>
      <w:r>
        <w:t>по сделкам, предусматривающим исполнение обязательств путем проведения взаимных расчетов и (или) заключения встречной сделки, изменение сумм таких требований и обязательств от даты заключения сделок до наступления первой по срокам даты расчетов и (или) даты исполнения сделки.</w:t>
      </w:r>
    </w:p>
    <w:p w:rsidR="00066C38" w:rsidRDefault="00066C38">
      <w:pPr>
        <w:pStyle w:val="ConsNormal"/>
        <w:widowControl/>
        <w:ind w:firstLine="540"/>
        <w:jc w:val="both"/>
      </w:pPr>
      <w:r>
        <w:t>Требования (обязательства) могут быть выражены как в рублях, так и в иностранной валюте. Требования (обязательства) в иностранной валюте подлежат переоценке в связи с изменением официальных курсов иностранных валют к российскому рублю. Требования (обязательства) по срочным сделкам, предусматривающим куплю-продажу базисного актива, подлежат переоценке в связи с изменением рыночной цены базисного актива.</w:t>
      </w:r>
    </w:p>
    <w:p w:rsidR="00066C38" w:rsidRDefault="00066C38">
      <w:pPr>
        <w:pStyle w:val="ConsNormal"/>
        <w:widowControl/>
        <w:ind w:firstLine="540"/>
        <w:jc w:val="both"/>
      </w:pPr>
      <w:r>
        <w:t>При этом доходы (расходы) по форвардным сделкам, предусматривающим куплю-продажу базисного актива (за исключением валютных ценностей), учитываются налогоплательщиком на дату перехода права собственности на базисный актив в соответствии с условиями сделки.</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Налогоплательщик на дату заключения сделки отражает в аналитическом учете сумму возникших требований (обязательств) к контрагентам, исходя из условий сделки и требований (обязательств) в отношении базисного актива (в том числе товаров, денежных средств, драгоценных металлов, ценных бумаг, индекса цен или ставок).</w:t>
      </w:r>
    </w:p>
    <w:p w:rsidR="00066C38" w:rsidRDefault="00066C38">
      <w:pPr>
        <w:pStyle w:val="ConsNormal"/>
        <w:widowControl/>
        <w:ind w:firstLine="540"/>
        <w:jc w:val="both"/>
      </w:pPr>
      <w:r>
        <w:t>Налоговая база определяется налогоплательщиком на дату исполнения срочной сделки. По сделкам, носящим длительный характер, налоговая база определяется налогоплательщиком также на дату окончания отчетного (налогового) периода.</w:t>
      </w:r>
    </w:p>
    <w:p w:rsidR="00066C38" w:rsidRDefault="00066C38">
      <w:pPr>
        <w:pStyle w:val="ConsNormal"/>
        <w:widowControl/>
        <w:ind w:firstLine="540"/>
        <w:jc w:val="both"/>
      </w:pPr>
      <w:r>
        <w:t>Если по условиям сделки предусмотрено проведение промежуточных расчетов при изменении стоимостной оценки требований (обязательств) в связи с падением (ростом) официальных курсов иностранных валют к российскому рублю либо рыночных (биржевых) цен на товары, налогоплательщик определяет доходы (расходы) на каждую дату проведения таких расчетов в соответствии с условиями сделки.</w:t>
      </w:r>
    </w:p>
    <w:p w:rsidR="00066C38" w:rsidRDefault="00066C38">
      <w:pPr>
        <w:pStyle w:val="ConsNormal"/>
        <w:widowControl/>
        <w:ind w:firstLine="540"/>
        <w:jc w:val="both"/>
      </w:pPr>
      <w:r>
        <w:t>При увеличении (уменьшении) рублевого эквивалента требований (обязательств) в иностранной валюте в связи с изменением официальных курсов иностранных валют к российскому рублю либо при увеличении (уменьшении) требований (обязательств) в связи с изменением рыночных котировок базисного актива сумма положительных (отрицательных) разниц либо увеличения (снижения) требований (обязательств), образовавшаяся за период с даты заключения сделки (даты окончания предыдущего отчетного (налогового) периода) до даты исполнения сделки (окончания отчетного (налогового) периода), включается в состав доходов (расходов), формирующих налоговую базу по операциям с финансовыми инструментами срочных сделок.</w:t>
      </w:r>
    </w:p>
    <w:p w:rsidR="00066C38" w:rsidRDefault="00066C38">
      <w:pPr>
        <w:pStyle w:val="ConsNormal"/>
        <w:widowControl/>
        <w:ind w:firstLine="540"/>
        <w:jc w:val="both"/>
      </w:pPr>
      <w:r>
        <w:t>При наступлении срока исполнения срочной сделки с финансовыми инструментами срочных сделок налогоплательщик производит оценку требований и обязательств на дату исполнения в соответствии с условиями ее заключения и определяет сумму доходов (расходов) с учетом ранее учтенных в целях налогообложения в составе доходов и расходов сумм.</w:t>
      </w:r>
    </w:p>
    <w:p w:rsidR="00066C38" w:rsidRDefault="00066C38">
      <w:pPr>
        <w:pStyle w:val="ConsNormal"/>
        <w:widowControl/>
        <w:ind w:firstLine="540"/>
        <w:jc w:val="both"/>
      </w:pPr>
      <w:r>
        <w:t>При совершении срочных сделок, предусматривающих куплю-продажу иностранной валюты, либо драгоценных металлов, либо ценных бумаг, номинированных в иностранной валюте, налогоплательщик на дату исполнения сделки определяет доходы (расходы) с учетом курсовых разниц, определенных как разница между курсом исполнения сделки и установленных Центральным банком Российской Федерации курсом валют и официальных цен на драгоценные металлы на дату исполнения сделки.</w:t>
      </w:r>
    </w:p>
    <w:p w:rsidR="00066C38" w:rsidRDefault="00066C38">
      <w:pPr>
        <w:pStyle w:val="ConsNormal"/>
        <w:widowControl/>
        <w:ind w:firstLine="540"/>
        <w:jc w:val="both"/>
      </w:pPr>
      <w:r>
        <w:t>Налогоплательщик выделяет для отдельного налогового учета операции с финансовыми инструментами срочных сделок, заключенные с целью компенсации возможных убытков, возникающих в результате неблагоприятного изменения цены или иного показателя базового актива (объекта хеджирования).</w:t>
      </w:r>
    </w:p>
    <w:p w:rsidR="00066C38" w:rsidRDefault="00066C38">
      <w:pPr>
        <w:pStyle w:val="ConsNormal"/>
        <w:widowControl/>
        <w:ind w:firstLine="540"/>
        <w:jc w:val="both"/>
      </w:pPr>
      <w:r>
        <w:t>Расчет составляется налогоплательщиком по каждой операции хеджирования отдельно и содержит следующие данные:</w:t>
      </w:r>
    </w:p>
    <w:p w:rsidR="00066C38" w:rsidRDefault="00066C38">
      <w:pPr>
        <w:pStyle w:val="ConsNormal"/>
        <w:widowControl/>
        <w:ind w:firstLine="540"/>
        <w:jc w:val="both"/>
      </w:pPr>
      <w:r>
        <w:t>описание операции хеджирования, включающее наименование объекта хеджирования, типы страхуемых рисков (ценовой, валютный, кредитный, процентный и тому подобные риски), планируемые действия относительно объекта хеджирования (покупка, продажа, иные действия), финансовые инструменты срочных сделок, которые планируется использовать, условия исполнения сделки;</w:t>
      </w:r>
    </w:p>
    <w:p w:rsidR="00066C38" w:rsidRDefault="00066C38">
      <w:pPr>
        <w:pStyle w:val="ConsNormal"/>
        <w:widowControl/>
        <w:ind w:firstLine="540"/>
        <w:jc w:val="both"/>
      </w:pPr>
      <w:r>
        <w:t>дата начала операции хеджирования, дата ее окончания и (или) ее продолжительность, промежуточные условия расчета;</w:t>
      </w:r>
    </w:p>
    <w:p w:rsidR="00066C38" w:rsidRDefault="00066C38">
      <w:pPr>
        <w:pStyle w:val="ConsNormal"/>
        <w:widowControl/>
        <w:ind w:firstLine="540"/>
        <w:jc w:val="both"/>
      </w:pPr>
      <w:r>
        <w:t>объем, дата и цена сделки (сделок) с объектом хеджирования;</w:t>
      </w:r>
    </w:p>
    <w:p w:rsidR="00066C38" w:rsidRDefault="00066C38">
      <w:pPr>
        <w:pStyle w:val="ConsNormal"/>
        <w:widowControl/>
        <w:ind w:firstLine="540"/>
        <w:jc w:val="both"/>
      </w:pPr>
      <w:r>
        <w:t>объем, дата и цена сделки (сделок) с финансовыми инструментами срочных сделок;</w:t>
      </w:r>
    </w:p>
    <w:p w:rsidR="00066C38" w:rsidRDefault="00066C38">
      <w:pPr>
        <w:pStyle w:val="ConsNormal"/>
        <w:widowControl/>
        <w:ind w:firstLine="540"/>
        <w:jc w:val="both"/>
      </w:pPr>
      <w:r>
        <w:t>информация о расходах по осуществлению данной операции.</w:t>
      </w:r>
    </w:p>
    <w:p w:rsidR="00066C38" w:rsidRDefault="00066C38">
      <w:pPr>
        <w:pStyle w:val="ConsNormal"/>
        <w:widowControl/>
        <w:ind w:firstLine="540"/>
        <w:jc w:val="both"/>
      </w:pPr>
      <w:r>
        <w:t>Аналитический учет ведется раздельно по сделкам, совершаемым с финансовыми инструментами срочных сделок, обращающимися на организованном рынке, и по сделкам с финансовыми инструментами срочных сделок, не обращающимися на организованном рынке, а также по сделкам, заключенным с целью хеджирования.</w:t>
      </w:r>
    </w:p>
    <w:p w:rsidR="00066C38" w:rsidRDefault="00066C38">
      <w:pPr>
        <w:pStyle w:val="ConsNonformat"/>
        <w:widowControl/>
        <w:jc w:val="both"/>
      </w:pPr>
    </w:p>
    <w:p w:rsidR="00066C38" w:rsidRDefault="00066C38">
      <w:pPr>
        <w:pStyle w:val="ConsNormal"/>
        <w:widowControl/>
        <w:ind w:firstLine="540"/>
        <w:jc w:val="both"/>
      </w:pPr>
      <w:r>
        <w:t>Статья 327. Порядок организации налогового учета по срочным сделкам при применении кассового метода</w:t>
      </w:r>
    </w:p>
    <w:p w:rsidR="00066C38" w:rsidRDefault="00066C38">
      <w:pPr>
        <w:pStyle w:val="ConsNonformat"/>
        <w:widowControl/>
        <w:jc w:val="both"/>
      </w:pPr>
    </w:p>
    <w:p w:rsidR="00066C38" w:rsidRDefault="00066C38">
      <w:pPr>
        <w:pStyle w:val="ConsNormal"/>
        <w:widowControl/>
        <w:ind w:firstLine="540"/>
        <w:jc w:val="both"/>
      </w:pPr>
      <w:r>
        <w:t>Налогоплательщики, применяющие кассовый метод определения доходов и расходов, организуют налоговый учет в соответствии с изложенными в настоящей главе принципами. Исчисление доходов и расходов по операциям с финансовыми инструментами срочных сделок налогоплательщики, применяющие кассовый метод определения доходов и расходов, определяют на дату фактического поступления (перечисления) денежных средств.</w:t>
      </w:r>
    </w:p>
    <w:p w:rsidR="00066C38" w:rsidRDefault="00066C38">
      <w:pPr>
        <w:pStyle w:val="ConsNonformat"/>
        <w:widowControl/>
        <w:jc w:val="both"/>
      </w:pPr>
    </w:p>
    <w:p w:rsidR="00066C38" w:rsidRDefault="00066C38">
      <w:pPr>
        <w:pStyle w:val="ConsNormal"/>
        <w:widowControl/>
        <w:ind w:firstLine="540"/>
        <w:jc w:val="both"/>
      </w:pPr>
      <w:r>
        <w:t>Статья 328. Порядок ведения налогового учета доходов (расходов) в виде процентов по договорам займа, кредита, банковского счета, банковского вклада, а также процентов по ценным бумагам и другим долговым обязательствам</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Налогоплательщик на основании аналитического учета внереализационных доходов и расходов ведет расшифровку доходов (расходов) в виде процентов по ценным бумагам, по договорам займа, кредита, банковского счета, банковского вклада и (или) иным образом оформленным долговым обязательствам.</w:t>
      </w:r>
    </w:p>
    <w:p w:rsidR="00066C38" w:rsidRDefault="00066C38">
      <w:pPr>
        <w:pStyle w:val="ConsNormal"/>
        <w:widowControl/>
        <w:ind w:firstLine="540"/>
        <w:jc w:val="both"/>
      </w:pPr>
      <w:r>
        <w:t>В аналитическом учете налогоплательщик самостоятельно отражает сумму доходов (расходов) в сумме причитающихся в соответствии с условиями указанных договоров (а по ценным бумагам - в соответствии с условиями эмиссии, по векселям - условиями выпуска или передачи (продажи)) процентов отдельно по каждому виду долгового обязательства с учетом статьи 269 настоящего Кодекса.</w:t>
      </w:r>
    </w:p>
    <w:p w:rsidR="00066C38" w:rsidRDefault="00066C38">
      <w:pPr>
        <w:pStyle w:val="ConsNormal"/>
        <w:widowControl/>
        <w:ind w:firstLine="0"/>
        <w:jc w:val="both"/>
      </w:pPr>
      <w:r>
        <w:t>(в ред. Федерального закона от 24.07.2002 N 110-ФЗ)</w:t>
      </w:r>
    </w:p>
    <w:p w:rsidR="00066C38" w:rsidRDefault="00066C38">
      <w:pPr>
        <w:pStyle w:val="ConsNormal"/>
        <w:widowControl/>
        <w:ind w:firstLine="540"/>
        <w:jc w:val="both"/>
      </w:pPr>
      <w:r>
        <w:t>Сумма дохода (расхода) в виде процентов по долговым обязательствам учитывается в аналитическом учете исходя из установленной по каждому виду долговых обязательств доходности и срока действия такого долгового обязательства в отчетном периоде на дату признания доходов (расходов), определяемую в соответствии с положениями статей 271 - 273 настоящего Кодекса.</w:t>
      </w:r>
    </w:p>
    <w:p w:rsidR="00066C38" w:rsidRDefault="00066C38">
      <w:pPr>
        <w:pStyle w:val="ConsNormal"/>
        <w:widowControl/>
        <w:ind w:firstLine="540"/>
        <w:jc w:val="both"/>
      </w:pPr>
      <w:r>
        <w:t>2. Проценты, уплачиваемые банком по договору банковского счета, включаются налогоплательщиком в налоговую базу на основании выписки о движении денежных средств по банковскому счету налогоплательщика, если иное не предусмотрено настоящей главой. Если договором обслуживания банковского счета не предусмотрено осуществление расчетов по оплате услуг банка при проведении каждой расчетно-кассовой операции, то датой получения дохода для налогоплательщика, перешедшего на признание, учет, определение доходов (расходов) по методу начисления, признается последний день отчетного месяца.</w:t>
      </w:r>
    </w:p>
    <w:p w:rsidR="00066C38" w:rsidRDefault="00066C38">
      <w:pPr>
        <w:pStyle w:val="ConsNormal"/>
        <w:widowControl/>
        <w:ind w:firstLine="540"/>
        <w:jc w:val="both"/>
      </w:pPr>
      <w:r>
        <w:t>3. Проценты по договорам кредита, займа и иным аналогичным договорам, иным долговым обязательствам (включая ценные бумаги) учитываются на дату признания дохода (расхода) в соответствии с настоящей главой.</w:t>
      </w:r>
    </w:p>
    <w:p w:rsidR="00066C38" w:rsidRDefault="00066C38">
      <w:pPr>
        <w:pStyle w:val="ConsNormal"/>
        <w:widowControl/>
        <w:ind w:firstLine="540"/>
        <w:jc w:val="both"/>
      </w:pPr>
      <w:r>
        <w:t>4. Проценты, полученные (подлежащие получению) налогоплательщиком за предоставление в пользование денежных средств, учитываются в составе доходов (расходов), подлежащих включению в налоговую базу, на основании выписки о движении денежных средств налогоплательщика по банковскому счету, если иное не предусмотрено настоящей статьей.</w:t>
      </w:r>
    </w:p>
    <w:p w:rsidR="00066C38" w:rsidRDefault="00066C38">
      <w:pPr>
        <w:pStyle w:val="ConsNormal"/>
        <w:widowControl/>
        <w:ind w:firstLine="540"/>
        <w:jc w:val="both"/>
      </w:pPr>
      <w:r>
        <w:t>Налогоплательщик, определяющий доходы (расходы) по методу начисления, определяет сумму дохода (расхода), полученного (выплаченного) либо подлежащего получению (выплате) в отчетном периоде в виде процентов в соответствии с условиями договора, исходя из установленных по каждому виду долговых обязательств доходности и срока действия такого долгового обязательства в отчетном периоде с учетом положений настоящего пункта. Налогоплательщик в аналитическом учете на основании справок ответственного лица, которому поручено ведение учета доходов (расходов) по долговым обязательствам, обязан отразить в составе доходов (расходов) сумму процентов, причитающуюся к получению (выплате) на конец месяца.</w:t>
      </w:r>
    </w:p>
    <w:p w:rsidR="00066C38" w:rsidRDefault="00066C38">
      <w:pPr>
        <w:pStyle w:val="ConsNormal"/>
        <w:widowControl/>
        <w:ind w:firstLine="540"/>
        <w:jc w:val="both"/>
      </w:pPr>
      <w:r>
        <w:t>При досрочном погашении долгового обязательства проценты определяются исходя из предусмотренной условиями договора процентной ставки с учетом положений статьи 269 настоящего Кодекса и фактического времени пользования заемными средствами.</w:t>
      </w:r>
    </w:p>
    <w:p w:rsidR="00066C38" w:rsidRDefault="00066C38">
      <w:pPr>
        <w:pStyle w:val="ConsNormal"/>
        <w:widowControl/>
        <w:ind w:firstLine="540"/>
        <w:jc w:val="both"/>
      </w:pPr>
      <w:r>
        <w:t>Порядок признания доходов (расходов) в виде процентов, установленный настоящей статьей, по долговым обязательствам любого вида применяется и организациями, для которых операции с такими долговыми обязательствами признаются операциями реализации в соответствии с уставной деятельностью.</w:t>
      </w:r>
    </w:p>
    <w:p w:rsidR="00066C38" w:rsidRDefault="00066C38">
      <w:pPr>
        <w:pStyle w:val="ConsNormal"/>
        <w:widowControl/>
        <w:ind w:firstLine="540"/>
        <w:jc w:val="both"/>
      </w:pPr>
      <w:r>
        <w:t>5. По государственным и муниципальным ценным бумагам доход в виде процентов определяется в соответствии со статьями 271 и 273 настоящего Кодекса и может быть признан на дату их реализации на основании договора купли-продажи, либо на дату выплаты процентов на основании выписки банка, либо на последнюю дату отчетного периода в соответствии с положениями настоящей главы. Проценты подлежат отражению в налоговом учете на основании справки ответственного лица, которое исчисляет прибыль по операциям с ценными бумагами.</w:t>
      </w:r>
    </w:p>
    <w:p w:rsidR="00066C38" w:rsidRDefault="00066C38">
      <w:pPr>
        <w:pStyle w:val="ConsNormal"/>
        <w:widowControl/>
        <w:ind w:firstLine="540"/>
        <w:jc w:val="both"/>
      </w:pPr>
      <w:r>
        <w:t>Если налогоплательщик определяет доходы и расходы по кассовому методу, то проценты признаются полученными на дату поступления денежных средств. Основанием для включения таких сумм в состав доходов, полученных в виде процентов, является выписка банка о движении денежных средств на банковских счетах.</w:t>
      </w:r>
    </w:p>
    <w:p w:rsidR="00066C38" w:rsidRDefault="00066C38">
      <w:pPr>
        <w:pStyle w:val="ConsNormal"/>
        <w:widowControl/>
        <w:ind w:firstLine="540"/>
        <w:jc w:val="both"/>
      </w:pPr>
      <w:r>
        <w:t>Если налогоплательщик при определении доходов и расходов применяет метод начисления, то сумма процентов, полученная налогоплательщиком (причитающаяся налогоплательщику) по государственным и муниципальным ценным бумагам, признается доходом на дату реализации ценной бумаги, либо на дату выплаты таких процентов (погашения купона) в соответствии с условиями эмиссии, либо на последнюю дату отчетного периода в соответствии с положениями настоящей главы.</w:t>
      </w:r>
    </w:p>
    <w:p w:rsidR="00066C38" w:rsidRDefault="00066C38">
      <w:pPr>
        <w:pStyle w:val="ConsNormal"/>
        <w:widowControl/>
        <w:ind w:firstLine="540"/>
        <w:jc w:val="both"/>
      </w:pPr>
      <w:r>
        <w:t>Если в цену реализации государственных и муниципальных ценных бумаг включается накопленный купонный доход, то налогоплательщик самостоятельно на дату реализации таких ценных бумаг определяет сумму дохода в виде процентов на основании договора купли-продажи с учетом положений пунктов 6 и 7 настоящей статьи.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6. При осуществлении операций с государственными и муниципальными ценными бумагами, при реализации которых в цену сделки включается накопленный купонный доход (доход в виде процентов), налогоплательщик, перешедший на определение дохода (расхода) по кассовому методу, доход в виде процентов исчисляет как разницу суммы накопленного купонного дохода, полученной от покупателя, и суммы накопленного купонного дохода, уплаченной продавцу. В случае, если между датой реализации ценной бумаги и датой ее приобретения в соответствии с условиями выпуска эмитентом были осуществлены выплаты в виде процентов, то датой получения дохода признается дата выплаты процентов при погашении купона. При этом доход определяется как разница между суммой выплаченных при погашении купона процентов и суммой накопленного купонного дохода, уплаченного продавцу. При продаже ценной бумаги, по которой в течение срока нахождения ее у налогоплательщика эмитентом был выплачен процентный доход, который был включен в состав дохода в порядке, предусмотренном настоящим абзацем, процентным доходом признается сумма, полученная от покупателя такой ценной бумаги.</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7. Налогоплательщик, определяющий доходы и расходы по методу начисления, осуществляющий операции с государственными и муниципальными ценными бумагами, при реализации которых в цену сделки включается накопленный процентный (купонный) доход, доходы в виде процентов определяет с учетом следующих положений. Если до истечения отчетного (налогового) периода ценная бумага не реализована, то налогоплательщик обязан на последний день отчетного (налогового) периода определить сумму процентного дохода, причитающегося по начислению за этот период.</w:t>
      </w:r>
    </w:p>
    <w:p w:rsidR="00066C38" w:rsidRDefault="00066C38">
      <w:pPr>
        <w:pStyle w:val="ConsNormal"/>
        <w:widowControl/>
        <w:ind w:firstLine="0"/>
        <w:jc w:val="both"/>
      </w:pPr>
      <w:r>
        <w:t>(в ред. Федерального закона от 06.06.2005 N 58-ФЗ)</w:t>
      </w:r>
    </w:p>
    <w:p w:rsidR="00066C38" w:rsidRDefault="00066C38">
      <w:pPr>
        <w:pStyle w:val="ConsNormal"/>
        <w:widowControl/>
        <w:ind w:firstLine="540"/>
        <w:jc w:val="both"/>
      </w:pPr>
      <w:r>
        <w:t>При этом доходом отчетного (налогового) периода в виде процентов признается разница между суммой накопленного процентного (купонного) дохода, исчисленной на конец отчетного (налогового) периода в соответствии с условиями эмиссии, и суммой накопленного процентного (купонного) дохода, исчисленной на конец предыдущего налогового периода, если после окончания предыдущего налогового периода не осуществлялось выплат процентов (погашений купона) эмитентом.</w:t>
      </w:r>
    </w:p>
    <w:p w:rsidR="00066C38" w:rsidRDefault="00066C38">
      <w:pPr>
        <w:pStyle w:val="ConsNormal"/>
        <w:widowControl/>
        <w:ind w:firstLine="540"/>
        <w:jc w:val="both"/>
      </w:pPr>
      <w:r>
        <w:t>Если в текущем отчетном (налоговом) периоде выплаты процентов (погашения купона) эмитентом осуществлялись, то в дополнение к доходу в виде процентов, исчисленному и учтенному при таких выплатах (погашениях) в соответствии с абзацем четвертым настоящего пункта, доход в виде процентов принимается равным сумме накопленного процентного (купонного) дохода, исчисленной на конец указанного отчетного (налогового) периода.</w:t>
      </w:r>
    </w:p>
    <w:p w:rsidR="00066C38" w:rsidRDefault="00066C38">
      <w:pPr>
        <w:pStyle w:val="ConsNormal"/>
        <w:widowControl/>
        <w:ind w:firstLine="540"/>
        <w:jc w:val="both"/>
      </w:pPr>
      <w:r>
        <w:t>При первой выплате процентов (погашении купона) в отчетном (налоговом) периоде доход в виде процентов исчисляется как разница между суммой выплачиваемых процентов (погашаемого купона) и суммой накопленного процентного (купонного) дохода, исчисленной на конец предыдущего налогового периода. При последующих в отчетном (налоговом) периоде выплатах процентов (погашениях купона) доход в виде процентов принимается равным сумме выплачиваемых процентов (погашаемого купона).</w:t>
      </w:r>
    </w:p>
    <w:p w:rsidR="00066C38" w:rsidRDefault="00066C38">
      <w:pPr>
        <w:pStyle w:val="ConsNormal"/>
        <w:widowControl/>
        <w:ind w:firstLine="540"/>
        <w:jc w:val="both"/>
      </w:pPr>
      <w:r>
        <w:t>Если указанная ценная бумага приобретена в текущем налоговом периоде, то исчисление дохода в виде процентов осуществляется в соответствии с положениями абзацев первого - четвертого, где сумма накопленного процентного (купонного) дохода, исчисленная на конец предыдущего налогового периода, заменяется при вычислениях на сумму накопленного процентного (купонного) дохода, уплаченного налогоплательщиком продавцу ценной бумаги.</w:t>
      </w:r>
    </w:p>
    <w:p w:rsidR="00066C38" w:rsidRDefault="00066C38">
      <w:pPr>
        <w:pStyle w:val="ConsNormal"/>
        <w:widowControl/>
        <w:ind w:firstLine="540"/>
        <w:jc w:val="both"/>
      </w:pPr>
      <w:r>
        <w:t>При реализации указанной ценной бумаги доход в виде процентов исчисляется в соответствии с положениями подпунктов 1 - 4 настоящего пункта, где сумма накопленного процентного (купонного) дохода, исчисленная на конец отчетного (налогового) периода, заменяется при вычислениях на сумму накопленного процентного (купонного) дохода, исчисленную на дату реализации.</w:t>
      </w:r>
    </w:p>
    <w:p w:rsidR="00066C38" w:rsidRDefault="00066C38">
      <w:pPr>
        <w:pStyle w:val="ConsNonformat"/>
        <w:widowControl/>
        <w:jc w:val="both"/>
      </w:pPr>
    </w:p>
    <w:p w:rsidR="00066C38" w:rsidRDefault="00066C38">
      <w:pPr>
        <w:pStyle w:val="ConsNormal"/>
        <w:widowControl/>
        <w:ind w:firstLine="540"/>
        <w:jc w:val="both"/>
      </w:pPr>
      <w:r>
        <w:t>Статья 329. Порядок ведения налогового учета при реализации ценных бумаг</w:t>
      </w:r>
    </w:p>
    <w:p w:rsidR="00066C38" w:rsidRDefault="00066C38">
      <w:pPr>
        <w:pStyle w:val="ConsNonformat"/>
        <w:widowControl/>
        <w:jc w:val="both"/>
      </w:pPr>
    </w:p>
    <w:p w:rsidR="00066C38" w:rsidRDefault="00066C38">
      <w:pPr>
        <w:pStyle w:val="ConsNormal"/>
        <w:widowControl/>
        <w:ind w:firstLine="540"/>
        <w:jc w:val="both"/>
      </w:pPr>
      <w:r>
        <w:t>Доходом по операциям с ценными бумагами признается выручка от продажи ценных бумаг в соответствии с условиями договора реализации.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Доходы и расходы по операциям с ценными бумагами признаются в соответствии с порядком, установленным статьей 271 или статьей 273 настоящего Кодекса, в зависимости от применяемого налогоплательщиком порядка признания доходов и расходов.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реализации ценных бумаг расходом признается цена приобретения реализованных ценных бумаг, рассчитанная с учетом установленного налогоплательщиком метода учета ценных бумаг (ФИФО, ЛИФО, по стоимости единицы).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Если в цену реализации государственных и муниципальных ценных бумаг, обращающихся на организованном рынке ценных бумаг, включается часть накопленного купонного дохода, то сумма дохода и расхода по таким ценным бумагам исчисляется без накопленного купонного дохода.</w:t>
      </w:r>
    </w:p>
    <w:p w:rsidR="00066C38" w:rsidRDefault="00066C38">
      <w:pPr>
        <w:pStyle w:val="ConsNormal"/>
        <w:widowControl/>
        <w:ind w:firstLine="540"/>
        <w:jc w:val="both"/>
      </w:pPr>
      <w:r>
        <w:t>Прибыль (убыток) от реализации ценных бумаг при реализации ценных бумаг, обращающихся на организованном рынке ценных бумаг, и ценных бумаг, не обращающихся на организованном рынке ценных бумаг, в налоговом учете учитывается раздельно.</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Процентный доход по государственным и муниципальным ценным бумагам, по которым предусмотрено исключение из цены сделки части накопленного процентного дохода, определяется на дату реализации на основании договора купли-продажи с учетом положений статьи 328 настоящего Кодекса и подлежит отражению в налоговом учете на основании справки ответственного лица, которое исчисляет прибыль (доход) по операциям с ценными бумагами.</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330. Особенности ведения налогового учета доходов и расходов страховых организаций</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Налогоплательщики - страховые организации ведут налоговый учет доходов (расходов), полученных (понесенных) по договорам страхования, сострахования, перестрахования, по заключенным договорам, по видам страхования.</w:t>
      </w:r>
    </w:p>
    <w:p w:rsidR="00066C38" w:rsidRDefault="00066C38">
      <w:pPr>
        <w:pStyle w:val="ConsNormal"/>
        <w:widowControl/>
        <w:ind w:firstLine="540"/>
        <w:jc w:val="both"/>
      </w:pPr>
      <w:r>
        <w:t>Доходы налогоплательщика в виде всей суммы страхового взноса, причитающейся к получению, признаются на дату возникновения ответственности налогоплательщика перед страхователем по заключенному договору, вытекающую из условий договоров страхования, сострахования, перестрахования, вне зависимости от порядка уплаты страхового взноса, указанного в соответствующем договоре (за исключением долгосрочных договоров страхования жизни). По долгосрочным договорам, относящимся к страхованию жизни, доход в виде части страхового взноса признается в момент возникновения у налогоплательщика права на получение очередного страхового взноса в соответствии с условиями указанных договоров.</w:t>
      </w:r>
    </w:p>
    <w:p w:rsidR="00066C38" w:rsidRDefault="00066C38">
      <w:pPr>
        <w:pStyle w:val="ConsNormal"/>
        <w:widowControl/>
        <w:ind w:firstLine="540"/>
        <w:jc w:val="both"/>
      </w:pPr>
      <w:r>
        <w:t>Налогоплательщик в порядке и на условиях, которые установлены законодательством Российской Федерации, образует страховые резервы. Налогоплательщики отражают изменение размеров страховых резервов по видам страхования.</w:t>
      </w:r>
    </w:p>
    <w:p w:rsidR="00066C38" w:rsidRDefault="00066C38">
      <w:pPr>
        <w:pStyle w:val="ConsNormal"/>
        <w:widowControl/>
        <w:ind w:firstLine="540"/>
        <w:jc w:val="both"/>
      </w:pPr>
      <w:r>
        <w:t>Страховые выплаты по договору, подлежащие выплате в соответствии с условиями указанного договора, включаются в состав расходов на дату возникновения у налогоплательщика обязательства по выплате страхового возмещения в пользу страхователя либо застрахованных лиц (при страховании ответственности - выгодоприобретателя) по фактически наступившему страховому случаю, выраженного в абсолютной денежной сумме, которая должна быть рассчитана в соответствии с законодательством Российской Федерации и правилами страхования. Доход (расход) в виде сумм возмещений доли страховых выплат признается на дату возникновения обязательства у перестраховщика по оплате перестрахователю по фактически наступившему страховому случаю, выраженному в абсолютной денежной сумме, согласно условиям договора перестрахования.</w:t>
      </w:r>
    </w:p>
    <w:p w:rsidR="00066C38" w:rsidRDefault="00066C38">
      <w:pPr>
        <w:pStyle w:val="ConsNormal"/>
        <w:widowControl/>
        <w:ind w:firstLine="540"/>
        <w:jc w:val="both"/>
      </w:pPr>
      <w:r>
        <w:t>Суммы возмещений, причитающиеся налогоплательщику в результате удовлетворения регрессных исков либо признанные виновными лицами, признаются доходом:</w:t>
      </w:r>
    </w:p>
    <w:p w:rsidR="00066C38" w:rsidRDefault="00066C38">
      <w:pPr>
        <w:pStyle w:val="ConsNormal"/>
        <w:widowControl/>
        <w:ind w:firstLine="540"/>
        <w:jc w:val="both"/>
      </w:pPr>
      <w:r>
        <w:t>на дату вступления в законную силу решения суда;</w:t>
      </w:r>
    </w:p>
    <w:p w:rsidR="00066C38" w:rsidRDefault="00066C38">
      <w:pPr>
        <w:pStyle w:val="ConsNormal"/>
        <w:widowControl/>
        <w:ind w:firstLine="540"/>
        <w:jc w:val="both"/>
      </w:pPr>
      <w:r>
        <w:t>на дату письменного обязательства виновного лица по возмещению причиненных убытков.</w:t>
      </w:r>
    </w:p>
    <w:p w:rsidR="00066C38" w:rsidRDefault="00066C38">
      <w:pPr>
        <w:pStyle w:val="ConsNormal"/>
        <w:widowControl/>
        <w:ind w:firstLine="540"/>
        <w:jc w:val="both"/>
      </w:pPr>
      <w:r>
        <w:t>При этом доля указанных сумм, подлежащих возмещению перестраховщикам от перестрахователя, включается в доходы (расходы) перестрахователя и перестраховщика соответственно, в момент, установленный для указанных налогоплательщиков в соответствии с настоящей статьей.</w:t>
      </w:r>
    </w:p>
    <w:p w:rsidR="00066C38" w:rsidRDefault="00066C38">
      <w:pPr>
        <w:pStyle w:val="ConsNormal"/>
        <w:widowControl/>
        <w:ind w:firstLine="540"/>
        <w:jc w:val="both"/>
      </w:pPr>
      <w:r>
        <w:t>Налогоплательщик ведет учет страховых премий (взносов) по договорам сострахования в части, приходящейся на долю налогоплательщика в соответствии с условиями этих договоров.</w:t>
      </w:r>
    </w:p>
    <w:p w:rsidR="00066C38" w:rsidRDefault="00066C38">
      <w:pPr>
        <w:pStyle w:val="ConsNormal"/>
        <w:widowControl/>
        <w:ind w:firstLine="540"/>
        <w:jc w:val="both"/>
      </w:pPr>
      <w:r>
        <w:t>Доход налогоплательщика, осуществляющего обязательное медицинское страхование, в виде средств, полученных от территориальных фондов обязательного медицинского страхования, признается на дату перечисления указанных средств, определенную договором финансирования, в размере, определяемом исходя из порядка финансирования, указанного в таком договоре.</w:t>
      </w:r>
    </w:p>
    <w:p w:rsidR="00066C38" w:rsidRDefault="00066C38">
      <w:pPr>
        <w:pStyle w:val="ConsNormal"/>
        <w:widowControl/>
        <w:ind w:firstLine="0"/>
        <w:jc w:val="both"/>
      </w:pPr>
      <w:r>
        <w:t>(часть восьмая введена Федеральным законом от 29.12.2004 N 204-ФЗ)</w:t>
      </w:r>
    </w:p>
    <w:p w:rsidR="00066C38" w:rsidRDefault="00066C38">
      <w:pPr>
        <w:pStyle w:val="ConsNonformat"/>
        <w:widowControl/>
        <w:jc w:val="both"/>
      </w:pPr>
    </w:p>
    <w:p w:rsidR="00066C38" w:rsidRDefault="00066C38">
      <w:pPr>
        <w:pStyle w:val="ConsNormal"/>
        <w:widowControl/>
        <w:ind w:firstLine="540"/>
        <w:jc w:val="both"/>
      </w:pPr>
      <w:r>
        <w:t>Статья 331. Особенности ведения налогового учета доходов и расходов банков</w:t>
      </w:r>
    </w:p>
    <w:p w:rsidR="00066C38" w:rsidRDefault="00066C38">
      <w:pPr>
        <w:pStyle w:val="ConsNonformat"/>
        <w:widowControl/>
        <w:jc w:val="both"/>
      </w:pPr>
    </w:p>
    <w:p w:rsidR="00066C38" w:rsidRDefault="00066C38">
      <w:pPr>
        <w:pStyle w:val="ConsNormal"/>
        <w:widowControl/>
        <w:ind w:firstLine="540"/>
        <w:jc w:val="both"/>
      </w:pPr>
      <w:r>
        <w:t>Налогоплательщики-банки ведут налоговый учет доходов и расходов, полученных от (понесенных при) осуществления банковской деятельности, на основании отражения операций и сделок в аналитическом учете в соответствии с установленным настоящей главой порядком признания дохода и расхода.</w:t>
      </w:r>
    </w:p>
    <w:p w:rsidR="00066C38" w:rsidRDefault="00066C38">
      <w:pPr>
        <w:pStyle w:val="ConsNormal"/>
        <w:widowControl/>
        <w:ind w:firstLine="540"/>
        <w:jc w:val="both"/>
      </w:pPr>
      <w:r>
        <w:t>Аналитический учет доходов и расходов, полученных (понесенных) в виде процентов по долговым обязательствам, ведется в соответствии с порядком, предусмотренным статьей 328 настоящего Кодекса.</w:t>
      </w:r>
    </w:p>
    <w:p w:rsidR="00066C38" w:rsidRDefault="00066C38">
      <w:pPr>
        <w:pStyle w:val="ConsNormal"/>
        <w:widowControl/>
        <w:ind w:firstLine="540"/>
        <w:jc w:val="both"/>
      </w:pPr>
      <w:r>
        <w:t>Доходы и расходы по хозяйственным и другим операциям, относящимся к будущим отчетным периодам, по которым были произведены в текущем отчетном периоде авансовые платежи, учитываются в сумме средств, подлежащих отнесению на расходы при наступлении того отчетного периода, к которому они относятся. Аналитический учет доходов и расходов по хозяйственным операциям ведется в разрезе каждого договора с отражением даты и суммы полученного (выплаченного) аванса и периода, в течение которого указанная сумма относится на доходы и расходы.</w:t>
      </w:r>
    </w:p>
    <w:p w:rsidR="00066C38" w:rsidRDefault="00066C38">
      <w:pPr>
        <w:pStyle w:val="ConsNormal"/>
        <w:widowControl/>
        <w:ind w:firstLine="540"/>
        <w:jc w:val="both"/>
      </w:pPr>
      <w:r>
        <w:t>Комиссионные сборы за услуги по корреспондентским отношениям, уплаченные налогоплательщиком, расходы по расчетно-кассовому обслуживанию, открытию счетов в других банках и другим аналогичным операциям относятся на расходы на дату совершения операции, если в соответствии с договором предусмотрены расчеты по каждой конкретной операции, либо на последний день отчетного (налогового) периода. В аналогичном порядке налогоплательщиком ведется учет по доходам, связанным с осуществлением операций по расчетно-кассовому обслуживанию клиентов, корреспондентским отношениям и другим аналогичным операциям.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Сумма положительных (отрицательных) разниц, возникающих от переоценки учетной стоимости драгоценных металлов при ее изменении, включается в состав доходов в виде суммы сальдо превышения положительной переоценки над отрицательной, а в состав расходов - в виде суммы сальдо превышения отрицательной переоценки над положительной, на последний день отчетного (налогового) периода. При реализации драгоценных металлов доходом признается положительная разница между ценой реализации и учетной стоимостью таких драгоценных металлов на дату их реализации, а расходом - отрицательная разница. Под учетной стоимостью драгоценных металлов понимается их покупная стоимость с учетом переоценки, проводимой в течение срока нахождения таких металлов у налогоплательщика в соответствии с требованием Центрального банка Российской Федерации.</w:t>
      </w:r>
    </w:p>
    <w:p w:rsidR="00066C38" w:rsidRDefault="00066C38">
      <w:pPr>
        <w:pStyle w:val="ConsNormal"/>
        <w:widowControl/>
        <w:ind w:firstLine="540"/>
        <w:jc w:val="both"/>
      </w:pPr>
      <w:r>
        <w:t>При учете операций с финансовыми инструментами срочных сделок, базисным активом которых являются иностранная валюта и драгоценные металлы, требования и обязательства определяются с учетом переоценки стоимости базисного актива в связи с ростом (падением) курса иностранных валют к российскому рублю и цен на драгоценные металлы, устанавливаемых Центральным банком Российской Федерации.</w:t>
      </w:r>
    </w:p>
    <w:p w:rsidR="00066C38" w:rsidRDefault="00066C38">
      <w:pPr>
        <w:pStyle w:val="ConsNormal"/>
        <w:widowControl/>
        <w:ind w:firstLine="540"/>
        <w:jc w:val="both"/>
      </w:pPr>
      <w:r>
        <w:t>По сделкам, связанным с операцией купли-продажи драгоценных камней, налогоплательщик отражает в налоговом учете количественную и стоимостную (масса и цена) характеристику приобретенных и реализованных драгоценных камней. Переоценка покупной стоимости драгоценных камней на прейскурантные цены не признается доходом (расходом) налогоплательщика. При выбытии реализованных драгоценных камней доход (убыток) определяется в виде разницы между ценой реализации и учетной стоимостью. Под учетной стоимостью понимается цена приобретения драгоценных камней.</w:t>
      </w:r>
    </w:p>
    <w:p w:rsidR="00066C38" w:rsidRDefault="00066C38">
      <w:pPr>
        <w:pStyle w:val="ConsNormal"/>
        <w:widowControl/>
        <w:ind w:firstLine="540"/>
        <w:jc w:val="both"/>
      </w:pPr>
      <w:r>
        <w:t>Аналитический учет ведется по каждому договору купли-продажи драгоценных камней. В аналитическом учете отражаются даты совершения операций купли-продажи, цена покупки, цена продажи, количественные и качественные характеристики драгоценных камней.</w:t>
      </w:r>
    </w:p>
    <w:p w:rsidR="00066C38" w:rsidRDefault="00066C38">
      <w:pPr>
        <w:pStyle w:val="ConsNonformat"/>
        <w:widowControl/>
        <w:jc w:val="both"/>
      </w:pPr>
    </w:p>
    <w:p w:rsidR="00066C38" w:rsidRDefault="00066C38">
      <w:pPr>
        <w:pStyle w:val="ConsNormal"/>
        <w:widowControl/>
        <w:ind w:firstLine="540"/>
        <w:jc w:val="both"/>
      </w:pPr>
      <w:r>
        <w:t>Статья 332. Особенности ведения налогового учета доходов и расходов при исполнении договора доверительного управления имуществом</w:t>
      </w:r>
    </w:p>
    <w:p w:rsidR="00066C38" w:rsidRDefault="00066C38">
      <w:pPr>
        <w:pStyle w:val="ConsNonformat"/>
        <w:widowControl/>
        <w:jc w:val="both"/>
      </w:pPr>
    </w:p>
    <w:p w:rsidR="00066C38" w:rsidRDefault="00066C38">
      <w:pPr>
        <w:pStyle w:val="ConsNormal"/>
        <w:widowControl/>
        <w:ind w:firstLine="540"/>
        <w:jc w:val="both"/>
      </w:pPr>
      <w:r>
        <w:t>Налогоплательщик - организация, которая по условиям договора доверительного управления является управляющей имуществом, обязана вести раздельный аналитический учет по доходам и расходам, связанным с исполнением договора доверительного управления, и по доходам, полученным в виде вознаграждения от доверительного управления, в разрезе каждого договора доверительного управления.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Аналитический учет должен обеспечить информацию, позволяющую определить учредителя договора доверительного управления и выгодоприобретателя, дату вступления в силу и дату прекращения договора доверительного управления, стоимость и состав полученного в доверительное управление имущества, порядок и сроки расчетов по доверительному управлению. При совершении операций с имуществом, полученным в доверительное управление, доходы и расходы отражаются в соответствии с установленными настоящей главой правилами формирования доходов и расходов.</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Доходы учредителя управления и доверительного управляющего по договору доверительного управления формируются в каждом отчетном (налоговом) периоде независимо от того, предусмотрено ли таким договором осуществление расчетов в течение срока действия договора доверительного управления или нет.</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Сумма вознаграждения доверительному управляющему признается расходом по договору доверительного управления и уменьшает сумму дохода, полученного от операций с имуществом, переданным в доверительное управление. Если выгодоприобретателем по договору доверительного управления предусмотрено третье лицо - выгодоприобретатель, то расходы (убытки) (за исключением вознаграждения) при исполнении договора доверительного управления не уменьшают доходы, полученные учредителем договора доверительного управления по другим основаниям.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возврате амортизируемого имущества учредителю договора доверительного управления такое имущество подлежит включению в ту же амортизационную группу, начисление амортизации осуществляется по тем же ставкам и в том же порядке, что и до начала договора доверительного управления. Начисленная за весь период эксплуатации такого имущества амортизация до даты возврата учредителю договора доверительного управления учитывается при определении остаточной стоимости такого имущества. Если выгодоприобретателем является третье лицо, то при возврате имущества расходы (убытки) от снижения стоимости такого имущества не принимаются в уменьшение налоговой базы учредителя.</w:t>
      </w:r>
    </w:p>
    <w:p w:rsidR="00066C38" w:rsidRDefault="00066C38">
      <w:pPr>
        <w:pStyle w:val="ConsNonformat"/>
        <w:widowControl/>
        <w:jc w:val="both"/>
      </w:pPr>
    </w:p>
    <w:p w:rsidR="00066C38" w:rsidRDefault="00066C38">
      <w:pPr>
        <w:pStyle w:val="ConsNormal"/>
        <w:widowControl/>
        <w:ind w:firstLine="540"/>
        <w:jc w:val="both"/>
      </w:pPr>
      <w:r>
        <w:t>Статья 333. Особенности ведения налогового учета доходов и расходов по сделкам РЕПО с ценными бумагами</w:t>
      </w:r>
    </w:p>
    <w:p w:rsidR="00066C38" w:rsidRDefault="00066C38">
      <w:pPr>
        <w:pStyle w:val="ConsNonformat"/>
        <w:widowControl/>
        <w:jc w:val="both"/>
      </w:pPr>
    </w:p>
    <w:p w:rsidR="00066C38" w:rsidRDefault="00066C38">
      <w:pPr>
        <w:pStyle w:val="ConsNormal"/>
        <w:widowControl/>
        <w:ind w:firstLine="540"/>
        <w:jc w:val="both"/>
      </w:pPr>
      <w:r>
        <w:t>Аналитический учет сделок купли-продажи ценных бумаг с обязательным выкупом по второй части операций РЕПО ведется на отдельно выделенных для этих целей аналитических регистрах налогового учета в разрезе каждого договора, для денежных средств в иностранной валюте - в двойной оценке: в иностранной валюте и в рублях.</w:t>
      </w:r>
    </w:p>
    <w:p w:rsidR="00066C38" w:rsidRDefault="00066C38">
      <w:pPr>
        <w:pStyle w:val="ConsNormal"/>
        <w:widowControl/>
        <w:ind w:firstLine="540"/>
        <w:jc w:val="both"/>
      </w:pPr>
      <w:r>
        <w:t>Учет стоимости ценных бумаг, подлежащих выкупу при исполнении второй части соглашений о сделках купли-продажи ценных бумаг с обратным выкупом, осуществляет налогоплательщик, являющийся продавцом ценных бумаг при исполнении первой части соглашений о сделках купли-продажи ценных бумаг с обратным выкупом.</w:t>
      </w:r>
    </w:p>
    <w:p w:rsidR="00066C38" w:rsidRDefault="00066C38">
      <w:pPr>
        <w:pStyle w:val="ConsNormal"/>
        <w:widowControl/>
        <w:ind w:firstLine="540"/>
        <w:jc w:val="both"/>
      </w:pPr>
      <w:r>
        <w:t>Продавец ценных бумаг по обратной части операций РЕПО осуществляет учет ценных бумаг от даты приобретения ценных бумаг в соответствии с первой частью операций РЕПО до срока продажи (выкупа первым участником сделки).</w:t>
      </w:r>
    </w:p>
    <w:p w:rsidR="00066C38" w:rsidRDefault="00066C38">
      <w:pPr>
        <w:pStyle w:val="ConsNormal"/>
        <w:widowControl/>
        <w:ind w:firstLine="540"/>
        <w:jc w:val="both"/>
      </w:pPr>
      <w:r>
        <w:t>В учете отражается дата продажи и стоимость проданных ценных бумаг, подлежащих выкупу при исполнении второй части соглашений о сделках купли-продажи ценных бумаг с обратным выкупом, дата выкупа и стоимость ценных бумаг, выкупленных при исполнении второй части соглашений о сделках купли.</w:t>
      </w:r>
    </w:p>
    <w:p w:rsidR="00066C38" w:rsidRDefault="00066C38">
      <w:pPr>
        <w:pStyle w:val="ConsNormal"/>
        <w:widowControl/>
        <w:ind w:firstLine="540"/>
        <w:jc w:val="both"/>
      </w:pPr>
      <w:r>
        <w:t>Увеличение (снижение) стоимости таких ценных бумаг в связи с ростом (снижением) официальных курсов иностранных валют к российскому рублю не признаются доходом (расходом) по операции РЕПО, такое изменение выкупной стоимости ценных бумаг учитывается налогоплательщиком как внереализационные доходы (расходы).</w:t>
      </w:r>
    </w:p>
    <w:p w:rsidR="00066C38" w:rsidRDefault="00066C38">
      <w:pPr>
        <w:pStyle w:val="ConsNormal"/>
        <w:widowControl/>
        <w:ind w:firstLine="540"/>
        <w:jc w:val="both"/>
      </w:pPr>
      <w:r>
        <w:t>Аналогичные обязательства по учету указанной операции возлагаются на налогоплательщика, являющегося покупателем ценных бумаг при исполнении первой части соглашений о сделках купли-продажи ценных бумаг с обратным выкупом.</w:t>
      </w:r>
    </w:p>
    <w:p w:rsidR="00066C38" w:rsidRDefault="00066C38">
      <w:pPr>
        <w:pStyle w:val="ConsNonformat"/>
        <w:widowControl/>
        <w:jc w:val="both"/>
      </w:pPr>
    </w:p>
    <w:p w:rsidR="00066C38" w:rsidRDefault="00066C38">
      <w:pPr>
        <w:pStyle w:val="ConsNormal"/>
        <w:widowControl/>
        <w:ind w:firstLine="0"/>
        <w:jc w:val="center"/>
      </w:pPr>
      <w:r>
        <w:t>Глава 25.1. СБОРЫ ЗА ПОЛЬЗОВАНИЕ ОБЪЕКТАМИ</w:t>
      </w:r>
    </w:p>
    <w:p w:rsidR="00066C38" w:rsidRDefault="00066C38">
      <w:pPr>
        <w:pStyle w:val="ConsNormal"/>
        <w:widowControl/>
        <w:ind w:firstLine="0"/>
        <w:jc w:val="center"/>
      </w:pPr>
      <w:r>
        <w:t>ЖИВОТНОГО МИРА И ЗА ПОЛЬЗОВАНИЕ ОБЪЕКТАМИ ВОДНЫХ</w:t>
      </w:r>
    </w:p>
    <w:p w:rsidR="00066C38" w:rsidRDefault="00066C38">
      <w:pPr>
        <w:pStyle w:val="ConsNormal"/>
        <w:widowControl/>
        <w:ind w:firstLine="0"/>
        <w:jc w:val="center"/>
      </w:pPr>
      <w:r>
        <w:t>БИОЛОГИЧЕСКИХ РЕСУРСОВ</w:t>
      </w:r>
    </w:p>
    <w:p w:rsidR="00066C38" w:rsidRDefault="00066C38">
      <w:pPr>
        <w:pStyle w:val="ConsNonformat"/>
        <w:widowControl/>
        <w:jc w:val="both"/>
      </w:pPr>
    </w:p>
    <w:p w:rsidR="00066C38" w:rsidRDefault="00066C38">
      <w:pPr>
        <w:pStyle w:val="ConsNormal"/>
        <w:widowControl/>
        <w:ind w:firstLine="0"/>
        <w:jc w:val="center"/>
      </w:pPr>
      <w:r>
        <w:t>(введена Федеральным законом от 11.11.2003 N 148-ФЗ)</w:t>
      </w:r>
    </w:p>
    <w:p w:rsidR="00066C38" w:rsidRDefault="00066C38">
      <w:pPr>
        <w:pStyle w:val="ConsNonformat"/>
        <w:widowControl/>
        <w:jc w:val="both"/>
      </w:pPr>
    </w:p>
    <w:p w:rsidR="00066C38" w:rsidRDefault="00066C38">
      <w:pPr>
        <w:pStyle w:val="ConsNormal"/>
        <w:widowControl/>
        <w:ind w:firstLine="540"/>
        <w:jc w:val="both"/>
      </w:pPr>
      <w:r>
        <w:t>Статья 333.1. Плательщики сборов</w:t>
      </w:r>
    </w:p>
    <w:p w:rsidR="00066C38" w:rsidRDefault="00066C38">
      <w:pPr>
        <w:pStyle w:val="ConsNonformat"/>
        <w:widowControl/>
        <w:jc w:val="both"/>
      </w:pPr>
    </w:p>
    <w:p w:rsidR="00066C38" w:rsidRDefault="00066C38">
      <w:pPr>
        <w:pStyle w:val="ConsNormal"/>
        <w:widowControl/>
        <w:ind w:firstLine="540"/>
        <w:jc w:val="both"/>
      </w:pPr>
      <w:r>
        <w:t>1. Плательщиками сбора за пользование объектами животного мира, за исключением объектов животного мира, относящихся к объектам водных биологических ресурсов (далее в настоящей главе - плательщики), признаются организации и физические лица, в том числе индивидуальные предприниматели, получающие в установленном порядке лицензию (разрешение) на пользование объектами животного мира на территории Российской Федерации.</w:t>
      </w:r>
    </w:p>
    <w:p w:rsidR="00066C38" w:rsidRDefault="00066C38">
      <w:pPr>
        <w:pStyle w:val="ConsNormal"/>
        <w:widowControl/>
        <w:ind w:firstLine="540"/>
        <w:jc w:val="both"/>
      </w:pPr>
      <w:r>
        <w:t>2. Плательщиками сбора за пользование объектами водных биологических ресурсов (далее в настоящей главе - плательщики) признаются организации и физические лица, в том числе индивидуальные предприниматели, получающие в установленном порядке лицензию (разрешение) на пользование объектами водных биологических ресурсов во внутренних водах, в территориальном море, на континентальном шельфе Российской Федерации и в исключительной экономической зоне Российской Федерации, а также в Азовском, Каспийском, Баренцевом морях и в районе архипелага Шпицберген.</w:t>
      </w:r>
    </w:p>
    <w:p w:rsidR="00066C38" w:rsidRDefault="00066C38">
      <w:pPr>
        <w:pStyle w:val="ConsNonformat"/>
        <w:widowControl/>
        <w:jc w:val="both"/>
      </w:pPr>
    </w:p>
    <w:p w:rsidR="00066C38" w:rsidRDefault="00066C38">
      <w:pPr>
        <w:pStyle w:val="ConsNormal"/>
        <w:widowControl/>
        <w:ind w:firstLine="540"/>
        <w:jc w:val="both"/>
      </w:pPr>
      <w:r>
        <w:t>Статья 333.2. Объекты обложения</w:t>
      </w:r>
    </w:p>
    <w:p w:rsidR="00066C38" w:rsidRDefault="00066C38">
      <w:pPr>
        <w:pStyle w:val="ConsNonformat"/>
        <w:widowControl/>
        <w:jc w:val="both"/>
      </w:pPr>
    </w:p>
    <w:p w:rsidR="00066C38" w:rsidRDefault="00066C38">
      <w:pPr>
        <w:pStyle w:val="ConsNormal"/>
        <w:widowControl/>
        <w:ind w:firstLine="540"/>
        <w:jc w:val="both"/>
      </w:pPr>
      <w:r>
        <w:t>1. Объектами обложения признаются:</w:t>
      </w:r>
    </w:p>
    <w:p w:rsidR="00066C38" w:rsidRDefault="00066C38">
      <w:pPr>
        <w:pStyle w:val="ConsNormal"/>
        <w:widowControl/>
        <w:ind w:firstLine="540"/>
        <w:jc w:val="both"/>
      </w:pPr>
      <w:r>
        <w:t>объекты животного мира в соответствии с перечнем, установленным пунктом 1 статьи 333.3 настоящего Кодекса, изъятие которых из среды их обитания осуществляется на основании лицензии (разрешения) на пользование объектами животного мира, выдаваемой в соответствии с законодательством Российской Федерации;</w:t>
      </w:r>
    </w:p>
    <w:p w:rsidR="00066C38" w:rsidRDefault="00066C38">
      <w:pPr>
        <w:pStyle w:val="ConsNormal"/>
        <w:widowControl/>
        <w:ind w:firstLine="540"/>
        <w:jc w:val="both"/>
      </w:pPr>
      <w:r>
        <w:t>объекты водных биологических ресурсов в соответствии с перечнем, установленным пунктами 4 и 5 статьи 333.3 настоящего Кодекса, изъятие которых из среды их обитания осуществляется на основании лицензии (разрешения) на пользование объектами водных биологических ресурсов, выдаваемой в соответствии с законодательством Российской Федерации.</w:t>
      </w:r>
    </w:p>
    <w:p w:rsidR="00066C38" w:rsidRDefault="00066C38">
      <w:pPr>
        <w:pStyle w:val="ConsNormal"/>
        <w:widowControl/>
        <w:ind w:firstLine="540"/>
        <w:jc w:val="both"/>
      </w:pPr>
      <w:r>
        <w:t>2. В целях настоящей главы не признаются объектами обложения объекты животного мира и объекты водных биологических ресурсов, пользование которыми осуществляется для удовлетворения личных нужд представителями коренных малочисленных народов Севера, Сибири и Дальнего Востока Российской Федерации (по перечню, утверждаемому Правительством Российской Федерации) и лицами, не относящимися к коренным малочисленным народам, но постоянно проживающими в местах их традиционного проживания и традиционной хозяйственной деятельности, для которых охота и рыболовство являются основой существования. Такое право распространяется только на количество (объем) объектов животного мира и объектов водных биологических ресурсов, добываемых для удовлетворения личных нужд, в местах традиционного проживания и традиционной хозяйственной деятельности данной категории плательщиков. Лимиты использования объектов животного мира и лимиты и квоты на вылов (добычу) объектов водных биологических ресурсов для удовлетворения личных нужд устанавливаются органами исполнительной власти субъектов Российской Федерации по согласованию с уполномоченными федеральными органами исполнительной власти.</w:t>
      </w:r>
    </w:p>
    <w:p w:rsidR="00066C38" w:rsidRDefault="00066C38">
      <w:pPr>
        <w:pStyle w:val="ConsNonformat"/>
        <w:widowControl/>
        <w:jc w:val="both"/>
      </w:pPr>
    </w:p>
    <w:p w:rsidR="00066C38" w:rsidRDefault="00066C38">
      <w:pPr>
        <w:pStyle w:val="ConsNormal"/>
        <w:widowControl/>
        <w:ind w:firstLine="540"/>
        <w:jc w:val="both"/>
      </w:pPr>
      <w:r>
        <w:t>Статья 333.3. Ставки сборов</w:t>
      </w:r>
    </w:p>
    <w:p w:rsidR="00066C38" w:rsidRDefault="00066C38">
      <w:pPr>
        <w:pStyle w:val="ConsNonformat"/>
        <w:widowControl/>
        <w:jc w:val="both"/>
      </w:pPr>
    </w:p>
    <w:p w:rsidR="00066C38" w:rsidRDefault="00066C38">
      <w:pPr>
        <w:pStyle w:val="ConsNormal"/>
        <w:widowControl/>
        <w:ind w:firstLine="540"/>
        <w:jc w:val="both"/>
      </w:pPr>
      <w:r>
        <w:t>1. Ставки сбора за каждый объект животного мира устанавливаются в следующих размерах, если иное не установлено пунктами 2 и 3 настоящей статьи:</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Наименование объекта животного мира     │   Ставка сбора   │</w:t>
      </w:r>
    </w:p>
    <w:p w:rsidR="00066C38" w:rsidRDefault="00066C38">
      <w:pPr>
        <w:pStyle w:val="ConsNonformat"/>
        <w:widowControl/>
        <w:jc w:val="both"/>
      </w:pPr>
      <w:r>
        <w:t>│                                             │ в рублях (за одно│</w:t>
      </w:r>
    </w:p>
    <w:p w:rsidR="00066C38" w:rsidRDefault="00066C38">
      <w:pPr>
        <w:pStyle w:val="ConsNonformat"/>
        <w:widowControl/>
        <w:jc w:val="both"/>
      </w:pPr>
      <w:r>
        <w:t>│                                             │     животное)    │</w:t>
      </w:r>
    </w:p>
    <w:p w:rsidR="00066C38" w:rsidRDefault="00066C38">
      <w:pPr>
        <w:pStyle w:val="ConsNonformat"/>
        <w:widowControl/>
        <w:jc w:val="both"/>
      </w:pPr>
      <w:r>
        <w:t>└─────────────────────────────────────────────┴──────────────────┘</w:t>
      </w:r>
    </w:p>
    <w:p w:rsidR="00066C38" w:rsidRDefault="00066C38">
      <w:pPr>
        <w:pStyle w:val="ConsNonformat"/>
        <w:widowControl/>
      </w:pPr>
      <w:r>
        <w:t xml:space="preserve"> Овцебык, гибрид зубра с бизоном или домашним              15 000</w:t>
      </w:r>
    </w:p>
    <w:p w:rsidR="00066C38" w:rsidRDefault="00066C38">
      <w:pPr>
        <w:pStyle w:val="ConsNonformat"/>
        <w:widowControl/>
      </w:pPr>
      <w:r>
        <w:t xml:space="preserve"> скотом</w:t>
      </w:r>
    </w:p>
    <w:p w:rsidR="00066C38" w:rsidRDefault="00066C38">
      <w:pPr>
        <w:pStyle w:val="ConsNonformat"/>
        <w:widowControl/>
      </w:pPr>
    </w:p>
    <w:p w:rsidR="00066C38" w:rsidRDefault="00066C38">
      <w:pPr>
        <w:pStyle w:val="ConsNonformat"/>
        <w:widowControl/>
      </w:pPr>
      <w:r>
        <w:t xml:space="preserve"> Медведь (за исключением камчатских популяций               3 000</w:t>
      </w:r>
    </w:p>
    <w:p w:rsidR="00066C38" w:rsidRDefault="00066C38">
      <w:pPr>
        <w:pStyle w:val="ConsNonformat"/>
        <w:widowControl/>
      </w:pPr>
      <w:r>
        <w:t xml:space="preserve"> и медведя белогрудого)</w:t>
      </w:r>
    </w:p>
    <w:p w:rsidR="00066C38" w:rsidRDefault="00066C38">
      <w:pPr>
        <w:pStyle w:val="ConsNonformat"/>
        <w:widowControl/>
      </w:pPr>
    </w:p>
    <w:p w:rsidR="00066C38" w:rsidRDefault="00066C38">
      <w:pPr>
        <w:pStyle w:val="ConsNonformat"/>
        <w:widowControl/>
      </w:pPr>
      <w:r>
        <w:t xml:space="preserve"> Медведь бурый (камчатские популяции), медведь              6 000</w:t>
      </w:r>
    </w:p>
    <w:p w:rsidR="00066C38" w:rsidRDefault="00066C38">
      <w:pPr>
        <w:pStyle w:val="ConsNonformat"/>
        <w:widowControl/>
      </w:pPr>
      <w:r>
        <w:t xml:space="preserve"> белогрудый</w:t>
      </w:r>
    </w:p>
    <w:p w:rsidR="00066C38" w:rsidRDefault="00066C38">
      <w:pPr>
        <w:pStyle w:val="ConsNonformat"/>
        <w:widowControl/>
      </w:pPr>
    </w:p>
    <w:p w:rsidR="00066C38" w:rsidRDefault="00066C38">
      <w:pPr>
        <w:pStyle w:val="ConsNonformat"/>
        <w:widowControl/>
      </w:pPr>
      <w:r>
        <w:t xml:space="preserve"> Благородный олень, лось                                    1 500</w:t>
      </w:r>
    </w:p>
    <w:p w:rsidR="00066C38" w:rsidRDefault="00066C38">
      <w:pPr>
        <w:pStyle w:val="ConsNonformat"/>
        <w:widowControl/>
      </w:pPr>
    </w:p>
    <w:p w:rsidR="00066C38" w:rsidRDefault="00066C38">
      <w:pPr>
        <w:pStyle w:val="ConsNonformat"/>
        <w:widowControl/>
      </w:pPr>
      <w:r>
        <w:t xml:space="preserve"> Пятнистый олень, лань, снежный баран,                        600</w:t>
      </w:r>
    </w:p>
    <w:p w:rsidR="00066C38" w:rsidRDefault="00066C38">
      <w:pPr>
        <w:pStyle w:val="ConsNonformat"/>
        <w:widowControl/>
      </w:pPr>
      <w:r>
        <w:t xml:space="preserve"> сибирский горный козел, серна, тур, муфлон</w:t>
      </w:r>
    </w:p>
    <w:p w:rsidR="00066C38" w:rsidRDefault="00066C38">
      <w:pPr>
        <w:pStyle w:val="ConsNonformat"/>
        <w:widowControl/>
      </w:pPr>
    </w:p>
    <w:p w:rsidR="00066C38" w:rsidRDefault="00066C38">
      <w:pPr>
        <w:pStyle w:val="ConsNonformat"/>
        <w:widowControl/>
      </w:pPr>
      <w:r>
        <w:t xml:space="preserve"> Косуля, кабан, кабарга, рысь, росомаха                       450</w:t>
      </w:r>
    </w:p>
    <w:p w:rsidR="00066C38" w:rsidRDefault="00066C38">
      <w:pPr>
        <w:pStyle w:val="ConsNonformat"/>
        <w:widowControl/>
      </w:pPr>
    </w:p>
    <w:p w:rsidR="00066C38" w:rsidRDefault="00066C38">
      <w:pPr>
        <w:pStyle w:val="ConsNonformat"/>
        <w:widowControl/>
      </w:pPr>
      <w:r>
        <w:t xml:space="preserve"> Дикий северный олень, сайгак                                 300</w:t>
      </w:r>
    </w:p>
    <w:p w:rsidR="00066C38" w:rsidRDefault="00066C38">
      <w:pPr>
        <w:pStyle w:val="ConsNonformat"/>
        <w:widowControl/>
      </w:pPr>
    </w:p>
    <w:p w:rsidR="00066C38" w:rsidRDefault="00066C38">
      <w:pPr>
        <w:pStyle w:val="ConsNonformat"/>
        <w:widowControl/>
      </w:pPr>
      <w:r>
        <w:t xml:space="preserve"> Соболь, выдра                                                120</w:t>
      </w:r>
    </w:p>
    <w:p w:rsidR="00066C38" w:rsidRDefault="00066C38">
      <w:pPr>
        <w:pStyle w:val="ConsNonformat"/>
        <w:widowControl/>
      </w:pPr>
    </w:p>
    <w:p w:rsidR="00066C38" w:rsidRDefault="00066C38">
      <w:pPr>
        <w:pStyle w:val="ConsNonformat"/>
        <w:widowControl/>
      </w:pPr>
      <w:r>
        <w:t xml:space="preserve"> Барсук, куница, сурок, бобр                                   60</w:t>
      </w:r>
    </w:p>
    <w:p w:rsidR="00066C38" w:rsidRDefault="00066C38">
      <w:pPr>
        <w:pStyle w:val="ConsNonformat"/>
        <w:widowControl/>
      </w:pPr>
    </w:p>
    <w:p w:rsidR="00066C38" w:rsidRDefault="00066C38">
      <w:pPr>
        <w:pStyle w:val="ConsNonformat"/>
        <w:widowControl/>
      </w:pPr>
      <w:r>
        <w:t xml:space="preserve"> Харза                                                        100</w:t>
      </w:r>
    </w:p>
    <w:p w:rsidR="00066C38" w:rsidRDefault="00066C38">
      <w:pPr>
        <w:pStyle w:val="ConsNonformat"/>
        <w:widowControl/>
      </w:pPr>
    </w:p>
    <w:p w:rsidR="00066C38" w:rsidRDefault="00066C38">
      <w:pPr>
        <w:pStyle w:val="ConsNonformat"/>
        <w:widowControl/>
      </w:pPr>
      <w:r>
        <w:t xml:space="preserve"> Енот-полоскун                                                 30</w:t>
      </w:r>
    </w:p>
    <w:p w:rsidR="00066C38" w:rsidRDefault="00066C38">
      <w:pPr>
        <w:pStyle w:val="ConsNonformat"/>
        <w:widowControl/>
      </w:pPr>
    </w:p>
    <w:p w:rsidR="00066C38" w:rsidRDefault="00066C38">
      <w:pPr>
        <w:pStyle w:val="ConsNonformat"/>
        <w:widowControl/>
      </w:pPr>
      <w:r>
        <w:t xml:space="preserve"> Степной кот, камышовый кот                                   100</w:t>
      </w:r>
    </w:p>
    <w:p w:rsidR="00066C38" w:rsidRDefault="00066C38">
      <w:pPr>
        <w:pStyle w:val="ConsNonformat"/>
        <w:widowControl/>
      </w:pPr>
    </w:p>
    <w:p w:rsidR="00066C38" w:rsidRDefault="00066C38">
      <w:pPr>
        <w:pStyle w:val="ConsNonformat"/>
        <w:widowControl/>
      </w:pPr>
      <w:r>
        <w:t xml:space="preserve"> Европейская норка                                             30</w:t>
      </w:r>
    </w:p>
    <w:p w:rsidR="00066C38" w:rsidRDefault="00066C38">
      <w:pPr>
        <w:pStyle w:val="ConsNonformat"/>
        <w:widowControl/>
      </w:pPr>
    </w:p>
    <w:p w:rsidR="00066C38" w:rsidRDefault="00066C38">
      <w:pPr>
        <w:pStyle w:val="ConsNonformat"/>
        <w:widowControl/>
      </w:pPr>
      <w:r>
        <w:t xml:space="preserve"> Глухарь, глухарь каменный                                    100</w:t>
      </w:r>
    </w:p>
    <w:p w:rsidR="00066C38" w:rsidRDefault="00066C38">
      <w:pPr>
        <w:pStyle w:val="ConsNonformat"/>
        <w:widowControl/>
      </w:pPr>
    </w:p>
    <w:p w:rsidR="00066C38" w:rsidRDefault="00066C38">
      <w:pPr>
        <w:pStyle w:val="ConsNonformat"/>
        <w:widowControl/>
      </w:pPr>
      <w:r>
        <w:t xml:space="preserve"> Улар кавказский                                              100</w:t>
      </w:r>
    </w:p>
    <w:p w:rsidR="00066C38" w:rsidRDefault="00066C38">
      <w:pPr>
        <w:pStyle w:val="ConsNonformat"/>
        <w:widowControl/>
      </w:pPr>
    </w:p>
    <w:p w:rsidR="00066C38" w:rsidRDefault="00066C38">
      <w:pPr>
        <w:pStyle w:val="ConsNonformat"/>
        <w:widowControl/>
      </w:pPr>
      <w:r>
        <w:t xml:space="preserve"> Саджа                                                         30</w:t>
      </w:r>
    </w:p>
    <w:p w:rsidR="00066C38" w:rsidRDefault="00066C38">
      <w:pPr>
        <w:pStyle w:val="ConsNonformat"/>
        <w:widowControl/>
      </w:pPr>
    </w:p>
    <w:p w:rsidR="00066C38" w:rsidRDefault="00066C38">
      <w:pPr>
        <w:pStyle w:val="ConsNonformat"/>
        <w:widowControl/>
      </w:pPr>
      <w:r>
        <w:t xml:space="preserve"> Фазан, тетерев, водяной пастушок, малый                       20</w:t>
      </w:r>
    </w:p>
    <w:p w:rsidR="00066C38" w:rsidRDefault="00066C38">
      <w:pPr>
        <w:pStyle w:val="ConsNonformat"/>
        <w:widowControl/>
      </w:pPr>
      <w:r>
        <w:t xml:space="preserve"> погоныш, погоныш-крошка, погоныш, большой</w:t>
      </w:r>
    </w:p>
    <w:p w:rsidR="00066C38" w:rsidRDefault="00066C38">
      <w:pPr>
        <w:pStyle w:val="ConsNonformat"/>
        <w:widowControl/>
      </w:pPr>
      <w:r>
        <w:t xml:space="preserve"> погоныш, камышница</w:t>
      </w:r>
    </w:p>
    <w:p w:rsidR="00066C38" w:rsidRDefault="00066C38">
      <w:pPr>
        <w:pStyle w:val="ConsNonformat"/>
        <w:widowControl/>
      </w:pPr>
      <w:r>
        <w:t>------------------------------------------------------------------</w:t>
      </w:r>
    </w:p>
    <w:p w:rsidR="00066C38" w:rsidRDefault="00066C38">
      <w:pPr>
        <w:pStyle w:val="ConsNonformat"/>
        <w:widowControl/>
        <w:jc w:val="both"/>
      </w:pPr>
    </w:p>
    <w:p w:rsidR="00066C38" w:rsidRDefault="00066C38">
      <w:pPr>
        <w:pStyle w:val="ConsNormal"/>
        <w:widowControl/>
        <w:ind w:firstLine="540"/>
        <w:jc w:val="both"/>
      </w:pPr>
      <w:r>
        <w:t>2. При изъятии молодняка (в возрасте до одного года) диких копытных животных ставки сбора за пользование объектами животного мира устанавливаются в размере 50 процентов ставок, установленных пунктом 1 настоящей статьи.</w:t>
      </w:r>
    </w:p>
    <w:p w:rsidR="00066C38" w:rsidRDefault="00066C38">
      <w:pPr>
        <w:pStyle w:val="ConsNormal"/>
        <w:widowControl/>
        <w:ind w:firstLine="540"/>
        <w:jc w:val="both"/>
      </w:pPr>
      <w:r>
        <w:t>3. Ставки сбора за каждый объект животного мира, указанный в пункте 1 настоящей статьи, устанавливаются в размере 0 рублей в случаях, если пользование такими объектами животного мира осуществляется в целях:</w:t>
      </w:r>
    </w:p>
    <w:p w:rsidR="00066C38" w:rsidRDefault="00066C38">
      <w:pPr>
        <w:pStyle w:val="ConsNormal"/>
        <w:widowControl/>
        <w:ind w:firstLine="540"/>
        <w:jc w:val="both"/>
      </w:pPr>
      <w:r>
        <w:t>охраны здоровья населения, устранения угрозы для жизни человека, предохранения от заболеваний сельскохозяйственных и домашних животных, регулирования видового состава объектов животного мира, предотвращения нанесения ущерба экономике, животному миру и среде его обитания, а также в целях воспроизводства объектов животного мира, осуществляемого в соответствии с разрешением уполномоченного органа исполнительной власти;</w:t>
      </w:r>
    </w:p>
    <w:p w:rsidR="00066C38" w:rsidRDefault="00066C38">
      <w:pPr>
        <w:pStyle w:val="ConsNormal"/>
        <w:widowControl/>
        <w:ind w:firstLine="540"/>
        <w:jc w:val="both"/>
      </w:pPr>
      <w:r>
        <w:t>изучения запасов и промышленной экспертизы, а также в научных целях в соответствии с законодательством Российской Федерации.</w:t>
      </w:r>
    </w:p>
    <w:p w:rsidR="00066C38" w:rsidRDefault="00066C38">
      <w:pPr>
        <w:pStyle w:val="ConsNormal"/>
        <w:widowControl/>
        <w:ind w:firstLine="540"/>
        <w:jc w:val="both"/>
      </w:pPr>
      <w:r>
        <w:t>4. Ставки сбора за каждый объект водных биологических ресурсов, за исключением морских млекопитающих, устанавливаются в следующих размерах, если иное не установлено пунктом 6 настоящей статьи:</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Наименование объекта водных биологических  │    Ставка сбора  │</w:t>
      </w:r>
    </w:p>
    <w:p w:rsidR="00066C38" w:rsidRDefault="00066C38">
      <w:pPr>
        <w:pStyle w:val="ConsNonformat"/>
        <w:widowControl/>
        <w:jc w:val="both"/>
      </w:pPr>
      <w:r>
        <w:t>│                  ресурсов                   │ в рублях (за одну│</w:t>
      </w:r>
    </w:p>
    <w:p w:rsidR="00066C38" w:rsidRDefault="00066C38">
      <w:pPr>
        <w:pStyle w:val="ConsNonformat"/>
        <w:widowControl/>
        <w:jc w:val="both"/>
      </w:pPr>
      <w:r>
        <w:t>│                                             │      тонну)      │</w:t>
      </w:r>
    </w:p>
    <w:p w:rsidR="00066C38" w:rsidRDefault="00066C38">
      <w:pPr>
        <w:pStyle w:val="ConsNonformat"/>
        <w:widowControl/>
        <w:jc w:val="both"/>
      </w:pPr>
      <w:r>
        <w:t>└─────────────────────────────────────────────┴──────────────────┘</w:t>
      </w:r>
    </w:p>
    <w:p w:rsidR="00066C38" w:rsidRDefault="00066C38">
      <w:pPr>
        <w:pStyle w:val="ConsNonformat"/>
        <w:widowControl/>
      </w:pPr>
      <w:r>
        <w:t xml:space="preserve"> Дальневосточный бассейн (внутренние морские</w:t>
      </w:r>
    </w:p>
    <w:p w:rsidR="00066C38" w:rsidRDefault="00066C38">
      <w:pPr>
        <w:pStyle w:val="ConsNonformat"/>
        <w:widowControl/>
      </w:pPr>
      <w:r>
        <w:t xml:space="preserve"> воды, территориальное море, исключительная</w:t>
      </w:r>
    </w:p>
    <w:p w:rsidR="00066C38" w:rsidRDefault="00066C38">
      <w:pPr>
        <w:pStyle w:val="ConsNonformat"/>
        <w:widowControl/>
      </w:pPr>
      <w:r>
        <w:t xml:space="preserve"> экономическая зона Российской Федерации</w:t>
      </w:r>
    </w:p>
    <w:p w:rsidR="00066C38" w:rsidRDefault="00066C38">
      <w:pPr>
        <w:pStyle w:val="ConsNonformat"/>
        <w:widowControl/>
      </w:pPr>
      <w:r>
        <w:t xml:space="preserve"> и континентальный шельф Российской Федерации</w:t>
      </w:r>
    </w:p>
    <w:p w:rsidR="00066C38" w:rsidRDefault="00066C38">
      <w:pPr>
        <w:pStyle w:val="ConsNonformat"/>
        <w:widowControl/>
      </w:pPr>
      <w:r>
        <w:t xml:space="preserve"> в Чукотском, Восточно-Сибирском, Беринговом,</w:t>
      </w:r>
    </w:p>
    <w:p w:rsidR="00066C38" w:rsidRDefault="00066C38">
      <w:pPr>
        <w:pStyle w:val="ConsNonformat"/>
        <w:widowControl/>
      </w:pPr>
      <w:r>
        <w:t xml:space="preserve"> Охотском, Японском морях и Тихом океане)</w:t>
      </w:r>
    </w:p>
    <w:p w:rsidR="00066C38" w:rsidRDefault="00066C38">
      <w:pPr>
        <w:pStyle w:val="ConsNonformat"/>
        <w:widowControl/>
      </w:pPr>
    </w:p>
    <w:p w:rsidR="00066C38" w:rsidRDefault="00066C38">
      <w:pPr>
        <w:pStyle w:val="ConsNonformat"/>
        <w:widowControl/>
      </w:pPr>
      <w:r>
        <w:t xml:space="preserve"> Минтай Охотского моря                                     3 500</w:t>
      </w:r>
    </w:p>
    <w:p w:rsidR="00066C38" w:rsidRDefault="00066C38">
      <w:pPr>
        <w:pStyle w:val="ConsNonformat"/>
        <w:widowControl/>
      </w:pPr>
    </w:p>
    <w:p w:rsidR="00066C38" w:rsidRDefault="00066C38">
      <w:pPr>
        <w:pStyle w:val="ConsNonformat"/>
        <w:widowControl/>
      </w:pPr>
      <w:r>
        <w:t xml:space="preserve"> Минтай других районов промысла                            2 000</w:t>
      </w:r>
    </w:p>
    <w:p w:rsidR="00066C38" w:rsidRDefault="00066C38">
      <w:pPr>
        <w:pStyle w:val="ConsNonformat"/>
        <w:widowControl/>
      </w:pPr>
    </w:p>
    <w:p w:rsidR="00066C38" w:rsidRDefault="00066C38">
      <w:pPr>
        <w:pStyle w:val="ConsNonformat"/>
        <w:widowControl/>
      </w:pPr>
      <w:r>
        <w:t xml:space="preserve"> Треска                                                    3 000</w:t>
      </w:r>
    </w:p>
    <w:p w:rsidR="00066C38" w:rsidRDefault="00066C38">
      <w:pPr>
        <w:pStyle w:val="ConsNonformat"/>
        <w:widowControl/>
      </w:pPr>
    </w:p>
    <w:p w:rsidR="00066C38" w:rsidRDefault="00066C38">
      <w:pPr>
        <w:pStyle w:val="ConsNonformat"/>
        <w:widowControl/>
      </w:pPr>
      <w:r>
        <w:t xml:space="preserve"> Сельдь                                                      500</w:t>
      </w:r>
    </w:p>
    <w:p w:rsidR="00066C38" w:rsidRDefault="00066C38">
      <w:pPr>
        <w:pStyle w:val="ConsNonformat"/>
        <w:widowControl/>
      </w:pPr>
    </w:p>
    <w:p w:rsidR="00066C38" w:rsidRDefault="00066C38">
      <w:pPr>
        <w:pStyle w:val="ConsNonformat"/>
        <w:widowControl/>
      </w:pPr>
      <w:r>
        <w:t xml:space="preserve"> Палтус                                                    3 500</w:t>
      </w:r>
    </w:p>
    <w:p w:rsidR="00066C38" w:rsidRDefault="00066C38">
      <w:pPr>
        <w:pStyle w:val="ConsNonformat"/>
        <w:widowControl/>
      </w:pPr>
    </w:p>
    <w:p w:rsidR="00066C38" w:rsidRDefault="00066C38">
      <w:pPr>
        <w:pStyle w:val="ConsNonformat"/>
        <w:widowControl/>
      </w:pPr>
      <w:r>
        <w:t xml:space="preserve"> Терпуг                                                      750</w:t>
      </w:r>
    </w:p>
    <w:p w:rsidR="00066C38" w:rsidRDefault="00066C38">
      <w:pPr>
        <w:pStyle w:val="ConsNonformat"/>
        <w:widowControl/>
      </w:pPr>
    </w:p>
    <w:p w:rsidR="00066C38" w:rsidRDefault="00066C38">
      <w:pPr>
        <w:pStyle w:val="ConsNonformat"/>
        <w:widowControl/>
      </w:pPr>
      <w:r>
        <w:t xml:space="preserve"> Камбала                                                     200</w:t>
      </w:r>
    </w:p>
    <w:p w:rsidR="00066C38" w:rsidRDefault="00066C38">
      <w:pPr>
        <w:pStyle w:val="ConsNonformat"/>
        <w:widowControl/>
      </w:pPr>
    </w:p>
    <w:p w:rsidR="00066C38" w:rsidRDefault="00066C38">
      <w:pPr>
        <w:pStyle w:val="ConsNonformat"/>
        <w:widowControl/>
      </w:pPr>
      <w:r>
        <w:t xml:space="preserve"> Навага                                                      200</w:t>
      </w:r>
    </w:p>
    <w:p w:rsidR="00066C38" w:rsidRDefault="00066C38">
      <w:pPr>
        <w:pStyle w:val="ConsNonformat"/>
        <w:widowControl/>
      </w:pPr>
    </w:p>
    <w:p w:rsidR="00066C38" w:rsidRDefault="00066C38">
      <w:pPr>
        <w:pStyle w:val="ConsNonformat"/>
        <w:widowControl/>
      </w:pPr>
      <w:r>
        <w:t xml:space="preserve"> Краб камчатский западного побережья Камчатки            100 000</w:t>
      </w:r>
    </w:p>
    <w:p w:rsidR="00066C38" w:rsidRDefault="00066C38">
      <w:pPr>
        <w:pStyle w:val="ConsNonformat"/>
        <w:widowControl/>
      </w:pPr>
    </w:p>
    <w:p w:rsidR="00066C38" w:rsidRDefault="00066C38">
      <w:pPr>
        <w:pStyle w:val="ConsNonformat"/>
        <w:widowControl/>
      </w:pPr>
      <w:r>
        <w:t xml:space="preserve"> Краб камчатский североохотоморский                       40 000</w:t>
      </w:r>
    </w:p>
    <w:p w:rsidR="00066C38" w:rsidRDefault="00066C38">
      <w:pPr>
        <w:pStyle w:val="ConsNonformat"/>
        <w:widowControl/>
      </w:pPr>
    </w:p>
    <w:p w:rsidR="00066C38" w:rsidRDefault="00066C38">
      <w:pPr>
        <w:pStyle w:val="ConsNonformat"/>
        <w:widowControl/>
      </w:pPr>
      <w:r>
        <w:t xml:space="preserve"> Краб камчатский других районов промысла                 100 000</w:t>
      </w:r>
    </w:p>
    <w:p w:rsidR="00066C38" w:rsidRDefault="00066C38">
      <w:pPr>
        <w:pStyle w:val="ConsNonformat"/>
        <w:widowControl/>
      </w:pPr>
    </w:p>
    <w:p w:rsidR="00066C38" w:rsidRDefault="00066C38">
      <w:pPr>
        <w:pStyle w:val="ConsNonformat"/>
        <w:widowControl/>
      </w:pPr>
      <w:r>
        <w:t xml:space="preserve"> Краб синий                                              100 000</w:t>
      </w:r>
    </w:p>
    <w:p w:rsidR="00066C38" w:rsidRDefault="00066C38">
      <w:pPr>
        <w:pStyle w:val="ConsNonformat"/>
        <w:widowControl/>
      </w:pPr>
    </w:p>
    <w:p w:rsidR="00066C38" w:rsidRDefault="00066C38">
      <w:pPr>
        <w:pStyle w:val="ConsNonformat"/>
        <w:widowControl/>
      </w:pPr>
      <w:r>
        <w:t xml:space="preserve"> Краб равношипый                                          40 000</w:t>
      </w:r>
    </w:p>
    <w:p w:rsidR="00066C38" w:rsidRDefault="00066C38">
      <w:pPr>
        <w:pStyle w:val="ConsNonformat"/>
        <w:widowControl/>
      </w:pPr>
    </w:p>
    <w:p w:rsidR="00066C38" w:rsidRDefault="00066C38">
      <w:pPr>
        <w:pStyle w:val="ConsNonformat"/>
        <w:widowControl/>
      </w:pPr>
      <w:r>
        <w:t xml:space="preserve"> Краб-стригун (берди)                                     60 000</w:t>
      </w:r>
    </w:p>
    <w:p w:rsidR="00066C38" w:rsidRDefault="00066C38">
      <w:pPr>
        <w:pStyle w:val="ConsNonformat"/>
        <w:widowControl/>
      </w:pPr>
    </w:p>
    <w:p w:rsidR="00066C38" w:rsidRDefault="00066C38">
      <w:pPr>
        <w:pStyle w:val="ConsNonformat"/>
        <w:widowControl/>
      </w:pPr>
      <w:r>
        <w:t xml:space="preserve"> Краб-стригун (опилио)                                    60 000</w:t>
      </w:r>
    </w:p>
    <w:p w:rsidR="00066C38" w:rsidRDefault="00066C38">
      <w:pPr>
        <w:pStyle w:val="ConsNonformat"/>
        <w:widowControl/>
      </w:pPr>
    </w:p>
    <w:p w:rsidR="00066C38" w:rsidRDefault="00066C38">
      <w:pPr>
        <w:pStyle w:val="ConsNonformat"/>
        <w:widowControl/>
      </w:pPr>
      <w:r>
        <w:t xml:space="preserve"> Краб-стригун красный, краб-стригун ангулятус             13 000</w:t>
      </w:r>
    </w:p>
    <w:p w:rsidR="00066C38" w:rsidRDefault="00066C38">
      <w:pPr>
        <w:pStyle w:val="ConsNonformat"/>
        <w:widowControl/>
      </w:pPr>
      <w:r>
        <w:t>(в ред. Федерального закона от 18.05.2005 N 50-ФЗ)</w:t>
      </w:r>
    </w:p>
    <w:p w:rsidR="00066C38" w:rsidRDefault="00066C38">
      <w:pPr>
        <w:pStyle w:val="ConsNonformat"/>
        <w:widowControl/>
      </w:pPr>
    </w:p>
    <w:p w:rsidR="00066C38" w:rsidRDefault="00066C38">
      <w:pPr>
        <w:pStyle w:val="ConsNonformat"/>
        <w:widowControl/>
      </w:pPr>
      <w:r>
        <w:t xml:space="preserve"> Краб колючий района южных Курильских островов            25 000</w:t>
      </w:r>
    </w:p>
    <w:p w:rsidR="00066C38" w:rsidRDefault="00066C38">
      <w:pPr>
        <w:pStyle w:val="ConsNonformat"/>
        <w:widowControl/>
      </w:pPr>
    </w:p>
    <w:p w:rsidR="00066C38" w:rsidRDefault="00066C38">
      <w:pPr>
        <w:pStyle w:val="ConsNonformat"/>
        <w:widowControl/>
      </w:pPr>
      <w:r>
        <w:t xml:space="preserve"> Краб колючий других районов промысла                     13 000</w:t>
      </w:r>
    </w:p>
    <w:p w:rsidR="00066C38" w:rsidRDefault="00066C38">
      <w:pPr>
        <w:pStyle w:val="ConsNonformat"/>
        <w:widowControl/>
      </w:pPr>
    </w:p>
    <w:p w:rsidR="00066C38" w:rsidRDefault="00066C38">
      <w:pPr>
        <w:pStyle w:val="ConsNonformat"/>
        <w:widowControl/>
      </w:pPr>
      <w:r>
        <w:t xml:space="preserve"> Краб волосатый четырехугольный района                    40 000</w:t>
      </w:r>
    </w:p>
    <w:p w:rsidR="00066C38" w:rsidRDefault="00066C38">
      <w:pPr>
        <w:pStyle w:val="ConsNonformat"/>
        <w:widowControl/>
      </w:pPr>
      <w:r>
        <w:t xml:space="preserve"> юго-восточного Сахалина и залива Анива зоны</w:t>
      </w:r>
    </w:p>
    <w:p w:rsidR="00066C38" w:rsidRDefault="00066C38">
      <w:pPr>
        <w:pStyle w:val="ConsNonformat"/>
        <w:widowControl/>
      </w:pPr>
      <w:r>
        <w:t xml:space="preserve"> Охотского моря и юго-западного Сахалина зоны</w:t>
      </w:r>
    </w:p>
    <w:p w:rsidR="00066C38" w:rsidRDefault="00066C38">
      <w:pPr>
        <w:pStyle w:val="ConsNonformat"/>
        <w:widowControl/>
      </w:pPr>
      <w:r>
        <w:t xml:space="preserve"> Японского моря</w:t>
      </w:r>
    </w:p>
    <w:p w:rsidR="00066C38" w:rsidRDefault="00066C38">
      <w:pPr>
        <w:pStyle w:val="ConsNonformat"/>
        <w:widowControl/>
      </w:pPr>
    </w:p>
    <w:p w:rsidR="00066C38" w:rsidRDefault="00066C38">
      <w:pPr>
        <w:pStyle w:val="ConsNonformat"/>
        <w:widowControl/>
      </w:pPr>
      <w:r>
        <w:t xml:space="preserve"> Краб волосатый четырехугольный других районов             9 000</w:t>
      </w:r>
    </w:p>
    <w:p w:rsidR="00066C38" w:rsidRDefault="00066C38">
      <w:pPr>
        <w:pStyle w:val="ConsNonformat"/>
        <w:widowControl/>
      </w:pPr>
      <w:r>
        <w:t xml:space="preserve"> промысла</w:t>
      </w:r>
    </w:p>
    <w:p w:rsidR="00066C38" w:rsidRDefault="00066C38">
      <w:pPr>
        <w:pStyle w:val="ConsNonformat"/>
        <w:widowControl/>
      </w:pPr>
    </w:p>
    <w:p w:rsidR="00066C38" w:rsidRDefault="00066C38">
      <w:pPr>
        <w:pStyle w:val="ConsNonformat"/>
        <w:widowControl/>
      </w:pPr>
      <w:r>
        <w:t xml:space="preserve"> Креветка углохвостая                                      3 500</w:t>
      </w:r>
    </w:p>
    <w:p w:rsidR="00066C38" w:rsidRDefault="00066C38">
      <w:pPr>
        <w:pStyle w:val="ConsNonformat"/>
        <w:widowControl/>
      </w:pPr>
    </w:p>
    <w:p w:rsidR="00066C38" w:rsidRDefault="00066C38">
      <w:pPr>
        <w:pStyle w:val="ConsNonformat"/>
        <w:widowControl/>
      </w:pPr>
      <w:r>
        <w:t xml:space="preserve"> Креветка северная                                         5 500</w:t>
      </w:r>
    </w:p>
    <w:p w:rsidR="00066C38" w:rsidRDefault="00066C38">
      <w:pPr>
        <w:pStyle w:val="ConsNonformat"/>
        <w:widowControl/>
      </w:pPr>
    </w:p>
    <w:p w:rsidR="00066C38" w:rsidRDefault="00066C38">
      <w:pPr>
        <w:pStyle w:val="ConsNonformat"/>
        <w:widowControl/>
      </w:pPr>
      <w:r>
        <w:t xml:space="preserve"> Креветка травяная                                         2 600</w:t>
      </w:r>
    </w:p>
    <w:p w:rsidR="00066C38" w:rsidRDefault="00066C38">
      <w:pPr>
        <w:pStyle w:val="ConsNonformat"/>
        <w:widowControl/>
      </w:pPr>
    </w:p>
    <w:p w:rsidR="00066C38" w:rsidRDefault="00066C38">
      <w:pPr>
        <w:pStyle w:val="ConsNonformat"/>
        <w:widowControl/>
      </w:pPr>
      <w:r>
        <w:t xml:space="preserve"> Креветка гребенчатая                                      5 000</w:t>
      </w:r>
    </w:p>
    <w:p w:rsidR="00066C38" w:rsidRDefault="00066C38">
      <w:pPr>
        <w:pStyle w:val="ConsNonformat"/>
        <w:widowControl/>
      </w:pPr>
    </w:p>
    <w:p w:rsidR="00066C38" w:rsidRDefault="00066C38">
      <w:pPr>
        <w:pStyle w:val="ConsNonformat"/>
        <w:widowControl/>
      </w:pPr>
      <w:r>
        <w:t xml:space="preserve"> Другие виды креветок                                      1 000</w:t>
      </w:r>
    </w:p>
    <w:p w:rsidR="00066C38" w:rsidRDefault="00066C38">
      <w:pPr>
        <w:pStyle w:val="ConsNonformat"/>
        <w:widowControl/>
      </w:pPr>
    </w:p>
    <w:p w:rsidR="00066C38" w:rsidRDefault="00066C38">
      <w:pPr>
        <w:pStyle w:val="ConsNonformat"/>
        <w:widowControl/>
      </w:pPr>
      <w:r>
        <w:t xml:space="preserve"> Горбуша                                                   3 500</w:t>
      </w:r>
    </w:p>
    <w:p w:rsidR="00066C38" w:rsidRDefault="00066C38">
      <w:pPr>
        <w:pStyle w:val="ConsNonformat"/>
        <w:widowControl/>
      </w:pPr>
    </w:p>
    <w:p w:rsidR="00066C38" w:rsidRDefault="00066C38">
      <w:pPr>
        <w:pStyle w:val="ConsNonformat"/>
        <w:widowControl/>
      </w:pPr>
      <w:r>
        <w:t xml:space="preserve"> Кета                                                      4 000</w:t>
      </w:r>
    </w:p>
    <w:p w:rsidR="00066C38" w:rsidRDefault="00066C38">
      <w:pPr>
        <w:pStyle w:val="ConsNonformat"/>
        <w:widowControl/>
      </w:pPr>
    </w:p>
    <w:p w:rsidR="00066C38" w:rsidRDefault="00066C38">
      <w:pPr>
        <w:pStyle w:val="ConsNonformat"/>
        <w:widowControl/>
      </w:pPr>
      <w:r>
        <w:t xml:space="preserve"> Кижуч и чавыча                                            4 000</w:t>
      </w:r>
    </w:p>
    <w:p w:rsidR="00066C38" w:rsidRDefault="00066C38">
      <w:pPr>
        <w:pStyle w:val="ConsNonformat"/>
        <w:widowControl/>
      </w:pPr>
    </w:p>
    <w:p w:rsidR="00066C38" w:rsidRDefault="00066C38">
      <w:pPr>
        <w:pStyle w:val="ConsNonformat"/>
        <w:widowControl/>
      </w:pPr>
      <w:r>
        <w:t xml:space="preserve"> Нерка                                                    20 000</w:t>
      </w:r>
    </w:p>
    <w:p w:rsidR="00066C38" w:rsidRDefault="00066C38">
      <w:pPr>
        <w:pStyle w:val="ConsNonformat"/>
        <w:widowControl/>
      </w:pPr>
    </w:p>
    <w:p w:rsidR="00066C38" w:rsidRDefault="00066C38">
      <w:pPr>
        <w:pStyle w:val="ConsNonformat"/>
        <w:widowControl/>
      </w:pPr>
      <w:r>
        <w:t xml:space="preserve"> Сайра                                                       200</w:t>
      </w:r>
    </w:p>
    <w:p w:rsidR="00066C38" w:rsidRDefault="00066C38">
      <w:pPr>
        <w:pStyle w:val="ConsNonformat"/>
        <w:widowControl/>
      </w:pPr>
    </w:p>
    <w:p w:rsidR="00066C38" w:rsidRDefault="00066C38">
      <w:pPr>
        <w:pStyle w:val="ConsNonformat"/>
        <w:widowControl/>
      </w:pPr>
      <w:r>
        <w:t xml:space="preserve"> Серый морской еж                                          6 000</w:t>
      </w:r>
    </w:p>
    <w:p w:rsidR="00066C38" w:rsidRDefault="00066C38">
      <w:pPr>
        <w:pStyle w:val="ConsNonformat"/>
        <w:widowControl/>
      </w:pPr>
    </w:p>
    <w:p w:rsidR="00066C38" w:rsidRDefault="00066C38">
      <w:pPr>
        <w:pStyle w:val="ConsNonformat"/>
        <w:widowControl/>
      </w:pPr>
      <w:r>
        <w:t xml:space="preserve"> Черный морской еж                                         2 600</w:t>
      </w:r>
    </w:p>
    <w:p w:rsidR="00066C38" w:rsidRDefault="00066C38">
      <w:pPr>
        <w:pStyle w:val="ConsNonformat"/>
        <w:widowControl/>
      </w:pPr>
    </w:p>
    <w:p w:rsidR="00066C38" w:rsidRDefault="00066C38">
      <w:pPr>
        <w:pStyle w:val="ConsNonformat"/>
        <w:widowControl/>
      </w:pPr>
      <w:r>
        <w:t xml:space="preserve"> Прочий морской еж                                         1 300</w:t>
      </w:r>
    </w:p>
    <w:p w:rsidR="00066C38" w:rsidRDefault="00066C38">
      <w:pPr>
        <w:pStyle w:val="ConsNonformat"/>
        <w:widowControl/>
      </w:pPr>
    </w:p>
    <w:p w:rsidR="00066C38" w:rsidRDefault="00066C38">
      <w:pPr>
        <w:pStyle w:val="ConsNonformat"/>
        <w:widowControl/>
      </w:pPr>
      <w:r>
        <w:t xml:space="preserve"> Кальмар                                                   1 000</w:t>
      </w:r>
    </w:p>
    <w:p w:rsidR="00066C38" w:rsidRDefault="00066C38">
      <w:pPr>
        <w:pStyle w:val="ConsNonformat"/>
        <w:widowControl/>
      </w:pPr>
    </w:p>
    <w:p w:rsidR="00066C38" w:rsidRDefault="00066C38">
      <w:pPr>
        <w:pStyle w:val="ConsNonformat"/>
        <w:widowControl/>
      </w:pPr>
      <w:r>
        <w:t xml:space="preserve"> Трубач                                                   12 000</w:t>
      </w:r>
    </w:p>
    <w:p w:rsidR="00066C38" w:rsidRDefault="00066C38">
      <w:pPr>
        <w:pStyle w:val="ConsNonformat"/>
        <w:widowControl/>
      </w:pPr>
    </w:p>
    <w:p w:rsidR="00066C38" w:rsidRDefault="00066C38">
      <w:pPr>
        <w:pStyle w:val="ConsNonformat"/>
        <w:widowControl/>
      </w:pPr>
      <w:r>
        <w:t xml:space="preserve"> Гребешок                                                  5 000</w:t>
      </w:r>
    </w:p>
    <w:p w:rsidR="00066C38" w:rsidRDefault="00066C38">
      <w:pPr>
        <w:pStyle w:val="ConsNonformat"/>
        <w:widowControl/>
      </w:pPr>
    </w:p>
    <w:p w:rsidR="00066C38" w:rsidRDefault="00066C38">
      <w:pPr>
        <w:pStyle w:val="ConsNonformat"/>
        <w:widowControl/>
      </w:pPr>
      <w:r>
        <w:t xml:space="preserve"> Трепанг                                                  30 000</w:t>
      </w:r>
    </w:p>
    <w:p w:rsidR="00066C38" w:rsidRDefault="00066C38">
      <w:pPr>
        <w:pStyle w:val="ConsNonformat"/>
        <w:widowControl/>
      </w:pPr>
    </w:p>
    <w:p w:rsidR="00066C38" w:rsidRDefault="00066C38">
      <w:pPr>
        <w:pStyle w:val="ConsNonformat"/>
        <w:widowControl/>
      </w:pPr>
      <w:r>
        <w:t xml:space="preserve"> Осетровые &lt;*&gt;                                             5 500</w:t>
      </w:r>
    </w:p>
    <w:p w:rsidR="00066C38" w:rsidRDefault="00066C38">
      <w:pPr>
        <w:pStyle w:val="ConsNonformat"/>
        <w:widowControl/>
      </w:pPr>
    </w:p>
    <w:p w:rsidR="00066C38" w:rsidRDefault="00066C38">
      <w:pPr>
        <w:pStyle w:val="ConsNonformat"/>
        <w:widowControl/>
      </w:pPr>
      <w:r>
        <w:t xml:space="preserve"> Прочие объекты водных биологических ресурсов                200</w:t>
      </w:r>
    </w:p>
    <w:p w:rsidR="00066C38" w:rsidRDefault="00066C38">
      <w:pPr>
        <w:pStyle w:val="ConsNonformat"/>
        <w:widowControl/>
      </w:pPr>
    </w:p>
    <w:p w:rsidR="00066C38" w:rsidRDefault="00066C38">
      <w:pPr>
        <w:pStyle w:val="ConsNonformat"/>
        <w:widowControl/>
      </w:pPr>
      <w:r>
        <w:t xml:space="preserve"> Северный бассейн (Белое море, внутренние</w:t>
      </w:r>
    </w:p>
    <w:p w:rsidR="00066C38" w:rsidRDefault="00066C38">
      <w:pPr>
        <w:pStyle w:val="ConsNonformat"/>
        <w:widowControl/>
      </w:pPr>
      <w:r>
        <w:t xml:space="preserve"> морские воды, территориальное море,</w:t>
      </w:r>
    </w:p>
    <w:p w:rsidR="00066C38" w:rsidRDefault="00066C38">
      <w:pPr>
        <w:pStyle w:val="ConsNonformat"/>
        <w:widowControl/>
      </w:pPr>
      <w:r>
        <w:t xml:space="preserve"> исключительная экономическая зона Российской</w:t>
      </w:r>
    </w:p>
    <w:p w:rsidR="00066C38" w:rsidRDefault="00066C38">
      <w:pPr>
        <w:pStyle w:val="ConsNonformat"/>
        <w:widowControl/>
      </w:pPr>
      <w:r>
        <w:t xml:space="preserve"> Федерации и континентальный шельф Российской</w:t>
      </w:r>
    </w:p>
    <w:p w:rsidR="00066C38" w:rsidRDefault="00066C38">
      <w:pPr>
        <w:pStyle w:val="ConsNonformat"/>
        <w:widowControl/>
      </w:pPr>
      <w:r>
        <w:t xml:space="preserve"> Федерации в море Лаптевых, Карском море,</w:t>
      </w:r>
    </w:p>
    <w:p w:rsidR="00066C38" w:rsidRDefault="00066C38">
      <w:pPr>
        <w:pStyle w:val="ConsNonformat"/>
        <w:widowControl/>
      </w:pPr>
      <w:r>
        <w:t xml:space="preserve"> а также в Баренцевом море и районе архипелага</w:t>
      </w:r>
    </w:p>
    <w:p w:rsidR="00066C38" w:rsidRDefault="00066C38">
      <w:pPr>
        <w:pStyle w:val="ConsNonformat"/>
        <w:widowControl/>
      </w:pPr>
      <w:r>
        <w:t xml:space="preserve"> Шпицберген)</w:t>
      </w:r>
    </w:p>
    <w:p w:rsidR="00066C38" w:rsidRDefault="00066C38">
      <w:pPr>
        <w:pStyle w:val="ConsNonformat"/>
        <w:widowControl/>
      </w:pPr>
    </w:p>
    <w:p w:rsidR="00066C38" w:rsidRDefault="00066C38">
      <w:pPr>
        <w:pStyle w:val="ConsNonformat"/>
        <w:widowControl/>
      </w:pPr>
      <w:r>
        <w:t xml:space="preserve"> Треска                                                    5 000</w:t>
      </w:r>
    </w:p>
    <w:p w:rsidR="00066C38" w:rsidRDefault="00066C38">
      <w:pPr>
        <w:pStyle w:val="ConsNonformat"/>
        <w:widowControl/>
      </w:pPr>
    </w:p>
    <w:p w:rsidR="00066C38" w:rsidRDefault="00066C38">
      <w:pPr>
        <w:pStyle w:val="ConsNonformat"/>
        <w:widowControl/>
      </w:pPr>
      <w:r>
        <w:t xml:space="preserve"> Пикша                                                     3 500</w:t>
      </w:r>
    </w:p>
    <w:p w:rsidR="00066C38" w:rsidRDefault="00066C38">
      <w:pPr>
        <w:pStyle w:val="ConsNonformat"/>
        <w:widowControl/>
      </w:pPr>
    </w:p>
    <w:p w:rsidR="00066C38" w:rsidRDefault="00066C38">
      <w:pPr>
        <w:pStyle w:val="ConsNonformat"/>
        <w:widowControl/>
      </w:pPr>
      <w:r>
        <w:t xml:space="preserve"> Гребешок                                                  7 000</w:t>
      </w:r>
    </w:p>
    <w:p w:rsidR="00066C38" w:rsidRDefault="00066C38">
      <w:pPr>
        <w:pStyle w:val="ConsNonformat"/>
        <w:widowControl/>
      </w:pPr>
    </w:p>
    <w:p w:rsidR="00066C38" w:rsidRDefault="00066C38">
      <w:pPr>
        <w:pStyle w:val="ConsNonformat"/>
        <w:widowControl/>
      </w:pPr>
      <w:r>
        <w:t xml:space="preserve"> Сельдь                                                      400</w:t>
      </w:r>
    </w:p>
    <w:p w:rsidR="00066C38" w:rsidRDefault="00066C38">
      <w:pPr>
        <w:pStyle w:val="ConsNonformat"/>
        <w:widowControl/>
      </w:pPr>
    </w:p>
    <w:p w:rsidR="00066C38" w:rsidRDefault="00066C38">
      <w:pPr>
        <w:pStyle w:val="ConsNonformat"/>
        <w:widowControl/>
      </w:pPr>
      <w:r>
        <w:t xml:space="preserve"> Камбала                                                     300</w:t>
      </w:r>
    </w:p>
    <w:p w:rsidR="00066C38" w:rsidRDefault="00066C38">
      <w:pPr>
        <w:pStyle w:val="ConsNonformat"/>
        <w:widowControl/>
      </w:pPr>
    </w:p>
    <w:p w:rsidR="00066C38" w:rsidRDefault="00066C38">
      <w:pPr>
        <w:pStyle w:val="ConsNonformat"/>
        <w:widowControl/>
      </w:pPr>
      <w:r>
        <w:t xml:space="preserve"> Палтус                                                    7 000</w:t>
      </w:r>
    </w:p>
    <w:p w:rsidR="00066C38" w:rsidRDefault="00066C38">
      <w:pPr>
        <w:pStyle w:val="ConsNonformat"/>
        <w:widowControl/>
      </w:pPr>
    </w:p>
    <w:p w:rsidR="00066C38" w:rsidRDefault="00066C38">
      <w:pPr>
        <w:pStyle w:val="ConsNonformat"/>
        <w:widowControl/>
      </w:pPr>
      <w:r>
        <w:t xml:space="preserve"> Морской окунь                                             1 500</w:t>
      </w:r>
    </w:p>
    <w:p w:rsidR="00066C38" w:rsidRDefault="00066C38">
      <w:pPr>
        <w:pStyle w:val="ConsNonformat"/>
        <w:widowControl/>
      </w:pPr>
    </w:p>
    <w:p w:rsidR="00066C38" w:rsidRDefault="00066C38">
      <w:pPr>
        <w:pStyle w:val="ConsNonformat"/>
        <w:widowControl/>
      </w:pPr>
      <w:r>
        <w:t xml:space="preserve"> Мойва                                                        50</w:t>
      </w:r>
    </w:p>
    <w:p w:rsidR="00066C38" w:rsidRDefault="00066C38">
      <w:pPr>
        <w:pStyle w:val="ConsNonformat"/>
        <w:widowControl/>
      </w:pPr>
    </w:p>
    <w:p w:rsidR="00066C38" w:rsidRDefault="00066C38">
      <w:pPr>
        <w:pStyle w:val="ConsNonformat"/>
        <w:widowControl/>
      </w:pPr>
      <w:r>
        <w:t xml:space="preserve"> Креветка                                                  1 000</w:t>
      </w:r>
    </w:p>
    <w:p w:rsidR="00066C38" w:rsidRDefault="00066C38">
      <w:pPr>
        <w:pStyle w:val="ConsNonformat"/>
        <w:widowControl/>
      </w:pPr>
    </w:p>
    <w:p w:rsidR="00066C38" w:rsidRDefault="00066C38">
      <w:pPr>
        <w:pStyle w:val="ConsNonformat"/>
        <w:widowControl/>
      </w:pPr>
      <w:r>
        <w:t xml:space="preserve"> Краб камчатский                                         100 000</w:t>
      </w:r>
    </w:p>
    <w:p w:rsidR="00066C38" w:rsidRDefault="00066C38">
      <w:pPr>
        <w:pStyle w:val="ConsNonformat"/>
        <w:widowControl/>
      </w:pPr>
    </w:p>
    <w:p w:rsidR="00066C38" w:rsidRDefault="00066C38">
      <w:pPr>
        <w:pStyle w:val="ConsNonformat"/>
        <w:widowControl/>
      </w:pPr>
      <w:r>
        <w:t xml:space="preserve"> Прочие объекты водных биологических ресурсов                200</w:t>
      </w:r>
    </w:p>
    <w:p w:rsidR="00066C38" w:rsidRDefault="00066C38">
      <w:pPr>
        <w:pStyle w:val="ConsNonformat"/>
        <w:widowControl/>
      </w:pPr>
    </w:p>
    <w:p w:rsidR="00066C38" w:rsidRDefault="00066C38">
      <w:pPr>
        <w:pStyle w:val="ConsNonformat"/>
        <w:widowControl/>
      </w:pPr>
      <w:r>
        <w:t xml:space="preserve"> Балтийский бассейн (внутренние морские воды,</w:t>
      </w:r>
    </w:p>
    <w:p w:rsidR="00066C38" w:rsidRDefault="00066C38">
      <w:pPr>
        <w:pStyle w:val="ConsNonformat"/>
        <w:widowControl/>
      </w:pPr>
      <w:r>
        <w:t xml:space="preserve"> территориальное море, исключительная</w:t>
      </w:r>
    </w:p>
    <w:p w:rsidR="00066C38" w:rsidRDefault="00066C38">
      <w:pPr>
        <w:pStyle w:val="ConsNonformat"/>
        <w:widowControl/>
      </w:pPr>
      <w:r>
        <w:t xml:space="preserve"> экономическая зона Российской Федерации</w:t>
      </w:r>
    </w:p>
    <w:p w:rsidR="00066C38" w:rsidRDefault="00066C38">
      <w:pPr>
        <w:pStyle w:val="ConsNonformat"/>
        <w:widowControl/>
      </w:pPr>
      <w:r>
        <w:t xml:space="preserve"> и континентальный шельф Российской Федерации</w:t>
      </w:r>
    </w:p>
    <w:p w:rsidR="00066C38" w:rsidRDefault="00066C38">
      <w:pPr>
        <w:pStyle w:val="ConsNonformat"/>
        <w:widowControl/>
      </w:pPr>
      <w:r>
        <w:t xml:space="preserve"> в Балтийском море, Вислинском, Куршском</w:t>
      </w:r>
    </w:p>
    <w:p w:rsidR="00066C38" w:rsidRDefault="00066C38">
      <w:pPr>
        <w:pStyle w:val="ConsNonformat"/>
        <w:widowControl/>
      </w:pPr>
      <w:r>
        <w:t xml:space="preserve"> и Финском заливах)</w:t>
      </w:r>
    </w:p>
    <w:p w:rsidR="00066C38" w:rsidRDefault="00066C38">
      <w:pPr>
        <w:pStyle w:val="ConsNonformat"/>
        <w:widowControl/>
      </w:pPr>
    </w:p>
    <w:p w:rsidR="00066C38" w:rsidRDefault="00066C38">
      <w:pPr>
        <w:pStyle w:val="ConsNonformat"/>
        <w:widowControl/>
      </w:pPr>
      <w:r>
        <w:t xml:space="preserve"> Салака (сельдь)                                              20</w:t>
      </w:r>
    </w:p>
    <w:p w:rsidR="00066C38" w:rsidRDefault="00066C38">
      <w:pPr>
        <w:pStyle w:val="ConsNonformat"/>
        <w:widowControl/>
      </w:pPr>
    </w:p>
    <w:p w:rsidR="00066C38" w:rsidRDefault="00066C38">
      <w:pPr>
        <w:pStyle w:val="ConsNonformat"/>
        <w:widowControl/>
      </w:pPr>
      <w:r>
        <w:t xml:space="preserve"> Шпрот (килька)                                               20</w:t>
      </w:r>
    </w:p>
    <w:p w:rsidR="00066C38" w:rsidRDefault="00066C38">
      <w:pPr>
        <w:pStyle w:val="ConsNonformat"/>
        <w:widowControl/>
      </w:pPr>
    </w:p>
    <w:p w:rsidR="00066C38" w:rsidRDefault="00066C38">
      <w:pPr>
        <w:pStyle w:val="ConsNonformat"/>
        <w:widowControl/>
      </w:pPr>
      <w:r>
        <w:t xml:space="preserve"> Треска                                                    3 000</w:t>
      </w:r>
    </w:p>
    <w:p w:rsidR="00066C38" w:rsidRDefault="00066C38">
      <w:pPr>
        <w:pStyle w:val="ConsNonformat"/>
        <w:widowControl/>
      </w:pPr>
    </w:p>
    <w:p w:rsidR="00066C38" w:rsidRDefault="00066C38">
      <w:pPr>
        <w:pStyle w:val="ConsNonformat"/>
        <w:widowControl/>
      </w:pPr>
      <w:r>
        <w:t xml:space="preserve"> Камбала-тюрбо                                               400</w:t>
      </w:r>
    </w:p>
    <w:p w:rsidR="00066C38" w:rsidRDefault="00066C38">
      <w:pPr>
        <w:pStyle w:val="ConsNonformat"/>
        <w:widowControl/>
      </w:pPr>
    </w:p>
    <w:p w:rsidR="00066C38" w:rsidRDefault="00066C38">
      <w:pPr>
        <w:pStyle w:val="ConsNonformat"/>
        <w:widowControl/>
      </w:pPr>
      <w:r>
        <w:t xml:space="preserve"> Камбала других видов                                         50</w:t>
      </w:r>
    </w:p>
    <w:p w:rsidR="00066C38" w:rsidRDefault="00066C38">
      <w:pPr>
        <w:pStyle w:val="ConsNonformat"/>
        <w:widowControl/>
      </w:pPr>
    </w:p>
    <w:p w:rsidR="00066C38" w:rsidRDefault="00066C38">
      <w:pPr>
        <w:pStyle w:val="ConsNonformat"/>
        <w:widowControl/>
      </w:pPr>
      <w:r>
        <w:t xml:space="preserve"> Прочие объекты водных биологических ресурсов                 20</w:t>
      </w:r>
    </w:p>
    <w:p w:rsidR="00066C38" w:rsidRDefault="00066C38">
      <w:pPr>
        <w:pStyle w:val="ConsNonformat"/>
        <w:widowControl/>
      </w:pPr>
    </w:p>
    <w:p w:rsidR="00066C38" w:rsidRDefault="00066C38">
      <w:pPr>
        <w:pStyle w:val="ConsNonformat"/>
        <w:widowControl/>
      </w:pPr>
      <w:r>
        <w:t xml:space="preserve"> Каспийский бассейн (районы Каспийского моря,</w:t>
      </w:r>
    </w:p>
    <w:p w:rsidR="00066C38" w:rsidRDefault="00066C38">
      <w:pPr>
        <w:pStyle w:val="ConsNonformat"/>
        <w:widowControl/>
      </w:pPr>
      <w:r>
        <w:t xml:space="preserve"> в которых Российская Федерация осуществляет</w:t>
      </w:r>
    </w:p>
    <w:p w:rsidR="00066C38" w:rsidRDefault="00066C38">
      <w:pPr>
        <w:pStyle w:val="ConsNonformat"/>
        <w:widowControl/>
      </w:pPr>
      <w:r>
        <w:t xml:space="preserve"> юрисдикцию в отношении рыболовства)</w:t>
      </w:r>
    </w:p>
    <w:p w:rsidR="00066C38" w:rsidRDefault="00066C38">
      <w:pPr>
        <w:pStyle w:val="ConsNonformat"/>
        <w:widowControl/>
      </w:pPr>
    </w:p>
    <w:p w:rsidR="00066C38" w:rsidRDefault="00066C38">
      <w:pPr>
        <w:pStyle w:val="ConsNonformat"/>
        <w:widowControl/>
      </w:pPr>
      <w:r>
        <w:t xml:space="preserve"> Килька каспийская                                            20</w:t>
      </w:r>
    </w:p>
    <w:p w:rsidR="00066C38" w:rsidRDefault="00066C38">
      <w:pPr>
        <w:pStyle w:val="ConsNonformat"/>
        <w:widowControl/>
      </w:pPr>
    </w:p>
    <w:p w:rsidR="00066C38" w:rsidRDefault="00066C38">
      <w:pPr>
        <w:pStyle w:val="ConsNonformat"/>
        <w:widowControl/>
      </w:pPr>
      <w:r>
        <w:t xml:space="preserve"> Сельдь                                                       20</w:t>
      </w:r>
    </w:p>
    <w:p w:rsidR="00066C38" w:rsidRDefault="00066C38">
      <w:pPr>
        <w:pStyle w:val="ConsNonformat"/>
        <w:widowControl/>
      </w:pPr>
    </w:p>
    <w:p w:rsidR="00066C38" w:rsidRDefault="00066C38">
      <w:pPr>
        <w:pStyle w:val="ConsNonformat"/>
        <w:widowControl/>
      </w:pPr>
      <w:r>
        <w:t xml:space="preserve"> Крупный частик (за исключением судака)                      150</w:t>
      </w:r>
    </w:p>
    <w:p w:rsidR="00066C38" w:rsidRDefault="00066C38">
      <w:pPr>
        <w:pStyle w:val="ConsNonformat"/>
        <w:widowControl/>
      </w:pPr>
    </w:p>
    <w:p w:rsidR="00066C38" w:rsidRDefault="00066C38">
      <w:pPr>
        <w:pStyle w:val="ConsNonformat"/>
        <w:widowControl/>
      </w:pPr>
      <w:r>
        <w:t xml:space="preserve"> Судак                                                     1 000</w:t>
      </w:r>
    </w:p>
    <w:p w:rsidR="00066C38" w:rsidRDefault="00066C38">
      <w:pPr>
        <w:pStyle w:val="ConsNonformat"/>
        <w:widowControl/>
      </w:pPr>
    </w:p>
    <w:p w:rsidR="00066C38" w:rsidRDefault="00066C38">
      <w:pPr>
        <w:pStyle w:val="ConsNonformat"/>
        <w:widowControl/>
      </w:pPr>
      <w:r>
        <w:t xml:space="preserve"> Вобла                                                       200</w:t>
      </w:r>
    </w:p>
    <w:p w:rsidR="00066C38" w:rsidRDefault="00066C38">
      <w:pPr>
        <w:pStyle w:val="ConsNonformat"/>
        <w:widowControl/>
      </w:pPr>
    </w:p>
    <w:p w:rsidR="00066C38" w:rsidRDefault="00066C38">
      <w:pPr>
        <w:pStyle w:val="ConsNonformat"/>
        <w:widowControl/>
      </w:pPr>
      <w:r>
        <w:t xml:space="preserve"> Осетровые &lt;*&gt;                                             5 500</w:t>
      </w:r>
    </w:p>
    <w:p w:rsidR="00066C38" w:rsidRDefault="00066C38">
      <w:pPr>
        <w:pStyle w:val="ConsNonformat"/>
        <w:widowControl/>
      </w:pPr>
    </w:p>
    <w:p w:rsidR="00066C38" w:rsidRDefault="00066C38">
      <w:pPr>
        <w:pStyle w:val="ConsNonformat"/>
        <w:widowControl/>
      </w:pPr>
      <w:r>
        <w:t xml:space="preserve"> Прочие объекты водных биологических ресурсов                 20</w:t>
      </w:r>
    </w:p>
    <w:p w:rsidR="00066C38" w:rsidRDefault="00066C38">
      <w:pPr>
        <w:pStyle w:val="ConsNonformat"/>
        <w:widowControl/>
      </w:pPr>
    </w:p>
    <w:p w:rsidR="00066C38" w:rsidRDefault="00066C38">
      <w:pPr>
        <w:pStyle w:val="ConsNonformat"/>
        <w:widowControl/>
      </w:pPr>
      <w:r>
        <w:t xml:space="preserve"> Азово-Черноморский бассейн (внутренние морские</w:t>
      </w:r>
    </w:p>
    <w:p w:rsidR="00066C38" w:rsidRDefault="00066C38">
      <w:pPr>
        <w:pStyle w:val="ConsNonformat"/>
        <w:widowControl/>
      </w:pPr>
      <w:r>
        <w:t xml:space="preserve"> воды и территориальное море, исключительная</w:t>
      </w:r>
    </w:p>
    <w:p w:rsidR="00066C38" w:rsidRDefault="00066C38">
      <w:pPr>
        <w:pStyle w:val="ConsNonformat"/>
        <w:widowControl/>
      </w:pPr>
      <w:r>
        <w:t xml:space="preserve"> экономическая зона Российской Федерации</w:t>
      </w:r>
    </w:p>
    <w:p w:rsidR="00066C38" w:rsidRDefault="00066C38">
      <w:pPr>
        <w:pStyle w:val="ConsNonformat"/>
        <w:widowControl/>
      </w:pPr>
      <w:r>
        <w:t xml:space="preserve"> в Черном море, районы Азовского моря</w:t>
      </w:r>
    </w:p>
    <w:p w:rsidR="00066C38" w:rsidRDefault="00066C38">
      <w:pPr>
        <w:pStyle w:val="ConsNonformat"/>
        <w:widowControl/>
      </w:pPr>
      <w:r>
        <w:t xml:space="preserve"> с Таганрогским заливом, в которых Российская</w:t>
      </w:r>
    </w:p>
    <w:p w:rsidR="00066C38" w:rsidRDefault="00066C38">
      <w:pPr>
        <w:pStyle w:val="ConsNonformat"/>
        <w:widowControl/>
      </w:pPr>
      <w:r>
        <w:t xml:space="preserve"> Федерация осуществляет юрисдикцию в отношении</w:t>
      </w:r>
    </w:p>
    <w:p w:rsidR="00066C38" w:rsidRDefault="00066C38">
      <w:pPr>
        <w:pStyle w:val="ConsNonformat"/>
        <w:widowControl/>
      </w:pPr>
      <w:r>
        <w:t xml:space="preserve"> рыболовства)</w:t>
      </w:r>
    </w:p>
    <w:p w:rsidR="00066C38" w:rsidRDefault="00066C38">
      <w:pPr>
        <w:pStyle w:val="ConsNonformat"/>
        <w:widowControl/>
      </w:pPr>
    </w:p>
    <w:p w:rsidR="00066C38" w:rsidRDefault="00066C38">
      <w:pPr>
        <w:pStyle w:val="ConsNonformat"/>
        <w:widowControl/>
      </w:pPr>
      <w:r>
        <w:t xml:space="preserve"> Судак                                                     1 000</w:t>
      </w:r>
    </w:p>
    <w:p w:rsidR="00066C38" w:rsidRDefault="00066C38">
      <w:pPr>
        <w:pStyle w:val="ConsNonformat"/>
        <w:widowControl/>
      </w:pPr>
    </w:p>
    <w:p w:rsidR="00066C38" w:rsidRDefault="00066C38">
      <w:pPr>
        <w:pStyle w:val="ConsNonformat"/>
        <w:widowControl/>
      </w:pPr>
      <w:r>
        <w:t xml:space="preserve"> Камбала-калкан                                            2 000</w:t>
      </w:r>
    </w:p>
    <w:p w:rsidR="00066C38" w:rsidRDefault="00066C38">
      <w:pPr>
        <w:pStyle w:val="ConsNonformat"/>
        <w:widowControl/>
      </w:pPr>
    </w:p>
    <w:p w:rsidR="00066C38" w:rsidRDefault="00066C38">
      <w:pPr>
        <w:pStyle w:val="ConsNonformat"/>
        <w:widowControl/>
      </w:pPr>
      <w:r>
        <w:t xml:space="preserve"> Кефаль всех видов                                         1 000</w:t>
      </w:r>
    </w:p>
    <w:p w:rsidR="00066C38" w:rsidRDefault="00066C38">
      <w:pPr>
        <w:pStyle w:val="ConsNonformat"/>
        <w:widowControl/>
      </w:pPr>
    </w:p>
    <w:p w:rsidR="00066C38" w:rsidRDefault="00066C38">
      <w:pPr>
        <w:pStyle w:val="ConsNonformat"/>
        <w:widowControl/>
      </w:pPr>
      <w:r>
        <w:t xml:space="preserve"> Лещ                                                         150</w:t>
      </w:r>
    </w:p>
    <w:p w:rsidR="00066C38" w:rsidRDefault="00066C38">
      <w:pPr>
        <w:pStyle w:val="ConsNonformat"/>
        <w:widowControl/>
      </w:pPr>
    </w:p>
    <w:p w:rsidR="00066C38" w:rsidRDefault="00066C38">
      <w:pPr>
        <w:pStyle w:val="ConsNonformat"/>
        <w:widowControl/>
      </w:pPr>
      <w:r>
        <w:t xml:space="preserve"> Тарань                                                      150</w:t>
      </w:r>
    </w:p>
    <w:p w:rsidR="00066C38" w:rsidRDefault="00066C38">
      <w:pPr>
        <w:pStyle w:val="ConsNonformat"/>
        <w:widowControl/>
      </w:pPr>
    </w:p>
    <w:p w:rsidR="00066C38" w:rsidRDefault="00066C38">
      <w:pPr>
        <w:pStyle w:val="ConsNonformat"/>
        <w:widowControl/>
      </w:pPr>
      <w:r>
        <w:t xml:space="preserve"> Хамса                                                        50</w:t>
      </w:r>
    </w:p>
    <w:p w:rsidR="00066C38" w:rsidRDefault="00066C38">
      <w:pPr>
        <w:pStyle w:val="ConsNonformat"/>
        <w:widowControl/>
      </w:pPr>
    </w:p>
    <w:p w:rsidR="00066C38" w:rsidRDefault="00066C38">
      <w:pPr>
        <w:pStyle w:val="ConsNonformat"/>
        <w:widowControl/>
      </w:pPr>
      <w:r>
        <w:t xml:space="preserve"> Тюлька                                                       50</w:t>
      </w:r>
    </w:p>
    <w:p w:rsidR="00066C38" w:rsidRDefault="00066C38">
      <w:pPr>
        <w:pStyle w:val="ConsNonformat"/>
        <w:widowControl/>
      </w:pPr>
    </w:p>
    <w:p w:rsidR="00066C38" w:rsidRDefault="00066C38">
      <w:pPr>
        <w:pStyle w:val="ConsNonformat"/>
        <w:widowControl/>
      </w:pPr>
      <w:r>
        <w:t xml:space="preserve"> Шпрот (килька)                                               20</w:t>
      </w:r>
    </w:p>
    <w:p w:rsidR="00066C38" w:rsidRDefault="00066C38">
      <w:pPr>
        <w:pStyle w:val="ConsNonformat"/>
        <w:widowControl/>
      </w:pPr>
    </w:p>
    <w:p w:rsidR="00066C38" w:rsidRDefault="00066C38">
      <w:pPr>
        <w:pStyle w:val="ConsNonformat"/>
        <w:widowControl/>
      </w:pPr>
      <w:r>
        <w:t xml:space="preserve"> Осетровые &lt;*&gt;                                             5 500</w:t>
      </w:r>
    </w:p>
    <w:p w:rsidR="00066C38" w:rsidRDefault="00066C38">
      <w:pPr>
        <w:pStyle w:val="ConsNonformat"/>
        <w:widowControl/>
      </w:pPr>
    </w:p>
    <w:p w:rsidR="00066C38" w:rsidRDefault="00066C38">
      <w:pPr>
        <w:pStyle w:val="ConsNonformat"/>
        <w:widowControl/>
      </w:pPr>
      <w:r>
        <w:t xml:space="preserve"> Прочие объекты водных биологических ресурсов                 20</w:t>
      </w:r>
    </w:p>
    <w:p w:rsidR="00066C38" w:rsidRDefault="00066C38">
      <w:pPr>
        <w:pStyle w:val="ConsNonformat"/>
        <w:widowControl/>
      </w:pPr>
    </w:p>
    <w:p w:rsidR="00066C38" w:rsidRDefault="00066C38">
      <w:pPr>
        <w:pStyle w:val="ConsNonformat"/>
        <w:widowControl/>
      </w:pPr>
      <w:r>
        <w:t xml:space="preserve"> Внутренние  водные объекты (реки,</w:t>
      </w:r>
    </w:p>
    <w:p w:rsidR="00066C38" w:rsidRDefault="00066C38">
      <w:pPr>
        <w:pStyle w:val="ConsNonformat"/>
        <w:widowControl/>
      </w:pPr>
      <w:r>
        <w:t xml:space="preserve"> водохранилища, озера)</w:t>
      </w:r>
    </w:p>
    <w:p w:rsidR="00066C38" w:rsidRDefault="00066C38">
      <w:pPr>
        <w:pStyle w:val="ConsNonformat"/>
        <w:widowControl/>
      </w:pPr>
    </w:p>
    <w:p w:rsidR="00066C38" w:rsidRDefault="00066C38">
      <w:pPr>
        <w:pStyle w:val="ConsNonformat"/>
        <w:widowControl/>
      </w:pPr>
      <w:r>
        <w:t xml:space="preserve"> Осетровые &lt;*&gt;                                             5 500</w:t>
      </w:r>
    </w:p>
    <w:p w:rsidR="00066C38" w:rsidRDefault="00066C38">
      <w:pPr>
        <w:pStyle w:val="ConsNonformat"/>
        <w:widowControl/>
      </w:pPr>
    </w:p>
    <w:p w:rsidR="00066C38" w:rsidRDefault="00066C38">
      <w:pPr>
        <w:pStyle w:val="ConsNonformat"/>
        <w:widowControl/>
      </w:pPr>
      <w:r>
        <w:t xml:space="preserve"> Семга, чавыча, кета осенняя амурская, кижуч,              5 000</w:t>
      </w:r>
    </w:p>
    <w:p w:rsidR="00066C38" w:rsidRDefault="00066C38">
      <w:pPr>
        <w:pStyle w:val="ConsNonformat"/>
        <w:widowControl/>
      </w:pPr>
      <w:r>
        <w:t xml:space="preserve"> нельма, таймень, нерка, балтийский лосось</w:t>
      </w:r>
    </w:p>
    <w:p w:rsidR="00066C38" w:rsidRDefault="00066C38">
      <w:pPr>
        <w:pStyle w:val="ConsNonformat"/>
        <w:widowControl/>
      </w:pPr>
    </w:p>
    <w:p w:rsidR="00066C38" w:rsidRDefault="00066C38">
      <w:pPr>
        <w:pStyle w:val="ConsNonformat"/>
        <w:widowControl/>
      </w:pPr>
      <w:r>
        <w:t xml:space="preserve"> Кета, сима, кумжа                                         3 000</w:t>
      </w:r>
    </w:p>
    <w:p w:rsidR="00066C38" w:rsidRDefault="00066C38">
      <w:pPr>
        <w:pStyle w:val="ConsNonformat"/>
        <w:widowControl/>
      </w:pPr>
    </w:p>
    <w:p w:rsidR="00066C38" w:rsidRDefault="00066C38">
      <w:pPr>
        <w:pStyle w:val="ConsNonformat"/>
        <w:widowControl/>
      </w:pPr>
      <w:r>
        <w:t xml:space="preserve"> Байкальский белый хариус, угорь, чир, муксун              2 100</w:t>
      </w:r>
    </w:p>
    <w:p w:rsidR="00066C38" w:rsidRDefault="00066C38">
      <w:pPr>
        <w:pStyle w:val="ConsNonformat"/>
        <w:widowControl/>
      </w:pPr>
    </w:p>
    <w:p w:rsidR="00066C38" w:rsidRDefault="00066C38">
      <w:pPr>
        <w:pStyle w:val="ConsNonformat"/>
        <w:widowControl/>
      </w:pPr>
      <w:r>
        <w:t xml:space="preserve"> Кунджа, голец, палия, форель всех видов,                  1 200</w:t>
      </w:r>
    </w:p>
    <w:p w:rsidR="00066C38" w:rsidRDefault="00066C38">
      <w:pPr>
        <w:pStyle w:val="ConsNonformat"/>
        <w:widowControl/>
      </w:pPr>
      <w:r>
        <w:t xml:space="preserve"> ленок, сиг, омуль, пыжьян, пелядь, мальма,</w:t>
      </w:r>
    </w:p>
    <w:p w:rsidR="00066C38" w:rsidRDefault="00066C38">
      <w:pPr>
        <w:pStyle w:val="ConsNonformat"/>
        <w:widowControl/>
      </w:pPr>
      <w:r>
        <w:t xml:space="preserve"> усач, черноспинка, рыбец (сырть), жерех,</w:t>
      </w:r>
    </w:p>
    <w:p w:rsidR="00066C38" w:rsidRDefault="00066C38">
      <w:pPr>
        <w:pStyle w:val="ConsNonformat"/>
        <w:widowControl/>
      </w:pPr>
      <w:r>
        <w:t xml:space="preserve"> хариус, шемая, белый амур, толстолобик, кутум,</w:t>
      </w:r>
    </w:p>
    <w:p w:rsidR="00066C38" w:rsidRDefault="00066C38">
      <w:pPr>
        <w:pStyle w:val="ConsNonformat"/>
        <w:widowControl/>
      </w:pPr>
      <w:r>
        <w:t xml:space="preserve"> сом, минога</w:t>
      </w:r>
    </w:p>
    <w:p w:rsidR="00066C38" w:rsidRDefault="00066C38">
      <w:pPr>
        <w:pStyle w:val="ConsNonformat"/>
        <w:widowControl/>
      </w:pPr>
    </w:p>
    <w:p w:rsidR="00066C38" w:rsidRDefault="00066C38">
      <w:pPr>
        <w:pStyle w:val="ConsNonformat"/>
        <w:widowControl/>
      </w:pPr>
      <w:r>
        <w:t xml:space="preserve"> Крупный частик (за исключением судака)                      150</w:t>
      </w:r>
    </w:p>
    <w:p w:rsidR="00066C38" w:rsidRDefault="00066C38">
      <w:pPr>
        <w:pStyle w:val="ConsNonformat"/>
        <w:widowControl/>
      </w:pPr>
    </w:p>
    <w:p w:rsidR="00066C38" w:rsidRDefault="00066C38">
      <w:pPr>
        <w:pStyle w:val="ConsNonformat"/>
        <w:widowControl/>
      </w:pPr>
      <w:r>
        <w:t xml:space="preserve"> Судак                                                     1 000</w:t>
      </w:r>
    </w:p>
    <w:p w:rsidR="00066C38" w:rsidRDefault="00066C38">
      <w:pPr>
        <w:pStyle w:val="ConsNonformat"/>
        <w:widowControl/>
      </w:pPr>
    </w:p>
    <w:p w:rsidR="00066C38" w:rsidRDefault="00066C38">
      <w:pPr>
        <w:pStyle w:val="ConsNonformat"/>
        <w:widowControl/>
      </w:pPr>
      <w:r>
        <w:t xml:space="preserve"> Рипус, тарань, вобла, ряпушка                                80</w:t>
      </w:r>
    </w:p>
    <w:p w:rsidR="00066C38" w:rsidRDefault="00066C38">
      <w:pPr>
        <w:pStyle w:val="ConsNonformat"/>
        <w:widowControl/>
      </w:pPr>
    </w:p>
    <w:p w:rsidR="00066C38" w:rsidRDefault="00066C38">
      <w:pPr>
        <w:pStyle w:val="ConsNonformat"/>
        <w:widowControl/>
      </w:pPr>
      <w:r>
        <w:t xml:space="preserve"> Прочие объекты водных биологических ресурсов                 20</w:t>
      </w:r>
    </w:p>
    <w:p w:rsidR="00066C38" w:rsidRDefault="00066C38">
      <w:pPr>
        <w:pStyle w:val="ConsNonformat"/>
        <w:widowControl/>
      </w:pPr>
      <w:r>
        <w:t>------------------------------------------------------------------</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rmal"/>
        <w:widowControl/>
        <w:ind w:firstLine="540"/>
        <w:jc w:val="both"/>
      </w:pPr>
      <w:r>
        <w:t>&lt;*&gt; Сбор взимается в случае разрешенного промысла.</w:t>
      </w:r>
    </w:p>
    <w:p w:rsidR="00066C38" w:rsidRDefault="00066C38">
      <w:pPr>
        <w:pStyle w:val="ConsNonformat"/>
        <w:widowControl/>
        <w:jc w:val="both"/>
      </w:pPr>
    </w:p>
    <w:p w:rsidR="00066C38" w:rsidRDefault="00066C38">
      <w:pPr>
        <w:pStyle w:val="ConsNormal"/>
        <w:widowControl/>
        <w:ind w:firstLine="540"/>
        <w:jc w:val="both"/>
      </w:pPr>
      <w:r>
        <w:t>5. Ставки сбора за каждый объект водных биологических ресурсов - морское млекопитающее устанавливаются в следующих размерах, если иное не установлено пунктом 6 настоящей статьи:</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Наименование объекта водных биологических │    Ставка сбора   │</w:t>
      </w:r>
    </w:p>
    <w:p w:rsidR="00066C38" w:rsidRDefault="00066C38">
      <w:pPr>
        <w:pStyle w:val="ConsNonformat"/>
        <w:widowControl/>
        <w:jc w:val="both"/>
      </w:pPr>
      <w:r>
        <w:t>│     ресурсов - морского млекопитающего     │ в рублях (за одно │</w:t>
      </w:r>
    </w:p>
    <w:p w:rsidR="00066C38" w:rsidRDefault="00066C38">
      <w:pPr>
        <w:pStyle w:val="ConsNonformat"/>
        <w:widowControl/>
        <w:jc w:val="both"/>
      </w:pPr>
      <w:r>
        <w:t>│                                            │   млекопитающее)  │</w:t>
      </w:r>
    </w:p>
    <w:p w:rsidR="00066C38" w:rsidRDefault="00066C38">
      <w:pPr>
        <w:pStyle w:val="ConsNonformat"/>
        <w:widowControl/>
        <w:jc w:val="both"/>
      </w:pPr>
      <w:r>
        <w:t>└────────────────────────────────────────────┴───────────────────┘</w:t>
      </w:r>
    </w:p>
    <w:p w:rsidR="00066C38" w:rsidRDefault="00066C38">
      <w:pPr>
        <w:pStyle w:val="ConsNonformat"/>
        <w:widowControl/>
      </w:pPr>
      <w:r>
        <w:t xml:space="preserve"> Касатка и другие китообразные                            30 000</w:t>
      </w:r>
    </w:p>
    <w:p w:rsidR="00066C38" w:rsidRDefault="00066C38">
      <w:pPr>
        <w:pStyle w:val="ConsNonformat"/>
        <w:widowControl/>
      </w:pPr>
      <w:r>
        <w:t xml:space="preserve"> (за исключением белухи)</w:t>
      </w:r>
    </w:p>
    <w:p w:rsidR="00066C38" w:rsidRDefault="00066C38">
      <w:pPr>
        <w:pStyle w:val="ConsNonformat"/>
        <w:widowControl/>
      </w:pPr>
    </w:p>
    <w:p w:rsidR="00066C38" w:rsidRDefault="00066C38">
      <w:pPr>
        <w:pStyle w:val="ConsNonformat"/>
        <w:widowControl/>
      </w:pPr>
      <w:r>
        <w:t xml:space="preserve"> Белуха                                                    3 000</w:t>
      </w:r>
    </w:p>
    <w:p w:rsidR="00066C38" w:rsidRDefault="00066C38">
      <w:pPr>
        <w:pStyle w:val="ConsNonformat"/>
        <w:widowControl/>
      </w:pPr>
    </w:p>
    <w:p w:rsidR="00066C38" w:rsidRDefault="00066C38">
      <w:pPr>
        <w:pStyle w:val="ConsNonformat"/>
        <w:widowControl/>
      </w:pPr>
      <w:r>
        <w:t xml:space="preserve"> Тихоокеанский морж                                        1 500</w:t>
      </w:r>
    </w:p>
    <w:p w:rsidR="00066C38" w:rsidRDefault="00066C38">
      <w:pPr>
        <w:pStyle w:val="ConsNonformat"/>
        <w:widowControl/>
      </w:pPr>
    </w:p>
    <w:p w:rsidR="00066C38" w:rsidRDefault="00066C38">
      <w:pPr>
        <w:pStyle w:val="ConsNonformat"/>
        <w:widowControl/>
      </w:pPr>
      <w:r>
        <w:t xml:space="preserve"> Морской котик                                               800</w:t>
      </w:r>
    </w:p>
    <w:p w:rsidR="00066C38" w:rsidRDefault="00066C38">
      <w:pPr>
        <w:pStyle w:val="ConsNonformat"/>
        <w:widowControl/>
      </w:pPr>
    </w:p>
    <w:p w:rsidR="00066C38" w:rsidRDefault="00066C38">
      <w:pPr>
        <w:pStyle w:val="ConsNonformat"/>
        <w:widowControl/>
      </w:pPr>
      <w:r>
        <w:t xml:space="preserve"> Серый тюлень                                                600</w:t>
      </w:r>
    </w:p>
    <w:p w:rsidR="00066C38" w:rsidRDefault="00066C38">
      <w:pPr>
        <w:pStyle w:val="ConsNonformat"/>
        <w:widowControl/>
      </w:pPr>
    </w:p>
    <w:p w:rsidR="00066C38" w:rsidRDefault="00066C38">
      <w:pPr>
        <w:pStyle w:val="ConsNonformat"/>
        <w:widowControl/>
      </w:pPr>
      <w:r>
        <w:t xml:space="preserve"> Гренландский тюлень, морской заяц, хохлач                   350</w:t>
      </w:r>
    </w:p>
    <w:p w:rsidR="00066C38" w:rsidRDefault="00066C38">
      <w:pPr>
        <w:pStyle w:val="ConsNonformat"/>
        <w:widowControl/>
      </w:pPr>
      <w:r>
        <w:t xml:space="preserve"> (за исключением гренландского тюленя в возрасте до</w:t>
      </w:r>
    </w:p>
    <w:p w:rsidR="00066C38" w:rsidRDefault="00066C38">
      <w:pPr>
        <w:pStyle w:val="ConsNonformat"/>
        <w:widowControl/>
      </w:pPr>
      <w:r>
        <w:t xml:space="preserve"> одного года (белек, хохлуша, серка)</w:t>
      </w:r>
    </w:p>
    <w:p w:rsidR="00066C38" w:rsidRDefault="00066C38">
      <w:pPr>
        <w:pStyle w:val="ConsNonformat"/>
        <w:widowControl/>
      </w:pPr>
      <w:r>
        <w:t xml:space="preserve"> (в ред. Федерального закона от 18.05.2005 N 50-ФЗ)</w:t>
      </w:r>
    </w:p>
    <w:p w:rsidR="00066C38" w:rsidRDefault="00066C38">
      <w:pPr>
        <w:pStyle w:val="ConsNonformat"/>
        <w:widowControl/>
      </w:pPr>
    </w:p>
    <w:p w:rsidR="00066C38" w:rsidRDefault="00066C38">
      <w:pPr>
        <w:pStyle w:val="ConsNonformat"/>
        <w:widowControl/>
      </w:pPr>
      <w:r>
        <w:t xml:space="preserve"> Гренландский тюлень в возрасте до одного года               140</w:t>
      </w:r>
    </w:p>
    <w:p w:rsidR="00066C38" w:rsidRDefault="00066C38">
      <w:pPr>
        <w:pStyle w:val="ConsNonformat"/>
        <w:widowControl/>
      </w:pPr>
      <w:r>
        <w:t xml:space="preserve"> (белек, хохлуша, серка)</w:t>
      </w:r>
    </w:p>
    <w:p w:rsidR="00066C38" w:rsidRDefault="00066C38">
      <w:pPr>
        <w:pStyle w:val="ConsNonformat"/>
        <w:widowControl/>
      </w:pPr>
      <w:r>
        <w:t xml:space="preserve"> (введено Федеральным законом от 18.05.2005 N 50-ФЗ)</w:t>
      </w:r>
    </w:p>
    <w:p w:rsidR="00066C38" w:rsidRDefault="00066C38">
      <w:pPr>
        <w:pStyle w:val="ConsNonformat"/>
        <w:widowControl/>
      </w:pPr>
    </w:p>
    <w:p w:rsidR="00066C38" w:rsidRDefault="00066C38">
      <w:pPr>
        <w:pStyle w:val="ConsNonformat"/>
        <w:widowControl/>
      </w:pPr>
      <w:r>
        <w:t xml:space="preserve"> Крылатка, ларга                                             200</w:t>
      </w:r>
    </w:p>
    <w:p w:rsidR="00066C38" w:rsidRDefault="00066C38">
      <w:pPr>
        <w:pStyle w:val="ConsNonformat"/>
        <w:widowControl/>
      </w:pPr>
    </w:p>
    <w:p w:rsidR="00066C38" w:rsidRDefault="00066C38">
      <w:pPr>
        <w:pStyle w:val="ConsNonformat"/>
        <w:widowControl/>
      </w:pPr>
      <w:r>
        <w:t xml:space="preserve"> Кольчатая нерпа, каспийский тюлень,                         150</w:t>
      </w:r>
    </w:p>
    <w:p w:rsidR="00066C38" w:rsidRDefault="00066C38">
      <w:pPr>
        <w:pStyle w:val="ConsNonformat"/>
        <w:widowControl/>
      </w:pPr>
      <w:r>
        <w:t xml:space="preserve"> байкальский тюлень, тюлень обыкновенный</w:t>
      </w:r>
    </w:p>
    <w:p w:rsidR="00066C38" w:rsidRDefault="00066C38">
      <w:pPr>
        <w:pStyle w:val="ConsNonformat"/>
        <w:widowControl/>
      </w:pPr>
      <w:r>
        <w:t>------------------------------------------------------------------</w:t>
      </w:r>
    </w:p>
    <w:p w:rsidR="00066C38" w:rsidRDefault="00066C38">
      <w:pPr>
        <w:pStyle w:val="ConsNonformat"/>
        <w:widowControl/>
        <w:jc w:val="both"/>
      </w:pPr>
    </w:p>
    <w:p w:rsidR="00066C38" w:rsidRDefault="00066C38">
      <w:pPr>
        <w:pStyle w:val="ConsNormal"/>
        <w:widowControl/>
        <w:ind w:firstLine="540"/>
        <w:jc w:val="both"/>
      </w:pPr>
      <w:r>
        <w:t>6. Ставки сбора за каждый объект водных биологических ресурсов, указанный в пунктах 4 и 5 настоящей статьи, устанавливаются в размере 0 рублей в случаях, если пользование такими объектами водных биологических ресурсов осуществляется в целях:</w:t>
      </w:r>
    </w:p>
    <w:p w:rsidR="00066C38" w:rsidRDefault="00066C38">
      <w:pPr>
        <w:pStyle w:val="ConsNormal"/>
        <w:widowControl/>
        <w:ind w:firstLine="540"/>
        <w:jc w:val="both"/>
      </w:pPr>
      <w:r>
        <w:t>охраны здоровья населения, устранения угрозы для жизни человека, предохранения от заболеваний сельскохозяйственных и домашних животных, регулирования видового состава объектов водных биологических ресурсов, предотвращения нанесения ущерба экономике, животному миру и среде его обитания, а также в целях воспроизводства объектов водных биологических ресурсов, осуществляемого в соответствии с разрешением уполномоченного органа исполнительной власти;</w:t>
      </w:r>
    </w:p>
    <w:p w:rsidR="00066C38" w:rsidRDefault="00066C38">
      <w:pPr>
        <w:pStyle w:val="ConsNormal"/>
        <w:widowControl/>
        <w:ind w:firstLine="540"/>
        <w:jc w:val="both"/>
      </w:pPr>
      <w:r>
        <w:t>изучения запасов и промышленной экспертизы, а также в научных целях в соответствии с законодательством Российской Федерации.</w:t>
      </w:r>
    </w:p>
    <w:p w:rsidR="00066C38" w:rsidRDefault="00066C38">
      <w:pPr>
        <w:pStyle w:val="ConsNormal"/>
        <w:widowControl/>
        <w:ind w:firstLine="540"/>
        <w:jc w:val="both"/>
      </w:pPr>
      <w:r>
        <w:t>7. Ставки сбора за каждый объект водных биологических ресурсов, указанный в пунктах 4 и 5 настоящей статьи, для градо- и поселкообразующих российских рыбохозяйственных организаций, включенных в перечень, утверждаемый Правительством Российской Федерации, устанавливаются в размере 15 процентов ставок сбора, предусмотренных пунктами 4 и 5 настоящей статьи.</w:t>
      </w:r>
    </w:p>
    <w:p w:rsidR="00066C38" w:rsidRDefault="00066C38">
      <w:pPr>
        <w:pStyle w:val="ConsNormal"/>
        <w:widowControl/>
        <w:ind w:firstLine="540"/>
        <w:jc w:val="both"/>
      </w:pPr>
      <w:r>
        <w:t>При этом пониженная ставка сбора применяется в отношении объема промышленных квот, не превышающего годового объема промышленных квот, выделенного этим организациям на бесплатной основе в 2001 году.</w:t>
      </w:r>
    </w:p>
    <w:p w:rsidR="00066C38" w:rsidRDefault="00066C38">
      <w:pPr>
        <w:pStyle w:val="ConsNormal"/>
        <w:widowControl/>
        <w:ind w:firstLine="540"/>
        <w:jc w:val="both"/>
      </w:pPr>
      <w:r>
        <w:t>В целях настоящей главы градо- и поселкообразующими российскими рыбохозяйственными организациями признаются организации, численность работающих в которых с учетом совместно проживающих с ними членов семей составляет не менее половины численности населения соответствующего населенного пункта, которые функционируют на 1 января 2002 года не менее пяти лет, эксплуатируют только находящиеся у них на праве собственности рыбопромысловые суда, зарегистрированы в качестве юридического лица в соответствии с законодательством Российской Федерации и у которых объем реализованной ими рыбной продукции и (или) выловленных объектов водных биологических ресурсов составляет в стоимостном выражении более 70 процентов общего объема реализуемой ими продукции.</w:t>
      </w:r>
    </w:p>
    <w:p w:rsidR="00066C38" w:rsidRDefault="00066C38">
      <w:pPr>
        <w:pStyle w:val="ConsNonformat"/>
        <w:widowControl/>
        <w:jc w:val="both"/>
      </w:pPr>
    </w:p>
    <w:p w:rsidR="00066C38" w:rsidRDefault="00066C38">
      <w:pPr>
        <w:pStyle w:val="ConsNormal"/>
        <w:widowControl/>
        <w:ind w:firstLine="540"/>
        <w:jc w:val="both"/>
      </w:pPr>
      <w:r>
        <w:t>Статья 333.4. Порядок исчисления сборов</w:t>
      </w:r>
    </w:p>
    <w:p w:rsidR="00066C38" w:rsidRDefault="00066C38">
      <w:pPr>
        <w:pStyle w:val="ConsNonformat"/>
        <w:widowControl/>
        <w:jc w:val="both"/>
      </w:pPr>
    </w:p>
    <w:p w:rsidR="00066C38" w:rsidRDefault="00066C38">
      <w:pPr>
        <w:pStyle w:val="ConsNormal"/>
        <w:widowControl/>
        <w:ind w:firstLine="540"/>
        <w:jc w:val="both"/>
      </w:pPr>
      <w:r>
        <w:t>1. Сумма сбора за пользование объектами животного мира определяется в отношении каждого объекта животного мира, указанного в пунктах 1 - 3 статьи 333.3 настоящего Кодекса, как произведение соответствующего количества объектов животного мира и ставки сбора, установленной для соответствующего объекта животного мира.</w:t>
      </w:r>
    </w:p>
    <w:p w:rsidR="00066C38" w:rsidRDefault="00066C38">
      <w:pPr>
        <w:pStyle w:val="ConsNormal"/>
        <w:widowControl/>
        <w:ind w:firstLine="540"/>
        <w:jc w:val="both"/>
      </w:pPr>
      <w:r>
        <w:t>2. Сумма сбора за пользование объектами водных биологических ресурсов определяется в отношении каждого объекта водных биологических ресурсов, указанного в пунктах 4 - 7 статьи 333.3 настоящего Кодекса, как произведение соответствующего количества объектов водных биологических ресурсов и ставки сбора, установленной для соответствующего объекта водных биологических ресурсов.</w:t>
      </w:r>
    </w:p>
    <w:p w:rsidR="00066C38" w:rsidRDefault="00066C38">
      <w:pPr>
        <w:pStyle w:val="ConsNonformat"/>
        <w:widowControl/>
        <w:jc w:val="both"/>
      </w:pPr>
    </w:p>
    <w:p w:rsidR="00066C38" w:rsidRDefault="00066C38">
      <w:pPr>
        <w:pStyle w:val="ConsNormal"/>
        <w:widowControl/>
        <w:ind w:firstLine="540"/>
        <w:jc w:val="both"/>
      </w:pPr>
      <w:r>
        <w:t>Статья 333.5. Порядок и сроки уплаты сборов. Порядок зачисления сборов</w:t>
      </w:r>
    </w:p>
    <w:p w:rsidR="00066C38" w:rsidRDefault="00066C38">
      <w:pPr>
        <w:pStyle w:val="ConsNonformat"/>
        <w:widowControl/>
        <w:jc w:val="both"/>
      </w:pPr>
    </w:p>
    <w:p w:rsidR="00066C38" w:rsidRDefault="00066C38">
      <w:pPr>
        <w:pStyle w:val="ConsNormal"/>
        <w:widowControl/>
        <w:ind w:firstLine="540"/>
        <w:jc w:val="both"/>
      </w:pPr>
      <w:r>
        <w:t>1. Плательщики, указанные в пункте 1 статьи 333.1 настоящего Кодекса, сумму сбора за пользование объектами животного мира уплачивают при получении лицензии (разрешения) на пользование объектами животного мира.</w:t>
      </w:r>
    </w:p>
    <w:p w:rsidR="00066C38" w:rsidRDefault="00066C38">
      <w:pPr>
        <w:pStyle w:val="ConsNormal"/>
        <w:widowControl/>
        <w:ind w:firstLine="540"/>
        <w:jc w:val="both"/>
      </w:pPr>
      <w:r>
        <w:t>2. Плательщики, указанные в пункте 2 статьи 333.1 настоящего Кодекса, сумму сбора за пользование объектами водных биологических ресурсов уплачивают в виде разового и регулярных взносов.</w:t>
      </w:r>
    </w:p>
    <w:p w:rsidR="00066C38" w:rsidRDefault="00066C38">
      <w:pPr>
        <w:pStyle w:val="ConsNormal"/>
        <w:widowControl/>
        <w:ind w:firstLine="540"/>
        <w:jc w:val="both"/>
      </w:pPr>
      <w:r>
        <w:t>Сумма разового взноса определяется как доля исчисленной суммы сбора, размер которой равен 10 процентам.</w:t>
      </w:r>
    </w:p>
    <w:p w:rsidR="00066C38" w:rsidRDefault="00066C38">
      <w:pPr>
        <w:pStyle w:val="ConsNormal"/>
        <w:widowControl/>
        <w:ind w:firstLine="540"/>
        <w:jc w:val="both"/>
      </w:pPr>
      <w:r>
        <w:t>Уплата разового взноса производится при получении лицензии (разрешения) на пользование объектами водных биологических ресурсов.</w:t>
      </w:r>
    </w:p>
    <w:p w:rsidR="00066C38" w:rsidRDefault="00066C38">
      <w:pPr>
        <w:pStyle w:val="ConsNormal"/>
        <w:widowControl/>
        <w:ind w:firstLine="540"/>
        <w:jc w:val="both"/>
      </w:pPr>
      <w:r>
        <w:t>Оставшаяся сумма сбора, определяемая как разность между исчисленной суммой сбора и суммой разового взноса, уплачивается равными долями в виде регулярных взносов в течение всего срока действия лицензии (разрешения) на пользование объектами водных биологических ресурсов ежемесячно не позднее 20-го числа.</w:t>
      </w:r>
    </w:p>
    <w:p w:rsidR="00066C38" w:rsidRDefault="00066C38">
      <w:pPr>
        <w:pStyle w:val="ConsNormal"/>
        <w:widowControl/>
        <w:ind w:firstLine="540"/>
        <w:jc w:val="both"/>
      </w:pPr>
      <w:r>
        <w:t>3. Уплата сборов производится:</w:t>
      </w:r>
    </w:p>
    <w:p w:rsidR="00066C38" w:rsidRDefault="00066C38">
      <w:pPr>
        <w:pStyle w:val="ConsNormal"/>
        <w:widowControl/>
        <w:ind w:firstLine="540"/>
        <w:jc w:val="both"/>
      </w:pPr>
      <w:r>
        <w:t>плательщиками - физическими лицами, за исключением индивидуальных предпринимателей, - по местонахождению органа, выдавшего лицензию (разрешение);</w:t>
      </w:r>
    </w:p>
    <w:p w:rsidR="00066C38" w:rsidRDefault="00066C38">
      <w:pPr>
        <w:pStyle w:val="ConsNormal"/>
        <w:widowControl/>
        <w:ind w:firstLine="540"/>
        <w:jc w:val="both"/>
      </w:pPr>
      <w:r>
        <w:t>плательщиками-организациями и индивидуальными предпринимателями - по месту своего учета.</w:t>
      </w:r>
    </w:p>
    <w:p w:rsidR="00066C38" w:rsidRDefault="00066C38">
      <w:pPr>
        <w:pStyle w:val="ConsNormal"/>
        <w:widowControl/>
        <w:ind w:firstLine="540"/>
        <w:jc w:val="both"/>
      </w:pPr>
      <w:r>
        <w:t>4. Суммы сборов за пользование объектами водных биологических ресурсов зачисляются на счета органов Федерального казначейства для их последующего распределения в соответствии с бюджетным законодательством Российской Федерации.</w:t>
      </w:r>
    </w:p>
    <w:p w:rsidR="00066C38" w:rsidRDefault="00066C38">
      <w:pPr>
        <w:pStyle w:val="ConsNormal"/>
        <w:widowControl/>
        <w:ind w:firstLine="0"/>
        <w:jc w:val="both"/>
      </w:pPr>
      <w:r>
        <w:t>(в ред. Федерального закона от 28.12.2004 N 183-ФЗ)</w:t>
      </w:r>
    </w:p>
    <w:p w:rsidR="00066C38" w:rsidRDefault="00066C38">
      <w:pPr>
        <w:pStyle w:val="ConsNonformat"/>
        <w:widowControl/>
        <w:jc w:val="both"/>
      </w:pPr>
    </w:p>
    <w:p w:rsidR="00066C38" w:rsidRDefault="00066C38">
      <w:pPr>
        <w:pStyle w:val="ConsNormal"/>
        <w:widowControl/>
        <w:ind w:firstLine="540"/>
        <w:jc w:val="both"/>
      </w:pPr>
      <w:r>
        <w:t>Статья 333.6. Порядок представления сведений органами, выдающими лицензии (разрешения)</w:t>
      </w:r>
    </w:p>
    <w:p w:rsidR="00066C38" w:rsidRDefault="00066C38">
      <w:pPr>
        <w:pStyle w:val="ConsNonformat"/>
        <w:widowControl/>
        <w:jc w:val="both"/>
      </w:pPr>
    </w:p>
    <w:p w:rsidR="00066C38" w:rsidRDefault="00066C38">
      <w:pPr>
        <w:pStyle w:val="ConsNormal"/>
        <w:widowControl/>
        <w:ind w:firstLine="540"/>
        <w:jc w:val="both"/>
      </w:pPr>
      <w:r>
        <w:t>1. Органы, выдающие в установленном порядке лицензию (разрешение) на пользование объектами животного мира и лицензию (разрешение) на пользование объектами водных биологических ресурсов, не позднее 5-го числа каждого месяца представляют в налоговые органы по месту своего учета сведения о выданных лицензиях (разрешениях), сумме сбора, подлежащей уплате по каждой лицензии (разрешению), а также сведения о сроках уплаты сбора.</w:t>
      </w:r>
    </w:p>
    <w:p w:rsidR="00066C38" w:rsidRDefault="00066C38">
      <w:pPr>
        <w:pStyle w:val="ConsNormal"/>
        <w:widowControl/>
        <w:ind w:firstLine="540"/>
        <w:jc w:val="both"/>
      </w:pPr>
      <w:r>
        <w:t>2. Формы представления сведений органами, выдающими в установленном порядке лицензии (разрешения), утверждаются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0"/>
        <w:jc w:val="both"/>
      </w:pPr>
      <w:r>
        <w:t>(в ред. Федеральных законов от 29.06.2004 N 58-ФЗ, от 29.07.2004 N 95-ФЗ)</w:t>
      </w:r>
    </w:p>
    <w:p w:rsidR="00066C38" w:rsidRDefault="00066C38">
      <w:pPr>
        <w:pStyle w:val="ConsNonformat"/>
        <w:widowControl/>
        <w:jc w:val="both"/>
      </w:pPr>
    </w:p>
    <w:p w:rsidR="00066C38" w:rsidRDefault="00066C38">
      <w:pPr>
        <w:pStyle w:val="ConsNormal"/>
        <w:widowControl/>
        <w:ind w:firstLine="540"/>
        <w:jc w:val="both"/>
      </w:pPr>
      <w:r>
        <w:t>Статья 333.7. Порядок представления сведений организациями и индивидуальными предпринимателями, зачет или возврат сумм сбора по нереализованным лицензиям (разрешениям)</w:t>
      </w:r>
    </w:p>
    <w:p w:rsidR="00066C38" w:rsidRDefault="00066C38">
      <w:pPr>
        <w:pStyle w:val="ConsNonformat"/>
        <w:widowControl/>
        <w:jc w:val="both"/>
      </w:pPr>
    </w:p>
    <w:p w:rsidR="00066C38" w:rsidRDefault="00066C38">
      <w:pPr>
        <w:pStyle w:val="ConsNormal"/>
        <w:widowControl/>
        <w:ind w:firstLine="540"/>
        <w:jc w:val="both"/>
      </w:pPr>
      <w:r>
        <w:t>1. Организации и индивидуальные предприниматели, осуществляющие пользование объектами животного мира по лицензии (разрешению) на пользование объектами животного мира, не позднее 10 дней с даты получения такой лицензии (разрешения) представляют в налоговые органы по месту своего учета сведения о полученных лицензиях (разрешениях) на пользование объектами животного мира, суммах сбора, подлежащих уплате, и суммах фактически уплаченных сборов.</w:t>
      </w:r>
    </w:p>
    <w:p w:rsidR="00066C38" w:rsidRDefault="00066C38">
      <w:pPr>
        <w:pStyle w:val="ConsNormal"/>
        <w:widowControl/>
        <w:ind w:firstLine="540"/>
        <w:jc w:val="both"/>
      </w:pPr>
      <w:r>
        <w:t>По истечении срока действия лицензии (разрешения) на пользование объектами животного мира организации и индивидуальные предприниматели вправе обратиться в налоговый орган по месту своего учета за зачетом или возвратом сумм сбора по нереализованным лицензиям (разрешениям) на пользование объектами животного мира, выданным уполномоченным органом.</w:t>
      </w:r>
    </w:p>
    <w:p w:rsidR="00066C38" w:rsidRDefault="00066C38">
      <w:pPr>
        <w:pStyle w:val="ConsNormal"/>
        <w:widowControl/>
        <w:ind w:firstLine="540"/>
        <w:jc w:val="both"/>
      </w:pPr>
      <w:r>
        <w:t>Зачет или возврат сумм сбора по нереализованным лицензиям (разрешениям) на пользование объектами животного мира осуществляется в порядке, установленном главой 12 настоящего Кодекса, при условии представления документов, перечень которых утверждается федеральным налоговым органом.</w:t>
      </w:r>
    </w:p>
    <w:p w:rsidR="00066C38" w:rsidRDefault="00066C38">
      <w:pPr>
        <w:pStyle w:val="ConsNormal"/>
        <w:widowControl/>
        <w:ind w:firstLine="540"/>
        <w:jc w:val="both"/>
      </w:pPr>
      <w:r>
        <w:t>2. Организации и индивидуальные предприниматели, осуществляющие пользование объектами водных биологических ресурсов по лицензии (разрешению) на пользование объектами водных биологических ресурсов, не позднее 10 дней с даты получения такой лицензии (разрешения) представляют в налоговые органы по месту своего учета сведения о полученных лицензиях (разрешениях) на пользование объектами водных биологических ресурсов, суммах сбора, подлежащих уплате в виде разового и регулярных взносов.</w:t>
      </w:r>
    </w:p>
    <w:p w:rsidR="00066C38" w:rsidRDefault="00066C38">
      <w:pPr>
        <w:pStyle w:val="ConsNormal"/>
        <w:widowControl/>
        <w:ind w:firstLine="540"/>
        <w:jc w:val="both"/>
      </w:pPr>
      <w:r>
        <w:t>3. Сведения, указанные в пунктах 1 и 2 настоящей статьи, представляются организациями и индивидуальными предпринимателями, осуществляющими пользование объектами животного мира и пользование объектами водных биологических ресурсов, по формам, утверждаемым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0"/>
        <w:jc w:val="both"/>
      </w:pPr>
      <w:r>
        <w:t>(в ред. Федеральных законов от 29.06.2004 N 58-ФЗ, от 29.07.2004 N 95-ФЗ)</w:t>
      </w:r>
    </w:p>
    <w:p w:rsidR="00066C38" w:rsidRDefault="00066C38">
      <w:pPr>
        <w:pStyle w:val="ConsNonformat"/>
        <w:widowControl/>
        <w:jc w:val="both"/>
      </w:pPr>
    </w:p>
    <w:p w:rsidR="00066C38" w:rsidRDefault="00066C38">
      <w:pPr>
        <w:pStyle w:val="ConsNormal"/>
        <w:widowControl/>
        <w:ind w:firstLine="0"/>
        <w:jc w:val="center"/>
      </w:pPr>
      <w:r>
        <w:t>Глава 25.2. ВОДНЫЙ НАЛОГ</w:t>
      </w:r>
    </w:p>
    <w:p w:rsidR="00066C38" w:rsidRDefault="00066C38">
      <w:pPr>
        <w:pStyle w:val="ConsNormal"/>
        <w:widowControl/>
        <w:ind w:firstLine="0"/>
        <w:jc w:val="center"/>
      </w:pPr>
    </w:p>
    <w:p w:rsidR="00066C38" w:rsidRDefault="00066C38">
      <w:pPr>
        <w:pStyle w:val="ConsNormal"/>
        <w:widowControl/>
        <w:ind w:firstLine="0"/>
        <w:jc w:val="center"/>
      </w:pPr>
      <w:r>
        <w:t>(введена Федеральным законом от 28.07.2004 N 83-ФЗ)</w:t>
      </w:r>
    </w:p>
    <w:p w:rsidR="00066C38" w:rsidRDefault="00066C38">
      <w:pPr>
        <w:pStyle w:val="ConsNonformat"/>
        <w:widowControl/>
        <w:jc w:val="both"/>
      </w:pPr>
    </w:p>
    <w:p w:rsidR="00066C38" w:rsidRDefault="00066C38">
      <w:pPr>
        <w:pStyle w:val="ConsNormal"/>
        <w:widowControl/>
        <w:ind w:firstLine="540"/>
        <w:jc w:val="both"/>
      </w:pPr>
      <w:r>
        <w:t>Статья 333.8. Налогоплательщики</w:t>
      </w:r>
    </w:p>
    <w:p w:rsidR="00066C38" w:rsidRDefault="00066C38">
      <w:pPr>
        <w:pStyle w:val="ConsNonformat"/>
        <w:widowControl/>
        <w:jc w:val="both"/>
      </w:pPr>
    </w:p>
    <w:p w:rsidR="00066C38" w:rsidRDefault="00066C38">
      <w:pPr>
        <w:pStyle w:val="ConsNormal"/>
        <w:widowControl/>
        <w:ind w:firstLine="540"/>
        <w:jc w:val="both"/>
      </w:pPr>
      <w:r>
        <w:t>Налогоплательщиками водного налога (далее в настоящей главе - налогоплательщики) признаются организации и физические лица, осуществляющие специальное и (или) особое водопользование в соответствии с законодательством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333.9. Объекты налогообложения</w:t>
      </w:r>
    </w:p>
    <w:p w:rsidR="00066C38" w:rsidRDefault="00066C38">
      <w:pPr>
        <w:pStyle w:val="ConsNonformat"/>
        <w:widowControl/>
        <w:jc w:val="both"/>
      </w:pPr>
    </w:p>
    <w:p w:rsidR="00066C38" w:rsidRDefault="00066C38">
      <w:pPr>
        <w:pStyle w:val="ConsNormal"/>
        <w:widowControl/>
        <w:ind w:firstLine="540"/>
        <w:jc w:val="both"/>
      </w:pPr>
      <w:r>
        <w:t>1. Объектами налогообложения водным налогом (далее в настоящей главе - налог), если иное не предусмотрено пунктом 2 настоящей статьи, признаются следующие виды пользования водными объектами (далее в настоящей главе - виды водопользования):</w:t>
      </w:r>
    </w:p>
    <w:p w:rsidR="00066C38" w:rsidRDefault="00066C38">
      <w:pPr>
        <w:pStyle w:val="ConsNormal"/>
        <w:widowControl/>
        <w:ind w:firstLine="540"/>
        <w:jc w:val="both"/>
      </w:pPr>
      <w:r>
        <w:t>1) забор воды из водных объектов;</w:t>
      </w:r>
    </w:p>
    <w:p w:rsidR="00066C38" w:rsidRDefault="00066C38">
      <w:pPr>
        <w:pStyle w:val="ConsNormal"/>
        <w:widowControl/>
        <w:ind w:firstLine="540"/>
        <w:jc w:val="both"/>
      </w:pPr>
      <w:r>
        <w:t>2) использование акватории водных объектов, за исключением лесосплава в плотах и кошелях;</w:t>
      </w:r>
    </w:p>
    <w:p w:rsidR="00066C38" w:rsidRDefault="00066C38">
      <w:pPr>
        <w:pStyle w:val="ConsNormal"/>
        <w:widowControl/>
        <w:ind w:firstLine="540"/>
        <w:jc w:val="both"/>
      </w:pPr>
      <w:r>
        <w:t>3) использование водных объектов без забора воды для целей гидроэнергетики;</w:t>
      </w:r>
    </w:p>
    <w:p w:rsidR="00066C38" w:rsidRDefault="00066C38">
      <w:pPr>
        <w:pStyle w:val="ConsNormal"/>
        <w:widowControl/>
        <w:ind w:firstLine="540"/>
        <w:jc w:val="both"/>
      </w:pPr>
      <w:r>
        <w:t>4) использование водных объектов для целей лесосплава в плотах и кошелях.</w:t>
      </w:r>
    </w:p>
    <w:p w:rsidR="00066C38" w:rsidRDefault="00066C38">
      <w:pPr>
        <w:pStyle w:val="ConsNormal"/>
        <w:widowControl/>
        <w:ind w:firstLine="540"/>
        <w:jc w:val="both"/>
      </w:pPr>
      <w:r>
        <w:t>2. Не признаются объектами налогообложения:</w:t>
      </w:r>
    </w:p>
    <w:p w:rsidR="00066C38" w:rsidRDefault="00066C38">
      <w:pPr>
        <w:pStyle w:val="ConsNormal"/>
        <w:widowControl/>
        <w:ind w:firstLine="540"/>
        <w:jc w:val="both"/>
      </w:pPr>
      <w:r>
        <w:t>1) забор из подземных водных объектов воды, содержащей полезные ископаемые и (или) природные лечебные ресурсы, а также термальных вод;</w:t>
      </w:r>
    </w:p>
    <w:p w:rsidR="00066C38" w:rsidRDefault="00066C38">
      <w:pPr>
        <w:pStyle w:val="ConsNormal"/>
        <w:widowControl/>
        <w:ind w:firstLine="540"/>
        <w:jc w:val="both"/>
      </w:pPr>
      <w:r>
        <w:t>2) забор воды из водных объектов для обеспечения пожарной безопасности, а также для ликвидации стихийных бедствий и последствий аварий;</w:t>
      </w:r>
    </w:p>
    <w:p w:rsidR="00066C38" w:rsidRDefault="00066C38">
      <w:pPr>
        <w:pStyle w:val="ConsNormal"/>
        <w:widowControl/>
        <w:ind w:firstLine="540"/>
        <w:jc w:val="both"/>
      </w:pPr>
      <w:r>
        <w:t>3) забор воды из водных объектов для санитарных, экологических и судоходных попусков;</w:t>
      </w:r>
    </w:p>
    <w:p w:rsidR="00066C38" w:rsidRDefault="00066C38">
      <w:pPr>
        <w:pStyle w:val="ConsNormal"/>
        <w:widowControl/>
        <w:ind w:firstLine="540"/>
        <w:jc w:val="both"/>
      </w:pPr>
      <w:r>
        <w:t>4) забор морскими судами, судами внутреннего и смешанного (река - море) плавания воды из водных объектов для обеспечения работы технологического оборудования;</w:t>
      </w:r>
    </w:p>
    <w:p w:rsidR="00066C38" w:rsidRDefault="00066C38">
      <w:pPr>
        <w:pStyle w:val="ConsNormal"/>
        <w:widowControl/>
        <w:ind w:firstLine="540"/>
        <w:jc w:val="both"/>
      </w:pPr>
      <w:r>
        <w:t>5) забор воды из водных объектов и использование акватории водных объектов для рыбоводства и воспроизводства водных биологических ресурсов;</w:t>
      </w:r>
    </w:p>
    <w:p w:rsidR="00066C38" w:rsidRDefault="00066C38">
      <w:pPr>
        <w:pStyle w:val="ConsNormal"/>
        <w:widowControl/>
        <w:ind w:firstLine="540"/>
        <w:jc w:val="both"/>
      </w:pPr>
      <w:r>
        <w:t>6) использование акватории водных объектов для плавания на судах, в том числе на маломерных плавательных средствах, а также для разовых посадок (взлетов) воздушных судов;</w:t>
      </w:r>
    </w:p>
    <w:p w:rsidR="00066C38" w:rsidRDefault="00066C38">
      <w:pPr>
        <w:pStyle w:val="ConsNormal"/>
        <w:widowControl/>
        <w:ind w:firstLine="540"/>
        <w:jc w:val="both"/>
      </w:pPr>
      <w:r>
        <w:t>7) использование акватории водных объектов для размещения и стоянки плавательных средств, размещения коммуникаций, зданий, сооружений, установок и оборудования для осуществления деятельности, связанной с охраной вод и водных биологических ресурсов, защитой окружающей среды от вредного воздействия вод, а также осуществление такой деятельности на водных объектах;</w:t>
      </w:r>
    </w:p>
    <w:p w:rsidR="00066C38" w:rsidRDefault="00066C38">
      <w:pPr>
        <w:pStyle w:val="ConsNormal"/>
        <w:widowControl/>
        <w:ind w:firstLine="540"/>
        <w:jc w:val="both"/>
      </w:pPr>
      <w:r>
        <w:t>8) использование акватории водных объектов для проведения государственного мониторинга водных объектов и других природных ресурсов, а также геодезических, топографических, гидрографических и поисково-съемочных работ;</w:t>
      </w:r>
    </w:p>
    <w:p w:rsidR="00066C38" w:rsidRDefault="00066C38">
      <w:pPr>
        <w:pStyle w:val="ConsNormal"/>
        <w:widowControl/>
        <w:ind w:firstLine="540"/>
        <w:jc w:val="both"/>
      </w:pPr>
      <w:r>
        <w:t>9) использование акватории водных объектов для размещения и строительства гидротехнических сооружений гидроэнергетического, мелиоративного, рыбохозяйственного, воднотранспортного, водопроводного и канализационного назначения;</w:t>
      </w:r>
    </w:p>
    <w:p w:rsidR="00066C38" w:rsidRDefault="00066C38">
      <w:pPr>
        <w:pStyle w:val="ConsNormal"/>
        <w:widowControl/>
        <w:ind w:firstLine="540"/>
        <w:jc w:val="both"/>
      </w:pPr>
      <w:r>
        <w:t>10) использование акватории водных объектов для организованного отдыха организациями, предназначенными исключительно для содержания и обслуживания инвалидов, ветеранов и детей;</w:t>
      </w:r>
    </w:p>
    <w:p w:rsidR="00066C38" w:rsidRDefault="00066C38">
      <w:pPr>
        <w:pStyle w:val="ConsNormal"/>
        <w:widowControl/>
        <w:ind w:firstLine="540"/>
        <w:jc w:val="both"/>
      </w:pPr>
      <w:r>
        <w:t>11) использование водных объектов для проведения дноуглубительных и других работ, связанных с эксплуатацией судоходных водных путей и гидротехнических сооружений;</w:t>
      </w:r>
    </w:p>
    <w:p w:rsidR="00066C38" w:rsidRDefault="00066C38">
      <w:pPr>
        <w:pStyle w:val="ConsNormal"/>
        <w:widowControl/>
        <w:ind w:firstLine="540"/>
        <w:jc w:val="both"/>
      </w:pPr>
      <w:r>
        <w:t>12) особое пользование водными объектами для обеспечения нужд обороны страны и безопасности государства;</w:t>
      </w:r>
    </w:p>
    <w:p w:rsidR="00066C38" w:rsidRDefault="00066C38">
      <w:pPr>
        <w:pStyle w:val="ConsNormal"/>
        <w:widowControl/>
        <w:ind w:firstLine="540"/>
        <w:jc w:val="both"/>
      </w:pPr>
      <w:r>
        <w:t>13) забор воды из водных объектов для орошения земель сельскохозяйственного назначения (включая луга и пастбища), полива садоводческих, огороднических, дачных земельных участков, земельных участков личных подсобных хозяйств граждан, для водопоя и обслуживания скота и птицы, которые находятся в собственности сельскохозяйственных организаций и граждан;</w:t>
      </w:r>
    </w:p>
    <w:p w:rsidR="00066C38" w:rsidRDefault="00066C38">
      <w:pPr>
        <w:pStyle w:val="ConsNormal"/>
        <w:widowControl/>
        <w:ind w:firstLine="540"/>
        <w:jc w:val="both"/>
      </w:pPr>
      <w:r>
        <w:t>14) забор из подземных водных объектов шахтно-рудничных и коллекторно-дренажных вод;</w:t>
      </w:r>
    </w:p>
    <w:p w:rsidR="00066C38" w:rsidRDefault="00066C38">
      <w:pPr>
        <w:pStyle w:val="ConsNormal"/>
        <w:widowControl/>
        <w:ind w:firstLine="540"/>
        <w:jc w:val="both"/>
      </w:pPr>
      <w:r>
        <w:t>15) использование акватории водных объектов для рыболовства и охоты.</w:t>
      </w:r>
    </w:p>
    <w:p w:rsidR="00066C38" w:rsidRDefault="00066C38">
      <w:pPr>
        <w:pStyle w:val="ConsNonformat"/>
        <w:widowControl/>
        <w:jc w:val="both"/>
      </w:pPr>
    </w:p>
    <w:p w:rsidR="00066C38" w:rsidRDefault="00066C38">
      <w:pPr>
        <w:pStyle w:val="ConsNormal"/>
        <w:widowControl/>
        <w:ind w:firstLine="540"/>
        <w:jc w:val="both"/>
      </w:pPr>
      <w:r>
        <w:t>Статья 333.10. Налоговая база</w:t>
      </w:r>
    </w:p>
    <w:p w:rsidR="00066C38" w:rsidRDefault="00066C38">
      <w:pPr>
        <w:pStyle w:val="ConsNonformat"/>
        <w:widowControl/>
        <w:jc w:val="both"/>
      </w:pPr>
    </w:p>
    <w:p w:rsidR="00066C38" w:rsidRDefault="00066C38">
      <w:pPr>
        <w:pStyle w:val="ConsNormal"/>
        <w:widowControl/>
        <w:ind w:firstLine="540"/>
        <w:jc w:val="both"/>
      </w:pPr>
      <w:r>
        <w:t>1. По каждому виду водопользования, признаваемому объектом налогообложения в соответствии со статьей 333.9 настоящего Кодекса, налоговая база определяется налогоплательщиком отдельно в отношении каждого водного объекта.</w:t>
      </w:r>
    </w:p>
    <w:p w:rsidR="00066C38" w:rsidRDefault="00066C38">
      <w:pPr>
        <w:pStyle w:val="ConsNormal"/>
        <w:widowControl/>
        <w:ind w:firstLine="540"/>
        <w:jc w:val="both"/>
      </w:pPr>
      <w:r>
        <w:t>В случае, если в отношении водного объекта установлены различные налоговые ставки, налоговая база определяется налогоплательщиком применительно к каждой налоговой ставке.</w:t>
      </w:r>
    </w:p>
    <w:p w:rsidR="00066C38" w:rsidRDefault="00066C38">
      <w:pPr>
        <w:pStyle w:val="ConsNormal"/>
        <w:widowControl/>
        <w:ind w:firstLine="540"/>
        <w:jc w:val="both"/>
      </w:pPr>
      <w:r>
        <w:t>2. При заборе воды налоговая база определяется как объем воды, забранной из водного объекта за налоговый период.</w:t>
      </w:r>
    </w:p>
    <w:p w:rsidR="00066C38" w:rsidRDefault="00066C38">
      <w:pPr>
        <w:pStyle w:val="ConsNormal"/>
        <w:widowControl/>
        <w:ind w:firstLine="540"/>
        <w:jc w:val="both"/>
      </w:pPr>
      <w:r>
        <w:t>Объем воды, забранной из водного объекта, определяется на основании показаний водоизмерительных приборов, отражаемых в журнале первичного учета использования воды.</w:t>
      </w:r>
    </w:p>
    <w:p w:rsidR="00066C38" w:rsidRDefault="00066C38">
      <w:pPr>
        <w:pStyle w:val="ConsNormal"/>
        <w:widowControl/>
        <w:ind w:firstLine="540"/>
        <w:jc w:val="both"/>
      </w:pPr>
      <w:r>
        <w:t>В случае отсутствия водоизмерительных приборов объем забранной воды определяется исходя из времени работы и производительности технических средств.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w:t>
      </w:r>
    </w:p>
    <w:p w:rsidR="00066C38" w:rsidRDefault="00066C38">
      <w:pPr>
        <w:pStyle w:val="ConsNormal"/>
        <w:widowControl/>
        <w:ind w:firstLine="540"/>
        <w:jc w:val="both"/>
      </w:pPr>
      <w:r>
        <w:t>3. При использовании акватории водных объектов, за исключением лесосплава в плотах и кошелях, налоговая база определяется как площадь предоставленного водного пространства.</w:t>
      </w:r>
    </w:p>
    <w:p w:rsidR="00066C38" w:rsidRDefault="00066C38">
      <w:pPr>
        <w:pStyle w:val="ConsNormal"/>
        <w:widowControl/>
        <w:ind w:firstLine="540"/>
        <w:jc w:val="both"/>
      </w:pPr>
      <w:r>
        <w:t>Площадь предоставленного водного пространства определяется по данным лицензии на водопользование (договора на водопользование), а в случае отсутствия в лицензии (договоре) таких данных по материалам соответствующей технической и проектной документации.</w:t>
      </w:r>
    </w:p>
    <w:p w:rsidR="00066C38" w:rsidRDefault="00066C38">
      <w:pPr>
        <w:pStyle w:val="ConsNormal"/>
        <w:widowControl/>
        <w:ind w:firstLine="540"/>
        <w:jc w:val="both"/>
      </w:pPr>
      <w:r>
        <w:t>4. 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w:t>
      </w:r>
    </w:p>
    <w:p w:rsidR="00066C38" w:rsidRDefault="00066C38">
      <w:pPr>
        <w:pStyle w:val="ConsNormal"/>
        <w:widowControl/>
        <w:ind w:firstLine="540"/>
        <w:jc w:val="both"/>
      </w:pPr>
      <w:r>
        <w:t>5. При использовании водных объектов для целей лесосплава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p>
    <w:p w:rsidR="00066C38" w:rsidRDefault="00066C38">
      <w:pPr>
        <w:pStyle w:val="ConsNonformat"/>
        <w:widowControl/>
        <w:jc w:val="both"/>
      </w:pPr>
    </w:p>
    <w:p w:rsidR="00066C38" w:rsidRDefault="00066C38">
      <w:pPr>
        <w:pStyle w:val="ConsNormal"/>
        <w:widowControl/>
        <w:ind w:firstLine="540"/>
        <w:jc w:val="both"/>
      </w:pPr>
      <w:r>
        <w:t>Статья 333.11. Налоговый период</w:t>
      </w:r>
    </w:p>
    <w:p w:rsidR="00066C38" w:rsidRDefault="00066C38">
      <w:pPr>
        <w:pStyle w:val="ConsNonformat"/>
        <w:widowControl/>
        <w:jc w:val="both"/>
      </w:pPr>
    </w:p>
    <w:p w:rsidR="00066C38" w:rsidRDefault="00066C38">
      <w:pPr>
        <w:pStyle w:val="ConsNormal"/>
        <w:widowControl/>
        <w:ind w:firstLine="540"/>
        <w:jc w:val="both"/>
      </w:pPr>
      <w:r>
        <w:t>Налоговым периодом признается квартал.</w:t>
      </w:r>
    </w:p>
    <w:p w:rsidR="00066C38" w:rsidRDefault="00066C38">
      <w:pPr>
        <w:pStyle w:val="ConsNonformat"/>
        <w:widowControl/>
        <w:jc w:val="both"/>
      </w:pPr>
    </w:p>
    <w:p w:rsidR="00066C38" w:rsidRDefault="00066C38">
      <w:pPr>
        <w:pStyle w:val="ConsNormal"/>
        <w:widowControl/>
        <w:ind w:firstLine="540"/>
        <w:jc w:val="both"/>
      </w:pPr>
      <w:r>
        <w:t>Статья 333.12. Налоговые ставки</w:t>
      </w:r>
    </w:p>
    <w:p w:rsidR="00066C38" w:rsidRDefault="00066C38">
      <w:pPr>
        <w:pStyle w:val="ConsNonformat"/>
        <w:widowControl/>
        <w:jc w:val="both"/>
      </w:pPr>
    </w:p>
    <w:p w:rsidR="00066C38" w:rsidRDefault="00066C38">
      <w:pPr>
        <w:pStyle w:val="ConsNormal"/>
        <w:widowControl/>
        <w:ind w:firstLine="540"/>
        <w:jc w:val="both"/>
      </w:pPr>
      <w:r>
        <w:t>1. Налоговые ставки устанавливаются по бассейнам рек, озер, морей и экономическим районам в следующих размерах:</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К ставкам налога, установленным подпунктом 1 пункта 1 за забор воды из поверхностных водных объектов для технологических нужд в пределах установленных лимитов, в отношении налогоплательщиков, осуществляющих эксплуатацию объектов теплоэнергетики и атомной энергетики с использованием прямоточной схемы водоснабжения, на период с 1 января по 31 декабря 2005 года включительно применяется коэффициент 0,85 (статья 2 Федерального закона от 28.07.2004 N 83-ФЗ).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при заборе воды из:</w:t>
      </w:r>
    </w:p>
    <w:p w:rsidR="00066C38" w:rsidRDefault="00066C38">
      <w:pPr>
        <w:pStyle w:val="ConsNormal"/>
        <w:widowControl/>
        <w:ind w:firstLine="540"/>
        <w:jc w:val="both"/>
      </w:pPr>
      <w:r>
        <w:t>поверхностных и подземных водных объектов в пределах установленных квартальных (годовых) лимитов водопользования:</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Экономический   │   Бассейн реки,   │    Налоговая ставка в   │</w:t>
      </w:r>
    </w:p>
    <w:p w:rsidR="00066C38" w:rsidRDefault="00066C38">
      <w:pPr>
        <w:pStyle w:val="ConsNonformat"/>
        <w:widowControl/>
        <w:jc w:val="both"/>
      </w:pPr>
      <w:r>
        <w:t>│      район       │       озера       │ рублях за 1 тыс. куб. м │</w:t>
      </w:r>
    </w:p>
    <w:p w:rsidR="00066C38" w:rsidRDefault="00066C38">
      <w:pPr>
        <w:pStyle w:val="ConsNonformat"/>
        <w:widowControl/>
        <w:jc w:val="both"/>
      </w:pPr>
      <w:r>
        <w:t>│                  │                   │      воды, забранной    │</w:t>
      </w:r>
    </w:p>
    <w:p w:rsidR="00066C38" w:rsidRDefault="00066C38">
      <w:pPr>
        <w:pStyle w:val="ConsNonformat"/>
        <w:widowControl/>
        <w:jc w:val="both"/>
      </w:pPr>
      <w:r>
        <w:t>│                  │                   ├─────────────┬───────────┤</w:t>
      </w:r>
    </w:p>
    <w:p w:rsidR="00066C38" w:rsidRDefault="00066C38">
      <w:pPr>
        <w:pStyle w:val="ConsNonformat"/>
        <w:widowControl/>
        <w:jc w:val="both"/>
      </w:pPr>
      <w:r>
        <w:t>│                  │                   │     из      │     из    │</w:t>
      </w:r>
    </w:p>
    <w:p w:rsidR="00066C38" w:rsidRDefault="00066C38">
      <w:pPr>
        <w:pStyle w:val="ConsNonformat"/>
        <w:widowControl/>
        <w:jc w:val="both"/>
      </w:pPr>
      <w:r>
        <w:t>│                  │                   │поверхностных│ подземных │</w:t>
      </w:r>
    </w:p>
    <w:p w:rsidR="00066C38" w:rsidRDefault="00066C38">
      <w:pPr>
        <w:pStyle w:val="ConsNonformat"/>
        <w:widowControl/>
        <w:jc w:val="both"/>
      </w:pPr>
      <w:r>
        <w:t>│                  │                   │   водных    │   водных  │</w:t>
      </w:r>
    </w:p>
    <w:p w:rsidR="00066C38" w:rsidRDefault="00066C38">
      <w:pPr>
        <w:pStyle w:val="ConsNonformat"/>
        <w:widowControl/>
        <w:jc w:val="both"/>
      </w:pPr>
      <w:r>
        <w:t>│                  │                   │  объектов   │ объектов  │</w:t>
      </w:r>
    </w:p>
    <w:p w:rsidR="00066C38" w:rsidRDefault="00066C38">
      <w:pPr>
        <w:pStyle w:val="ConsNonformat"/>
        <w:widowControl/>
        <w:jc w:val="both"/>
      </w:pPr>
      <w:r>
        <w:t>├──────────────────┼───────────────────┼─────────────┼───────────┤</w:t>
      </w:r>
    </w:p>
    <w:p w:rsidR="00066C38" w:rsidRDefault="00066C38">
      <w:pPr>
        <w:pStyle w:val="ConsNonformat"/>
        <w:widowControl/>
        <w:jc w:val="both"/>
      </w:pPr>
      <w:r>
        <w:t>│         1        │         2         │      3      │     4     │</w:t>
      </w:r>
    </w:p>
    <w:p w:rsidR="00066C38" w:rsidRDefault="00066C38">
      <w:pPr>
        <w:pStyle w:val="ConsNonformat"/>
        <w:widowControl/>
        <w:jc w:val="both"/>
      </w:pPr>
      <w:r>
        <w:t>└──────────────────┴───────────────────┴─────────────┴───────────┘</w:t>
      </w:r>
    </w:p>
    <w:p w:rsidR="00066C38" w:rsidRDefault="00066C38">
      <w:pPr>
        <w:pStyle w:val="ConsNonformat"/>
        <w:widowControl/>
      </w:pPr>
      <w:r>
        <w:t xml:space="preserve"> Северный           Волга                    300          384</w:t>
      </w:r>
    </w:p>
    <w:p w:rsidR="00066C38" w:rsidRDefault="00066C38">
      <w:pPr>
        <w:pStyle w:val="ConsNonformat"/>
        <w:widowControl/>
      </w:pPr>
      <w:r>
        <w:t xml:space="preserve">                    Нева                     264          348</w:t>
      </w:r>
    </w:p>
    <w:p w:rsidR="00066C38" w:rsidRDefault="00066C38">
      <w:pPr>
        <w:pStyle w:val="ConsNonformat"/>
        <w:widowControl/>
      </w:pPr>
      <w:r>
        <w:t xml:space="preserve">                    Печора                   246          300</w:t>
      </w:r>
    </w:p>
    <w:p w:rsidR="00066C38" w:rsidRDefault="00066C38">
      <w:pPr>
        <w:pStyle w:val="ConsNonformat"/>
        <w:widowControl/>
      </w:pPr>
      <w:r>
        <w:t xml:space="preserve">                    Северная Двина           258          312</w:t>
      </w:r>
    </w:p>
    <w:p w:rsidR="00066C38" w:rsidRDefault="00066C38">
      <w:pPr>
        <w:pStyle w:val="ConsNonformat"/>
        <w:widowControl/>
      </w:pPr>
      <w:r>
        <w:t xml:space="preserve">                    Прочие реки и озера      306          378</w:t>
      </w:r>
    </w:p>
    <w:p w:rsidR="00066C38" w:rsidRDefault="00066C38">
      <w:pPr>
        <w:pStyle w:val="ConsNonformat"/>
        <w:widowControl/>
      </w:pPr>
      <w:r>
        <w:t xml:space="preserve"> Северо-Западный    Волга                    294          390</w:t>
      </w:r>
    </w:p>
    <w:p w:rsidR="00066C38" w:rsidRDefault="00066C38">
      <w:pPr>
        <w:pStyle w:val="ConsNonformat"/>
        <w:widowControl/>
      </w:pPr>
      <w:r>
        <w:t xml:space="preserve">                    Западная Двина           288          366</w:t>
      </w:r>
    </w:p>
    <w:p w:rsidR="00066C38" w:rsidRDefault="00066C38">
      <w:pPr>
        <w:pStyle w:val="ConsNonformat"/>
        <w:widowControl/>
      </w:pPr>
      <w:r>
        <w:t xml:space="preserve">                    Нева                     258          342</w:t>
      </w:r>
    </w:p>
    <w:p w:rsidR="00066C38" w:rsidRDefault="00066C38">
      <w:pPr>
        <w:pStyle w:val="ConsNonformat"/>
        <w:widowControl/>
      </w:pPr>
      <w:r>
        <w:t xml:space="preserve">                    Прочие реки и озера      282          372</w:t>
      </w:r>
    </w:p>
    <w:p w:rsidR="00066C38" w:rsidRDefault="00066C38">
      <w:pPr>
        <w:pStyle w:val="ConsNonformat"/>
        <w:widowControl/>
      </w:pPr>
      <w:r>
        <w:t xml:space="preserve"> Центральный        Волга                    288          360</w:t>
      </w:r>
    </w:p>
    <w:p w:rsidR="00066C38" w:rsidRDefault="00066C38">
      <w:pPr>
        <w:pStyle w:val="ConsNonformat"/>
        <w:widowControl/>
      </w:pPr>
      <w:r>
        <w:t xml:space="preserve">                    Днепр                    276          342</w:t>
      </w:r>
    </w:p>
    <w:p w:rsidR="00066C38" w:rsidRDefault="00066C38">
      <w:pPr>
        <w:pStyle w:val="ConsNonformat"/>
        <w:widowControl/>
      </w:pPr>
      <w:r>
        <w:t xml:space="preserve">                    Дон                      294          384</w:t>
      </w:r>
    </w:p>
    <w:p w:rsidR="00066C38" w:rsidRDefault="00066C38">
      <w:pPr>
        <w:pStyle w:val="ConsNonformat"/>
        <w:widowControl/>
      </w:pPr>
      <w:r>
        <w:t xml:space="preserve">                    Западная Двина           306          354</w:t>
      </w:r>
    </w:p>
    <w:p w:rsidR="00066C38" w:rsidRDefault="00066C38">
      <w:pPr>
        <w:pStyle w:val="ConsNonformat"/>
        <w:widowControl/>
      </w:pPr>
      <w:r>
        <w:t xml:space="preserve">                    Нева                     252          306</w:t>
      </w:r>
    </w:p>
    <w:p w:rsidR="00066C38" w:rsidRDefault="00066C38">
      <w:pPr>
        <w:pStyle w:val="ConsNonformat"/>
        <w:widowControl/>
      </w:pPr>
      <w:r>
        <w:t xml:space="preserve">                    Прочие реки и озера      264          336</w:t>
      </w:r>
    </w:p>
    <w:p w:rsidR="00066C38" w:rsidRDefault="00066C38">
      <w:pPr>
        <w:pStyle w:val="ConsNonformat"/>
        <w:widowControl/>
      </w:pPr>
      <w:r>
        <w:t xml:space="preserve"> Волго-Вятский      Волга                    282          336</w:t>
      </w:r>
    </w:p>
    <w:p w:rsidR="00066C38" w:rsidRDefault="00066C38">
      <w:pPr>
        <w:pStyle w:val="ConsNonformat"/>
        <w:widowControl/>
      </w:pPr>
      <w:r>
        <w:t xml:space="preserve">                    Северная Двина           252          312</w:t>
      </w:r>
    </w:p>
    <w:p w:rsidR="00066C38" w:rsidRDefault="00066C38">
      <w:pPr>
        <w:pStyle w:val="ConsNonformat"/>
        <w:widowControl/>
      </w:pPr>
      <w:r>
        <w:t xml:space="preserve">                    Прочие реки и озера      270          330</w:t>
      </w:r>
    </w:p>
    <w:p w:rsidR="00066C38" w:rsidRDefault="00066C38">
      <w:pPr>
        <w:pStyle w:val="ConsNonformat"/>
        <w:widowControl/>
      </w:pPr>
      <w:r>
        <w:t xml:space="preserve"> Центрально-        Днепр                    258          318</w:t>
      </w:r>
    </w:p>
    <w:p w:rsidR="00066C38" w:rsidRDefault="00066C38">
      <w:pPr>
        <w:pStyle w:val="ConsNonformat"/>
        <w:widowControl/>
      </w:pPr>
      <w:r>
        <w:t xml:space="preserve"> Черноземный        Дон                      336          402</w:t>
      </w:r>
    </w:p>
    <w:p w:rsidR="00066C38" w:rsidRDefault="00066C38">
      <w:pPr>
        <w:pStyle w:val="ConsNonformat"/>
        <w:widowControl/>
      </w:pPr>
      <w:r>
        <w:t xml:space="preserve">                    Волга                    282          354</w:t>
      </w:r>
    </w:p>
    <w:p w:rsidR="00066C38" w:rsidRDefault="00066C38">
      <w:pPr>
        <w:pStyle w:val="ConsNonformat"/>
        <w:widowControl/>
      </w:pPr>
      <w:r>
        <w:t xml:space="preserve">                    Прочие реки и озера      258          318</w:t>
      </w:r>
    </w:p>
    <w:p w:rsidR="00066C38" w:rsidRDefault="00066C38">
      <w:pPr>
        <w:pStyle w:val="ConsNonformat"/>
        <w:widowControl/>
      </w:pPr>
      <w:r>
        <w:t xml:space="preserve"> Поволжский         Волга                    294          348</w:t>
      </w:r>
    </w:p>
    <w:p w:rsidR="00066C38" w:rsidRDefault="00066C38">
      <w:pPr>
        <w:pStyle w:val="ConsNonformat"/>
        <w:widowControl/>
      </w:pPr>
      <w:r>
        <w:t xml:space="preserve">                    Дон                      360          420</w:t>
      </w:r>
    </w:p>
    <w:p w:rsidR="00066C38" w:rsidRDefault="00066C38">
      <w:pPr>
        <w:pStyle w:val="ConsNonformat"/>
        <w:widowControl/>
      </w:pPr>
      <w:r>
        <w:t xml:space="preserve">                    Прочие реки и озера      264          342</w:t>
      </w:r>
    </w:p>
    <w:p w:rsidR="00066C38" w:rsidRDefault="00066C38">
      <w:pPr>
        <w:pStyle w:val="ConsNonformat"/>
        <w:widowControl/>
      </w:pPr>
      <w:r>
        <w:t xml:space="preserve"> Северо-Кавказский  Дон                      390          486</w:t>
      </w:r>
    </w:p>
    <w:p w:rsidR="00066C38" w:rsidRDefault="00066C38">
      <w:pPr>
        <w:pStyle w:val="ConsNonformat"/>
        <w:widowControl/>
      </w:pPr>
      <w:r>
        <w:t xml:space="preserve">                    Кубань                   480          570</w:t>
      </w:r>
    </w:p>
    <w:p w:rsidR="00066C38" w:rsidRDefault="00066C38">
      <w:pPr>
        <w:pStyle w:val="ConsNonformat"/>
        <w:widowControl/>
      </w:pPr>
      <w:r>
        <w:t xml:space="preserve">                    Самур                    480          576</w:t>
      </w:r>
    </w:p>
    <w:p w:rsidR="00066C38" w:rsidRDefault="00066C38">
      <w:pPr>
        <w:pStyle w:val="ConsNonformat"/>
        <w:widowControl/>
      </w:pPr>
      <w:r>
        <w:t xml:space="preserve">                    Сулак                    456          540</w:t>
      </w:r>
    </w:p>
    <w:p w:rsidR="00066C38" w:rsidRDefault="00066C38">
      <w:pPr>
        <w:pStyle w:val="ConsNonformat"/>
        <w:widowControl/>
      </w:pPr>
      <w:r>
        <w:t xml:space="preserve">                    Терек                    468          558</w:t>
      </w:r>
    </w:p>
    <w:p w:rsidR="00066C38" w:rsidRDefault="00066C38">
      <w:pPr>
        <w:pStyle w:val="ConsNonformat"/>
        <w:widowControl/>
      </w:pPr>
      <w:r>
        <w:t xml:space="preserve">                    Прочие реки и озера      540          654</w:t>
      </w:r>
    </w:p>
    <w:p w:rsidR="00066C38" w:rsidRDefault="00066C38">
      <w:pPr>
        <w:pStyle w:val="ConsNonformat"/>
        <w:widowControl/>
      </w:pPr>
      <w:r>
        <w:t xml:space="preserve"> Уральский          Волга                    294          444</w:t>
      </w:r>
    </w:p>
    <w:p w:rsidR="00066C38" w:rsidRDefault="00066C38">
      <w:pPr>
        <w:pStyle w:val="ConsNonformat"/>
        <w:widowControl/>
      </w:pPr>
      <w:r>
        <w:t xml:space="preserve">                    Обь                      282          456</w:t>
      </w:r>
    </w:p>
    <w:p w:rsidR="00066C38" w:rsidRDefault="00066C38">
      <w:pPr>
        <w:pStyle w:val="ConsNonformat"/>
        <w:widowControl/>
      </w:pPr>
      <w:r>
        <w:t xml:space="preserve">                    Урал                     354          534</w:t>
      </w:r>
    </w:p>
    <w:p w:rsidR="00066C38" w:rsidRDefault="00066C38">
      <w:pPr>
        <w:pStyle w:val="ConsNonformat"/>
        <w:widowControl/>
      </w:pPr>
      <w:r>
        <w:t xml:space="preserve">                    Прочие реки и озера      306          390</w:t>
      </w:r>
    </w:p>
    <w:p w:rsidR="00066C38" w:rsidRDefault="00066C38">
      <w:pPr>
        <w:pStyle w:val="ConsNonformat"/>
        <w:widowControl/>
      </w:pPr>
      <w:r>
        <w:t xml:space="preserve"> Западно-Сибирский  Обь                      270          330</w:t>
      </w:r>
    </w:p>
    <w:p w:rsidR="00066C38" w:rsidRDefault="00066C38">
      <w:pPr>
        <w:pStyle w:val="ConsNonformat"/>
        <w:widowControl/>
      </w:pPr>
      <w:r>
        <w:t xml:space="preserve">                    Прочие реки и озера      276          342</w:t>
      </w:r>
    </w:p>
    <w:p w:rsidR="00066C38" w:rsidRDefault="00066C38">
      <w:pPr>
        <w:pStyle w:val="ConsNonformat"/>
        <w:widowControl/>
      </w:pPr>
      <w:r>
        <w:t xml:space="preserve"> Восточно-Сибирский Амур                     276          330</w:t>
      </w:r>
    </w:p>
    <w:p w:rsidR="00066C38" w:rsidRDefault="00066C38">
      <w:pPr>
        <w:pStyle w:val="ConsNonformat"/>
        <w:widowControl/>
      </w:pPr>
      <w:r>
        <w:t xml:space="preserve">                    Енисей                   246          306</w:t>
      </w:r>
    </w:p>
    <w:p w:rsidR="00066C38" w:rsidRDefault="00066C38">
      <w:pPr>
        <w:pStyle w:val="ConsNonformat"/>
        <w:widowControl/>
      </w:pPr>
      <w:r>
        <w:t xml:space="preserve">                    Лена                     252          306</w:t>
      </w:r>
    </w:p>
    <w:p w:rsidR="00066C38" w:rsidRDefault="00066C38">
      <w:pPr>
        <w:pStyle w:val="ConsNonformat"/>
        <w:widowControl/>
      </w:pPr>
      <w:r>
        <w:t xml:space="preserve">                    Обь                      264          348</w:t>
      </w:r>
    </w:p>
    <w:p w:rsidR="00066C38" w:rsidRDefault="00066C38">
      <w:pPr>
        <w:pStyle w:val="ConsNonformat"/>
        <w:widowControl/>
      </w:pPr>
      <w:r>
        <w:t xml:space="preserve">                    Озеро Байкал             576          678</w:t>
      </w:r>
    </w:p>
    <w:p w:rsidR="00066C38" w:rsidRDefault="00066C38">
      <w:pPr>
        <w:pStyle w:val="ConsNonformat"/>
        <w:widowControl/>
      </w:pPr>
      <w:r>
        <w:t xml:space="preserve">                    и его бассейн</w:t>
      </w:r>
    </w:p>
    <w:p w:rsidR="00066C38" w:rsidRDefault="00066C38">
      <w:pPr>
        <w:pStyle w:val="ConsNonformat"/>
        <w:widowControl/>
      </w:pPr>
      <w:r>
        <w:t xml:space="preserve">                    Прочие реки и озера      282          342</w:t>
      </w:r>
    </w:p>
    <w:p w:rsidR="00066C38" w:rsidRDefault="00066C38">
      <w:pPr>
        <w:pStyle w:val="ConsNonformat"/>
        <w:widowControl/>
      </w:pPr>
      <w:r>
        <w:t xml:space="preserve"> Дальневосточный    Амур                     264          336</w:t>
      </w:r>
    </w:p>
    <w:p w:rsidR="00066C38" w:rsidRDefault="00066C38">
      <w:pPr>
        <w:pStyle w:val="ConsNonformat"/>
        <w:widowControl/>
      </w:pPr>
      <w:r>
        <w:t xml:space="preserve">                    Лена                     288          342</w:t>
      </w:r>
    </w:p>
    <w:p w:rsidR="00066C38" w:rsidRDefault="00066C38">
      <w:pPr>
        <w:pStyle w:val="ConsNonformat"/>
        <w:widowControl/>
      </w:pPr>
      <w:r>
        <w:t xml:space="preserve">                    Прочие реки и озера      252          306</w:t>
      </w:r>
    </w:p>
    <w:p w:rsidR="00066C38" w:rsidRDefault="00066C38">
      <w:pPr>
        <w:pStyle w:val="ConsNonformat"/>
        <w:widowControl/>
      </w:pPr>
      <w:r>
        <w:t xml:space="preserve"> Калининградская    Неман                    276          324</w:t>
      </w:r>
    </w:p>
    <w:p w:rsidR="00066C38" w:rsidRDefault="00066C38">
      <w:pPr>
        <w:pStyle w:val="ConsNonformat"/>
        <w:widowControl/>
      </w:pPr>
      <w:r>
        <w:t xml:space="preserve"> область</w:t>
      </w:r>
    </w:p>
    <w:p w:rsidR="00066C38" w:rsidRDefault="00066C38">
      <w:pPr>
        <w:pStyle w:val="ConsNonformat"/>
        <w:widowControl/>
      </w:pPr>
      <w:r>
        <w:t xml:space="preserve">                    Прочие реки и озера      288          336;</w:t>
      </w:r>
    </w:p>
    <w:p w:rsidR="00066C38" w:rsidRDefault="00066C38">
      <w:pPr>
        <w:pStyle w:val="ConsNonformat"/>
        <w:widowControl/>
        <w:jc w:val="both"/>
      </w:pPr>
    </w:p>
    <w:p w:rsidR="00066C38" w:rsidRDefault="00066C38">
      <w:pPr>
        <w:pStyle w:val="ConsNormal"/>
        <w:widowControl/>
        <w:ind w:firstLine="540"/>
        <w:jc w:val="both"/>
      </w:pPr>
      <w:r>
        <w:t>территориального моря Российской Федерации и внутренних морских вод в пределах установленных квартальных (годовых) лимитов водопользования:</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Море                  │   Налоговая ставка в  │</w:t>
      </w:r>
    </w:p>
    <w:p w:rsidR="00066C38" w:rsidRDefault="00066C38">
      <w:pPr>
        <w:pStyle w:val="ConsNonformat"/>
        <w:widowControl/>
        <w:jc w:val="both"/>
      </w:pPr>
      <w:r>
        <w:t>│                                        │рублях за 1 тыс. куб. м│</w:t>
      </w:r>
    </w:p>
    <w:p w:rsidR="00066C38" w:rsidRDefault="00066C38">
      <w:pPr>
        <w:pStyle w:val="ConsNonformat"/>
        <w:widowControl/>
        <w:jc w:val="both"/>
      </w:pPr>
      <w:r>
        <w:t>│                                        │      морской воды     │</w:t>
      </w:r>
    </w:p>
    <w:p w:rsidR="00066C38" w:rsidRDefault="00066C38">
      <w:pPr>
        <w:pStyle w:val="ConsNonformat"/>
        <w:widowControl/>
        <w:jc w:val="both"/>
      </w:pPr>
      <w:r>
        <w:t>└────────────────────────────────────────┴───────────────────────┘</w:t>
      </w:r>
    </w:p>
    <w:p w:rsidR="00066C38" w:rsidRDefault="00066C38">
      <w:pPr>
        <w:pStyle w:val="ConsNonformat"/>
        <w:widowControl/>
      </w:pPr>
      <w:r>
        <w:t xml:space="preserve"> Балтийское                                        8,28</w:t>
      </w:r>
    </w:p>
    <w:p w:rsidR="00066C38" w:rsidRDefault="00066C38">
      <w:pPr>
        <w:pStyle w:val="ConsNonformat"/>
        <w:widowControl/>
      </w:pPr>
      <w:r>
        <w:t xml:space="preserve"> Белое                                             8,40</w:t>
      </w:r>
    </w:p>
    <w:p w:rsidR="00066C38" w:rsidRDefault="00066C38">
      <w:pPr>
        <w:pStyle w:val="ConsNonformat"/>
        <w:widowControl/>
      </w:pPr>
      <w:r>
        <w:t xml:space="preserve"> Баренцево                                         6,36</w:t>
      </w:r>
    </w:p>
    <w:p w:rsidR="00066C38" w:rsidRDefault="00066C38">
      <w:pPr>
        <w:pStyle w:val="ConsNonformat"/>
        <w:widowControl/>
      </w:pPr>
      <w:r>
        <w:t xml:space="preserve"> Азовское                                         14,88</w:t>
      </w:r>
    </w:p>
    <w:p w:rsidR="00066C38" w:rsidRDefault="00066C38">
      <w:pPr>
        <w:pStyle w:val="ConsNonformat"/>
        <w:widowControl/>
      </w:pPr>
      <w:r>
        <w:t xml:space="preserve"> Черное                                           14,88</w:t>
      </w:r>
    </w:p>
    <w:p w:rsidR="00066C38" w:rsidRDefault="00066C38">
      <w:pPr>
        <w:pStyle w:val="ConsNonformat"/>
        <w:widowControl/>
      </w:pPr>
      <w:r>
        <w:t xml:space="preserve"> Каспийское                                       11,52</w:t>
      </w:r>
    </w:p>
    <w:p w:rsidR="00066C38" w:rsidRDefault="00066C38">
      <w:pPr>
        <w:pStyle w:val="ConsNonformat"/>
        <w:widowControl/>
      </w:pPr>
      <w:r>
        <w:t xml:space="preserve"> Карское                                           4,80</w:t>
      </w:r>
    </w:p>
    <w:p w:rsidR="00066C38" w:rsidRDefault="00066C38">
      <w:pPr>
        <w:pStyle w:val="ConsNonformat"/>
        <w:widowControl/>
      </w:pPr>
      <w:r>
        <w:t xml:space="preserve"> Лаптевых                                          4,68</w:t>
      </w:r>
    </w:p>
    <w:p w:rsidR="00066C38" w:rsidRDefault="00066C38">
      <w:pPr>
        <w:pStyle w:val="ConsNonformat"/>
        <w:widowControl/>
      </w:pPr>
      <w:r>
        <w:t xml:space="preserve"> Восточно-Сибирское                                4,44</w:t>
      </w:r>
    </w:p>
    <w:p w:rsidR="00066C38" w:rsidRDefault="00066C38">
      <w:pPr>
        <w:pStyle w:val="ConsNonformat"/>
        <w:widowControl/>
      </w:pPr>
      <w:r>
        <w:t xml:space="preserve"> Чукотское                                         4,32</w:t>
      </w:r>
    </w:p>
    <w:p w:rsidR="00066C38" w:rsidRDefault="00066C38">
      <w:pPr>
        <w:pStyle w:val="ConsNonformat"/>
        <w:widowControl/>
      </w:pPr>
      <w:r>
        <w:t xml:space="preserve"> Берингово                                         5,28</w:t>
      </w:r>
    </w:p>
    <w:p w:rsidR="00066C38" w:rsidRDefault="00066C38">
      <w:pPr>
        <w:pStyle w:val="ConsNonformat"/>
        <w:widowControl/>
      </w:pPr>
      <w:r>
        <w:t xml:space="preserve"> Тихий океан (в пределах территориального          5,64</w:t>
      </w:r>
    </w:p>
    <w:p w:rsidR="00066C38" w:rsidRDefault="00066C38">
      <w:pPr>
        <w:pStyle w:val="ConsNonformat"/>
        <w:widowControl/>
      </w:pPr>
      <w:r>
        <w:t xml:space="preserve"> моря Российской Федерации)</w:t>
      </w:r>
    </w:p>
    <w:p w:rsidR="00066C38" w:rsidRDefault="00066C38">
      <w:pPr>
        <w:pStyle w:val="ConsNonformat"/>
        <w:widowControl/>
      </w:pPr>
      <w:r>
        <w:t xml:space="preserve"> Охотское                                          7,68</w:t>
      </w:r>
    </w:p>
    <w:p w:rsidR="00066C38" w:rsidRDefault="00066C38">
      <w:pPr>
        <w:pStyle w:val="ConsNonformat"/>
        <w:widowControl/>
      </w:pPr>
      <w:r>
        <w:t xml:space="preserve"> Японское                                          8,04;</w:t>
      </w:r>
    </w:p>
    <w:p w:rsidR="00066C38" w:rsidRDefault="00066C38">
      <w:pPr>
        <w:pStyle w:val="ConsNonformat"/>
        <w:widowControl/>
        <w:jc w:val="both"/>
      </w:pPr>
    </w:p>
    <w:p w:rsidR="00066C38" w:rsidRDefault="00066C38">
      <w:pPr>
        <w:pStyle w:val="ConsNormal"/>
        <w:widowControl/>
        <w:ind w:firstLine="540"/>
        <w:jc w:val="both"/>
      </w:pPr>
      <w:r>
        <w:t>2) при использовании акватории:</w:t>
      </w:r>
    </w:p>
    <w:p w:rsidR="00066C38" w:rsidRDefault="00066C38">
      <w:pPr>
        <w:pStyle w:val="ConsNormal"/>
        <w:widowControl/>
        <w:ind w:firstLine="540"/>
        <w:jc w:val="both"/>
      </w:pPr>
      <w:r>
        <w:t>поверхностных водных объектов, за исключением лесосплава в плотах и кошелях:</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Экономический район   │ Налоговая ставка (тыс. рублей в год)│</w:t>
      </w:r>
    </w:p>
    <w:p w:rsidR="00066C38" w:rsidRDefault="00066C38">
      <w:pPr>
        <w:pStyle w:val="ConsNonformat"/>
        <w:widowControl/>
        <w:jc w:val="both"/>
      </w:pPr>
      <w:r>
        <w:t>│                          │ за 1 кв. км используемой акватории  │</w:t>
      </w:r>
    </w:p>
    <w:p w:rsidR="00066C38" w:rsidRDefault="00066C38">
      <w:pPr>
        <w:pStyle w:val="ConsNonformat"/>
        <w:widowControl/>
        <w:jc w:val="both"/>
      </w:pPr>
      <w:r>
        <w:t>└──────────────────────────┴─────────────────────────────────────┘</w:t>
      </w:r>
    </w:p>
    <w:p w:rsidR="00066C38" w:rsidRDefault="00066C38">
      <w:pPr>
        <w:pStyle w:val="ConsNonformat"/>
        <w:widowControl/>
      </w:pPr>
      <w:r>
        <w:t xml:space="preserve"> Северный                                  32,16</w:t>
      </w:r>
    </w:p>
    <w:p w:rsidR="00066C38" w:rsidRDefault="00066C38">
      <w:pPr>
        <w:pStyle w:val="ConsNonformat"/>
        <w:widowControl/>
      </w:pPr>
      <w:r>
        <w:t xml:space="preserve"> Северо-Западный                           33,96</w:t>
      </w:r>
    </w:p>
    <w:p w:rsidR="00066C38" w:rsidRDefault="00066C38">
      <w:pPr>
        <w:pStyle w:val="ConsNonformat"/>
        <w:widowControl/>
      </w:pPr>
      <w:r>
        <w:t xml:space="preserve"> Центральный                               30,84</w:t>
      </w:r>
    </w:p>
    <w:p w:rsidR="00066C38" w:rsidRDefault="00066C38">
      <w:pPr>
        <w:pStyle w:val="ConsNonformat"/>
        <w:widowControl/>
      </w:pPr>
      <w:r>
        <w:t xml:space="preserve"> Волго-Вятский                             29,04</w:t>
      </w:r>
    </w:p>
    <w:p w:rsidR="00066C38" w:rsidRDefault="00066C38">
      <w:pPr>
        <w:pStyle w:val="ConsNonformat"/>
        <w:widowControl/>
      </w:pPr>
      <w:r>
        <w:t xml:space="preserve"> Центрально-Черноземный                    30,12</w:t>
      </w:r>
    </w:p>
    <w:p w:rsidR="00066C38" w:rsidRDefault="00066C38">
      <w:pPr>
        <w:pStyle w:val="ConsNonformat"/>
        <w:widowControl/>
      </w:pPr>
      <w:r>
        <w:t xml:space="preserve"> Поволжский                                30,48</w:t>
      </w:r>
    </w:p>
    <w:p w:rsidR="00066C38" w:rsidRDefault="00066C38">
      <w:pPr>
        <w:pStyle w:val="ConsNonformat"/>
        <w:widowControl/>
      </w:pPr>
      <w:r>
        <w:t xml:space="preserve"> Северо-Кавказский                         34,44</w:t>
      </w:r>
    </w:p>
    <w:p w:rsidR="00066C38" w:rsidRDefault="00066C38">
      <w:pPr>
        <w:pStyle w:val="ConsNonformat"/>
        <w:widowControl/>
      </w:pPr>
      <w:r>
        <w:t xml:space="preserve"> Уральский                                 32,04</w:t>
      </w:r>
    </w:p>
    <w:p w:rsidR="00066C38" w:rsidRDefault="00066C38">
      <w:pPr>
        <w:pStyle w:val="ConsNonformat"/>
        <w:widowControl/>
      </w:pPr>
      <w:r>
        <w:t xml:space="preserve"> Западно-Сибирский                         30,24</w:t>
      </w:r>
    </w:p>
    <w:p w:rsidR="00066C38" w:rsidRDefault="00066C38">
      <w:pPr>
        <w:pStyle w:val="ConsNonformat"/>
        <w:widowControl/>
      </w:pPr>
      <w:r>
        <w:t xml:space="preserve"> Восточно-Сибирский                        28,20</w:t>
      </w:r>
    </w:p>
    <w:p w:rsidR="00066C38" w:rsidRDefault="00066C38">
      <w:pPr>
        <w:pStyle w:val="ConsNonformat"/>
        <w:widowControl/>
      </w:pPr>
      <w:r>
        <w:t xml:space="preserve"> Дальневосточный                           31,32</w:t>
      </w:r>
    </w:p>
    <w:p w:rsidR="00066C38" w:rsidRDefault="00066C38">
      <w:pPr>
        <w:pStyle w:val="ConsNonformat"/>
        <w:widowControl/>
      </w:pPr>
      <w:r>
        <w:t xml:space="preserve"> Калининградская область                   30,84;</w:t>
      </w:r>
    </w:p>
    <w:p w:rsidR="00066C38" w:rsidRDefault="00066C38">
      <w:pPr>
        <w:pStyle w:val="ConsNonformat"/>
        <w:widowControl/>
        <w:jc w:val="both"/>
      </w:pPr>
    </w:p>
    <w:p w:rsidR="00066C38" w:rsidRDefault="00066C38">
      <w:pPr>
        <w:pStyle w:val="ConsNormal"/>
        <w:widowControl/>
        <w:ind w:firstLine="540"/>
        <w:jc w:val="both"/>
      </w:pPr>
      <w:r>
        <w:t>территориального моря Российской Федерации и внутренних морских вод:</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Море                   │   Налоговая ставка    │</w:t>
      </w:r>
    </w:p>
    <w:p w:rsidR="00066C38" w:rsidRDefault="00066C38">
      <w:pPr>
        <w:pStyle w:val="ConsNonformat"/>
        <w:widowControl/>
        <w:jc w:val="both"/>
      </w:pPr>
      <w:r>
        <w:t>│                                        │(тыс. рублей в год) за │</w:t>
      </w:r>
    </w:p>
    <w:p w:rsidR="00066C38" w:rsidRDefault="00066C38">
      <w:pPr>
        <w:pStyle w:val="ConsNonformat"/>
        <w:widowControl/>
        <w:jc w:val="both"/>
      </w:pPr>
      <w:r>
        <w:t>│                                        │ 1 кв. км используемой │</w:t>
      </w:r>
    </w:p>
    <w:p w:rsidR="00066C38" w:rsidRDefault="00066C38">
      <w:pPr>
        <w:pStyle w:val="ConsNonformat"/>
        <w:widowControl/>
        <w:jc w:val="both"/>
      </w:pPr>
      <w:r>
        <w:t>│                                        │       акватории       │</w:t>
      </w:r>
    </w:p>
    <w:p w:rsidR="00066C38" w:rsidRDefault="00066C38">
      <w:pPr>
        <w:pStyle w:val="ConsNonformat"/>
        <w:widowControl/>
        <w:jc w:val="both"/>
      </w:pPr>
      <w:r>
        <w:t>└────────────────────────────────────────┴───────────────────────┘</w:t>
      </w:r>
    </w:p>
    <w:p w:rsidR="00066C38" w:rsidRDefault="00066C38">
      <w:pPr>
        <w:pStyle w:val="ConsNonformat"/>
        <w:widowControl/>
      </w:pPr>
      <w:r>
        <w:t xml:space="preserve"> Балтийское                                         33,84</w:t>
      </w:r>
    </w:p>
    <w:p w:rsidR="00066C38" w:rsidRDefault="00066C38">
      <w:pPr>
        <w:pStyle w:val="ConsNonformat"/>
        <w:widowControl/>
      </w:pPr>
      <w:r>
        <w:t xml:space="preserve"> Белое                                              27,72</w:t>
      </w:r>
    </w:p>
    <w:p w:rsidR="00066C38" w:rsidRDefault="00066C38">
      <w:pPr>
        <w:pStyle w:val="ConsNonformat"/>
        <w:widowControl/>
      </w:pPr>
      <w:r>
        <w:t xml:space="preserve"> Баренцево                                          30,72</w:t>
      </w:r>
    </w:p>
    <w:p w:rsidR="00066C38" w:rsidRDefault="00066C38">
      <w:pPr>
        <w:pStyle w:val="ConsNonformat"/>
        <w:widowControl/>
      </w:pPr>
      <w:r>
        <w:t xml:space="preserve"> Азовское                                           44,88</w:t>
      </w:r>
    </w:p>
    <w:p w:rsidR="00066C38" w:rsidRDefault="00066C38">
      <w:pPr>
        <w:pStyle w:val="ConsNonformat"/>
        <w:widowControl/>
      </w:pPr>
      <w:r>
        <w:t xml:space="preserve"> Черное                                             49,80</w:t>
      </w:r>
    </w:p>
    <w:p w:rsidR="00066C38" w:rsidRDefault="00066C38">
      <w:pPr>
        <w:pStyle w:val="ConsNonformat"/>
        <w:widowControl/>
      </w:pPr>
      <w:r>
        <w:t xml:space="preserve"> Каспийское                                         42,24</w:t>
      </w:r>
    </w:p>
    <w:p w:rsidR="00066C38" w:rsidRDefault="00066C38">
      <w:pPr>
        <w:pStyle w:val="ConsNonformat"/>
        <w:widowControl/>
      </w:pPr>
      <w:r>
        <w:t xml:space="preserve"> Карское                                            15,72</w:t>
      </w:r>
    </w:p>
    <w:p w:rsidR="00066C38" w:rsidRDefault="00066C38">
      <w:pPr>
        <w:pStyle w:val="ConsNonformat"/>
        <w:widowControl/>
      </w:pPr>
      <w:r>
        <w:t xml:space="preserve"> Лаптевых                                           15,12</w:t>
      </w:r>
    </w:p>
    <w:p w:rsidR="00066C38" w:rsidRDefault="00066C38">
      <w:pPr>
        <w:pStyle w:val="ConsNonformat"/>
        <w:widowControl/>
      </w:pPr>
      <w:r>
        <w:t xml:space="preserve"> Восточно-Сибирское                                 15,00</w:t>
      </w:r>
    </w:p>
    <w:p w:rsidR="00066C38" w:rsidRDefault="00066C38">
      <w:pPr>
        <w:pStyle w:val="ConsNonformat"/>
        <w:widowControl/>
      </w:pPr>
      <w:r>
        <w:t xml:space="preserve"> Чукотское                                          14,04</w:t>
      </w:r>
    </w:p>
    <w:p w:rsidR="00066C38" w:rsidRDefault="00066C38">
      <w:pPr>
        <w:pStyle w:val="ConsNonformat"/>
        <w:widowControl/>
      </w:pPr>
      <w:r>
        <w:t xml:space="preserve"> Берингово                                          26,16</w:t>
      </w:r>
    </w:p>
    <w:p w:rsidR="00066C38" w:rsidRDefault="00066C38">
      <w:pPr>
        <w:pStyle w:val="ConsNonformat"/>
        <w:widowControl/>
      </w:pPr>
      <w:r>
        <w:t xml:space="preserve"> Тихий океан (в пределах территориального           29,28</w:t>
      </w:r>
    </w:p>
    <w:p w:rsidR="00066C38" w:rsidRDefault="00066C38">
      <w:pPr>
        <w:pStyle w:val="ConsNonformat"/>
        <w:widowControl/>
      </w:pPr>
      <w:r>
        <w:t xml:space="preserve"> моря Российской Федерации)</w:t>
      </w:r>
    </w:p>
    <w:p w:rsidR="00066C38" w:rsidRDefault="00066C38">
      <w:pPr>
        <w:pStyle w:val="ConsNonformat"/>
        <w:widowControl/>
      </w:pPr>
      <w:r>
        <w:t xml:space="preserve"> Охотское                                           35,28</w:t>
      </w:r>
    </w:p>
    <w:p w:rsidR="00066C38" w:rsidRDefault="00066C38">
      <w:pPr>
        <w:pStyle w:val="ConsNonformat"/>
        <w:widowControl/>
      </w:pPr>
      <w:r>
        <w:t xml:space="preserve"> Японское                                           38,52;</w:t>
      </w:r>
    </w:p>
    <w:p w:rsidR="00066C38" w:rsidRDefault="00066C38">
      <w:pPr>
        <w:pStyle w:val="ConsNonformat"/>
        <w:widowControl/>
        <w:jc w:val="both"/>
      </w:pPr>
    </w:p>
    <w:p w:rsidR="00066C38" w:rsidRDefault="00066C38">
      <w:pPr>
        <w:pStyle w:val="ConsNormal"/>
        <w:widowControl/>
        <w:ind w:firstLine="540"/>
        <w:jc w:val="both"/>
      </w:pPr>
      <w:r>
        <w:t>3) при использовании водных объектов без забора воды для целей гидроэнергетики:</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Бассейн реки, озера, моря       │Налоговая ставка в рублях│</w:t>
      </w:r>
    </w:p>
    <w:p w:rsidR="00066C38" w:rsidRDefault="00066C38">
      <w:pPr>
        <w:pStyle w:val="ConsNonformat"/>
        <w:widowControl/>
        <w:jc w:val="both"/>
      </w:pPr>
      <w:r>
        <w:t>│                                      │     за 1 тыс. кВт.ч     │</w:t>
      </w:r>
    </w:p>
    <w:p w:rsidR="00066C38" w:rsidRDefault="00066C38">
      <w:pPr>
        <w:pStyle w:val="ConsNonformat"/>
        <w:widowControl/>
        <w:jc w:val="both"/>
      </w:pPr>
      <w:r>
        <w:t>│                                      │      электроэнергии     │</w:t>
      </w:r>
    </w:p>
    <w:p w:rsidR="00066C38" w:rsidRDefault="00066C38">
      <w:pPr>
        <w:pStyle w:val="ConsNonformat"/>
        <w:widowControl/>
        <w:jc w:val="both"/>
      </w:pPr>
      <w:r>
        <w:t>└──────────────────────────────────────┴─────────────────────────┘</w:t>
      </w:r>
    </w:p>
    <w:p w:rsidR="00066C38" w:rsidRDefault="00066C38">
      <w:pPr>
        <w:pStyle w:val="ConsNonformat"/>
        <w:widowControl/>
      </w:pPr>
      <w:r>
        <w:t xml:space="preserve"> Нева                                             8,76</w:t>
      </w:r>
    </w:p>
    <w:p w:rsidR="00066C38" w:rsidRDefault="00066C38">
      <w:pPr>
        <w:pStyle w:val="ConsNonformat"/>
        <w:widowControl/>
      </w:pPr>
      <w:r>
        <w:t xml:space="preserve"> Неман                                            8,76</w:t>
      </w:r>
    </w:p>
    <w:p w:rsidR="00066C38" w:rsidRDefault="00066C38">
      <w:pPr>
        <w:pStyle w:val="ConsNonformat"/>
        <w:widowControl/>
      </w:pPr>
      <w:r>
        <w:t xml:space="preserve"> Реки бассейнов Ладожского и Онежского            9,00</w:t>
      </w:r>
    </w:p>
    <w:p w:rsidR="00066C38" w:rsidRDefault="00066C38">
      <w:pPr>
        <w:pStyle w:val="ConsNonformat"/>
        <w:widowControl/>
      </w:pPr>
      <w:r>
        <w:t xml:space="preserve"> озер и озера Ильмень</w:t>
      </w:r>
    </w:p>
    <w:p w:rsidR="00066C38" w:rsidRDefault="00066C38">
      <w:pPr>
        <w:pStyle w:val="ConsNonformat"/>
        <w:widowControl/>
      </w:pPr>
      <w:r>
        <w:t xml:space="preserve"> Прочие реки бассейна Балтийского моря            8,88</w:t>
      </w:r>
    </w:p>
    <w:p w:rsidR="00066C38" w:rsidRDefault="00066C38">
      <w:pPr>
        <w:pStyle w:val="ConsNonformat"/>
        <w:widowControl/>
      </w:pPr>
      <w:r>
        <w:t xml:space="preserve"> Северная Двина                                   8,76</w:t>
      </w:r>
    </w:p>
    <w:p w:rsidR="00066C38" w:rsidRDefault="00066C38">
      <w:pPr>
        <w:pStyle w:val="ConsNonformat"/>
        <w:widowControl/>
      </w:pPr>
      <w:r>
        <w:t xml:space="preserve"> Прочие реки бассейна Белого моря                 9,00</w:t>
      </w:r>
    </w:p>
    <w:p w:rsidR="00066C38" w:rsidRDefault="00066C38">
      <w:pPr>
        <w:pStyle w:val="ConsNonformat"/>
        <w:widowControl/>
      </w:pPr>
      <w:r>
        <w:t xml:space="preserve"> Реки бассейна Баренцева моря                     8,76</w:t>
      </w:r>
    </w:p>
    <w:p w:rsidR="00066C38" w:rsidRDefault="00066C38">
      <w:pPr>
        <w:pStyle w:val="ConsNonformat"/>
        <w:widowControl/>
      </w:pPr>
      <w:r>
        <w:t xml:space="preserve"> Амур                                             9,24</w:t>
      </w:r>
    </w:p>
    <w:p w:rsidR="00066C38" w:rsidRDefault="00066C38">
      <w:pPr>
        <w:pStyle w:val="ConsNonformat"/>
        <w:widowControl/>
      </w:pPr>
      <w:r>
        <w:t xml:space="preserve"> Волга                                            9,84</w:t>
      </w:r>
    </w:p>
    <w:p w:rsidR="00066C38" w:rsidRDefault="00066C38">
      <w:pPr>
        <w:pStyle w:val="ConsNonformat"/>
        <w:widowControl/>
      </w:pPr>
      <w:r>
        <w:t xml:space="preserve"> Дон                                              9,72</w:t>
      </w:r>
    </w:p>
    <w:p w:rsidR="00066C38" w:rsidRDefault="00066C38">
      <w:pPr>
        <w:pStyle w:val="ConsNonformat"/>
        <w:widowControl/>
      </w:pPr>
      <w:r>
        <w:t xml:space="preserve"> Енисей                                          13,70</w:t>
      </w:r>
    </w:p>
    <w:p w:rsidR="00066C38" w:rsidRDefault="00066C38">
      <w:pPr>
        <w:pStyle w:val="ConsNonformat"/>
        <w:widowControl/>
      </w:pPr>
      <w:r>
        <w:t xml:space="preserve"> Кубань                                           8,88</w:t>
      </w:r>
    </w:p>
    <w:p w:rsidR="00066C38" w:rsidRDefault="00066C38">
      <w:pPr>
        <w:pStyle w:val="ConsNonformat"/>
        <w:widowControl/>
      </w:pPr>
      <w:r>
        <w:t xml:space="preserve"> Лена                                            13,50</w:t>
      </w:r>
    </w:p>
    <w:p w:rsidR="00066C38" w:rsidRDefault="00066C38">
      <w:pPr>
        <w:pStyle w:val="ConsNonformat"/>
        <w:widowControl/>
      </w:pPr>
      <w:r>
        <w:t xml:space="preserve"> Обь                                             12,30</w:t>
      </w:r>
    </w:p>
    <w:p w:rsidR="00066C38" w:rsidRDefault="00066C38">
      <w:pPr>
        <w:pStyle w:val="ConsNonformat"/>
        <w:widowControl/>
      </w:pPr>
      <w:r>
        <w:t xml:space="preserve"> Сулак                                            7,20</w:t>
      </w:r>
    </w:p>
    <w:p w:rsidR="00066C38" w:rsidRDefault="00066C38">
      <w:pPr>
        <w:pStyle w:val="ConsNonformat"/>
        <w:widowControl/>
      </w:pPr>
      <w:r>
        <w:t xml:space="preserve"> Терек                                            8,40</w:t>
      </w:r>
    </w:p>
    <w:p w:rsidR="00066C38" w:rsidRDefault="00066C38">
      <w:pPr>
        <w:pStyle w:val="ConsNonformat"/>
        <w:widowControl/>
      </w:pPr>
      <w:r>
        <w:t xml:space="preserve"> Урал                                             8,52</w:t>
      </w:r>
    </w:p>
    <w:p w:rsidR="00066C38" w:rsidRDefault="00066C38">
      <w:pPr>
        <w:pStyle w:val="ConsNonformat"/>
        <w:widowControl/>
      </w:pPr>
      <w:r>
        <w:t xml:space="preserve"> Бассейн озера Байкал и река Ангара              13,20</w:t>
      </w:r>
    </w:p>
    <w:p w:rsidR="00066C38" w:rsidRDefault="00066C38">
      <w:pPr>
        <w:pStyle w:val="ConsNonformat"/>
        <w:widowControl/>
      </w:pPr>
      <w:r>
        <w:t xml:space="preserve"> Реки бассейна Восточно-Сибирского моря           8,52</w:t>
      </w:r>
    </w:p>
    <w:p w:rsidR="00066C38" w:rsidRDefault="00066C38">
      <w:pPr>
        <w:pStyle w:val="ConsNonformat"/>
        <w:widowControl/>
      </w:pPr>
      <w:r>
        <w:t xml:space="preserve"> Реки бассейнов Чукотского и Берингова           10,44</w:t>
      </w:r>
    </w:p>
    <w:p w:rsidR="00066C38" w:rsidRDefault="00066C38">
      <w:pPr>
        <w:pStyle w:val="ConsNonformat"/>
        <w:widowControl/>
      </w:pPr>
      <w:r>
        <w:t xml:space="preserve"> морей</w:t>
      </w:r>
    </w:p>
    <w:p w:rsidR="00066C38" w:rsidRDefault="00066C38">
      <w:pPr>
        <w:pStyle w:val="ConsNonformat"/>
        <w:widowControl/>
      </w:pPr>
      <w:r>
        <w:t xml:space="preserve"> Прочие реки и озера                              4,80;</w:t>
      </w:r>
    </w:p>
    <w:p w:rsidR="00066C38" w:rsidRDefault="00066C38">
      <w:pPr>
        <w:pStyle w:val="ConsNonformat"/>
        <w:widowControl/>
        <w:jc w:val="both"/>
      </w:pPr>
    </w:p>
    <w:p w:rsidR="00066C38" w:rsidRDefault="00066C38">
      <w:pPr>
        <w:pStyle w:val="ConsNormal"/>
        <w:widowControl/>
        <w:ind w:firstLine="540"/>
        <w:jc w:val="both"/>
      </w:pPr>
      <w:r>
        <w:t>4) при использовании водных объектов для целей лесосплава в плотах и кошелях:</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Бассейн реки, озера, моря       │Налоговая ставка в рублях│</w:t>
      </w:r>
    </w:p>
    <w:p w:rsidR="00066C38" w:rsidRDefault="00066C38">
      <w:pPr>
        <w:pStyle w:val="ConsNonformat"/>
        <w:widowControl/>
        <w:jc w:val="both"/>
      </w:pPr>
      <w:r>
        <w:t>│                                      │    за 1 тыс. куб. м     │</w:t>
      </w:r>
    </w:p>
    <w:p w:rsidR="00066C38" w:rsidRDefault="00066C38">
      <w:pPr>
        <w:pStyle w:val="ConsNonformat"/>
        <w:widowControl/>
        <w:jc w:val="both"/>
      </w:pPr>
      <w:r>
        <w:t>│                                      │  сплавляемой в плотах   │</w:t>
      </w:r>
    </w:p>
    <w:p w:rsidR="00066C38" w:rsidRDefault="00066C38">
      <w:pPr>
        <w:pStyle w:val="ConsNonformat"/>
        <w:widowControl/>
        <w:jc w:val="both"/>
      </w:pPr>
      <w:r>
        <w:t>│                                      │   и кошелях древесины   │</w:t>
      </w:r>
    </w:p>
    <w:p w:rsidR="00066C38" w:rsidRDefault="00066C38">
      <w:pPr>
        <w:pStyle w:val="ConsNonformat"/>
        <w:widowControl/>
        <w:jc w:val="both"/>
      </w:pPr>
      <w:r>
        <w:t>│                                      │ на каждые 100 км сплава │</w:t>
      </w:r>
    </w:p>
    <w:p w:rsidR="00066C38" w:rsidRDefault="00066C38">
      <w:pPr>
        <w:pStyle w:val="ConsNonformat"/>
        <w:widowControl/>
        <w:jc w:val="both"/>
      </w:pPr>
      <w:r>
        <w:t>├──────────────────────────────────────┼─────────────────────────┤</w:t>
      </w:r>
    </w:p>
    <w:p w:rsidR="00066C38" w:rsidRDefault="00066C38">
      <w:pPr>
        <w:pStyle w:val="ConsNonformat"/>
        <w:widowControl/>
        <w:jc w:val="both"/>
      </w:pPr>
      <w:r>
        <w:t>│                  1                   │            2            │</w:t>
      </w:r>
    </w:p>
    <w:p w:rsidR="00066C38" w:rsidRDefault="00066C38">
      <w:pPr>
        <w:pStyle w:val="ConsNonformat"/>
        <w:widowControl/>
        <w:jc w:val="both"/>
      </w:pPr>
      <w:r>
        <w:t>└──────────────────────────────────────┴─────────────────────────┘</w:t>
      </w:r>
    </w:p>
    <w:p w:rsidR="00066C38" w:rsidRDefault="00066C38">
      <w:pPr>
        <w:pStyle w:val="ConsNonformat"/>
        <w:widowControl/>
      </w:pPr>
      <w:r>
        <w:t xml:space="preserve"> Нева                                           1 656,0</w:t>
      </w:r>
    </w:p>
    <w:p w:rsidR="00066C38" w:rsidRDefault="00066C38">
      <w:pPr>
        <w:pStyle w:val="ConsNonformat"/>
        <w:widowControl/>
      </w:pPr>
      <w:r>
        <w:t xml:space="preserve"> Реки бассейнов Ладожского и Онежского          1 705,2</w:t>
      </w:r>
    </w:p>
    <w:p w:rsidR="00066C38" w:rsidRDefault="00066C38">
      <w:pPr>
        <w:pStyle w:val="ConsNonformat"/>
        <w:widowControl/>
      </w:pPr>
      <w:r>
        <w:t xml:space="preserve"> озер и озера Ильмень</w:t>
      </w:r>
    </w:p>
    <w:p w:rsidR="00066C38" w:rsidRDefault="00066C38">
      <w:pPr>
        <w:pStyle w:val="ConsNonformat"/>
        <w:widowControl/>
      </w:pPr>
      <w:r>
        <w:t xml:space="preserve"> Прочие реки бассейна Балтийского моря          1 522,8</w:t>
      </w:r>
    </w:p>
    <w:p w:rsidR="00066C38" w:rsidRDefault="00066C38">
      <w:pPr>
        <w:pStyle w:val="ConsNonformat"/>
        <w:widowControl/>
      </w:pPr>
      <w:r>
        <w:t xml:space="preserve"> Северная Двина                                 1 650,0</w:t>
      </w:r>
    </w:p>
    <w:p w:rsidR="00066C38" w:rsidRDefault="00066C38">
      <w:pPr>
        <w:pStyle w:val="ConsNonformat"/>
        <w:widowControl/>
      </w:pPr>
      <w:r>
        <w:t xml:space="preserve"> Прочие реки бассейна Белого моря               1 454,4</w:t>
      </w:r>
    </w:p>
    <w:p w:rsidR="00066C38" w:rsidRDefault="00066C38">
      <w:pPr>
        <w:pStyle w:val="ConsNonformat"/>
        <w:widowControl/>
      </w:pPr>
      <w:r>
        <w:t xml:space="preserve"> Печора                                         1 554,0</w:t>
      </w:r>
    </w:p>
    <w:p w:rsidR="00066C38" w:rsidRDefault="00066C38">
      <w:pPr>
        <w:pStyle w:val="ConsNonformat"/>
        <w:widowControl/>
      </w:pPr>
      <w:r>
        <w:t xml:space="preserve"> Амур                                           1 476,0</w:t>
      </w:r>
    </w:p>
    <w:p w:rsidR="00066C38" w:rsidRDefault="00066C38">
      <w:pPr>
        <w:pStyle w:val="ConsNonformat"/>
        <w:widowControl/>
      </w:pPr>
      <w:r>
        <w:t xml:space="preserve"> Волга                                          1 636,8</w:t>
      </w:r>
    </w:p>
    <w:p w:rsidR="00066C38" w:rsidRDefault="00066C38">
      <w:pPr>
        <w:pStyle w:val="ConsNonformat"/>
        <w:widowControl/>
      </w:pPr>
      <w:r>
        <w:t xml:space="preserve"> Енисей                                         1 585,2</w:t>
      </w:r>
    </w:p>
    <w:p w:rsidR="00066C38" w:rsidRDefault="00066C38">
      <w:pPr>
        <w:pStyle w:val="ConsNonformat"/>
        <w:widowControl/>
      </w:pPr>
      <w:r>
        <w:t xml:space="preserve"> Лена                                           1 646,4</w:t>
      </w:r>
    </w:p>
    <w:p w:rsidR="00066C38" w:rsidRDefault="00066C38">
      <w:pPr>
        <w:pStyle w:val="ConsNonformat"/>
        <w:widowControl/>
      </w:pPr>
      <w:r>
        <w:t xml:space="preserve"> Обь                                            1 576,8</w:t>
      </w:r>
    </w:p>
    <w:p w:rsidR="00066C38" w:rsidRDefault="00066C38">
      <w:pPr>
        <w:pStyle w:val="ConsNonformat"/>
        <w:widowControl/>
      </w:pPr>
      <w:r>
        <w:t xml:space="preserve"> Прочие реки и озера, по которым                1 183,2.</w:t>
      </w:r>
    </w:p>
    <w:p w:rsidR="00066C38" w:rsidRDefault="00066C38">
      <w:pPr>
        <w:pStyle w:val="ConsNonformat"/>
        <w:widowControl/>
      </w:pPr>
      <w:r>
        <w:t xml:space="preserve"> осуществляется лесосплав в плотах</w:t>
      </w:r>
    </w:p>
    <w:p w:rsidR="00066C38" w:rsidRDefault="00066C38">
      <w:pPr>
        <w:pStyle w:val="ConsNonformat"/>
        <w:widowControl/>
      </w:pPr>
      <w:r>
        <w:t xml:space="preserve"> и кошелях</w:t>
      </w:r>
    </w:p>
    <w:p w:rsidR="00066C38" w:rsidRDefault="00066C38">
      <w:pPr>
        <w:pStyle w:val="ConsNonformat"/>
        <w:widowControl/>
        <w:jc w:val="both"/>
      </w:pPr>
    </w:p>
    <w:p w:rsidR="00066C38" w:rsidRDefault="00066C38">
      <w:pPr>
        <w:pStyle w:val="ConsNormal"/>
        <w:widowControl/>
        <w:ind w:firstLine="540"/>
        <w:jc w:val="both"/>
      </w:pPr>
      <w:r>
        <w:t>2. При заборе воды сверх установленных квартальных (годовых) лимитов водопользования налоговые ставки в части такого превышения устанавливаются в пятикратном размере налоговых ставок, установленных пунктом 1 настоящей статьи. В случае отсутствия у налогоплательщика утвержденных квартальных лимитов квартальные лимиты определяются расчетно как одна четвертая утвержденного годового лимита.</w:t>
      </w:r>
    </w:p>
    <w:p w:rsidR="00066C38" w:rsidRDefault="00066C38">
      <w:pPr>
        <w:pStyle w:val="ConsNormal"/>
        <w:widowControl/>
        <w:ind w:firstLine="540"/>
        <w:jc w:val="both"/>
      </w:pPr>
      <w:r>
        <w:t>3. Ставка водного налога при заборе воды из водных объектов для водоснабжения населения устанавливается в размере 70 рублей за одну тысячу кубических метров воды, забранной из водного объекта.</w:t>
      </w:r>
    </w:p>
    <w:p w:rsidR="00066C38" w:rsidRDefault="00066C38">
      <w:pPr>
        <w:pStyle w:val="ConsNonformat"/>
        <w:widowControl/>
        <w:jc w:val="both"/>
      </w:pPr>
    </w:p>
    <w:p w:rsidR="00066C38" w:rsidRDefault="00066C38">
      <w:pPr>
        <w:pStyle w:val="ConsNormal"/>
        <w:widowControl/>
        <w:ind w:firstLine="540"/>
        <w:jc w:val="both"/>
      </w:pPr>
      <w:r>
        <w:t>Статья 333.13. Порядок исчисления налога</w:t>
      </w:r>
    </w:p>
    <w:p w:rsidR="00066C38" w:rsidRDefault="00066C38">
      <w:pPr>
        <w:pStyle w:val="ConsNonformat"/>
        <w:widowControl/>
        <w:jc w:val="both"/>
      </w:pPr>
    </w:p>
    <w:p w:rsidR="00066C38" w:rsidRDefault="00066C38">
      <w:pPr>
        <w:pStyle w:val="ConsNormal"/>
        <w:widowControl/>
        <w:ind w:firstLine="540"/>
        <w:jc w:val="both"/>
      </w:pPr>
      <w:r>
        <w:t>1. Налогоплательщик исчисляет сумму налога самостоятельно.</w:t>
      </w:r>
    </w:p>
    <w:p w:rsidR="00066C38" w:rsidRDefault="00066C38">
      <w:pPr>
        <w:pStyle w:val="ConsNormal"/>
        <w:widowControl/>
        <w:ind w:firstLine="540"/>
        <w:jc w:val="both"/>
      </w:pPr>
      <w:r>
        <w:t>2. Сумма налога по итогам каждого налогового периода исчисляется как произведение налоговой базы и соответствующей ей налоговой ставки.</w:t>
      </w:r>
    </w:p>
    <w:p w:rsidR="00066C38" w:rsidRDefault="00066C38">
      <w:pPr>
        <w:pStyle w:val="ConsNormal"/>
        <w:widowControl/>
        <w:ind w:firstLine="540"/>
        <w:jc w:val="both"/>
      </w:pPr>
      <w:r>
        <w:t>3. Общая сумма налога представляет собой сумму, полученную в результате сложения сумм налога, исчисленных в соответствии с пунктом 2 настоящей статьи в отношении всех видов водопользования.</w:t>
      </w:r>
    </w:p>
    <w:p w:rsidR="00066C38" w:rsidRDefault="00066C38">
      <w:pPr>
        <w:pStyle w:val="ConsNonformat"/>
        <w:widowControl/>
        <w:jc w:val="both"/>
      </w:pPr>
    </w:p>
    <w:p w:rsidR="00066C38" w:rsidRDefault="00066C38">
      <w:pPr>
        <w:pStyle w:val="ConsNormal"/>
        <w:widowControl/>
        <w:ind w:firstLine="540"/>
        <w:jc w:val="both"/>
      </w:pPr>
      <w:r>
        <w:t>Статья 333.14. Порядок и сроки уплаты налога</w:t>
      </w:r>
    </w:p>
    <w:p w:rsidR="00066C38" w:rsidRDefault="00066C38">
      <w:pPr>
        <w:pStyle w:val="ConsNonformat"/>
        <w:widowControl/>
        <w:jc w:val="both"/>
      </w:pPr>
    </w:p>
    <w:p w:rsidR="00066C38" w:rsidRDefault="00066C38">
      <w:pPr>
        <w:pStyle w:val="ConsNormal"/>
        <w:widowControl/>
        <w:ind w:firstLine="540"/>
        <w:jc w:val="both"/>
      </w:pPr>
      <w:r>
        <w:t>1. Общая сумма налога, исчисленная в соответствии с пунктом 3 статьи 333.13 настоящего Кодекса, уплачивается по местонахождению объекта налогообложения.</w:t>
      </w:r>
    </w:p>
    <w:p w:rsidR="00066C38" w:rsidRDefault="00066C38">
      <w:pPr>
        <w:pStyle w:val="ConsNormal"/>
        <w:widowControl/>
        <w:ind w:firstLine="540"/>
        <w:jc w:val="both"/>
      </w:pPr>
      <w:r>
        <w:t>2. Налог подлежит уплате в срок не позднее 20-го числа месяца, следующего за истекшим налоговым периодом.</w:t>
      </w:r>
    </w:p>
    <w:p w:rsidR="00066C38" w:rsidRDefault="00066C38">
      <w:pPr>
        <w:pStyle w:val="ConsNonformat"/>
        <w:widowControl/>
        <w:jc w:val="both"/>
      </w:pPr>
    </w:p>
    <w:p w:rsidR="00066C38" w:rsidRDefault="00066C38">
      <w:pPr>
        <w:pStyle w:val="ConsNormal"/>
        <w:widowControl/>
        <w:ind w:firstLine="540"/>
        <w:jc w:val="both"/>
      </w:pPr>
      <w:r>
        <w:t>Статья 333.15. Налоговая декларация</w:t>
      </w:r>
    </w:p>
    <w:p w:rsidR="00066C38" w:rsidRDefault="00066C38">
      <w:pPr>
        <w:pStyle w:val="ConsNonformat"/>
        <w:widowControl/>
        <w:jc w:val="both"/>
      </w:pPr>
    </w:p>
    <w:p w:rsidR="00066C38" w:rsidRDefault="00066C38">
      <w:pPr>
        <w:pStyle w:val="ConsNormal"/>
        <w:widowControl/>
        <w:ind w:firstLine="540"/>
        <w:jc w:val="both"/>
      </w:pPr>
      <w:r>
        <w:t>1. Налоговая декларация представляется налогоплательщиком в налоговый орган по местонахождению объекта налогообложения в срок, установленный для уплаты налога.</w:t>
      </w:r>
    </w:p>
    <w:p w:rsidR="00066C38" w:rsidRDefault="00066C38">
      <w:pPr>
        <w:pStyle w:val="ConsNormal"/>
        <w:widowControl/>
        <w:ind w:firstLine="540"/>
        <w:jc w:val="both"/>
      </w:pPr>
      <w:r>
        <w:t>2. Налогоплательщики - иностранные лица представляют также копию налоговой декларации в налоговый орган по местонахождению органа, выдавшего лицензию на водопользование, в срок, установленный для уплаты налога.</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 применении арбитражными судами главы 25.3 см. информационное письмо Президиума ВАС РФ от 25.05.2005 N 91.</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0"/>
        <w:jc w:val="center"/>
      </w:pPr>
      <w:r>
        <w:t>Глава 25.3. ГОСУДАРСТВЕННАЯ ПОШЛИНА</w:t>
      </w:r>
    </w:p>
    <w:p w:rsidR="00066C38" w:rsidRDefault="00066C38">
      <w:pPr>
        <w:pStyle w:val="ConsNormal"/>
        <w:widowControl/>
        <w:ind w:firstLine="0"/>
        <w:jc w:val="center"/>
      </w:pPr>
    </w:p>
    <w:p w:rsidR="00066C38" w:rsidRDefault="00066C38">
      <w:pPr>
        <w:pStyle w:val="ConsNormal"/>
        <w:widowControl/>
        <w:ind w:firstLine="0"/>
        <w:jc w:val="center"/>
      </w:pPr>
      <w:r>
        <w:t>(введена Федеральным законом от 02.11.2004 N 127-ФЗ)</w:t>
      </w:r>
    </w:p>
    <w:p w:rsidR="00066C38" w:rsidRDefault="00066C38">
      <w:pPr>
        <w:pStyle w:val="ConsNormal"/>
        <w:widowControl/>
        <w:ind w:firstLine="0"/>
        <w:jc w:val="center"/>
      </w:pPr>
    </w:p>
    <w:p w:rsidR="00066C38" w:rsidRDefault="00066C38">
      <w:pPr>
        <w:pStyle w:val="ConsNormal"/>
        <w:widowControl/>
        <w:ind w:firstLine="540"/>
        <w:jc w:val="both"/>
      </w:pPr>
      <w:r>
        <w:t>Статья 333.16. Государственная пошлина</w:t>
      </w:r>
    </w:p>
    <w:p w:rsidR="00066C38" w:rsidRDefault="00066C38">
      <w:pPr>
        <w:pStyle w:val="ConsNonformat"/>
        <w:widowControl/>
        <w:jc w:val="both"/>
      </w:pPr>
    </w:p>
    <w:p w:rsidR="00066C38" w:rsidRDefault="00066C38">
      <w:pPr>
        <w:pStyle w:val="ConsNormal"/>
        <w:widowControl/>
        <w:ind w:firstLine="540"/>
        <w:jc w:val="both"/>
      </w:pPr>
      <w:r>
        <w:t>1. Государственная пошлина - сбор, взимаемый с лиц, указанных в статье 333.17 настоящего Кодекса,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 за совершением в отношении этих лиц юридически значимых действий, предусмотренных настоящей главой, за исключением действий, совершаемых консульскими учреждениями Российской Федерации.</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Положения абзаца 2 пункта 1 статьи 333.16 не применяются при предоставлении сведений из государственных реестров (письмо ФНС РФ от 13.01.2005 N ШС-6-09/5@).</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В целях настоящей главы выдача документов (их копий, дубликатов) приравнивается к юридически значимым действиям.</w:t>
      </w:r>
    </w:p>
    <w:p w:rsidR="00066C38" w:rsidRDefault="00066C38">
      <w:pPr>
        <w:pStyle w:val="ConsNormal"/>
        <w:widowControl/>
        <w:ind w:firstLine="540"/>
        <w:jc w:val="both"/>
      </w:pPr>
      <w:r>
        <w:t>2. Указанные в пункте 1 настоящей статьи органы и должностные лица, за исключением консульских учреждений Российской Федерации, не вправе взимать за совершение юридически значимых действий, предусмотренных настоящей главой, иные платежи, за исключением государственной пошлины.</w:t>
      </w:r>
    </w:p>
    <w:p w:rsidR="00066C38" w:rsidRDefault="00066C38">
      <w:pPr>
        <w:pStyle w:val="ConsNonformat"/>
        <w:widowControl/>
        <w:jc w:val="both"/>
      </w:pPr>
    </w:p>
    <w:p w:rsidR="00066C38" w:rsidRDefault="00066C38">
      <w:pPr>
        <w:pStyle w:val="ConsNormal"/>
        <w:widowControl/>
        <w:ind w:firstLine="540"/>
        <w:jc w:val="both"/>
      </w:pPr>
      <w:r>
        <w:t>Статья 333.17. Плательщики государственной пошлины</w:t>
      </w:r>
    </w:p>
    <w:p w:rsidR="00066C38" w:rsidRDefault="00066C38">
      <w:pPr>
        <w:pStyle w:val="ConsNonformat"/>
        <w:widowControl/>
        <w:jc w:val="both"/>
      </w:pPr>
    </w:p>
    <w:p w:rsidR="00066C38" w:rsidRDefault="00066C38">
      <w:pPr>
        <w:pStyle w:val="ConsNormal"/>
        <w:widowControl/>
        <w:ind w:firstLine="540"/>
        <w:jc w:val="both"/>
      </w:pPr>
      <w:r>
        <w:t>1. Плательщиками государственной пошлины (далее в настоящей главе - плательщики) признаются:</w:t>
      </w:r>
    </w:p>
    <w:p w:rsidR="00066C38" w:rsidRDefault="00066C38">
      <w:pPr>
        <w:pStyle w:val="ConsNormal"/>
        <w:widowControl/>
        <w:ind w:firstLine="540"/>
        <w:jc w:val="both"/>
      </w:pPr>
      <w:r>
        <w:t>1) организации;</w:t>
      </w:r>
    </w:p>
    <w:p w:rsidR="00066C38" w:rsidRDefault="00066C38">
      <w:pPr>
        <w:pStyle w:val="ConsNormal"/>
        <w:widowControl/>
        <w:ind w:firstLine="540"/>
        <w:jc w:val="both"/>
      </w:pPr>
      <w:r>
        <w:t>2) физические лица.</w:t>
      </w:r>
    </w:p>
    <w:p w:rsidR="00066C38" w:rsidRDefault="00066C38">
      <w:pPr>
        <w:pStyle w:val="ConsNormal"/>
        <w:widowControl/>
        <w:ind w:firstLine="540"/>
        <w:jc w:val="both"/>
      </w:pPr>
      <w:r>
        <w:t>2. Указанные в пункте 1 настоящей статьи лица признаются плательщиками в случае, если они:</w:t>
      </w:r>
    </w:p>
    <w:p w:rsidR="00066C38" w:rsidRDefault="00066C38">
      <w:pPr>
        <w:pStyle w:val="ConsNormal"/>
        <w:widowControl/>
        <w:ind w:firstLine="540"/>
        <w:jc w:val="both"/>
      </w:pPr>
      <w:r>
        <w:t>1) обращаются за совершением юридически значимых действий, предусмотренных настоящей главой;</w:t>
      </w:r>
    </w:p>
    <w:p w:rsidR="00066C38" w:rsidRDefault="00066C38">
      <w:pPr>
        <w:pStyle w:val="ConsNormal"/>
        <w:widowControl/>
        <w:ind w:firstLine="540"/>
        <w:jc w:val="both"/>
      </w:pPr>
      <w:r>
        <w:t>2) 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государственной пошлины в соответствии с настоящей главой.</w:t>
      </w:r>
    </w:p>
    <w:p w:rsidR="00066C38" w:rsidRDefault="00066C38">
      <w:pPr>
        <w:pStyle w:val="ConsNonformat"/>
        <w:widowControl/>
        <w:jc w:val="both"/>
      </w:pPr>
    </w:p>
    <w:p w:rsidR="00066C38" w:rsidRDefault="00066C38">
      <w:pPr>
        <w:pStyle w:val="ConsNormal"/>
        <w:widowControl/>
        <w:ind w:firstLine="540"/>
        <w:jc w:val="both"/>
      </w:pPr>
      <w:r>
        <w:t>Статья 333.18. Порядок и сроки уплаты государственной пошлины</w:t>
      </w:r>
    </w:p>
    <w:p w:rsidR="00066C38" w:rsidRDefault="00066C38">
      <w:pPr>
        <w:pStyle w:val="ConsNonformat"/>
        <w:widowControl/>
        <w:jc w:val="both"/>
      </w:pPr>
    </w:p>
    <w:p w:rsidR="00066C38" w:rsidRDefault="00066C38">
      <w:pPr>
        <w:pStyle w:val="ConsNormal"/>
        <w:widowControl/>
        <w:ind w:firstLine="540"/>
        <w:jc w:val="both"/>
      </w:pPr>
      <w:r>
        <w:t>1. Плательщики уплачивают государственную пошлину, если иное не установлено настоящей главой, в следующие сроки:</w:t>
      </w:r>
    </w:p>
    <w:p w:rsidR="00066C38" w:rsidRDefault="00066C38">
      <w:pPr>
        <w:pStyle w:val="ConsNormal"/>
        <w:widowControl/>
        <w:ind w:firstLine="540"/>
        <w:jc w:val="both"/>
      </w:pPr>
      <w:r>
        <w:t>1) при обращении в Конституционный Суд Российской Федерации, в суды общей юрисдикции, арбитражные суды или к мировым судьям - до подачи запроса, ходатайства, заявления, искового заявления, жалобы (в том числе апелляционной, кассационной или надзорной);</w:t>
      </w:r>
    </w:p>
    <w:p w:rsidR="00066C38" w:rsidRDefault="00066C38">
      <w:pPr>
        <w:pStyle w:val="ConsNormal"/>
        <w:widowControl/>
        <w:ind w:firstLine="540"/>
        <w:jc w:val="both"/>
      </w:pPr>
      <w:r>
        <w:t>2) плательщики, указанные в подпункте 2 пункта 2 статьи 333.17 настоящего Кодекса, - в десятидневный срок со дня вступления в законную силу решения суда;</w:t>
      </w:r>
    </w:p>
    <w:p w:rsidR="00066C38" w:rsidRDefault="00066C38">
      <w:pPr>
        <w:pStyle w:val="ConsNormal"/>
        <w:widowControl/>
        <w:ind w:firstLine="540"/>
        <w:jc w:val="both"/>
      </w:pPr>
      <w:r>
        <w:t>3) при обращении за совершением нотариальных действий - до совершения нотариальных действий;</w:t>
      </w:r>
    </w:p>
    <w:p w:rsidR="00066C38" w:rsidRDefault="00066C38">
      <w:pPr>
        <w:pStyle w:val="ConsNormal"/>
        <w:widowControl/>
        <w:ind w:firstLine="540"/>
        <w:jc w:val="both"/>
      </w:pPr>
      <w:r>
        <w:t>4) при обращении за выдачей документов (их копий, дубликатов) - до выдачи документов (их копий, дубликатов);</w:t>
      </w:r>
    </w:p>
    <w:p w:rsidR="00066C38" w:rsidRDefault="00066C38">
      <w:pPr>
        <w:pStyle w:val="ConsNormal"/>
        <w:widowControl/>
        <w:ind w:firstLine="540"/>
        <w:jc w:val="both"/>
      </w:pPr>
      <w:r>
        <w:t>5) при обращении за проставлением апостиля - до проставления апостиля;</w:t>
      </w:r>
    </w:p>
    <w:p w:rsidR="00066C38" w:rsidRDefault="00066C38">
      <w:pPr>
        <w:pStyle w:val="ConsNormal"/>
        <w:widowControl/>
        <w:ind w:firstLine="540"/>
        <w:jc w:val="both"/>
      </w:pPr>
      <w:r>
        <w:t>5.1) при обращении за ежегодным подтверждением регистрации судна в Российском международном реестре судов - не позднее 31 марта года, следующего за годом регистрации судна в указанном реестре или за последним годом, в котором было осуществлено такое подтверждение;</w:t>
      </w:r>
    </w:p>
    <w:p w:rsidR="00066C38" w:rsidRDefault="00066C38">
      <w:pPr>
        <w:pStyle w:val="ConsNormal"/>
        <w:widowControl/>
        <w:ind w:firstLine="0"/>
        <w:jc w:val="both"/>
      </w:pPr>
      <w:r>
        <w:t>(пп. 5.1 введен Федеральным законом от 20.12.2005 N 168-ФЗ)</w:t>
      </w:r>
    </w:p>
    <w:p w:rsidR="00066C38" w:rsidRDefault="00066C38">
      <w:pPr>
        <w:pStyle w:val="ConsNormal"/>
        <w:widowControl/>
        <w:ind w:firstLine="540"/>
        <w:jc w:val="both"/>
      </w:pPr>
      <w:r>
        <w:t>6) при обращении за совершением иных юридически значимых действий, за исключением юридически значимых действий, указанных в подпунктах 1 - 5.1 настоящего пункта, - до подачи заявлений и (или) иных документов на совершение таких действий либо до подачи соответствующих документов.</w:t>
      </w:r>
    </w:p>
    <w:p w:rsidR="00066C38" w:rsidRDefault="00066C38">
      <w:pPr>
        <w:pStyle w:val="ConsNormal"/>
        <w:widowControl/>
        <w:ind w:firstLine="0"/>
        <w:jc w:val="both"/>
      </w:pPr>
      <w:r>
        <w:t>(в ред. Федерального закона от 20.12.2005 N 168-ФЗ)</w:t>
      </w:r>
    </w:p>
    <w:p w:rsidR="00066C38" w:rsidRDefault="00066C38">
      <w:pPr>
        <w:pStyle w:val="ConsNormal"/>
        <w:widowControl/>
        <w:ind w:firstLine="540"/>
        <w:jc w:val="both"/>
      </w:pPr>
      <w:r>
        <w:t>2. Государственная пошлина уплачивается плательщиком, если иное не установлено настоящей главой.</w:t>
      </w:r>
    </w:p>
    <w:p w:rsidR="00066C38" w:rsidRDefault="00066C38">
      <w:pPr>
        <w:pStyle w:val="ConsNormal"/>
        <w:widowControl/>
        <w:ind w:firstLine="540"/>
        <w:jc w:val="both"/>
      </w:pPr>
      <w:r>
        <w:t>В случае, если за совершением юридически значимого действия одновременно обратились несколько плательщиков, не имеющих права на льготы, установленные настоящей главой, государственная пошлина уплачивается плательщиками в равных долях.</w:t>
      </w:r>
    </w:p>
    <w:p w:rsidR="00066C38" w:rsidRDefault="00066C38">
      <w:pPr>
        <w:pStyle w:val="ConsNormal"/>
        <w:widowControl/>
        <w:ind w:firstLine="540"/>
        <w:jc w:val="both"/>
      </w:pPr>
      <w:r>
        <w:t>В случае, если среди лиц, обратившихся за совершением юридически значимого действия, одно лицо (несколько лиц) в соответствии с настоящей главой освобождено (освобождены) от уплаты государственной пошлины, размер государственной пошлины уменьшается пропорционально количеству лиц, освобожденных от ее уплаты в соответствии с настоящей главой. При этом оставшаяся часть суммы государственной пошлины уплачивается лицом (лицами), не освобожденным (не освобожденными) от уплаты государственной пошлины в соответствии с настоящей главой.</w:t>
      </w:r>
    </w:p>
    <w:p w:rsidR="00066C38" w:rsidRDefault="00066C38">
      <w:pPr>
        <w:pStyle w:val="ConsNormal"/>
        <w:widowControl/>
        <w:ind w:firstLine="540"/>
        <w:jc w:val="both"/>
      </w:pPr>
      <w:r>
        <w:t>Особенности уплаты государственной пошлины в зависимости от вида совершаемых юридически значимых действий, категории плательщиков либо от иных обстоятельств устанавливаются статьями 333.20, 333.22, 333.25, 333.27, 333.29, 333.32 и 333.34 настоящего Кодекса.</w:t>
      </w:r>
    </w:p>
    <w:p w:rsidR="00066C38" w:rsidRDefault="00066C38">
      <w:pPr>
        <w:pStyle w:val="ConsNormal"/>
        <w:widowControl/>
        <w:ind w:firstLine="540"/>
        <w:jc w:val="both"/>
      </w:pPr>
      <w:r>
        <w:t>3. Государственная пошлина уплачивается по месту совершения юридически значимого действия в наличной или безналичной форме.</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Факт уплаты государственной пошлины плательщиком в безналичной форме подтверждается платежным поручением с отметкой банка о его исполнении.</w:t>
      </w:r>
    </w:p>
    <w:p w:rsidR="00066C38" w:rsidRDefault="00066C38">
      <w:pPr>
        <w:pStyle w:val="ConsNormal"/>
        <w:widowControl/>
        <w:ind w:firstLine="540"/>
        <w:jc w:val="both"/>
      </w:pPr>
      <w:r>
        <w:t>Факт уплаты государственной пошлины плательщиком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 по форме, установленной Министерством финансов Российской Федерации.</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4. Иностранные организации, иностранные граждане и лица без гражданства уплачивают государственную пошлину в порядке и размерах, которые установлены настоящей главой соответственно для организаций и физических лиц.</w:t>
      </w:r>
    </w:p>
    <w:p w:rsidR="00066C38" w:rsidRDefault="00066C38">
      <w:pPr>
        <w:pStyle w:val="ConsNonformat"/>
        <w:widowControl/>
        <w:jc w:val="both"/>
      </w:pPr>
    </w:p>
    <w:p w:rsidR="00066C38" w:rsidRDefault="00066C38">
      <w:pPr>
        <w:pStyle w:val="ConsNormal"/>
        <w:widowControl/>
        <w:ind w:firstLine="540"/>
        <w:jc w:val="both"/>
      </w:pPr>
      <w:r>
        <w:t>Статья 333.19. Размеры государственной пошлины по делам, рассматриваемым в судах общей юрисдикции, мировыми судьями</w:t>
      </w:r>
    </w:p>
    <w:p w:rsidR="00066C38" w:rsidRDefault="00066C38">
      <w:pPr>
        <w:pStyle w:val="ConsNonformat"/>
        <w:widowControl/>
        <w:jc w:val="both"/>
      </w:pPr>
    </w:p>
    <w:p w:rsidR="00066C38" w:rsidRDefault="00066C38">
      <w:pPr>
        <w:pStyle w:val="ConsNormal"/>
        <w:widowControl/>
        <w:ind w:firstLine="540"/>
        <w:jc w:val="both"/>
      </w:pPr>
      <w:r>
        <w:t>1. По делам, рассматриваемым в судах общей юрисдикции, мировыми судьями, государственная пошлина уплачивается в следующих размерах:</w:t>
      </w:r>
    </w:p>
    <w:p w:rsidR="00066C38" w:rsidRDefault="00066C38">
      <w:pPr>
        <w:pStyle w:val="ConsNormal"/>
        <w:widowControl/>
        <w:ind w:firstLine="540"/>
        <w:jc w:val="both"/>
      </w:pPr>
      <w:r>
        <w:t>1) при подаче искового заявления имущественного характера, подлежащего оценке, при цене иска:</w:t>
      </w:r>
    </w:p>
    <w:p w:rsidR="00066C38" w:rsidRDefault="00066C38">
      <w:pPr>
        <w:pStyle w:val="ConsNormal"/>
        <w:widowControl/>
        <w:ind w:firstLine="540"/>
        <w:jc w:val="both"/>
      </w:pPr>
      <w:r>
        <w:t>до 10 000 рублей - 4 процента цены иска, но не менее 200 рублей;</w:t>
      </w:r>
    </w:p>
    <w:p w:rsidR="00066C38" w:rsidRDefault="00066C38">
      <w:pPr>
        <w:pStyle w:val="ConsNormal"/>
        <w:widowControl/>
        <w:ind w:firstLine="540"/>
        <w:jc w:val="both"/>
      </w:pPr>
      <w:r>
        <w:t>от 10 001 рубля до 50 000 рублей - 400 рублей плюс 3 процента суммы, превышающей 10 000 рублей;</w:t>
      </w:r>
    </w:p>
    <w:p w:rsidR="00066C38" w:rsidRDefault="00066C38">
      <w:pPr>
        <w:pStyle w:val="ConsNormal"/>
        <w:widowControl/>
        <w:ind w:firstLine="540"/>
        <w:jc w:val="both"/>
      </w:pPr>
      <w:r>
        <w:t>от 50 001 рубля до 100 000 рублей - 1 600 рублей плюс 2 процента суммы, превышающей 50 000 рублей;</w:t>
      </w:r>
    </w:p>
    <w:p w:rsidR="00066C38" w:rsidRDefault="00066C38">
      <w:pPr>
        <w:pStyle w:val="ConsNormal"/>
        <w:widowControl/>
        <w:ind w:firstLine="540"/>
        <w:jc w:val="both"/>
      </w:pPr>
      <w:r>
        <w:t>от 100 001 рубля до 500 000 рублей - 2 600 рублей плюс 1 процент суммы, превышающей 100 000 рублей;</w:t>
      </w:r>
    </w:p>
    <w:p w:rsidR="00066C38" w:rsidRDefault="00066C38">
      <w:pPr>
        <w:pStyle w:val="ConsNormal"/>
        <w:widowControl/>
        <w:ind w:firstLine="540"/>
        <w:jc w:val="both"/>
      </w:pPr>
      <w:r>
        <w:t>свыше 500 000 рублей - 6 600 рублей плюс 0,5 процента суммы, превышающей 500 000 рублей, но не более 20 000 рублей;</w:t>
      </w:r>
    </w:p>
    <w:p w:rsidR="00066C38" w:rsidRDefault="00066C38">
      <w:pPr>
        <w:pStyle w:val="ConsNormal"/>
        <w:widowControl/>
        <w:ind w:firstLine="540"/>
        <w:jc w:val="both"/>
      </w:pPr>
      <w:r>
        <w:t>2) при подаче заявления о вынесении судебного приказа - 50 процентов размера государственной пошлины, взимаемой при подаче искового заявления имущественного характера;</w:t>
      </w:r>
    </w:p>
    <w:p w:rsidR="00066C38" w:rsidRDefault="00066C38">
      <w:pPr>
        <w:pStyle w:val="ConsNormal"/>
        <w:widowControl/>
        <w:ind w:firstLine="540"/>
        <w:jc w:val="both"/>
      </w:pPr>
      <w:r>
        <w:t>3) при подаче искового заявления имущественного характера, не подлежащего оценке, а также искового заявления неимущественного характера:</w:t>
      </w:r>
    </w:p>
    <w:p w:rsidR="00066C38" w:rsidRDefault="00066C38">
      <w:pPr>
        <w:pStyle w:val="ConsNormal"/>
        <w:widowControl/>
        <w:ind w:firstLine="540"/>
        <w:jc w:val="both"/>
      </w:pPr>
      <w:r>
        <w:t>для физических лиц - 100 рублей;</w:t>
      </w:r>
    </w:p>
    <w:p w:rsidR="00066C38" w:rsidRDefault="00066C38">
      <w:pPr>
        <w:pStyle w:val="ConsNormal"/>
        <w:widowControl/>
        <w:ind w:firstLine="540"/>
        <w:jc w:val="both"/>
      </w:pPr>
      <w:r>
        <w:t>для организаций - 2 000 рублей;</w:t>
      </w:r>
    </w:p>
    <w:p w:rsidR="00066C38" w:rsidRDefault="00066C38">
      <w:pPr>
        <w:pStyle w:val="ConsNormal"/>
        <w:widowControl/>
        <w:ind w:firstLine="540"/>
        <w:jc w:val="both"/>
      </w:pPr>
      <w:r>
        <w:t>4) при подаче надзорной жалобы - 50 процентов размера государственной пошлины, взимаемой при подаче искового заявления неимущественного характера;</w:t>
      </w:r>
    </w:p>
    <w:p w:rsidR="00066C38" w:rsidRDefault="00066C38">
      <w:pPr>
        <w:pStyle w:val="ConsNormal"/>
        <w:widowControl/>
        <w:ind w:firstLine="540"/>
        <w:jc w:val="both"/>
      </w:pPr>
      <w:r>
        <w:t>5) при подаче искового заявления о расторжении брака - 200 рублей;</w:t>
      </w:r>
    </w:p>
    <w:p w:rsidR="00066C38" w:rsidRDefault="00066C38">
      <w:pPr>
        <w:pStyle w:val="ConsNormal"/>
        <w:widowControl/>
        <w:ind w:firstLine="540"/>
        <w:jc w:val="both"/>
      </w:pPr>
      <w:r>
        <w:t>6) при подаче заявления об оспаривании (полностью или частично) нормативных правовых актов органов государственной власти, органов местного самоуправления или должностных лиц:</w:t>
      </w:r>
    </w:p>
    <w:p w:rsidR="00066C38" w:rsidRDefault="00066C38">
      <w:pPr>
        <w:pStyle w:val="ConsNormal"/>
        <w:widowControl/>
        <w:ind w:firstLine="540"/>
        <w:jc w:val="both"/>
      </w:pPr>
      <w:r>
        <w:t>для физических лиц - 100 рублей;</w:t>
      </w:r>
    </w:p>
    <w:p w:rsidR="00066C38" w:rsidRDefault="00066C38">
      <w:pPr>
        <w:pStyle w:val="ConsNormal"/>
        <w:widowControl/>
        <w:ind w:firstLine="540"/>
        <w:jc w:val="both"/>
      </w:pPr>
      <w:r>
        <w:t>для организаций - 2 000 рублей;</w:t>
      </w:r>
    </w:p>
    <w:p w:rsidR="00066C38" w:rsidRDefault="00066C38">
      <w:pPr>
        <w:pStyle w:val="ConsNormal"/>
        <w:widowControl/>
        <w:ind w:firstLine="540"/>
        <w:jc w:val="both"/>
      </w:pPr>
      <w:r>
        <w:t>7) при подаче заявления об оспаривании решения или действия (бездействия) органов государственной власти, органов местного самоуправления, должностных лиц, государственных или муниципальных служащих, нарушивших права и свободы граждан или организаций, - 100 рублей;</w:t>
      </w:r>
    </w:p>
    <w:p w:rsidR="00066C38" w:rsidRDefault="00066C38">
      <w:pPr>
        <w:pStyle w:val="ConsNormal"/>
        <w:widowControl/>
        <w:ind w:firstLine="540"/>
        <w:jc w:val="both"/>
      </w:pPr>
      <w:r>
        <w:t>8) при подаче заявления по делам особого производства - 100 рублей;</w:t>
      </w:r>
    </w:p>
    <w:p w:rsidR="00066C38" w:rsidRDefault="00066C38">
      <w:pPr>
        <w:pStyle w:val="ConsNormal"/>
        <w:widowControl/>
        <w:ind w:firstLine="540"/>
        <w:jc w:val="both"/>
      </w:pPr>
      <w:r>
        <w:t>9) при подаче апелляционной жалобы и (или) кассационной жалобы - 50 процентов размера государственной пошлины, подлежащей уплате при подаче искового заявления неимущественного характера;</w:t>
      </w:r>
    </w:p>
    <w:p w:rsidR="00066C38" w:rsidRDefault="00066C38">
      <w:pPr>
        <w:pStyle w:val="ConsNormal"/>
        <w:widowControl/>
        <w:ind w:firstLine="540"/>
        <w:jc w:val="both"/>
      </w:pPr>
      <w:r>
        <w:t>10) при подаче заявления о повторной выдаче копий решений, приговоров, судебных приказов, определений суда, постановлений президиума суда надзорной инстанции, копий других документов из дела, выдаваемых судом, а также при подаче заявления о выдаче дубликатов исполнительных документов - 2 рубля за одну страницу документа, но не менее 20 рублей;</w:t>
      </w:r>
    </w:p>
    <w:p w:rsidR="00066C38" w:rsidRDefault="00066C38">
      <w:pPr>
        <w:pStyle w:val="ConsNormal"/>
        <w:widowControl/>
        <w:ind w:firstLine="540"/>
        <w:jc w:val="both"/>
      </w:pPr>
      <w:r>
        <w:t>11) при подаче заявления о выдаче исполнительных листов на принудительное исполнение решений третейского суда - 1 000 рублей;</w:t>
      </w:r>
    </w:p>
    <w:p w:rsidR="00066C38" w:rsidRDefault="00066C38">
      <w:pPr>
        <w:pStyle w:val="ConsNormal"/>
        <w:widowControl/>
        <w:ind w:firstLine="540"/>
        <w:jc w:val="both"/>
      </w:pPr>
      <w:r>
        <w:t>12) при подаче заявления об обеспечении иска, рассматриваемого в третейском суде, - 100 рублей;</w:t>
      </w:r>
    </w:p>
    <w:p w:rsidR="00066C38" w:rsidRDefault="00066C38">
      <w:pPr>
        <w:pStyle w:val="ConsNormal"/>
        <w:widowControl/>
        <w:ind w:firstLine="540"/>
        <w:jc w:val="both"/>
      </w:pPr>
      <w:r>
        <w:t>13) при подаче заявления об отмене решения третейского суда - 1 000 рублей;</w:t>
      </w:r>
    </w:p>
    <w:p w:rsidR="00066C38" w:rsidRDefault="00066C38">
      <w:pPr>
        <w:pStyle w:val="ConsNormal"/>
        <w:widowControl/>
        <w:ind w:firstLine="540"/>
        <w:jc w:val="both"/>
      </w:pPr>
      <w:r>
        <w:t>14) при подаче заявления по делам о взыскании алиментов - 100 рублей. Если судом выносится решение о взыскании алиментов как на содержание детей, так и на содержание истца, размер государственной пошлины увеличивается в два раза.</w:t>
      </w:r>
    </w:p>
    <w:p w:rsidR="00066C38" w:rsidRDefault="00066C38">
      <w:pPr>
        <w:pStyle w:val="ConsNormal"/>
        <w:widowControl/>
        <w:ind w:firstLine="540"/>
        <w:jc w:val="both"/>
      </w:pPr>
      <w:r>
        <w:t>2. Положения настоящей статьи применяются с учетом положений статьи 333.20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333.20. Особенности уплаты государственной пошлины при обращении в суды общей юрисдикции, к мировым судьям</w:t>
      </w:r>
    </w:p>
    <w:p w:rsidR="00066C38" w:rsidRDefault="00066C38">
      <w:pPr>
        <w:pStyle w:val="ConsNonformat"/>
        <w:widowControl/>
        <w:jc w:val="both"/>
      </w:pPr>
    </w:p>
    <w:p w:rsidR="00066C38" w:rsidRDefault="00066C38">
      <w:pPr>
        <w:pStyle w:val="ConsNormal"/>
        <w:widowControl/>
        <w:ind w:firstLine="540"/>
        <w:jc w:val="both"/>
      </w:pPr>
      <w:r>
        <w:t>1. По делам, рассматриваемым в судах общей юрисдикции, мировыми судьями, государственная пошлина уплачивается с учетом следующих особенностей:</w:t>
      </w:r>
    </w:p>
    <w:p w:rsidR="00066C38" w:rsidRDefault="00066C38">
      <w:pPr>
        <w:pStyle w:val="ConsNormal"/>
        <w:widowControl/>
        <w:ind w:firstLine="540"/>
        <w:jc w:val="both"/>
      </w:pPr>
      <w:r>
        <w:t>1) при подаче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066C38" w:rsidRDefault="00066C38">
      <w:pPr>
        <w:pStyle w:val="ConsNormal"/>
        <w:widowControl/>
        <w:ind w:firstLine="540"/>
        <w:jc w:val="both"/>
      </w:pPr>
      <w:r>
        <w:t>2) цена иска, по которой исчисляется государственная пошлина, определяется истцом, а в случаях, установленных законодательством, судьей по правилам, установленным гражданским процессуальным законодательством Российской Федерации;</w:t>
      </w:r>
    </w:p>
    <w:p w:rsidR="00066C38" w:rsidRDefault="00066C38">
      <w:pPr>
        <w:pStyle w:val="ConsNormal"/>
        <w:widowControl/>
        <w:ind w:firstLine="540"/>
        <w:jc w:val="both"/>
      </w:pPr>
      <w:r>
        <w:t>3)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размер государственной пошлины исчисляется в следующем порядке:</w:t>
      </w:r>
    </w:p>
    <w:p w:rsidR="00066C38" w:rsidRDefault="00066C38">
      <w:pPr>
        <w:pStyle w:val="ConsNormal"/>
        <w:widowControl/>
        <w:ind w:firstLine="540"/>
        <w:jc w:val="both"/>
      </w:pPr>
      <w:r>
        <w:t>если спор о признании права собственности истца (истцов) на это имущество ранее не решался судом - в соответствии с подпунктом 1 пункта 1 статьи 333.19 настоящего Кодекса;</w:t>
      </w:r>
    </w:p>
    <w:p w:rsidR="00066C38" w:rsidRDefault="00066C38">
      <w:pPr>
        <w:pStyle w:val="ConsNormal"/>
        <w:widowControl/>
        <w:ind w:firstLine="540"/>
        <w:jc w:val="both"/>
      </w:pPr>
      <w:r>
        <w:t>если ранее суд вынес решение о признании права собственности истца (истцов) на указанное имущество - в соответствии с подпунктом 3 пункта 1 статьи 333.19 настоящего Кодекса;</w:t>
      </w:r>
    </w:p>
    <w:p w:rsidR="00066C38" w:rsidRDefault="00066C38">
      <w:pPr>
        <w:pStyle w:val="ConsNormal"/>
        <w:widowControl/>
        <w:ind w:firstLine="540"/>
        <w:jc w:val="both"/>
      </w:pPr>
      <w:r>
        <w:t>4) при предъявлении встречного иска, а также заявлений о вступлении в дело третьих лиц, заявляющих самостоятельные требования относительно предмета спора, государственная пошлина уплачивается в соответствии с положениями статьи 333.19 настоящего Кодекса;</w:t>
      </w:r>
    </w:p>
    <w:p w:rsidR="00066C38" w:rsidRDefault="00066C38">
      <w:pPr>
        <w:pStyle w:val="ConsNormal"/>
        <w:widowControl/>
        <w:ind w:firstLine="540"/>
        <w:jc w:val="both"/>
      </w:pPr>
      <w:r>
        <w:t>5) при замене по определению суда выбывшей стороны ее правопреемником (в случае смерти физического лица, реорганизации организации, уступки требования, перевода долга и в других случаях перемены лиц в обязательствах) государственная пошлина уплачивается таким правопреемником, если она не была уплачена замененной стороной;</w:t>
      </w:r>
    </w:p>
    <w:p w:rsidR="00066C38" w:rsidRDefault="00066C38">
      <w:pPr>
        <w:pStyle w:val="ConsNormal"/>
        <w:widowControl/>
        <w:ind w:firstLine="540"/>
        <w:jc w:val="both"/>
      </w:pPr>
      <w:r>
        <w:t>6) в случае выделения судьей одного искового требования или нескольких из соединенных исковых требований в отдельное производство государственная пошлина, уплаченная при предъявлении иска, не пересчитывается и не возвращается. По делам, выделенным в отдельное производство, государственная пошлина повторно не уплачивается;</w:t>
      </w:r>
    </w:p>
    <w:p w:rsidR="00066C38" w:rsidRDefault="00066C38">
      <w:pPr>
        <w:pStyle w:val="ConsNormal"/>
        <w:widowControl/>
        <w:ind w:firstLine="540"/>
        <w:jc w:val="both"/>
      </w:pPr>
      <w:r>
        <w:t>7) при подаче кассационной жалобы соучастниками и третьими лицами, выступающими в процессе на той же стороне, что и лицо, подавшее кассационную жалобу, государственная пошлина не уплачивается;</w:t>
      </w:r>
    </w:p>
    <w:p w:rsidR="00066C38" w:rsidRDefault="00066C38">
      <w:pPr>
        <w:pStyle w:val="ConsNormal"/>
        <w:widowControl/>
        <w:ind w:firstLine="540"/>
        <w:jc w:val="both"/>
      </w:pPr>
      <w:r>
        <w:t>8) в случае, если истец освобожден от уплаты государственной пошлины в соответствии с настоящей главой, государственная пошлина уплачивается ответчиком (если он не освобожден от уплаты государственной пошлины) пропорционально размеру удовлетворенных судом исковых требований;</w:t>
      </w:r>
    </w:p>
    <w:p w:rsidR="00066C38" w:rsidRDefault="00066C38">
      <w:pPr>
        <w:pStyle w:val="ConsNormal"/>
        <w:widowControl/>
        <w:ind w:firstLine="540"/>
        <w:jc w:val="both"/>
      </w:pPr>
      <w:r>
        <w:t>9) при затруднительности определения цены иска в момент его предъявления размер государственной пошлины предварительно устанавливается судьей с последующей доплатой недостающей суммы государственной пошлины на основании цены иска, определенной судом при разрешении дела, в срок, установленный подпунктом 2 пункта 1 статьи 333.18 настоящего Кодекса;</w:t>
      </w:r>
    </w:p>
    <w:p w:rsidR="00066C38" w:rsidRDefault="00066C38">
      <w:pPr>
        <w:pStyle w:val="ConsNormal"/>
        <w:widowControl/>
        <w:ind w:firstLine="540"/>
        <w:jc w:val="both"/>
      </w:pPr>
      <w:r>
        <w:t>10)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 установленный подпунктом 2 пункта 1 статьи 333.18 настоящего Кодекса. При уменьшении истцом размера исковых требований сумма излишне уплаченной государственной пошлины возвращается в порядке, предусмотренном статьей 333.40 настоящего Кодекса. В аналогичном порядке определяется размер государственной пошлины, если суд в зависимости от обстоятельств дела выйдет за пределы заявленных истцом требований;</w:t>
      </w:r>
    </w:p>
    <w:p w:rsidR="00066C38" w:rsidRDefault="00066C38">
      <w:pPr>
        <w:pStyle w:val="ConsNormal"/>
        <w:widowControl/>
        <w:ind w:firstLine="540"/>
        <w:jc w:val="both"/>
      </w:pPr>
      <w:r>
        <w:t>11) при подаче исковых заявлений об истребовании наследниками принадлежащей им доли имущества государственная пошлина уплачивается в том порядке, который установлен при подаче исковых заявлений имущественного характера, не подлежащих оценке, если спор о признании права собственности на это имущество судом ранее был разрешен;</w:t>
      </w:r>
    </w:p>
    <w:p w:rsidR="00066C38" w:rsidRDefault="00066C38">
      <w:pPr>
        <w:pStyle w:val="ConsNormal"/>
        <w:widowControl/>
        <w:ind w:firstLine="540"/>
        <w:jc w:val="both"/>
      </w:pPr>
      <w:r>
        <w:t>12) при подаче исковых заявлений о расторжении брака с одновременным разделом совместно нажитого имущества супругов государственная пошлина уплачивается в размерах, установленных как для исковых заявлений о расторжении брака, так и для исковых заявлений имущественного характера;</w:t>
      </w:r>
    </w:p>
    <w:p w:rsidR="00066C38" w:rsidRDefault="00066C38">
      <w:pPr>
        <w:pStyle w:val="ConsNormal"/>
        <w:widowControl/>
        <w:ind w:firstLine="540"/>
        <w:jc w:val="both"/>
      </w:pPr>
      <w:r>
        <w:t>13) при отказе в принятии к рассмотрению искового заявления или заявления о вынесении судебного приказа уплаченная государственная пошлина при предъявлении иска или заявления о вынесении судебного приказа засчитывается в счет подлежащей уплате государственной пошлины;</w:t>
      </w:r>
    </w:p>
    <w:p w:rsidR="00066C38" w:rsidRDefault="00066C38">
      <w:pPr>
        <w:pStyle w:val="ConsNormal"/>
        <w:widowControl/>
        <w:ind w:firstLine="540"/>
        <w:jc w:val="both"/>
      </w:pPr>
      <w:r>
        <w:t>14) при подаче надзорных жалоб государственная пошлина уплачивается только при подаче надзорной жалобы по делам, которые не были обжалованы плательщиком в кассационном порядке.</w:t>
      </w:r>
    </w:p>
    <w:p w:rsidR="00066C38" w:rsidRDefault="00066C38">
      <w:pPr>
        <w:pStyle w:val="ConsNormal"/>
        <w:widowControl/>
        <w:ind w:firstLine="540"/>
        <w:jc w:val="both"/>
      </w:pPr>
      <w:r>
        <w:t>2. Суды общей юрисдикции или мировые судьи, исходя из имущественного положения плательщика, вправе уменьшить размер государственной пошлины, подлежащей уплате по делам, рассматриваемым указанными судами или мировыми судьями, либо отсрочить (рассрочить) ее уплату в порядке, предусмотренном статьей 333.41 настоящего Кодекса.</w:t>
      </w:r>
    </w:p>
    <w:p w:rsidR="00066C38" w:rsidRDefault="00066C38">
      <w:pPr>
        <w:pStyle w:val="ConsNormal"/>
        <w:widowControl/>
        <w:ind w:firstLine="540"/>
        <w:jc w:val="both"/>
      </w:pPr>
      <w:r>
        <w:t>3. Положения настоящей статьи применяются с учетом положений статей 333.35 и 333.36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333.21. Размеры государственной пошлины по делам, рассматриваемым в арбитражных судах</w:t>
      </w:r>
    </w:p>
    <w:p w:rsidR="00066C38" w:rsidRDefault="00066C38">
      <w:pPr>
        <w:pStyle w:val="ConsNonformat"/>
        <w:widowControl/>
        <w:jc w:val="both"/>
      </w:pPr>
    </w:p>
    <w:p w:rsidR="00066C38" w:rsidRDefault="00066C38">
      <w:pPr>
        <w:pStyle w:val="ConsNormal"/>
        <w:widowControl/>
        <w:ind w:firstLine="540"/>
        <w:jc w:val="both"/>
      </w:pPr>
      <w:r>
        <w:t>1. По делам, рассматриваемым в арбитражных судах, государственная пошлина уплачивается в следующих размерах:</w:t>
      </w:r>
    </w:p>
    <w:p w:rsidR="00066C38" w:rsidRDefault="00066C38">
      <w:pPr>
        <w:pStyle w:val="ConsNormal"/>
        <w:widowControl/>
        <w:ind w:firstLine="540"/>
        <w:jc w:val="both"/>
      </w:pPr>
      <w:r>
        <w:t>1) при подаче искового заявления имущественного характера, подлежащего оценке, при цене иска:</w:t>
      </w:r>
    </w:p>
    <w:p w:rsidR="00066C38" w:rsidRDefault="00066C38">
      <w:pPr>
        <w:pStyle w:val="ConsNormal"/>
        <w:widowControl/>
        <w:ind w:firstLine="540"/>
        <w:jc w:val="both"/>
      </w:pPr>
      <w:r>
        <w:t>до 50 000 рублей - 4 процента цены иска, но не менее 500 рублей;</w:t>
      </w:r>
    </w:p>
    <w:p w:rsidR="00066C38" w:rsidRDefault="00066C38">
      <w:pPr>
        <w:pStyle w:val="ConsNormal"/>
        <w:widowControl/>
        <w:ind w:firstLine="540"/>
        <w:jc w:val="both"/>
      </w:pPr>
      <w:r>
        <w:t>от 50 001 рубля до 100 000 рублей - 2 000 рублей плюс 3 процента суммы, превышающей 50 000 рублей;</w:t>
      </w:r>
    </w:p>
    <w:p w:rsidR="00066C38" w:rsidRDefault="00066C38">
      <w:pPr>
        <w:pStyle w:val="ConsNormal"/>
        <w:widowControl/>
        <w:ind w:firstLine="540"/>
        <w:jc w:val="both"/>
      </w:pPr>
      <w:r>
        <w:t>от 100 001 рубля до 500 000 рублей - 3 500 рублей плюс 2 процента суммы, превышающей 100 000 рублей;</w:t>
      </w:r>
    </w:p>
    <w:p w:rsidR="00066C38" w:rsidRDefault="00066C38">
      <w:pPr>
        <w:pStyle w:val="ConsNormal"/>
        <w:widowControl/>
        <w:ind w:firstLine="540"/>
        <w:jc w:val="both"/>
      </w:pPr>
      <w:r>
        <w:t>от 500 001 рубля до 1 000 000 рублей - 11 500 рублей плюс 1 процент суммы, превышающей 500 000 рублей;</w:t>
      </w:r>
    </w:p>
    <w:p w:rsidR="00066C38" w:rsidRDefault="00066C38">
      <w:pPr>
        <w:pStyle w:val="ConsNormal"/>
        <w:widowControl/>
        <w:ind w:firstLine="540"/>
        <w:jc w:val="both"/>
      </w:pPr>
      <w:r>
        <w:t>свыше 1 000 000 рублей - 16 500 рублей плюс 0,5 процента суммы, превышающей 1 000 000 рублей, но не более 100 000 рублей;</w:t>
      </w:r>
    </w:p>
    <w:p w:rsidR="00066C38" w:rsidRDefault="00066C38">
      <w:pPr>
        <w:pStyle w:val="ConsNormal"/>
        <w:widowControl/>
        <w:ind w:firstLine="540"/>
        <w:jc w:val="both"/>
      </w:pPr>
      <w:r>
        <w:t>2) при подаче искового заявления по спорам, возникающим при заключении, изменении или расторжении договоров, а также по спорам о признании сделок недействительными - 2 000 рублей;</w:t>
      </w:r>
    </w:p>
    <w:p w:rsidR="00066C38" w:rsidRDefault="00066C38">
      <w:pPr>
        <w:pStyle w:val="ConsNormal"/>
        <w:widowControl/>
        <w:ind w:firstLine="540"/>
        <w:jc w:val="both"/>
      </w:pPr>
      <w:r>
        <w:t>3) при подаче заявлений о признании нормативного правового акта недействующим,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066C38" w:rsidRDefault="00066C38">
      <w:pPr>
        <w:pStyle w:val="ConsNormal"/>
        <w:widowControl/>
        <w:ind w:firstLine="540"/>
        <w:jc w:val="both"/>
      </w:pPr>
      <w:r>
        <w:t>для физических лиц - 100 рублей;</w:t>
      </w:r>
    </w:p>
    <w:p w:rsidR="00066C38" w:rsidRDefault="00066C38">
      <w:pPr>
        <w:pStyle w:val="ConsNormal"/>
        <w:widowControl/>
        <w:ind w:firstLine="540"/>
        <w:jc w:val="both"/>
      </w:pPr>
      <w:r>
        <w:t>для организаций - 2 000 рублей;</w:t>
      </w:r>
    </w:p>
    <w:p w:rsidR="00066C38" w:rsidRDefault="00066C38">
      <w:pPr>
        <w:pStyle w:val="ConsNormal"/>
        <w:widowControl/>
        <w:ind w:firstLine="540"/>
        <w:jc w:val="both"/>
      </w:pPr>
      <w:r>
        <w:t>4) при подаче иных исковых заявлений неимущественного характера, в том числе заявления о признании права, заявления о присуждении к исполнению обязанности в натуре, - 2 000 рублей;</w:t>
      </w:r>
    </w:p>
    <w:p w:rsidR="00066C38" w:rsidRDefault="00066C38">
      <w:pPr>
        <w:pStyle w:val="ConsNormal"/>
        <w:widowControl/>
        <w:ind w:firstLine="540"/>
        <w:jc w:val="both"/>
      </w:pPr>
      <w:r>
        <w:t>5) при подаче заявления о признании должника несостоятельным (банкротом) - 2 000 рублей;</w:t>
      </w:r>
    </w:p>
    <w:p w:rsidR="00066C38" w:rsidRDefault="00066C38">
      <w:pPr>
        <w:pStyle w:val="ConsNormal"/>
        <w:widowControl/>
        <w:ind w:firstLine="540"/>
        <w:jc w:val="both"/>
      </w:pPr>
      <w:r>
        <w:t>6) при подаче заявления об установлении фактов, имеющих юридическое значение, - 1 000 рублей;</w:t>
      </w:r>
    </w:p>
    <w:p w:rsidR="00066C38" w:rsidRDefault="00066C38">
      <w:pPr>
        <w:pStyle w:val="ConsNormal"/>
        <w:widowControl/>
        <w:ind w:firstLine="540"/>
        <w:jc w:val="both"/>
      </w:pPr>
      <w:r>
        <w:t>7) при подаче заявления о вступлении в дело третьих лиц, заявляющих самостоятельные требования относительно предмета спора:</w:t>
      </w:r>
    </w:p>
    <w:p w:rsidR="00066C38" w:rsidRDefault="00066C38">
      <w:pPr>
        <w:pStyle w:val="ConsNormal"/>
        <w:widowControl/>
        <w:ind w:firstLine="540"/>
        <w:jc w:val="both"/>
      </w:pPr>
      <w:r>
        <w:t>по спорам имущественного характера, если иск не подлежит оценке, а также по спорам неимущественного характера - в размере государственной пошлины, уплачиваемой при подаче искового заявления неимущественного характера;</w:t>
      </w:r>
    </w:p>
    <w:p w:rsidR="00066C38" w:rsidRDefault="00066C38">
      <w:pPr>
        <w:pStyle w:val="ConsNormal"/>
        <w:widowControl/>
        <w:ind w:firstLine="540"/>
        <w:jc w:val="both"/>
      </w:pPr>
      <w:r>
        <w:t>по спорам имущественного характера - в размере государственной пошлины, уплачиваемой исходя из оспариваемой третьим лицом суммы;</w:t>
      </w:r>
    </w:p>
    <w:p w:rsidR="00066C38" w:rsidRDefault="00066C38">
      <w:pPr>
        <w:pStyle w:val="ConsNormal"/>
        <w:widowControl/>
        <w:ind w:firstLine="540"/>
        <w:jc w:val="both"/>
      </w:pPr>
      <w:r>
        <w:t>8) при подаче заявления о выдаче исполнительных листов на принудительное исполнение решения третейского суда - 1 000 рублей;</w:t>
      </w:r>
    </w:p>
    <w:p w:rsidR="00066C38" w:rsidRDefault="00066C38">
      <w:pPr>
        <w:pStyle w:val="ConsNormal"/>
        <w:widowControl/>
        <w:ind w:firstLine="540"/>
        <w:jc w:val="both"/>
      </w:pPr>
      <w:r>
        <w:t>9) при подаче заявления об обеспечении иска - 1 000 рублей;</w:t>
      </w:r>
    </w:p>
    <w:p w:rsidR="00066C38" w:rsidRDefault="00066C38">
      <w:pPr>
        <w:pStyle w:val="ConsNormal"/>
        <w:widowControl/>
        <w:ind w:firstLine="540"/>
        <w:jc w:val="both"/>
      </w:pPr>
      <w:r>
        <w:t>10) при подаче заявления об отмене решения третейского суда - 1 000 рублей;</w:t>
      </w:r>
    </w:p>
    <w:p w:rsidR="00066C38" w:rsidRDefault="00066C38">
      <w:pPr>
        <w:pStyle w:val="ConsNormal"/>
        <w:widowControl/>
        <w:ind w:firstLine="540"/>
        <w:jc w:val="both"/>
      </w:pPr>
      <w:r>
        <w:t>11) при подаче заявления о признании и приведении в исполнение решения иностранного суда, иностранного арбитражного решения - 1 000 рублей;</w:t>
      </w:r>
    </w:p>
    <w:p w:rsidR="00066C38" w:rsidRDefault="00066C38">
      <w:pPr>
        <w:pStyle w:val="ConsNormal"/>
        <w:widowControl/>
        <w:ind w:firstLine="540"/>
        <w:jc w:val="both"/>
      </w:pPr>
      <w:r>
        <w:t>12) при подаче апелляционной жалобы и (или) кассационной, надзорной жалобы на решения и (или) постановления арбитражного суда, а также на определения суда о прекращении производства по делу, об оставлении искового заявления без рассмотрения, о выдаче исполнительных листов на принудительное исполнение решений третейского суда, об отказе в выдаче исполнительных листов - 50 процентов размера государственной пошлины, подлежащей уплате при подаче искового заявления неимущественного характера;</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13) при подаче заявления о повторной выдаче копий решений, определений, постановлений суда, копий других документов из дела, выдаваемых арбитражным судом, а также при подаче заявления о выдаче дубликата исполнительного листа (в том числе копий протоколов судебного заседания) - 2 рубля за одну страницу документа, но не менее 20 рублей.</w:t>
      </w:r>
    </w:p>
    <w:p w:rsidR="00066C38" w:rsidRDefault="00066C38">
      <w:pPr>
        <w:pStyle w:val="ConsNormal"/>
        <w:widowControl/>
        <w:ind w:firstLine="540"/>
        <w:jc w:val="both"/>
      </w:pPr>
      <w:r>
        <w:t>2. Положения настоящей статьи применяются с учетом положений статьи 333.22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333.22. Особенности уплаты государственной пошлины при обращении в арбитражные суды</w:t>
      </w:r>
    </w:p>
    <w:p w:rsidR="00066C38" w:rsidRDefault="00066C38">
      <w:pPr>
        <w:pStyle w:val="ConsNonformat"/>
        <w:widowControl/>
        <w:jc w:val="both"/>
      </w:pPr>
    </w:p>
    <w:p w:rsidR="00066C38" w:rsidRDefault="00066C38">
      <w:pPr>
        <w:pStyle w:val="ConsNormal"/>
        <w:widowControl/>
        <w:ind w:firstLine="540"/>
        <w:jc w:val="both"/>
      </w:pPr>
      <w:r>
        <w:t>1. По делам, рассматриваемым в арбитражных судах, государственная пошлина уплачивается с учетом следующих особенностей:</w:t>
      </w:r>
    </w:p>
    <w:p w:rsidR="00066C38" w:rsidRDefault="00066C38">
      <w:pPr>
        <w:pStyle w:val="ConsNormal"/>
        <w:widowControl/>
        <w:ind w:firstLine="540"/>
        <w:jc w:val="both"/>
      </w:pPr>
      <w:r>
        <w:t>1) при подаче исковых заявлений, содержащих одновременно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066C38" w:rsidRDefault="00066C38">
      <w:pPr>
        <w:pStyle w:val="ConsNormal"/>
        <w:widowControl/>
        <w:ind w:firstLine="540"/>
        <w:jc w:val="both"/>
      </w:pPr>
      <w:r>
        <w:t>2) цена иска определяется истцом, а в случае неправильного указания цены иска - арбитражным судом. В цену иска включаются указанные в исковом заявлении суммы неустойки (штрафов, пеней) и проценты;</w:t>
      </w:r>
    </w:p>
    <w:p w:rsidR="00066C38" w:rsidRDefault="00066C38">
      <w:pPr>
        <w:pStyle w:val="ConsNormal"/>
        <w:widowControl/>
        <w:ind w:firstLine="540"/>
        <w:jc w:val="both"/>
      </w:pPr>
      <w:r>
        <w:t>3)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 установленный подпунктом 2 пункта 1 статьи 333.18 настоящего Кодекса. При уменьшении истцом размера исковых требований сумма излишне уплаченной государственной пошлины возвращается в порядке, предусмотренном статьей 333.40 настоящего Кодекса. В аналогичном порядке определяется размер государственной пошлины, если суд в зависимости от обстоятельств дела выйдет за пределы заявленных истцом требований. Цена иска, состоящего из нескольких самостоятельных требований, определяется исходя из суммы всех требований;</w:t>
      </w:r>
    </w:p>
    <w:p w:rsidR="00066C38" w:rsidRDefault="00066C38">
      <w:pPr>
        <w:pStyle w:val="ConsNormal"/>
        <w:widowControl/>
        <w:ind w:firstLine="540"/>
        <w:jc w:val="both"/>
      </w:pPr>
      <w:r>
        <w:t>4) в случае, если истец освобожден от уплаты государственной пошлины в соответствии с настоящей главой, государственная пошлина уплачивается ответчиком (если он не освобожден от уплаты государственной пошлины) пропорционально размеру удовлетворенных арбитражным судом исковых требований;</w:t>
      </w:r>
    </w:p>
    <w:p w:rsidR="00066C38" w:rsidRDefault="00066C38">
      <w:pPr>
        <w:pStyle w:val="ConsNormal"/>
        <w:widowControl/>
        <w:ind w:firstLine="540"/>
        <w:jc w:val="both"/>
      </w:pPr>
      <w:r>
        <w:t>5) при подаче заявлений о возврате (возмещении) из бюджета денежных средств государственная пошлина уплачивается исходя из оспариваемой денежной суммы в размерах, установленных подпунктом 1 пункта 1 статьи 333.21 настоящего Кодекса;</w:t>
      </w:r>
    </w:p>
    <w:p w:rsidR="00066C38" w:rsidRDefault="00066C38">
      <w:pPr>
        <w:pStyle w:val="ConsNormal"/>
        <w:widowControl/>
        <w:ind w:firstLine="540"/>
        <w:jc w:val="both"/>
      </w:pPr>
      <w:r>
        <w:t>6) при подаче заявлений о пересмотре в порядке надзора судебных актов при условии, что судебные акты не были обжалованы в кассационной инстанции.</w:t>
      </w:r>
    </w:p>
    <w:p w:rsidR="00066C38" w:rsidRDefault="00066C38">
      <w:pPr>
        <w:pStyle w:val="ConsNormal"/>
        <w:widowControl/>
        <w:ind w:firstLine="540"/>
        <w:jc w:val="both"/>
      </w:pPr>
      <w:r>
        <w:t>2. Арбитражные суды, исходя из имущественного положения плательщика, вправе уменьшить размер государственной пошлины, подлежащей уплате по делам, рассматриваемым указанными судами, либо отсрочить (рассрочить) ее уплату в порядке, предусмотренном статьей 333.41 настоящего Кодекса.</w:t>
      </w:r>
    </w:p>
    <w:p w:rsidR="00066C38" w:rsidRDefault="00066C38">
      <w:pPr>
        <w:pStyle w:val="ConsNormal"/>
        <w:widowControl/>
        <w:ind w:firstLine="540"/>
        <w:jc w:val="both"/>
      </w:pPr>
      <w:r>
        <w:t>3. Положения настоящей статьи применяются с учетом положений статей 333.35 и 333.37 настоящего Кодекса.</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Статьей 24 Федерального закона от 02.11.2004 N 127-ФЗ установлено, что до внесения соответствующих изменений в статью 39 Федерального конституционного закона от 21.07.1994 N 1-ФКЗ "О Конституционном Суде Российской Федерации" государственная пошлина при обращении в Конституционный Суд РФ уплачивается в размерах и порядке, которые установлены указанным Федеральным конституционным законом.</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Статья 333.23. Размеры государственной пошлины по делам, рассматриваемым Конституционным Судом Российской Федерации и конституционными (уставными) судами субъектов Российской Федерации</w:t>
      </w:r>
    </w:p>
    <w:p w:rsidR="00066C38" w:rsidRDefault="00066C38">
      <w:pPr>
        <w:pStyle w:val="ConsNonformat"/>
        <w:widowControl/>
        <w:jc w:val="both"/>
      </w:pPr>
    </w:p>
    <w:p w:rsidR="00066C38" w:rsidRDefault="00066C38">
      <w:pPr>
        <w:pStyle w:val="ConsNormal"/>
        <w:widowControl/>
        <w:ind w:firstLine="540"/>
        <w:jc w:val="both"/>
      </w:pPr>
      <w:r>
        <w:t>1. По делам, рассматриваемым Конституционным Судом Российской Федерации, государственная пошлина уплачивается в следующих размерах:</w:t>
      </w:r>
    </w:p>
    <w:p w:rsidR="00066C38" w:rsidRDefault="00066C38">
      <w:pPr>
        <w:pStyle w:val="ConsNormal"/>
        <w:widowControl/>
        <w:ind w:firstLine="540"/>
        <w:jc w:val="both"/>
      </w:pPr>
      <w:r>
        <w:t>1) при направлении запроса или ходатайства - 4 500 рублей;</w:t>
      </w:r>
    </w:p>
    <w:p w:rsidR="00066C38" w:rsidRDefault="00066C38">
      <w:pPr>
        <w:pStyle w:val="ConsNormal"/>
        <w:widowControl/>
        <w:ind w:firstLine="540"/>
        <w:jc w:val="both"/>
      </w:pPr>
      <w:r>
        <w:t>2) при направлении жалобы организацией - 4 500 рублей;</w:t>
      </w:r>
    </w:p>
    <w:p w:rsidR="00066C38" w:rsidRDefault="00066C38">
      <w:pPr>
        <w:pStyle w:val="ConsNormal"/>
        <w:widowControl/>
        <w:ind w:firstLine="540"/>
        <w:jc w:val="both"/>
      </w:pPr>
      <w:r>
        <w:t>3) при направлении жалобы физическим лицом - 300 рублей.</w:t>
      </w:r>
    </w:p>
    <w:p w:rsidR="00066C38" w:rsidRDefault="00066C38">
      <w:pPr>
        <w:pStyle w:val="ConsNormal"/>
        <w:widowControl/>
        <w:ind w:firstLine="540"/>
        <w:jc w:val="both"/>
      </w:pPr>
      <w:r>
        <w:t>2. По делам, рассматриваемым конституционными (уставными) судами субъектов Российской Федерации, государственная пошлина уплачивается в следующих размерах:</w:t>
      </w:r>
    </w:p>
    <w:p w:rsidR="00066C38" w:rsidRDefault="00066C38">
      <w:pPr>
        <w:pStyle w:val="ConsNormal"/>
        <w:widowControl/>
        <w:ind w:firstLine="540"/>
        <w:jc w:val="both"/>
      </w:pPr>
      <w:r>
        <w:t>1) при обращении организации - 3 000 рублей;</w:t>
      </w:r>
    </w:p>
    <w:p w:rsidR="00066C38" w:rsidRDefault="00066C38">
      <w:pPr>
        <w:pStyle w:val="ConsNormal"/>
        <w:widowControl/>
        <w:ind w:firstLine="540"/>
        <w:jc w:val="both"/>
      </w:pPr>
      <w:r>
        <w:t>2) при обращении физического лица - 200 рублей.</w:t>
      </w:r>
    </w:p>
    <w:p w:rsidR="00066C38" w:rsidRDefault="00066C38">
      <w:pPr>
        <w:pStyle w:val="ConsNormal"/>
        <w:widowControl/>
        <w:ind w:firstLine="540"/>
        <w:jc w:val="both"/>
      </w:pPr>
      <w:r>
        <w:t>3. Конституционный Суд Российской Федерации и конституционные (уставные) суды субъектов Российской Федерации, исходя из имущественного положения плательщика, вправе уменьшить размер государственной пошлины, подлежащей уплате по делам, рассматриваемым указанными судами, либо отсрочить (рассрочить) ее уплату в порядке, предусмотренном статьей 333.41 настоящего Кодекса.</w:t>
      </w:r>
    </w:p>
    <w:p w:rsidR="00066C38" w:rsidRDefault="00066C38">
      <w:pPr>
        <w:pStyle w:val="ConsNormal"/>
        <w:widowControl/>
        <w:ind w:firstLine="540"/>
        <w:jc w:val="both"/>
      </w:pPr>
      <w:r>
        <w:t>4. Положения настоящей статьи применяются с учетом положений статьи 333.35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333.24. Размеры государственной пошлины за совершение нотариальных действий</w:t>
      </w:r>
    </w:p>
    <w:p w:rsidR="00066C38" w:rsidRDefault="00066C38">
      <w:pPr>
        <w:pStyle w:val="ConsNonformat"/>
        <w:widowControl/>
        <w:jc w:val="both"/>
      </w:pPr>
    </w:p>
    <w:p w:rsidR="00066C38" w:rsidRDefault="00066C38">
      <w:pPr>
        <w:pStyle w:val="ConsNormal"/>
        <w:widowControl/>
        <w:ind w:firstLine="540"/>
        <w:jc w:val="both"/>
      </w:pPr>
      <w:r>
        <w:t>1. За совершение нотариальных действий нотариусами государственных нотариальных контор и (или) должностными лицами органов исполнительной власти, органов местного самоуправления,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государственная пошлина уплачивается в следующих размерах:</w:t>
      </w:r>
    </w:p>
    <w:p w:rsidR="00066C38" w:rsidRDefault="00066C38">
      <w:pPr>
        <w:pStyle w:val="ConsNormal"/>
        <w:widowControl/>
        <w:ind w:firstLine="540"/>
        <w:jc w:val="both"/>
      </w:pPr>
      <w:r>
        <w:t>1) за удостоверение доверенностей на совершение сделок (сделки), требующих (требующей) нотариальной формы в соответствии с законодательством Российской Федерации, - 200 рублей;</w:t>
      </w:r>
    </w:p>
    <w:p w:rsidR="00066C38" w:rsidRDefault="00066C38">
      <w:pPr>
        <w:pStyle w:val="ConsNormal"/>
        <w:widowControl/>
        <w:ind w:firstLine="540"/>
        <w:jc w:val="both"/>
      </w:pPr>
      <w:r>
        <w:t>2) за удостоверение прочих доверенностей, требующих нотариальной формы в соответствии с законодательством Российской Федерации, - 200 рублей;</w:t>
      </w:r>
    </w:p>
    <w:p w:rsidR="00066C38" w:rsidRDefault="00066C38">
      <w:pPr>
        <w:pStyle w:val="ConsNormal"/>
        <w:widowControl/>
        <w:ind w:firstLine="540"/>
        <w:jc w:val="both"/>
      </w:pPr>
      <w:r>
        <w:t>3) за удостоверение доверенностей, выдаваемых в порядке передоверия, в случаях, если такое удостоверение обязательно в соответствии с законодательством Российской Федерации, - 200 рублей;</w:t>
      </w:r>
    </w:p>
    <w:p w:rsidR="00066C38" w:rsidRDefault="00066C38">
      <w:pPr>
        <w:pStyle w:val="ConsNormal"/>
        <w:widowControl/>
        <w:ind w:firstLine="540"/>
        <w:jc w:val="both"/>
      </w:pPr>
      <w:r>
        <w:t>4) за удостоверение договоров об ипотеке, если данное требование установлено законодательством Российской Федерации:</w:t>
      </w:r>
    </w:p>
    <w:p w:rsidR="00066C38" w:rsidRDefault="00066C38">
      <w:pPr>
        <w:pStyle w:val="ConsNormal"/>
        <w:widowControl/>
        <w:ind w:firstLine="540"/>
        <w:jc w:val="both"/>
      </w:pPr>
      <w:r>
        <w:t>за удостоверение договоров об ипотеке жилого помещения в обеспечение возврата кредита (займа), предоставленного на приобретение или строительство жилого дома, квартиры, - 200 рублей;</w:t>
      </w:r>
    </w:p>
    <w:p w:rsidR="00066C38" w:rsidRDefault="00066C38">
      <w:pPr>
        <w:pStyle w:val="ConsNormal"/>
        <w:widowControl/>
        <w:ind w:firstLine="540"/>
        <w:jc w:val="both"/>
      </w:pPr>
      <w:r>
        <w:t>за удостоверение договоров об ипотеке другого недвижимого имущества, за исключением морских и воздушных судов, а также судов внутреннего плавания, - 0,3 процента суммы договора, но не более 3 000 рублей;</w:t>
      </w:r>
    </w:p>
    <w:p w:rsidR="00066C38" w:rsidRDefault="00066C38">
      <w:pPr>
        <w:pStyle w:val="ConsNormal"/>
        <w:widowControl/>
        <w:ind w:firstLine="540"/>
        <w:jc w:val="both"/>
      </w:pPr>
      <w:r>
        <w:t>за удостоверение договоров об ипотеке морских и воздушных судов, а также судов внутреннего плавания - 0,3 процента суммы договора, но не более 30 000 рублей;</w:t>
      </w:r>
    </w:p>
    <w:p w:rsidR="00066C38" w:rsidRDefault="00066C38">
      <w:pPr>
        <w:pStyle w:val="ConsNormal"/>
        <w:widowControl/>
        <w:ind w:firstLine="540"/>
        <w:jc w:val="both"/>
      </w:pPr>
      <w:r>
        <w:t>5) за удостоверение прочих договоров, предмет которых подлежит оценке, если такое удостоверение обязательно в соответствии с законодательством Российской Федерации, - 0,5 процента суммы договора, но не менее 300 рублей и не более 20 000 рублей;</w:t>
      </w:r>
    </w:p>
    <w:p w:rsidR="00066C38" w:rsidRDefault="00066C38">
      <w:pPr>
        <w:pStyle w:val="ConsNormal"/>
        <w:widowControl/>
        <w:ind w:firstLine="540"/>
        <w:jc w:val="both"/>
      </w:pPr>
      <w:r>
        <w:t>6) за удостоверение сделок, предмет которых не подлежит оценке и которые в соответствии с законодательством Российской Федерации должны быть нотариально удостоверены, - 500 рублей;</w:t>
      </w:r>
    </w:p>
    <w:p w:rsidR="00066C38" w:rsidRDefault="00066C38">
      <w:pPr>
        <w:pStyle w:val="ConsNormal"/>
        <w:widowControl/>
        <w:ind w:firstLine="540"/>
        <w:jc w:val="both"/>
      </w:pPr>
      <w:r>
        <w:t>7) за удостоверение договоров уступки требования по договору об ипотеке жилого помещения, а также по кредитному договору и договору займа, обеспеченному ипотекой жилого помещения, - 300 рублей;</w:t>
      </w:r>
    </w:p>
    <w:p w:rsidR="00066C38" w:rsidRDefault="00066C38">
      <w:pPr>
        <w:pStyle w:val="ConsNormal"/>
        <w:widowControl/>
        <w:ind w:firstLine="540"/>
        <w:jc w:val="both"/>
      </w:pPr>
      <w:r>
        <w:t>8) за удостоверение учредительных документов (копий учредительных документов) организаций - 500 рублей;</w:t>
      </w:r>
    </w:p>
    <w:p w:rsidR="00066C38" w:rsidRDefault="00066C38">
      <w:pPr>
        <w:pStyle w:val="ConsNormal"/>
        <w:widowControl/>
        <w:ind w:firstLine="540"/>
        <w:jc w:val="both"/>
      </w:pPr>
      <w:r>
        <w:t>9) за удостоверение соглашения об уплате алиментов - 250 рублей;</w:t>
      </w:r>
    </w:p>
    <w:p w:rsidR="00066C38" w:rsidRDefault="00066C38">
      <w:pPr>
        <w:pStyle w:val="ConsNormal"/>
        <w:widowControl/>
        <w:ind w:firstLine="540"/>
        <w:jc w:val="both"/>
      </w:pPr>
      <w:r>
        <w:t>10) за удостоверение брачного договора - 500 рублей;</w:t>
      </w:r>
    </w:p>
    <w:p w:rsidR="00066C38" w:rsidRDefault="00066C38">
      <w:pPr>
        <w:pStyle w:val="ConsNormal"/>
        <w:widowControl/>
        <w:ind w:firstLine="540"/>
        <w:jc w:val="both"/>
      </w:pPr>
      <w:r>
        <w:t>11) за удостоверение договоров поручительства - 0,5 процента суммы, на которую принимается обязательство, но не менее 200 рублей и не более 20 000 рублей;</w:t>
      </w:r>
    </w:p>
    <w:p w:rsidR="00066C38" w:rsidRDefault="00066C38">
      <w:pPr>
        <w:pStyle w:val="ConsNormal"/>
        <w:widowControl/>
        <w:ind w:firstLine="540"/>
        <w:jc w:val="both"/>
      </w:pPr>
      <w:r>
        <w:t>12) за удостоверение соглашения об изменении или о расторжении нотариально удостоверенного договора - 200 рублей;</w:t>
      </w:r>
    </w:p>
    <w:p w:rsidR="00066C38" w:rsidRDefault="00066C38">
      <w:pPr>
        <w:pStyle w:val="ConsNormal"/>
        <w:widowControl/>
        <w:ind w:firstLine="540"/>
        <w:jc w:val="both"/>
      </w:pPr>
      <w:r>
        <w:t>13) за удостоверение завещаний, за принятие закрытого завещания - 100 рублей;</w:t>
      </w:r>
    </w:p>
    <w:p w:rsidR="00066C38" w:rsidRDefault="00066C38">
      <w:pPr>
        <w:pStyle w:val="ConsNormal"/>
        <w:widowControl/>
        <w:ind w:firstLine="540"/>
        <w:jc w:val="both"/>
      </w:pPr>
      <w:r>
        <w:t>14) за вскрытие конверта с закрытым завещанием и оглашение закрытого завещания - 300 рублей;</w:t>
      </w:r>
    </w:p>
    <w:p w:rsidR="00066C38" w:rsidRDefault="00066C38">
      <w:pPr>
        <w:pStyle w:val="ConsNormal"/>
        <w:widowControl/>
        <w:ind w:firstLine="540"/>
        <w:jc w:val="both"/>
      </w:pPr>
      <w:r>
        <w:t>15) за удостоверение доверенностей на право пользования и (или) распоряжения имуществом, за исключением имущества, предусмотренного подпунктом 16 настоящего пункта:</w:t>
      </w:r>
    </w:p>
    <w:p w:rsidR="00066C38" w:rsidRDefault="00066C38">
      <w:pPr>
        <w:pStyle w:val="ConsNormal"/>
        <w:widowControl/>
        <w:ind w:firstLine="540"/>
        <w:jc w:val="both"/>
      </w:pPr>
      <w:r>
        <w:t>детям, в том числе усыновленным, супругу, родителям, полнородным братьям и сестрам - 100 рублей;</w:t>
      </w:r>
    </w:p>
    <w:p w:rsidR="00066C38" w:rsidRDefault="00066C38">
      <w:pPr>
        <w:pStyle w:val="ConsNormal"/>
        <w:widowControl/>
        <w:ind w:firstLine="540"/>
        <w:jc w:val="both"/>
      </w:pPr>
      <w:r>
        <w:t>другим физическим лицам - 500 рублей;</w:t>
      </w:r>
    </w:p>
    <w:p w:rsidR="00066C38" w:rsidRDefault="00066C38">
      <w:pPr>
        <w:pStyle w:val="ConsNormal"/>
        <w:widowControl/>
        <w:ind w:firstLine="540"/>
        <w:jc w:val="both"/>
      </w:pPr>
      <w:r>
        <w:t>16) за удостоверение доверенностей на право пользования и (или) распоряжения автотранспортными средствами:</w:t>
      </w:r>
    </w:p>
    <w:p w:rsidR="00066C38" w:rsidRDefault="00066C38">
      <w:pPr>
        <w:pStyle w:val="ConsNormal"/>
        <w:widowControl/>
        <w:ind w:firstLine="540"/>
        <w:jc w:val="both"/>
      </w:pPr>
      <w:r>
        <w:t>детям, в том числе усыновленным, супругу, родителям, полнородным братьям и сестрам - 250 рублей;</w:t>
      </w:r>
    </w:p>
    <w:p w:rsidR="00066C38" w:rsidRDefault="00066C38">
      <w:pPr>
        <w:pStyle w:val="ConsNormal"/>
        <w:widowControl/>
        <w:ind w:firstLine="540"/>
        <w:jc w:val="both"/>
      </w:pPr>
      <w:r>
        <w:t>другим физическим лицам - 400 рублей;</w:t>
      </w:r>
    </w:p>
    <w:p w:rsidR="00066C38" w:rsidRDefault="00066C38">
      <w:pPr>
        <w:pStyle w:val="ConsNormal"/>
        <w:widowControl/>
        <w:ind w:firstLine="540"/>
        <w:jc w:val="both"/>
      </w:pPr>
      <w:r>
        <w:t>17) за совершение морского протеста - 30 000 рублей;</w:t>
      </w:r>
    </w:p>
    <w:p w:rsidR="00066C38" w:rsidRDefault="00066C38">
      <w:pPr>
        <w:pStyle w:val="ConsNormal"/>
        <w:widowControl/>
        <w:ind w:firstLine="540"/>
        <w:jc w:val="both"/>
      </w:pPr>
      <w:r>
        <w:t>18) за свидетельствование верности перевода документа с одного языка на другой - 100 рублей за одну страницу перевода документа;</w:t>
      </w:r>
    </w:p>
    <w:p w:rsidR="00066C38" w:rsidRDefault="00066C38">
      <w:pPr>
        <w:pStyle w:val="ConsNormal"/>
        <w:widowControl/>
        <w:ind w:firstLine="540"/>
        <w:jc w:val="both"/>
      </w:pPr>
      <w:r>
        <w:t>19) за совершение исполнительной надписи - 0,5 процента взыскиваемой суммы, но не более 20 000 рублей;</w:t>
      </w:r>
    </w:p>
    <w:p w:rsidR="00066C38" w:rsidRDefault="00066C38">
      <w:pPr>
        <w:pStyle w:val="ConsNormal"/>
        <w:widowControl/>
        <w:ind w:firstLine="540"/>
        <w:jc w:val="both"/>
      </w:pPr>
      <w:r>
        <w:t>20) за принятие на депозит денежных сумм или ценных бумаг, если такое принятие на депозит обязательно в соответствии с законодательством Российской Федерации, - 0,5 процента принятой денежной суммы или рыночной стоимости ценных бумаг, но не менее 20 рублей и не более 20 000 рублей;</w:t>
      </w:r>
    </w:p>
    <w:p w:rsidR="00066C38" w:rsidRDefault="00066C38">
      <w:pPr>
        <w:pStyle w:val="ConsNormal"/>
        <w:widowControl/>
        <w:ind w:firstLine="540"/>
        <w:jc w:val="both"/>
      </w:pPr>
      <w:r>
        <w:t>21) за свидетельствование подлинности подписи, если такое свидетельствование обязательно в соответствии с законодательством Российской Федерации:</w:t>
      </w:r>
    </w:p>
    <w:p w:rsidR="00066C38" w:rsidRDefault="00066C38">
      <w:pPr>
        <w:pStyle w:val="ConsNormal"/>
        <w:widowControl/>
        <w:ind w:firstLine="540"/>
        <w:jc w:val="both"/>
      </w:pPr>
      <w:r>
        <w:t>на документах и заявлениях, за исключением банковских карточек и заявлений о регистрации юридических лиц, - 100 рублей;</w:t>
      </w:r>
    </w:p>
    <w:p w:rsidR="00066C38" w:rsidRDefault="00066C38">
      <w:pPr>
        <w:pStyle w:val="ConsNormal"/>
        <w:widowControl/>
        <w:ind w:firstLine="540"/>
        <w:jc w:val="both"/>
      </w:pPr>
      <w:r>
        <w:t>на банковских карточках и на заявлениях о регистрации юридических лиц (с каждого лица, на каждом документе) - 200 рублей;</w:t>
      </w:r>
    </w:p>
    <w:p w:rsidR="00066C38" w:rsidRDefault="00066C38">
      <w:pPr>
        <w:pStyle w:val="ConsNormal"/>
        <w:widowControl/>
        <w:ind w:firstLine="540"/>
        <w:jc w:val="both"/>
      </w:pPr>
      <w:r>
        <w:t>22) за выдачу свидетельства о праве на наследство по закону и по завещанию:</w:t>
      </w:r>
    </w:p>
    <w:p w:rsidR="00066C38" w:rsidRDefault="00066C38">
      <w:pPr>
        <w:pStyle w:val="ConsNormal"/>
        <w:widowControl/>
        <w:ind w:firstLine="540"/>
        <w:jc w:val="both"/>
      </w:pPr>
      <w:r>
        <w:t>детям, в том числе усыновленным, супругу, родителям, полнородным братьям и сестрам наследодателя - 0,3 процента стоимости наследуемого имущества, но не более 100 000 рублей;</w:t>
      </w:r>
    </w:p>
    <w:p w:rsidR="00066C38" w:rsidRDefault="00066C38">
      <w:pPr>
        <w:pStyle w:val="ConsNormal"/>
        <w:widowControl/>
        <w:ind w:firstLine="540"/>
        <w:jc w:val="both"/>
      </w:pPr>
      <w:r>
        <w:t>другим наследникам - 0,6 процента стоимости наследуемого имущества, но не более 1 000 000 рублей;</w:t>
      </w:r>
    </w:p>
    <w:p w:rsidR="00066C38" w:rsidRDefault="00066C38">
      <w:pPr>
        <w:pStyle w:val="ConsNormal"/>
        <w:widowControl/>
        <w:ind w:firstLine="540"/>
        <w:jc w:val="both"/>
      </w:pPr>
      <w:r>
        <w:t>23) за принятие мер по охране наследства - 600 рублей;</w:t>
      </w:r>
    </w:p>
    <w:p w:rsidR="00066C38" w:rsidRDefault="00066C38">
      <w:pPr>
        <w:pStyle w:val="ConsNormal"/>
        <w:widowControl/>
        <w:ind w:firstLine="540"/>
        <w:jc w:val="both"/>
      </w:pPr>
      <w:r>
        <w:t>24) за совершение протеста векселя в неплатеже, неакцепте и недатировании акцепта и за удостоверение неоплаты чека - 1 процент неоплаченной суммы, но не более 20 000 рублей;</w:t>
      </w:r>
    </w:p>
    <w:p w:rsidR="00066C38" w:rsidRDefault="00066C38">
      <w:pPr>
        <w:pStyle w:val="ConsNormal"/>
        <w:widowControl/>
        <w:ind w:firstLine="540"/>
        <w:jc w:val="both"/>
      </w:pPr>
      <w:r>
        <w:t>25) за выдачу дубликатов документов, хранящихся в делах государственных нотариальных контор, органов исполнительной власти, - 100 рублей;</w:t>
      </w:r>
    </w:p>
    <w:p w:rsidR="00066C38" w:rsidRDefault="00066C38">
      <w:pPr>
        <w:pStyle w:val="ConsNormal"/>
        <w:widowControl/>
        <w:ind w:firstLine="540"/>
        <w:jc w:val="both"/>
      </w:pPr>
      <w:r>
        <w:t>26) за совершение прочих нотариальных действий, для которых законодательством Российской Федерации предусмотрена обязательная нотариальная форма, - 100 рублей.</w:t>
      </w:r>
    </w:p>
    <w:p w:rsidR="00066C38" w:rsidRDefault="00066C38">
      <w:pPr>
        <w:pStyle w:val="ConsNormal"/>
        <w:widowControl/>
        <w:ind w:firstLine="540"/>
        <w:jc w:val="both"/>
      </w:pPr>
      <w:r>
        <w:t>2. Положения настоящей статьи применяются с учетом положений статьи 333.25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333.25. Особенности уплаты государственной пошлины при обращении за совершением нотариальных действий</w:t>
      </w:r>
    </w:p>
    <w:p w:rsidR="00066C38" w:rsidRDefault="00066C38">
      <w:pPr>
        <w:pStyle w:val="ConsNonformat"/>
        <w:widowControl/>
        <w:jc w:val="both"/>
      </w:pPr>
    </w:p>
    <w:p w:rsidR="00066C38" w:rsidRDefault="00066C38">
      <w:pPr>
        <w:pStyle w:val="ConsNormal"/>
        <w:widowControl/>
        <w:ind w:firstLine="540"/>
        <w:jc w:val="both"/>
      </w:pPr>
      <w:r>
        <w:t>1. За совершение нотариальных действий государственная пошлина уплачивается с учетом следующих особенностей:</w:t>
      </w:r>
    </w:p>
    <w:p w:rsidR="00066C38" w:rsidRDefault="00066C38">
      <w:pPr>
        <w:pStyle w:val="ConsNormal"/>
        <w:widowControl/>
        <w:ind w:firstLine="540"/>
        <w:jc w:val="both"/>
      </w:pPr>
      <w:r>
        <w:t>1) за нотариальные действия, совершаемые вне помещений государственной нотариальной конторы, органов исполнительной власти и органов местного самоуправления, государственная пошлина уплачивается в размере, увеличенном в полтора раза;</w:t>
      </w:r>
    </w:p>
    <w:p w:rsidR="00066C38" w:rsidRDefault="00066C38">
      <w:pPr>
        <w:pStyle w:val="ConsNormal"/>
        <w:widowControl/>
        <w:ind w:firstLine="540"/>
        <w:jc w:val="both"/>
      </w:pPr>
      <w:r>
        <w:t>2) при удостоверении доверенности, выданной в отношении нескольких лиц, государственная пошлина уплачивается однократно;</w:t>
      </w:r>
    </w:p>
    <w:p w:rsidR="00066C38" w:rsidRDefault="00066C38">
      <w:pPr>
        <w:pStyle w:val="ConsNormal"/>
        <w:widowControl/>
        <w:ind w:firstLine="540"/>
        <w:jc w:val="both"/>
      </w:pPr>
      <w:r>
        <w:t>3) при наличии нескольких наследников (в частности, наследников по закону, по завещанию или наследников, имеющих право на обязательную долю в наследстве) государственная пошлина уплачивается каждым наследником;</w:t>
      </w:r>
    </w:p>
    <w:p w:rsidR="00066C38" w:rsidRDefault="00066C38">
      <w:pPr>
        <w:pStyle w:val="ConsNormal"/>
        <w:widowControl/>
        <w:ind w:firstLine="540"/>
        <w:jc w:val="both"/>
      </w:pPr>
      <w:r>
        <w:t>4) за выдачу свидетельства о праве на наследство, выдаваемого на основании решений суда о признании ранее выданного свидетельства о праве на наследство недействительным, государственная пошлина уплачивается в соответствии с порядком и в размерах, которые установлены настоящей главой. При этом сумма государственной пошлины, уплаченной за ранее выданное свидетельство, подлежит возврату в порядке, установленном статьей 333.40 настоящего Кодекса. По заявлению плательщика государственная пошлина, уплаченная за ранее выданное свидетельство, подлежит зачету в счет государственной пошлины, подлежащей уплате за выдачу нового свидетельства, в течение одного года со дня вступления в законную силу соответствующего решения суда. В таком же порядке решается вопрос при повторном удостоверении договоров, признанных судом недействительными;</w:t>
      </w:r>
    </w:p>
    <w:p w:rsidR="00066C38" w:rsidRDefault="00066C38">
      <w:pPr>
        <w:pStyle w:val="ConsNormal"/>
        <w:widowControl/>
        <w:ind w:firstLine="540"/>
        <w:jc w:val="both"/>
      </w:pPr>
      <w:r>
        <w:t>5) при исчислении размера государственной пошлины за удостоверение договоров, подлежащих оценке, принимается сумма договора, указанная сторонами, но не ниже суммы, определенной в соответствии с подпунктами 7 - 10 настоящего пункта. При исчислении размера государственной пошлины за выдачу свидетельств о праве на наследство принимается стоимость наследуемого имущества, определенная в соответствии с подпунктами 7 - 10 настоящего пункта.</w:t>
      </w:r>
    </w:p>
    <w:p w:rsidR="00066C38" w:rsidRDefault="00066C38">
      <w:pPr>
        <w:pStyle w:val="ConsNormal"/>
        <w:widowControl/>
        <w:ind w:firstLine="540"/>
        <w:jc w:val="both"/>
      </w:pPr>
      <w:r>
        <w:t>По выбору плательщика для исчисления государственной пошлины может быть представлен документ с указанием инвентаризационной, рыночной, кадастровой либо иной (номинальной) стоимости имущества, выданный организациями (органами) или специалистами-оценщиками (экспертами), указанными в подпунктах 7 - 10 настоящего пункта. Нотариусы и должностные лица, совершающие нотариальные действия, не вправе определять вид стоимости имущества (способ оценки) в целях исчисления государственной пошлины и требовать от плательщика представления документа, подтверждающего данный вид стоимости имущества (способ оценки).</w:t>
      </w:r>
    </w:p>
    <w:p w:rsidR="00066C38" w:rsidRDefault="00066C38">
      <w:pPr>
        <w:pStyle w:val="ConsNormal"/>
        <w:widowControl/>
        <w:ind w:firstLine="540"/>
        <w:jc w:val="both"/>
      </w:pPr>
      <w:r>
        <w:t>В случае представления нескольких документов, выданных организациями (органами) или специалистами-оценщиками (экспертами), указанными в подпунктах 7 - 10 настоящего пункта, с указанием различной стоимости имущества при исчислении размера государственной пошлины принимается наименьшая из указанных стоимостей имущества;</w:t>
      </w:r>
    </w:p>
    <w:p w:rsidR="00066C38" w:rsidRDefault="00066C38">
      <w:pPr>
        <w:pStyle w:val="ConsNormal"/>
        <w:widowControl/>
        <w:ind w:firstLine="0"/>
        <w:jc w:val="both"/>
      </w:pPr>
      <w:r>
        <w:t>(пп. 5 в ред. Федерального закона от 31.12.2005 N 201-ФЗ)</w:t>
      </w:r>
    </w:p>
    <w:p w:rsidR="00066C38" w:rsidRDefault="00066C38">
      <w:pPr>
        <w:pStyle w:val="ConsNormal"/>
        <w:widowControl/>
        <w:ind w:firstLine="540"/>
        <w:jc w:val="both"/>
      </w:pPr>
      <w:r>
        <w:t>6) оценка стоимости наследственного имущества производится исходя из стоимости наследуемого имущества (курса Центрального банка Российской Федерации - в отношении иностранной валюты и ценных бумаг в иностранной валюте) на день открытия наследства;</w:t>
      </w:r>
    </w:p>
    <w:p w:rsidR="00066C38" w:rsidRDefault="00066C38">
      <w:pPr>
        <w:pStyle w:val="ConsNormal"/>
        <w:widowControl/>
        <w:ind w:firstLine="540"/>
        <w:jc w:val="both"/>
      </w:pPr>
      <w:r>
        <w:t>7) стоимость транспортных средств может определяться как организациями, получившими в установленном порядке лицензию на осуществление оценки транспортных средств, так и судебно-экспертными учреждениями органа юстиции;</w:t>
      </w:r>
    </w:p>
    <w:p w:rsidR="00066C38" w:rsidRDefault="00066C38">
      <w:pPr>
        <w:pStyle w:val="ConsNormal"/>
        <w:widowControl/>
        <w:ind w:firstLine="540"/>
        <w:jc w:val="both"/>
      </w:pPr>
      <w:r>
        <w:t>8) стоимость недвижимого имущества, за исключением земельных участков, может 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имущества по месту его нахождения;</w:t>
      </w:r>
    </w:p>
    <w:p w:rsidR="00066C38" w:rsidRDefault="00066C38">
      <w:pPr>
        <w:pStyle w:val="ConsNormal"/>
        <w:widowControl/>
        <w:ind w:firstLine="540"/>
        <w:jc w:val="both"/>
      </w:pPr>
      <w:r>
        <w:t>9) стоимость земельных участков может определяться как организациями, получившими в установленном порядке лицензию на оценку земельных участков, так и федеральным органом исполнительной власти, уполномоченным в области кадастра объектов недвижимости, и его территориальными подразделениями;</w:t>
      </w:r>
    </w:p>
    <w:p w:rsidR="00066C38" w:rsidRDefault="00066C38">
      <w:pPr>
        <w:pStyle w:val="ConsNormal"/>
        <w:widowControl/>
        <w:ind w:firstLine="540"/>
        <w:jc w:val="both"/>
      </w:pPr>
      <w:r>
        <w:t>10) стоимость имущества, не предусмотренного подпунктами 7 - 9 настоящего пункта, определяется специалистами-оценщиками (экспертами), получившими в установленном порядке лицензию на осуществление оценочной деятельности;</w:t>
      </w:r>
    </w:p>
    <w:p w:rsidR="00066C38" w:rsidRDefault="00066C38">
      <w:pPr>
        <w:pStyle w:val="ConsNormal"/>
        <w:widowControl/>
        <w:ind w:firstLine="540"/>
        <w:jc w:val="both"/>
      </w:pPr>
      <w:r>
        <w:t>11) оценка стоимости патента, переходящего по наследству, производится исходя из всех сумм уплаченной на день смерти наследодателя государственной пошлины за патентование изобретения, промышленного образца или полезной модели. В таком же порядке определяется стоимость переходящих по наследству прав на получение патента;</w:t>
      </w:r>
    </w:p>
    <w:p w:rsidR="00066C38" w:rsidRDefault="00066C38">
      <w:pPr>
        <w:pStyle w:val="ConsNormal"/>
        <w:widowControl/>
        <w:ind w:firstLine="540"/>
        <w:jc w:val="both"/>
      </w:pPr>
      <w:r>
        <w:t>12) оценка переходящих по наследству имущественных прав производится из стоимости имущества (курса Центрального банка Российской Федерации - в отношении иностранной валюты и ценных бумаг в иностранной валюте), на которое переходят имущественные права, на день открытия наследства;</w:t>
      </w:r>
    </w:p>
    <w:p w:rsidR="00066C38" w:rsidRDefault="00066C38">
      <w:pPr>
        <w:pStyle w:val="ConsNormal"/>
        <w:widowControl/>
        <w:ind w:firstLine="540"/>
        <w:jc w:val="both"/>
      </w:pPr>
      <w:r>
        <w:t>13) оценка наследственного имущества, находящегося за пределами территории Российской Федерации, или переходящих на него по наследству имущественных прав определяется исходя из суммы, указанной в оценочном документе, составленном за границей должностными лицами компетентных органов и применяемом на территории Российской Федерации в соответствии с законодательством Российской Федерации.</w:t>
      </w:r>
    </w:p>
    <w:p w:rsidR="00066C38" w:rsidRDefault="00066C38">
      <w:pPr>
        <w:pStyle w:val="ConsNormal"/>
        <w:widowControl/>
        <w:ind w:firstLine="540"/>
        <w:jc w:val="both"/>
      </w:pPr>
      <w:r>
        <w:t>2. Положения настоящей статьи применяются с учетом положений статей 333.35 и 333.38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333.26. Размеры государственной пошлины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w:t>
      </w:r>
    </w:p>
    <w:p w:rsidR="00066C38" w:rsidRDefault="00066C38">
      <w:pPr>
        <w:pStyle w:val="ConsNonformat"/>
        <w:widowControl/>
        <w:jc w:val="both"/>
      </w:pPr>
    </w:p>
    <w:p w:rsidR="00066C38" w:rsidRDefault="00066C38">
      <w:pPr>
        <w:pStyle w:val="ConsNormal"/>
        <w:widowControl/>
        <w:ind w:firstLine="540"/>
        <w:jc w:val="both"/>
      </w:pPr>
      <w:r>
        <w:t>1.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государственная пошлина уплачивается в следующих размерах:</w:t>
      </w:r>
    </w:p>
    <w:p w:rsidR="00066C38" w:rsidRDefault="00066C38">
      <w:pPr>
        <w:pStyle w:val="ConsNormal"/>
        <w:widowControl/>
        <w:ind w:firstLine="540"/>
        <w:jc w:val="both"/>
      </w:pPr>
      <w:r>
        <w:t>1) за государственную регистрацию заключения брака, включая выдачу свидетельства, - 200 рублей;</w:t>
      </w:r>
    </w:p>
    <w:p w:rsidR="00066C38" w:rsidRDefault="00066C38">
      <w:pPr>
        <w:pStyle w:val="ConsNormal"/>
        <w:widowControl/>
        <w:ind w:firstLine="540"/>
        <w:jc w:val="both"/>
      </w:pPr>
      <w:r>
        <w:t>2) за государственную регистрацию расторжения брака, включая выдачу свидетельств:</w:t>
      </w:r>
    </w:p>
    <w:p w:rsidR="00066C38" w:rsidRDefault="00066C38">
      <w:pPr>
        <w:pStyle w:val="ConsNormal"/>
        <w:widowControl/>
        <w:ind w:firstLine="540"/>
        <w:jc w:val="both"/>
      </w:pPr>
      <w:r>
        <w:t>при взаимном согласии супругов, не имеющих общих несовершеннолетних детей, - 200 рублей с каждого из супругов;</w:t>
      </w:r>
    </w:p>
    <w:p w:rsidR="00066C38" w:rsidRDefault="00066C38">
      <w:pPr>
        <w:pStyle w:val="ConsNormal"/>
        <w:widowControl/>
        <w:ind w:firstLine="540"/>
        <w:jc w:val="both"/>
      </w:pPr>
      <w:r>
        <w:t>при расторжении брака в судебном порядке - 200 рублей с каждого из супругов;</w:t>
      </w:r>
    </w:p>
    <w:p w:rsidR="00066C38" w:rsidRDefault="00066C38">
      <w:pPr>
        <w:pStyle w:val="ConsNormal"/>
        <w:widowControl/>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- 100 рублей;</w:t>
      </w:r>
    </w:p>
    <w:p w:rsidR="00066C38" w:rsidRDefault="00066C38">
      <w:pPr>
        <w:pStyle w:val="ConsNormal"/>
        <w:widowControl/>
        <w:ind w:firstLine="540"/>
        <w:jc w:val="both"/>
      </w:pPr>
      <w:r>
        <w:t>3) за государственную регистрацию установления отцовства, включая выдачу свидетельства об установлении отцовства, - 100 рублей;</w:t>
      </w:r>
    </w:p>
    <w:p w:rsidR="00066C38" w:rsidRDefault="00066C38">
      <w:pPr>
        <w:pStyle w:val="ConsNormal"/>
        <w:widowControl/>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- 500 рублей;</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5) за внесение исправлений и изменений в записи актов гражданского состояния, включая выдачу свидетельств, - 200 рублей;</w:t>
      </w:r>
    </w:p>
    <w:p w:rsidR="00066C38" w:rsidRDefault="00066C38">
      <w:pPr>
        <w:pStyle w:val="ConsNormal"/>
        <w:widowControl/>
        <w:ind w:firstLine="540"/>
        <w:jc w:val="both"/>
      </w:pPr>
      <w:r>
        <w:t>6) за выдачу повторного свидетельства о государственной регистрации акта гражданского состояния - 100 рублей;</w:t>
      </w:r>
    </w:p>
    <w:p w:rsidR="00066C38" w:rsidRDefault="00066C38">
      <w:pPr>
        <w:pStyle w:val="ConsNormal"/>
        <w:widowControl/>
        <w:ind w:firstLine="540"/>
        <w:jc w:val="both"/>
      </w:pPr>
      <w:r>
        <w:t>7) за выдачу физическим лицам справок из архивов органов записи актов гражданского состояния и иных уполномоченных органов - 50 рублей.</w:t>
      </w:r>
    </w:p>
    <w:p w:rsidR="00066C38" w:rsidRDefault="00066C38">
      <w:pPr>
        <w:pStyle w:val="ConsNormal"/>
        <w:widowControl/>
        <w:ind w:firstLine="540"/>
        <w:jc w:val="both"/>
      </w:pPr>
      <w:r>
        <w:t>2. Положения настоящей статьи применяются с учетом положений статьи 333.27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333.27. Особенности уплаты государственной пошлины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w:t>
      </w:r>
    </w:p>
    <w:p w:rsidR="00066C38" w:rsidRDefault="00066C38">
      <w:pPr>
        <w:pStyle w:val="ConsNonformat"/>
        <w:widowControl/>
        <w:jc w:val="both"/>
      </w:pPr>
    </w:p>
    <w:p w:rsidR="00066C38" w:rsidRDefault="00066C38">
      <w:pPr>
        <w:pStyle w:val="ConsNormal"/>
        <w:widowControl/>
        <w:ind w:firstLine="540"/>
        <w:jc w:val="both"/>
      </w:pPr>
      <w:r>
        <w:t>1. При государственной регистрации актов гражданского состояния или совершении указанных в статье 333.26 настоящего Кодекса действий государственная пошлина уплачивается с учетом следующих особенностей:</w:t>
      </w:r>
    </w:p>
    <w:p w:rsidR="00066C38" w:rsidRDefault="00066C38">
      <w:pPr>
        <w:pStyle w:val="ConsNormal"/>
        <w:widowControl/>
        <w:ind w:firstLine="540"/>
        <w:jc w:val="both"/>
      </w:pPr>
      <w:r>
        <w:t>1) при внесении исправлений и (или) изменений в записи актов гражданского состояния на основании заключения органа записи актов гражданского состояния государственная пошлина уплачивается в размере, установленном подпунктом 5 пункта 1 статьи 333.26 настоящего Кодекса, независимо от количества записей актов гражданского состояния, в которые вносятся исправления и (или) изменения, и количества выданных свидетельств;</w:t>
      </w:r>
    </w:p>
    <w:p w:rsidR="00066C38" w:rsidRDefault="00066C38">
      <w:pPr>
        <w:pStyle w:val="ConsNormal"/>
        <w:widowControl/>
        <w:ind w:firstLine="0"/>
        <w:jc w:val="both"/>
      </w:pPr>
      <w:r>
        <w:t>(в ред. Федерального закона от 29.12.2004 N 204-ФЗ)</w:t>
      </w:r>
    </w:p>
    <w:p w:rsidR="00066C38" w:rsidRDefault="00066C38">
      <w:pPr>
        <w:pStyle w:val="ConsNormal"/>
        <w:widowControl/>
        <w:ind w:firstLine="540"/>
        <w:jc w:val="both"/>
      </w:pPr>
      <w:r>
        <w:t>2) за выдачу свидетельств о государственной регистрации актов гражданского состояния в связи с переменой имени государственная пошлина уплачивается в размере, установленном подпунктом 6 пункта 1 статьи 333.26 настоящего Кодекса, за каждое свидетельство.</w:t>
      </w:r>
    </w:p>
    <w:p w:rsidR="00066C38" w:rsidRDefault="00066C38">
      <w:pPr>
        <w:pStyle w:val="ConsNormal"/>
        <w:widowControl/>
        <w:ind w:firstLine="540"/>
        <w:jc w:val="both"/>
      </w:pPr>
      <w:r>
        <w:t>2. За выдачу свидетельства о государственной регистрации акта гражданского состояния государственная пошлина не уплачивается, если соответствующая запись акта гражданского состояния восстановлена на основании решения суда.</w:t>
      </w:r>
    </w:p>
    <w:p w:rsidR="00066C38" w:rsidRDefault="00066C38">
      <w:pPr>
        <w:pStyle w:val="ConsNormal"/>
        <w:widowControl/>
        <w:ind w:firstLine="540"/>
        <w:jc w:val="both"/>
      </w:pPr>
      <w:r>
        <w:t>3. Положения настоящей статьи применяются с учетом положений статей 333.35 и 333.39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333.28. Размеры государственной пошлины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p w:rsidR="00066C38" w:rsidRDefault="00066C38">
      <w:pPr>
        <w:pStyle w:val="ConsNonformat"/>
        <w:widowControl/>
        <w:jc w:val="both"/>
      </w:pPr>
    </w:p>
    <w:p w:rsidR="00066C38" w:rsidRDefault="00066C38">
      <w:pPr>
        <w:pStyle w:val="ConsNormal"/>
        <w:widowControl/>
        <w:ind w:firstLine="540"/>
        <w:jc w:val="both"/>
      </w:pPr>
      <w:r>
        <w:t>1.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уплачивается в следующих размерах:</w:t>
      </w:r>
    </w:p>
    <w:p w:rsidR="00066C38" w:rsidRDefault="00066C38">
      <w:pPr>
        <w:pStyle w:val="ConsNormal"/>
        <w:widowControl/>
        <w:ind w:firstLine="540"/>
        <w:jc w:val="both"/>
      </w:pPr>
      <w:r>
        <w:t>1) за выдачу паспорта гражданина Российской Федерации для выезда из Российской Федерации и въезда в Российскую Федерацию, удостоверяющего личность гражданина Российской Федерации за пределами территории Российской Федерации и на территории Российской Федерации в случаях, предусмотренных законодательством, - 400 рублей;</w:t>
      </w:r>
    </w:p>
    <w:p w:rsidR="00066C38" w:rsidRDefault="00066C38">
      <w:pPr>
        <w:pStyle w:val="ConsNormal"/>
        <w:widowControl/>
        <w:ind w:firstLine="540"/>
        <w:jc w:val="both"/>
      </w:pPr>
      <w:r>
        <w:t>1.1)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- 1 000 рублей;</w:t>
      </w:r>
    </w:p>
    <w:p w:rsidR="00066C38" w:rsidRDefault="00066C38">
      <w:pPr>
        <w:pStyle w:val="ConsNormal"/>
        <w:widowControl/>
        <w:ind w:firstLine="0"/>
        <w:jc w:val="both"/>
      </w:pPr>
      <w:r>
        <w:t>(пп. 1.1 введен Федеральным законом от 31.12.2005 N 201-ФЗ)</w:t>
      </w:r>
    </w:p>
    <w:p w:rsidR="00066C38" w:rsidRDefault="00066C38">
      <w:pPr>
        <w:pStyle w:val="ConsNormal"/>
        <w:widowControl/>
        <w:ind w:firstLine="540"/>
        <w:jc w:val="both"/>
      </w:pPr>
      <w:r>
        <w:t>2)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- 200 рублей;</w:t>
      </w:r>
    </w:p>
    <w:p w:rsidR="00066C38" w:rsidRDefault="00066C38">
      <w:pPr>
        <w:pStyle w:val="ConsNormal"/>
        <w:widowControl/>
        <w:ind w:firstLine="540"/>
        <w:jc w:val="both"/>
      </w:pPr>
      <w:r>
        <w:t>2.1)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гражданину Российской Федерации в возрасте до 14 лет - 500 рублей;</w:t>
      </w:r>
    </w:p>
    <w:p w:rsidR="00066C38" w:rsidRDefault="00066C38">
      <w:pPr>
        <w:pStyle w:val="ConsNormal"/>
        <w:widowControl/>
        <w:ind w:firstLine="0"/>
        <w:jc w:val="both"/>
      </w:pPr>
      <w:r>
        <w:t>(пп. 2.1 введен Федеральным законом от 31.12.2005 N 201-ФЗ)</w:t>
      </w:r>
    </w:p>
    <w:p w:rsidR="00066C38" w:rsidRDefault="00066C38">
      <w:pPr>
        <w:pStyle w:val="ConsNormal"/>
        <w:widowControl/>
        <w:ind w:firstLine="540"/>
        <w:jc w:val="both"/>
      </w:pPr>
      <w:r>
        <w:t>3) за внесение изменений в паспорт, удостоверяющий личность гражданина Российской Федерации за пределами территории Российской Федерации, - 50 рублей;</w:t>
      </w:r>
    </w:p>
    <w:p w:rsidR="00066C38" w:rsidRDefault="00066C38">
      <w:pPr>
        <w:pStyle w:val="ConsNormal"/>
        <w:widowControl/>
        <w:ind w:firstLine="540"/>
        <w:jc w:val="both"/>
      </w:pPr>
      <w:r>
        <w:t>4) за выдачу проездного документа беженца или продление срока действия указанного документа - 100 рублей;</w:t>
      </w:r>
    </w:p>
    <w:p w:rsidR="00066C38" w:rsidRDefault="00066C38">
      <w:pPr>
        <w:pStyle w:val="ConsNormal"/>
        <w:widowControl/>
        <w:ind w:firstLine="540"/>
        <w:jc w:val="both"/>
      </w:pPr>
      <w:r>
        <w:t>5) за выдачу либо продление срока действия иностранному гражданину или лицу без гражданства, постоянно проживающему в Российской Федерации, визы для выезда за пределы Российской Федерации - 300 рублей;</w:t>
      </w:r>
    </w:p>
    <w:p w:rsidR="00066C38" w:rsidRDefault="00066C38">
      <w:pPr>
        <w:pStyle w:val="ConsNormal"/>
        <w:widowControl/>
        <w:ind w:firstLine="540"/>
        <w:jc w:val="both"/>
      </w:pPr>
      <w:r>
        <w:t>6) за выдачу либо продление срока действия иностранному гражданину или лицу без гражданства, временно пребывающему в Российской Федерации, визы для:</w:t>
      </w:r>
    </w:p>
    <w:p w:rsidR="00066C38" w:rsidRDefault="00066C38">
      <w:pPr>
        <w:pStyle w:val="ConsNormal"/>
        <w:widowControl/>
        <w:ind w:firstLine="540"/>
        <w:jc w:val="both"/>
      </w:pPr>
      <w:r>
        <w:t>выезда из Российской Федерации - 300 рублей;</w:t>
      </w:r>
    </w:p>
    <w:p w:rsidR="00066C38" w:rsidRDefault="00066C38">
      <w:pPr>
        <w:pStyle w:val="ConsNormal"/>
        <w:widowControl/>
        <w:ind w:firstLine="540"/>
        <w:jc w:val="both"/>
      </w:pPr>
      <w:r>
        <w:t>выезда из Российской Федерации и последующего въезда в Российскую Федерацию - 300 рублей;</w:t>
      </w:r>
    </w:p>
    <w:p w:rsidR="00066C38" w:rsidRDefault="00066C38">
      <w:pPr>
        <w:pStyle w:val="ConsNormal"/>
        <w:widowControl/>
        <w:ind w:firstLine="540"/>
        <w:jc w:val="both"/>
      </w:pPr>
      <w:r>
        <w:t>многократного пересечения Государственной границы Российской Федерации - 400 рублей;</w:t>
      </w:r>
    </w:p>
    <w:p w:rsidR="00066C38" w:rsidRDefault="00066C38">
      <w:pPr>
        <w:pStyle w:val="ConsNormal"/>
        <w:widowControl/>
        <w:ind w:firstLine="540"/>
        <w:jc w:val="both"/>
      </w:pPr>
      <w:r>
        <w:t>7) за выдачу приглашения на въезд в Российскую Федерацию иностранным гражданам или лицам без гражданства - 200 рублей за каждого приглашенного;</w:t>
      </w:r>
    </w:p>
    <w:p w:rsidR="00066C38" w:rsidRDefault="00066C38">
      <w:pPr>
        <w:pStyle w:val="ConsNormal"/>
        <w:widowControl/>
        <w:ind w:firstLine="540"/>
        <w:jc w:val="both"/>
      </w:pPr>
      <w:r>
        <w:t>8) за внесение изменений в оформленное приглашение на въезд иностранного гражданина или лица без гражданства в Российскую Федерацию - 100 рублей;</w:t>
      </w:r>
    </w:p>
    <w:p w:rsidR="00066C38" w:rsidRDefault="00066C38">
      <w:pPr>
        <w:pStyle w:val="ConsNormal"/>
        <w:widowControl/>
        <w:ind w:firstLine="540"/>
        <w:jc w:val="both"/>
      </w:pPr>
      <w:r>
        <w:t>9) за внесение изменений в выданный ранее документ для въезда в Российскую Федерацию или выезда из Российской Федерации - 50 процентов размера государственной пошлины, уплаченной за выдачу соответствующего документа;</w:t>
      </w:r>
    </w:p>
    <w:p w:rsidR="00066C38" w:rsidRDefault="00066C38">
      <w:pPr>
        <w:pStyle w:val="ConsNormal"/>
        <w:widowControl/>
        <w:ind w:firstLine="540"/>
        <w:jc w:val="both"/>
      </w:pPr>
      <w:r>
        <w:t>10) за выдачу или продление срока действия вида на жительство иностранному гражданину или лицу без гражданства - 1 000 рублей;</w:t>
      </w:r>
    </w:p>
    <w:p w:rsidR="00066C38" w:rsidRDefault="00066C38">
      <w:pPr>
        <w:pStyle w:val="ConsNormal"/>
        <w:widowControl/>
        <w:ind w:firstLine="540"/>
        <w:jc w:val="both"/>
      </w:pPr>
      <w:r>
        <w:t>10.1) за регистрацию иностранного гражданина в Российской Федерации по месту жительства или месту пребывания - 1 рубль за каждые сутки пребывания на территории Российской Федерации, но не более 200 рублей;</w:t>
      </w:r>
    </w:p>
    <w:p w:rsidR="00066C38" w:rsidRDefault="00066C38">
      <w:pPr>
        <w:pStyle w:val="ConsNormal"/>
        <w:widowControl/>
        <w:ind w:firstLine="0"/>
        <w:jc w:val="both"/>
      </w:pPr>
      <w:r>
        <w:t>(пп. 10.1 введен Федеральным законом от 31.12.2005 N 201-ФЗ)</w:t>
      </w:r>
    </w:p>
    <w:p w:rsidR="00066C38" w:rsidRDefault="00066C38">
      <w:pPr>
        <w:pStyle w:val="ConsNormal"/>
        <w:widowControl/>
        <w:ind w:firstLine="540"/>
        <w:jc w:val="both"/>
      </w:pPr>
      <w:r>
        <w:t>11) за выдачу иностранному гражданину или лицу без гражданства разрешения на временное проживание в Российской Федерации, а также за продление срока действия такого разрешения - 400 рублей;</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12) за выдачу разрешений на привлечение и использование иностранных работников - 3 000 рублей за каждого привлекаемого иностранного работника;</w:t>
      </w:r>
    </w:p>
    <w:p w:rsidR="00066C38" w:rsidRDefault="00066C38">
      <w:pPr>
        <w:pStyle w:val="ConsNormal"/>
        <w:widowControl/>
        <w:ind w:firstLine="540"/>
        <w:jc w:val="both"/>
      </w:pPr>
      <w:r>
        <w:t>13) за выдачу разрешения на работу иностранному гражданину или лицу без гражданства - 1 000 рублей;</w:t>
      </w:r>
    </w:p>
    <w:p w:rsidR="00066C38" w:rsidRDefault="00066C38">
      <w:pPr>
        <w:pStyle w:val="ConsNormal"/>
        <w:widowControl/>
        <w:ind w:firstLine="540"/>
        <w:jc w:val="both"/>
      </w:pPr>
      <w:r>
        <w:t>14) за рассмотрение заявлений о приеме в гражданство, приобретении гражданства, восстановлении в гражданстве или выходе из гражданства Российской Федерации, заявлений об определении принадлежности к гражданству, включая выдачу соответствующих документов, - 1 000 рублей;</w:t>
      </w:r>
    </w:p>
    <w:p w:rsidR="00066C38" w:rsidRDefault="00066C38">
      <w:pPr>
        <w:pStyle w:val="ConsNormal"/>
        <w:widowControl/>
        <w:ind w:firstLine="540"/>
        <w:jc w:val="both"/>
      </w:pPr>
      <w:r>
        <w:t>15) за выдачу документов, необходимых для установления и (или) выплаты трудовой пенсии и (или) пенсии по государственному пенсионному обеспечению в соответствии с пенсионным законодательством Российской Федерации, - 10 рублей за каждый документ.</w:t>
      </w:r>
    </w:p>
    <w:p w:rsidR="00066C38" w:rsidRDefault="00066C38">
      <w:pPr>
        <w:pStyle w:val="ConsNormal"/>
        <w:widowControl/>
        <w:ind w:firstLine="540"/>
        <w:jc w:val="both"/>
      </w:pPr>
      <w:r>
        <w:t>2. Положения настоящей статьи применяются с учетом положений статьи 333.29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333.29. Особенности уплаты государственной пошлины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p w:rsidR="00066C38" w:rsidRDefault="00066C38">
      <w:pPr>
        <w:pStyle w:val="ConsNonformat"/>
        <w:widowControl/>
        <w:jc w:val="both"/>
      </w:pPr>
    </w:p>
    <w:p w:rsidR="00066C38" w:rsidRDefault="00066C38">
      <w:pPr>
        <w:pStyle w:val="ConsNormal"/>
        <w:widowControl/>
        <w:ind w:firstLine="540"/>
        <w:jc w:val="both"/>
      </w:pPr>
      <w:r>
        <w:t>За совершение указанных в статье 333.28 настоящего Кодекса действий государственная пошлина уплачивается с учетом следующих особенностей:</w:t>
      </w:r>
    </w:p>
    <w:p w:rsidR="00066C38" w:rsidRDefault="00066C38">
      <w:pPr>
        <w:pStyle w:val="ConsNormal"/>
        <w:widowControl/>
        <w:ind w:firstLine="540"/>
        <w:jc w:val="both"/>
      </w:pPr>
      <w:r>
        <w:t>1) утратил силу. - Федеральный закон от 29.12.2004 N 204-ФЗ;</w:t>
      </w:r>
    </w:p>
    <w:p w:rsidR="00066C38" w:rsidRDefault="00066C38">
      <w:pPr>
        <w:pStyle w:val="ConsNormal"/>
        <w:widowControl/>
        <w:ind w:firstLine="540"/>
        <w:jc w:val="both"/>
      </w:pPr>
      <w:r>
        <w:t>2) при приеме в гражданство Российской Федерации физических лиц, имевших гражданство СССР, проживавших и проживающих в государствах, входивших в состав СССР, но не получивших гражданства этих государств и остающихся в результате этого лицами без гражданства, государственная пошлина не уплачивается. Если физическое лицо в заявлении о приеме (восстановлении) в гражданство (гражданстве) Российской Федерации одновременно просит принять (восстановить) в гражданство (гражданстве) Российской Федерации своих несовершеннолетних детей, подопечных, государственная пошлина уплачивается в размере, определенном подпунктом 14 пункта 1 статьи 333.28 настоящего Кодекса, как за рассмотрение одного заявления;</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3) при приеме в гражданство Российской Федерации детей-сирот и детей, оставшихся без попечения родителей, государственная пошлина не уплачивается;</w:t>
      </w:r>
    </w:p>
    <w:p w:rsidR="00066C38" w:rsidRDefault="00066C38">
      <w:pPr>
        <w:pStyle w:val="ConsNormal"/>
        <w:widowControl/>
        <w:ind w:firstLine="0"/>
        <w:jc w:val="both"/>
      </w:pPr>
      <w:r>
        <w:t>(п. 3 введен Федеральным законом от 21.07.2005 N 106-ФЗ)</w:t>
      </w:r>
    </w:p>
    <w:p w:rsidR="00066C38" w:rsidRDefault="00066C38">
      <w:pPr>
        <w:pStyle w:val="ConsNormal"/>
        <w:widowControl/>
        <w:ind w:firstLine="540"/>
        <w:jc w:val="both"/>
      </w:pPr>
      <w:r>
        <w:t>4) за выдачу гражданину Российской Федерации, местом жительства которого является Калининградская область, документов, предусмотренных подпунктами 1 - 2.1 пункта 1 статьи 333.28 настоящего Кодекса, государственная пошлина не уплачивается.</w:t>
      </w:r>
    </w:p>
    <w:p w:rsidR="00066C38" w:rsidRDefault="00066C38">
      <w:pPr>
        <w:pStyle w:val="ConsNormal"/>
        <w:widowControl/>
        <w:ind w:firstLine="0"/>
        <w:jc w:val="both"/>
      </w:pPr>
      <w:r>
        <w:t>(п. 4 введен Федеральным законом от 05.12.2005 N 155-ФЗ, в ред. Федерального закона от 31.12.2005 N 201-ФЗ)</w:t>
      </w:r>
    </w:p>
    <w:p w:rsidR="00066C38" w:rsidRDefault="00066C38">
      <w:pPr>
        <w:pStyle w:val="ConsNonformat"/>
        <w:widowControl/>
        <w:jc w:val="both"/>
      </w:pPr>
    </w:p>
    <w:p w:rsidR="00066C38" w:rsidRDefault="00066C38">
      <w:pPr>
        <w:pStyle w:val="ConsNormal"/>
        <w:widowControl/>
        <w:ind w:firstLine="540"/>
        <w:jc w:val="both"/>
      </w:pPr>
      <w:r>
        <w:t>Статья 333.30. Размеры государственной пошлины за совершение уполномоченным федеральным органом исполнительной власти действий по официальной регистрации программы для электронных вычислительных машин, базы данных и топологии интегральной микросхемы</w:t>
      </w:r>
    </w:p>
    <w:p w:rsidR="00066C38" w:rsidRDefault="00066C38">
      <w:pPr>
        <w:pStyle w:val="ConsNonformat"/>
        <w:widowControl/>
        <w:jc w:val="both"/>
      </w:pPr>
    </w:p>
    <w:p w:rsidR="00066C38" w:rsidRDefault="00066C38">
      <w:pPr>
        <w:pStyle w:val="ConsNormal"/>
        <w:widowControl/>
        <w:ind w:firstLine="540"/>
        <w:jc w:val="both"/>
      </w:pPr>
      <w:r>
        <w:t>При обращении в уполномоченный федеральный орган исполнительной власти за совершением действий по официальной регистрации программы для электронных вычислительных машин, базы данных и топологии интегральной микросхемы государственная пошлина уплачивается в следующих размерах:</w:t>
      </w:r>
    </w:p>
    <w:p w:rsidR="00066C38" w:rsidRDefault="00066C38">
      <w:pPr>
        <w:pStyle w:val="ConsNormal"/>
        <w:widowControl/>
        <w:ind w:firstLine="540"/>
        <w:jc w:val="both"/>
      </w:pPr>
      <w:r>
        <w:t>1) за рассмотрение заявки на официальную регистрацию программы для ЭВМ, базы данных и топологии интегральной микросхемы (далее в настоящей статье - заявка на регистрацию):</w:t>
      </w:r>
    </w:p>
    <w:p w:rsidR="00066C38" w:rsidRDefault="00066C38">
      <w:pPr>
        <w:pStyle w:val="ConsNormal"/>
        <w:widowControl/>
        <w:ind w:firstLine="540"/>
        <w:jc w:val="both"/>
      </w:pPr>
      <w:r>
        <w:t>организации - 720 рублей;</w:t>
      </w:r>
    </w:p>
    <w:p w:rsidR="00066C38" w:rsidRDefault="00066C38">
      <w:pPr>
        <w:pStyle w:val="ConsNormal"/>
        <w:widowControl/>
        <w:ind w:firstLine="540"/>
        <w:jc w:val="both"/>
      </w:pPr>
      <w:r>
        <w:t>физического лица - 270 рублей;</w:t>
      </w:r>
    </w:p>
    <w:p w:rsidR="00066C38" w:rsidRDefault="00066C38">
      <w:pPr>
        <w:pStyle w:val="ConsNormal"/>
        <w:widowControl/>
        <w:ind w:firstLine="540"/>
        <w:jc w:val="both"/>
      </w:pPr>
      <w:r>
        <w:t>2) за внесение в Реестр программ для ЭВМ, Реестр баз данных, Реестр топологий интегральных микросхем сведений об официальной регистрации программы для ЭВМ, базы данных и топологии интегральной микросхемы:</w:t>
      </w:r>
    </w:p>
    <w:p w:rsidR="00066C38" w:rsidRDefault="00066C38">
      <w:pPr>
        <w:pStyle w:val="ConsNormal"/>
        <w:widowControl/>
        <w:ind w:firstLine="540"/>
        <w:jc w:val="both"/>
      </w:pPr>
      <w:r>
        <w:t>по заявке организации - 270 рублей;</w:t>
      </w:r>
    </w:p>
    <w:p w:rsidR="00066C38" w:rsidRDefault="00066C38">
      <w:pPr>
        <w:pStyle w:val="ConsNormal"/>
        <w:widowControl/>
        <w:ind w:firstLine="540"/>
        <w:jc w:val="both"/>
      </w:pPr>
      <w:r>
        <w:t>по заявке физического лица - 135 рублей;</w:t>
      </w:r>
    </w:p>
    <w:p w:rsidR="00066C38" w:rsidRDefault="00066C38">
      <w:pPr>
        <w:pStyle w:val="ConsNormal"/>
        <w:widowControl/>
        <w:ind w:firstLine="540"/>
        <w:jc w:val="both"/>
      </w:pPr>
      <w:r>
        <w:t>3) за выдачу свидетельства об официальной регистрации программы для ЭВМ, базы данных и топологии интегральной микросхемы (далее в настоящей статье - свидетельство о регистрации) - 180 рублей;</w:t>
      </w:r>
    </w:p>
    <w:p w:rsidR="00066C38" w:rsidRDefault="00066C38">
      <w:pPr>
        <w:pStyle w:val="ConsNormal"/>
        <w:widowControl/>
        <w:ind w:firstLine="540"/>
        <w:jc w:val="both"/>
      </w:pPr>
      <w:r>
        <w:t>4) за внесение дополнений, исправлений и уточнений (далее - изменения) по инициативе заявителя в материалы заявки на регистрацию до публикации соответствующих сведений в официальном бюллетене - 180 рублей;</w:t>
      </w:r>
    </w:p>
    <w:p w:rsidR="00066C38" w:rsidRDefault="00066C38">
      <w:pPr>
        <w:pStyle w:val="ConsNormal"/>
        <w:widowControl/>
        <w:ind w:firstLine="540"/>
        <w:jc w:val="both"/>
      </w:pPr>
      <w:r>
        <w:t>5) за выдачу свидетельства о регистрации, связанную с внесением по инициативе заявителя изменений в материалы заявки:</w:t>
      </w:r>
    </w:p>
    <w:p w:rsidR="00066C38" w:rsidRDefault="00066C38">
      <w:pPr>
        <w:pStyle w:val="ConsNormal"/>
        <w:widowControl/>
        <w:ind w:firstLine="540"/>
        <w:jc w:val="both"/>
      </w:pPr>
      <w:r>
        <w:t>организации - 360 рублей;</w:t>
      </w:r>
    </w:p>
    <w:p w:rsidR="00066C38" w:rsidRDefault="00066C38">
      <w:pPr>
        <w:pStyle w:val="ConsNormal"/>
        <w:widowControl/>
        <w:ind w:firstLine="540"/>
        <w:jc w:val="both"/>
      </w:pPr>
      <w:r>
        <w:t>физическому лицу - 180 рублей;</w:t>
      </w:r>
    </w:p>
    <w:p w:rsidR="00066C38" w:rsidRDefault="00066C38">
      <w:pPr>
        <w:pStyle w:val="ConsNormal"/>
        <w:widowControl/>
        <w:ind w:firstLine="540"/>
        <w:jc w:val="both"/>
      </w:pPr>
      <w:r>
        <w:t>6) за регистрацию договора о полной передаче исключительных (имущественных) прав на программу для ЭВМ, базу данных и топологию интегральной микросхемы - 675 рублей;</w:t>
      </w:r>
    </w:p>
    <w:p w:rsidR="00066C38" w:rsidRDefault="00066C38">
      <w:pPr>
        <w:pStyle w:val="ConsNormal"/>
        <w:widowControl/>
        <w:ind w:firstLine="540"/>
        <w:jc w:val="both"/>
      </w:pPr>
      <w:r>
        <w:t>7) за регистрацию договора о частичной передаче исключительных (имущественных) прав на программу для ЭВМ, базу данных и топологию интегральной микросхемы - 450 рублей.</w:t>
      </w:r>
    </w:p>
    <w:p w:rsidR="00066C38" w:rsidRDefault="00066C38">
      <w:pPr>
        <w:pStyle w:val="ConsNonformat"/>
        <w:widowControl/>
        <w:jc w:val="both"/>
      </w:pPr>
    </w:p>
    <w:p w:rsidR="00066C38" w:rsidRDefault="00066C38">
      <w:pPr>
        <w:pStyle w:val="ConsNormal"/>
        <w:widowControl/>
        <w:ind w:firstLine="540"/>
        <w:jc w:val="both"/>
      </w:pPr>
      <w:r>
        <w:t>Статья 333.31. Размеры государственной пошлины за совершение действий уполномоченными государственными учреждениями при осуществлении федерального пробирного надзора</w:t>
      </w:r>
    </w:p>
    <w:p w:rsidR="00066C38" w:rsidRDefault="00066C38">
      <w:pPr>
        <w:pStyle w:val="ConsNonformat"/>
        <w:widowControl/>
        <w:jc w:val="both"/>
      </w:pPr>
    </w:p>
    <w:p w:rsidR="00066C38" w:rsidRDefault="00066C38">
      <w:pPr>
        <w:pStyle w:val="ConsNormal"/>
        <w:widowControl/>
        <w:ind w:firstLine="540"/>
        <w:jc w:val="both"/>
      </w:pPr>
      <w:r>
        <w:t>1. За совершение действий уполномоченными государственными учреждениями при осуществлении федерального пробирного надзора государственная пошлина уплачивается в размерах, установленных Правительством Российской Федерации в следующих пределах (в зависимости от видов осуществляемых действий):</w:t>
      </w:r>
    </w:p>
    <w:p w:rsidR="00066C38" w:rsidRDefault="00066C38">
      <w:pPr>
        <w:pStyle w:val="ConsNormal"/>
        <w:widowControl/>
        <w:ind w:firstLine="540"/>
        <w:jc w:val="both"/>
      </w:pPr>
      <w:r>
        <w:t>1) за опробование и клеймение ювелирных и других бытовых изделий из драгоценных металлов:</w:t>
      </w:r>
    </w:p>
    <w:p w:rsidR="00066C38" w:rsidRDefault="00066C38">
      <w:pPr>
        <w:pStyle w:val="ConsNormal"/>
        <w:widowControl/>
        <w:ind w:firstLine="540"/>
        <w:jc w:val="both"/>
      </w:pPr>
      <w:r>
        <w:t>по золотым изделиям - до 60 рублей за одну единицу;</w:t>
      </w:r>
    </w:p>
    <w:p w:rsidR="00066C38" w:rsidRDefault="00066C38">
      <w:pPr>
        <w:pStyle w:val="ConsNormal"/>
        <w:widowControl/>
        <w:ind w:firstLine="540"/>
        <w:jc w:val="both"/>
      </w:pPr>
      <w:r>
        <w:t>по серебряным изделиям - до 150 рублей за одну единицу;</w:t>
      </w:r>
    </w:p>
    <w:p w:rsidR="00066C38" w:rsidRDefault="00066C38">
      <w:pPr>
        <w:pStyle w:val="ConsNormal"/>
        <w:widowControl/>
        <w:ind w:firstLine="540"/>
        <w:jc w:val="both"/>
      </w:pPr>
      <w:r>
        <w:t>по платиновым изделиям - до 60 рублей за одну единицу;</w:t>
      </w:r>
    </w:p>
    <w:p w:rsidR="00066C38" w:rsidRDefault="00066C38">
      <w:pPr>
        <w:pStyle w:val="ConsNormal"/>
        <w:widowControl/>
        <w:ind w:firstLine="0"/>
        <w:jc w:val="both"/>
      </w:pPr>
      <w:r>
        <w:t>(абзац введен Федеральным законом от 29.12.2004 N 203-ФЗ)</w:t>
      </w:r>
    </w:p>
    <w:p w:rsidR="00066C38" w:rsidRDefault="00066C38">
      <w:pPr>
        <w:pStyle w:val="ConsNormal"/>
        <w:widowControl/>
        <w:ind w:firstLine="540"/>
        <w:jc w:val="both"/>
      </w:pPr>
      <w:r>
        <w:t>по палладиевым изделиям - до 60 рублей за одну единицу;</w:t>
      </w:r>
    </w:p>
    <w:p w:rsidR="00066C38" w:rsidRDefault="00066C38">
      <w:pPr>
        <w:pStyle w:val="ConsNormal"/>
        <w:widowControl/>
        <w:ind w:firstLine="0"/>
        <w:jc w:val="both"/>
      </w:pPr>
      <w:r>
        <w:t>(абзац введен Федеральным законом от 29.12.2004 N 203-ФЗ)</w:t>
      </w:r>
    </w:p>
    <w:p w:rsidR="00066C38" w:rsidRDefault="00066C38">
      <w:pPr>
        <w:pStyle w:val="ConsNormal"/>
        <w:widowControl/>
        <w:ind w:firstLine="540"/>
        <w:jc w:val="both"/>
      </w:pPr>
      <w:r>
        <w:t>2) за экспертизу ювелирных и других бытовых изделий из драгоценных металлов, экспертизу и геммологическую экспертизу драгоценных камней, за исключением случаев, предусмотренных подпунктами 3 и 4 настоящего пункта, - до 1 700 рублей за одну единицу;</w:t>
      </w:r>
    </w:p>
    <w:p w:rsidR="00066C38" w:rsidRDefault="00066C38">
      <w:pPr>
        <w:pStyle w:val="ConsNormal"/>
        <w:widowControl/>
        <w:ind w:firstLine="540"/>
        <w:jc w:val="both"/>
      </w:pPr>
      <w:r>
        <w:t>3) за выполняемую уполномоченными государственными учреждениями для музеев экспертизу драгоценных металлов, драгоценных и поделочных камней, а также вставок из различных материалов в изделиях - до 25 рублей за одну единицу;</w:t>
      </w:r>
    </w:p>
    <w:p w:rsidR="00066C38" w:rsidRDefault="00066C38">
      <w:pPr>
        <w:pStyle w:val="ConsNormal"/>
        <w:widowControl/>
        <w:ind w:firstLine="0"/>
        <w:jc w:val="both"/>
      </w:pPr>
      <w:r>
        <w:t>(в ред. Федерального закона от 29.12.2004 N 203-ФЗ)</w:t>
      </w:r>
    </w:p>
    <w:p w:rsidR="00066C38" w:rsidRDefault="00066C38">
      <w:pPr>
        <w:pStyle w:val="ConsNormal"/>
        <w:widowControl/>
        <w:ind w:firstLine="540"/>
        <w:jc w:val="both"/>
      </w:pPr>
      <w:r>
        <w:t>4) за осуществление действий, указанных в подпунктах 2 и 3 настоящего пункта, проводимых по запросу правоохранительных органов, - до 120 рублей за одну единицу;</w:t>
      </w:r>
    </w:p>
    <w:p w:rsidR="00066C38" w:rsidRDefault="00066C38">
      <w:pPr>
        <w:pStyle w:val="ConsNormal"/>
        <w:widowControl/>
        <w:ind w:firstLine="540"/>
        <w:jc w:val="both"/>
      </w:pPr>
      <w:r>
        <w:t>5) за проведение анализа материалов, содержащих драгоценные металлы, - до 700 рублей за определение одного элемента;</w:t>
      </w:r>
    </w:p>
    <w:p w:rsidR="00066C38" w:rsidRDefault="00066C38">
      <w:pPr>
        <w:pStyle w:val="ConsNormal"/>
        <w:widowControl/>
        <w:ind w:firstLine="540"/>
        <w:jc w:val="both"/>
      </w:pPr>
      <w:r>
        <w:t>6) за проведение разных работ - до 300 рублей за одну единицу измерения.</w:t>
      </w:r>
    </w:p>
    <w:p w:rsidR="00066C38" w:rsidRDefault="00066C38">
      <w:pPr>
        <w:pStyle w:val="ConsNormal"/>
        <w:widowControl/>
        <w:ind w:firstLine="0"/>
        <w:jc w:val="both"/>
      </w:pPr>
      <w:r>
        <w:t>(в ред. Федерального закона от 29.12.2004 N 203-ФЗ)</w:t>
      </w:r>
    </w:p>
    <w:p w:rsidR="00066C38" w:rsidRDefault="00066C38">
      <w:pPr>
        <w:pStyle w:val="ConsNormal"/>
        <w:widowControl/>
        <w:ind w:firstLine="540"/>
        <w:jc w:val="both"/>
      </w:pPr>
      <w:r>
        <w:t>2. В целях настоящей статьи разными работами признаются:</w:t>
      </w:r>
    </w:p>
    <w:p w:rsidR="00066C38" w:rsidRDefault="00066C38">
      <w:pPr>
        <w:pStyle w:val="ConsNormal"/>
        <w:widowControl/>
        <w:ind w:firstLine="540"/>
        <w:jc w:val="both"/>
      </w:pPr>
      <w:r>
        <w:t>1) регистрация именников изготовителей ювелирных и других бытовых изделий из драгоценных металлов;</w:t>
      </w:r>
    </w:p>
    <w:p w:rsidR="00066C38" w:rsidRDefault="00066C38">
      <w:pPr>
        <w:pStyle w:val="ConsNormal"/>
        <w:widowControl/>
        <w:ind w:firstLine="540"/>
        <w:jc w:val="both"/>
      </w:pPr>
      <w:r>
        <w:t>2) изготовление именников-электродов для изготовителей ювелирных и других бытовых изделий из драгоценных металлов;</w:t>
      </w:r>
    </w:p>
    <w:p w:rsidR="00066C38" w:rsidRDefault="00066C38">
      <w:pPr>
        <w:pStyle w:val="ConsNormal"/>
        <w:widowControl/>
        <w:ind w:firstLine="540"/>
        <w:jc w:val="both"/>
      </w:pPr>
      <w:r>
        <w:t>3) постановка на ювелирные и другие бытовые изделия оттисков именников электроискровым методом для изготовителей ювелирных и других бытовых изделий из драгоценных металлов;</w:t>
      </w:r>
    </w:p>
    <w:p w:rsidR="00066C38" w:rsidRDefault="00066C38">
      <w:pPr>
        <w:pStyle w:val="ConsNormal"/>
        <w:widowControl/>
        <w:ind w:firstLine="540"/>
        <w:jc w:val="both"/>
      </w:pPr>
      <w:r>
        <w:t>4) уничтожение на ювелирных и других бытовых изделиях оттисков фальшивых пробирных клейм, именников;</w:t>
      </w:r>
    </w:p>
    <w:p w:rsidR="00066C38" w:rsidRDefault="00066C38">
      <w:pPr>
        <w:pStyle w:val="ConsNormal"/>
        <w:widowControl/>
        <w:ind w:firstLine="540"/>
        <w:jc w:val="both"/>
      </w:pPr>
      <w:r>
        <w:t>5) изготовление пробирных реактивов;</w:t>
      </w:r>
    </w:p>
    <w:p w:rsidR="00066C38" w:rsidRDefault="00066C38">
      <w:pPr>
        <w:pStyle w:val="ConsNormal"/>
        <w:widowControl/>
        <w:ind w:firstLine="540"/>
        <w:jc w:val="both"/>
      </w:pPr>
      <w:r>
        <w:t>6) хранение ценностей сверх установленного срока.</w:t>
      </w:r>
    </w:p>
    <w:p w:rsidR="00066C38" w:rsidRDefault="00066C38">
      <w:pPr>
        <w:pStyle w:val="ConsNormal"/>
        <w:widowControl/>
        <w:ind w:firstLine="540"/>
        <w:jc w:val="both"/>
      </w:pPr>
      <w:r>
        <w:t>3. Положения настоящей статьи применяются с учетом положений статьи 333.32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333.32. Особенности уплаты государственной пошлины за совершение действий уполномоченными государственными учреждениями при осуществлении федерального пробирного надзора</w:t>
      </w:r>
    </w:p>
    <w:p w:rsidR="00066C38" w:rsidRDefault="00066C38">
      <w:pPr>
        <w:pStyle w:val="ConsNonformat"/>
        <w:widowControl/>
        <w:jc w:val="both"/>
      </w:pPr>
    </w:p>
    <w:p w:rsidR="00066C38" w:rsidRDefault="00066C38">
      <w:pPr>
        <w:pStyle w:val="ConsNormal"/>
        <w:widowControl/>
        <w:ind w:firstLine="540"/>
        <w:jc w:val="both"/>
      </w:pPr>
      <w:r>
        <w:t>1. Государственная пошлина за совершение действий, указанных в статье 333.31 настоящего Кодекса, уплачивается:</w:t>
      </w:r>
    </w:p>
    <w:p w:rsidR="00066C38" w:rsidRDefault="00066C38">
      <w:pPr>
        <w:pStyle w:val="ConsNormal"/>
        <w:widowControl/>
        <w:ind w:firstLine="540"/>
        <w:jc w:val="both"/>
      </w:pPr>
      <w:r>
        <w:t>1) до выдачи изделий - при предъявлении ювелирных, других бытовых изделий на опробование и клеймение;</w:t>
      </w:r>
    </w:p>
    <w:p w:rsidR="00066C38" w:rsidRDefault="00066C38">
      <w:pPr>
        <w:pStyle w:val="ConsNormal"/>
        <w:widowControl/>
        <w:ind w:firstLine="0"/>
        <w:jc w:val="both"/>
      </w:pPr>
      <w:r>
        <w:t>(в ред. Федерального закона от 29.12.2004 N 203-ФЗ)</w:t>
      </w:r>
    </w:p>
    <w:p w:rsidR="00066C38" w:rsidRDefault="00066C38">
      <w:pPr>
        <w:pStyle w:val="ConsNormal"/>
        <w:widowControl/>
        <w:ind w:firstLine="540"/>
        <w:jc w:val="both"/>
      </w:pPr>
      <w:r>
        <w:t>2) до выдачи результатов экспертизы - при предъявлении различных предметов, изделий, материалов и камней на экспертизу.</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При проведении экспертизы на территориях музеев и экспертизы различных камней по запросу правоохранительных органов государственная пошлина уплачивается после проведения экспертизы и оформления соответствующих документов, но до выдачи результатов экспертизы.</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2. За проведение опробования, клеймения или экспертизы, выполнение анализов по желанию организации или физического лица, для которых совершаются эти действия, в более короткие сроки, чем это предусмотрено распорядительными документами Российской государственной пробирной палаты, государственная пошлина взимается в размерах, увеличенных:</w:t>
      </w:r>
    </w:p>
    <w:p w:rsidR="00066C38" w:rsidRDefault="00066C38">
      <w:pPr>
        <w:pStyle w:val="ConsNormal"/>
        <w:widowControl/>
        <w:ind w:firstLine="540"/>
        <w:jc w:val="both"/>
      </w:pPr>
      <w:r>
        <w:t>1) при выдаче заклейменных изделий в течение одних суток с момента принятия изделий - на 200 процентов;</w:t>
      </w:r>
    </w:p>
    <w:p w:rsidR="00066C38" w:rsidRDefault="00066C38">
      <w:pPr>
        <w:pStyle w:val="ConsNormal"/>
        <w:widowControl/>
        <w:ind w:firstLine="540"/>
        <w:jc w:val="both"/>
      </w:pPr>
      <w:r>
        <w:t>2) при выдаче заклейменных изделий в течение двух суток с момента принятия изделий - на 100 процентов;</w:t>
      </w:r>
    </w:p>
    <w:p w:rsidR="00066C38" w:rsidRDefault="00066C38">
      <w:pPr>
        <w:pStyle w:val="ConsNormal"/>
        <w:widowControl/>
        <w:ind w:firstLine="540"/>
        <w:jc w:val="both"/>
      </w:pPr>
      <w:r>
        <w:t>3) при выдаче результатов экспертизы или результатов анализов в течение одних суток с момента принятия изделий - на 200 процентов.</w:t>
      </w:r>
    </w:p>
    <w:p w:rsidR="00066C38" w:rsidRDefault="00066C38">
      <w:pPr>
        <w:pStyle w:val="ConsNormal"/>
        <w:widowControl/>
        <w:ind w:firstLine="540"/>
        <w:jc w:val="both"/>
      </w:pPr>
      <w:r>
        <w:t>3. В зависимости от особенностей предъявляемых на опробование и клеймение ювелирных и других бытовых изделий размер государственной пошлины увеличивается:</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1) при предъявлении изделий с закрепленными камнями (вставками), за исключением изделий, предъявляемых после ремонта, - на 100 процентов;</w:t>
      </w:r>
    </w:p>
    <w:p w:rsidR="00066C38" w:rsidRDefault="00066C38">
      <w:pPr>
        <w:pStyle w:val="ConsNormal"/>
        <w:widowControl/>
        <w:ind w:firstLine="540"/>
        <w:jc w:val="both"/>
      </w:pPr>
      <w:r>
        <w:t>2) при предъявлении изделий, составные части (детали) которых изготовлены из различных сплавов драгоценных металлов, - на 100 процентов. При этом размер государственной пошлины устанавливается по драгоценному металлу основной части изделия, на которую налагается основное государственное пробирное клеймо;</w:t>
      </w:r>
    </w:p>
    <w:p w:rsidR="00066C38" w:rsidRDefault="00066C38">
      <w:pPr>
        <w:pStyle w:val="ConsNormal"/>
        <w:widowControl/>
        <w:ind w:firstLine="540"/>
        <w:jc w:val="both"/>
      </w:pPr>
      <w:r>
        <w:t>3) при предъявлении изделий, предъявляемых в индивидуальной упаковке или с прикрепленными ярлыками (бирками, пломбами и тому подобное), работа с которыми связана с дополнительными затратами времени, - на 50 процентов.</w:t>
      </w:r>
    </w:p>
    <w:p w:rsidR="00066C38" w:rsidRDefault="00066C38">
      <w:pPr>
        <w:pStyle w:val="ConsNormal"/>
        <w:widowControl/>
        <w:ind w:firstLine="540"/>
        <w:jc w:val="both"/>
      </w:pPr>
      <w:r>
        <w:t>4. При клеймении изделий совмещенным инструментом (именник и государственное пробирное клеймо) размер государственной пошлины увеличивается на 50 процентов.</w:t>
      </w:r>
    </w:p>
    <w:p w:rsidR="00066C38" w:rsidRDefault="00066C38">
      <w:pPr>
        <w:pStyle w:val="ConsNormal"/>
        <w:widowControl/>
        <w:ind w:firstLine="540"/>
        <w:jc w:val="both"/>
      </w:pPr>
      <w:r>
        <w:t>5. При проведении экспертизы нетранспортабельных (ветхих и крупногабаритных) изделий, а также при проведении экспертизы иных изделий в помещении музея по заявке заказчика размер государственной пошлины увеличивается на 25 процентов.</w:t>
      </w:r>
    </w:p>
    <w:p w:rsidR="00066C38" w:rsidRDefault="00066C38">
      <w:pPr>
        <w:pStyle w:val="ConsNormal"/>
        <w:widowControl/>
        <w:ind w:firstLine="0"/>
        <w:jc w:val="both"/>
      </w:pPr>
      <w:r>
        <w:t>(п. 5 в ред. Федерального закона от 31.12.2005 N 201-ФЗ)</w:t>
      </w:r>
    </w:p>
    <w:p w:rsidR="00066C38" w:rsidRDefault="00066C38">
      <w:pPr>
        <w:pStyle w:val="ConsNormal"/>
        <w:widowControl/>
        <w:ind w:firstLine="540"/>
        <w:jc w:val="both"/>
      </w:pPr>
      <w:r>
        <w:t>6. Увеличение размеров государственной пошлины, предусмотренное пунктами 2 - 5 настоящей статьи, рассчитывается исходя из размеров государственной пошлины, установленных в соответствии со статьей 333.31 настоящего Кодекса.</w:t>
      </w:r>
    </w:p>
    <w:p w:rsidR="00066C38" w:rsidRDefault="00066C38">
      <w:pPr>
        <w:pStyle w:val="ConsNormal"/>
        <w:widowControl/>
        <w:ind w:firstLine="0"/>
        <w:jc w:val="both"/>
      </w:pPr>
      <w:r>
        <w:t>(п. 6 в ред. Федерального закона от 31.12.2005 N 201-ФЗ)</w:t>
      </w:r>
    </w:p>
    <w:p w:rsidR="00066C38" w:rsidRDefault="00066C38">
      <w:pPr>
        <w:pStyle w:val="ConsNormal"/>
        <w:widowControl/>
        <w:ind w:firstLine="540"/>
        <w:jc w:val="both"/>
      </w:pPr>
      <w:r>
        <w:t>7. Государственная пошлина за хранение ценностей сверх установленного срока исчисляется начиная с 15-го дня после истечения установленного срока выполнения работ.</w:t>
      </w:r>
    </w:p>
    <w:p w:rsidR="00066C38" w:rsidRDefault="00066C38">
      <w:pPr>
        <w:pStyle w:val="ConsNormal"/>
        <w:widowControl/>
        <w:ind w:firstLine="0"/>
        <w:jc w:val="both"/>
      </w:pPr>
      <w:r>
        <w:t>(п. 7 введен Федеральным законом от 31.12.2005 N 201-ФЗ)</w:t>
      </w:r>
    </w:p>
    <w:p w:rsidR="00066C38" w:rsidRDefault="00066C38">
      <w:pPr>
        <w:pStyle w:val="ConsNormal"/>
        <w:widowControl/>
        <w:ind w:firstLine="540"/>
        <w:jc w:val="both"/>
      </w:pPr>
      <w:r>
        <w:t>8. При исчислении размера государственной пошлины за изготовление пробирных реактивов не учитывается стоимость драгоценных металлов, израсходованных на их изготовление.</w:t>
      </w:r>
    </w:p>
    <w:p w:rsidR="00066C38" w:rsidRDefault="00066C38">
      <w:pPr>
        <w:pStyle w:val="ConsNormal"/>
        <w:widowControl/>
        <w:ind w:firstLine="0"/>
        <w:jc w:val="both"/>
      </w:pPr>
      <w:r>
        <w:t>(п. 8 введен Федеральным законом от 31.12.2005 N 201-ФЗ)</w:t>
      </w:r>
    </w:p>
    <w:p w:rsidR="00066C38" w:rsidRDefault="00066C38">
      <w:pPr>
        <w:pStyle w:val="ConsNonformat"/>
        <w:widowControl/>
        <w:jc w:val="both"/>
      </w:pPr>
    </w:p>
    <w:p w:rsidR="00066C38" w:rsidRDefault="00066C38">
      <w:pPr>
        <w:pStyle w:val="ConsNormal"/>
        <w:widowControl/>
        <w:ind w:firstLine="540"/>
        <w:jc w:val="both"/>
      </w:pPr>
      <w:r>
        <w:t>Статья 333.33. Размеры государственной пошлины за государственную регистрацию, а также за совершение прочих юридически значимых действий</w:t>
      </w:r>
    </w:p>
    <w:p w:rsidR="00066C38" w:rsidRDefault="00066C38">
      <w:pPr>
        <w:pStyle w:val="ConsNonformat"/>
        <w:widowControl/>
        <w:jc w:val="both"/>
      </w:pPr>
    </w:p>
    <w:p w:rsidR="00066C38" w:rsidRDefault="00066C38">
      <w:pPr>
        <w:pStyle w:val="ConsNormal"/>
        <w:widowControl/>
        <w:ind w:firstLine="540"/>
        <w:jc w:val="both"/>
      </w:pPr>
      <w:r>
        <w:t>1. Государственная пошлина уплачивается в следующих размерах:</w:t>
      </w:r>
    </w:p>
    <w:p w:rsidR="00066C38" w:rsidRDefault="00066C38">
      <w:pPr>
        <w:pStyle w:val="ConsNormal"/>
        <w:widowControl/>
        <w:ind w:firstLine="540"/>
        <w:jc w:val="both"/>
      </w:pPr>
      <w:r>
        <w:t>1) за государственную регистрацию юридического лица, за исключением государственной регистрации ликвидации юридических лиц и (или) государственной регистрации политических партий и региональных отделений политических партий, - 2 000 рублей;</w:t>
      </w:r>
    </w:p>
    <w:p w:rsidR="00066C38" w:rsidRDefault="00066C38">
      <w:pPr>
        <w:pStyle w:val="ConsNormal"/>
        <w:widowControl/>
        <w:ind w:firstLine="540"/>
        <w:jc w:val="both"/>
      </w:pPr>
      <w:r>
        <w:t>2) за государственную регистрацию политической партии, а также каждого регионального отделения политической партии - 1 000 рублей;</w:t>
      </w:r>
    </w:p>
    <w:p w:rsidR="00066C38" w:rsidRDefault="00066C38">
      <w:pPr>
        <w:pStyle w:val="ConsNormal"/>
        <w:widowControl/>
        <w:ind w:firstLine="540"/>
        <w:jc w:val="both"/>
      </w:pPr>
      <w:r>
        <w:t>3) за государственную регистрацию изменений, вносимых в учредительные документы юридического лица, а также за государственную регистрацию ликвидации юридического лица, за исключением случаев, когда ликвидация юридического лица производится в порядке применения процедуры банкротства, - 20 процентов размера государственной пошлины, установленного подпунктом 1 настоящего пункта;</w:t>
      </w:r>
    </w:p>
    <w:p w:rsidR="00066C38" w:rsidRDefault="00066C38">
      <w:pPr>
        <w:pStyle w:val="ConsNormal"/>
        <w:widowControl/>
        <w:ind w:firstLine="540"/>
        <w:jc w:val="both"/>
      </w:pPr>
      <w:r>
        <w:t>4) за аккредитацию филиалов иностранных организаций, создаваемых на территории Российской Федерации, - 60 000 рублей за каждый филиал;</w:t>
      </w:r>
    </w:p>
    <w:p w:rsidR="00066C38" w:rsidRDefault="00066C38">
      <w:pPr>
        <w:pStyle w:val="ConsNormal"/>
        <w:widowControl/>
        <w:ind w:firstLine="540"/>
        <w:jc w:val="both"/>
      </w:pPr>
      <w:r>
        <w:t>5) за государственную регистрацию договоров коммерческой концессии (субконцессии) - 1 000 рублей за каждый договор;</w:t>
      </w:r>
    </w:p>
    <w:p w:rsidR="00066C38" w:rsidRDefault="00066C38">
      <w:pPr>
        <w:pStyle w:val="ConsNormal"/>
        <w:widowControl/>
        <w:ind w:firstLine="540"/>
        <w:jc w:val="both"/>
      </w:pPr>
      <w:r>
        <w:t>6) за государственную регистрацию изменений договоров коммерческой концессии (субконцессии) - 20 процентов размера государственной пошлины, уплаченной за регистрацию соответствующих договоров;</w:t>
      </w:r>
    </w:p>
    <w:p w:rsidR="00066C38" w:rsidRDefault="00066C38">
      <w:pPr>
        <w:pStyle w:val="ConsNormal"/>
        <w:widowControl/>
        <w:ind w:firstLine="540"/>
        <w:jc w:val="both"/>
      </w:pPr>
      <w:r>
        <w:t>7) утратил силу. - Федеральный закон от 21.07.2005 N 106-ФЗ;</w:t>
      </w:r>
    </w:p>
    <w:p w:rsidR="00066C38" w:rsidRDefault="00066C38">
      <w:pPr>
        <w:pStyle w:val="ConsNormal"/>
        <w:widowControl/>
        <w:ind w:firstLine="540"/>
        <w:jc w:val="both"/>
      </w:pPr>
      <w:r>
        <w:t>8) за государственную регистрацию физического лица в качестве индивидуального предпринимателя - 400 рублей;</w:t>
      </w:r>
    </w:p>
    <w:p w:rsidR="00066C38" w:rsidRDefault="00066C38">
      <w:pPr>
        <w:pStyle w:val="ConsNormal"/>
        <w:widowControl/>
        <w:ind w:firstLine="540"/>
        <w:jc w:val="both"/>
      </w:pPr>
      <w:r>
        <w:t>8.1) за государственную регистрацию прекращения физическим лицом деятельности в качестве индивидуального предпринимателя - 20 процентов размера государственной пошлины, установленной подпунктом 8 настоящего пункта;</w:t>
      </w:r>
    </w:p>
    <w:p w:rsidR="00066C38" w:rsidRDefault="00066C38">
      <w:pPr>
        <w:pStyle w:val="ConsNormal"/>
        <w:widowControl/>
        <w:ind w:firstLine="0"/>
        <w:jc w:val="both"/>
      </w:pPr>
      <w:r>
        <w:t>(пп. 8.1 введен Федеральным законом от 31.12.2005 N 201-ФЗ)</w:t>
      </w:r>
    </w:p>
    <w:p w:rsidR="00066C38" w:rsidRDefault="00066C38">
      <w:pPr>
        <w:pStyle w:val="ConsNormal"/>
        <w:widowControl/>
        <w:ind w:firstLine="540"/>
        <w:jc w:val="both"/>
      </w:pPr>
      <w:r>
        <w:t>9) за повторную выдачу свидетельства о государственной регистрации физического лица в качестве индивидуального предпринимателя или свидетельства о государственной регистрации юридического лица - 20 процентов размера государственной пошлины, уплаченной за государственную регистрацию;</w:t>
      </w:r>
    </w:p>
    <w:p w:rsidR="00066C38" w:rsidRDefault="00066C38">
      <w:pPr>
        <w:pStyle w:val="ConsNormal"/>
        <w:widowControl/>
        <w:ind w:firstLine="0"/>
        <w:jc w:val="both"/>
      </w:pPr>
      <w:r>
        <w:t>(пп. 9 в ред. Федерального закона от 31.12.2005 N 201-ФЗ)</w:t>
      </w:r>
    </w:p>
    <w:p w:rsidR="00066C38" w:rsidRDefault="00066C38">
      <w:pPr>
        <w:pStyle w:val="ConsNormal"/>
        <w:widowControl/>
        <w:ind w:firstLine="540"/>
        <w:jc w:val="both"/>
      </w:pPr>
      <w:r>
        <w:t>10) за государственную регистрацию средств массовой информации, продукция которых предназначена для распространения преимущественно на всей территории Российской Федерации, за ее пределами, на территориях нескольких субъектов Российской Федерации:</w:t>
      </w:r>
    </w:p>
    <w:p w:rsidR="00066C38" w:rsidRDefault="00066C38">
      <w:pPr>
        <w:pStyle w:val="ConsNormal"/>
        <w:widowControl/>
        <w:ind w:firstLine="540"/>
        <w:jc w:val="both"/>
      </w:pPr>
      <w:r>
        <w:t>периодического печатного издания - 2 000 рублей;</w:t>
      </w:r>
    </w:p>
    <w:p w:rsidR="00066C38" w:rsidRDefault="00066C38">
      <w:pPr>
        <w:pStyle w:val="ConsNormal"/>
        <w:widowControl/>
        <w:ind w:firstLine="540"/>
        <w:jc w:val="both"/>
      </w:pPr>
      <w:r>
        <w:t>информационного агентства - 2 400 рублей;</w:t>
      </w:r>
    </w:p>
    <w:p w:rsidR="00066C38" w:rsidRDefault="00066C38">
      <w:pPr>
        <w:pStyle w:val="ConsNormal"/>
        <w:widowControl/>
        <w:ind w:firstLine="540"/>
        <w:jc w:val="both"/>
      </w:pPr>
      <w:r>
        <w:t>радио-, теле-, видеопрограммы, кинохроникальной программы, иного средства массовой информации - 3 000 рублей;</w:t>
      </w:r>
    </w:p>
    <w:p w:rsidR="00066C38" w:rsidRDefault="00066C38">
      <w:pPr>
        <w:pStyle w:val="ConsNormal"/>
        <w:widowControl/>
        <w:ind w:firstLine="540"/>
        <w:jc w:val="both"/>
      </w:pPr>
      <w:r>
        <w:t>11)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района, города, иного населенного пункта, района в городе, микрорайона:</w:t>
      </w:r>
    </w:p>
    <w:p w:rsidR="00066C38" w:rsidRDefault="00066C38">
      <w:pPr>
        <w:pStyle w:val="ConsNormal"/>
        <w:widowControl/>
        <w:ind w:firstLine="540"/>
        <w:jc w:val="both"/>
      </w:pPr>
      <w:r>
        <w:t>периодического печатного издания - 1 000 рублей;</w:t>
      </w:r>
    </w:p>
    <w:p w:rsidR="00066C38" w:rsidRDefault="00066C38">
      <w:pPr>
        <w:pStyle w:val="ConsNormal"/>
        <w:widowControl/>
        <w:ind w:firstLine="540"/>
        <w:jc w:val="both"/>
      </w:pPr>
      <w:r>
        <w:t>информационного агентства - 1 200 рублей;</w:t>
      </w:r>
    </w:p>
    <w:p w:rsidR="00066C38" w:rsidRDefault="00066C38">
      <w:pPr>
        <w:pStyle w:val="ConsNormal"/>
        <w:widowControl/>
        <w:ind w:firstLine="540"/>
        <w:jc w:val="both"/>
      </w:pPr>
      <w:r>
        <w:t>радио-, теле-, видеопрограммы, кинохроникальной программы, иных средств массовой информации - 1 500 рублей;</w:t>
      </w:r>
    </w:p>
    <w:p w:rsidR="00066C38" w:rsidRDefault="00066C38">
      <w:pPr>
        <w:pStyle w:val="ConsNormal"/>
        <w:widowControl/>
        <w:ind w:firstLine="540"/>
        <w:jc w:val="both"/>
      </w:pPr>
      <w:r>
        <w:t>12) за выдачу дубликата свидетельства о государственной регистрации средства массовой информации - 20 процентов размера государственной пошлины, уплаченной за его регистрацию;</w:t>
      </w:r>
    </w:p>
    <w:p w:rsidR="00066C38" w:rsidRDefault="00066C38">
      <w:pPr>
        <w:pStyle w:val="ConsNormal"/>
        <w:widowControl/>
        <w:ind w:firstLine="540"/>
        <w:jc w:val="both"/>
      </w:pPr>
      <w:r>
        <w:t>13) за внесение изменений в свидетельство о государственной регистрации средства массовой информации - 20 процентов размера государственной пошлины, уплаченной за его регистрацию;</w:t>
      </w:r>
    </w:p>
    <w:p w:rsidR="00066C38" w:rsidRDefault="00066C38">
      <w:pPr>
        <w:pStyle w:val="ConsNormal"/>
        <w:widowControl/>
        <w:ind w:firstLine="540"/>
        <w:jc w:val="both"/>
      </w:pPr>
      <w:r>
        <w:t>14) за государственную регистрацию лекарственных средств - 2 000 рублей;</w:t>
      </w:r>
    </w:p>
    <w:p w:rsidR="00066C38" w:rsidRDefault="00066C38">
      <w:pPr>
        <w:pStyle w:val="ConsNormal"/>
        <w:widowControl/>
        <w:ind w:firstLine="540"/>
        <w:jc w:val="both"/>
      </w:pPr>
      <w:r>
        <w:t>15) за регистрацию иностранного гражданина и лица без гражданства, проживающего на территории Российской Федерации, по видам на жительство - 100 рублей;</w:t>
      </w:r>
    </w:p>
    <w:p w:rsidR="00066C38" w:rsidRDefault="00066C38">
      <w:pPr>
        <w:pStyle w:val="ConsNormal"/>
        <w:widowControl/>
        <w:ind w:firstLine="540"/>
        <w:jc w:val="both"/>
      </w:pPr>
      <w:r>
        <w:t>16) за выдачу и обмен паспорта гражданина Российской Федерации - 100 рублей;</w:t>
      </w:r>
    </w:p>
    <w:p w:rsidR="00066C38" w:rsidRDefault="00066C38">
      <w:pPr>
        <w:pStyle w:val="ConsNormal"/>
        <w:widowControl/>
        <w:ind w:firstLine="540"/>
        <w:jc w:val="both"/>
      </w:pPr>
      <w:r>
        <w:t>17) за повторную выдачу паспорта гражданина Российской Федерации - 150 рублей;</w:t>
      </w:r>
    </w:p>
    <w:p w:rsidR="00066C38" w:rsidRDefault="00066C38">
      <w:pPr>
        <w:pStyle w:val="ConsNormal"/>
        <w:widowControl/>
        <w:ind w:firstLine="540"/>
        <w:jc w:val="both"/>
      </w:pPr>
      <w:r>
        <w:t>18) за государственную регистрацию договора о залоге транспортных средств - 0,1 процента суммы договора, но не более 1 000 рублей;</w:t>
      </w:r>
    </w:p>
    <w:p w:rsidR="00066C38" w:rsidRDefault="00066C38">
      <w:pPr>
        <w:pStyle w:val="ConsNormal"/>
        <w:widowControl/>
        <w:ind w:firstLine="540"/>
        <w:jc w:val="both"/>
      </w:pPr>
      <w:r>
        <w:t>19) за государственную регистрацию прав на предприятие как имущественный комплекс, договора об отчуждении предприятия как имущественного комплекса, а также ограничений (обременений) прав на предприятие как имущественный комплекс - 0,1 процента стоимости имущества, имущественных и иных прав, входящих в состав предприятия как имущественного комплекса, но не более 30 000 рублей;</w:t>
      </w:r>
    </w:p>
    <w:p w:rsidR="00066C38" w:rsidRDefault="00066C38">
      <w:pPr>
        <w:pStyle w:val="ConsNormal"/>
        <w:widowControl/>
        <w:ind w:firstLine="540"/>
        <w:jc w:val="both"/>
      </w:pPr>
      <w:r>
        <w:t>20) за государственную регистрацию прав, ограничений (обременений) прав на недвижимое имущество, договоров об отчуждении недвижимого имущества, за исключением юридически значимых действий, предусмотренных подпунктами 19, 20.1, 22 - 24 и 52 настоящего пункта:</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физическим лицам - 500 рублей;</w:t>
      </w:r>
    </w:p>
    <w:p w:rsidR="00066C38" w:rsidRDefault="00066C38">
      <w:pPr>
        <w:pStyle w:val="ConsNormal"/>
        <w:widowControl/>
        <w:ind w:firstLine="540"/>
        <w:jc w:val="both"/>
      </w:pPr>
      <w:r>
        <w:t>организациям - 7 500 рублей;</w:t>
      </w:r>
    </w:p>
    <w:p w:rsidR="00066C38" w:rsidRDefault="00066C38">
      <w:pPr>
        <w:pStyle w:val="ConsNormal"/>
        <w:widowControl/>
        <w:ind w:firstLine="540"/>
        <w:jc w:val="both"/>
      </w:pPr>
      <w:r>
        <w:t>федеральным органам государственной власти, органам государственной власти субъектов Российской Федерации, органам местного самоуправления - 100 рублей;</w:t>
      </w:r>
    </w:p>
    <w:p w:rsidR="00066C38" w:rsidRDefault="00066C38">
      <w:pPr>
        <w:pStyle w:val="ConsNormal"/>
        <w:widowControl/>
        <w:ind w:firstLine="0"/>
        <w:jc w:val="both"/>
      </w:pPr>
      <w:r>
        <w:t>(абзац введен Федеральным законом от 21.07.2005 N 106-ФЗ)</w:t>
      </w:r>
    </w:p>
    <w:p w:rsidR="00066C38" w:rsidRDefault="00066C38">
      <w:pPr>
        <w:pStyle w:val="ConsNormal"/>
        <w:widowControl/>
        <w:ind w:firstLine="540"/>
        <w:jc w:val="both"/>
      </w:pPr>
      <w:r>
        <w:t>20.1) за государственную регистрацию доли в праве общей собственности на общее недвижимое имущество в многоквартирном доме - 50 рублей;</w:t>
      </w:r>
    </w:p>
    <w:p w:rsidR="00066C38" w:rsidRDefault="00066C38">
      <w:pPr>
        <w:pStyle w:val="ConsNormal"/>
        <w:widowControl/>
        <w:ind w:firstLine="0"/>
        <w:jc w:val="both"/>
      </w:pPr>
      <w:r>
        <w:t>(пп. 20.1 введен Федеральным законом от 31.12.2005 N 201-ФЗ)</w:t>
      </w:r>
    </w:p>
    <w:p w:rsidR="00066C38" w:rsidRDefault="00066C38">
      <w:pPr>
        <w:pStyle w:val="ConsNormal"/>
        <w:widowControl/>
        <w:ind w:firstLine="540"/>
        <w:jc w:val="both"/>
      </w:pPr>
      <w:r>
        <w:t>21) за внесение изменений в записи Единого государственного реестра прав на недвижимое имущество и сделок с ним, за исключением юридически значимых действий, предусмотренных подпунктом 25 настоящего пункта:</w:t>
      </w:r>
    </w:p>
    <w:p w:rsidR="00066C38" w:rsidRDefault="00066C38">
      <w:pPr>
        <w:pStyle w:val="ConsNormal"/>
        <w:widowControl/>
        <w:ind w:firstLine="540"/>
        <w:jc w:val="both"/>
      </w:pPr>
      <w:r>
        <w:t>физическим лицам - 100 рублей;</w:t>
      </w:r>
    </w:p>
    <w:p w:rsidR="00066C38" w:rsidRDefault="00066C38">
      <w:pPr>
        <w:pStyle w:val="ConsNormal"/>
        <w:widowControl/>
        <w:ind w:firstLine="540"/>
        <w:jc w:val="both"/>
      </w:pPr>
      <w:r>
        <w:t>организациям - 300 рублей;</w:t>
      </w:r>
    </w:p>
    <w:p w:rsidR="00066C38" w:rsidRDefault="00066C38">
      <w:pPr>
        <w:pStyle w:val="ConsNormal"/>
        <w:widowControl/>
        <w:ind w:firstLine="540"/>
        <w:jc w:val="both"/>
      </w:pPr>
      <w:r>
        <w:t>федеральным органам государственной власти, органам государственной власти субъектов Российской Федерации, органам местного самоуправления - 50 рублей;</w:t>
      </w:r>
    </w:p>
    <w:p w:rsidR="00066C38" w:rsidRDefault="00066C38">
      <w:pPr>
        <w:pStyle w:val="ConsNormal"/>
        <w:widowControl/>
        <w:ind w:firstLine="0"/>
        <w:jc w:val="both"/>
      </w:pPr>
      <w:r>
        <w:t>(абзац введен Федеральным законом от 21.07.2005 N 106-ФЗ)</w:t>
      </w:r>
    </w:p>
    <w:p w:rsidR="00066C38" w:rsidRDefault="00066C38">
      <w:pPr>
        <w:pStyle w:val="ConsNormal"/>
        <w:widowControl/>
        <w:ind w:firstLine="540"/>
        <w:jc w:val="both"/>
      </w:pPr>
      <w:r>
        <w:t>22) за государственную регистрацию:</w:t>
      </w:r>
    </w:p>
    <w:p w:rsidR="00066C38" w:rsidRDefault="00066C38">
      <w:pPr>
        <w:pStyle w:val="ConsNormal"/>
        <w:widowControl/>
        <w:ind w:firstLine="540"/>
        <w:jc w:val="both"/>
      </w:pPr>
      <w:r>
        <w:t>договора об ипотеке, включая внесение в Единый государственный реестр прав на недвижимое имущество и сделок с ним записи об ипотеке как обременении прав на недвижимое имущество:</w:t>
      </w:r>
    </w:p>
    <w:p w:rsidR="00066C38" w:rsidRDefault="00066C38">
      <w:pPr>
        <w:pStyle w:val="ConsNormal"/>
        <w:widowControl/>
        <w:ind w:firstLine="540"/>
        <w:jc w:val="both"/>
      </w:pPr>
      <w:r>
        <w:t>физическим лицам - 500 рублей;</w:t>
      </w:r>
    </w:p>
    <w:p w:rsidR="00066C38" w:rsidRDefault="00066C38">
      <w:pPr>
        <w:pStyle w:val="ConsNormal"/>
        <w:widowControl/>
        <w:ind w:firstLine="540"/>
        <w:jc w:val="both"/>
      </w:pPr>
      <w:r>
        <w:t>организациям - 2 000 рублей;</w:t>
      </w:r>
    </w:p>
    <w:p w:rsidR="00066C38" w:rsidRDefault="00066C38">
      <w:pPr>
        <w:pStyle w:val="ConsNormal"/>
        <w:widowControl/>
        <w:ind w:firstLine="540"/>
        <w:jc w:val="both"/>
      </w:pPr>
      <w:r>
        <w:t>соглашения об изменении или о расторжении договора об ипотеке, включая внесение соответствующих изменений в записи Единого государственного реестра прав на недвижимое имущество и сделок с ним:</w:t>
      </w:r>
    </w:p>
    <w:p w:rsidR="00066C38" w:rsidRDefault="00066C38">
      <w:pPr>
        <w:pStyle w:val="ConsNormal"/>
        <w:widowControl/>
        <w:ind w:firstLine="540"/>
        <w:jc w:val="both"/>
      </w:pPr>
      <w:r>
        <w:t>физическим лицам - 100 рублей;</w:t>
      </w:r>
    </w:p>
    <w:p w:rsidR="00066C38" w:rsidRDefault="00066C38">
      <w:pPr>
        <w:pStyle w:val="ConsNormal"/>
        <w:widowControl/>
        <w:ind w:firstLine="540"/>
        <w:jc w:val="both"/>
      </w:pPr>
      <w:r>
        <w:t>организациям - 300 рублей.</w:t>
      </w:r>
    </w:p>
    <w:p w:rsidR="00066C38" w:rsidRDefault="00066C38">
      <w:pPr>
        <w:pStyle w:val="ConsNormal"/>
        <w:widowControl/>
        <w:ind w:firstLine="540"/>
        <w:jc w:val="both"/>
      </w:pPr>
      <w:r>
        <w:t>В случае, если договор об ипотеке или договор, включающий соглашение об ипотеке, обеспечивающее исполнение обязательства, за исключением договора, влекущего возникновение ипотеки на основании закона, заключен между физическим лицом и юридическим лицом, государственная пошлина за юридически значимые действия, предусмотренные настоящим подпунктом, взимается в размере, установленном для физических лиц;</w:t>
      </w:r>
    </w:p>
    <w:p w:rsidR="00066C38" w:rsidRDefault="00066C38">
      <w:pPr>
        <w:pStyle w:val="ConsNormal"/>
        <w:widowControl/>
        <w:ind w:firstLine="540"/>
        <w:jc w:val="both"/>
      </w:pPr>
      <w:r>
        <w:t>23) за государственную регистрацию:</w:t>
      </w:r>
    </w:p>
    <w:p w:rsidR="00066C38" w:rsidRDefault="00066C38">
      <w:pPr>
        <w:pStyle w:val="ConsNormal"/>
        <w:widowControl/>
        <w:ind w:firstLine="540"/>
        <w:jc w:val="both"/>
      </w:pPr>
      <w:r>
        <w:t>смены залогодержателя вследствие уступки прав по основному обязательству, обеспеченному ипотекой, либо по договору об ипотеке, в том числе сделки по уступке прав требования, включая внесение в Единый государственный реестр прав на недвижимое имущество и сделок с ним записи об ипотеке, осуществляемой при смене залогодержателя, - 500 рублей;</w:t>
      </w:r>
    </w:p>
    <w:p w:rsidR="00066C38" w:rsidRDefault="00066C38">
      <w:pPr>
        <w:pStyle w:val="ConsNormal"/>
        <w:widowControl/>
        <w:ind w:firstLine="540"/>
        <w:jc w:val="both"/>
      </w:pPr>
      <w:r>
        <w:t>смены владельца закладной, в том числе сделки по уступке прав требования, включая внесение в Единый государственный реестр прав на недвижимое имущество и сделок с ним записи об ипотеке, осуществляемой при смене владельца закладной, - 100 рублей;</w:t>
      </w:r>
    </w:p>
    <w:p w:rsidR="00066C38" w:rsidRDefault="00066C38">
      <w:pPr>
        <w:pStyle w:val="ConsNormal"/>
        <w:widowControl/>
        <w:ind w:firstLine="540"/>
        <w:jc w:val="both"/>
      </w:pPr>
      <w:r>
        <w:t>24) за государственную регистрацию сервитутов:</w:t>
      </w:r>
    </w:p>
    <w:p w:rsidR="00066C38" w:rsidRDefault="00066C38">
      <w:pPr>
        <w:pStyle w:val="ConsNormal"/>
        <w:widowControl/>
        <w:ind w:firstLine="540"/>
        <w:jc w:val="both"/>
      </w:pPr>
      <w:r>
        <w:t>в интересах физических лиц - 500 рублей;</w:t>
      </w:r>
    </w:p>
    <w:p w:rsidR="00066C38" w:rsidRDefault="00066C38">
      <w:pPr>
        <w:pStyle w:val="ConsNormal"/>
        <w:widowControl/>
        <w:ind w:firstLine="540"/>
        <w:jc w:val="both"/>
      </w:pPr>
      <w:r>
        <w:t>в интересах организаций - 2 000 рублей;</w:t>
      </w:r>
    </w:p>
    <w:p w:rsidR="00066C38" w:rsidRDefault="00066C38">
      <w:pPr>
        <w:pStyle w:val="ConsNormal"/>
        <w:widowControl/>
        <w:ind w:firstLine="540"/>
        <w:jc w:val="both"/>
      </w:pPr>
      <w:r>
        <w:t>25) за внесение изменений и дополнений в регистрационную запись об ипотеке - 100 рублей;</w:t>
      </w:r>
    </w:p>
    <w:p w:rsidR="00066C38" w:rsidRDefault="00066C38">
      <w:pPr>
        <w:pStyle w:val="ConsNormal"/>
        <w:widowControl/>
        <w:ind w:firstLine="540"/>
        <w:jc w:val="both"/>
      </w:pPr>
      <w:r>
        <w:t>26) за повторную выдачу правообладателям свидетельства о государственной регистрации права на недвижимое имущество (взамен утерянного, пришедшего в негодность, в связи с внесением в содержащуюся в Едином государственном реестре прав на недвижимое имущество и сделок с ним запись о праве изменений, в том числе исправлением в данной записи технической ошибки, за исключением ошибок, допущенных по вине органа, осуществляющего государственную регистрацию прав на недвижимое имущество и сделок с ним):</w:t>
      </w:r>
    </w:p>
    <w:p w:rsidR="00066C38" w:rsidRDefault="00066C38">
      <w:pPr>
        <w:pStyle w:val="ConsNormal"/>
        <w:widowControl/>
        <w:ind w:firstLine="540"/>
        <w:jc w:val="both"/>
      </w:pPr>
      <w:r>
        <w:t>для физических лиц - 100 рублей;</w:t>
      </w:r>
    </w:p>
    <w:p w:rsidR="00066C38" w:rsidRDefault="00066C38">
      <w:pPr>
        <w:pStyle w:val="ConsNormal"/>
        <w:widowControl/>
        <w:ind w:firstLine="540"/>
        <w:jc w:val="both"/>
      </w:pPr>
      <w:r>
        <w:t>для организаций - 300 рублей;</w:t>
      </w:r>
    </w:p>
    <w:p w:rsidR="00066C38" w:rsidRDefault="00066C38">
      <w:pPr>
        <w:pStyle w:val="ConsNormal"/>
        <w:widowControl/>
        <w:ind w:firstLine="540"/>
        <w:jc w:val="both"/>
      </w:pPr>
      <w:r>
        <w:t>федеральным органам государственной власти, органам государственной власти субъектов Российской Федерации, органам местного самоуправления - 50 рублей;</w:t>
      </w:r>
    </w:p>
    <w:p w:rsidR="00066C38" w:rsidRDefault="00066C38">
      <w:pPr>
        <w:pStyle w:val="ConsNormal"/>
        <w:widowControl/>
        <w:ind w:firstLine="0"/>
        <w:jc w:val="both"/>
      </w:pPr>
      <w:r>
        <w:t>(абзац введен Федеральным законом от 21.07.2005 N 106-ФЗ)</w:t>
      </w:r>
    </w:p>
    <w:p w:rsidR="00066C38" w:rsidRDefault="00066C38">
      <w:pPr>
        <w:pStyle w:val="ConsNormal"/>
        <w:widowControl/>
        <w:ind w:firstLine="540"/>
        <w:jc w:val="both"/>
      </w:pPr>
      <w:r>
        <w:t>27) за право вывоза:</w:t>
      </w:r>
    </w:p>
    <w:p w:rsidR="00066C38" w:rsidRDefault="00066C38">
      <w:pPr>
        <w:pStyle w:val="ConsNormal"/>
        <w:widowControl/>
        <w:ind w:firstLine="540"/>
        <w:jc w:val="both"/>
      </w:pPr>
      <w:r>
        <w:t>культурных ценностей, созданных более 50 лет назад, - 10 процентов стоимости вывозимых культурных ценностей;</w:t>
      </w:r>
    </w:p>
    <w:p w:rsidR="00066C38" w:rsidRDefault="00066C38">
      <w:pPr>
        <w:pStyle w:val="ConsNormal"/>
        <w:widowControl/>
        <w:ind w:firstLine="540"/>
        <w:jc w:val="both"/>
      </w:pPr>
      <w:r>
        <w:t>культурных ценностей, созданных 50 лет назад и менее, - 5 процентов стоимости вывозимых культурных ценностей;</w:t>
      </w:r>
    </w:p>
    <w:p w:rsidR="00066C38" w:rsidRDefault="00066C38">
      <w:pPr>
        <w:pStyle w:val="ConsNormal"/>
        <w:widowControl/>
        <w:ind w:firstLine="540"/>
        <w:jc w:val="both"/>
      </w:pPr>
      <w:r>
        <w:t>предметов коллекционирования по палеонтологии - 10 процентов стоимости вывозимых культурных ценностей;</w:t>
      </w:r>
    </w:p>
    <w:p w:rsidR="00066C38" w:rsidRDefault="00066C38">
      <w:pPr>
        <w:pStyle w:val="ConsNormal"/>
        <w:widowControl/>
        <w:ind w:firstLine="540"/>
        <w:jc w:val="both"/>
      </w:pPr>
      <w:r>
        <w:t>предметов коллекционирования по минералогии - 5 процентов стоимости вывозимых культурных ценностей;</w:t>
      </w:r>
    </w:p>
    <w:p w:rsidR="00066C38" w:rsidRDefault="00066C38">
      <w:pPr>
        <w:pStyle w:val="ConsNormal"/>
        <w:widowControl/>
        <w:ind w:firstLine="540"/>
        <w:jc w:val="both"/>
      </w:pPr>
      <w:r>
        <w:t>28) за право временного вывоза культурных ценностей - 0,01 процента страховой стоимости временно вывозимых культурных ценностей;</w:t>
      </w:r>
    </w:p>
    <w:p w:rsidR="00066C38" w:rsidRDefault="00066C38">
      <w:pPr>
        <w:pStyle w:val="ConsNormal"/>
        <w:widowControl/>
        <w:ind w:firstLine="540"/>
        <w:jc w:val="both"/>
      </w:pPr>
      <w:r>
        <w:t>29) за государственную регистрацию транспортных средств и совершение иных регистрационных действий, связанных:</w:t>
      </w:r>
    </w:p>
    <w:p w:rsidR="00066C38" w:rsidRDefault="00066C38">
      <w:pPr>
        <w:pStyle w:val="ConsNormal"/>
        <w:widowControl/>
        <w:ind w:firstLine="540"/>
        <w:jc w:val="both"/>
      </w:pPr>
      <w:r>
        <w:t>с выдачей государственных регистрационных знаков на транспортные средства, - 400 рублей;</w:t>
      </w:r>
    </w:p>
    <w:p w:rsidR="00066C38" w:rsidRDefault="00066C38">
      <w:pPr>
        <w:pStyle w:val="ConsNormal"/>
        <w:widowControl/>
        <w:ind w:firstLine="540"/>
        <w:jc w:val="both"/>
      </w:pPr>
      <w:r>
        <w:t>с выдачей государственных регистрационных знаков на мототранспортные средства и прицепы, - 200 рублей;</w:t>
      </w:r>
    </w:p>
    <w:p w:rsidR="00066C38" w:rsidRDefault="00066C38">
      <w:pPr>
        <w:pStyle w:val="ConsNormal"/>
        <w:widowControl/>
        <w:ind w:firstLine="540"/>
        <w:jc w:val="both"/>
      </w:pPr>
      <w:r>
        <w:t>с выдачей паспорта транспортного средства, - 100 рублей;</w:t>
      </w:r>
    </w:p>
    <w:p w:rsidR="00066C38" w:rsidRDefault="00066C38">
      <w:pPr>
        <w:pStyle w:val="ConsNormal"/>
        <w:widowControl/>
        <w:ind w:firstLine="540"/>
        <w:jc w:val="both"/>
      </w:pPr>
      <w:r>
        <w:t>с выдачей свидетельства о регистрации транспортного средства, - 100 рублей;</w:t>
      </w:r>
    </w:p>
    <w:p w:rsidR="00066C38" w:rsidRDefault="00066C38">
      <w:pPr>
        <w:pStyle w:val="ConsNormal"/>
        <w:widowControl/>
        <w:ind w:firstLine="540"/>
        <w:jc w:val="both"/>
      </w:pPr>
      <w:r>
        <w:t>с выдачей удостоверения на ввозимое в Российскую Федерацию транспортное средство на срок до шести месяцев - 100 рублей;</w:t>
      </w:r>
    </w:p>
    <w:p w:rsidR="00066C38" w:rsidRDefault="00066C38">
      <w:pPr>
        <w:pStyle w:val="ConsNormal"/>
        <w:widowControl/>
        <w:ind w:firstLine="0"/>
        <w:jc w:val="both"/>
      </w:pPr>
      <w:r>
        <w:t>(абзац введен Федеральным законом от 31.12.2005 N 201-ФЗ)</w:t>
      </w:r>
    </w:p>
    <w:p w:rsidR="00066C38" w:rsidRDefault="00066C38">
      <w:pPr>
        <w:pStyle w:val="ConsNormal"/>
        <w:widowControl/>
        <w:ind w:firstLine="540"/>
        <w:jc w:val="both"/>
      </w:pPr>
      <w:r>
        <w:t>30) за внесение изменений в выданный ранее паспорт транспортного средства - 20 рублей;</w:t>
      </w:r>
    </w:p>
    <w:p w:rsidR="00066C38" w:rsidRDefault="00066C38">
      <w:pPr>
        <w:pStyle w:val="ConsNormal"/>
        <w:widowControl/>
        <w:ind w:firstLine="540"/>
        <w:jc w:val="both"/>
      </w:pPr>
      <w:r>
        <w:t>31) за выдачу или продление срока действия акта технического осмотра транспортного средства - 100 рублей;</w:t>
      </w:r>
    </w:p>
    <w:p w:rsidR="00066C38" w:rsidRDefault="00066C38">
      <w:pPr>
        <w:pStyle w:val="ConsNormal"/>
        <w:widowControl/>
        <w:ind w:firstLine="540"/>
        <w:jc w:val="both"/>
      </w:pPr>
      <w:r>
        <w:t>31.1) за выдачу свидетельства о допуске транспортного средства к перевозке опасных грузов - 100 рублей;</w:t>
      </w:r>
    </w:p>
    <w:p w:rsidR="00066C38" w:rsidRDefault="00066C38">
      <w:pPr>
        <w:pStyle w:val="ConsNormal"/>
        <w:widowControl/>
        <w:ind w:firstLine="0"/>
        <w:jc w:val="both"/>
      </w:pPr>
      <w:r>
        <w:t>(пп. 31.1 введен Федеральным законом от 31.12.2005 N 201-ФЗ)</w:t>
      </w:r>
    </w:p>
    <w:p w:rsidR="00066C38" w:rsidRDefault="00066C38">
      <w:pPr>
        <w:pStyle w:val="ConsNormal"/>
        <w:widowControl/>
        <w:ind w:firstLine="540"/>
        <w:jc w:val="both"/>
      </w:pPr>
      <w:r>
        <w:t>32) за выдачу государственных регистрационных знаков транспортных средств "Транзит":</w:t>
      </w:r>
    </w:p>
    <w:p w:rsidR="00066C38" w:rsidRDefault="00066C38">
      <w:pPr>
        <w:pStyle w:val="ConsNormal"/>
        <w:widowControl/>
        <w:ind w:firstLine="540"/>
        <w:jc w:val="both"/>
      </w:pPr>
      <w:r>
        <w:t>металлических на автотранспортные средства - 400 рублей;</w:t>
      </w:r>
    </w:p>
    <w:p w:rsidR="00066C38" w:rsidRDefault="00066C38">
      <w:pPr>
        <w:pStyle w:val="ConsNormal"/>
        <w:widowControl/>
        <w:ind w:firstLine="540"/>
        <w:jc w:val="both"/>
      </w:pPr>
      <w:r>
        <w:t>металлических на мототранспортные средства и прицепы - 200 рублей;</w:t>
      </w:r>
    </w:p>
    <w:p w:rsidR="00066C38" w:rsidRDefault="00066C38">
      <w:pPr>
        <w:pStyle w:val="ConsNormal"/>
        <w:widowControl/>
        <w:ind w:firstLine="540"/>
        <w:jc w:val="both"/>
      </w:pPr>
      <w:r>
        <w:t>бумажных - 50 рублей;</w:t>
      </w:r>
    </w:p>
    <w:p w:rsidR="00066C38" w:rsidRDefault="00066C38">
      <w:pPr>
        <w:pStyle w:val="ConsNormal"/>
        <w:widowControl/>
        <w:ind w:firstLine="540"/>
        <w:jc w:val="both"/>
      </w:pPr>
      <w:r>
        <w:t>33) за выдачу свидетельства на высвободившийся номерной агрегат - 50 рублей;</w:t>
      </w:r>
    </w:p>
    <w:p w:rsidR="00066C38" w:rsidRDefault="00066C38">
      <w:pPr>
        <w:pStyle w:val="ConsNormal"/>
        <w:widowControl/>
        <w:ind w:firstLine="540"/>
        <w:jc w:val="both"/>
      </w:pPr>
      <w:r>
        <w:t>34) за выдачу отличительного знака участника международного дорожного движения - 30 рублей;</w:t>
      </w:r>
    </w:p>
    <w:p w:rsidR="00066C38" w:rsidRDefault="00066C38">
      <w:pPr>
        <w:pStyle w:val="ConsNormal"/>
        <w:widowControl/>
        <w:ind w:firstLine="540"/>
        <w:jc w:val="both"/>
      </w:pPr>
      <w:r>
        <w:t>35) за выдачу талона о прохождении государственного технического осмотра транспортного средства - 30 рублей;</w:t>
      </w:r>
    </w:p>
    <w:p w:rsidR="00066C38" w:rsidRDefault="00066C38">
      <w:pPr>
        <w:pStyle w:val="ConsNormal"/>
        <w:widowControl/>
        <w:ind w:firstLine="540"/>
        <w:jc w:val="both"/>
      </w:pPr>
      <w:r>
        <w:t>36) за выдачу водительского удостоверения, в том числе при замене, взамен утраченного или пришедшего в негодность:</w:t>
      </w:r>
    </w:p>
    <w:p w:rsidR="00066C38" w:rsidRDefault="00066C38">
      <w:pPr>
        <w:pStyle w:val="ConsNormal"/>
        <w:widowControl/>
        <w:ind w:firstLine="540"/>
        <w:jc w:val="both"/>
      </w:pPr>
      <w:r>
        <w:t>изготавливаемого из расходных материалов на бумажной основе, - 100 рублей;</w:t>
      </w:r>
    </w:p>
    <w:p w:rsidR="00066C38" w:rsidRDefault="00066C38">
      <w:pPr>
        <w:pStyle w:val="ConsNormal"/>
        <w:widowControl/>
        <w:ind w:firstLine="540"/>
        <w:jc w:val="both"/>
      </w:pPr>
      <w:r>
        <w:t>изготавливаемого из расходных материалов на пластиковой основе, - 200 рублей;</w:t>
      </w:r>
    </w:p>
    <w:p w:rsidR="00066C38" w:rsidRDefault="00066C38">
      <w:pPr>
        <w:pStyle w:val="ConsNormal"/>
        <w:widowControl/>
        <w:ind w:firstLine="540"/>
        <w:jc w:val="both"/>
      </w:pPr>
      <w:r>
        <w:t>37) за выдачу временного разрешения на право управления транспортными средствами, в том числе взамен утраченного или пришедшего в негодность, - 60 рублей;</w:t>
      </w:r>
    </w:p>
    <w:p w:rsidR="00066C38" w:rsidRDefault="00066C38">
      <w:pPr>
        <w:pStyle w:val="ConsNormal"/>
        <w:widowControl/>
        <w:ind w:firstLine="540"/>
        <w:jc w:val="both"/>
      </w:pPr>
      <w:r>
        <w:t>38) за выдачу физическому лицу справки, подтверждающей получение водительского удостоверения или временного разрешения на право управления транспортными средствами, - 30 рублей;</w:t>
      </w:r>
    </w:p>
    <w:p w:rsidR="00066C38" w:rsidRDefault="00066C38">
      <w:pPr>
        <w:pStyle w:val="ConsNormal"/>
        <w:widowControl/>
        <w:ind w:firstLine="540"/>
        <w:jc w:val="both"/>
      </w:pPr>
      <w:r>
        <w:t>39) за рассмотрение заявления и выдачу свидетельства о соответствии конструкции транспортного средства требованиям безопасности дорожного движения - 50 рублей;</w:t>
      </w:r>
    </w:p>
    <w:p w:rsidR="00066C38" w:rsidRDefault="00066C38">
      <w:pPr>
        <w:pStyle w:val="ConsNormal"/>
        <w:widowControl/>
        <w:ind w:firstLine="540"/>
        <w:jc w:val="both"/>
      </w:pPr>
      <w:r>
        <w:t>40) за прием квалификационных экзаменов на получение права на управление транспортными средствами:</w:t>
      </w:r>
    </w:p>
    <w:p w:rsidR="00066C38" w:rsidRDefault="00066C38">
      <w:pPr>
        <w:pStyle w:val="ConsNormal"/>
        <w:widowControl/>
        <w:ind w:firstLine="540"/>
        <w:jc w:val="both"/>
      </w:pPr>
      <w:r>
        <w:t>теоретического - 60 рублей;</w:t>
      </w:r>
    </w:p>
    <w:p w:rsidR="00066C38" w:rsidRDefault="00066C38">
      <w:pPr>
        <w:pStyle w:val="ConsNormal"/>
        <w:widowControl/>
        <w:ind w:firstLine="540"/>
        <w:jc w:val="both"/>
      </w:pPr>
      <w:r>
        <w:t>практического - 100 рублей;</w:t>
      </w:r>
    </w:p>
    <w:p w:rsidR="00066C38" w:rsidRDefault="00066C38">
      <w:pPr>
        <w:pStyle w:val="ConsNormal"/>
        <w:widowControl/>
        <w:ind w:firstLine="540"/>
        <w:jc w:val="both"/>
      </w:pPr>
      <w:r>
        <w:t>41) за проставление апостиля - 300 рублей за каждый документ;</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42) за легализацию документов - 100 рублей за каждый документ;</w:t>
      </w:r>
    </w:p>
    <w:p w:rsidR="00066C38" w:rsidRDefault="00066C38">
      <w:pPr>
        <w:pStyle w:val="ConsNormal"/>
        <w:widowControl/>
        <w:ind w:firstLine="540"/>
        <w:jc w:val="both"/>
      </w:pPr>
      <w:r>
        <w:t>43) за истребование документов - 100 рублей за каждый документ;</w:t>
      </w:r>
    </w:p>
    <w:p w:rsidR="00066C38" w:rsidRDefault="00066C38">
      <w:pPr>
        <w:pStyle w:val="ConsNormal"/>
        <w:widowControl/>
        <w:ind w:firstLine="540"/>
        <w:jc w:val="both"/>
      </w:pPr>
      <w:r>
        <w:t>44) за совершение уполномоченным органом действий, связанных с государственной регистрацией выпусков (дополнительных выпусков) эмиссионных ценных бумаг:</w:t>
      </w:r>
    </w:p>
    <w:p w:rsidR="00066C38" w:rsidRDefault="00066C38">
      <w:pPr>
        <w:pStyle w:val="ConsNormal"/>
        <w:widowControl/>
        <w:ind w:firstLine="540"/>
        <w:jc w:val="both"/>
      </w:pPr>
      <w:r>
        <w:t>за рассмотрение заявления о государственной регистрации выпуска (дополнительного выпуска) эмиссионных ценных бумаг - 1 000 рублей;</w:t>
      </w:r>
    </w:p>
    <w:p w:rsidR="00066C38" w:rsidRDefault="00066C38">
      <w:pPr>
        <w:pStyle w:val="ConsNormal"/>
        <w:widowControl/>
        <w:ind w:firstLine="540"/>
        <w:jc w:val="both"/>
      </w:pPr>
      <w:r>
        <w:t>за рассмотрение заявления о регистрации отчета об итогах выпуска (дополнительного выпуска) эмиссионных ценных бумаг - 1 000 рублей;</w:t>
      </w:r>
    </w:p>
    <w:p w:rsidR="00066C38" w:rsidRDefault="00066C38">
      <w:pPr>
        <w:pStyle w:val="ConsNormal"/>
        <w:widowControl/>
        <w:ind w:firstLine="540"/>
        <w:jc w:val="both"/>
      </w:pPr>
      <w:r>
        <w:t>за рассмотрение заявления о регистрации проспекта ценных бумаг (в случае, если государственная регистрация выпуска (дополнительного выпуска) эмиссионных ценных бумаг не сопровождалась регистрацией их проспекта) - 1 000 рублей;</w:t>
      </w:r>
    </w:p>
    <w:p w:rsidR="00066C38" w:rsidRDefault="00066C38">
      <w:pPr>
        <w:pStyle w:val="ConsNormal"/>
        <w:widowControl/>
        <w:ind w:firstLine="540"/>
        <w:jc w:val="both"/>
      </w:pPr>
      <w:r>
        <w:t>за рассмотрение заявления о государственной регистрации выпуска (дополнительного выпуска) эмиссионных ценных бумаг и о регистрации отчета об итогах выпуска (дополнительного выпуска) эмиссионных ценных бумаг в случае, если такая регистрация осуществляется одновременно, - 1 000 рублей;</w:t>
      </w:r>
    </w:p>
    <w:p w:rsidR="00066C38" w:rsidRDefault="00066C38">
      <w:pPr>
        <w:pStyle w:val="ConsNormal"/>
        <w:widowControl/>
        <w:ind w:firstLine="540"/>
        <w:jc w:val="both"/>
      </w:pPr>
      <w:r>
        <w:t>за государственную регистрацию выпуска (дополнительного выпуска) эмиссионных ценных бумаг, размещаемых путем подписки, - 0,2 процента номинальной суммы выпуска (дополнительного выпуска), но не более 100 000 рублей;</w:t>
      </w:r>
    </w:p>
    <w:p w:rsidR="00066C38" w:rsidRDefault="00066C38">
      <w:pPr>
        <w:pStyle w:val="ConsNormal"/>
        <w:widowControl/>
        <w:ind w:firstLine="540"/>
        <w:jc w:val="both"/>
      </w:pPr>
      <w:r>
        <w:t>за государственную регистрацию выпуска (дополнительного выпуска) эмиссионных ценных бумаг, размещаемых иными способами, за исключением подписки, - 10 000 рублей;</w:t>
      </w:r>
    </w:p>
    <w:p w:rsidR="00066C38" w:rsidRDefault="00066C38">
      <w:pPr>
        <w:pStyle w:val="ConsNormal"/>
        <w:widowControl/>
        <w:ind w:firstLine="540"/>
        <w:jc w:val="both"/>
      </w:pPr>
      <w:r>
        <w:t>за государственную регистрацию отчета об итогах выпуска (дополнительного выпуска) эмиссионных ценных бумаг, за исключением случая регистрации такого отчета одновременно с государственной регистрацией выпуска (дополнительного выпуска) эмиссионных ценных бумаг, - 10 000 рублей;</w:t>
      </w:r>
    </w:p>
    <w:p w:rsidR="00066C38" w:rsidRDefault="00066C38">
      <w:pPr>
        <w:pStyle w:val="ConsNormal"/>
        <w:widowControl/>
        <w:ind w:firstLine="540"/>
        <w:jc w:val="both"/>
      </w:pPr>
      <w:r>
        <w:t>за регистрацию проспекта ценных бумаг (в случае, если государственная регистрация выпуска (дополнительного выпуска) эмиссионных ценных бумаг не сопровождалась регистрацией их проспекта) - 10 000 рублей;</w:t>
      </w:r>
    </w:p>
    <w:p w:rsidR="00066C38" w:rsidRDefault="00066C38">
      <w:pPr>
        <w:pStyle w:val="ConsNormal"/>
        <w:widowControl/>
        <w:ind w:firstLine="540"/>
        <w:jc w:val="both"/>
      </w:pPr>
      <w:r>
        <w:t>45) за выдачу копии зарегистрированного решения о выпуске (дополнительном выпуске) эмиссионных ценных бумаг, или копии зарегистрированного проспекта ценных бумаг, или копии зарегистрированного отчета об итогах выпуска (дополнительного выпуска) эмиссионных ценных бумаг - 2 000 рублей;</w:t>
      </w:r>
    </w:p>
    <w:p w:rsidR="00066C38" w:rsidRDefault="00066C38">
      <w:pPr>
        <w:pStyle w:val="ConsNormal"/>
        <w:widowControl/>
        <w:ind w:firstLine="540"/>
        <w:jc w:val="both"/>
      </w:pPr>
      <w:r>
        <w:t>46) за совершение действий, связанных с выдачей разрешений:</w:t>
      </w:r>
    </w:p>
    <w:p w:rsidR="00066C38" w:rsidRDefault="00066C38">
      <w:pPr>
        <w:pStyle w:val="ConsNormal"/>
        <w:widowControl/>
        <w:ind w:firstLine="540"/>
        <w:jc w:val="both"/>
      </w:pPr>
      <w:r>
        <w:t>за рассмотрение заявления о выдаче разрешения на размещение и (или) обращение эмиссионных ценных бумаг российских эмитентов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- 1 000 рублей;</w:t>
      </w:r>
    </w:p>
    <w:p w:rsidR="00066C38" w:rsidRDefault="00066C38">
      <w:pPr>
        <w:pStyle w:val="ConsNormal"/>
        <w:widowControl/>
        <w:ind w:firstLine="540"/>
        <w:jc w:val="both"/>
      </w:pPr>
      <w:r>
        <w:t>за выдачу разрешения на размещение и (или) обращение эмиссионных ценных бумаг российских эмитентов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- 10 000 рублей;</w:t>
      </w:r>
    </w:p>
    <w:p w:rsidR="00066C38" w:rsidRDefault="00066C38">
      <w:pPr>
        <w:pStyle w:val="ConsNormal"/>
        <w:widowControl/>
        <w:ind w:firstLine="540"/>
        <w:jc w:val="both"/>
      </w:pPr>
      <w:r>
        <w:t>за рассмотрение заявления о выдаче разрешения, подтверждающего статус саморегулируемой организации профессиональных участников рынка ценных бумаг, саморегулируемой организации управляющих компаний акционерных инвестиционных фондов, паевых инвестиционных фондов и негосударственных пенсионных фондов, - 1 000 рублей;</w:t>
      </w:r>
    </w:p>
    <w:p w:rsidR="00066C38" w:rsidRDefault="00066C38">
      <w:pPr>
        <w:pStyle w:val="ConsNormal"/>
        <w:widowControl/>
        <w:ind w:firstLine="540"/>
        <w:jc w:val="both"/>
      </w:pPr>
      <w:r>
        <w:t>за выдачу разрешения, подтверждающего статус саморегулируемой организации профессиональных участников рынка ценных бумаг, саморегулируемой организации управляющих компаний акционерных инвестиционных фондов, паевых инвестиционных фондов и негосударственных пенсионных фондов, - 10 000 рублей;</w:t>
      </w:r>
    </w:p>
    <w:p w:rsidR="00066C38" w:rsidRDefault="00066C38">
      <w:pPr>
        <w:pStyle w:val="ConsNormal"/>
        <w:widowControl/>
        <w:ind w:firstLine="540"/>
        <w:jc w:val="both"/>
      </w:pPr>
      <w:r>
        <w:t>47) за совершение регистрационных действий, связанных с паевыми инвестиционными фондами:</w:t>
      </w:r>
    </w:p>
    <w:p w:rsidR="00066C38" w:rsidRDefault="00066C38">
      <w:pPr>
        <w:pStyle w:val="ConsNormal"/>
        <w:widowControl/>
        <w:ind w:firstLine="540"/>
        <w:jc w:val="both"/>
      </w:pPr>
      <w:r>
        <w:t>за рассмотрение заявления о регистрации правил доверительного управления паевым инвестиционным фондом - 1 000 рублей;</w:t>
      </w:r>
    </w:p>
    <w:p w:rsidR="00066C38" w:rsidRDefault="00066C38">
      <w:pPr>
        <w:pStyle w:val="ConsNormal"/>
        <w:widowControl/>
        <w:ind w:firstLine="540"/>
        <w:jc w:val="both"/>
      </w:pPr>
      <w:r>
        <w:t>за регистрацию правил доверительного управления паевым инвестиционным фондом - 10 000 рублей;</w:t>
      </w:r>
    </w:p>
    <w:p w:rsidR="00066C38" w:rsidRDefault="00066C38">
      <w:pPr>
        <w:pStyle w:val="ConsNormal"/>
        <w:widowControl/>
        <w:ind w:firstLine="540"/>
        <w:jc w:val="both"/>
      </w:pPr>
      <w:r>
        <w:t>за рассмотрение заявления о регистрации изменений и дополнений, вносимых в правила доверительного управления паевым инвестиционным фондом, - 500 рублей;</w:t>
      </w:r>
    </w:p>
    <w:p w:rsidR="00066C38" w:rsidRDefault="00066C38">
      <w:pPr>
        <w:pStyle w:val="ConsNormal"/>
        <w:widowControl/>
        <w:ind w:firstLine="540"/>
        <w:jc w:val="both"/>
      </w:pPr>
      <w:r>
        <w:t>за регистрацию изменений и дополнений, вносимых в правила доверительного управления паевым инвестиционным фондом, - 1 000 рублей;</w:t>
      </w:r>
    </w:p>
    <w:p w:rsidR="00066C38" w:rsidRDefault="00066C38">
      <w:pPr>
        <w:pStyle w:val="ConsNormal"/>
        <w:widowControl/>
        <w:ind w:firstLine="540"/>
        <w:jc w:val="both"/>
      </w:pPr>
      <w:r>
        <w:t>48) за совершение регистрационных действий, связанных с осуществлением деятельности на рынке ценных бумаг:</w:t>
      </w:r>
    </w:p>
    <w:p w:rsidR="00066C38" w:rsidRDefault="00066C38">
      <w:pPr>
        <w:pStyle w:val="ConsNormal"/>
        <w:widowControl/>
        <w:ind w:firstLine="540"/>
        <w:jc w:val="both"/>
      </w:pPr>
      <w:r>
        <w:t>за рассмотрение заявления о регистрации изменений и дополнений, вносимых в документы организаторов торговли на рынке ценных бумаг, заявления о регистрации изменений и дополнений, вносимых в документы фондовых бирж, заявления о регистрации изменений и дополнений, вносимых в правила осуществления клиринговой деятельности, - 1 000 рублей;</w:t>
      </w:r>
    </w:p>
    <w:p w:rsidR="00066C38" w:rsidRDefault="00066C38">
      <w:pPr>
        <w:pStyle w:val="ConsNormal"/>
        <w:widowControl/>
        <w:ind w:firstLine="540"/>
        <w:jc w:val="both"/>
      </w:pPr>
      <w:r>
        <w:t>за регистрацию изменений и дополнений, вносимых в документы организаторов торговли на рынке ценных бумаг, регистрацию изменений и дополнений, вносимых в документы фондовых бирж, регистрацию изменений и дополнений, вносимых в правила осуществления клиринговой деятельности, - 10 000 рублей;</w:t>
      </w:r>
    </w:p>
    <w:p w:rsidR="00066C38" w:rsidRDefault="00066C38">
      <w:pPr>
        <w:pStyle w:val="ConsNormal"/>
        <w:widowControl/>
        <w:ind w:firstLine="540"/>
        <w:jc w:val="both"/>
      </w:pPr>
      <w:r>
        <w:t>за рассмотрение заявления о регистрации изменений и дополнений, вносимых в регламент специализированного депозитария акционерного инвестиционного фонда, паевого инвестиционного фонда и негосударственного пенсионного фонда, заявления о регистрации изменений и дополнений, вносимых в правила ведения реестра владельцев инвестиционных паев паевых инвестиционных фондов, - 500 рублей;</w:t>
      </w:r>
    </w:p>
    <w:p w:rsidR="00066C38" w:rsidRDefault="00066C38">
      <w:pPr>
        <w:pStyle w:val="ConsNormal"/>
        <w:widowControl/>
        <w:ind w:firstLine="540"/>
        <w:jc w:val="both"/>
      </w:pPr>
      <w:r>
        <w:t>за регистрацию изменений и дополнений, вносимых в регламент специализированного депозитария акционерного инвестиционного фонда, паевого инвестиционного фонда и негосударственного пенсионного фонда, регистрацию изменений и дополнений, вносимых в правила ведения реестра владельцев инвестиционных паев паевых инвестиционных фондов, - 1 000 рублей;</w:t>
      </w:r>
    </w:p>
    <w:p w:rsidR="00066C38" w:rsidRDefault="00066C38">
      <w:pPr>
        <w:pStyle w:val="ConsNormal"/>
        <w:widowControl/>
        <w:ind w:firstLine="540"/>
        <w:jc w:val="both"/>
      </w:pPr>
      <w:r>
        <w:t>49) за предоставление лицензий на осуществление профессиональной деятельности на рынке ценных бумаг:</w:t>
      </w:r>
    </w:p>
    <w:p w:rsidR="00066C38" w:rsidRDefault="00066C38">
      <w:pPr>
        <w:pStyle w:val="ConsNormal"/>
        <w:widowControl/>
        <w:ind w:firstLine="540"/>
        <w:jc w:val="both"/>
      </w:pPr>
      <w:r>
        <w:t>за предоставление лицензии на осуществление деятельности по организации торговли в качестве фондовой биржи, лицензии на осуществление клиринговой деятельности, лицензии фондовой биржи - 100 000 рублей за каждую лицензию;</w:t>
      </w:r>
    </w:p>
    <w:p w:rsidR="00066C38" w:rsidRDefault="00066C38">
      <w:pPr>
        <w:pStyle w:val="ConsNormal"/>
        <w:widowControl/>
        <w:ind w:firstLine="540"/>
        <w:jc w:val="both"/>
      </w:pPr>
      <w:r>
        <w:t>за предоставление лицензии на осуществление деятельности по ведению реестра владельцев ценных бумаг,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- 10 000 рублей за каждую лицензию;</w:t>
      </w:r>
    </w:p>
    <w:p w:rsidR="00066C38" w:rsidRDefault="00066C38">
      <w:pPr>
        <w:pStyle w:val="ConsNormal"/>
        <w:widowControl/>
        <w:ind w:firstLine="540"/>
        <w:jc w:val="both"/>
      </w:pPr>
      <w:r>
        <w:t>50) за государственную регистрацию в Государственном судовом реестре, судовой книге или бербоут-чартерном реестре:</w:t>
      </w:r>
    </w:p>
    <w:p w:rsidR="00066C38" w:rsidRDefault="00066C38">
      <w:pPr>
        <w:pStyle w:val="ConsNormal"/>
        <w:widowControl/>
        <w:ind w:firstLine="540"/>
        <w:jc w:val="both"/>
      </w:pPr>
      <w:r>
        <w:t>морских судов - 3 000 рублей;</w:t>
      </w:r>
    </w:p>
    <w:p w:rsidR="00066C38" w:rsidRDefault="00066C38">
      <w:pPr>
        <w:pStyle w:val="ConsNormal"/>
        <w:widowControl/>
        <w:ind w:firstLine="540"/>
        <w:jc w:val="both"/>
      </w:pPr>
      <w:r>
        <w:t>судов внутреннего плавания - 1 000 рублей;</w:t>
      </w:r>
    </w:p>
    <w:p w:rsidR="00066C38" w:rsidRDefault="00066C38">
      <w:pPr>
        <w:pStyle w:val="ConsNormal"/>
        <w:widowControl/>
        <w:ind w:firstLine="540"/>
        <w:jc w:val="both"/>
      </w:pPr>
      <w:r>
        <w:t>судов смешанного (река - море) плавания - 1 500 рублей;</w:t>
      </w:r>
    </w:p>
    <w:p w:rsidR="00066C38" w:rsidRDefault="00066C38">
      <w:pPr>
        <w:pStyle w:val="ConsNormal"/>
        <w:widowControl/>
        <w:ind w:firstLine="540"/>
        <w:jc w:val="both"/>
      </w:pPr>
      <w:r>
        <w:t>прогулочных судов, в том числе парусных, пассажировместимостью не более 12 человек независимо от мощности главных двигателей и вместимости, используемых в целях мореплавания, - 500 рублей;</w:t>
      </w:r>
    </w:p>
    <w:p w:rsidR="00066C38" w:rsidRDefault="00066C38">
      <w:pPr>
        <w:pStyle w:val="ConsNormal"/>
        <w:widowControl/>
        <w:ind w:firstLine="0"/>
        <w:jc w:val="both"/>
      </w:pPr>
      <w:r>
        <w:t>(абзац введен Федеральным законом от 21.07.2005 N 106-ФЗ)</w:t>
      </w:r>
    </w:p>
    <w:p w:rsidR="00066C38" w:rsidRDefault="00066C38">
      <w:pPr>
        <w:pStyle w:val="ConsNormal"/>
        <w:widowControl/>
        <w:ind w:firstLine="540"/>
        <w:jc w:val="both"/>
      </w:pPr>
      <w:r>
        <w:t>катеров с главными двигателями мощностью менее 55 кВт, моторных лодок с подвесными моторами мощностью свыше 10 л.с., водных мотоциклов (гидроциклов), несамоходных судов вместимостью менее 80 тонн - 200 рублей;</w:t>
      </w:r>
    </w:p>
    <w:p w:rsidR="00066C38" w:rsidRDefault="00066C38">
      <w:pPr>
        <w:pStyle w:val="ConsNormal"/>
        <w:widowControl/>
        <w:ind w:firstLine="0"/>
        <w:jc w:val="both"/>
      </w:pPr>
      <w:r>
        <w:t>(абзац введен Федеральным законом от 21.07.2005 N 106-ФЗ)</w:t>
      </w:r>
    </w:p>
    <w:p w:rsidR="00066C38" w:rsidRDefault="00066C38">
      <w:pPr>
        <w:pStyle w:val="ConsNormal"/>
        <w:widowControl/>
        <w:ind w:firstLine="540"/>
        <w:jc w:val="both"/>
      </w:pPr>
      <w:r>
        <w:t>моторных лодок с подвесными моторами мощностью до 10 л.с., гребных лодок, байдарок, надувных безмоторных судов - 50 рублей;</w:t>
      </w:r>
    </w:p>
    <w:p w:rsidR="00066C38" w:rsidRDefault="00066C38">
      <w:pPr>
        <w:pStyle w:val="ConsNormal"/>
        <w:widowControl/>
        <w:ind w:firstLine="0"/>
        <w:jc w:val="both"/>
      </w:pPr>
      <w:r>
        <w:t>(абзац введен Федеральным законом от 21.07.2005 N 106-ФЗ)</w:t>
      </w:r>
    </w:p>
    <w:p w:rsidR="00066C38" w:rsidRDefault="00066C38">
      <w:pPr>
        <w:pStyle w:val="ConsNormal"/>
        <w:widowControl/>
        <w:ind w:firstLine="540"/>
        <w:jc w:val="both"/>
      </w:pPr>
      <w:r>
        <w:t>51) за государственную регистрацию изменений, вносимых в Государственный судовой реестр, судовую книгу или бербоут-чартерный реестр:</w:t>
      </w:r>
    </w:p>
    <w:p w:rsidR="00066C38" w:rsidRDefault="00066C38">
      <w:pPr>
        <w:pStyle w:val="ConsNormal"/>
        <w:widowControl/>
        <w:ind w:firstLine="540"/>
        <w:jc w:val="both"/>
      </w:pPr>
      <w:r>
        <w:t>морских судов, - 600 рублей;</w:t>
      </w:r>
    </w:p>
    <w:p w:rsidR="00066C38" w:rsidRDefault="00066C38">
      <w:pPr>
        <w:pStyle w:val="ConsNormal"/>
        <w:widowControl/>
        <w:ind w:firstLine="540"/>
        <w:jc w:val="both"/>
      </w:pPr>
      <w:r>
        <w:t>судов внутреннего плавания, - 200 рублей;</w:t>
      </w:r>
    </w:p>
    <w:p w:rsidR="00066C38" w:rsidRDefault="00066C38">
      <w:pPr>
        <w:pStyle w:val="ConsNormal"/>
        <w:widowControl/>
        <w:ind w:firstLine="540"/>
        <w:jc w:val="both"/>
      </w:pPr>
      <w:r>
        <w:t>судов смешанного (река - море) плавания, - 300 рублей;</w:t>
      </w:r>
    </w:p>
    <w:p w:rsidR="00066C38" w:rsidRDefault="00066C38">
      <w:pPr>
        <w:pStyle w:val="ConsNormal"/>
        <w:widowControl/>
        <w:ind w:firstLine="540"/>
        <w:jc w:val="both"/>
      </w:pPr>
      <w:r>
        <w:t>маломерных судов - 50 рублей;</w:t>
      </w:r>
    </w:p>
    <w:p w:rsidR="00066C38" w:rsidRDefault="00066C38">
      <w:pPr>
        <w:pStyle w:val="ConsNormal"/>
        <w:widowControl/>
        <w:ind w:firstLine="0"/>
        <w:jc w:val="both"/>
      </w:pPr>
      <w:r>
        <w:t>(абзац введен Федеральным законом от 21.07.2005 N 106-ФЗ)</w:t>
      </w:r>
    </w:p>
    <w:p w:rsidR="00066C38" w:rsidRDefault="00066C38">
      <w:pPr>
        <w:pStyle w:val="ConsNormal"/>
        <w:widowControl/>
        <w:ind w:firstLine="540"/>
        <w:jc w:val="both"/>
      </w:pPr>
      <w:r>
        <w:t>52) за выдачу свидетельства о праве собственности на:</w:t>
      </w:r>
    </w:p>
    <w:p w:rsidR="00066C38" w:rsidRDefault="00066C38">
      <w:pPr>
        <w:pStyle w:val="ConsNormal"/>
        <w:widowControl/>
        <w:ind w:firstLine="540"/>
        <w:jc w:val="both"/>
      </w:pPr>
      <w:r>
        <w:t>морское судно - 3 000 рублей;</w:t>
      </w:r>
    </w:p>
    <w:p w:rsidR="00066C38" w:rsidRDefault="00066C38">
      <w:pPr>
        <w:pStyle w:val="ConsNormal"/>
        <w:widowControl/>
        <w:ind w:firstLine="540"/>
        <w:jc w:val="both"/>
      </w:pPr>
      <w:r>
        <w:t>судно внутреннего плавания - 1 000 рублей;</w:t>
      </w:r>
    </w:p>
    <w:p w:rsidR="00066C38" w:rsidRDefault="00066C38">
      <w:pPr>
        <w:pStyle w:val="ConsNormal"/>
        <w:widowControl/>
        <w:ind w:firstLine="540"/>
        <w:jc w:val="both"/>
      </w:pPr>
      <w:r>
        <w:t>судно смешанного (река - море) плавания - 1 500 рублей;</w:t>
      </w:r>
    </w:p>
    <w:p w:rsidR="00066C38" w:rsidRDefault="00066C38">
      <w:pPr>
        <w:pStyle w:val="ConsNormal"/>
        <w:widowControl/>
        <w:ind w:firstLine="540"/>
        <w:jc w:val="both"/>
      </w:pPr>
      <w:r>
        <w:t>маломерное судно - 200 рублей;</w:t>
      </w:r>
    </w:p>
    <w:p w:rsidR="00066C38" w:rsidRDefault="00066C38">
      <w:pPr>
        <w:pStyle w:val="ConsNormal"/>
        <w:widowControl/>
        <w:ind w:firstLine="0"/>
        <w:jc w:val="both"/>
      </w:pPr>
      <w:r>
        <w:t>(абзац введен Федеральным законом от 21.07.2005 N 106-ФЗ)</w:t>
      </w:r>
    </w:p>
    <w:p w:rsidR="00066C38" w:rsidRDefault="00066C38">
      <w:pPr>
        <w:pStyle w:val="ConsNormal"/>
        <w:widowControl/>
        <w:ind w:firstLine="540"/>
        <w:jc w:val="both"/>
      </w:pPr>
      <w:r>
        <w:t>53) за выдачу свидетельства о праве плавания под Государственным флагом Российской Федерации:</w:t>
      </w:r>
    </w:p>
    <w:p w:rsidR="00066C38" w:rsidRDefault="00066C38">
      <w:pPr>
        <w:pStyle w:val="ConsNormal"/>
        <w:widowControl/>
        <w:ind w:firstLine="540"/>
        <w:jc w:val="both"/>
      </w:pPr>
      <w:r>
        <w:t>морских судов - 3 000 рублей;</w:t>
      </w:r>
    </w:p>
    <w:p w:rsidR="00066C38" w:rsidRDefault="00066C38">
      <w:pPr>
        <w:pStyle w:val="ConsNormal"/>
        <w:widowControl/>
        <w:ind w:firstLine="540"/>
        <w:jc w:val="both"/>
      </w:pPr>
      <w:r>
        <w:t>судов внутреннего плавания - 1 000 рублей;</w:t>
      </w:r>
    </w:p>
    <w:p w:rsidR="00066C38" w:rsidRDefault="00066C38">
      <w:pPr>
        <w:pStyle w:val="ConsNormal"/>
        <w:widowControl/>
        <w:ind w:firstLine="540"/>
        <w:jc w:val="both"/>
      </w:pPr>
      <w:r>
        <w:t>судов смешанного (река - море) плавания - 1 500 рублей;</w:t>
      </w:r>
    </w:p>
    <w:p w:rsidR="00066C38" w:rsidRDefault="00066C38">
      <w:pPr>
        <w:pStyle w:val="ConsNormal"/>
        <w:widowControl/>
        <w:ind w:firstLine="540"/>
        <w:jc w:val="both"/>
      </w:pPr>
      <w:r>
        <w:t>54) за выдачу судового билета, за исключением выдачи судового билета на маломерное судно, - 200 рублей;</w:t>
      </w:r>
    </w:p>
    <w:p w:rsidR="00066C38" w:rsidRDefault="00066C38">
      <w:pPr>
        <w:pStyle w:val="ConsNormal"/>
        <w:widowControl/>
        <w:ind w:firstLine="540"/>
        <w:jc w:val="both"/>
      </w:pPr>
      <w:r>
        <w:t>за выдачу судового билета на маломерное судно - 50 рублей;</w:t>
      </w:r>
    </w:p>
    <w:p w:rsidR="00066C38" w:rsidRDefault="00066C38">
      <w:pPr>
        <w:pStyle w:val="ConsNormal"/>
        <w:widowControl/>
        <w:ind w:firstLine="0"/>
        <w:jc w:val="both"/>
      </w:pPr>
      <w:r>
        <w:t>(пп. 54 в ред. Федерального закона от 21.07.2005 N 106-ФЗ)</w:t>
      </w:r>
    </w:p>
    <w:p w:rsidR="00066C38" w:rsidRDefault="00066C38">
      <w:pPr>
        <w:pStyle w:val="ConsNormal"/>
        <w:widowControl/>
        <w:ind w:firstLine="540"/>
        <w:jc w:val="both"/>
      </w:pPr>
      <w:r>
        <w:t>55) за предоставление лицензии судовой радиостанции - 1 000 рублей;</w:t>
      </w:r>
    </w:p>
    <w:p w:rsidR="00066C38" w:rsidRDefault="00066C38">
      <w:pPr>
        <w:pStyle w:val="ConsNormal"/>
        <w:widowControl/>
        <w:ind w:firstLine="540"/>
        <w:jc w:val="both"/>
      </w:pPr>
      <w:r>
        <w:t>56) за выдачу судового санитарного свидетельства о праве плавания - 400 рублей;</w:t>
      </w:r>
    </w:p>
    <w:p w:rsidR="00066C38" w:rsidRDefault="00066C38">
      <w:pPr>
        <w:pStyle w:val="ConsNormal"/>
        <w:widowControl/>
        <w:ind w:firstLine="540"/>
        <w:jc w:val="both"/>
      </w:pPr>
      <w:r>
        <w:t>57) за право использования наименований "Россия", "Российская Федерация" и образованных на их основе слов и словосочетаний в наименованиях юридических лиц - 10 000 рублей;</w:t>
      </w:r>
    </w:p>
    <w:p w:rsidR="00066C38" w:rsidRDefault="00066C38">
      <w:pPr>
        <w:pStyle w:val="ConsNormal"/>
        <w:widowControl/>
        <w:ind w:firstLine="540"/>
        <w:jc w:val="both"/>
      </w:pPr>
      <w:r>
        <w:t>58) за следующие действия, совершаемые уполномоченными органами при проведении аттестации в случаях, если такая аттестация предусмотрена законодательством Российской Федерации:</w:t>
      </w:r>
    </w:p>
    <w:p w:rsidR="00066C38" w:rsidRDefault="00066C38">
      <w:pPr>
        <w:pStyle w:val="ConsNormal"/>
        <w:widowControl/>
        <w:ind w:firstLine="540"/>
        <w:jc w:val="both"/>
      </w:pPr>
      <w:r>
        <w:t>выдачу аттестата, свидетельства либо иного документа, подтверждающего уровень квалификации, - 400 рублей;</w:t>
      </w:r>
    </w:p>
    <w:p w:rsidR="00066C38" w:rsidRDefault="00066C38">
      <w:pPr>
        <w:pStyle w:val="ConsNormal"/>
        <w:widowControl/>
        <w:ind w:firstLine="540"/>
        <w:jc w:val="both"/>
      </w:pPr>
      <w:r>
        <w:t>внесение изменений в аттестат, свидетельство либо иной документ, подтверждающий уровень квалификации, в связи с переменой фамилии, имени, отчества - 100 рублей;</w:t>
      </w:r>
    </w:p>
    <w:p w:rsidR="00066C38" w:rsidRDefault="00066C38">
      <w:pPr>
        <w:pStyle w:val="ConsNormal"/>
        <w:widowControl/>
        <w:ind w:firstLine="540"/>
        <w:jc w:val="both"/>
      </w:pPr>
      <w:r>
        <w:t>выдачу дубликата аттестата, свидетельства либо иного документа, подтверждающего уровень квалификации, в связи с его утерей - 400 рублей;</w:t>
      </w:r>
    </w:p>
    <w:p w:rsidR="00066C38" w:rsidRDefault="00066C38">
      <w:pPr>
        <w:pStyle w:val="ConsNormal"/>
        <w:widowControl/>
        <w:ind w:firstLine="540"/>
        <w:jc w:val="both"/>
      </w:pPr>
      <w:r>
        <w:t>продление (возобновление) действия аттестата, свидетельства либо иного документа, подтверждающего уровень квалификации, в случаях, предусмотренных законодательством, - 200 рублей;</w:t>
      </w:r>
    </w:p>
    <w:p w:rsidR="00066C38" w:rsidRDefault="00066C38">
      <w:pPr>
        <w:pStyle w:val="ConsNormal"/>
        <w:widowControl/>
        <w:ind w:firstLine="540"/>
        <w:jc w:val="both"/>
      </w:pPr>
      <w:r>
        <w:t>59) за выдачу разрешения на трансграничное перемещение опасных отходов - 10 процентов суммы договора на трансграничное перемещение опасных отходов, но не менее 100 000 рублей;</w:t>
      </w:r>
    </w:p>
    <w:p w:rsidR="00066C38" w:rsidRDefault="00066C38">
      <w:pPr>
        <w:pStyle w:val="ConsNormal"/>
        <w:widowControl/>
        <w:ind w:firstLine="540"/>
        <w:jc w:val="both"/>
      </w:pPr>
      <w:r>
        <w:t>60) за выдачу разрешений на вывоз с территории Российской Федерации, а также на ввоз на территорию Российской Федерации видов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 - 1 000 рублей;</w:t>
      </w:r>
    </w:p>
    <w:p w:rsidR="00066C38" w:rsidRDefault="00066C38">
      <w:pPr>
        <w:pStyle w:val="ConsNormal"/>
        <w:widowControl/>
        <w:ind w:firstLine="540"/>
        <w:jc w:val="both"/>
      </w:pPr>
      <w:r>
        <w:t>61) за государственную регистрацию воздушных судов в Государственном реестре гражданских воздушных судов Российской Федерации:</w:t>
      </w:r>
    </w:p>
    <w:p w:rsidR="00066C38" w:rsidRDefault="00066C38">
      <w:pPr>
        <w:pStyle w:val="ConsNormal"/>
        <w:widowControl/>
        <w:ind w:firstLine="540"/>
        <w:jc w:val="both"/>
      </w:pPr>
      <w:r>
        <w:t>воздушных судов I класса - 2 000 рублей;</w:t>
      </w:r>
    </w:p>
    <w:p w:rsidR="00066C38" w:rsidRDefault="00066C38">
      <w:pPr>
        <w:pStyle w:val="ConsNormal"/>
        <w:widowControl/>
        <w:ind w:firstLine="540"/>
        <w:jc w:val="both"/>
      </w:pPr>
      <w:r>
        <w:t>воздушных судов II и III класса - 1 500 рублей;</w:t>
      </w:r>
    </w:p>
    <w:p w:rsidR="00066C38" w:rsidRDefault="00066C38">
      <w:pPr>
        <w:pStyle w:val="ConsNormal"/>
        <w:widowControl/>
        <w:ind w:firstLine="540"/>
        <w:jc w:val="both"/>
      </w:pPr>
      <w:r>
        <w:t>воздушных судов IV класса - 1 000 рублей;</w:t>
      </w:r>
    </w:p>
    <w:p w:rsidR="00066C38" w:rsidRDefault="00066C38">
      <w:pPr>
        <w:pStyle w:val="ConsNormal"/>
        <w:widowControl/>
        <w:ind w:firstLine="540"/>
        <w:jc w:val="both"/>
      </w:pPr>
      <w:r>
        <w:t>62) за государственную регистрацию в соответствующих государственных реестрах:</w:t>
      </w:r>
    </w:p>
    <w:p w:rsidR="00066C38" w:rsidRDefault="00066C38">
      <w:pPr>
        <w:pStyle w:val="ConsNormal"/>
        <w:widowControl/>
        <w:ind w:firstLine="540"/>
        <w:jc w:val="both"/>
      </w:pPr>
      <w:r>
        <w:t>гражданского аэродрома класса А, Б, В - 40 000 рублей;</w:t>
      </w:r>
    </w:p>
    <w:p w:rsidR="00066C38" w:rsidRDefault="00066C38">
      <w:pPr>
        <w:pStyle w:val="ConsNormal"/>
        <w:widowControl/>
        <w:ind w:firstLine="540"/>
        <w:jc w:val="both"/>
      </w:pPr>
      <w:r>
        <w:t>гражданского аэродрома класса Г, Д, Е - 20 000 рублей;</w:t>
      </w:r>
    </w:p>
    <w:p w:rsidR="00066C38" w:rsidRDefault="00066C38">
      <w:pPr>
        <w:pStyle w:val="ConsNormal"/>
        <w:widowControl/>
        <w:ind w:firstLine="540"/>
        <w:jc w:val="both"/>
      </w:pPr>
      <w:r>
        <w:t>аэропорта - 5 000 рублей;</w:t>
      </w:r>
    </w:p>
    <w:p w:rsidR="00066C38" w:rsidRDefault="00066C38">
      <w:pPr>
        <w:pStyle w:val="ConsNormal"/>
        <w:widowControl/>
        <w:ind w:firstLine="540"/>
        <w:jc w:val="both"/>
      </w:pPr>
      <w:r>
        <w:t>63) за продление сроков действия свидетельства о государственной регистрации и годности аэропортов и гражданских аэродромов к эксплуатации - 50 процентов размера государственной пошлины, уплаченной за государственную регистрацию;</w:t>
      </w:r>
    </w:p>
    <w:p w:rsidR="00066C38" w:rsidRDefault="00066C38">
      <w:pPr>
        <w:pStyle w:val="ConsNormal"/>
        <w:widowControl/>
        <w:ind w:firstLine="540"/>
        <w:jc w:val="both"/>
      </w:pPr>
      <w:r>
        <w:t>64) за регистрацию систем светосигнального оборудования с огнями высокой или малой интенсивности, а также за продление сроков действия удостоверения годности к эксплуатации указанного светосигнального оборудования:</w:t>
      </w:r>
    </w:p>
    <w:p w:rsidR="00066C38" w:rsidRDefault="00066C38">
      <w:pPr>
        <w:pStyle w:val="ConsNormal"/>
        <w:widowControl/>
        <w:ind w:firstLine="540"/>
        <w:jc w:val="both"/>
      </w:pPr>
      <w:r>
        <w:t>с огнями высокой интенсивности - 5 000 рублей;</w:t>
      </w:r>
    </w:p>
    <w:p w:rsidR="00066C38" w:rsidRDefault="00066C38">
      <w:pPr>
        <w:pStyle w:val="ConsNormal"/>
        <w:widowControl/>
        <w:ind w:firstLine="540"/>
        <w:jc w:val="both"/>
      </w:pPr>
      <w:r>
        <w:t>с огнями малой интенсивности - 700 рублей;</w:t>
      </w:r>
    </w:p>
    <w:p w:rsidR="00066C38" w:rsidRDefault="00066C38">
      <w:pPr>
        <w:pStyle w:val="ConsNormal"/>
        <w:widowControl/>
        <w:ind w:firstLine="540"/>
        <w:jc w:val="both"/>
      </w:pPr>
      <w:r>
        <w:t>65) за внесение изменений в государственные реестры, указанные в подпунктах 61 и 62 настоящего пункта, а также в удостоверение годности к эксплуатации оборудования, указанного в подпункте 64 настоящего пункта, - 20 процентов размера государственной пошлины, уплаченной за государственную регистрацию;</w:t>
      </w:r>
    </w:p>
    <w:p w:rsidR="00066C38" w:rsidRDefault="00066C38">
      <w:pPr>
        <w:pStyle w:val="ConsNormal"/>
        <w:widowControl/>
        <w:ind w:firstLine="540"/>
        <w:jc w:val="both"/>
      </w:pPr>
      <w:r>
        <w:t>66) за государственную регистрацию основного технологического оборудования для производства этилового спирта и (или) алкогольной продукции - 5 000 рублей за единицу основного технологического оборудования;</w:t>
      </w:r>
    </w:p>
    <w:p w:rsidR="00066C38" w:rsidRDefault="00066C38">
      <w:pPr>
        <w:pStyle w:val="ConsNormal"/>
        <w:widowControl/>
        <w:ind w:firstLine="0"/>
        <w:jc w:val="both"/>
      </w:pPr>
      <w:r>
        <w:t>(в ред. Федерального закона от 21.07.2005 N 106-ФЗ)</w:t>
      </w:r>
    </w:p>
    <w:p w:rsidR="00066C38" w:rsidRDefault="00066C38">
      <w:pPr>
        <w:pStyle w:val="ConsNormal"/>
        <w:widowControl/>
        <w:ind w:firstLine="540"/>
        <w:jc w:val="both"/>
      </w:pPr>
      <w:r>
        <w:t>67) за государственную регистрацию нового пищевого продукта, материала, изделия - 1 500 рублей;</w:t>
      </w:r>
    </w:p>
    <w:p w:rsidR="00066C38" w:rsidRDefault="00066C38">
      <w:pPr>
        <w:pStyle w:val="ConsNormal"/>
        <w:widowControl/>
        <w:ind w:firstLine="0"/>
        <w:jc w:val="both"/>
      </w:pPr>
      <w:r>
        <w:t>(пп. 67 в ред. Федерального закона от 31.12.2005 N 201-ФЗ)</w:t>
      </w:r>
    </w:p>
    <w:p w:rsidR="00066C38" w:rsidRDefault="00066C38">
      <w:pPr>
        <w:pStyle w:val="ConsNormal"/>
        <w:widowControl/>
        <w:ind w:firstLine="540"/>
        <w:jc w:val="both"/>
      </w:pPr>
      <w:r>
        <w:t>68) за государственную регистрацию отдельного вида продукции, представляющего потенциальную опасность для человека, а также вида продукции, впервые ввозимого на территорию Российской Федерации, - 1 500 рублей;</w:t>
      </w:r>
    </w:p>
    <w:p w:rsidR="00066C38" w:rsidRDefault="00066C38">
      <w:pPr>
        <w:pStyle w:val="ConsNormal"/>
        <w:widowControl/>
        <w:ind w:firstLine="0"/>
        <w:jc w:val="both"/>
      </w:pPr>
      <w:r>
        <w:t>(пп. 68 в ред. Федерального закона от 31.12.2005 N 201-ФЗ)</w:t>
      </w:r>
    </w:p>
    <w:p w:rsidR="00066C38" w:rsidRDefault="00066C38">
      <w:pPr>
        <w:pStyle w:val="ConsNormal"/>
        <w:widowControl/>
        <w:ind w:firstLine="540"/>
        <w:jc w:val="both"/>
      </w:pPr>
      <w:r>
        <w:t>68.1) за внесение изменений в свидетельства о государственной регистрации, предусмотренной подпунктами 66 - 68 настоящего пункта, - 20 процентов размера государственной пошлины, уплаченной за государственную регистрацию;</w:t>
      </w:r>
    </w:p>
    <w:p w:rsidR="00066C38" w:rsidRDefault="00066C38">
      <w:pPr>
        <w:pStyle w:val="ConsNormal"/>
        <w:widowControl/>
        <w:ind w:firstLine="0"/>
        <w:jc w:val="both"/>
      </w:pPr>
      <w:r>
        <w:t>(пп. 68.1 введен Федеральным законом от 31.12.2005 N 201-ФЗ)</w:t>
      </w:r>
    </w:p>
    <w:p w:rsidR="00066C38" w:rsidRDefault="00066C38">
      <w:pPr>
        <w:pStyle w:val="ConsNormal"/>
        <w:widowControl/>
        <w:ind w:firstLine="540"/>
        <w:jc w:val="both"/>
      </w:pPr>
      <w:r>
        <w:t>68.2) за выдачу копий свидетельств о государственной регистрации, предусмотренной подпунктами 66 - 68 настоящего пункта, в связи с их утратой - 500 рублей;</w:t>
      </w:r>
    </w:p>
    <w:p w:rsidR="00066C38" w:rsidRDefault="00066C38">
      <w:pPr>
        <w:pStyle w:val="ConsNormal"/>
        <w:widowControl/>
        <w:ind w:firstLine="0"/>
        <w:jc w:val="both"/>
      </w:pPr>
      <w:r>
        <w:t>(пп. 68.2 введен Федеральным законом от 31.12.2005 N 201-ФЗ)</w:t>
      </w:r>
    </w:p>
    <w:p w:rsidR="00066C38" w:rsidRDefault="00066C38">
      <w:pPr>
        <w:pStyle w:val="ConsNormal"/>
        <w:widowControl/>
        <w:ind w:firstLine="540"/>
        <w:jc w:val="both"/>
      </w:pPr>
      <w:r>
        <w:t>69) за рассмотрение ходатайства, предусмотренного антимонопольным законодательством, - 10 000 рублей;</w:t>
      </w:r>
    </w:p>
    <w:p w:rsidR="00066C38" w:rsidRDefault="00066C38">
      <w:pPr>
        <w:pStyle w:val="ConsNormal"/>
        <w:widowControl/>
        <w:ind w:firstLine="0"/>
        <w:jc w:val="both"/>
      </w:pPr>
      <w:r>
        <w:t>(пп. 69 в ред. Федерального закона от 31.12.2005 N 201-ФЗ)</w:t>
      </w:r>
    </w:p>
    <w:p w:rsidR="00066C38" w:rsidRDefault="00066C38">
      <w:pPr>
        <w:pStyle w:val="ConsNormal"/>
        <w:widowControl/>
        <w:ind w:firstLine="540"/>
        <w:jc w:val="both"/>
      </w:pPr>
      <w:r>
        <w:t>70) за выдачу прокатного удостоверения на кино- и видеофильмы - 1 000 рублей;</w:t>
      </w:r>
    </w:p>
    <w:p w:rsidR="00066C38" w:rsidRDefault="00066C38">
      <w:pPr>
        <w:pStyle w:val="ConsNormal"/>
        <w:widowControl/>
        <w:ind w:firstLine="540"/>
        <w:jc w:val="both"/>
      </w:pPr>
      <w:r>
        <w:t>71) за следующие действия уполномоченных органов, связанные с лицензированием, за исключением действий, связанных с лицензированием производства и оборота этилового спирта, алкогольной и спиртосодержащей продукции, с лицензированием деятельности в области оказания услуг связи, а также за исключением действий, указанных в подпунктах 49, 55 и 72 - 74 настоящего пункта:</w:t>
      </w:r>
    </w:p>
    <w:p w:rsidR="00066C38" w:rsidRDefault="00066C38">
      <w:pPr>
        <w:pStyle w:val="ConsNormal"/>
        <w:widowControl/>
        <w:ind w:firstLine="540"/>
        <w:jc w:val="both"/>
      </w:pPr>
      <w:r>
        <w:t>рассмотрение заявления о предоставлении лицензии - 300 рублей;</w:t>
      </w:r>
    </w:p>
    <w:p w:rsidR="00066C38" w:rsidRDefault="00066C38">
      <w:pPr>
        <w:pStyle w:val="ConsNormal"/>
        <w:widowControl/>
        <w:ind w:firstLine="540"/>
        <w:jc w:val="both"/>
      </w:pPr>
      <w:r>
        <w:t>предоставление лицензии - 1 000 рублей;</w:t>
      </w:r>
    </w:p>
    <w:p w:rsidR="00066C38" w:rsidRDefault="00066C38">
      <w:pPr>
        <w:pStyle w:val="ConsNormal"/>
        <w:widowControl/>
        <w:ind w:firstLine="540"/>
        <w:jc w:val="both"/>
      </w:pPr>
      <w:r>
        <w:t>переоформление документа, подтверждающего наличие лицензии, - 100 рублей;</w:t>
      </w:r>
    </w:p>
    <w:p w:rsidR="00066C38" w:rsidRDefault="00066C38">
      <w:pPr>
        <w:pStyle w:val="ConsNormal"/>
        <w:widowControl/>
        <w:ind w:firstLine="540"/>
        <w:jc w:val="both"/>
      </w:pPr>
      <w:r>
        <w:t>72) за следующие действия уполномоченных органов, связанные с лицензированием организации и содержания тотализаторов и игорных заведений:</w:t>
      </w:r>
    </w:p>
    <w:p w:rsidR="00066C38" w:rsidRDefault="00066C38">
      <w:pPr>
        <w:pStyle w:val="ConsNormal"/>
        <w:widowControl/>
        <w:ind w:firstLine="540"/>
        <w:jc w:val="both"/>
      </w:pPr>
      <w:r>
        <w:t>рассмотрение заявления о предоставлении лицензии - 300 рублей;</w:t>
      </w:r>
    </w:p>
    <w:p w:rsidR="00066C38" w:rsidRDefault="00066C38">
      <w:pPr>
        <w:pStyle w:val="ConsNormal"/>
        <w:widowControl/>
        <w:ind w:firstLine="540"/>
        <w:jc w:val="both"/>
      </w:pPr>
      <w:r>
        <w:t>предоставление лицензии - 3 000 рублей;</w:t>
      </w:r>
    </w:p>
    <w:p w:rsidR="00066C38" w:rsidRDefault="00066C38">
      <w:pPr>
        <w:pStyle w:val="ConsNormal"/>
        <w:widowControl/>
        <w:ind w:firstLine="540"/>
        <w:jc w:val="both"/>
      </w:pPr>
      <w:r>
        <w:t>переоформление документа, подтверждающего наличие лицензии, - 1 000 рублей;</w:t>
      </w:r>
    </w:p>
    <w:p w:rsidR="00066C38" w:rsidRDefault="00066C38">
      <w:pPr>
        <w:pStyle w:val="ConsNormal"/>
        <w:widowControl/>
        <w:ind w:firstLine="540"/>
        <w:jc w:val="both"/>
      </w:pPr>
      <w:r>
        <w:t>73) за предоставление лицензии на осуществление банковских операций при создании банка - 0,1 процента заявленного уставного капитала создаваемого банка, но не более 40 000 рублей;</w:t>
      </w:r>
    </w:p>
    <w:p w:rsidR="00066C38" w:rsidRDefault="00066C38">
      <w:pPr>
        <w:pStyle w:val="ConsNormal"/>
        <w:widowControl/>
        <w:ind w:firstLine="540"/>
        <w:jc w:val="both"/>
      </w:pPr>
      <w:r>
        <w:t>74) за предоставление долгосрочной лицензии на пользование объектами животного мира, отнесенными к объектам охоты, за предоставление лицензии (разрешения) на пользование объектами водных биологических ресурсов:</w:t>
      </w:r>
    </w:p>
    <w:p w:rsidR="00066C38" w:rsidRDefault="00066C38">
      <w:pPr>
        <w:pStyle w:val="ConsNormal"/>
        <w:widowControl/>
        <w:ind w:firstLine="540"/>
        <w:jc w:val="both"/>
      </w:pPr>
      <w:r>
        <w:t>организациям - 200 рублей;</w:t>
      </w:r>
    </w:p>
    <w:p w:rsidR="00066C38" w:rsidRDefault="00066C38">
      <w:pPr>
        <w:pStyle w:val="ConsNormal"/>
        <w:widowControl/>
        <w:ind w:firstLine="540"/>
        <w:jc w:val="both"/>
      </w:pPr>
      <w:r>
        <w:t>физическим лицам - 100 рублей;</w:t>
      </w:r>
    </w:p>
    <w:p w:rsidR="00066C38" w:rsidRDefault="00066C38">
      <w:pPr>
        <w:pStyle w:val="ConsNormal"/>
        <w:widowControl/>
        <w:ind w:firstLine="540"/>
        <w:jc w:val="both"/>
      </w:pPr>
      <w:r>
        <w:t>75) за государственную регистрацию наименований этилового спирта и спиртосодержащих растворов из непищевого сырья, этилового спирта из пищевого сырья, алкогольной и алкогольсодержащей пищевой продукции и другой спиртосодержащей продукции, спиртосодержащей парфюмерно-косметической продукции (средств) - 1 000 рублей;</w:t>
      </w:r>
    </w:p>
    <w:p w:rsidR="00066C38" w:rsidRDefault="00066C38">
      <w:pPr>
        <w:pStyle w:val="ConsNormal"/>
        <w:widowControl/>
        <w:ind w:firstLine="540"/>
        <w:jc w:val="both"/>
      </w:pPr>
      <w:r>
        <w:t>76) за государственную регистрацию изделий медицинского назначения и медицинской техники, которые произведены в Российской Федерации, - 1 500 рублей;</w:t>
      </w:r>
    </w:p>
    <w:p w:rsidR="00066C38" w:rsidRDefault="00066C38">
      <w:pPr>
        <w:pStyle w:val="ConsNormal"/>
        <w:widowControl/>
        <w:ind w:firstLine="540"/>
        <w:jc w:val="both"/>
      </w:pPr>
      <w:r>
        <w:t>77) за государственную регистрацию пестицидов и агрохимикатов, потенциально опасных химических и биологических веществ - 1 500 рублей;</w:t>
      </w:r>
    </w:p>
    <w:p w:rsidR="00066C38" w:rsidRDefault="00066C38">
      <w:pPr>
        <w:pStyle w:val="ConsNormal"/>
        <w:widowControl/>
        <w:ind w:firstLine="540"/>
        <w:jc w:val="both"/>
      </w:pPr>
      <w:r>
        <w:t>78) за выдачу сертификата соответствия - 100 рублей;</w:t>
      </w:r>
    </w:p>
    <w:p w:rsidR="00066C38" w:rsidRDefault="00066C38">
      <w:pPr>
        <w:pStyle w:val="ConsNormal"/>
        <w:widowControl/>
        <w:ind w:firstLine="540"/>
        <w:jc w:val="both"/>
      </w:pPr>
      <w:r>
        <w:t>79) утратил силу. - Федеральный закон от 31.12.2005 N 201-ФЗ;</w:t>
      </w:r>
    </w:p>
    <w:p w:rsidR="00066C38" w:rsidRDefault="00066C38">
      <w:pPr>
        <w:pStyle w:val="ConsNormal"/>
        <w:widowControl/>
        <w:ind w:firstLine="540"/>
        <w:jc w:val="both"/>
      </w:pPr>
      <w:r>
        <w:t>80) за выдачу разрешения на распространение наружной рекламы - 1 500 рублей;</w:t>
      </w:r>
    </w:p>
    <w:p w:rsidR="00066C38" w:rsidRDefault="00066C38">
      <w:pPr>
        <w:pStyle w:val="ConsNormal"/>
        <w:widowControl/>
        <w:ind w:firstLine="540"/>
        <w:jc w:val="both"/>
      </w:pPr>
      <w:r>
        <w:t>81) за получение ресурса нумерации оператором связи:</w:t>
      </w:r>
    </w:p>
    <w:p w:rsidR="00066C38" w:rsidRDefault="00066C38">
      <w:pPr>
        <w:pStyle w:val="ConsNormal"/>
        <w:widowControl/>
        <w:ind w:firstLine="540"/>
        <w:jc w:val="both"/>
      </w:pPr>
      <w:r>
        <w:t>за один телефонный номер из плана нумерации седьмой зоны всемирной нумерации для телефонной сети связи общего пользования, за исключением выделения нумерации из кодов доступа к услугам электросвязи, - 10 рублей;</w:t>
      </w:r>
    </w:p>
    <w:p w:rsidR="00066C38" w:rsidRDefault="00066C38">
      <w:pPr>
        <w:pStyle w:val="ConsNormal"/>
        <w:widowControl/>
        <w:ind w:firstLine="540"/>
        <w:jc w:val="both"/>
      </w:pPr>
      <w:r>
        <w:t>за один код идентификации сетей подвижной радиотелефонной связи и подвижной радиосвязи из ресурса нумерации кодов идентификации сетей связи, их элементов и оконечного оборудования - 1 000 000 рублей;</w:t>
      </w:r>
    </w:p>
    <w:p w:rsidR="00066C38" w:rsidRDefault="00066C38">
      <w:pPr>
        <w:pStyle w:val="ConsNormal"/>
        <w:widowControl/>
        <w:ind w:firstLine="540"/>
        <w:jc w:val="both"/>
      </w:pPr>
      <w:r>
        <w:t>за один номер из кодов доступа к услугам электросвязи из плана нумерации седьмой зоны всемирной нумерации для телефонной сети связи сети связи общего пользования - 10 000 рублей;</w:t>
      </w:r>
    </w:p>
    <w:p w:rsidR="00066C38" w:rsidRDefault="00066C38">
      <w:pPr>
        <w:pStyle w:val="ConsNormal"/>
        <w:widowControl/>
        <w:ind w:firstLine="540"/>
        <w:jc w:val="both"/>
      </w:pPr>
      <w:r>
        <w:t>за один номер из плана нумерации выделенной сети единой сети электросвязи Российской Федерации - 10 рублей;</w:t>
      </w:r>
    </w:p>
    <w:p w:rsidR="00066C38" w:rsidRDefault="00066C38">
      <w:pPr>
        <w:pStyle w:val="ConsNormal"/>
        <w:widowControl/>
        <w:ind w:firstLine="540"/>
        <w:jc w:val="both"/>
      </w:pPr>
      <w:r>
        <w:t>за один магистральный маршрутный индекс узлов телеграфных сетей - 10 000 рублей;</w:t>
      </w:r>
    </w:p>
    <w:p w:rsidR="00066C38" w:rsidRDefault="00066C38">
      <w:pPr>
        <w:pStyle w:val="ConsNormal"/>
        <w:widowControl/>
        <w:ind w:firstLine="540"/>
        <w:jc w:val="both"/>
      </w:pPr>
      <w:r>
        <w:t>за один код идентификации сети передачи данных - 10 000 рублей;</w:t>
      </w:r>
    </w:p>
    <w:p w:rsidR="00066C38" w:rsidRDefault="00066C38">
      <w:pPr>
        <w:pStyle w:val="ConsNormal"/>
        <w:widowControl/>
        <w:ind w:firstLine="540"/>
        <w:jc w:val="both"/>
      </w:pPr>
      <w:r>
        <w:t>за один код идентификации узловых элементов и оконечного оборудования из ресурса нумерации кодов пунктов сети сигнализации ОКС N 7 для фиксированной телефонной связи, подвижной радиотелефонной связи, подвижной радиосвязи и спутниковой подвижной радиосвязи в международном индикаторе - 100 000 рублей;</w:t>
      </w:r>
    </w:p>
    <w:p w:rsidR="00066C38" w:rsidRDefault="00066C38">
      <w:pPr>
        <w:pStyle w:val="ConsNormal"/>
        <w:widowControl/>
        <w:ind w:firstLine="0"/>
        <w:jc w:val="both"/>
      </w:pPr>
      <w:r>
        <w:t>(абзац введен Федеральным законом от 31.12.2005 N 201-ФЗ)</w:t>
      </w:r>
    </w:p>
    <w:p w:rsidR="00066C38" w:rsidRDefault="00066C38">
      <w:pPr>
        <w:pStyle w:val="ConsNormal"/>
        <w:widowControl/>
        <w:ind w:firstLine="540"/>
        <w:jc w:val="both"/>
      </w:pPr>
      <w:r>
        <w:t>за один код идентификации узловых элементов и оконечного оборудования из ресурса нумерации кодов пунктов сети сигнализации ОКС N 7 для фиксированной телефонной связи, подвижной радиотелефонной связи, подвижной радиосвязи и спутниковой подвижной радиосвязи в междугородном индикаторе - 10 000 рублей;</w:t>
      </w:r>
    </w:p>
    <w:p w:rsidR="00066C38" w:rsidRDefault="00066C38">
      <w:pPr>
        <w:pStyle w:val="ConsNormal"/>
        <w:widowControl/>
        <w:ind w:firstLine="0"/>
        <w:jc w:val="both"/>
      </w:pPr>
      <w:r>
        <w:t>(абзац введен Федеральным законом от 31.12.2005 N 201-ФЗ)</w:t>
      </w:r>
    </w:p>
    <w:p w:rsidR="00066C38" w:rsidRDefault="00066C38">
      <w:pPr>
        <w:pStyle w:val="ConsNormal"/>
        <w:widowControl/>
        <w:ind w:firstLine="540"/>
        <w:jc w:val="both"/>
      </w:pPr>
      <w:r>
        <w:t>за один код идентификации узловых элементов и оконечного оборудования из ресурса нумерации кодов пунктов сети сигнализации ОКС N 7 для фиксированной телефонной связи, подвижной радиотелефонной связи, подвижной радиосвязи и спутниковой подвижной радиосвязи в местном индикаторе - 1 000 рублей;</w:t>
      </w:r>
    </w:p>
    <w:p w:rsidR="00066C38" w:rsidRDefault="00066C38">
      <w:pPr>
        <w:pStyle w:val="ConsNormal"/>
        <w:widowControl/>
        <w:ind w:firstLine="0"/>
        <w:jc w:val="both"/>
      </w:pPr>
      <w:r>
        <w:t>(абзац введен Федеральным законом от 31.12.2005 N 201-ФЗ)</w:t>
      </w:r>
    </w:p>
    <w:p w:rsidR="00066C38" w:rsidRDefault="00066C38">
      <w:pPr>
        <w:pStyle w:val="ConsNormal"/>
        <w:widowControl/>
        <w:ind w:firstLine="540"/>
        <w:jc w:val="both"/>
      </w:pPr>
      <w:r>
        <w:t>82) за регистрацию декларации о соответствии требованиям средств связи и услуг связи - 1 000 рублей;</w:t>
      </w:r>
    </w:p>
    <w:p w:rsidR="00066C38" w:rsidRDefault="00066C38">
      <w:pPr>
        <w:pStyle w:val="ConsNormal"/>
        <w:widowControl/>
        <w:ind w:firstLine="540"/>
        <w:jc w:val="both"/>
      </w:pPr>
      <w:r>
        <w:t>83) за регистрацию судов в Российском международном реестре судов:</w:t>
      </w:r>
    </w:p>
    <w:p w:rsidR="00066C38" w:rsidRDefault="00066C38">
      <w:pPr>
        <w:pStyle w:val="ConsNormal"/>
        <w:widowControl/>
        <w:ind w:firstLine="540"/>
        <w:jc w:val="both"/>
      </w:pPr>
      <w:r>
        <w:t>при валовой вместимости судна от 80 единиц валовой вместимости до 3 000 единиц валовой вместимости включительно - 26 000 рублей плюс 4,7 рубля за каждую единицу валовой вместимости;</w:t>
      </w:r>
    </w:p>
    <w:p w:rsidR="00066C38" w:rsidRDefault="00066C38">
      <w:pPr>
        <w:pStyle w:val="ConsNormal"/>
        <w:widowControl/>
        <w:ind w:firstLine="540"/>
        <w:jc w:val="both"/>
      </w:pPr>
      <w:r>
        <w:t>при валовой вместимости судна свыше 3 000 единиц валовой вместимости до 8 000 единиц валовой вместимости включительно - 27 000 рублей плюс 4,4 рубля за каждую единицу валовой вместимости;</w:t>
      </w:r>
    </w:p>
    <w:p w:rsidR="00066C38" w:rsidRDefault="00066C38">
      <w:pPr>
        <w:pStyle w:val="ConsNormal"/>
        <w:widowControl/>
        <w:ind w:firstLine="540"/>
        <w:jc w:val="both"/>
      </w:pPr>
      <w:r>
        <w:t>при валовой вместимости судна свыше 8 000 единиц валовой вместимости до 20 000 единиц валовой вместимости включительно - 48 000 рублей плюс 2,5 рубля за каждую единицу валовой вместимости;</w:t>
      </w:r>
    </w:p>
    <w:p w:rsidR="00066C38" w:rsidRDefault="00066C38">
      <w:pPr>
        <w:pStyle w:val="ConsNormal"/>
        <w:widowControl/>
        <w:ind w:firstLine="540"/>
        <w:jc w:val="both"/>
      </w:pPr>
      <w:r>
        <w:t>при валовой вместимости судна свыше 20 000 единиц валовой вместимости - 67 000 рублей плюс 1,6 рубля за каждую единицу валовой вместимости;</w:t>
      </w:r>
    </w:p>
    <w:p w:rsidR="00066C38" w:rsidRDefault="00066C38">
      <w:pPr>
        <w:pStyle w:val="ConsNormal"/>
        <w:widowControl/>
        <w:ind w:firstLine="0"/>
        <w:jc w:val="both"/>
      </w:pPr>
      <w:r>
        <w:t>(пп. 83 введен Федеральным законом от 20.12.2005 N 168-ФЗ)</w:t>
      </w:r>
    </w:p>
    <w:p w:rsidR="00066C38" w:rsidRDefault="00066C38">
      <w:pPr>
        <w:pStyle w:val="ConsNormal"/>
        <w:widowControl/>
        <w:ind w:firstLine="540"/>
        <w:jc w:val="both"/>
      </w:pPr>
      <w:r>
        <w:t>84) за ежегодное подтверждение регистрации судна в Российском международном реестре судов:</w:t>
      </w:r>
    </w:p>
    <w:p w:rsidR="00066C38" w:rsidRDefault="00066C38">
      <w:pPr>
        <w:pStyle w:val="ConsNormal"/>
        <w:widowControl/>
        <w:ind w:firstLine="540"/>
        <w:jc w:val="both"/>
      </w:pPr>
      <w:r>
        <w:t>при валовой вместимости судна от 80 единиц валовой вместимости до 8 000 единиц валовой вместимости включительно - 7 000 рублей плюс 11,2 рубля за каждую единицу валовой вместимости;</w:t>
      </w:r>
    </w:p>
    <w:p w:rsidR="00066C38" w:rsidRDefault="00066C38">
      <w:pPr>
        <w:pStyle w:val="ConsNormal"/>
        <w:widowControl/>
        <w:ind w:firstLine="540"/>
        <w:jc w:val="both"/>
      </w:pPr>
      <w:r>
        <w:t>при валовой вместимости судна свыше 8 000 единиц валовой вместимости до 20 000 единиц валовой вместимости включительно - 52 000 рублей плюс 7,1 рубля за каждую единицу валовой вместимости;</w:t>
      </w:r>
    </w:p>
    <w:p w:rsidR="00066C38" w:rsidRDefault="00066C38">
      <w:pPr>
        <w:pStyle w:val="ConsNormal"/>
        <w:widowControl/>
        <w:ind w:firstLine="540"/>
        <w:jc w:val="both"/>
      </w:pPr>
      <w:r>
        <w:t>при валовой вместимости судна свыше 20 000 единиц валовой вместимости до 45 000 единиц валовой вместимости включительно - 102 000 рублей плюс 4,6 рубля за каждую единицу валовой вместимости;</w:t>
      </w:r>
    </w:p>
    <w:p w:rsidR="00066C38" w:rsidRDefault="00066C38">
      <w:pPr>
        <w:pStyle w:val="ConsNormal"/>
        <w:widowControl/>
        <w:ind w:firstLine="540"/>
        <w:jc w:val="both"/>
      </w:pPr>
      <w:r>
        <w:t>при валовой вместимости судна свыше 45 000 единиц валовой вместимости - 130 000 рублей плюс 4,0 рубля за каждую единицу валовой вместимости.</w:t>
      </w:r>
    </w:p>
    <w:p w:rsidR="00066C38" w:rsidRDefault="00066C38">
      <w:pPr>
        <w:pStyle w:val="ConsNormal"/>
        <w:widowControl/>
        <w:ind w:firstLine="0"/>
        <w:jc w:val="both"/>
      </w:pPr>
      <w:r>
        <w:t>(пп. 84 введен Федеральным законом от 20.12.2005 N 168-ФЗ)</w:t>
      </w:r>
    </w:p>
    <w:p w:rsidR="00066C38" w:rsidRDefault="00066C38">
      <w:pPr>
        <w:pStyle w:val="ConsNormal"/>
        <w:widowControl/>
        <w:ind w:firstLine="540"/>
        <w:jc w:val="both"/>
      </w:pPr>
      <w:r>
        <w:t>2. Положения настоящей статьи применяются с учетом положений статьи 333.34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333.34. Особенности уплаты государственной пошлины за государственную регистрацию выпуска ценных бумаг, средств массовой информации, за право вывоза (временного вывоза) культурных ценностей, за право использования наименований "Россия", "Российская Федерация" и образованных на их основе слов и словосочетаний в наименованиях юридических лиц, за получение ресурса нумерации</w:t>
      </w:r>
    </w:p>
    <w:p w:rsidR="00066C38" w:rsidRDefault="00066C38">
      <w:pPr>
        <w:pStyle w:val="ConsNonformat"/>
        <w:widowControl/>
        <w:jc w:val="both"/>
      </w:pPr>
    </w:p>
    <w:p w:rsidR="00066C38" w:rsidRDefault="00066C38">
      <w:pPr>
        <w:pStyle w:val="ConsNormal"/>
        <w:widowControl/>
        <w:ind w:firstLine="540"/>
        <w:jc w:val="both"/>
      </w:pPr>
      <w:r>
        <w:t>1. При государственной регистрации выпуска эмиссионных ценных бумаг плательщик обязан в течение трех рабочих дней после дня уплаты государственной пошлины представить в налоговый орган по месту постановки на учет в качестве налогоплательщика расчет суммы государственной пошлины с указанием общего объема выпуска, вида и способа размещения ценных бумаг.</w:t>
      </w:r>
    </w:p>
    <w:p w:rsidR="00066C38" w:rsidRDefault="00066C38">
      <w:pPr>
        <w:pStyle w:val="ConsNormal"/>
        <w:widowControl/>
        <w:ind w:firstLine="540"/>
        <w:jc w:val="both"/>
      </w:pPr>
      <w:r>
        <w:t>2. Для исчисления государственной пошлины за право вывоза (временного вывоза) культурных ценностей принимается рыночная цена культурных ценностей, указанная в заявлении лица, ходатайствующего об их вывозе. В случае, если орган государственной власти, выдающий свидетельство на право вывоза культурных ценностей, определяет иную стоимостную оценку культурных ценностей, для исчисления государственной пошлины за право вывоза (временного вывоза) культурных ценностей принимается более высокая цена.</w:t>
      </w:r>
    </w:p>
    <w:p w:rsidR="00066C38" w:rsidRDefault="00066C38">
      <w:pPr>
        <w:pStyle w:val="ConsNormal"/>
        <w:widowControl/>
        <w:ind w:firstLine="540"/>
        <w:jc w:val="both"/>
      </w:pPr>
      <w:r>
        <w:t>Государственная пошлина за право вывоза (временного вывоза) культурных ценностей уплачивается исходя из цены всех одновременно вывозимых одним лицом культурных ценностей.</w:t>
      </w:r>
    </w:p>
    <w:p w:rsidR="00066C38" w:rsidRDefault="00066C38">
      <w:pPr>
        <w:pStyle w:val="ConsNormal"/>
        <w:widowControl/>
        <w:ind w:firstLine="540"/>
        <w:jc w:val="both"/>
      </w:pPr>
      <w:r>
        <w:t>В случае вывоза (временного вывоза) культурных ценностей лицами, передавшими в дар Российской Федерации культурные ценности, в отношении которых принято решение о внесении их в государственные охранные списки или реестры, в целях определения размера государственной пошлины за право вывоза (временного вывоза) культурных ценностей цена вывозимых культурных ценностей уменьшается на цену культурных ценностей, переданных в дар.</w:t>
      </w:r>
    </w:p>
    <w:p w:rsidR="00066C38" w:rsidRDefault="00066C38">
      <w:pPr>
        <w:pStyle w:val="ConsNormal"/>
        <w:widowControl/>
        <w:ind w:firstLine="540"/>
        <w:jc w:val="both"/>
      </w:pPr>
      <w:r>
        <w:t>3. Государственная пошлина за государственную регистрацию средств массовой информации уплачивается с учетом следующих особенностей:</w:t>
      </w:r>
    </w:p>
    <w:p w:rsidR="00066C38" w:rsidRDefault="00066C38">
      <w:pPr>
        <w:pStyle w:val="ConsNormal"/>
        <w:widowControl/>
        <w:ind w:firstLine="540"/>
        <w:jc w:val="both"/>
      </w:pPr>
      <w:r>
        <w:t>1) при регистрации средств массовой информации рекламного характера размер государственной пошлины для соответствующего средства массовой информации увеличивается в пять раз;</w:t>
      </w:r>
    </w:p>
    <w:p w:rsidR="00066C38" w:rsidRDefault="00066C38">
      <w:pPr>
        <w:pStyle w:val="ConsNormal"/>
        <w:widowControl/>
        <w:ind w:firstLine="540"/>
        <w:jc w:val="both"/>
      </w:pPr>
      <w:r>
        <w:t>2) при регистрации средств массовой информации эротического характера размер государственной пошлины для соответствующего средства массовой информации увеличивается в 10 раз;</w:t>
      </w:r>
    </w:p>
    <w:p w:rsidR="00066C38" w:rsidRDefault="00066C38">
      <w:pPr>
        <w:pStyle w:val="ConsNormal"/>
        <w:widowControl/>
        <w:ind w:firstLine="540"/>
        <w:jc w:val="both"/>
      </w:pPr>
      <w:r>
        <w:t>3) при регистрации средств массовой информации, специализирующихся на выпуске продукции для детей, подростков и инвалидов, а также средств массовой информации образовательного и культурно-просветительского назначения размер государственной пошлины для соответствующего средства массовой информации уменьшается в пять раз.</w:t>
      </w:r>
    </w:p>
    <w:p w:rsidR="00066C38" w:rsidRDefault="00066C38">
      <w:pPr>
        <w:pStyle w:val="ConsNormal"/>
        <w:widowControl/>
        <w:ind w:firstLine="540"/>
        <w:jc w:val="both"/>
      </w:pPr>
      <w:r>
        <w:t>4. Отнесение средств массовой информации к средствам массовой информации рекламного, эротического характера, к средствам массовой информации, специализирующимся на выпуске продукции для детей, подростков и инвалидов, а также к средствам массовой информации образовательного и культурно-просветительского назначения осуществляется в соответствии с законодательством Российской Федерации.</w:t>
      </w:r>
    </w:p>
    <w:p w:rsidR="00066C38" w:rsidRDefault="00066C38">
      <w:pPr>
        <w:pStyle w:val="ConsNormal"/>
        <w:widowControl/>
        <w:ind w:firstLine="540"/>
        <w:jc w:val="both"/>
      </w:pPr>
      <w:r>
        <w:t>5. 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 уплачивается при государственной регистрации юридического лица при его создании либо при регистрации соответствующих изменений учредительных документов юридического лица.</w:t>
      </w:r>
    </w:p>
    <w:p w:rsidR="00066C38" w:rsidRDefault="00066C38">
      <w:pPr>
        <w:pStyle w:val="ConsNormal"/>
        <w:widowControl/>
        <w:ind w:firstLine="540"/>
        <w:jc w:val="both"/>
      </w:pPr>
      <w:r>
        <w:t>6. Государственная пошлина за получение ресурса нумерации уплачивается с учетом следующих особенностей:</w:t>
      </w:r>
    </w:p>
    <w:p w:rsidR="00066C38" w:rsidRDefault="00066C38">
      <w:pPr>
        <w:pStyle w:val="ConsNormal"/>
        <w:widowControl/>
        <w:ind w:firstLine="540"/>
        <w:jc w:val="both"/>
      </w:pPr>
      <w:r>
        <w:t>1) в случае изменения нумерации государственная пошлина за получение ресурса нумерации не уплачивается. В случае полного или частичного изъятия ресурса нумерации, выделенного оператору связи, уплаченная им государственная пошлина не возвращается;</w:t>
      </w:r>
    </w:p>
    <w:p w:rsidR="00066C38" w:rsidRDefault="00066C38">
      <w:pPr>
        <w:pStyle w:val="ConsNormal"/>
        <w:widowControl/>
        <w:ind w:firstLine="540"/>
        <w:jc w:val="both"/>
      </w:pPr>
      <w:r>
        <w:t>2) при реорганизации организации в форме слияния, присоединения, преобразования и переоформлении правоустанавливающих документов на выделенный ей ресурс нумерации государственная пошлина за ранее выделенный ресурс нумерации не уплачивается;</w:t>
      </w:r>
    </w:p>
    <w:p w:rsidR="00066C38" w:rsidRDefault="00066C38">
      <w:pPr>
        <w:pStyle w:val="ConsNormal"/>
        <w:widowControl/>
        <w:ind w:firstLine="540"/>
        <w:jc w:val="both"/>
      </w:pPr>
      <w:r>
        <w:t>3) при реорганизации организации в форме разделения или выделения и переоформлении правоустанавливающих документов на выделенный ресурс нумерации государственная пошлина за ранее выделенный ресурс нумерации не уплачивается.</w:t>
      </w:r>
    </w:p>
    <w:p w:rsidR="00066C38" w:rsidRDefault="00066C38">
      <w:pPr>
        <w:pStyle w:val="ConsNonformat"/>
        <w:widowControl/>
        <w:jc w:val="both"/>
      </w:pPr>
    </w:p>
    <w:p w:rsidR="00066C38" w:rsidRDefault="00066C38">
      <w:pPr>
        <w:pStyle w:val="ConsNormal"/>
        <w:widowControl/>
        <w:ind w:firstLine="540"/>
        <w:jc w:val="both"/>
      </w:pPr>
      <w:r>
        <w:t>Статья 333.35. Льготы для отдельных категорий физических лиц и организаций</w:t>
      </w:r>
    </w:p>
    <w:p w:rsidR="00066C38" w:rsidRDefault="00066C38">
      <w:pPr>
        <w:pStyle w:val="ConsNonformat"/>
        <w:widowControl/>
        <w:jc w:val="both"/>
      </w:pPr>
    </w:p>
    <w:p w:rsidR="00066C38" w:rsidRDefault="00066C38">
      <w:pPr>
        <w:pStyle w:val="ConsNormal"/>
        <w:widowControl/>
        <w:ind w:firstLine="540"/>
        <w:jc w:val="both"/>
      </w:pPr>
      <w:r>
        <w:t>1. От уплаты государственной пошлины, установленной настоящей главой, освобождаются:</w:t>
      </w:r>
    </w:p>
    <w:p w:rsidR="00066C38" w:rsidRDefault="00066C38">
      <w:pPr>
        <w:pStyle w:val="ConsNormal"/>
        <w:widowControl/>
        <w:ind w:firstLine="540"/>
        <w:jc w:val="both"/>
      </w:pPr>
      <w:r>
        <w:t>1) федеральные органы государственной власти, государственные внебюджетные фонды Российской Федерации, бюджетные учреждения и организации, полностью финансируемые из федерального бюджета, редакции средств массовой информации, за исключением средств массовой информации рекламного и эротического характера, общероссийские общественные объединения, религиозные объединения, политические партии - за право использования наименований "Россия", "Российская Федерация" и образованных на их основе слов и словосочетаний в наименованиях указанных организаций или объединений;</w:t>
      </w:r>
    </w:p>
    <w:p w:rsidR="00066C38" w:rsidRDefault="00066C38">
      <w:pPr>
        <w:pStyle w:val="ConsNormal"/>
        <w:widowControl/>
        <w:ind w:firstLine="540"/>
        <w:jc w:val="both"/>
      </w:pPr>
      <w:r>
        <w:t>2) суды общей юрисдикции, арбитражные суды и мировые судьи - при направлении (подаче) запросов в Конституционный Суд Российской Федерации;</w:t>
      </w:r>
    </w:p>
    <w:p w:rsidR="00066C38" w:rsidRDefault="00066C38">
      <w:pPr>
        <w:pStyle w:val="ConsNormal"/>
        <w:widowControl/>
        <w:ind w:firstLine="540"/>
        <w:jc w:val="both"/>
      </w:pPr>
      <w:r>
        <w:t>3) суды общей юрисдикции, арбитражные суды и мировые судьи, органы государственной власти субъекта Российской Федерации - при направлении (подаче) заявлений в конституционные (уставные) суды субъектов Российской Федерации;</w:t>
      </w:r>
    </w:p>
    <w:p w:rsidR="00066C38" w:rsidRDefault="00066C38">
      <w:pPr>
        <w:pStyle w:val="ConsNormal"/>
        <w:widowControl/>
        <w:ind w:firstLine="540"/>
        <w:jc w:val="both"/>
      </w:pPr>
      <w:r>
        <w:t>4) федеральный орган исполнительной власти, орган исполнительной власти субъекта Российской Федерации или орган местного самоуправления - при государственной регистрации выпусков (дополнительных выпусков) государственных или муниципальных ценных бумаг;</w:t>
      </w:r>
    </w:p>
    <w:p w:rsidR="00066C38" w:rsidRDefault="00066C38">
      <w:pPr>
        <w:pStyle w:val="ConsNormal"/>
        <w:widowControl/>
        <w:ind w:firstLine="540"/>
        <w:jc w:val="both"/>
      </w:pPr>
      <w:r>
        <w:t>5) Центральный банк Российской Федерации - при государственной регистрации выпусков (дополнительных выпусков) эмиссионных ценных бумаг, эмиссия которых осуществляется им в целях реализации единой государственной денежно-кредитной политики в соответствии с законодательством Российской Федерации;</w:t>
      </w:r>
    </w:p>
    <w:p w:rsidR="00066C38" w:rsidRDefault="00066C38">
      <w:pPr>
        <w:pStyle w:val="ConsNormal"/>
        <w:widowControl/>
        <w:ind w:firstLine="540"/>
        <w:jc w:val="both"/>
      </w:pPr>
      <w:r>
        <w:t>6) организации - при государственной регистрации выпусков (дополнительных выпусков) эмиссионных ценных бумаг, эмиссия которых осуществляется ими в целях реструктуризации долговых обязательств перед бюджетами всех уровней (в период действия договора о реструктуризации таких обязательств), в случае, если такие ценные бумаги переданы и (или) обременены в пользу уполномоченного органа исполнительной власти на основании договора о погашении задолженности по платежам в бюджеты всех уровней;</w:t>
      </w:r>
    </w:p>
    <w:p w:rsidR="00066C38" w:rsidRDefault="00066C38">
      <w:pPr>
        <w:pStyle w:val="ConsNormal"/>
        <w:widowControl/>
        <w:ind w:firstLine="540"/>
        <w:jc w:val="both"/>
      </w:pPr>
      <w:r>
        <w:t>7) организации - при государственной регистрации выпусков (дополнительных выпусков) эмиссионных ценных бумаг, выпускаемых в обращение при увеличении уставного капитала на величину переоценки основных фондов, производимой по решению Правительства Российской Федерации;</w:t>
      </w:r>
    </w:p>
    <w:p w:rsidR="00066C38" w:rsidRDefault="00066C38">
      <w:pPr>
        <w:pStyle w:val="ConsNormal"/>
        <w:widowControl/>
        <w:ind w:firstLine="540"/>
        <w:jc w:val="both"/>
      </w:pPr>
      <w:r>
        <w:t>8) государственные и муниципальные музеи, архивы, библиотеки и иные государственные и муниципальные хранилища культурных ценностей - за право временного вывоза культурных ценностей, находящихся в их фондах на постоянном хранении;</w:t>
      </w:r>
    </w:p>
    <w:p w:rsidR="00066C38" w:rsidRDefault="00066C38">
      <w:pPr>
        <w:pStyle w:val="ConsNormal"/>
        <w:widowControl/>
        <w:ind w:firstLine="540"/>
        <w:jc w:val="both"/>
      </w:pPr>
      <w:r>
        <w:t>9) физические лица - авторы культурных ценностей - за право вывоза (временного вывоза) ими культурных ценностей;</w:t>
      </w:r>
    </w:p>
    <w:p w:rsidR="00066C38" w:rsidRDefault="00066C38">
      <w:pPr>
        <w:pStyle w:val="ConsNormal"/>
        <w:widowControl/>
        <w:ind w:firstLine="540"/>
        <w:jc w:val="both"/>
      </w:pPr>
      <w:r>
        <w:t>10) органы государственной власти, органы местного самоуправления - за проставление апостиля, а также за государственную регистрацию организаций и за государственную регистрацию изменений учредительных документов организаций, за государственную регистрацию ликвидации организаций;</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11) физические лица - Герои Советского Союза, Герои Российской Федерации и полные кавалеры ордена Славы - по делам, рассматриваемым в судах общей юрисдикции, мировыми судьями, в Конституционном Суде Российской Федерации, при обращении в органы и (или) к должностным лицам, совершающим нотариальные действия, и в органы, осуществляющие государственную регистрацию актов гражданского состояния;</w:t>
      </w:r>
    </w:p>
    <w:p w:rsidR="00066C38" w:rsidRDefault="00066C38">
      <w:pPr>
        <w:pStyle w:val="ConsNormal"/>
        <w:widowControl/>
        <w:ind w:firstLine="540"/>
        <w:jc w:val="both"/>
      </w:pPr>
      <w:r>
        <w:t>12) физические лица - участники и инвалиды Великой Отечественной войны - по делам, рассматриваемым в судах общей юрисдикции, мировыми судьями, в Конституционном Суде Российской Федерации, при обращении в органы и (или) к должностным лицам, совершающим нотариальные действия, и в органы, осуществляющие государственную регистрацию актов гражданского состояния;</w:t>
      </w:r>
    </w:p>
    <w:p w:rsidR="00066C38" w:rsidRDefault="00066C38">
      <w:pPr>
        <w:pStyle w:val="ConsNormal"/>
        <w:widowControl/>
        <w:ind w:firstLine="540"/>
        <w:jc w:val="both"/>
      </w:pPr>
      <w:r>
        <w:t>13) физическое лицо - гражданин Российской Федерации, являющийся единственным автором программы для ЭВМ, базы данных и топологии интегральной микросхемы и правообладателем на нее, испрашивающим свидетельство о регистрации на свое имя, в случае, если такое физическое лицо является ветераном Великой Отечественной войны, - за совершение действий, предусмотренных пунктами 4 - 7 статьи 333.30 настоящего Кодекса;</w:t>
      </w:r>
    </w:p>
    <w:p w:rsidR="00066C38" w:rsidRDefault="00066C38">
      <w:pPr>
        <w:pStyle w:val="ConsNormal"/>
        <w:widowControl/>
        <w:ind w:firstLine="540"/>
        <w:jc w:val="both"/>
      </w:pPr>
      <w:r>
        <w:t>14) физическое лицо - гражданин Российской Федерации, являющийся единственным автором программы для ЭВМ, базы данных, топологии интегральной микросхемы и правообладателем на нее, испрашивающим свидетельство о регистрации на свое имя, в случае, если такое физическое лицо является инвалидом, учащимся (воспитанником) образовательных учреждений (независимо от их форм собственности), - за совершение действий, предусмотренных пунктами 4 - 7 статьи 333.30 настоящего Кодекса.</w:t>
      </w:r>
    </w:p>
    <w:p w:rsidR="00066C38" w:rsidRDefault="00066C38">
      <w:pPr>
        <w:pStyle w:val="ConsNormal"/>
        <w:widowControl/>
        <w:ind w:firstLine="540"/>
        <w:jc w:val="both"/>
      </w:pPr>
      <w:r>
        <w:t>Льгота, предусмотренная настоящим подпунктом, предоставляется также коллективу авторов, правообладателей, каждый член которого является инвалидом, либо участником Великой Отечественной войны, либо инвалидом Великой Отечественной войны;</w:t>
      </w:r>
    </w:p>
    <w:p w:rsidR="00066C38" w:rsidRDefault="00066C38">
      <w:pPr>
        <w:pStyle w:val="ConsNormal"/>
        <w:widowControl/>
        <w:ind w:firstLine="540"/>
        <w:jc w:val="both"/>
      </w:pPr>
      <w:r>
        <w:t>15) физические лица, признаваемые малоимущими в соответствии с Жилищным кодексом Российской Федерации, - за совершение действий, предусмотренных подпунктом 20 пункта 1 статьи 333.33 настоящего Кодекса, за исключением государственной регистрации ограничений (обременений) прав на недвижимое имущество.</w:t>
      </w:r>
    </w:p>
    <w:p w:rsidR="00066C38" w:rsidRDefault="00066C38">
      <w:pPr>
        <w:pStyle w:val="ConsNormal"/>
        <w:widowControl/>
        <w:ind w:firstLine="0"/>
        <w:jc w:val="both"/>
      </w:pPr>
      <w:r>
        <w:t>(пп. 15 введен Федеральным законом от 31.12.2005 N 201-ФЗ)</w:t>
      </w:r>
    </w:p>
    <w:p w:rsidR="00066C38" w:rsidRDefault="00066C38">
      <w:pPr>
        <w:pStyle w:val="ConsNormal"/>
        <w:widowControl/>
        <w:ind w:firstLine="540"/>
        <w:jc w:val="both"/>
      </w:pPr>
      <w:r>
        <w:t>2. Основанием для предоставления льгот физическим лицам, перечисленным в подпунктах 11 и 12 пункта 1 настоящей статьи, является удостоверение установленного образца.</w:t>
      </w:r>
    </w:p>
    <w:p w:rsidR="00066C38" w:rsidRDefault="00066C38">
      <w:pPr>
        <w:pStyle w:val="ConsNormal"/>
        <w:widowControl/>
        <w:ind w:firstLine="540"/>
        <w:jc w:val="both"/>
      </w:pPr>
      <w:r>
        <w:t>Льготы, предусмотренные подпунктами 13 и 14 пункта 1 настоящей статьи, предоставляются по ходатайству автора (авторов). Основанием для предоставления льготы являются копии соответствующих документов: удостоверения ветерана Великой Отечественной войны (участника войны), справки медико-социальной экспертизы, документа, выданного образовательным учреждением. Ходатайство о предоставлении указанных льгот подается вместо документа, подтверждающего уплату государственной пошлины, если льготой является освобождение от ее уплаты, или вместе с указанным документом.</w:t>
      </w:r>
    </w:p>
    <w:p w:rsidR="00066C38" w:rsidRDefault="00066C38">
      <w:pPr>
        <w:pStyle w:val="ConsNormal"/>
        <w:widowControl/>
        <w:ind w:firstLine="540"/>
        <w:jc w:val="both"/>
      </w:pPr>
      <w:r>
        <w:t>Основанием для предоставления льготы, предусмотренной подпунктом 15 пункта 1 настоящей статьи, является документ, выданный в установленном порядке.</w:t>
      </w:r>
    </w:p>
    <w:p w:rsidR="00066C38" w:rsidRDefault="00066C38">
      <w:pPr>
        <w:pStyle w:val="ConsNormal"/>
        <w:widowControl/>
        <w:ind w:firstLine="0"/>
        <w:jc w:val="both"/>
      </w:pPr>
      <w:r>
        <w:t>(абзац введен Федеральным законом от 31.12.2005 N 201-ФЗ)</w:t>
      </w:r>
    </w:p>
    <w:p w:rsidR="00066C38" w:rsidRDefault="00066C38">
      <w:pPr>
        <w:pStyle w:val="ConsNormal"/>
        <w:widowControl/>
        <w:ind w:firstLine="540"/>
        <w:jc w:val="both"/>
      </w:pPr>
      <w:r>
        <w:t>3. Государственная пошлина не уплачивается в следующих случаях:</w:t>
      </w:r>
    </w:p>
    <w:p w:rsidR="00066C38" w:rsidRDefault="00066C38">
      <w:pPr>
        <w:pStyle w:val="ConsNormal"/>
        <w:widowControl/>
        <w:ind w:firstLine="540"/>
        <w:jc w:val="both"/>
      </w:pPr>
      <w:r>
        <w:t>1) за выдачу приглашения на въезд в Российскую Федерацию иностранного гражданина или лица без гражданства в целях его обучения в государственном или муниципальном образовательном учреждении;</w:t>
      </w:r>
    </w:p>
    <w:p w:rsidR="00066C38" w:rsidRDefault="00066C38">
      <w:pPr>
        <w:pStyle w:val="ConsNormal"/>
        <w:widowControl/>
        <w:ind w:firstLine="540"/>
        <w:jc w:val="both"/>
      </w:pPr>
      <w:r>
        <w:t>2) за продление срока действия разрешения на временное пребывание в Российской Федерации иностранного гражданина или лица без гражданства, прибывших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066C38" w:rsidRDefault="00066C38">
      <w:pPr>
        <w:pStyle w:val="ConsNormal"/>
        <w:widowControl/>
        <w:ind w:firstLine="540"/>
        <w:jc w:val="both"/>
      </w:pPr>
      <w:r>
        <w:t>3) за вывоз культурных ценностей, истребованных из чужого незаконного владения и возвращаемых собственнику;</w:t>
      </w:r>
    </w:p>
    <w:p w:rsidR="00066C38" w:rsidRDefault="00066C38">
      <w:pPr>
        <w:pStyle w:val="ConsNormal"/>
        <w:widowControl/>
        <w:ind w:firstLine="540"/>
        <w:jc w:val="both"/>
      </w:pPr>
      <w:r>
        <w:t>4) за государственную регистрацию прав Российской Федерации, субъекта Российской Федерации, муниципального образования на государственное, муниципальное недвижимое имущество, не закрепленное за государственными, муниципальными предприятиями и учреждениями и составляющее соответственно государственную казну Российской Федерации, казну субъекта Российской Федерации, муниципальную казну;</w:t>
      </w:r>
    </w:p>
    <w:p w:rsidR="00066C38" w:rsidRDefault="00066C38">
      <w:pPr>
        <w:pStyle w:val="ConsNormal"/>
        <w:widowControl/>
        <w:ind w:firstLine="540"/>
        <w:jc w:val="both"/>
      </w:pPr>
      <w:r>
        <w:t>4.1) за государственную регистрацию права оперативного управления недвижимым имуществом, находящимся в государственной или муниципальной собственности;</w:t>
      </w:r>
    </w:p>
    <w:p w:rsidR="00066C38" w:rsidRDefault="00066C38">
      <w:pPr>
        <w:pStyle w:val="ConsNormal"/>
        <w:widowControl/>
        <w:ind w:firstLine="0"/>
        <w:jc w:val="both"/>
      </w:pPr>
      <w:r>
        <w:t>(пп. 4.1 введен Федеральным законом от 21.07.2005 N 106-ФЗ)</w:t>
      </w:r>
    </w:p>
    <w:p w:rsidR="00066C38" w:rsidRDefault="00066C38">
      <w:pPr>
        <w:pStyle w:val="ConsNormal"/>
        <w:widowControl/>
        <w:ind w:firstLine="540"/>
        <w:jc w:val="both"/>
      </w:pPr>
      <w:r>
        <w:t>5) за государственную регистрацию арестов недвижимого имущества;</w:t>
      </w:r>
    </w:p>
    <w:p w:rsidR="00066C38" w:rsidRDefault="00066C38">
      <w:pPr>
        <w:pStyle w:val="ConsNormal"/>
        <w:widowControl/>
        <w:ind w:firstLine="540"/>
        <w:jc w:val="both"/>
      </w:pPr>
      <w:r>
        <w:t>6) за государственную регистрацию ипотеки, возникающей на основании закона;</w:t>
      </w:r>
    </w:p>
    <w:p w:rsidR="00066C38" w:rsidRDefault="00066C38">
      <w:pPr>
        <w:pStyle w:val="ConsNormal"/>
        <w:widowControl/>
        <w:ind w:firstLine="540"/>
        <w:jc w:val="both"/>
      </w:pPr>
      <w:r>
        <w:t>7) за государственную регистрацию соглашения об изменении содержания закладной, включая внесение соответствующих изменений в записи Единого государственного реестра прав на недвижимое имущество и сделок с ним;</w:t>
      </w:r>
    </w:p>
    <w:p w:rsidR="00066C38" w:rsidRDefault="00066C38">
      <w:pPr>
        <w:pStyle w:val="ConsNormal"/>
        <w:widowControl/>
        <w:ind w:firstLine="540"/>
        <w:jc w:val="both"/>
      </w:pPr>
      <w:r>
        <w:t>8) за государственную регистрацию возникшего до введения в действие Федерального закона от 21 июля 1997 года N 122-ФЗ "О государственной регистрации прав на недвижимое имущество и сделок с ним" права на объект недвижимого имущества при государственной регистрации перехода данного права или сделки об отчуждении объекта недвижимого имущества. В иных предусмотренных пунктом 2 статьи 6 указанного Федерального закона случаях за государственную регистрацию права на объект недвижимого имущества, возникшего до введения в действие указанного Федерального закона, государственная пошлина взимается в размере, равном половине установленной настоящей главой государственной пошлины за государственную регистрацию права на недвижимое имущество;</w:t>
      </w:r>
    </w:p>
    <w:p w:rsidR="00066C38" w:rsidRDefault="00066C38">
      <w:pPr>
        <w:pStyle w:val="ConsNormal"/>
        <w:widowControl/>
        <w:ind w:firstLine="540"/>
        <w:jc w:val="both"/>
      </w:pPr>
      <w:r>
        <w:t>9) за выдачу паспорта гражданина Российской Федерации детям-сиротам и детям, оставшимся без попечения родителей.</w:t>
      </w:r>
    </w:p>
    <w:p w:rsidR="00066C38" w:rsidRDefault="00066C38">
      <w:pPr>
        <w:pStyle w:val="ConsNormal"/>
        <w:widowControl/>
        <w:ind w:firstLine="0"/>
        <w:jc w:val="both"/>
      </w:pPr>
      <w:r>
        <w:t>(пп. 9 введен Федеральным законом от 21.07.2005 N 106-ФЗ)</w:t>
      </w:r>
    </w:p>
    <w:p w:rsidR="00066C38" w:rsidRDefault="00066C38">
      <w:pPr>
        <w:pStyle w:val="ConsNonformat"/>
        <w:widowControl/>
        <w:jc w:val="both"/>
      </w:pPr>
    </w:p>
    <w:p w:rsidR="00066C38" w:rsidRDefault="00066C38">
      <w:pPr>
        <w:pStyle w:val="ConsNormal"/>
        <w:widowControl/>
        <w:ind w:firstLine="540"/>
        <w:jc w:val="both"/>
      </w:pPr>
      <w:r>
        <w:t>Статья 333.36. Льготы при обращении в суды общей юрисдикции, а также к мировым судьям</w:t>
      </w:r>
    </w:p>
    <w:p w:rsidR="00066C38" w:rsidRDefault="00066C38">
      <w:pPr>
        <w:pStyle w:val="ConsNonformat"/>
        <w:widowControl/>
        <w:jc w:val="both"/>
      </w:pPr>
    </w:p>
    <w:p w:rsidR="00066C38" w:rsidRDefault="00066C38">
      <w:pPr>
        <w:pStyle w:val="ConsNormal"/>
        <w:widowControl/>
        <w:ind w:firstLine="540"/>
        <w:jc w:val="both"/>
      </w:pPr>
      <w:r>
        <w:t>1. От уплаты государственной пошлины по делам, рассматриваемым в судах общей юрисдикции, а также мировыми судьями, освобождаются:</w:t>
      </w:r>
    </w:p>
    <w:p w:rsidR="00066C38" w:rsidRDefault="00066C38">
      <w:pPr>
        <w:pStyle w:val="ConsNormal"/>
        <w:widowControl/>
        <w:ind w:firstLine="540"/>
        <w:jc w:val="both"/>
      </w:pPr>
      <w:r>
        <w:t>1) истцы - по искам о взыскании заработной платы (денежного содержания) и иным требованиям, вытекающим из трудовых правоотношений, а также по искам о взыскании пособий;</w:t>
      </w:r>
    </w:p>
    <w:p w:rsidR="00066C38" w:rsidRDefault="00066C38">
      <w:pPr>
        <w:pStyle w:val="ConsNormal"/>
        <w:widowControl/>
        <w:ind w:firstLine="540"/>
        <w:jc w:val="both"/>
      </w:pPr>
      <w:r>
        <w:t>2) истцы - по искам о взыскании алиментов;</w:t>
      </w:r>
    </w:p>
    <w:p w:rsidR="00066C38" w:rsidRDefault="00066C38">
      <w:pPr>
        <w:pStyle w:val="ConsNormal"/>
        <w:widowControl/>
        <w:ind w:firstLine="540"/>
        <w:jc w:val="both"/>
      </w:pPr>
      <w:r>
        <w:t>3) истцы - по искам о возмещении вреда, причиненного увечьем или иным повреждением здоровья, а также смертью кормильца;</w:t>
      </w:r>
    </w:p>
    <w:p w:rsidR="00066C38" w:rsidRDefault="00066C38">
      <w:pPr>
        <w:pStyle w:val="ConsNormal"/>
        <w:widowControl/>
        <w:ind w:firstLine="540"/>
        <w:jc w:val="both"/>
      </w:pPr>
      <w:r>
        <w:t>4) истцы - по искам о возмещении имущественного и (или) морального вреда, причиненного преступлением;</w:t>
      </w:r>
    </w:p>
    <w:p w:rsidR="00066C38" w:rsidRDefault="00066C38">
      <w:pPr>
        <w:pStyle w:val="ConsNormal"/>
        <w:widowControl/>
        <w:ind w:firstLine="540"/>
        <w:jc w:val="both"/>
      </w:pPr>
      <w:r>
        <w:t>5) организации и физические лица - за выдачу им документов в связи с уголовными делами и делами о взыскании алиментов;</w:t>
      </w:r>
    </w:p>
    <w:p w:rsidR="00066C38" w:rsidRDefault="00066C38">
      <w:pPr>
        <w:pStyle w:val="ConsNormal"/>
        <w:widowControl/>
        <w:ind w:firstLine="540"/>
        <w:jc w:val="both"/>
      </w:pPr>
      <w:r>
        <w:t>6) стороны - при подаче апелляционных, кассационных жалоб по искам о расторжении брака;</w:t>
      </w:r>
    </w:p>
    <w:p w:rsidR="00066C38" w:rsidRDefault="00066C38">
      <w:pPr>
        <w:pStyle w:val="ConsNormal"/>
        <w:widowControl/>
        <w:ind w:firstLine="540"/>
        <w:jc w:val="both"/>
      </w:pPr>
      <w:r>
        <w:t>7) организации и физические лица - при подаче в суд:</w:t>
      </w:r>
    </w:p>
    <w:p w:rsidR="00066C38" w:rsidRDefault="00066C38">
      <w:pPr>
        <w:pStyle w:val="ConsNormal"/>
        <w:widowControl/>
        <w:ind w:firstLine="540"/>
        <w:jc w:val="both"/>
      </w:pPr>
      <w:r>
        <w:t>заявлений об отсрочке (рассрочке) исполнения решений, об изменении способа или порядка исполнения решений, о повороте исполнения решения, восстановлении пропущенных сроков, пересмотре решения, определения или постановления суда по вновь открывшимся обстоятельствам, о пересмотре заочного решения судом, вынесшим это решение;</w:t>
      </w:r>
    </w:p>
    <w:p w:rsidR="00066C38" w:rsidRDefault="00066C38">
      <w:pPr>
        <w:pStyle w:val="ConsNormal"/>
        <w:widowControl/>
        <w:ind w:firstLine="540"/>
        <w:jc w:val="both"/>
      </w:pPr>
      <w:r>
        <w:t>жалоб на действия судебного пристава-исполнителя, а также жалоб на постановления по делам об административных правонарушениях, вынесенных уполномоченными на то органами;</w:t>
      </w:r>
    </w:p>
    <w:p w:rsidR="00066C38" w:rsidRDefault="00066C38">
      <w:pPr>
        <w:pStyle w:val="ConsNormal"/>
        <w:widowControl/>
        <w:ind w:firstLine="540"/>
        <w:jc w:val="both"/>
      </w:pPr>
      <w:r>
        <w:t>частных жалоб на определения суда, в том числе об обеспечении иска или о замене одного вида обеспечения другим, о прекращении или приостановлении дела, об отказе в сложении или уменьшении размера штрафа, наложенного судом;</w:t>
      </w:r>
    </w:p>
    <w:p w:rsidR="00066C38" w:rsidRDefault="00066C38">
      <w:pPr>
        <w:pStyle w:val="ConsNormal"/>
        <w:widowControl/>
        <w:ind w:firstLine="540"/>
        <w:jc w:val="both"/>
      </w:pPr>
      <w:r>
        <w:t>8) физические лица - при подаче кассационных жалоб по уголовным делам, в которых оспаривается правильность взыскания имущественного вреда, причиненного преступлением;</w:t>
      </w:r>
    </w:p>
    <w:p w:rsidR="00066C38" w:rsidRDefault="00066C38">
      <w:pPr>
        <w:pStyle w:val="ConsNormal"/>
        <w:widowControl/>
        <w:ind w:firstLine="540"/>
        <w:jc w:val="both"/>
      </w:pPr>
      <w:r>
        <w:t>9) прокуроры - по заявлениям в защиту прав, свобод и законных интересов граждан, неопределенного круга лиц или интересов Российской Федерации, субъектов Российской Федерации и муниципальных образований;</w:t>
      </w:r>
    </w:p>
    <w:p w:rsidR="00066C38" w:rsidRDefault="00066C38">
      <w:pPr>
        <w:pStyle w:val="ConsNormal"/>
        <w:widowControl/>
        <w:ind w:firstLine="540"/>
        <w:jc w:val="both"/>
      </w:pPr>
      <w:r>
        <w:t>10) истцы - по искам о возмещении имущественного и (или) морального вреда, причиненного в результате уголовного преследования, в том числе по вопросам восстановления прав и свобод;</w:t>
      </w:r>
    </w:p>
    <w:p w:rsidR="00066C38" w:rsidRDefault="00066C38">
      <w:pPr>
        <w:pStyle w:val="ConsNormal"/>
        <w:widowControl/>
        <w:ind w:firstLine="540"/>
        <w:jc w:val="both"/>
      </w:pPr>
      <w:r>
        <w:t>11) реабилитированные лица и лица, признанные пострадавшими от политических репрессий, - при обращении по вопросам, возникающим в связи с применением законодательства о реабилитации жертв политических репрессий, за исключением споров между этими лицами и их наследниками;</w:t>
      </w:r>
    </w:p>
    <w:p w:rsidR="00066C38" w:rsidRDefault="00066C38">
      <w:pPr>
        <w:pStyle w:val="ConsNormal"/>
        <w:widowControl/>
        <w:ind w:firstLine="540"/>
        <w:jc w:val="both"/>
      </w:pPr>
      <w:r>
        <w:t>12) вынужденные переселенцы и беженцы - при подаче жалоб на отказ в регистрации ходатайства о признании их вынужденными переселенцами или беженцами;</w:t>
      </w:r>
    </w:p>
    <w:p w:rsidR="00066C38" w:rsidRDefault="00066C38">
      <w:pPr>
        <w:pStyle w:val="ConsNormal"/>
        <w:widowControl/>
        <w:ind w:firstLine="540"/>
        <w:jc w:val="both"/>
      </w:pPr>
      <w:r>
        <w:t>13)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защиты прав потребителей и безопасности товаров (работ, услуг) (их территориальные органы), органы местного самоуправления, общественные объединения потребителей (их ассоциации, союзы) - по искам, предъявляемым в интересах потребителя, группы потребителей, неопределенного круга потребителей;</w:t>
      </w:r>
    </w:p>
    <w:p w:rsidR="00066C38" w:rsidRDefault="00066C38">
      <w:pPr>
        <w:pStyle w:val="ConsNormal"/>
        <w:widowControl/>
        <w:ind w:firstLine="540"/>
        <w:jc w:val="both"/>
      </w:pPr>
      <w:r>
        <w:t>14) физические лица - при подаче в суд заявлений об усыновлении и (или) удочерении ребенка;</w:t>
      </w:r>
    </w:p>
    <w:p w:rsidR="00066C38" w:rsidRDefault="00066C38">
      <w:pPr>
        <w:pStyle w:val="ConsNormal"/>
        <w:widowControl/>
        <w:ind w:firstLine="540"/>
        <w:jc w:val="both"/>
      </w:pPr>
      <w:r>
        <w:t>15) истцы - при рассмотрении дел о защите прав и законных интересов ребенка;</w:t>
      </w:r>
    </w:p>
    <w:p w:rsidR="00066C38" w:rsidRDefault="00066C38">
      <w:pPr>
        <w:pStyle w:val="ConsNormal"/>
        <w:widowControl/>
        <w:ind w:firstLine="540"/>
        <w:jc w:val="both"/>
      </w:pPr>
      <w:r>
        <w:t>16) Уполномоченный по правам человека в Российской Федерации - при подаче ходатайства о проверке вступившего в законную силу решения, приговора, определения или постановления суда либо постановления судьи;</w:t>
      </w:r>
    </w:p>
    <w:p w:rsidR="00066C38" w:rsidRDefault="00066C38">
      <w:pPr>
        <w:pStyle w:val="ConsNormal"/>
        <w:widowControl/>
        <w:ind w:firstLine="540"/>
        <w:jc w:val="both"/>
      </w:pPr>
      <w:r>
        <w:t>17) истцы - по искам неимущественного характера, связанным с защитой прав и законных интересов инвалидов;</w:t>
      </w:r>
    </w:p>
    <w:p w:rsidR="00066C38" w:rsidRDefault="00066C38">
      <w:pPr>
        <w:pStyle w:val="ConsNormal"/>
        <w:widowControl/>
        <w:ind w:firstLine="540"/>
        <w:jc w:val="both"/>
      </w:pPr>
      <w:r>
        <w:t>18) заявители - по делам о принудительной госпитализации гражданина в психиатрический стационар и (или) принудительном психиатрическом освидетельствовании;</w:t>
      </w:r>
    </w:p>
    <w:p w:rsidR="00066C38" w:rsidRDefault="00066C38">
      <w:pPr>
        <w:pStyle w:val="ConsNormal"/>
        <w:widowControl/>
        <w:ind w:firstLine="540"/>
        <w:jc w:val="both"/>
      </w:pPr>
      <w:r>
        <w:t>19) государственные органы, органы местного самоуправления и иные органы, обращающиеся в суды общей юрисдикции, а также к мировым судьям в случаях, предусмотренных законом, в защиту государственных и общественных интересов.</w:t>
      </w:r>
    </w:p>
    <w:p w:rsidR="00066C38" w:rsidRDefault="00066C38">
      <w:pPr>
        <w:pStyle w:val="ConsNormal"/>
        <w:widowControl/>
        <w:ind w:firstLine="540"/>
        <w:jc w:val="both"/>
      </w:pPr>
      <w:r>
        <w:t>2. От уплаты государственной пошлины по делам, рассматриваемым в судах общей юрисдикции, а также мировыми судьями, с учетом положений пункта 3 настоящей статьи освобождаются:</w:t>
      </w:r>
    </w:p>
    <w:p w:rsidR="00066C38" w:rsidRDefault="00066C38">
      <w:pPr>
        <w:pStyle w:val="ConsNormal"/>
        <w:widowControl/>
        <w:ind w:firstLine="540"/>
        <w:jc w:val="both"/>
      </w:pPr>
      <w:r>
        <w:t>1) общественные организации инвалидов, выступающие в качестве истцов и ответчиков;</w:t>
      </w:r>
    </w:p>
    <w:p w:rsidR="00066C38" w:rsidRDefault="00066C38">
      <w:pPr>
        <w:pStyle w:val="ConsNormal"/>
        <w:widowControl/>
        <w:ind w:firstLine="540"/>
        <w:jc w:val="both"/>
      </w:pPr>
      <w:r>
        <w:t>2) истцы - инвалиды I и II группы;</w:t>
      </w:r>
    </w:p>
    <w:p w:rsidR="00066C38" w:rsidRDefault="00066C38">
      <w:pPr>
        <w:pStyle w:val="ConsNormal"/>
        <w:widowControl/>
        <w:ind w:firstLine="540"/>
        <w:jc w:val="both"/>
      </w:pPr>
      <w:r>
        <w:t>3) ветераны Великой Отечественной войны, ветераны боевых действий, ветераны военной службы, обращающиеся за защитой своих прав, установленных законодательством о ветеранах;</w:t>
      </w:r>
    </w:p>
    <w:p w:rsidR="00066C38" w:rsidRDefault="00066C38">
      <w:pPr>
        <w:pStyle w:val="ConsNormal"/>
        <w:widowControl/>
        <w:ind w:firstLine="540"/>
        <w:jc w:val="both"/>
      </w:pPr>
      <w:r>
        <w:t>4) истцы - по искам, связанным с нарушением прав потребителей;</w:t>
      </w:r>
    </w:p>
    <w:p w:rsidR="00066C38" w:rsidRDefault="00066C38">
      <w:pPr>
        <w:pStyle w:val="ConsNormal"/>
        <w:widowControl/>
        <w:ind w:firstLine="540"/>
        <w:jc w:val="both"/>
      </w:pPr>
      <w:r>
        <w:t>5) истцы - пенсионеры, получающие пенсии, назначаемые в порядке, установленном пенсионным законодательством Российской Федерации, - по искам имущественного характера к Пенсионному фонду Российской Федерации, негосударственным пенсионным фондам либо к федеральным органам исполнительной власти, осуществляющим пенсионное обеспечение лиц, проходивших военную службу.</w:t>
      </w:r>
    </w:p>
    <w:p w:rsidR="00066C38" w:rsidRDefault="00066C38">
      <w:pPr>
        <w:pStyle w:val="ConsNormal"/>
        <w:widowControl/>
        <w:ind w:firstLine="540"/>
        <w:jc w:val="both"/>
      </w:pPr>
      <w:r>
        <w:t>3. При подаче в суды общей юрисдикции, а также мировым судьям исковых заявлений имущественного характера и (или) исковых заявлений, содержащих одновременно требования имущественного и неимущественного характера, плательщики, указанные в пункте 2 настоящей статьи, освобождаются от уплаты государственной пошлины в случае, если цена иска не превышает 1 000 000 рублей. В случае, если цена иска превышает 1 000 000 рублей, указанные плательщики уплачивают государственную пошлину в сумме, исчисленной в соответствии с подпунктом 1 пункта 1 статьи 333.19 настоящего Кодекса и уменьшенной на сумму государственной пошлины, подлежащей уплате при цене иска 1 000 000 рублей.</w:t>
      </w:r>
    </w:p>
    <w:p w:rsidR="00066C38" w:rsidRDefault="00066C38">
      <w:pPr>
        <w:pStyle w:val="ConsNonformat"/>
        <w:widowControl/>
        <w:jc w:val="both"/>
      </w:pPr>
    </w:p>
    <w:p w:rsidR="00066C38" w:rsidRDefault="00066C38">
      <w:pPr>
        <w:pStyle w:val="ConsNormal"/>
        <w:widowControl/>
        <w:ind w:firstLine="540"/>
        <w:jc w:val="both"/>
      </w:pPr>
      <w:r>
        <w:t>Статья 333.37. Льготы при обращении в арбитражные суды</w:t>
      </w:r>
    </w:p>
    <w:p w:rsidR="00066C38" w:rsidRDefault="00066C38">
      <w:pPr>
        <w:pStyle w:val="ConsNonformat"/>
        <w:widowControl/>
        <w:jc w:val="both"/>
      </w:pPr>
    </w:p>
    <w:p w:rsidR="00066C38" w:rsidRDefault="00066C38">
      <w:pPr>
        <w:pStyle w:val="ConsNormal"/>
        <w:widowControl/>
        <w:ind w:firstLine="540"/>
        <w:jc w:val="both"/>
      </w:pPr>
      <w:r>
        <w:t>1. От уплаты государственной пошлины по делам, рассматриваемым в арбитражных судах, освобождаются:</w:t>
      </w:r>
    </w:p>
    <w:p w:rsidR="00066C38" w:rsidRDefault="00066C38">
      <w:pPr>
        <w:pStyle w:val="ConsNormal"/>
        <w:widowControl/>
        <w:ind w:firstLine="540"/>
        <w:jc w:val="both"/>
      </w:pPr>
      <w:r>
        <w:t>1) прокуроры, государственные органы, органы местного самоуправления и иные органы, обращающиеся в арбитражные суды в случаях, предусмотренных законом, в защиту государственных и (или) общественных интересов;</w:t>
      </w:r>
    </w:p>
    <w:p w:rsidR="00066C38" w:rsidRDefault="00066C38">
      <w:pPr>
        <w:pStyle w:val="ConsNormal"/>
        <w:widowControl/>
        <w:ind w:firstLine="540"/>
        <w:jc w:val="both"/>
      </w:pPr>
      <w:r>
        <w:t>2) истцы по искам, связанным с нарушением прав и законных интересов ребенка.</w:t>
      </w:r>
    </w:p>
    <w:p w:rsidR="00066C38" w:rsidRDefault="00066C38">
      <w:pPr>
        <w:pStyle w:val="ConsNormal"/>
        <w:widowControl/>
        <w:ind w:firstLine="540"/>
        <w:jc w:val="both"/>
      </w:pPr>
      <w:r>
        <w:t>2. От уплаты государственной пошлины по делам, рассматриваемым в арбитражных судах, с учетом положений пункта 3 настоящей статьи освобождаются:</w:t>
      </w:r>
    </w:p>
    <w:p w:rsidR="00066C38" w:rsidRDefault="00066C38">
      <w:pPr>
        <w:pStyle w:val="ConsNormal"/>
        <w:widowControl/>
        <w:ind w:firstLine="540"/>
        <w:jc w:val="both"/>
      </w:pPr>
      <w:r>
        <w:t>1) общественные организации инвалидов, выступающие в качестве истцов и ответчиков;</w:t>
      </w:r>
    </w:p>
    <w:p w:rsidR="00066C38" w:rsidRDefault="00066C38">
      <w:pPr>
        <w:pStyle w:val="ConsNormal"/>
        <w:widowControl/>
        <w:ind w:firstLine="540"/>
        <w:jc w:val="both"/>
      </w:pPr>
      <w:r>
        <w:t>2) истцы - инвалиды I и II группы.</w:t>
      </w:r>
    </w:p>
    <w:p w:rsidR="00066C38" w:rsidRDefault="00066C38">
      <w:pPr>
        <w:pStyle w:val="ConsNormal"/>
        <w:widowControl/>
        <w:ind w:firstLine="540"/>
        <w:jc w:val="both"/>
      </w:pPr>
      <w:r>
        <w:t>3. При подаче в арбитражные суды исковых заявлений имущественного характера и (или) исковых заявлений, содержащих одновременно требования имущественного и неимущественного характера, плательщики, указанные в пункте 2 настоящей статьи, освобождаются от уплаты государственной пошлины в случае, если цена иска не превышает 1 000 000 рублей. В случае, если цена иска превышает 1 000 000 рублей, указанные плательщики уплачивают государственную пошлину в сумме, исчисленной в соответствии с подпунктом 1 пункта 1 статьи 333.21 настоящего Кодекса и уменьшенной на сумму государственной пошлины, подлежащей уплате при цене иска 1 000 000 рублей.</w:t>
      </w:r>
    </w:p>
    <w:p w:rsidR="00066C38" w:rsidRDefault="00066C38">
      <w:pPr>
        <w:pStyle w:val="ConsNonformat"/>
        <w:widowControl/>
        <w:jc w:val="both"/>
      </w:pPr>
    </w:p>
    <w:p w:rsidR="00066C38" w:rsidRDefault="00066C38">
      <w:pPr>
        <w:pStyle w:val="ConsNormal"/>
        <w:widowControl/>
        <w:ind w:firstLine="540"/>
        <w:jc w:val="both"/>
      </w:pPr>
      <w:r>
        <w:t>Статья 333.38. Льготы при обращении за совершением нотариальных действий</w:t>
      </w:r>
    </w:p>
    <w:p w:rsidR="00066C38" w:rsidRDefault="00066C38">
      <w:pPr>
        <w:pStyle w:val="ConsNonformat"/>
        <w:widowControl/>
        <w:jc w:val="both"/>
      </w:pPr>
    </w:p>
    <w:p w:rsidR="00066C38" w:rsidRDefault="00066C38">
      <w:pPr>
        <w:pStyle w:val="ConsNormal"/>
        <w:widowControl/>
        <w:ind w:firstLine="540"/>
        <w:jc w:val="both"/>
      </w:pPr>
      <w:r>
        <w:t>От уплаты государственной пошлины за совершение нотариальных действий освобождаются:</w:t>
      </w:r>
    </w:p>
    <w:p w:rsidR="00066C38" w:rsidRDefault="00066C38">
      <w:pPr>
        <w:pStyle w:val="ConsNormal"/>
        <w:widowControl/>
        <w:ind w:firstLine="540"/>
        <w:jc w:val="both"/>
      </w:pPr>
      <w:r>
        <w:t>1) органы государственной власти, органы местного самоуправления, обращающиеся за совершением нотариальных действий в случаях, предусмотренных законом;</w:t>
      </w:r>
    </w:p>
    <w:p w:rsidR="00066C38" w:rsidRDefault="00066C38">
      <w:pPr>
        <w:pStyle w:val="ConsNormal"/>
        <w:widowControl/>
        <w:ind w:firstLine="540"/>
        <w:jc w:val="both"/>
      </w:pPr>
      <w:r>
        <w:t>2) инвалиды I и II группы - на 50 процентов по всем видам нотариальных действий;</w:t>
      </w:r>
    </w:p>
    <w:p w:rsidR="00066C38" w:rsidRDefault="00066C38">
      <w:pPr>
        <w:pStyle w:val="ConsNormal"/>
        <w:widowControl/>
        <w:ind w:firstLine="540"/>
        <w:jc w:val="both"/>
      </w:pPr>
      <w:r>
        <w:t>3) физические лица - за удостоверение завещаний имущества в пользу Российской Федерации, субъектов Российской Федерации и (или) муниципальных образований;</w:t>
      </w:r>
    </w:p>
    <w:p w:rsidR="00066C38" w:rsidRDefault="00066C38">
      <w:pPr>
        <w:pStyle w:val="ConsNormal"/>
        <w:widowControl/>
        <w:ind w:firstLine="540"/>
        <w:jc w:val="both"/>
      </w:pPr>
      <w:r>
        <w:t>4) общественные организации инвалидов - по всем видам нотариальных действий;</w:t>
      </w:r>
    </w:p>
    <w:p w:rsidR="00066C38" w:rsidRDefault="00066C38">
      <w:pPr>
        <w:pStyle w:val="ConsNormal"/>
        <w:widowControl/>
        <w:ind w:firstLine="540"/>
        <w:jc w:val="both"/>
      </w:pPr>
      <w:r>
        <w:t>5) физические лица - за выдачу свидетельств о праве на наследство при наследовании:</w:t>
      </w:r>
    </w:p>
    <w:p w:rsidR="00066C38" w:rsidRDefault="00066C38">
      <w:pPr>
        <w:pStyle w:val="ConsNormal"/>
        <w:widowControl/>
        <w:ind w:firstLine="540"/>
        <w:jc w:val="both"/>
      </w:pPr>
      <w:r>
        <w:t>жилого дома, а также земельного участка, на котором расположен жилой дом, квартиры, комнаты или долей в указанном недвижимом имуществе, если эти лица проживали совместно с наследодателем на день смерти наследодателя и продолжают проживать в этом доме (этой квартире, комнате) после его смерти;</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имущества лиц,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 охране государственной собственности и правопорядка, а также имущества лиц, подвергшихся политическим репрессиям. К числу погибших относятся также лица, умершие до истечения одного года вследствие ранения (контузии), заболеваний, полученных в связи с вышеназванными обстоятельствами;</w:t>
      </w:r>
    </w:p>
    <w:p w:rsidR="00066C38" w:rsidRDefault="00066C38">
      <w:pPr>
        <w:pStyle w:val="ConsNormal"/>
        <w:widowControl/>
        <w:ind w:firstLine="540"/>
        <w:jc w:val="both"/>
      </w:pPr>
      <w:r>
        <w:t>вкладов в банках, денежных средств на банковских счетах физических лиц, страховых сумм по договорам личного и имущественного страхования, сумм оплаты труда, авторских прав и сумм авторского вознаграждения, предусмотренных законодательством Российской Федерации об интеллектуальной собственности, пенсий.</w:t>
      </w:r>
    </w:p>
    <w:p w:rsidR="00066C38" w:rsidRDefault="00066C38">
      <w:pPr>
        <w:pStyle w:val="ConsNormal"/>
        <w:widowControl/>
        <w:ind w:firstLine="540"/>
        <w:jc w:val="both"/>
      </w:pPr>
      <w:r>
        <w:t>Наследники, не достигшие совершеннолетия ко дню открытия наследства, а также лица, страдающие психическими расстройствами, над которыми в порядке, определенном законодательством, установлена опека, освобождаются от уплаты государственной пошлины при получении свидетельства о праве на наследство во всех случаях независимо от вида наследственного имущества;</w:t>
      </w:r>
    </w:p>
    <w:p w:rsidR="00066C38" w:rsidRDefault="00066C38">
      <w:pPr>
        <w:pStyle w:val="ConsNormal"/>
        <w:widowControl/>
        <w:ind w:firstLine="540"/>
        <w:jc w:val="both"/>
      </w:pPr>
      <w:r>
        <w:t>6) наследники работников, которые были застрахованы за счет организаций на случай смерти и погибли в результате несчастного случая по месту работы (службы), - за выдачу свидетельств о праве на наследство, подтверждающих право наследования страховых сумм;</w:t>
      </w:r>
    </w:p>
    <w:p w:rsidR="00066C38" w:rsidRDefault="00066C38">
      <w:pPr>
        <w:pStyle w:val="ConsNormal"/>
        <w:widowControl/>
        <w:ind w:firstLine="540"/>
        <w:jc w:val="both"/>
      </w:pPr>
      <w:r>
        <w:t>7) финансовые и налоговые органы - за выдачу им свидетельств о праве на наследство Российской Федерации, субъектов Российской Федерации или муниципальных образований;</w:t>
      </w:r>
    </w:p>
    <w:p w:rsidR="00066C38" w:rsidRDefault="00066C38">
      <w:pPr>
        <w:pStyle w:val="ConsNormal"/>
        <w:widowControl/>
        <w:ind w:firstLine="540"/>
        <w:jc w:val="both"/>
      </w:pPr>
      <w:r>
        <w:t>8) школы-интернаты - за совершение исполнительных надписей о взыскании с родителей задолженности по уплате сумм на содержание их детей в таких школах;</w:t>
      </w:r>
    </w:p>
    <w:p w:rsidR="00066C38" w:rsidRDefault="00066C38">
      <w:pPr>
        <w:pStyle w:val="ConsNormal"/>
        <w:widowControl/>
        <w:ind w:firstLine="540"/>
        <w:jc w:val="both"/>
      </w:pPr>
      <w:r>
        <w:t>9) специальные учебно-воспитательные учреждения для детей с девиантным (общественно опасным) поведением федерального органа исполнительной власти, уполномоченного в области образования, - за совершение исполнительных надписей о взыскании с родителей задолженности по уплате сумм на содержание их детей в таких учреждениях;</w:t>
      </w:r>
    </w:p>
    <w:p w:rsidR="00066C38" w:rsidRDefault="00066C38">
      <w:pPr>
        <w:pStyle w:val="ConsNormal"/>
        <w:widowControl/>
        <w:ind w:firstLine="540"/>
        <w:jc w:val="both"/>
      </w:pPr>
      <w:r>
        <w:t>10) воинские части, организации Вооруженных Сил Российской Федерации, других войск - за совершение исполнительных надписей о взыскании задолженности в возмещение ущерба;</w:t>
      </w:r>
    </w:p>
    <w:p w:rsidR="00066C38" w:rsidRDefault="00066C38">
      <w:pPr>
        <w:pStyle w:val="ConsNormal"/>
        <w:widowControl/>
        <w:ind w:firstLine="540"/>
        <w:jc w:val="both"/>
      </w:pPr>
      <w:r>
        <w:t>11) лица, получившие ранения при защите СССР, Российской Федерации и исполнении служебных обязанностей в Вооруженных Силах СССР и Вооруженных Силах Российской Федерации, - за свидетельствование верности копий документов, необходимых для предоставления льгот;</w:t>
      </w:r>
    </w:p>
    <w:p w:rsidR="00066C38" w:rsidRDefault="00066C38">
      <w:pPr>
        <w:pStyle w:val="ConsNormal"/>
        <w:widowControl/>
        <w:ind w:firstLine="540"/>
        <w:jc w:val="both"/>
      </w:pPr>
      <w:r>
        <w:t>12) физические лица, признанные в установленном порядке нуждающимися в улучшении жилищных условий, - за удостоверение сделок по приобретению жилья полностью или частично за счет средств субсидий на строительство или приобретение жилья;</w:t>
      </w:r>
    </w:p>
    <w:p w:rsidR="00066C38" w:rsidRDefault="00066C38">
      <w:pPr>
        <w:pStyle w:val="ConsNormal"/>
        <w:widowControl/>
        <w:ind w:firstLine="540"/>
        <w:jc w:val="both"/>
      </w:pPr>
      <w:r>
        <w:t>13) наследники сотрудников органов внутренних дел, военнослужащих внутренних войск федерального органа исполнительной власти, уполномоченного в области внутренних дел, и военнослужащих Вооруженных Сил Российской Федерации, застрахованных в порядке обязательного государственного личного страхования, погибших в связи с осуществлением служебной деятельности либо умерших до истечения одного года со дня увольнения со службы вследствие ранения (контузии), заболевания, полученных в период прохождения службы, - за выдачу свидетельств о праве на наследство, подтверждающих право наследования страховых сумм по обязательному государственному личному страхованию;</w:t>
      </w:r>
    </w:p>
    <w:p w:rsidR="00066C38" w:rsidRDefault="00066C38">
      <w:pPr>
        <w:pStyle w:val="ConsNormal"/>
        <w:widowControl/>
        <w:ind w:firstLine="540"/>
        <w:jc w:val="both"/>
      </w:pPr>
      <w:r>
        <w:t>14) физические лица - за удостоверение доверенности на получение пенсий и пособий.</w:t>
      </w:r>
    </w:p>
    <w:p w:rsidR="00066C38" w:rsidRDefault="00066C38">
      <w:pPr>
        <w:pStyle w:val="ConsNormal"/>
        <w:widowControl/>
        <w:ind w:firstLine="0"/>
        <w:jc w:val="both"/>
      </w:pPr>
      <w:r>
        <w:t>(п. 14 введен Федеральным законом от 31.12.2005 N 201-ФЗ)</w:t>
      </w:r>
    </w:p>
    <w:p w:rsidR="00066C38" w:rsidRDefault="00066C38">
      <w:pPr>
        <w:pStyle w:val="ConsNonformat"/>
        <w:widowControl/>
        <w:jc w:val="both"/>
      </w:pPr>
    </w:p>
    <w:p w:rsidR="00066C38" w:rsidRDefault="00066C38">
      <w:pPr>
        <w:pStyle w:val="ConsNormal"/>
        <w:widowControl/>
        <w:ind w:firstLine="540"/>
        <w:jc w:val="both"/>
      </w:pPr>
      <w:r>
        <w:t>Статья 333.39. Льготы при государственной регистрации актов гражданского состояния</w:t>
      </w:r>
    </w:p>
    <w:p w:rsidR="00066C38" w:rsidRDefault="00066C38">
      <w:pPr>
        <w:pStyle w:val="ConsNonformat"/>
        <w:widowControl/>
        <w:jc w:val="both"/>
      </w:pPr>
    </w:p>
    <w:p w:rsidR="00066C38" w:rsidRDefault="00066C38">
      <w:pPr>
        <w:pStyle w:val="ConsNormal"/>
        <w:widowControl/>
        <w:ind w:firstLine="540"/>
        <w:jc w:val="both"/>
      </w:pPr>
      <w:r>
        <w:t>От уплаты государственной пошлины за государственную регистрацию актов гражданского состояния освобождаются:</w:t>
      </w:r>
    </w:p>
    <w:p w:rsidR="00066C38" w:rsidRDefault="00066C38">
      <w:pPr>
        <w:pStyle w:val="ConsNormal"/>
        <w:widowControl/>
        <w:ind w:firstLine="540"/>
        <w:jc w:val="both"/>
      </w:pPr>
      <w:r>
        <w:t>1) физические лица:</w:t>
      </w:r>
    </w:p>
    <w:p w:rsidR="00066C38" w:rsidRDefault="00066C38">
      <w:pPr>
        <w:pStyle w:val="ConsNormal"/>
        <w:widowControl/>
        <w:ind w:firstLine="540"/>
        <w:jc w:val="both"/>
      </w:pPr>
      <w:r>
        <w:t>за выдачу свидетельств при исправлении и (или) изменении записей актов о рождении в связи с усыновлением (удочерением);</w:t>
      </w:r>
    </w:p>
    <w:p w:rsidR="00066C38" w:rsidRDefault="00066C38">
      <w:pPr>
        <w:pStyle w:val="ConsNormal"/>
        <w:widowControl/>
        <w:ind w:firstLine="540"/>
        <w:jc w:val="both"/>
      </w:pPr>
      <w:r>
        <w:t>за внесение исправлений и (или) изменений в записи актов гражданского состояния и выдачу свидетельств в связи с ошибками, допущенными при государственной регистрации актов гражданского состояния по вине работников, производящих государственную регистрацию актов гражданского состояния;</w:t>
      </w:r>
    </w:p>
    <w:p w:rsidR="00066C38" w:rsidRDefault="00066C38">
      <w:pPr>
        <w:pStyle w:val="ConsNormal"/>
        <w:widowControl/>
        <w:ind w:firstLine="540"/>
        <w:jc w:val="both"/>
      </w:pPr>
      <w:r>
        <w:t>за выдачу справок о регистрации актов гражданского состояния для представления в уполномоченные органы по вопросам назначения либо перерасчета пенсий и (или) пособий;</w:t>
      </w:r>
    </w:p>
    <w:p w:rsidR="00066C38" w:rsidRDefault="00066C38">
      <w:pPr>
        <w:pStyle w:val="ConsNormal"/>
        <w:widowControl/>
        <w:ind w:firstLine="540"/>
        <w:jc w:val="both"/>
      </w:pPr>
      <w:r>
        <w:t>за выдачу свидетельств о смерти при исправлении и изменении записей актов о смерти необоснованно репрессированных и впоследствии реабилитированных лиц на основании закона о реабилитации жертв политических репрессий, а также за выдачу повторных свидетельств о смерти лиц указанной категории;</w:t>
      </w:r>
    </w:p>
    <w:p w:rsidR="00066C38" w:rsidRDefault="00066C38">
      <w:pPr>
        <w:pStyle w:val="ConsNormal"/>
        <w:widowControl/>
        <w:ind w:firstLine="540"/>
        <w:jc w:val="both"/>
      </w:pPr>
      <w:r>
        <w:t>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 порядке;</w:t>
      </w:r>
    </w:p>
    <w:p w:rsidR="00066C38" w:rsidRDefault="00066C38">
      <w:pPr>
        <w:pStyle w:val="ConsNormal"/>
        <w:widowControl/>
        <w:ind w:firstLine="540"/>
        <w:jc w:val="both"/>
      </w:pPr>
      <w:r>
        <w:t>за государственную регистрацию рождения, смерти, включая выдачу свидетельств;</w:t>
      </w:r>
    </w:p>
    <w:p w:rsidR="00066C38" w:rsidRDefault="00066C38">
      <w:pPr>
        <w:pStyle w:val="ConsNormal"/>
        <w:widowControl/>
        <w:ind w:firstLine="0"/>
        <w:jc w:val="both"/>
      </w:pPr>
      <w:r>
        <w:t>(абзац введен Федеральным законом от 31.12.2005 N 201-ФЗ)</w:t>
      </w:r>
    </w:p>
    <w:p w:rsidR="00066C38" w:rsidRDefault="00066C38">
      <w:pPr>
        <w:pStyle w:val="ConsNormal"/>
        <w:widowControl/>
        <w:ind w:firstLine="540"/>
        <w:jc w:val="both"/>
      </w:pPr>
      <w:r>
        <w:t>проживающие за пределами Российской Федерации, включая выдачу справок и документов из архива;</w:t>
      </w:r>
    </w:p>
    <w:p w:rsidR="00066C38" w:rsidRDefault="00066C38">
      <w:pPr>
        <w:pStyle w:val="ConsNormal"/>
        <w:widowControl/>
        <w:ind w:firstLine="0"/>
        <w:jc w:val="both"/>
      </w:pPr>
      <w:r>
        <w:t>(абзац введен Федеральным законом от 31.12.2005 N 201-ФЗ)</w:t>
      </w:r>
    </w:p>
    <w:p w:rsidR="00066C38" w:rsidRDefault="00066C38">
      <w:pPr>
        <w:pStyle w:val="ConsNormal"/>
        <w:widowControl/>
        <w:ind w:firstLine="540"/>
        <w:jc w:val="both"/>
      </w:pPr>
      <w:r>
        <w:t>2) органы управления образованием, опеки и попечительства и комиссии по делам несовершеннолетних и защите их прав - за выдачу повторных свидетельств о рождении для детей-сирот и детей, оставшихся без попечения родителей, а также повторных свидетельств о смерти их родителей, за внесение исправлений и (или) изменений в записи актов гражданского состояния, составленные в отношении детей-сирот и детей, оставшихся без попечения родителей, а также в отношении их умерших родителей, включая выдачу свидетельств.</w:t>
      </w:r>
    </w:p>
    <w:p w:rsidR="00066C38" w:rsidRDefault="00066C38">
      <w:pPr>
        <w:pStyle w:val="ConsNormal"/>
        <w:widowControl/>
        <w:ind w:firstLine="0"/>
        <w:jc w:val="both"/>
      </w:pPr>
      <w:r>
        <w:t>(в ред. Федерального закона от 31.12.2005 N 201-ФЗ)</w:t>
      </w:r>
    </w:p>
    <w:p w:rsidR="00066C38" w:rsidRDefault="00066C38">
      <w:pPr>
        <w:pStyle w:val="ConsNonformat"/>
        <w:widowControl/>
        <w:jc w:val="both"/>
      </w:pPr>
    </w:p>
    <w:p w:rsidR="00066C38" w:rsidRDefault="00066C38">
      <w:pPr>
        <w:pStyle w:val="ConsNormal"/>
        <w:widowControl/>
        <w:ind w:firstLine="540"/>
        <w:jc w:val="both"/>
      </w:pPr>
      <w:r>
        <w:t>Статья 333.40. Основания и порядок возврата или зачета государственной пошлины</w:t>
      </w:r>
    </w:p>
    <w:p w:rsidR="00066C38" w:rsidRDefault="00066C38">
      <w:pPr>
        <w:pStyle w:val="ConsNonformat"/>
        <w:widowControl/>
        <w:jc w:val="both"/>
      </w:pPr>
    </w:p>
    <w:p w:rsidR="00066C38" w:rsidRDefault="00066C38">
      <w:pPr>
        <w:pStyle w:val="ConsNormal"/>
        <w:widowControl/>
        <w:ind w:firstLine="540"/>
        <w:jc w:val="both"/>
      </w:pPr>
      <w:r>
        <w:t>1. Уплаченная государственная пошлина подлежит возврату частично или полностью в случае:</w:t>
      </w:r>
    </w:p>
    <w:p w:rsidR="00066C38" w:rsidRDefault="00066C38">
      <w:pPr>
        <w:pStyle w:val="ConsNormal"/>
        <w:widowControl/>
        <w:ind w:firstLine="540"/>
        <w:jc w:val="both"/>
      </w:pPr>
      <w:r>
        <w:t>1) уплаты государственной пошлины в большем размере, чем это предусмотрено настоящей главой;</w:t>
      </w:r>
    </w:p>
    <w:p w:rsidR="00066C38" w:rsidRDefault="00066C38">
      <w:pPr>
        <w:pStyle w:val="ConsNormal"/>
        <w:widowControl/>
        <w:ind w:firstLine="540"/>
        <w:jc w:val="both"/>
      </w:pPr>
      <w:r>
        <w:t>2) возвращения заявления, жалобы или иного обращения или отказа в их принятии судами либо отказа в совершении нотариальных действий уполномоченными на то органами и (или) должностными лицами. Если государственная пошлина не возвращена, ее сумма засчитывается в счет уплаты государственной пошлины при повторном предъявлении иска, если не истек трехгодичный срок со дня вынесения предыдущего решения и к повторному иску приложен первоначальный документ об уплате государственной пошлины;</w:t>
      </w:r>
    </w:p>
    <w:p w:rsidR="00066C38" w:rsidRDefault="00066C38">
      <w:pPr>
        <w:pStyle w:val="ConsNormal"/>
        <w:widowControl/>
        <w:ind w:firstLine="540"/>
        <w:jc w:val="both"/>
      </w:pPr>
      <w:r>
        <w:t>3) прекращения производства по делу или оставления заявления без рассмотрения судом общей юрисдикции или арбитражным судом.</w:t>
      </w:r>
    </w:p>
    <w:p w:rsidR="00066C38" w:rsidRDefault="00066C38">
      <w:pPr>
        <w:pStyle w:val="ConsNormal"/>
        <w:widowControl/>
        <w:ind w:firstLine="540"/>
        <w:jc w:val="both"/>
      </w:pPr>
      <w:r>
        <w:t>При заключении мирового соглашения до принятия решения арбитражным судом возврату истцу подлежит 50 процентов суммы уплаченной им государственной пошлины. Данное положение не применяется в случае, если мировое соглашение заключено в процессе исполнения судебного акта арбитражного суда.</w:t>
      </w:r>
    </w:p>
    <w:p w:rsidR="00066C38" w:rsidRDefault="00066C38">
      <w:pPr>
        <w:pStyle w:val="ConsNormal"/>
        <w:widowControl/>
        <w:ind w:firstLine="540"/>
        <w:jc w:val="both"/>
      </w:pPr>
      <w:r>
        <w:t>Не подлежит возврату уплаченная государственная пошлина при добровольном удовлетворении ответчиком требований истца после обращения последнего в арбитражный суд и вынесения определения о принятии искового заявления к производству, а также при утверждении мирового соглашения судом общей юрисдикции;</w:t>
      </w:r>
    </w:p>
    <w:p w:rsidR="00066C38" w:rsidRDefault="00066C38">
      <w:pPr>
        <w:pStyle w:val="ConsNormal"/>
        <w:widowControl/>
        <w:ind w:firstLine="540"/>
        <w:jc w:val="both"/>
      </w:pPr>
      <w:r>
        <w:t>4) отказа лиц, уплативших государственную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
    <w:p w:rsidR="00066C38" w:rsidRDefault="00066C38">
      <w:pPr>
        <w:pStyle w:val="ConsNormal"/>
        <w:widowControl/>
        <w:ind w:firstLine="540"/>
        <w:jc w:val="both"/>
      </w:pPr>
      <w:r>
        <w:t>5) отказа в выдаче паспорта гражданина Российской Федерации для выезда из Российской Федерации и въезда в Российскую Федерацию, удостоверяющего в случаях, предусмотренных законодательством, личность гражданина Российской Федерации за пределами территории Российской Федерации и на территории Российской Федерации, проездного документа беженца.</w:t>
      </w:r>
    </w:p>
    <w:p w:rsidR="00066C38" w:rsidRDefault="00066C38">
      <w:pPr>
        <w:pStyle w:val="ConsNormal"/>
        <w:widowControl/>
        <w:ind w:firstLine="540"/>
        <w:jc w:val="both"/>
      </w:pPr>
      <w:r>
        <w:t>2. Не подлежит возврату государственная пошлина, уплаченная за государственную регистрацию заключения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066C38" w:rsidRDefault="00066C38">
      <w:pPr>
        <w:pStyle w:val="ConsNormal"/>
        <w:widowControl/>
        <w:ind w:firstLine="540"/>
        <w:jc w:val="both"/>
      </w:pPr>
      <w:r>
        <w:t>3. Заявление о возврате излишне уплаченной (взысканной) суммы государственной пошлины подается плательщиком государственной пошлины в орган (должностному лицу), уполномоченный совершать юридически значимые действия, за которые уплачена (взыскана) государственная пошлина.</w:t>
      </w:r>
    </w:p>
    <w:p w:rsidR="00066C38" w:rsidRDefault="00066C38">
      <w:pPr>
        <w:pStyle w:val="ConsNormal"/>
        <w:widowControl/>
        <w:ind w:firstLine="540"/>
        <w:jc w:val="both"/>
      </w:pPr>
      <w:r>
        <w:t>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w:t>
      </w:r>
    </w:p>
    <w:p w:rsidR="00066C38" w:rsidRDefault="00066C38">
      <w:pPr>
        <w:pStyle w:val="ConsNormal"/>
        <w:widowControl/>
        <w:ind w:firstLine="540"/>
        <w:jc w:val="both"/>
      </w:pPr>
      <w:r>
        <w:t>Решение о возврате плательщику излишне уплаченной (взысканной) суммы государственной пошлины принимает орган (должностное лицо), осуществляющий действия, за которые уплачена (взыскана) государственная пошлина.</w:t>
      </w:r>
    </w:p>
    <w:p w:rsidR="00066C38" w:rsidRDefault="00066C38">
      <w:pPr>
        <w:pStyle w:val="ConsNormal"/>
        <w:widowControl/>
        <w:ind w:firstLine="540"/>
        <w:jc w:val="both"/>
      </w:pPr>
      <w:r>
        <w:t>Возврат излишне уплаченной (взысканной) суммы государственной пошлины осуществляется органом Федерального казначейства.</w:t>
      </w:r>
    </w:p>
    <w:p w:rsidR="00066C38" w:rsidRDefault="00066C38">
      <w:pPr>
        <w:pStyle w:val="ConsNormal"/>
        <w:widowControl/>
        <w:ind w:firstLine="540"/>
        <w:jc w:val="both"/>
      </w:pPr>
      <w:r>
        <w:t>Заявление о возврате излишне уплаченной (взысканной) суммы государственной пошлины по делам, рассматриваемым в судах, а также мировыми судьями, подается плательщиком государственной пошлины в налоговый орган по месту нахождения суда, в котором рассматривалось дело.</w:t>
      </w:r>
    </w:p>
    <w:p w:rsidR="00066C38" w:rsidRDefault="00066C38">
      <w:pPr>
        <w:pStyle w:val="ConsNormal"/>
        <w:widowControl/>
        <w:ind w:firstLine="540"/>
        <w:jc w:val="both"/>
      </w:pPr>
      <w:r>
        <w:t>К заявлению о возврате излишне уплаченной (взысканной) суммы государственной пошлины по делам, рассматриваемым в судах общей юрисдикции, арбитражных судах, Конституционным Судом Российской Федерации и конституционными (уставными) судами субъектов Российской Федерации, мировыми судьями, прилагаются решения, определения и справки судов об обстоятельствах, являющихся основанием для полного или частичного возврата излишне уплаченной (взысканной) суммы государственной пошлины, а также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w:t>
      </w:r>
    </w:p>
    <w:p w:rsidR="00066C38" w:rsidRDefault="00066C38">
      <w:pPr>
        <w:pStyle w:val="ConsNormal"/>
        <w:widowControl/>
        <w:ind w:firstLine="540"/>
        <w:jc w:val="both"/>
      </w:pPr>
      <w:r>
        <w:t>Заявление о возврате излишне уплаченной (взысканной) суммы государственной пошлины может быть подано в течение трех лет со дня уплаты указанной суммы.</w:t>
      </w:r>
    </w:p>
    <w:p w:rsidR="00066C38" w:rsidRDefault="00066C38">
      <w:pPr>
        <w:pStyle w:val="ConsNormal"/>
        <w:widowControl/>
        <w:ind w:firstLine="540"/>
        <w:jc w:val="both"/>
      </w:pPr>
      <w:r>
        <w:t>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указанного заявления о возврате.</w:t>
      </w:r>
    </w:p>
    <w:p w:rsidR="00066C38" w:rsidRDefault="00066C38">
      <w:pPr>
        <w:pStyle w:val="ConsNormal"/>
        <w:widowControl/>
        <w:ind w:firstLine="0"/>
        <w:jc w:val="both"/>
      </w:pPr>
      <w:r>
        <w:t>(п. 3 в ред. Федерального закона от 31.12.2005 N 201-ФЗ)</w:t>
      </w:r>
    </w:p>
    <w:p w:rsidR="00066C38" w:rsidRDefault="00066C38">
      <w:pPr>
        <w:pStyle w:val="ConsNormal"/>
        <w:widowControl/>
        <w:ind w:firstLine="540"/>
        <w:jc w:val="both"/>
      </w:pPr>
      <w:r>
        <w:t>4. Не подлежит возврату государственная пошлина, уплаченная за государственную регистрацию прав, ограничений (обременений) прав на недвижимое имущество, сделок с ним, в случае отказа в государственной регистрации.</w:t>
      </w:r>
    </w:p>
    <w:p w:rsidR="00066C38" w:rsidRDefault="00066C38">
      <w:pPr>
        <w:pStyle w:val="ConsNormal"/>
        <w:widowControl/>
        <w:ind w:firstLine="540"/>
        <w:jc w:val="both"/>
      </w:pPr>
      <w:r>
        <w:t>При прекращении государственной регистрации права, ограничения (обременения) права на недвижимое имущество, сделки с ним на основании соответствующих заявлений сторон договора возвращается половина уплаченной государственной пошлины.</w:t>
      </w:r>
    </w:p>
    <w:p w:rsidR="00066C38" w:rsidRDefault="00066C38">
      <w:pPr>
        <w:pStyle w:val="ConsNormal"/>
        <w:widowControl/>
        <w:ind w:firstLine="540"/>
        <w:jc w:val="both"/>
      </w:pPr>
      <w:r>
        <w:t>5. Возврат уплаченной государственной пошлины в случаях, если решения судов приняты полностью или частично не в пользу государственных органов, органов местного самоуправления или должностных лиц, производится за счет средств бюджета, в который производилась уплата.</w:t>
      </w:r>
    </w:p>
    <w:p w:rsidR="00066C38" w:rsidRDefault="00066C38">
      <w:pPr>
        <w:pStyle w:val="ConsNormal"/>
        <w:widowControl/>
        <w:ind w:firstLine="540"/>
        <w:jc w:val="both"/>
      </w:pPr>
      <w:r>
        <w:t>6. Плательщик государственной пошлины имеет право на зачет излишне уплаченной (взысканной) суммы государственной пошлины в счет суммы государственной пошлины, подлежащей уплате за совершение аналогичного действия.</w:t>
      </w:r>
    </w:p>
    <w:p w:rsidR="00066C38" w:rsidRDefault="00066C38">
      <w:pPr>
        <w:pStyle w:val="ConsNormal"/>
        <w:widowControl/>
        <w:ind w:firstLine="540"/>
        <w:jc w:val="both"/>
      </w:pPr>
      <w:r>
        <w:t>Указанный зачет производится по заявлению плательщика, предъявленному в уполномоченный орган (должностному лицу), в который (к которому) он обращался за совершением юридически значимого действия. Заявление о зачете суммы излишне уплаченной (взысканной) государственной пошлины может быть подано в течение трех лет со дня принятия соответствующего решения суда о возврате государственной пошлины из бюджета или со дня уплаты этой суммы в бюджет. К заявлению о зачете суммы излишне уплаченной (взысканной) государственной пошлины прилагаются: решения, определения и справки судов, органов и (или) должностных лиц, осуществляющих действия, за которые уплачивается государственная пошлина, об обстоятельствах, являющихся основанием для полного возврата государственной пошлины, а также платежные поручения или квитанции с подлинной отметкой банка, подтверждающие уплату государственной пошлины.</w:t>
      </w:r>
    </w:p>
    <w:p w:rsidR="00066C38" w:rsidRDefault="00066C38">
      <w:pPr>
        <w:pStyle w:val="ConsNormal"/>
        <w:widowControl/>
        <w:ind w:firstLine="540"/>
        <w:jc w:val="both"/>
      </w:pPr>
      <w:r>
        <w:t>7. Возврат или зачет излишне уплаченных (взысканных) сумм государственной пошлины производится в порядке, установленном главой 12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333.41. Особенности предоставления отсрочки или рассрочки уплаты государственной пошлины</w:t>
      </w:r>
    </w:p>
    <w:p w:rsidR="00066C38" w:rsidRDefault="00066C38">
      <w:pPr>
        <w:pStyle w:val="ConsNonformat"/>
        <w:widowControl/>
        <w:jc w:val="both"/>
      </w:pPr>
    </w:p>
    <w:p w:rsidR="00066C38" w:rsidRDefault="00066C38">
      <w:pPr>
        <w:pStyle w:val="ConsNormal"/>
        <w:widowControl/>
        <w:ind w:firstLine="540"/>
        <w:jc w:val="both"/>
      </w:pPr>
      <w:r>
        <w:t>1. Отсрочка или рассрочка уплаты государственной пошлины предоставляется по ходатайству заинтересованного лица в пределах срока, установленного пунктом 1 статьи 64 настоящего Кодекса.</w:t>
      </w:r>
    </w:p>
    <w:p w:rsidR="00066C38" w:rsidRDefault="00066C38">
      <w:pPr>
        <w:pStyle w:val="ConsNormal"/>
        <w:widowControl/>
        <w:ind w:firstLine="0"/>
        <w:jc w:val="both"/>
      </w:pPr>
      <w:r>
        <w:t>(в ред. Федерального закона от 31.12.2005 N 201-ФЗ)</w:t>
      </w:r>
    </w:p>
    <w:p w:rsidR="00066C38" w:rsidRDefault="00066C38">
      <w:pPr>
        <w:pStyle w:val="ConsNormal"/>
        <w:widowControl/>
        <w:ind w:firstLine="540"/>
        <w:jc w:val="both"/>
      </w:pPr>
      <w:r>
        <w:t>2. На сумму государственной пошлины, в отношении которой предоставлена отсрочка или рассрочка, проценты не начисляются в течение всего срока, на который предоставлена отсрочка или рассрочка.</w:t>
      </w:r>
    </w:p>
    <w:p w:rsidR="00066C38" w:rsidRDefault="00066C38">
      <w:pPr>
        <w:pStyle w:val="ConsNonformat"/>
        <w:widowControl/>
        <w:jc w:val="both"/>
      </w:pPr>
    </w:p>
    <w:p w:rsidR="00066C38" w:rsidRDefault="00066C38">
      <w:pPr>
        <w:pStyle w:val="ConsNormal"/>
        <w:widowControl/>
        <w:ind w:firstLine="540"/>
        <w:jc w:val="both"/>
      </w:pPr>
      <w:r>
        <w:t>Статья 333.42. Обеспечение соблюдения положений настоящей главы</w:t>
      </w:r>
    </w:p>
    <w:p w:rsidR="00066C38" w:rsidRDefault="00066C38">
      <w:pPr>
        <w:pStyle w:val="ConsNonformat"/>
        <w:widowControl/>
        <w:jc w:val="both"/>
      </w:pPr>
    </w:p>
    <w:p w:rsidR="00066C38" w:rsidRDefault="00066C38">
      <w:pPr>
        <w:pStyle w:val="ConsNormal"/>
        <w:widowControl/>
        <w:ind w:firstLine="540"/>
        <w:jc w:val="both"/>
      </w:pPr>
      <w:r>
        <w:t>Налоговые органы осуществляют проверку правильности исчисления и уплаты государственной пошлины в государственных нотариальных конторах, органах записи актов гражданского состояния и других органах, организациях, осуществляющих в отношении плательщиков действия, за осуществление которых в соответствии с настоящей главой взимается государственная пошлина.</w:t>
      </w:r>
    </w:p>
    <w:p w:rsidR="00066C38" w:rsidRDefault="00066C38">
      <w:pPr>
        <w:pStyle w:val="ConsNormal"/>
        <w:widowControl/>
        <w:ind w:firstLine="540"/>
        <w:jc w:val="both"/>
      </w:pPr>
      <w:r>
        <w:t>Органы и должностные лица, указанные в пункте 1 статьи 333.16 настоящего Кодекса, представляют в налоговые органы информацию о совершенных юридически значимых действиях в порядке, установленном Министерством финансов Российской Федерации.</w:t>
      </w:r>
    </w:p>
    <w:p w:rsidR="00066C38" w:rsidRDefault="00066C38">
      <w:pPr>
        <w:pStyle w:val="ConsNormal"/>
        <w:widowControl/>
        <w:ind w:firstLine="0"/>
        <w:jc w:val="both"/>
      </w:pPr>
      <w:r>
        <w:t>(часть вторая введена Федеральным законом от 29.12.2004 N 203-ФЗ)</w:t>
      </w:r>
    </w:p>
    <w:p w:rsidR="00066C38" w:rsidRDefault="00066C38">
      <w:pPr>
        <w:pStyle w:val="ConsNonformat"/>
        <w:widowControl/>
        <w:jc w:val="both"/>
      </w:pPr>
    </w:p>
    <w:p w:rsidR="00066C38" w:rsidRDefault="00066C38">
      <w:pPr>
        <w:pStyle w:val="ConsNormal"/>
        <w:widowControl/>
        <w:ind w:firstLine="0"/>
        <w:jc w:val="center"/>
      </w:pPr>
      <w:r>
        <w:t>Глава 26. НАЛОГ НА ДОБЫЧУ ПОЛЕЗНЫХ ИСКОПАЕМЫХ</w:t>
      </w:r>
    </w:p>
    <w:p w:rsidR="00066C38" w:rsidRDefault="00066C38">
      <w:pPr>
        <w:pStyle w:val="ConsNonformat"/>
        <w:widowControl/>
        <w:jc w:val="both"/>
      </w:pPr>
    </w:p>
    <w:p w:rsidR="00066C38" w:rsidRDefault="00066C38">
      <w:pPr>
        <w:pStyle w:val="ConsNormal"/>
        <w:widowControl/>
        <w:ind w:firstLine="0"/>
        <w:jc w:val="center"/>
      </w:pPr>
      <w:r>
        <w:t>(введена Федеральным законом от 08.08.2001 N 126-ФЗ)</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Приказом МНС РФ от 02.04.2002 N БГ-3-21/170 утверждены Методические рекомендации по применению главы 26 "Налог на добычу полезных ископаемых" Налогового кодекса Российской Федерации.</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Письмом МНС РФ от 22.03.2002 N АС-6-21/337 направлены Методические указания по осуществлению налогового контроля за налогоплательщиками налога на добычу полезных ископаемых.</w:t>
      </w:r>
    </w:p>
    <w:p w:rsidR="00066C38" w:rsidRDefault="00066C38">
      <w:pPr>
        <w:pStyle w:val="ConsNonformat"/>
        <w:widowControl/>
        <w:pBdr>
          <w:top w:val="single" w:sz="6" w:space="0" w:color="auto"/>
        </w:pBdr>
        <w:rPr>
          <w:sz w:val="2"/>
          <w:szCs w:val="2"/>
        </w:rPr>
      </w:pPr>
    </w:p>
    <w:p w:rsidR="00066C38" w:rsidRDefault="00066C38">
      <w:pPr>
        <w:pStyle w:val="ConsNonformat"/>
        <w:widowControl/>
        <w:jc w:val="both"/>
      </w:pPr>
    </w:p>
    <w:p w:rsidR="00066C38" w:rsidRDefault="00066C38">
      <w:pPr>
        <w:pStyle w:val="ConsNormal"/>
        <w:widowControl/>
        <w:ind w:firstLine="540"/>
        <w:jc w:val="both"/>
      </w:pPr>
      <w:r>
        <w:t>Статья 334. Налогоплательщики</w:t>
      </w:r>
    </w:p>
    <w:p w:rsidR="00066C38" w:rsidRDefault="00066C38">
      <w:pPr>
        <w:pStyle w:val="ConsNonformat"/>
        <w:widowControl/>
        <w:jc w:val="both"/>
      </w:pPr>
    </w:p>
    <w:p w:rsidR="00066C38" w:rsidRDefault="00066C38">
      <w:pPr>
        <w:pStyle w:val="ConsNormal"/>
        <w:widowControl/>
        <w:ind w:firstLine="540"/>
        <w:jc w:val="both"/>
      </w:pPr>
      <w:r>
        <w:t>Налогоплательщиками налога на добычу полезных ископаемых (далее в настоящей главе - налогоплательщики) признаются организации и индивидуальные предприниматели, признаваемые пользователями недр в соответствии с законодательством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335. Постановка на учет в качестве налогоплательщика налога на добычу полезных ископаемых</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Налогоплательщики подлежат постановке на учет в качестве налогоплательщика налога на добычу полезных ископаемых (далее в настоящей главе - налог) по месту нахождения участка недр, предоставленного налогоплательщику в пользование в соответствии с законодательством Российской Федерации, если иное не предусмотрено пунктом 2 настоящей статьи в течение 30 дней с момента государственной регистрации лицензии (разрешения) на пользование участком недр. При этом для целей настоящей главы местом нахождения участка недр, предоставленного налогоплательщику в пользование, признается территория субъекта (субъектов) Российской Федерации, на которой (которых) расположен участок недр.</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Налогоплательщики, осуществляющие добычу полезных ископаемых на континентальном шельфе Российской Федерации, в исключительной экономической зоне Российской Федерации, а также за пределами территории Российской Федерации, если эта добыча осуществляется на территориях, находящихся под юрисдикцией Российской Федерации (либо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 подлежат постановке на учет в качестве налогоплательщика налога по месту нахождения организации либо по месту жительства физического лица.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Особенности постановки на учет налогоплательщиков в качестве налогоплательщиков налога определяются Министерством финансов Российской Федерации.</w:t>
      </w:r>
    </w:p>
    <w:p w:rsidR="00066C38" w:rsidRDefault="00066C38">
      <w:pPr>
        <w:pStyle w:val="ConsNormal"/>
        <w:widowControl/>
        <w:ind w:firstLine="0"/>
        <w:jc w:val="both"/>
      </w:pPr>
      <w:r>
        <w:t>(п. 3 введен Федеральным законом от 29.05.2002 N 57-ФЗ, в ред. Федерального закона от 29.06.2004 N 58-ФЗ)</w:t>
      </w:r>
    </w:p>
    <w:p w:rsidR="00066C38" w:rsidRDefault="00066C38">
      <w:pPr>
        <w:pStyle w:val="ConsNonformat"/>
        <w:widowControl/>
        <w:jc w:val="both"/>
      </w:pPr>
    </w:p>
    <w:p w:rsidR="00066C38" w:rsidRDefault="00066C38">
      <w:pPr>
        <w:pStyle w:val="ConsNormal"/>
        <w:widowControl/>
        <w:ind w:firstLine="540"/>
        <w:jc w:val="both"/>
      </w:pPr>
      <w:r>
        <w:t>Статья 336. Объект налогообложения</w:t>
      </w:r>
    </w:p>
    <w:p w:rsidR="00066C38" w:rsidRDefault="00066C38">
      <w:pPr>
        <w:pStyle w:val="ConsNonformat"/>
        <w:widowControl/>
        <w:jc w:val="both"/>
      </w:pPr>
    </w:p>
    <w:p w:rsidR="00066C38" w:rsidRDefault="00066C38">
      <w:pPr>
        <w:pStyle w:val="ConsNormal"/>
        <w:widowControl/>
        <w:ind w:firstLine="540"/>
        <w:jc w:val="both"/>
      </w:pPr>
      <w:r>
        <w:t>1. Объектом налогообложения налогом на добычу полезных ископаемых (далее в настоящей главе - налог), если иное не предусмотрено пунктом 2 настоящей статьи, признаются: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 полезные ископаемые, добытые из недр на территории Российской Федерации на участке недр, предоставленном налогоплательщику в пользование в соответствии с законодательством Российской Федерации;</w:t>
      </w:r>
    </w:p>
    <w:p w:rsidR="00066C38" w:rsidRDefault="00066C38">
      <w:pPr>
        <w:pStyle w:val="ConsNormal"/>
        <w:widowControl/>
        <w:ind w:firstLine="540"/>
        <w:jc w:val="both"/>
      </w:pPr>
      <w:r>
        <w:t>2) 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Российской Федерации о недрах;</w:t>
      </w:r>
    </w:p>
    <w:p w:rsidR="00066C38" w:rsidRDefault="00066C38">
      <w:pPr>
        <w:pStyle w:val="ConsNormal"/>
        <w:widowControl/>
        <w:ind w:firstLine="540"/>
        <w:jc w:val="both"/>
      </w:pPr>
      <w:r>
        <w:t>3) полезные ископаемые, добытые из недр за пределами территории Российской Федерации,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w:t>
      </w:r>
    </w:p>
    <w:p w:rsidR="00066C38" w:rsidRDefault="00066C38">
      <w:pPr>
        <w:pStyle w:val="ConsNormal"/>
        <w:widowControl/>
        <w:ind w:firstLine="540"/>
        <w:jc w:val="both"/>
      </w:pPr>
      <w:r>
        <w:t>2. В целях настоящей главы не признаются объектом налогообложения:</w:t>
      </w:r>
    </w:p>
    <w:p w:rsidR="00066C38" w:rsidRDefault="00066C38">
      <w:pPr>
        <w:pStyle w:val="ConsNormal"/>
        <w:widowControl/>
        <w:ind w:firstLine="540"/>
        <w:jc w:val="both"/>
      </w:pPr>
      <w:r>
        <w:t>1) общераспространенные полезные ископаемые и подземные воды, не числящиеся на государственном балансе запасов полезных ископаемых, добытые индивидуальным предпринимателем и используемые им непосредственно для личного потребления;</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добытые (собранные) минералогические, палеонтологические и другие геологические коллекционные материалы;</w:t>
      </w:r>
    </w:p>
    <w:p w:rsidR="00066C38" w:rsidRDefault="00066C38">
      <w:pPr>
        <w:pStyle w:val="ConsNormal"/>
        <w:widowControl/>
        <w:ind w:firstLine="540"/>
        <w:jc w:val="both"/>
      </w:pPr>
      <w:r>
        <w:t>3) полезные ископаемые,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 Порядок признания геологических объектов особо охраняемыми геологическими объектами, имеющими научное, культурное, эстетическое, санитарно-оздоровительное или иное общественное значение, устанавливается Правительством Российской Федерации;</w:t>
      </w:r>
    </w:p>
    <w:p w:rsidR="00066C38" w:rsidRDefault="00066C38">
      <w:pPr>
        <w:pStyle w:val="ConsNormal"/>
        <w:widowControl/>
        <w:ind w:firstLine="540"/>
        <w:jc w:val="both"/>
      </w:pPr>
      <w:r>
        <w:t>4) полезные ископаемые, извлеченные из собственных отвалов или отходов (потерь) горнодобывающего и связанных с ним перерабатывающих производств, если при их добыче из недр они подлежали налогообложению в общеустановленном порядке;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эксплуатации подземных сооружений.</w:t>
      </w:r>
    </w:p>
    <w:p w:rsidR="00066C38" w:rsidRDefault="00066C38">
      <w:pPr>
        <w:pStyle w:val="ConsNormal"/>
        <w:widowControl/>
        <w:ind w:firstLine="0"/>
        <w:jc w:val="both"/>
      </w:pPr>
      <w:r>
        <w:t>(пп. 5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337. Добытое полезное ископаемое</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указанные в пункте 1 статьи 336 настоящего Кодекса полезные ископаемые именуются добытым полезным ископаемым. При этом полезным ископаемым признается продукция горнодобывающей промышленности и разработки карьеров (если иное не предусмотрено пунктом 3 настоящей статьи), содержащаяся в фактически добытом (извлеченном) из недр (отходов, потерь) минеральном сырье (породе, жидкости и иной смеси), первая по своему качеству соответствующая государственному стандарту Российской Федерации, стандарту отрасли,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(техническим условиям) организации (предприятия).</w:t>
      </w:r>
    </w:p>
    <w:p w:rsidR="00066C38" w:rsidRDefault="00066C38">
      <w:pPr>
        <w:pStyle w:val="ConsNormal"/>
        <w:widowControl/>
        <w:ind w:firstLine="0"/>
        <w:jc w:val="both"/>
      </w:pPr>
      <w:r>
        <w:t>(в ред. Федеральных законов от 29.05.2002 N 57-ФЗ, от 21.07.2005 N 107-ФЗ)</w:t>
      </w:r>
    </w:p>
    <w:p w:rsidR="00066C38" w:rsidRDefault="00066C38">
      <w:pPr>
        <w:pStyle w:val="ConsNormal"/>
        <w:widowControl/>
        <w:ind w:firstLine="540"/>
        <w:jc w:val="both"/>
      </w:pPr>
      <w:r>
        <w:t>Не может быть признана полезным ископаемым продукция, полученная при дальнейшей переработке (обогащении, технологическом переделе) полезного ископаемого, являющаяся продукцией обрабатывающей промышленности.</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2. Видами добытого полезного ископаемого являются:</w:t>
      </w:r>
    </w:p>
    <w:p w:rsidR="00066C38" w:rsidRDefault="00066C38">
      <w:pPr>
        <w:pStyle w:val="ConsNormal"/>
        <w:widowControl/>
        <w:ind w:firstLine="540"/>
        <w:jc w:val="both"/>
      </w:pPr>
      <w:r>
        <w:t>1) антрацит, уголь каменный, уголь бурый и горючие сланцы;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торф;</w:t>
      </w:r>
    </w:p>
    <w:p w:rsidR="00066C38" w:rsidRDefault="00066C38">
      <w:pPr>
        <w:pStyle w:val="ConsNormal"/>
        <w:widowControl/>
        <w:ind w:firstLine="540"/>
        <w:jc w:val="both"/>
      </w:pPr>
      <w:r>
        <w:t>3) углеводородное сырье:</w:t>
      </w:r>
    </w:p>
    <w:p w:rsidR="00066C38" w:rsidRDefault="00066C38">
      <w:pPr>
        <w:pStyle w:val="ConsNormal"/>
        <w:widowControl/>
        <w:ind w:firstLine="540"/>
        <w:jc w:val="both"/>
      </w:pPr>
      <w:r>
        <w:t>нефть обезвоженная, обессоленная и стабилизированная;</w:t>
      </w:r>
    </w:p>
    <w:p w:rsidR="00066C38" w:rsidRDefault="00066C38">
      <w:pPr>
        <w:pStyle w:val="ConsNormal"/>
        <w:widowControl/>
        <w:ind w:firstLine="540"/>
        <w:jc w:val="both"/>
      </w:pPr>
      <w:r>
        <w:t>газовый конденсат из всех видов месторождений углеводородного сырья, прошедший технологию промысловой подготовки в соответствии с техническим проектом разработки месторождения до направления его на переработку. Для целей настоящей статьи переработкой газового конденсата является отделение гелия, сернистых и других компонентов и примесей при их наличии, получение стабильного конденсата, широкой фракции легких углеводородов и продуктов их переработки;</w:t>
      </w:r>
    </w:p>
    <w:p w:rsidR="00066C38" w:rsidRDefault="00066C38">
      <w:pPr>
        <w:pStyle w:val="ConsNormal"/>
        <w:widowControl/>
        <w:ind w:firstLine="0"/>
        <w:jc w:val="both"/>
      </w:pPr>
      <w:r>
        <w:t>(в ред. Федерального закона от 21.07.2005 N 107-ФЗ)</w:t>
      </w:r>
    </w:p>
    <w:p w:rsidR="00066C38" w:rsidRDefault="00066C38">
      <w:pPr>
        <w:pStyle w:val="ConsNormal"/>
        <w:widowControl/>
        <w:ind w:firstLine="540"/>
        <w:jc w:val="both"/>
      </w:pPr>
      <w:r>
        <w:t>газ горючий природный (растворенный газ или смесь растворенного газа и газа из газовой шапки) из всех видов месторождений углеводородного сырья, добываемый через нефтяные скважины (далее - попутный газ);</w:t>
      </w:r>
    </w:p>
    <w:p w:rsidR="00066C38" w:rsidRDefault="00066C38">
      <w:pPr>
        <w:pStyle w:val="ConsNormal"/>
        <w:widowControl/>
        <w:ind w:firstLine="540"/>
        <w:jc w:val="both"/>
      </w:pPr>
      <w:r>
        <w:t>газ горючий природный из всех видов месторождений углеводородного сырья, за исключением попутного газа;</w:t>
      </w:r>
    </w:p>
    <w:p w:rsidR="00066C38" w:rsidRDefault="00066C38">
      <w:pPr>
        <w:pStyle w:val="ConsNormal"/>
        <w:widowControl/>
        <w:ind w:firstLine="0"/>
        <w:jc w:val="both"/>
      </w:pPr>
      <w:r>
        <w:t>(пп. 3 в ред. Федерального закона от 07.07.2003 N 117-ФЗ)</w:t>
      </w:r>
    </w:p>
    <w:p w:rsidR="00066C38" w:rsidRDefault="00066C38">
      <w:pPr>
        <w:pStyle w:val="ConsNormal"/>
        <w:widowControl/>
        <w:ind w:firstLine="540"/>
        <w:jc w:val="both"/>
      </w:pPr>
      <w:r>
        <w:t>4) товарные руды: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черных металлов (железо, марганец, хром);</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цветных металлов (алюминий, медь, никель, кобальт, свинец, цинк, олово, вольфрам, молибден, сурьма, ртуть, магний, другие цветные металлы, не предусмотренные в других группировках);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редких металлов, образующих собственные месторождения (титан, цирконий, ниобий, редкие земли, стронций, литий, бериллий, ванадий, германий, цезий, скандий, селен, цирконий, тантал, висмут, рений, рубидий);</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многокомпонентные комплексные руды;</w:t>
      </w:r>
    </w:p>
    <w:p w:rsidR="00066C38" w:rsidRDefault="00066C38">
      <w:pPr>
        <w:pStyle w:val="ConsNormal"/>
        <w:widowControl/>
        <w:ind w:firstLine="540"/>
        <w:jc w:val="both"/>
      </w:pPr>
      <w:r>
        <w:t>5) полезные компоненты многокомпонентной комплексной руды, извлекаемые из нее, при их направлении внутри организации на дальнейшую переработку (обогащение, технологический передел);</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6) горно-химическое неметаллическое сырье (апатит-нефелиновые и фосфоритовые руды, калийные, магниевые и каменные соли, борные руды, сульфат натрия, сера природная и сера в газовых, серно-колчеданных и комплексных рудных месторождениях, бариты, асбест, йод, бром, плавиковый шпат, краски земляные (минеральные пигменты), карбонатные породы и другие виды неметаллических полезных ископаемых для химической промышленности и производства минеральных удобрений);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7) горнорудное неметаллическое сырье (абразивные породы, жильный кварц (за исключением особо чистого кварцевого и пьезооптического сырья), кварциты, карбонатные породы для металлургии, кварц-полешпатовое и кремнистое сырье, стекольные пески, графит природный, тальк (стеатит), магнезит, талько-магнезит, пирофиллит, слюда-московит, слюда-флогопит, вермикулит, глины огнеупорные для производства буровых растворов и сорбенты, другие полезные ископаемые, не включенные в другие группы);</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8) битуминозные породы (за исключением указанных в подпункте 3 настоящего пункта);</w:t>
      </w:r>
    </w:p>
    <w:p w:rsidR="00066C38" w:rsidRDefault="00066C38">
      <w:pPr>
        <w:pStyle w:val="ConsNormal"/>
        <w:widowControl/>
        <w:ind w:firstLine="0"/>
        <w:jc w:val="both"/>
      </w:pPr>
      <w:r>
        <w:t>(пп. 8 в ред. Федерального закона от 29.05.2002 N 57-ФЗ)</w:t>
      </w:r>
    </w:p>
    <w:p w:rsidR="00066C38" w:rsidRDefault="00066C38">
      <w:pPr>
        <w:pStyle w:val="ConsNormal"/>
        <w:widowControl/>
        <w:ind w:firstLine="540"/>
        <w:jc w:val="both"/>
      </w:pPr>
      <w:r>
        <w:t>9) сырье редких металлов (рассеянных элементов) (в частности, индий, кадмий, теллур, таллий, галлий), а также другие извлекаемые полезные компоненты, являющиеся попутными компонентами в рудах других полезных ископаемых;</w:t>
      </w:r>
    </w:p>
    <w:p w:rsidR="00066C38" w:rsidRDefault="00066C38">
      <w:pPr>
        <w:pStyle w:val="ConsNormal"/>
        <w:widowControl/>
        <w:ind w:firstLine="540"/>
        <w:jc w:val="both"/>
      </w:pPr>
      <w:r>
        <w:t>10) неметаллическое сырье, используемое в основном в строительной индустрии (гипс, ангидрит, мел природный, доломит, флюс известняковый, известняк и известковый камень для изготовления извести и цемента, песок природный строительный, галька, гравий, песчано-гравийные смеси, камень строительный, облицовочные камни, мергели, глины, другие неметаллические ископаемые, используемые в строительной индустрии);</w:t>
      </w:r>
    </w:p>
    <w:p w:rsidR="00066C38" w:rsidRDefault="00066C38">
      <w:pPr>
        <w:pStyle w:val="ConsNormal"/>
        <w:widowControl/>
        <w:ind w:firstLine="540"/>
        <w:jc w:val="both"/>
      </w:pPr>
      <w:r>
        <w:t>11) кондиционный продукт пьезооптического сырья, особо чистого кварцевого сырья и камнесамоцветного сырья (топаз, нефрит, жадеит, родонит, лазурит, аметист, бирюза, агаты, яшма и другие);</w:t>
      </w:r>
    </w:p>
    <w:p w:rsidR="00066C38" w:rsidRDefault="00066C38">
      <w:pPr>
        <w:pStyle w:val="ConsNormal"/>
        <w:widowControl/>
        <w:ind w:firstLine="540"/>
        <w:jc w:val="both"/>
      </w:pPr>
      <w:r>
        <w:t>12) природные алмазы, другие драгоценные камни из коренных, россыпных и техногенных месторождений, включая необработанные, отсортированные и классифицированные камни (природные алмазы, изумруд, рубин, сапфир, александрит, янтарь);</w:t>
      </w:r>
    </w:p>
    <w:p w:rsidR="00066C38" w:rsidRDefault="00066C38">
      <w:pPr>
        <w:pStyle w:val="ConsNormal"/>
        <w:widowControl/>
        <w:ind w:firstLine="540"/>
        <w:jc w:val="both"/>
      </w:pPr>
      <w:r>
        <w:t>13) концентраты и другие полупродукты, содержащие драгоценные металлы (золото, серебро, платина, палладий, иридий, родий, рутений, осмий), получаемые при добыче драгоценных металлов, то есть извлечение драгоценных металлов из коренных (рудных), россыпных и техногенных месторождений;</w:t>
      </w:r>
    </w:p>
    <w:p w:rsidR="00066C38" w:rsidRDefault="00066C38">
      <w:pPr>
        <w:pStyle w:val="ConsNormal"/>
        <w:widowControl/>
        <w:ind w:firstLine="540"/>
        <w:jc w:val="both"/>
      </w:pPr>
      <w:r>
        <w:t>14) соль природная и чистый хлористый натрий;</w:t>
      </w:r>
    </w:p>
    <w:p w:rsidR="00066C38" w:rsidRDefault="00066C38">
      <w:pPr>
        <w:pStyle w:val="ConsNormal"/>
        <w:widowControl/>
        <w:ind w:firstLine="540"/>
        <w:jc w:val="both"/>
      </w:pPr>
      <w:r>
        <w:t>15) подземные воды, содержащие полезные ископаемые (промышленные воды) и (или) природные лечебные ресурсы (минеральные воды), а также термальные воды;</w:t>
      </w:r>
    </w:p>
    <w:p w:rsidR="00066C38" w:rsidRDefault="00066C38">
      <w:pPr>
        <w:pStyle w:val="ConsNormal"/>
        <w:widowControl/>
        <w:ind w:firstLine="0"/>
        <w:jc w:val="both"/>
      </w:pPr>
      <w:r>
        <w:t>(пп. 15 в ред. Федерального закона от 29.05.2002 N 57-ФЗ)</w:t>
      </w:r>
    </w:p>
    <w:p w:rsidR="00066C38" w:rsidRDefault="00066C38">
      <w:pPr>
        <w:pStyle w:val="ConsNormal"/>
        <w:widowControl/>
        <w:ind w:firstLine="540"/>
        <w:jc w:val="both"/>
      </w:pPr>
      <w:r>
        <w:t>16) сырье радиоактивных металлов (в частности, уран и торий).</w:t>
      </w:r>
    </w:p>
    <w:p w:rsidR="00066C38" w:rsidRDefault="00066C38">
      <w:pPr>
        <w:pStyle w:val="ConsNormal"/>
        <w:widowControl/>
        <w:ind w:firstLine="0"/>
        <w:jc w:val="both"/>
      </w:pPr>
      <w:r>
        <w:t>(пп. 16 введен Федеральным законом от 29.05.2002 N 57-ФЗ)</w:t>
      </w:r>
    </w:p>
    <w:p w:rsidR="00066C38" w:rsidRDefault="00066C38">
      <w:pPr>
        <w:pStyle w:val="ConsNormal"/>
        <w:widowControl/>
        <w:ind w:firstLine="540"/>
        <w:jc w:val="both"/>
      </w:pPr>
      <w:r>
        <w:t>3. Абзац исключен. - Федеральный закон от 29.05.2002 N 57-ФЗ.</w:t>
      </w:r>
    </w:p>
    <w:p w:rsidR="00066C38" w:rsidRDefault="00066C38">
      <w:pPr>
        <w:pStyle w:val="ConsNormal"/>
        <w:widowControl/>
        <w:ind w:firstLine="540"/>
        <w:jc w:val="both"/>
      </w:pPr>
      <w:r>
        <w:t>3. Полезным ископаемым также признается продукция, являющаяся результатом разработки месторождения, получаемая из минерального сырья с применением перерабатывающих технологий, являющихся специальными видами добычных работ (в частности, подземная газификация и выщелачивание, дражная и гидравлическая разработка россыпных месторождений, скважинная гидродобыча), а также перерабатывающих технологий, отнесенных в соответствии с лицензией на пользование недрами к специальным видам добычных работ (в частности добыча полезных ископаемых из пород вскрыши или хвостов обогащения, сбор нефти с нефтеразливов при помощи специальных установок).</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338. Налоговая база</w:t>
      </w:r>
    </w:p>
    <w:p w:rsidR="00066C38" w:rsidRDefault="00066C38">
      <w:pPr>
        <w:pStyle w:val="ConsNonformat"/>
        <w:widowControl/>
        <w:jc w:val="both"/>
      </w:pPr>
    </w:p>
    <w:p w:rsidR="00066C38" w:rsidRDefault="00066C38">
      <w:pPr>
        <w:pStyle w:val="ConsNormal"/>
        <w:widowControl/>
        <w:ind w:firstLine="540"/>
        <w:jc w:val="both"/>
      </w:pPr>
      <w:r>
        <w:t>1. Налоговая база определяется налогоплательщиком самостоятельно в отношении каждого добытого полезного ископаемого (в том числе полезных компонентов, извлекаемых из недр попутно при добыче основного полезного ископаемого).</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В период с 1 января 2002 года по 31 декабря 2006 года налоговая база при добыче нефти определяется как количество добытых полезных ископаемых в натуральном выражении в соответствии со статьей 339 главы 26 Кодекса (статья 5 Федерального закона от 08.08.2001 N 126-ФЗ).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 Налоговая база определяется как стоимость добытых полезных ископаемых, за исключением попутного газа и газа горючего природного из всех видов месторождений углеводородного сырья. Стоимость добытых полезных ископаемых определяется в соответствии со статьей 340 настоящего Кодекса.</w:t>
      </w:r>
    </w:p>
    <w:p w:rsidR="00066C38" w:rsidRDefault="00066C38">
      <w:pPr>
        <w:pStyle w:val="ConsNormal"/>
        <w:widowControl/>
        <w:ind w:firstLine="0"/>
        <w:jc w:val="both"/>
      </w:pPr>
      <w:r>
        <w:t>(в ред. Федеральных законов от 29.05.2002 N 57-ФЗ, от 07.07.2003 N 117-ФЗ)</w:t>
      </w:r>
    </w:p>
    <w:p w:rsidR="00066C38" w:rsidRDefault="00066C38">
      <w:pPr>
        <w:pStyle w:val="ConsNormal"/>
        <w:widowControl/>
        <w:ind w:firstLine="540"/>
        <w:jc w:val="both"/>
      </w:pPr>
      <w:r>
        <w:t>Налоговая база при добыче попутного газа и газа горючего природного из всех видов месторождений углеводородного сырья определяется как количество добытых полезных ископаемых в натуральном выражении.</w:t>
      </w:r>
    </w:p>
    <w:p w:rsidR="00066C38" w:rsidRDefault="00066C38">
      <w:pPr>
        <w:pStyle w:val="ConsNormal"/>
        <w:widowControl/>
        <w:ind w:firstLine="0"/>
        <w:jc w:val="both"/>
      </w:pPr>
      <w:r>
        <w:t>(абзац введен Федеральным законом от 07.07.2003 N 117-ФЗ)</w:t>
      </w:r>
    </w:p>
    <w:p w:rsidR="00066C38" w:rsidRDefault="00066C38">
      <w:pPr>
        <w:pStyle w:val="ConsNormal"/>
        <w:widowControl/>
        <w:ind w:firstLine="540"/>
        <w:jc w:val="both"/>
      </w:pPr>
      <w:r>
        <w:t>3. Количество добытых полезных ископаемых определяется в соответствии со статьей 339 настоящего Кодекса.</w:t>
      </w:r>
    </w:p>
    <w:p w:rsidR="00066C38" w:rsidRDefault="00066C38">
      <w:pPr>
        <w:pStyle w:val="ConsNormal"/>
        <w:widowControl/>
        <w:ind w:firstLine="540"/>
        <w:jc w:val="both"/>
      </w:pPr>
      <w:r>
        <w:t>4. Налоговая база определяется отдельно по каждому добытому полезному ископаемому, определяемому в соответствии со статьей 337 настоящего Кодекса.</w:t>
      </w:r>
    </w:p>
    <w:p w:rsidR="00066C38" w:rsidRDefault="00066C38">
      <w:pPr>
        <w:pStyle w:val="ConsNormal"/>
        <w:widowControl/>
        <w:ind w:firstLine="0"/>
        <w:jc w:val="both"/>
      </w:pPr>
      <w:r>
        <w:t>(п. 4 в ред. Федерального закона от 29.05.2002 N 57-ФЗ)</w:t>
      </w:r>
    </w:p>
    <w:p w:rsidR="00066C38" w:rsidRDefault="00066C38">
      <w:pPr>
        <w:pStyle w:val="ConsNormal"/>
        <w:widowControl/>
        <w:ind w:firstLine="540"/>
        <w:jc w:val="both"/>
      </w:pPr>
      <w:r>
        <w:t>5. В отношении добытых полезных ископаемых, для которых установлены различные налоговые ставки либо налоговая ставка рассчитывается с учетом коэффициента, налоговая база определяется применительно к каждой налоговой ставке.</w:t>
      </w:r>
    </w:p>
    <w:p w:rsidR="00066C38" w:rsidRDefault="00066C38">
      <w:pPr>
        <w:pStyle w:val="ConsNormal"/>
        <w:widowControl/>
        <w:ind w:firstLine="0"/>
        <w:jc w:val="both"/>
      </w:pPr>
      <w:r>
        <w:t>(п. 5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339. Порядок определения количества добытого полезного ископаемого</w:t>
      </w:r>
    </w:p>
    <w:p w:rsidR="00066C38" w:rsidRDefault="00066C38">
      <w:pPr>
        <w:pStyle w:val="ConsNormal"/>
        <w:widowControl/>
        <w:ind w:firstLine="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Количество добытого полезного ископаемого определяется налогоплательщиком самостоятельно. В зависимости от добытого полезного ископаемого его количество определяется в единицах массы или объема.</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Количество добытого полезного ископаемого определяется прямым (посредством применения измерительных средств и устройств) или косвенным (расчетно, по данным о содержании добытого полезного ископаемого в извлекаемом из недр (отходов, потерь) минеральном сырье) методом, если иное не предусмотрено настоящей статьей. В случае, если определение количества добытых полезных ископаемых прямым методом невозможно, применяется косвенный метод.</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Применяемый налогоплательщиком метод определения количества добытого полезного ископаемого подлежит утверждению в учетной политике налогоплательщика для целей налогообложения и применяется налогоплательщиком в течение всей деятельности по добыче полезного ископаемого. Метод определения количества добытого полезного ископаемого, утвержденный налогоплательщиком, подлежит изменению только в случае внесения изменений в технический проект разработки месторождения полезных ископаемых в связи с изменением применяемой технологии добычи полезных ископаемых.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При этом, если налогоплательщик применяет прямой метод определения количества добытого полезного ископаемого, количество добытого полезного ископаемого определяется с учетом фактических потерь полезного ископаемого.</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Фактическими потерями полезного ископаемого признается разница между расчетным количеством полезного ископаемого, на которое уменьшаются запасы полезного ископаемого, и количеством фактически добытого полезного ископаемого, определяемым по завершении полного технологического цикла по добыче полезного ископаемого. Фактические потери полезного ископаемого учитываются при определении количества добытого полезного ископаемого в том налоговом периоде, в котором проводилось их измерение, в размере, определенном по итогам произведенных измерений.</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4. При извлечении драгоценных металлов из коренных (рудных), россыпных и техногенных месторождений количество добытого полезного ископаемого определяется по данным обязательного учета при добыче, осуществляемого в соответствии с законодательством Российской Федерации о драгоценных металлах и драгоценных камнях.</w:t>
      </w:r>
    </w:p>
    <w:p w:rsidR="00066C38" w:rsidRDefault="00066C38">
      <w:pPr>
        <w:pStyle w:val="ConsNormal"/>
        <w:widowControl/>
        <w:ind w:firstLine="540"/>
        <w:jc w:val="both"/>
      </w:pPr>
      <w:r>
        <w:t>Не подлежащие переработке самородки драгоценных металлов учитываются отдельно и в расчет количества добытого полезного ископаемого, установленного абзацем первым настоящего пункта, не включаются. При этом налоговая база по ним определяется отдельно.</w:t>
      </w:r>
    </w:p>
    <w:p w:rsidR="00066C38" w:rsidRDefault="00066C38">
      <w:pPr>
        <w:pStyle w:val="ConsNormal"/>
        <w:widowControl/>
        <w:ind w:firstLine="540"/>
        <w:jc w:val="both"/>
      </w:pPr>
      <w:r>
        <w:t>5. При извлечении драгоценных камней из коренных, россыпных и техногенных месторождений количество добытого полезного ископаемого определяется после первичной сортировки, первичной классификации и первичной оценки необработанных камней. При этом уникальные драгоценные камни учитываются отдельно и налоговая база по ним определяется отдельно.</w:t>
      </w:r>
    </w:p>
    <w:p w:rsidR="00066C38" w:rsidRDefault="00066C38">
      <w:pPr>
        <w:pStyle w:val="ConsNormal"/>
        <w:widowControl/>
        <w:ind w:firstLine="540"/>
        <w:jc w:val="both"/>
      </w:pPr>
      <w:r>
        <w:t>6. Количество добытого полезного ископаемого, определяемого в соответствии со статьей 337 настоящего Кодекса как полезные компоненты, содержащиеся в добытой многокомпонентной комплексной руде, определяется как количество компонента руды в химически чистом виде.</w:t>
      </w:r>
    </w:p>
    <w:p w:rsidR="00066C38" w:rsidRDefault="00066C38">
      <w:pPr>
        <w:pStyle w:val="ConsNormal"/>
        <w:widowControl/>
        <w:ind w:firstLine="0"/>
        <w:jc w:val="both"/>
      </w:pPr>
      <w:r>
        <w:t>(п. 6 введен Федеральным законом от 29.05.2002 N 57-ФЗ)</w:t>
      </w:r>
    </w:p>
    <w:p w:rsidR="00066C38" w:rsidRDefault="00066C38">
      <w:pPr>
        <w:pStyle w:val="ConsNormal"/>
        <w:widowControl/>
        <w:ind w:firstLine="540"/>
        <w:jc w:val="both"/>
      </w:pPr>
      <w:r>
        <w:t>7. При определении количества добытого в налоговом периоде полезного ископаемого учитывается, если иное не предусмотрено пунктом 8 настоящей статьи, полезное ископаемое, в отношении которого в налоговом периоде завершен комплекс технологических операций (процессов) по добыче (извлечению) полезного ископаемого из недр (отходов, потерь).</w:t>
      </w:r>
    </w:p>
    <w:p w:rsidR="00066C38" w:rsidRDefault="00066C38">
      <w:pPr>
        <w:pStyle w:val="ConsNormal"/>
        <w:widowControl/>
        <w:ind w:firstLine="540"/>
        <w:jc w:val="both"/>
      </w:pPr>
      <w:r>
        <w:t>При этом при разработке месторождения полезного ископаемого в соответствии с лицензией (разрешением) на добычу полезного ископаемого учитывается весь комплекс технологических операций (процессов), предусмотренных техническим проектом разработки месторождения полезного ископаемого.</w:t>
      </w:r>
    </w:p>
    <w:p w:rsidR="00066C38" w:rsidRDefault="00066C38">
      <w:pPr>
        <w:pStyle w:val="ConsNormal"/>
        <w:widowControl/>
        <w:ind w:firstLine="0"/>
        <w:jc w:val="both"/>
      </w:pPr>
      <w:r>
        <w:t>(п. 7 введен Федеральным законом от 29.05.2002 N 57-ФЗ)</w:t>
      </w:r>
    </w:p>
    <w:p w:rsidR="00066C38" w:rsidRDefault="00066C38">
      <w:pPr>
        <w:pStyle w:val="ConsNormal"/>
        <w:widowControl/>
        <w:ind w:firstLine="540"/>
        <w:jc w:val="both"/>
      </w:pPr>
      <w:r>
        <w:t>8. При реализации и (или) использовании минерального сырья до завершения комплекса технологических операций (процессов), предусмотренных техническим проектом разработки месторождения полезных ископаемых, количество добытого в налоговом периоде полезного ископаемого определяется как количество полезного ископаемого, содержащегося в указанном минеральном сырье, реализованном и (или) использованном на собственные нужды в данном налоговом периоде.</w:t>
      </w:r>
    </w:p>
    <w:p w:rsidR="00066C38" w:rsidRDefault="00066C38">
      <w:pPr>
        <w:pStyle w:val="ConsNormal"/>
        <w:widowControl/>
        <w:ind w:firstLine="0"/>
        <w:jc w:val="both"/>
      </w:pPr>
      <w:r>
        <w:t>(п. 8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340. Порядок оценки стоимости добытых полезных ископаемых при определении налоговой базы</w:t>
      </w:r>
    </w:p>
    <w:p w:rsidR="00066C38" w:rsidRDefault="00066C38">
      <w:pPr>
        <w:pStyle w:val="ConsNonformat"/>
        <w:widowControl/>
        <w:jc w:val="both"/>
      </w:pPr>
    </w:p>
    <w:p w:rsidR="00066C38" w:rsidRDefault="00066C38">
      <w:pPr>
        <w:pStyle w:val="ConsNormal"/>
        <w:widowControl/>
        <w:ind w:firstLine="540"/>
        <w:jc w:val="both"/>
      </w:pPr>
      <w:r>
        <w:t>1. Оценка стоимости добытых полезных ископаемых определяется налогоплательщиком самостоятельно одним из следующих способов:</w:t>
      </w:r>
    </w:p>
    <w:p w:rsidR="00066C38" w:rsidRDefault="00066C38">
      <w:pPr>
        <w:pStyle w:val="ConsNormal"/>
        <w:widowControl/>
        <w:ind w:firstLine="540"/>
        <w:jc w:val="both"/>
      </w:pPr>
      <w:r>
        <w:t>1) исходя из сложившихся у налогоплательщика за соответствующий налоговый период цен реализации без учета государственных субвенций;</w:t>
      </w:r>
    </w:p>
    <w:p w:rsidR="00066C38" w:rsidRDefault="00066C38">
      <w:pPr>
        <w:pStyle w:val="ConsNormal"/>
        <w:widowControl/>
        <w:ind w:firstLine="540"/>
        <w:jc w:val="both"/>
      </w:pPr>
      <w:r>
        <w:t>2) исходя из сложившихся у налогоплательщика за соответствующий налоговый период цен реализации добытого полезного ископаемого;</w:t>
      </w:r>
    </w:p>
    <w:p w:rsidR="00066C38" w:rsidRDefault="00066C38">
      <w:pPr>
        <w:pStyle w:val="ConsNormal"/>
        <w:widowControl/>
        <w:ind w:firstLine="540"/>
        <w:jc w:val="both"/>
      </w:pPr>
      <w:r>
        <w:t>3) исходя из расчетной стоимости добытых полезных ископаемых.</w:t>
      </w:r>
    </w:p>
    <w:p w:rsidR="00066C38" w:rsidRDefault="00066C38">
      <w:pPr>
        <w:pStyle w:val="ConsNormal"/>
        <w:widowControl/>
        <w:ind w:firstLine="540"/>
        <w:jc w:val="both"/>
      </w:pPr>
      <w:r>
        <w:t>2. Если налогоплательщик применяет способ оценки, указанный в подпункте 1 пункта 1 настоящей статьи, то оценка стоимости единицы добытого полезного ископаемого производится исходя из выручки, определяемой с учетом сложившихся в текущем налоговом периоде (а при их отсутствии - в предыдущем налоговом периоде) у налогоплательщика цен реализации добытого полезного ископаемого, без учета субвенций из бюджета на возмещение разницы между оптовой ценой и расчетной стоимостью.</w:t>
      </w:r>
    </w:p>
    <w:p w:rsidR="00066C38" w:rsidRDefault="00066C38">
      <w:pPr>
        <w:pStyle w:val="ConsNormal"/>
        <w:widowControl/>
        <w:ind w:firstLine="540"/>
        <w:jc w:val="both"/>
      </w:pPr>
      <w:r>
        <w:t>При этом выручка от реализации добытого полезного ископаемого определяется исходя из цен реализации (уменьшенных на суммы субвенций из бюджета), определяемых с учетом положений статьи 40 настоящего Кодекса, без налога на добавленную стоимость (при реализации на территории Российской Федерации и в государства - участники Содружества Независимых Государств) и акциза, уменьшенных на сумму расходов налогоплательщика по доставке в зависимости от условий поставки.</w:t>
      </w:r>
    </w:p>
    <w:p w:rsidR="00066C38" w:rsidRDefault="00066C38">
      <w:pPr>
        <w:pStyle w:val="ConsNormal"/>
        <w:widowControl/>
        <w:ind w:firstLine="540"/>
        <w:jc w:val="both"/>
      </w:pPr>
      <w:r>
        <w:t>В случае, если выручка от реализации добытого полезного ископаемого получена в иностранной валюте, то она пересчитывается в рубли по курсу, установленному Центральным банком Российской Федерации на дату реализации добытого полезного ископаемого, определяемую в зависимости от выбранного налогоплательщиком метода признания доходов в соответствии со статьей 271 или статьей 273 настоящего Кодекса.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В целях настоящей главы в сумму расходов по доставке включаются расходы на оплату таможенных пошлин и сборов при внешнеторговых сделках, расходы по доставке (перевозке) добытого полезного ископаемого от склада готовой продукции (узла учета, входа в магистральный трубопровод, пункта отгрузки потребителю или на переработку, границы раздела сетей с получателем и тому подобных условий) до получателя, а также на расходы по обязательному страхованию грузов, исчисленные в соответствии с законодательством Российской Федерации.</w:t>
      </w:r>
    </w:p>
    <w:p w:rsidR="00066C38" w:rsidRDefault="00066C38">
      <w:pPr>
        <w:pStyle w:val="ConsNormal"/>
        <w:widowControl/>
        <w:ind w:firstLine="540"/>
        <w:jc w:val="both"/>
      </w:pPr>
      <w:r>
        <w:t>В целях настоящей главы к расходам по доставке (перевозке) добытого полезного ископаемого до получателя, в частности, относятся расходы по доставке (транспортировке) магистральными трубопроводами, железнодорожным, водным и другим транспортом, расходы на слив, налив, погрузку, разгрузку и перегрузку, на оплату услуг портов и транспортно-экспедиционных услуг.</w:t>
      </w:r>
    </w:p>
    <w:p w:rsidR="00066C38" w:rsidRDefault="00066C38">
      <w:pPr>
        <w:pStyle w:val="ConsNormal"/>
        <w:widowControl/>
        <w:ind w:firstLine="540"/>
        <w:jc w:val="both"/>
      </w:pPr>
      <w:r>
        <w:t>Оценка производится отдельно по каждому виду добытого полезного ископаемого исходя из цен реализации соответствующего добытого полезного ископаемого.</w:t>
      </w:r>
    </w:p>
    <w:p w:rsidR="00066C38" w:rsidRDefault="00066C38">
      <w:pPr>
        <w:pStyle w:val="ConsNormal"/>
        <w:widowControl/>
        <w:ind w:firstLine="540"/>
        <w:jc w:val="both"/>
      </w:pPr>
      <w:r>
        <w:t>Стоимость добытого полезного ископаемого определяется как произведение количества добытого полезного ископаемого, определяемого в соответствии со статьей 339 настоящего Кодекса, и стоимости единицы добытого полезного ископаемого, определяемой в соответствии с настоящим пунктом.</w:t>
      </w:r>
    </w:p>
    <w:p w:rsidR="00066C38" w:rsidRDefault="00066C38">
      <w:pPr>
        <w:pStyle w:val="ConsNormal"/>
        <w:widowControl/>
        <w:ind w:firstLine="540"/>
        <w:jc w:val="both"/>
      </w:pPr>
      <w:r>
        <w:t>Стоимость единицы добытого полезного ископаемого рассчитывается как отношение выручки от реализации добытого полезного ископаемого, определяемой в соответствии с настоящим пунктом, к количеству реализованного добытого полезного ископаемого.</w:t>
      </w:r>
    </w:p>
    <w:p w:rsidR="00066C38" w:rsidRDefault="00066C38">
      <w:pPr>
        <w:pStyle w:val="ConsNormal"/>
        <w:widowControl/>
        <w:ind w:firstLine="540"/>
        <w:jc w:val="both"/>
      </w:pPr>
      <w:r>
        <w:t>3. В случае отсутствия государственных субвенций к ценам реализации добываемых полезных ископаемых налогоплательщик применяет способ оценки, указанный в подпункте 2 пункта 1 настоящей статьи. При этом оценка стоимости единицы добытого полезного ископаемого производится исходя из выручки от реализации добытых полезных ископаемых, определяемой на основании цен реализации с учетом положений статьи 40 настоящего Кодекса, без налога на добавленную стоимость (при реализации на территории Российской Федерации и в государства - участники Содружества Независимых Государств) и акциза, уменьшенных на сумму расходов налогоплательщика по доставке в зависимости от условий поставки.</w:t>
      </w:r>
    </w:p>
    <w:p w:rsidR="00066C38" w:rsidRDefault="00066C38">
      <w:pPr>
        <w:pStyle w:val="ConsNormal"/>
        <w:widowControl/>
        <w:ind w:firstLine="540"/>
        <w:jc w:val="both"/>
      </w:pPr>
      <w:r>
        <w:t>В случае, если выручка от реализации добытого полезного ископаемого, получена в иностранной валюте, то она пересчитывается в валюту Российской Федерации по курсу, установленному Центральным банком Российской Федерации на дату реализации добытого полезного ископаемого, определяемую в зависимости от выбранного налогоплательщиком метода признания доходов в соответствии со статьей 271 или статьей 273 настоящего Кодекса.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В целях настоящей главы в сумму расходов по доставке включаются расходы на оплату таможенных пошлин и сборов при внешнеторговых сделках, расходы по доставке (перевозке) добытого полезного ископаемого от склада готовой продукции (узла учета, входа в магистральный трубопровод, пункта отгрузки потребителю или на переработку, границы раздела сетей с получателем и тому подобных условий) до получателя, а также на расходы по обязательному страхованию грузов, исчисленные в соответствии с законодательством Российской Федерации.</w:t>
      </w:r>
    </w:p>
    <w:p w:rsidR="00066C38" w:rsidRDefault="00066C38">
      <w:pPr>
        <w:pStyle w:val="ConsNormal"/>
        <w:widowControl/>
        <w:ind w:firstLine="540"/>
        <w:jc w:val="both"/>
      </w:pPr>
      <w:r>
        <w:t>В целях настоящей главы к расходам по доставке (перевозке) добытого полезного ископаемого до получателя, в частности, относятся расходы по доставке (транспортировке) магистральными трубопроводами, железнодорожным, водным и другим транспортом, расходы на слив, налив, погрузку, разгрузку и перегрузку, на оплату услуг портов и транспортно-экспедиционных услуг.</w:t>
      </w:r>
    </w:p>
    <w:p w:rsidR="00066C38" w:rsidRDefault="00066C38">
      <w:pPr>
        <w:pStyle w:val="ConsNormal"/>
        <w:widowControl/>
        <w:ind w:firstLine="540"/>
        <w:jc w:val="both"/>
      </w:pPr>
      <w:r>
        <w:t>Оценка производится отдельно по каждому виду добытого полезного ископаемого исходя из цен реализации соответствующего добытого полезного ископаемого.</w:t>
      </w:r>
    </w:p>
    <w:p w:rsidR="00066C38" w:rsidRDefault="00066C38">
      <w:pPr>
        <w:pStyle w:val="ConsNormal"/>
        <w:widowControl/>
        <w:ind w:firstLine="540"/>
        <w:jc w:val="both"/>
      </w:pPr>
      <w:r>
        <w:t>Стоимость добытого полезного ископаемого определяется как произведение количества добытого полезного ископаемого, определяемого в соответствии со статьей 339 настоящего Кодекса, и стоимости единицы добытого полезного ископаемого, определяемой в соответствии с настоящим пунктом.</w:t>
      </w:r>
    </w:p>
    <w:p w:rsidR="00066C38" w:rsidRDefault="00066C38">
      <w:pPr>
        <w:pStyle w:val="ConsNormal"/>
        <w:widowControl/>
        <w:ind w:firstLine="540"/>
        <w:jc w:val="both"/>
      </w:pPr>
      <w:r>
        <w:t>Стоимость единицы добытого полезного ископаемого рассчитывается как отношение выручки от реализации добытого полезного ископаемого, определяемой в соответствии с настоящим пунктом, к количеству реализованного добытого полезного ископаемого.</w:t>
      </w:r>
    </w:p>
    <w:p w:rsidR="00066C38" w:rsidRDefault="00066C38">
      <w:pPr>
        <w:pStyle w:val="ConsNormal"/>
        <w:widowControl/>
        <w:ind w:firstLine="540"/>
        <w:jc w:val="both"/>
      </w:pPr>
      <w:r>
        <w:t>4. В случае отсутствия у налогоплательщика реализации добытого полезного ископаемого налогоплательщик применяет способ оценки, указанный в подпункте 3 пункта 1 настоящей статьи.</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этом расчетная стоимость добытого полезного ископаемого определяется налогоплательщиком самостоятельно на основании данных налогового учета. В этом случае налогоплательщик применяет тот порядок признания доходов и расходов, который он применяет для определения налоговой базы по налогу на прибыль организаций.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определении расчетной стоимости добытого полезного ископаемого учитываются следующие виды расходов, произведенных налогоплательщиком в налоговом периоде:</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1) материальные расходы, определяемые в соответствии со статьей 254 настоящего Кодекса, за исключением материальных расходов, понесенных в процессе хранения, транспортировки, упаковки и иной подготовки (включая предпродажную подготовку), при реализации добытых полезных ископаемых (включая материальные расходы, а также за исключением расходов, осуществленных налогоплательщиком при производстве и реализации иных видов продукции, товаров (работ, услуг));</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расходы на оплату труда, определяемые в соответствии со статьей 255 настоящего Кодекса, за исключением расходов на оплату труда работников, не занятых при добыче полезных ископаемых;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3) суммы начисленной амортизации, определяемой в порядке, установленном статьями 258 - 259 настоящего Кодекса, за исключением сумм начисленной амортизации по амортизируемому имуществу, не связанному с добычей полезных ископаемых;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4) расходы на ремонт основных средств, определяемые в порядке, установленном статьей 260 настоящего Кодекса, за исключением расходов на ремонт основных средств, не связанных с добычей полезных ископаемых;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5) расходы на освоение природных ресурсов, определяемые в соответствии со статьей 261 настоящего Кодекса;</w:t>
      </w:r>
    </w:p>
    <w:p w:rsidR="00066C38" w:rsidRDefault="00066C38">
      <w:pPr>
        <w:pStyle w:val="ConsNormal"/>
        <w:widowControl/>
        <w:ind w:firstLine="540"/>
        <w:jc w:val="both"/>
      </w:pPr>
      <w:r>
        <w:t>6) расходы, предусмотренные подпунктами 8 и 9 статьи 265 настоящего Кодекса, за исключением указанных в этих подпунктах расходов, не связанных с добычей полезных ископаемых;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7) прочие расходы, определяемые в соответствии со статьями 263, 264 и 269 настоящего Кодекса, за исключением прочих расходов, не связанных с добычей полезных ископаемых.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При определении расчетной стоимости добытого полезного ископаемого не учитываются расходы, предусмотренные статьями 266, 267 и 270 настоящего Кодекса.</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При этом прямые расходы, произведенные налогоплательщиком в течение налогового периода, распределяются между добытыми полезными ископаемыми и остатком незавершенного производства на конец налогового периода. Остаток незавершенного производства определяется и оценивается с учетом особенностей, предусмотренных пунктом 1 статьи 319 настоящего Кодекса. При определении расчетной стоимости добытого полезного ископаемого учитываются также косвенные расходы, определяемые в соответствии с главой 25 настоящего Кодекса. При этом косвенные расходы, произведенные налогоплательщиком в течение отчетного (налогового) периода, распределяются между затратами на добычу полезных ископаемых и затратами на иную деятельность налогоплательщика пропорционально доле прямых расходов, относящихся к добыче полезных ископаемых, в общей сумме прямых расходов. Общая сумма расходов, произведенных налогоплательщиком в налоговом периоде, распределяется между добытыми полезными ископаемыми пропорционально доле каждого добытого полезного ископаемого в общем количестве добытых полезных ископаемых в этом налоговом периоде. Сумма косвенных расходов, относящаяся к добытым в налоговом периоде полезным ископаемым, полностью включается в расчетную стоимость добытых полезных ископаемых за соответствующий налоговый период.</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Абзац исключен. - Федеральный закон от 29.05.2002 N 57-ФЗ.</w:t>
      </w:r>
    </w:p>
    <w:p w:rsidR="00066C38" w:rsidRDefault="00066C38">
      <w:pPr>
        <w:pStyle w:val="ConsNormal"/>
        <w:widowControl/>
        <w:ind w:firstLine="540"/>
        <w:jc w:val="both"/>
      </w:pPr>
      <w:r>
        <w:t>5. Оценка стоимости добытых драгоценных металлов, извлеченных из коренных (рудных), россыпных и техногенных месторождений, производится исходя из сложившихся у налогоплательщика в соответствующем налоговом периоде (а при их отсутствии - в ближайшем из предыдущих налоговых периодов) цен реализации химически чистого металла без учета налога на добавленную стоимость, уменьшенных на расходы налогоплательщика по его аффинажу и доставке (перевозке) до получателя.</w:t>
      </w:r>
    </w:p>
    <w:p w:rsidR="00066C38" w:rsidRDefault="00066C38">
      <w:pPr>
        <w:pStyle w:val="ConsNormal"/>
        <w:widowControl/>
        <w:ind w:firstLine="540"/>
        <w:jc w:val="both"/>
      </w:pPr>
      <w:r>
        <w:t>При этом стоимость единицы указанного добытого полезного ископаемого определяется как произведение доли (в натуральных измерителях) содержания химически чистого металла в единице добытого полезного ископаемого и стоимости единицы химически чистого металла.</w:t>
      </w:r>
    </w:p>
    <w:p w:rsidR="00066C38" w:rsidRDefault="00066C38">
      <w:pPr>
        <w:pStyle w:val="ConsNormal"/>
        <w:widowControl/>
        <w:ind w:firstLine="0"/>
        <w:jc w:val="both"/>
      </w:pPr>
      <w:r>
        <w:t>(п. 5 введен Федеральным законом от 29.05.2002 N 57-ФЗ)</w:t>
      </w:r>
    </w:p>
    <w:p w:rsidR="00066C38" w:rsidRDefault="00066C38">
      <w:pPr>
        <w:pStyle w:val="ConsNormal"/>
        <w:widowControl/>
        <w:ind w:firstLine="540"/>
        <w:jc w:val="both"/>
      </w:pPr>
      <w:r>
        <w:t>6. Оценка стоимости добытых драгоценных камней производится исходя из их первичной оценки, проводимой в соответствии с законодательством Российской Федерации о драгоценных металлах и драгоценных камнях.</w:t>
      </w:r>
    </w:p>
    <w:p w:rsidR="00066C38" w:rsidRDefault="00066C38">
      <w:pPr>
        <w:pStyle w:val="ConsNormal"/>
        <w:widowControl/>
        <w:ind w:firstLine="540"/>
        <w:jc w:val="both"/>
      </w:pPr>
      <w:r>
        <w:t>Оценка стоимости добытых уникальных драгоценных камней и уникальных самородков драгоценных металлов, не подлежащих переработке, производится исходя из цен их реализации без учета налога на добавленную стоимость, уменьшенных на суммы расходов налогоплательщика по их доставке (перевозке) до получателя.</w:t>
      </w:r>
    </w:p>
    <w:p w:rsidR="00066C38" w:rsidRDefault="00066C38">
      <w:pPr>
        <w:pStyle w:val="ConsNormal"/>
        <w:widowControl/>
        <w:ind w:firstLine="0"/>
        <w:jc w:val="both"/>
      </w:pPr>
      <w:r>
        <w:t>(п. 6 введен Федеральным законом от 29.05.2002 N 57-ФЗ)</w:t>
      </w:r>
    </w:p>
    <w:p w:rsidR="00066C38" w:rsidRDefault="00066C38">
      <w:pPr>
        <w:pStyle w:val="ConsNonformat"/>
        <w:widowControl/>
        <w:jc w:val="both"/>
      </w:pPr>
    </w:p>
    <w:p w:rsidR="00066C38" w:rsidRDefault="00066C38">
      <w:pPr>
        <w:pStyle w:val="ConsNormal"/>
        <w:widowControl/>
        <w:ind w:firstLine="540"/>
        <w:jc w:val="both"/>
      </w:pPr>
      <w:r>
        <w:t>Статья 341. Налоговый период</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Налоговым периодом признается календарный месяц.</w:t>
      </w:r>
    </w:p>
    <w:p w:rsidR="00066C38" w:rsidRDefault="00066C38">
      <w:pPr>
        <w:pStyle w:val="ConsNonformat"/>
        <w:widowControl/>
        <w:jc w:val="both"/>
      </w:pPr>
    </w:p>
    <w:p w:rsidR="00066C38" w:rsidRDefault="00066C38">
      <w:pPr>
        <w:pStyle w:val="ConsNormal"/>
        <w:widowControl/>
        <w:ind w:firstLine="540"/>
        <w:jc w:val="both"/>
      </w:pPr>
      <w:r>
        <w:t>Статья 342. Налоговая ставка</w:t>
      </w:r>
    </w:p>
    <w:p w:rsidR="00066C38" w:rsidRDefault="00066C38">
      <w:pPr>
        <w:pStyle w:val="ConsNonformat"/>
        <w:widowControl/>
        <w:jc w:val="both"/>
      </w:pPr>
    </w:p>
    <w:p w:rsidR="00066C38" w:rsidRDefault="00066C38">
      <w:pPr>
        <w:pStyle w:val="ConsNormal"/>
        <w:widowControl/>
        <w:ind w:firstLine="540"/>
        <w:jc w:val="both"/>
      </w:pPr>
      <w:r>
        <w:t>1. Налогообложение производится по налоговой ставке 0 процентов (0 рублей в случае, если в отношении добытого полезного ископаемого налоговая база определяется в соответствии со статьей 338 настоящего Кодекса как количество добытых полезных ископаемых в натуральном выражении) при добыче:</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1) полезных ископаемых в части нормативных потерь полезных ископаемых.</w:t>
      </w:r>
    </w:p>
    <w:p w:rsidR="00066C38" w:rsidRDefault="00066C38">
      <w:pPr>
        <w:pStyle w:val="ConsNormal"/>
        <w:widowControl/>
        <w:ind w:firstLine="540"/>
        <w:jc w:val="both"/>
      </w:pPr>
      <w:r>
        <w:t>В целях настоящей главы нормативными потерями полезных ископаемых признаются фактические потери полезных ископаемых при добыче, технологически связанные с принятой схемой и технологией разработки месторождения, в пределах нормативов потерь, утверждаемых в порядке, определяемом Правительством Российской Федерации;</w:t>
      </w:r>
    </w:p>
    <w:p w:rsidR="00066C38" w:rsidRDefault="00066C38">
      <w:pPr>
        <w:pStyle w:val="ConsNormal"/>
        <w:widowControl/>
        <w:ind w:firstLine="540"/>
        <w:jc w:val="both"/>
      </w:pPr>
      <w:r>
        <w:t>2) попутный газ;</w:t>
      </w:r>
    </w:p>
    <w:p w:rsidR="00066C38" w:rsidRDefault="00066C38">
      <w:pPr>
        <w:pStyle w:val="ConsNormal"/>
        <w:widowControl/>
        <w:ind w:firstLine="0"/>
        <w:jc w:val="both"/>
      </w:pPr>
      <w:r>
        <w:t>(пп. 2 в ред. Федерального закона от 29.05.2002 N 57-ФЗ)</w:t>
      </w:r>
    </w:p>
    <w:p w:rsidR="00066C38" w:rsidRDefault="00066C38">
      <w:pPr>
        <w:pStyle w:val="ConsNormal"/>
        <w:widowControl/>
        <w:ind w:firstLine="540"/>
        <w:jc w:val="both"/>
      </w:pPr>
      <w:r>
        <w:t>3) подземных вод, содержащих полезные ископаемые (промышленных вод), извлечение которых связано с разработкой других видов полезных ископаемых, и извлекаемых при разработке месторождений полезных ископаемых, а также при строительстве и эксплуатации подземных сооружений;</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4) полезных ископаемых при разработке некондиционных (остаточных запасов пониженного качества) или ранее списанных запасов полезных ископаемых (за исключением случаев ухудшения качества запасов полезных ископаемых в результате выборочной отработки месторождения). Отнесение запасов полезных ископаемых к некондиционным запасам осуществляется в порядке, устанавливаемом Правительством Российской Федерации;</w:t>
      </w:r>
    </w:p>
    <w:p w:rsidR="00066C38" w:rsidRDefault="00066C38">
      <w:pPr>
        <w:pStyle w:val="ConsNormal"/>
        <w:widowControl/>
        <w:ind w:firstLine="540"/>
        <w:jc w:val="both"/>
      </w:pPr>
      <w:r>
        <w:t>5) полезных ископаемых, остающихся во вскрышных, вмещающих (разубоживающих) породах, в отвалах или в отходах перерабатывающих производств в связи с отсутствием в Российской Федерации промышленной технологии их извлечения, а также добываемых из вскрышных и вмещающих (разубоживающих) пород, отходов горнодобывающего и связанных с ним перерабатывающих производств (в том числе в результате переработки нефтешламов) в пределах нормативов содержания полезных ископаемых в указанных породах и отходах, утверждаемых в порядке, определяемом Правительством Российской Федерации;</w:t>
      </w:r>
    </w:p>
    <w:p w:rsidR="00066C38" w:rsidRDefault="00066C38">
      <w:pPr>
        <w:pStyle w:val="ConsNormal"/>
        <w:widowControl/>
        <w:ind w:firstLine="540"/>
        <w:jc w:val="both"/>
      </w:pPr>
      <w:r>
        <w:t>6) исключен. - Федеральный закон от 29.05.2002 N 57-ФЗ;</w:t>
      </w:r>
    </w:p>
    <w:p w:rsidR="00066C38" w:rsidRDefault="00066C38">
      <w:pPr>
        <w:pStyle w:val="ConsNormal"/>
        <w:widowControl/>
        <w:ind w:firstLine="540"/>
        <w:jc w:val="both"/>
      </w:pPr>
      <w:r>
        <w:t>6) минеральных вод, используемых налогоплательщиком исключительно в лечебных и курортных целях без их непосредственной реализации (в том числе после обработки, подготовки, переработки, розлива в тару);</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7) подземных вод, используемых налогоплательщиком исключительно в сельскохозяйственных целях, включая орошение земель сельскохозяйственного назначения, водоснабжение животноводческих ферм, животноводческих комплексов, птицефабрик, садоводческих, огороднических и животноводческих объединений граждан.</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2. Если иное не установлено пунктом 1 настоящей статьи, налогообложение производится по налоговой ставке:</w:t>
      </w:r>
    </w:p>
    <w:p w:rsidR="00066C38" w:rsidRDefault="00066C38">
      <w:pPr>
        <w:pStyle w:val="ConsNormal"/>
        <w:widowControl/>
        <w:ind w:firstLine="540"/>
        <w:jc w:val="both"/>
      </w:pPr>
      <w:r>
        <w:t>3,8 процента при добыче калийных солей;</w:t>
      </w:r>
    </w:p>
    <w:p w:rsidR="00066C38" w:rsidRDefault="00066C38">
      <w:pPr>
        <w:pStyle w:val="ConsNormal"/>
        <w:widowControl/>
        <w:ind w:firstLine="540"/>
        <w:jc w:val="both"/>
      </w:pPr>
      <w:r>
        <w:t>4,0 процента при добыче:</w:t>
      </w:r>
    </w:p>
    <w:p w:rsidR="00066C38" w:rsidRDefault="00066C38">
      <w:pPr>
        <w:pStyle w:val="ConsNormal"/>
        <w:widowControl/>
        <w:ind w:firstLine="540"/>
        <w:jc w:val="both"/>
      </w:pPr>
      <w:r>
        <w:t>торфа;</w:t>
      </w:r>
    </w:p>
    <w:p w:rsidR="00066C38" w:rsidRDefault="00066C38">
      <w:pPr>
        <w:pStyle w:val="ConsNormal"/>
        <w:widowControl/>
        <w:ind w:firstLine="540"/>
        <w:jc w:val="both"/>
      </w:pPr>
      <w:r>
        <w:t>угля каменного, угля бурого, антрацита и горючих сланцев;</w:t>
      </w:r>
    </w:p>
    <w:p w:rsidR="00066C38" w:rsidRDefault="00066C38">
      <w:pPr>
        <w:pStyle w:val="ConsNormal"/>
        <w:widowControl/>
        <w:ind w:firstLine="540"/>
        <w:jc w:val="both"/>
      </w:pPr>
      <w:r>
        <w:t>апатит-нефелиновых, апатитовых и фосфоритовых руд;</w:t>
      </w:r>
    </w:p>
    <w:p w:rsidR="00066C38" w:rsidRDefault="00066C38">
      <w:pPr>
        <w:pStyle w:val="ConsNormal"/>
        <w:widowControl/>
        <w:ind w:firstLine="540"/>
        <w:jc w:val="both"/>
      </w:pPr>
      <w:r>
        <w:t>4,8 процента при добыче кондиционных руд черных металлов;</w:t>
      </w:r>
    </w:p>
    <w:p w:rsidR="00066C38" w:rsidRDefault="00066C38">
      <w:pPr>
        <w:pStyle w:val="ConsNormal"/>
        <w:widowControl/>
        <w:ind w:firstLine="540"/>
        <w:jc w:val="both"/>
      </w:pPr>
      <w:r>
        <w:t>5,5 процента при добыче:</w:t>
      </w:r>
    </w:p>
    <w:p w:rsidR="00066C38" w:rsidRDefault="00066C38">
      <w:pPr>
        <w:pStyle w:val="ConsNormal"/>
        <w:widowControl/>
        <w:ind w:firstLine="540"/>
        <w:jc w:val="both"/>
      </w:pPr>
      <w:r>
        <w:t>сырья радиоактивных металлов;</w:t>
      </w:r>
    </w:p>
    <w:p w:rsidR="00066C38" w:rsidRDefault="00066C38">
      <w:pPr>
        <w:pStyle w:val="ConsNormal"/>
        <w:widowControl/>
        <w:ind w:firstLine="540"/>
        <w:jc w:val="both"/>
      </w:pPr>
      <w:r>
        <w:t>горно-химического неметаллического сырья (за исключением калийных солей, апатит-нефелиновых, апатитовых и фосфоритовых руд);</w:t>
      </w:r>
    </w:p>
    <w:p w:rsidR="00066C38" w:rsidRDefault="00066C38">
      <w:pPr>
        <w:pStyle w:val="ConsNormal"/>
        <w:widowControl/>
        <w:ind w:firstLine="540"/>
        <w:jc w:val="both"/>
      </w:pPr>
      <w:r>
        <w:t>неметаллического сырья, используемого в основном в строительной индустрии;</w:t>
      </w:r>
    </w:p>
    <w:p w:rsidR="00066C38" w:rsidRDefault="00066C38">
      <w:pPr>
        <w:pStyle w:val="ConsNormal"/>
        <w:widowControl/>
        <w:ind w:firstLine="540"/>
        <w:jc w:val="both"/>
      </w:pPr>
      <w:r>
        <w:t>соли природной и чистого хлористого натрия;</w:t>
      </w:r>
    </w:p>
    <w:p w:rsidR="00066C38" w:rsidRDefault="00066C38">
      <w:pPr>
        <w:pStyle w:val="ConsNormal"/>
        <w:widowControl/>
        <w:ind w:firstLine="540"/>
        <w:jc w:val="both"/>
      </w:pPr>
      <w:r>
        <w:t>подземных промышленных и термальных вод;</w:t>
      </w:r>
    </w:p>
    <w:p w:rsidR="00066C38" w:rsidRDefault="00066C38">
      <w:pPr>
        <w:pStyle w:val="ConsNormal"/>
        <w:widowControl/>
        <w:ind w:firstLine="540"/>
        <w:jc w:val="both"/>
      </w:pPr>
      <w:r>
        <w:t>нефелинов, бокситов;</w:t>
      </w:r>
    </w:p>
    <w:p w:rsidR="00066C38" w:rsidRDefault="00066C38">
      <w:pPr>
        <w:pStyle w:val="ConsNormal"/>
        <w:widowControl/>
        <w:ind w:firstLine="540"/>
        <w:jc w:val="both"/>
      </w:pPr>
      <w:r>
        <w:t>6,0 процента при добыче:</w:t>
      </w:r>
    </w:p>
    <w:p w:rsidR="00066C38" w:rsidRDefault="00066C38">
      <w:pPr>
        <w:pStyle w:val="ConsNormal"/>
        <w:widowControl/>
        <w:ind w:firstLine="540"/>
        <w:jc w:val="both"/>
      </w:pPr>
      <w:r>
        <w:t>горнорудного неметаллического сырья;</w:t>
      </w:r>
    </w:p>
    <w:p w:rsidR="00066C38" w:rsidRDefault="00066C38">
      <w:pPr>
        <w:pStyle w:val="ConsNormal"/>
        <w:widowControl/>
        <w:ind w:firstLine="540"/>
        <w:jc w:val="both"/>
      </w:pPr>
      <w:r>
        <w:t>битуминозных пород;</w:t>
      </w:r>
    </w:p>
    <w:p w:rsidR="00066C38" w:rsidRDefault="00066C38">
      <w:pPr>
        <w:pStyle w:val="ConsNormal"/>
        <w:widowControl/>
        <w:ind w:firstLine="540"/>
        <w:jc w:val="both"/>
      </w:pPr>
      <w:r>
        <w:t>концентратов и других полупродуктов, содержащих золото;</w:t>
      </w:r>
    </w:p>
    <w:p w:rsidR="00066C38" w:rsidRDefault="00066C38">
      <w:pPr>
        <w:pStyle w:val="ConsNormal"/>
        <w:widowControl/>
        <w:ind w:firstLine="540"/>
        <w:jc w:val="both"/>
      </w:pPr>
      <w:r>
        <w:t>иных полезных ископаемых, не включенных в другие группировки;</w:t>
      </w:r>
    </w:p>
    <w:p w:rsidR="00066C38" w:rsidRDefault="00066C38">
      <w:pPr>
        <w:pStyle w:val="ConsNormal"/>
        <w:widowControl/>
        <w:ind w:firstLine="540"/>
        <w:jc w:val="both"/>
      </w:pPr>
      <w:r>
        <w:t>6,5 процента при добыче:</w:t>
      </w:r>
    </w:p>
    <w:p w:rsidR="00066C38" w:rsidRDefault="00066C38">
      <w:pPr>
        <w:pStyle w:val="ConsNormal"/>
        <w:widowControl/>
        <w:ind w:firstLine="540"/>
        <w:jc w:val="both"/>
      </w:pPr>
      <w:r>
        <w:t>концентратов и других полупродуктов, содержащих драгоценные металлы (за исключением золота);</w:t>
      </w:r>
    </w:p>
    <w:p w:rsidR="00066C38" w:rsidRDefault="00066C38">
      <w:pPr>
        <w:pStyle w:val="ConsNormal"/>
        <w:widowControl/>
        <w:ind w:firstLine="540"/>
        <w:jc w:val="both"/>
      </w:pPr>
      <w:r>
        <w:t>драгоценных металлов, являющихся полезными компонентами многокомпонентной комплексной руды (за исключением золота);</w:t>
      </w:r>
    </w:p>
    <w:p w:rsidR="00066C38" w:rsidRDefault="00066C38">
      <w:pPr>
        <w:pStyle w:val="ConsNormal"/>
        <w:widowControl/>
        <w:ind w:firstLine="540"/>
        <w:jc w:val="both"/>
      </w:pPr>
      <w:r>
        <w:t>кондиционного продукта пьезооптического сырья, особо чистого кварцевого сырья и камнесамоцветного сырья;</w:t>
      </w:r>
    </w:p>
    <w:p w:rsidR="00066C38" w:rsidRDefault="00066C38">
      <w:pPr>
        <w:pStyle w:val="ConsNormal"/>
        <w:widowControl/>
        <w:ind w:firstLine="540"/>
        <w:jc w:val="both"/>
      </w:pPr>
      <w:r>
        <w:t>7,5 процента при добыче минеральных вод;</w:t>
      </w:r>
    </w:p>
    <w:p w:rsidR="00066C38" w:rsidRDefault="00066C38">
      <w:pPr>
        <w:pStyle w:val="ConsNormal"/>
        <w:widowControl/>
        <w:ind w:firstLine="540"/>
        <w:jc w:val="both"/>
      </w:pPr>
      <w:r>
        <w:t>8,0 процента при добыче:</w:t>
      </w:r>
    </w:p>
    <w:p w:rsidR="00066C38" w:rsidRDefault="00066C38">
      <w:pPr>
        <w:pStyle w:val="ConsNormal"/>
        <w:widowControl/>
        <w:ind w:firstLine="540"/>
        <w:jc w:val="both"/>
      </w:pPr>
      <w:r>
        <w:t>кондиционных руд цветных металлов (за исключением нефелинов и бокситов);</w:t>
      </w:r>
    </w:p>
    <w:p w:rsidR="00066C38" w:rsidRDefault="00066C38">
      <w:pPr>
        <w:pStyle w:val="ConsNormal"/>
        <w:widowControl/>
        <w:ind w:firstLine="540"/>
        <w:jc w:val="both"/>
      </w:pPr>
      <w:r>
        <w:t>редких металлов, как образующих собственные месторождения, так и являющихся попутными компонентами в рудах других полезных ископаемых;</w:t>
      </w:r>
    </w:p>
    <w:p w:rsidR="00066C38" w:rsidRDefault="00066C38">
      <w:pPr>
        <w:pStyle w:val="ConsNormal"/>
        <w:widowControl/>
        <w:ind w:firstLine="540"/>
        <w:jc w:val="both"/>
      </w:pPr>
      <w:r>
        <w:t>многокомпонентных комплексных руд, а также полезных компонентов многокомпонентной комплексной руды, за исключением драгоценных металлов;</w:t>
      </w:r>
    </w:p>
    <w:p w:rsidR="00066C38" w:rsidRDefault="00066C38">
      <w:pPr>
        <w:pStyle w:val="ConsNormal"/>
        <w:widowControl/>
        <w:ind w:firstLine="540"/>
        <w:jc w:val="both"/>
      </w:pPr>
      <w:r>
        <w:t>природных алмазов и других драгоценных и полудрагоценных камней;</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В период с 1 января 2005 года по 31 декабря 2006 года налоговая ставка при добыче нефти определяется в соответствии со статьей 5 Федерального закона от 08.08.2001 N 126-ФЗ.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16,5 процента при добыче углеводородного сырья, если иное не установлено настоящим пунктом;</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17,5 процента при добыче газового конденсата из всех видов месторождений углеводородного сырья;</w:t>
      </w:r>
    </w:p>
    <w:p w:rsidR="00066C38" w:rsidRDefault="00066C38">
      <w:pPr>
        <w:pStyle w:val="ConsNormal"/>
        <w:widowControl/>
        <w:ind w:firstLine="0"/>
        <w:jc w:val="both"/>
      </w:pPr>
      <w:r>
        <w:t>(абзац введен Федеральным законом от 07.07.2003 N 117-ФЗ)</w:t>
      </w:r>
    </w:p>
    <w:p w:rsidR="00066C38" w:rsidRDefault="00066C38">
      <w:pPr>
        <w:pStyle w:val="ConsNormal"/>
        <w:widowControl/>
        <w:ind w:firstLine="540"/>
        <w:jc w:val="both"/>
      </w:pPr>
      <w:r>
        <w:t>147 рублей за 1 000 кубических метров газа при добыче газа горючего природного из всех видов месторождений углеводородного сырья.</w:t>
      </w:r>
    </w:p>
    <w:p w:rsidR="00066C38" w:rsidRDefault="00066C38">
      <w:pPr>
        <w:pStyle w:val="ConsNormal"/>
        <w:widowControl/>
        <w:ind w:firstLine="0"/>
        <w:jc w:val="both"/>
      </w:pPr>
      <w:r>
        <w:t>(абзац введен Федеральным законом от 07.07.2003 N 117-ФЗ, в ред. Федеральных законов от 18.08.2004 N 102-ФЗ, от 21.07.2005 N 107-ФЗ)</w:t>
      </w:r>
    </w:p>
    <w:p w:rsidR="00066C38" w:rsidRDefault="00066C38">
      <w:pPr>
        <w:pStyle w:val="ConsNormal"/>
        <w:widowControl/>
        <w:ind w:firstLine="540"/>
        <w:jc w:val="both"/>
      </w:pPr>
      <w:r>
        <w:t>Налогоплательщики, осуществившие за счет собственных средств поиск и разведку разрабатываемых ими месторождений полезных ископаемых или полностью возместившие все расходы государства на поиск и разведку соответствующего количества запасов этих полезных ископаемых и освобожденные по состоянию на 1 июля 2001 года в соответствии с федеральными законами от отчислений на воспроизводство минерально-сырьевой базы при разработке этих месторождений, уплачивают налог в отношении полезных ископаемых, добытых на соответствующем лицензионном участке, с коэффициентом 0,7.</w:t>
      </w:r>
    </w:p>
    <w:p w:rsidR="00066C38" w:rsidRDefault="00066C38">
      <w:pPr>
        <w:pStyle w:val="ConsNormal"/>
        <w:widowControl/>
        <w:ind w:firstLine="0"/>
        <w:jc w:val="both"/>
      </w:pPr>
      <w:r>
        <w:t>(п. 2 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Статья 343. Порядок исчисления и уплаты налога</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1. Сумма налога по добытым полезным ископаемым, если иное не предусмотрено настоящей статьей, исчисляется как соответствующая налоговой ставке процентная доля налоговой базы.</w:t>
      </w:r>
    </w:p>
    <w:p w:rsidR="00066C38" w:rsidRDefault="00066C38">
      <w:pPr>
        <w:pStyle w:val="ConsNormal"/>
        <w:widowControl/>
        <w:ind w:firstLine="0"/>
        <w:jc w:val="both"/>
      </w:pPr>
      <w:r>
        <w:t>(в ред. Федерального закона от 07.07.2003 N 117-ФЗ)</w:t>
      </w:r>
    </w:p>
    <w:p w:rsidR="00066C38" w:rsidRDefault="00066C38">
      <w:pPr>
        <w:pStyle w:val="ConsNormal"/>
        <w:widowControl/>
        <w:ind w:firstLine="540"/>
        <w:jc w:val="both"/>
      </w:pPr>
      <w:r>
        <w:t>Сумма налога по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w:t>
      </w:r>
    </w:p>
    <w:p w:rsidR="00066C38" w:rsidRDefault="00066C38">
      <w:pPr>
        <w:pStyle w:val="ConsNormal"/>
        <w:widowControl/>
        <w:ind w:firstLine="0"/>
        <w:jc w:val="both"/>
      </w:pPr>
      <w:r>
        <w:t>(абзац введен Федеральным законом от 07.07.2003 N 117-ФЗ)</w:t>
      </w:r>
    </w:p>
    <w:p w:rsidR="00066C38" w:rsidRDefault="00066C38">
      <w:pPr>
        <w:pStyle w:val="ConsNormal"/>
        <w:widowControl/>
        <w:ind w:firstLine="540"/>
        <w:jc w:val="both"/>
      </w:pPr>
      <w:r>
        <w:t>2. Сумма налога исчисляется по итогам каждого налогового периода по каждому добытому полезному ископаемому. Налог подлежит уплате по месту нахождения каждого участка недр, предоставленного налогоплательщику в пользование в соответствии с законодательством Российской Федерации. При этом сумма налога, подлежащая уплате, рассчитывается исходя из доли полезного ископаемого, добытого на каждом участке недр, в общем количестве добытого полезного ископаемого соответствующего вида.</w:t>
      </w:r>
    </w:p>
    <w:p w:rsidR="00066C38" w:rsidRDefault="00066C38">
      <w:pPr>
        <w:pStyle w:val="ConsNormal"/>
        <w:widowControl/>
        <w:ind w:firstLine="540"/>
        <w:jc w:val="both"/>
      </w:pPr>
      <w:r>
        <w:t>3. Сумма налога, исчисленная по полезным ископаемым, добытым за пределами территории Российской Федерации, подлежит уплате по месту нахождения организации или месту жительства индивидуального предпринимателя.</w:t>
      </w:r>
    </w:p>
    <w:p w:rsidR="00066C38" w:rsidRDefault="00066C38">
      <w:pPr>
        <w:pStyle w:val="ConsNonformat"/>
        <w:widowControl/>
        <w:jc w:val="both"/>
      </w:pPr>
    </w:p>
    <w:p w:rsidR="00066C38" w:rsidRDefault="00066C38">
      <w:pPr>
        <w:pStyle w:val="ConsNormal"/>
        <w:widowControl/>
        <w:ind w:firstLine="540"/>
        <w:jc w:val="both"/>
      </w:pPr>
      <w:r>
        <w:t>Статья 344. Сроки уплаты налога</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29.05.2002 N 57-ФЗ)</w:t>
      </w:r>
    </w:p>
    <w:p w:rsidR="00066C38" w:rsidRDefault="00066C38">
      <w:pPr>
        <w:pStyle w:val="ConsNonformat"/>
        <w:widowControl/>
        <w:jc w:val="both"/>
      </w:pPr>
    </w:p>
    <w:p w:rsidR="00066C38" w:rsidRDefault="00066C38">
      <w:pPr>
        <w:pStyle w:val="ConsNormal"/>
        <w:widowControl/>
        <w:ind w:firstLine="540"/>
        <w:jc w:val="both"/>
      </w:pPr>
      <w:r>
        <w:t>Сумма налога, подлежащая уплате по итогу налогового периода, уплачивается не позднее 25-го числа месяца, следующего за истекшим налоговым периодом.</w:t>
      </w:r>
    </w:p>
    <w:p w:rsidR="00066C38" w:rsidRDefault="00066C38">
      <w:pPr>
        <w:pStyle w:val="ConsNonformat"/>
        <w:widowControl/>
        <w:jc w:val="both"/>
      </w:pPr>
    </w:p>
    <w:p w:rsidR="00066C38" w:rsidRDefault="00066C38">
      <w:pPr>
        <w:pStyle w:val="ConsNormal"/>
        <w:widowControl/>
        <w:ind w:firstLine="540"/>
        <w:jc w:val="both"/>
      </w:pPr>
      <w:r>
        <w:t>Статья 345. Налоговая декларация</w:t>
      </w:r>
    </w:p>
    <w:p w:rsidR="00066C38" w:rsidRDefault="00066C38">
      <w:pPr>
        <w:pStyle w:val="ConsNonformat"/>
        <w:widowControl/>
        <w:jc w:val="both"/>
      </w:pPr>
    </w:p>
    <w:p w:rsidR="00066C38" w:rsidRDefault="00066C38">
      <w:pPr>
        <w:pStyle w:val="ConsNormal"/>
        <w:widowControl/>
        <w:ind w:firstLine="540"/>
        <w:jc w:val="both"/>
      </w:pPr>
      <w:r>
        <w:t>1. Обязанность представления налоговой декларации у налогоплательщиков возникает начиная с того налогового периода, в котором начата фактическая добыча полезных ископаемых.</w:t>
      </w:r>
    </w:p>
    <w:p w:rsidR="00066C38" w:rsidRDefault="00066C38">
      <w:pPr>
        <w:pStyle w:val="ConsNormal"/>
        <w:widowControl/>
        <w:ind w:firstLine="0"/>
        <w:jc w:val="both"/>
      </w:pPr>
      <w:r>
        <w:t>(в ред. Федерального закона от 29.05.2002 N 57-ФЗ)</w:t>
      </w:r>
    </w:p>
    <w:p w:rsidR="00066C38" w:rsidRDefault="00066C38">
      <w:pPr>
        <w:pStyle w:val="ConsNormal"/>
        <w:widowControl/>
        <w:ind w:firstLine="540"/>
        <w:jc w:val="both"/>
      </w:pPr>
      <w:r>
        <w:t>Налоговая декларация представляется налогоплательщиком в налоговые органы по месту нахождения (месту жительства) налогоплательщика.</w:t>
      </w:r>
    </w:p>
    <w:p w:rsidR="00066C38" w:rsidRDefault="00066C38">
      <w:pPr>
        <w:pStyle w:val="ConsNormal"/>
        <w:widowControl/>
        <w:ind w:firstLine="0"/>
        <w:jc w:val="both"/>
      </w:pPr>
      <w:r>
        <w:t>(абзац введен Федеральным законом от 29.05.2002 N 57-ФЗ)</w:t>
      </w:r>
    </w:p>
    <w:p w:rsidR="00066C38" w:rsidRDefault="00066C38">
      <w:pPr>
        <w:pStyle w:val="ConsNormal"/>
        <w:widowControl/>
        <w:ind w:firstLine="540"/>
        <w:jc w:val="both"/>
      </w:pPr>
      <w:r>
        <w:t>2. Налоговая декларация представляется не позднее последнего дня месяца, следующего за истекшим налоговым периодом.</w:t>
      </w:r>
    </w:p>
    <w:p w:rsidR="00066C38" w:rsidRDefault="00066C38">
      <w:pPr>
        <w:pStyle w:val="ConsNonformat"/>
        <w:widowControl/>
        <w:jc w:val="both"/>
      </w:pPr>
    </w:p>
    <w:p w:rsidR="00066C38" w:rsidRDefault="00066C38">
      <w:pPr>
        <w:pStyle w:val="ConsNormal"/>
        <w:widowControl/>
        <w:ind w:firstLine="540"/>
        <w:jc w:val="both"/>
      </w:pPr>
      <w:r>
        <w:t>Статья 346. Утратила силу. - Федеральный закон от 06.06.2003 N 65-ФЗ.</w:t>
      </w:r>
    </w:p>
    <w:p w:rsidR="00066C38" w:rsidRDefault="00066C38">
      <w:pPr>
        <w:pStyle w:val="ConsNonformat"/>
        <w:widowControl/>
        <w:jc w:val="both"/>
      </w:pPr>
    </w:p>
    <w:p w:rsidR="00066C38" w:rsidRDefault="00066C38">
      <w:pPr>
        <w:pStyle w:val="ConsNormal"/>
        <w:widowControl/>
        <w:ind w:firstLine="0"/>
        <w:jc w:val="center"/>
      </w:pPr>
      <w:r>
        <w:t>Раздел VIII.1. СПЕЦИАЛЬНЫЕ НАЛОГОВЫЕ РЕЖИМЫ</w:t>
      </w:r>
    </w:p>
    <w:p w:rsidR="00066C38" w:rsidRDefault="00066C38">
      <w:pPr>
        <w:pStyle w:val="ConsNonformat"/>
        <w:widowControl/>
        <w:jc w:val="both"/>
      </w:pPr>
    </w:p>
    <w:p w:rsidR="00066C38" w:rsidRDefault="00066C38">
      <w:pPr>
        <w:pStyle w:val="ConsNormal"/>
        <w:widowControl/>
        <w:ind w:firstLine="0"/>
        <w:jc w:val="center"/>
      </w:pPr>
      <w:r>
        <w:t>(введен Федеральным законом от 29.12.2001 N 187-ФЗ)</w:t>
      </w:r>
    </w:p>
    <w:p w:rsidR="00066C38" w:rsidRDefault="00066C38">
      <w:pPr>
        <w:pStyle w:val="ConsNonformat"/>
        <w:widowControl/>
        <w:jc w:val="both"/>
      </w:pPr>
    </w:p>
    <w:p w:rsidR="00066C38" w:rsidRDefault="00066C38">
      <w:pPr>
        <w:pStyle w:val="ConsNormal"/>
        <w:widowControl/>
        <w:ind w:firstLine="0"/>
        <w:jc w:val="center"/>
      </w:pPr>
      <w:r>
        <w:t>Глава 26.1. СИСТЕМА НАЛОГООБЛОЖЕНИЯ</w:t>
      </w:r>
    </w:p>
    <w:p w:rsidR="00066C38" w:rsidRDefault="00066C38">
      <w:pPr>
        <w:pStyle w:val="ConsNormal"/>
        <w:widowControl/>
        <w:ind w:firstLine="0"/>
        <w:jc w:val="center"/>
      </w:pPr>
      <w:r>
        <w:t>ДЛЯ СЕЛЬСКОХОЗЯЙСТВЕННЫХ ТОВАРОПРОИЗВОДИТЕЛЕЙ</w:t>
      </w:r>
    </w:p>
    <w:p w:rsidR="00066C38" w:rsidRDefault="00066C38">
      <w:pPr>
        <w:pStyle w:val="ConsNormal"/>
        <w:widowControl/>
        <w:ind w:firstLine="0"/>
        <w:jc w:val="center"/>
      </w:pPr>
      <w:r>
        <w:t>(ЕДИНЫЙ СЕЛЬСКОХОЗЯЙСТВЕННЫЙ НАЛОГ)</w:t>
      </w:r>
    </w:p>
    <w:p w:rsidR="00066C38" w:rsidRDefault="00066C38">
      <w:pPr>
        <w:pStyle w:val="ConsNormal"/>
        <w:widowControl/>
        <w:ind w:firstLine="0"/>
        <w:jc w:val="center"/>
      </w:pPr>
    </w:p>
    <w:p w:rsidR="00066C38" w:rsidRDefault="00066C38">
      <w:pPr>
        <w:pStyle w:val="ConsNormal"/>
        <w:widowControl/>
        <w:ind w:firstLine="0"/>
        <w:jc w:val="center"/>
      </w:pPr>
      <w:r>
        <w:t>(в ред. Федерального закона от 11.11.2003 N 147-ФЗ)</w:t>
      </w:r>
    </w:p>
    <w:p w:rsidR="00066C38" w:rsidRDefault="00066C38">
      <w:pPr>
        <w:pStyle w:val="ConsNonformat"/>
        <w:widowControl/>
        <w:jc w:val="both"/>
      </w:pPr>
    </w:p>
    <w:p w:rsidR="00066C38" w:rsidRDefault="00066C38">
      <w:pPr>
        <w:pStyle w:val="ConsNormal"/>
        <w:widowControl/>
        <w:ind w:firstLine="540"/>
        <w:jc w:val="both"/>
      </w:pPr>
      <w:r>
        <w:t>Статья 346.1. Общие условия применения системы налогообложения для сельскохозяйственных товаропроизводителей (единого сельскохозяйственного налога)</w:t>
      </w:r>
    </w:p>
    <w:p w:rsidR="00066C38" w:rsidRDefault="00066C38">
      <w:pPr>
        <w:pStyle w:val="ConsNonformat"/>
        <w:widowControl/>
        <w:jc w:val="both"/>
      </w:pPr>
    </w:p>
    <w:p w:rsidR="00066C38" w:rsidRDefault="00066C38">
      <w:pPr>
        <w:pStyle w:val="ConsNormal"/>
        <w:widowControl/>
        <w:ind w:firstLine="540"/>
        <w:jc w:val="both"/>
      </w:pPr>
      <w:r>
        <w:t>1. Система налогообложения для сельскохозяйственных товаропроизводителей (единый сельскохозяйственный налог) (далее в настоящей главе - единый сельскохозяйственный налог) устанавливается настоящим Кодексом и применяется наряду с общим режимом налогообложения.</w:t>
      </w:r>
    </w:p>
    <w:p w:rsidR="00066C38" w:rsidRDefault="00066C38">
      <w:pPr>
        <w:pStyle w:val="ConsNormal"/>
        <w:widowControl/>
        <w:ind w:firstLine="540"/>
        <w:jc w:val="both"/>
      </w:pPr>
      <w:r>
        <w:t>2. Переход на уплату единого сельскохозяйственного налога или возврат к общему режиму налогообложения осуществляется организациями и индивидуальными предпринимателями добровольно в порядке, предусмотренном настоящей главой.</w:t>
      </w:r>
    </w:p>
    <w:p w:rsidR="00066C38" w:rsidRDefault="00066C38">
      <w:pPr>
        <w:pStyle w:val="ConsNormal"/>
        <w:widowControl/>
        <w:ind w:firstLine="540"/>
        <w:jc w:val="both"/>
      </w:pPr>
      <w:r>
        <w:t>3. Переход на уплату единого сельскохозяйственного налога организациями предусматривает замену уплаты налога на прибыль организаций, налога на добавленную стоимость (за исключением налога на добавленную стоимость, подлежащего уплате в соответствии с настоящим Кодексом и Таможенным кодексом Российской Федерации при ввозе товаров на таможенную территорию Российской Федерации), налога на имущество организаций и единого социального налога уплатой единого сельскохозяйственного налога, исчисляемого по результатам хозяйственной деятельности организаций за налоговый период.</w:t>
      </w:r>
    </w:p>
    <w:p w:rsidR="00066C38" w:rsidRDefault="00066C38">
      <w:pPr>
        <w:pStyle w:val="ConsNormal"/>
        <w:widowControl/>
        <w:ind w:firstLine="540"/>
        <w:jc w:val="both"/>
      </w:pPr>
      <w:r>
        <w:t>Организации, перешедшие на уплату единого сельскохозяйственного налога, уплачивают страховые взносы на обязательное пенсионное страхование в соответствии с законодательством Российской Федерации.</w:t>
      </w:r>
    </w:p>
    <w:p w:rsidR="00066C38" w:rsidRDefault="00066C38">
      <w:pPr>
        <w:pStyle w:val="ConsNormal"/>
        <w:widowControl/>
        <w:ind w:firstLine="540"/>
        <w:jc w:val="both"/>
      </w:pPr>
      <w:r>
        <w:t>Иные налоги и сборы уплачиваются организациями, перешедшими на уплату единого сельскохозяйственного налога, в соответствии с общим режимом налогообложения.</w:t>
      </w:r>
    </w:p>
    <w:p w:rsidR="00066C38" w:rsidRDefault="00066C38">
      <w:pPr>
        <w:pStyle w:val="ConsNormal"/>
        <w:widowControl/>
        <w:ind w:firstLine="540"/>
        <w:jc w:val="both"/>
      </w:pPr>
      <w:r>
        <w:t>Переход на уплату единого сельскохозяйственного налога индивидуальными предпринимателями предусматривает замену уплаты налога на доходы физических лиц (в отношении доходов, полученных от осуществления предпринимательской деятельности), налога на добавленную стоимость (за исключением налога на добавленную стоимость, подлежащего уплате в соответствии с настоящим Кодексом и Таможенным кодексом Российской Федерации при ввозе товаров на таможенную территорию Российской Федерации), налога на имущество физических лиц (в отношении имущества, используемого для осуществления предпринимательской деятельности) и единого социального налога уплатой единого сельскохозяйственного налога, исчисляемого по результатам хозяйственной деятельности индивидуальных предпринимателей за налоговый период.</w:t>
      </w:r>
    </w:p>
    <w:p w:rsidR="00066C38" w:rsidRDefault="00066C38">
      <w:pPr>
        <w:pStyle w:val="ConsNormal"/>
        <w:widowControl/>
        <w:ind w:firstLine="540"/>
        <w:jc w:val="both"/>
      </w:pPr>
      <w:r>
        <w:t>Индивидуальные предприниматели, перешедшие на уплату единого сельскохозяйственного налога, уплачивают страховые взносы на обязательное пенсионное страхование в соответствии с законодательством Российской Федерации.</w:t>
      </w:r>
    </w:p>
    <w:p w:rsidR="00066C38" w:rsidRDefault="00066C38">
      <w:pPr>
        <w:pStyle w:val="ConsNormal"/>
        <w:widowControl/>
        <w:ind w:firstLine="540"/>
        <w:jc w:val="both"/>
      </w:pPr>
      <w:r>
        <w:t>Иные налоги и сборы уплачиваются индивидуальными предпринимателями, перешедшими на уплату единого сельскохозяйственного налога, в соответствии с общим режимом налогообложения.</w:t>
      </w:r>
    </w:p>
    <w:p w:rsidR="00066C38" w:rsidRDefault="00066C38">
      <w:pPr>
        <w:pStyle w:val="ConsNormal"/>
        <w:widowControl/>
        <w:ind w:firstLine="540"/>
        <w:jc w:val="both"/>
      </w:pPr>
      <w:r>
        <w:t>4. Организации и индивидуальные предприниматели, являющиеся налогоплательщиками единого сельскохозяйственного налога, не освобождаются от исполнения предусмотренных настоящим Кодексом обязанностей налоговых агентов.</w:t>
      </w:r>
    </w:p>
    <w:p w:rsidR="00066C38" w:rsidRDefault="00066C38">
      <w:pPr>
        <w:pStyle w:val="ConsNormal"/>
        <w:widowControl/>
        <w:ind w:firstLine="540"/>
        <w:jc w:val="both"/>
      </w:pPr>
      <w:r>
        <w:t>5. Правила, предусмотренные настоящей главой, распространяются на крестьянские (фермерские) хозяйства.</w:t>
      </w:r>
    </w:p>
    <w:p w:rsidR="00066C38" w:rsidRDefault="00066C38">
      <w:pPr>
        <w:pStyle w:val="ConsNonformat"/>
        <w:widowControl/>
        <w:jc w:val="both"/>
      </w:pPr>
    </w:p>
    <w:p w:rsidR="00066C38" w:rsidRDefault="00066C38">
      <w:pPr>
        <w:pStyle w:val="ConsNormal"/>
        <w:widowControl/>
        <w:ind w:firstLine="540"/>
        <w:jc w:val="both"/>
      </w:pPr>
      <w:r>
        <w:t>Статья 346.2. Налогоплательщики</w:t>
      </w:r>
    </w:p>
    <w:p w:rsidR="00066C38" w:rsidRDefault="00066C38">
      <w:pPr>
        <w:pStyle w:val="ConsNonformat"/>
        <w:widowControl/>
        <w:jc w:val="both"/>
      </w:pPr>
    </w:p>
    <w:p w:rsidR="00066C38" w:rsidRDefault="00066C38">
      <w:pPr>
        <w:pStyle w:val="ConsNormal"/>
        <w:widowControl/>
        <w:ind w:firstLine="540"/>
        <w:jc w:val="both"/>
      </w:pPr>
      <w:r>
        <w:t>1. Налогоплательщиками единого сельскохозяйственного налога (далее в настоящей главе - налогоплательщики) признаются организации и индивидуальные предприниматели, перешедшие на уплату единого сельскохозяйственного налога в порядке, установленном настоящей главой.</w:t>
      </w:r>
    </w:p>
    <w:p w:rsidR="00066C38" w:rsidRDefault="00066C38">
      <w:pPr>
        <w:pStyle w:val="ConsNormal"/>
        <w:widowControl/>
        <w:ind w:firstLine="540"/>
        <w:jc w:val="both"/>
      </w:pPr>
      <w:r>
        <w:t>В целях настоящей главы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и (или) выращивающие рыбу, осуществляющие ее первичную и последующую (промышленную) переработку (в том числе на арендованных основных средствах) и реализующие эту продукцию и (или) рыбу, при условии, что в общем доходе от реализации товаров (работ, услуг)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 процентов. В целях настоящей главы к сельскохозяйственным товаропроизводителям относятся также градо- и поселкообразующие российские рыбохозяйственные организации, отвечающие критериям, предусмотренным абзацем третьим пункта 7 статьи 333.3 настоящего Кодекса.</w:t>
      </w:r>
    </w:p>
    <w:p w:rsidR="00066C38" w:rsidRDefault="00066C38">
      <w:pPr>
        <w:pStyle w:val="ConsNormal"/>
        <w:widowControl/>
        <w:ind w:firstLine="0"/>
        <w:jc w:val="both"/>
      </w:pPr>
      <w:r>
        <w:t>(в ред. Федерального закона от 29.06.2005 N 68-ФЗ)</w:t>
      </w:r>
    </w:p>
    <w:p w:rsidR="00066C38" w:rsidRDefault="00066C38">
      <w:pPr>
        <w:pStyle w:val="ConsNormal"/>
        <w:widowControl/>
        <w:ind w:firstLine="540"/>
        <w:jc w:val="both"/>
      </w:pPr>
      <w:r>
        <w:t>Порядок отнесения продукции к продукции первичной переработки, произведенной из сельскохозяйственного сырья собственного производства и (или) выращенной рыбы, устанавливается Правительством Российской Федерации.</w:t>
      </w:r>
    </w:p>
    <w:p w:rsidR="00066C38" w:rsidRDefault="00066C38">
      <w:pPr>
        <w:pStyle w:val="ConsNormal"/>
        <w:widowControl/>
        <w:ind w:firstLine="540"/>
        <w:jc w:val="both"/>
      </w:pPr>
      <w:r>
        <w:t>Для организаций и индивидуальных предпринимателей, осуществляющих последующую (промышленную) переработку (в том числе на арендованных основных средствах) продукции первичной переработки, произведенной ими из сельскохозяйственного сырья собственного производства и (или) выращенной ими рыбы, доля дохода от реализации продукции первичной переработки, произведенной ими из сельскохозяйственного сырья собственного производства и (или) выращенной ими рыбы, в общем доходе от реализации произведенной ими продукции из сельскохозяйственного сырья собственного производства и (или) выращенной ими рыбы определяется исходя из соотношения расходов на производство сельскохозяйственной продукции и (или) выращивание рыбы и первичную переработку сельскохозяйственной продукции и (или) рыбы в общей сумме расходов на производство продукции из произведенного ими сельскохозяйственного сырья и (или) выращенной ими рыбы.</w:t>
      </w:r>
    </w:p>
    <w:p w:rsidR="00066C38" w:rsidRDefault="00066C38">
      <w:pPr>
        <w:pStyle w:val="ConsNormal"/>
        <w:widowControl/>
        <w:ind w:firstLine="0"/>
        <w:jc w:val="both"/>
      </w:pPr>
      <w:r>
        <w:t>(в ред. Федерального закона от 29.06.2005 N 68-ФЗ)</w:t>
      </w:r>
    </w:p>
    <w:p w:rsidR="00066C38" w:rsidRDefault="00066C38">
      <w:pPr>
        <w:pStyle w:val="ConsNormal"/>
        <w:widowControl/>
        <w:ind w:firstLine="540"/>
        <w:jc w:val="both"/>
      </w:pPr>
      <w:r>
        <w:t>2. Сельскохозяйственные товаропроизводители имеют право перейти на уплату единого сельскохозяйственного налога, если по итогам работы за календарный год, предшествующий году, в котором организация или индивидуальный предприниматель подают заявление о переходе на уплату единого сельскохозяйственного налога, в общем доходе от реализации товаров (работ, услуг)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составляет не менее 70 процентов.</w:t>
      </w:r>
    </w:p>
    <w:p w:rsidR="00066C38" w:rsidRDefault="00066C38">
      <w:pPr>
        <w:pStyle w:val="ConsNormal"/>
        <w:widowControl/>
        <w:ind w:firstLine="0"/>
        <w:jc w:val="both"/>
      </w:pPr>
      <w:r>
        <w:t>(в ред. Федерального закона от 29.06.2005 N 68-ФЗ)</w:t>
      </w:r>
    </w:p>
    <w:p w:rsidR="00066C38" w:rsidRDefault="00066C38">
      <w:pPr>
        <w:pStyle w:val="ConsNormal"/>
        <w:widowControl/>
        <w:ind w:firstLine="540"/>
        <w:jc w:val="both"/>
      </w:pPr>
      <w:r>
        <w:t>3. Не вправе перейти на уплату единого сельскохозяйственного налога:</w:t>
      </w:r>
    </w:p>
    <w:p w:rsidR="00066C38" w:rsidRDefault="00066C38">
      <w:pPr>
        <w:pStyle w:val="ConsNormal"/>
        <w:widowControl/>
        <w:ind w:firstLine="540"/>
        <w:jc w:val="both"/>
      </w:pPr>
      <w:r>
        <w:t>1) организации и индивидуальные предприниматели, занимающиеся производством подакцизных товаров;</w:t>
      </w:r>
    </w:p>
    <w:p w:rsidR="00066C38" w:rsidRDefault="00066C38">
      <w:pPr>
        <w:pStyle w:val="ConsNormal"/>
        <w:widowControl/>
        <w:ind w:firstLine="540"/>
        <w:jc w:val="both"/>
      </w:pPr>
      <w:r>
        <w:t>2) утратил силу. - Федеральный закон от 29.06.2005 N 68-ФЗ;</w:t>
      </w:r>
    </w:p>
    <w:p w:rsidR="00066C38" w:rsidRDefault="00066C38">
      <w:pPr>
        <w:pStyle w:val="ConsNormal"/>
        <w:widowControl/>
        <w:ind w:firstLine="540"/>
        <w:jc w:val="both"/>
      </w:pPr>
      <w:r>
        <w:t>3) организации, имеющие филиалы и (или) представительства.</w:t>
      </w:r>
    </w:p>
    <w:p w:rsidR="00066C38" w:rsidRDefault="00066C38">
      <w:pPr>
        <w:pStyle w:val="ConsNonformat"/>
        <w:widowControl/>
        <w:jc w:val="both"/>
      </w:pPr>
    </w:p>
    <w:p w:rsidR="00066C38" w:rsidRDefault="00066C38">
      <w:pPr>
        <w:pStyle w:val="ConsNormal"/>
        <w:widowControl/>
        <w:ind w:firstLine="540"/>
        <w:jc w:val="both"/>
      </w:pPr>
      <w:r>
        <w:t>Статья 346.3. Порядок и условия перехода на уплату единого сельскохозяйственного налога и возврата к общему режиму налогообложения</w:t>
      </w:r>
    </w:p>
    <w:p w:rsidR="00066C38" w:rsidRDefault="00066C38">
      <w:pPr>
        <w:pStyle w:val="ConsNonformat"/>
        <w:widowControl/>
        <w:jc w:val="both"/>
      </w:pPr>
    </w:p>
    <w:p w:rsidR="00066C38" w:rsidRDefault="00066C38">
      <w:pPr>
        <w:pStyle w:val="ConsNormal"/>
        <w:widowControl/>
        <w:ind w:firstLine="540"/>
        <w:jc w:val="both"/>
      </w:pPr>
      <w:r>
        <w:t>1. Сельскохозяйственные товаропроизводители, изъявившие желание перейти на уплату единого сельскохозяйственного налога, подают в период с 20 октября по 20 декабря года, предшествующего году, начиная с которого сельскохозяйственные товаропроизводители переходят на уплату единого сельскохозяйственного налога, в налоговый орган по своему местонахождению (месту жительства) заявление. При этом сельскохозяйственные товаропроизводители в заявлении о переходе на уплату единого сельскохозяйственного налога указывают данные о доле дохода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в общем доходе от реализации товаров (работ, услуг), полученном ими по итогам календарного года, предшествующего году, в котором организация или индивидуальный предприниматель подают заявление о переходе на уплату единого сельскохозяйственного налога.</w:t>
      </w:r>
    </w:p>
    <w:p w:rsidR="00066C38" w:rsidRDefault="00066C38">
      <w:pPr>
        <w:pStyle w:val="ConsNormal"/>
        <w:widowControl/>
        <w:ind w:firstLine="0"/>
        <w:jc w:val="both"/>
      </w:pPr>
      <w:r>
        <w:t>(в ред. Федерального закона от 29.06.2005 N 68-ФЗ)</w:t>
      </w:r>
    </w:p>
    <w:p w:rsidR="00066C38" w:rsidRDefault="00066C38">
      <w:pPr>
        <w:pStyle w:val="ConsNormal"/>
        <w:widowControl/>
        <w:ind w:firstLine="540"/>
        <w:jc w:val="both"/>
      </w:pPr>
      <w:r>
        <w:t>2. Вновь созданные организации и физические лица, зарегистрированные в качестве индивидуальных предпринимателей, изъявившие желание перейти на уплату единого сельскохозяйственного налога, вправе подать заявление о переходе на уплату единого сельскохозяйственного налога одновременно с подачей заявления о постановке на учет в налоговый орган. В этом случае организации и индивидуальные предприниматели вправе перейти на уплату единого сельскохозяйственного налога в текущем календарном году с момента постановки на учет в налоговом органе.</w:t>
      </w:r>
    </w:p>
    <w:p w:rsidR="00066C38" w:rsidRDefault="00066C38">
      <w:pPr>
        <w:pStyle w:val="ConsNormal"/>
        <w:widowControl/>
        <w:ind w:firstLine="540"/>
        <w:jc w:val="both"/>
      </w:pPr>
      <w:r>
        <w:t>3. Налогоплательщики, перешедшие на уплату единого сельскохозяйственного налога, не вправе до окончания налогового периода перейти на общий режим налогообложения.</w:t>
      </w:r>
    </w:p>
    <w:p w:rsidR="00066C38" w:rsidRDefault="00066C38">
      <w:pPr>
        <w:pStyle w:val="ConsNormal"/>
        <w:widowControl/>
        <w:ind w:firstLine="540"/>
        <w:jc w:val="both"/>
      </w:pPr>
      <w:r>
        <w:t>4. Если по итогам налогового периода доля дохода налогоплательщиков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в общем доходе от реализации товаров (работ, услуг) составила менее 70 процентов, налогоплательщики должны произвести перерасчет налоговых обязательств, исходя из общего режима налогообложения за весь указанный налоговый период. Указанные в настоящем пункте налогоплательщики не уплачивают пеней и штрафов за несвоевременную уплату налогов и авансовых платежей по налогам.</w:t>
      </w:r>
    </w:p>
    <w:p w:rsidR="00066C38" w:rsidRDefault="00066C38">
      <w:pPr>
        <w:pStyle w:val="ConsNormal"/>
        <w:widowControl/>
        <w:ind w:firstLine="540"/>
        <w:jc w:val="both"/>
      </w:pPr>
      <w:r>
        <w:t>5. Налогоплательщики обязаны подать в налоговый орган по местонахождению организации (месту жительства индивидуального предпринимателя) заявление о перерасчете налоговых обязательств и переходе на общий режим налогообложения в течение 20 календарных дней по истечении налогового периода, в котором доход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в общем объеме дохода от реализации товаров (работ, услуг) составил менее 70 процентов, и произвести уплату исчисленных сумм налогов до 1 февраля года, следующего за истекшим налоговым периодом по единому сельскохозяйственному налогу.</w:t>
      </w:r>
    </w:p>
    <w:p w:rsidR="00066C38" w:rsidRDefault="00066C38">
      <w:pPr>
        <w:pStyle w:val="ConsNormal"/>
        <w:widowControl/>
        <w:ind w:firstLine="540"/>
        <w:jc w:val="both"/>
      </w:pPr>
      <w:r>
        <w:t>6. Налогоплательщики, уплачивающие единый сельскохозяйственный налог, вправе перейти на общий режим налогообложения с начала календарного года, уведомив об этом налоговый орган по местонахождению организации (месту жительства индивидуального предпринимателя) не позднее 15 января года, в котором они предполагают перейти на общий режим налогообложения.</w:t>
      </w:r>
    </w:p>
    <w:p w:rsidR="00066C38" w:rsidRDefault="00066C38">
      <w:pPr>
        <w:pStyle w:val="ConsNormal"/>
        <w:widowControl/>
        <w:ind w:firstLine="540"/>
        <w:jc w:val="both"/>
      </w:pPr>
      <w:r>
        <w:t>7. Налогоплательщики, перешедшие с уплаты единого сельскохозяйственного налога на общий режим налогообложения, вправе вновь перейти на уплату единого сельскохозяйственного налога не ранее чем через один год после того, как они утратили право на уплату единого сельскохозяйственного налога.</w:t>
      </w:r>
    </w:p>
    <w:p w:rsidR="00066C38" w:rsidRDefault="00066C38">
      <w:pPr>
        <w:pStyle w:val="ConsNormal"/>
        <w:widowControl/>
        <w:ind w:firstLine="540"/>
        <w:jc w:val="both"/>
      </w:pPr>
      <w:r>
        <w:t>8. Суммы налога на добавленную стоимость, принятые к вычету сельскохозяйственными товаропроизводителями в порядке, предусмотренном главой 21 настоящего Кодекса, до перехода на уплату единого сельскохозяйственного налога, по товарам (работам, услугам), включая основные средства и нематериальные активы, приобретенным для осуществления операций, признаваемых объектами налогообложения по налогу на добавленную стоимость, при переходе на уплату единого сельскохозяйственного налога, восстановлению (уплате в бюджет) не подлежат.</w:t>
      </w:r>
    </w:p>
    <w:p w:rsidR="00066C38" w:rsidRDefault="00066C38">
      <w:pPr>
        <w:pStyle w:val="ConsNormal"/>
        <w:widowControl/>
        <w:ind w:firstLine="540"/>
        <w:jc w:val="both"/>
      </w:pPr>
      <w:r>
        <w:t>При переходе с уплаты единого сельскохозяйственного налога на общий режим налогообложения суммы налога, предъявленные налогоплательщикам единого сельскохозяйственного налога по товарам (работам, услугам), включая основные средства и нематериальные активы, приобретенным до перехода на общий режим налогообложения, при исчислении налога на добавленную стоимость вычету не подлежат.</w:t>
      </w:r>
    </w:p>
    <w:p w:rsidR="00066C38" w:rsidRDefault="00066C38">
      <w:pPr>
        <w:pStyle w:val="ConsNormal"/>
        <w:widowControl/>
        <w:ind w:firstLine="0"/>
        <w:jc w:val="both"/>
      </w:pPr>
      <w:r>
        <w:t>(п. 8 введен Федеральным законом от 05.04.2004 N 16-ФЗ)</w:t>
      </w:r>
    </w:p>
    <w:p w:rsidR="00066C38" w:rsidRDefault="00066C38">
      <w:pPr>
        <w:pStyle w:val="ConsNonformat"/>
        <w:widowControl/>
        <w:jc w:val="both"/>
      </w:pPr>
    </w:p>
    <w:p w:rsidR="00066C38" w:rsidRDefault="00066C38">
      <w:pPr>
        <w:pStyle w:val="ConsNormal"/>
        <w:widowControl/>
        <w:ind w:firstLine="540"/>
        <w:jc w:val="both"/>
      </w:pPr>
      <w:r>
        <w:t>Статья 346.4. Объект налогообложения</w:t>
      </w:r>
    </w:p>
    <w:p w:rsidR="00066C38" w:rsidRDefault="00066C38">
      <w:pPr>
        <w:pStyle w:val="ConsNonformat"/>
        <w:widowControl/>
        <w:jc w:val="both"/>
      </w:pPr>
    </w:p>
    <w:p w:rsidR="00066C38" w:rsidRDefault="00066C38">
      <w:pPr>
        <w:pStyle w:val="ConsNormal"/>
        <w:widowControl/>
        <w:ind w:firstLine="540"/>
        <w:jc w:val="both"/>
      </w:pPr>
      <w:r>
        <w:t>Объектом налогообложения признаются доходы, уменьшенные на величину расходов.</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Федеральным законом в статью 346.5 от 13.03.2006 N 39-ФЗ внесены изменения, действие которых распространяется на правоотношения, возникшие с 1 января 2006 года. См. текст статьи 346.5 с учетом указанных изменений.</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Статья 346.5. Порядок определения и признания доходов и расходов</w:t>
      </w:r>
    </w:p>
    <w:p w:rsidR="00066C38" w:rsidRDefault="00066C38">
      <w:pPr>
        <w:pStyle w:val="ConsNonformat"/>
        <w:widowControl/>
        <w:jc w:val="both"/>
      </w:pPr>
    </w:p>
    <w:p w:rsidR="00066C38" w:rsidRDefault="00066C38">
      <w:pPr>
        <w:pStyle w:val="ConsNormal"/>
        <w:widowControl/>
        <w:ind w:firstLine="540"/>
        <w:jc w:val="both"/>
      </w:pPr>
      <w:r>
        <w:t>1. Организации при определении объекта налогообложения учитывают доходы от реализации товаров (работ, услуг) и имущественных прав, внереализационные доходы.</w:t>
      </w:r>
    </w:p>
    <w:p w:rsidR="00066C38" w:rsidRDefault="00066C38">
      <w:pPr>
        <w:pStyle w:val="ConsNormal"/>
        <w:widowControl/>
        <w:ind w:firstLine="540"/>
        <w:jc w:val="both"/>
      </w:pPr>
      <w:r>
        <w:t>Доходы от реализации товаров (работ, услуг) и имущественных прав определяются в соответствии со статьей 249 настоящего Кодекса.</w:t>
      </w:r>
    </w:p>
    <w:p w:rsidR="00066C38" w:rsidRDefault="00066C38">
      <w:pPr>
        <w:pStyle w:val="ConsNormal"/>
        <w:widowControl/>
        <w:ind w:firstLine="540"/>
        <w:jc w:val="both"/>
      </w:pPr>
      <w:r>
        <w:t>Внереализационные доходы определяются в соответствии со статьей 250 настоящего Кодекса.</w:t>
      </w:r>
    </w:p>
    <w:p w:rsidR="00066C38" w:rsidRDefault="00066C38">
      <w:pPr>
        <w:pStyle w:val="ConsNormal"/>
        <w:widowControl/>
        <w:ind w:firstLine="540"/>
        <w:jc w:val="both"/>
      </w:pPr>
      <w:r>
        <w:t>При определении объекта налогообложения организациями не учитываются доходы, предусмотренные статьей 251 настоящего Кодекса.</w:t>
      </w:r>
    </w:p>
    <w:p w:rsidR="00066C38" w:rsidRDefault="00066C38">
      <w:pPr>
        <w:pStyle w:val="ConsNormal"/>
        <w:widowControl/>
        <w:ind w:firstLine="540"/>
        <w:jc w:val="both"/>
      </w:pPr>
      <w:r>
        <w:t>Индивидуальные предприниматели при определении объекта налогообложения учитывают доходы, полученные от предпринимательской деятельности.</w:t>
      </w:r>
    </w:p>
    <w:p w:rsidR="00066C38" w:rsidRDefault="00066C38">
      <w:pPr>
        <w:pStyle w:val="ConsNormal"/>
        <w:widowControl/>
        <w:ind w:firstLine="540"/>
        <w:jc w:val="both"/>
      </w:pPr>
      <w:r>
        <w:t>2. При определении объекта налогообложения налогоплательщики уменьшают полученные ими доходы на следующие расходы:</w:t>
      </w:r>
    </w:p>
    <w:p w:rsidR="00066C38" w:rsidRDefault="00066C38">
      <w:pPr>
        <w:pStyle w:val="ConsNormal"/>
        <w:widowControl/>
        <w:ind w:firstLine="540"/>
        <w:jc w:val="both"/>
      </w:pPr>
      <w:r>
        <w:t>1) расходы на приобретение основных средств (с учетом положений пункта 4 настоящей статьи);</w:t>
      </w:r>
    </w:p>
    <w:p w:rsidR="00066C38" w:rsidRDefault="00066C38">
      <w:pPr>
        <w:pStyle w:val="ConsNormal"/>
        <w:widowControl/>
        <w:ind w:firstLine="540"/>
        <w:jc w:val="both"/>
      </w:pPr>
      <w:r>
        <w:t>2) расходы на приобретение нематериальных активов;</w:t>
      </w:r>
    </w:p>
    <w:p w:rsidR="00066C38" w:rsidRDefault="00066C38">
      <w:pPr>
        <w:pStyle w:val="ConsNormal"/>
        <w:widowControl/>
        <w:ind w:firstLine="540"/>
        <w:jc w:val="both"/>
      </w:pPr>
      <w:r>
        <w:t>3) расходы на ремонт основных средств (в том числе арендованных);</w:t>
      </w:r>
    </w:p>
    <w:p w:rsidR="00066C38" w:rsidRDefault="00066C38">
      <w:pPr>
        <w:pStyle w:val="ConsNormal"/>
        <w:widowControl/>
        <w:ind w:firstLine="540"/>
        <w:jc w:val="both"/>
      </w:pPr>
      <w:r>
        <w:t>4) арендные (в том числе лизинговые) платежи за арендуемое (в том числе принятое в лизинг) имущество;</w:t>
      </w:r>
    </w:p>
    <w:p w:rsidR="00066C38" w:rsidRDefault="00066C38">
      <w:pPr>
        <w:pStyle w:val="ConsNormal"/>
        <w:widowControl/>
        <w:ind w:firstLine="540"/>
        <w:jc w:val="both"/>
      </w:pPr>
      <w:r>
        <w:t>5) материальные расходы;</w:t>
      </w:r>
    </w:p>
    <w:p w:rsidR="00066C38" w:rsidRDefault="00066C38">
      <w:pPr>
        <w:pStyle w:val="ConsNormal"/>
        <w:widowControl/>
        <w:ind w:firstLine="540"/>
        <w:jc w:val="both"/>
      </w:pPr>
      <w:r>
        <w:t>6) расходы на оплату труда, выплату пособий по временной нетрудоспособности в соответствии с законодательством Российской Федерации;</w:t>
      </w:r>
    </w:p>
    <w:p w:rsidR="00066C38" w:rsidRDefault="00066C38">
      <w:pPr>
        <w:pStyle w:val="ConsNormal"/>
        <w:widowControl/>
        <w:ind w:firstLine="540"/>
        <w:jc w:val="both"/>
      </w:pPr>
      <w:r>
        <w:t>7) расходы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066C38" w:rsidRDefault="00066C38">
      <w:pPr>
        <w:pStyle w:val="ConsNormal"/>
        <w:widowControl/>
        <w:ind w:firstLine="540"/>
        <w:jc w:val="both"/>
      </w:pPr>
      <w:r>
        <w:t>8) суммы налога на добавленную стоимость по приобретаемым товарам (работам, услугам);</w:t>
      </w:r>
    </w:p>
    <w:p w:rsidR="00066C38" w:rsidRDefault="00066C38">
      <w:pPr>
        <w:pStyle w:val="ConsNormal"/>
        <w:widowControl/>
        <w:ind w:firstLine="540"/>
        <w:jc w:val="both"/>
      </w:pPr>
      <w:r>
        <w:t>9) суммы процентов,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066C38" w:rsidRDefault="00066C38">
      <w:pPr>
        <w:pStyle w:val="ConsNormal"/>
        <w:widowControl/>
        <w:ind w:firstLine="540"/>
        <w:jc w:val="both"/>
      </w:pPr>
      <w:r>
        <w:t>10) расходы на обеспечение пожарной безопасности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066C38" w:rsidRDefault="00066C38">
      <w:pPr>
        <w:pStyle w:val="ConsNormal"/>
        <w:widowControl/>
        <w:ind w:firstLine="540"/>
        <w:jc w:val="both"/>
      </w:pPr>
      <w:r>
        <w:t>11) суммы таможенных платежей, уплачиваемые при ввозе товаров на таможенную территорию Российской Федерации и не подлежащие возврату налогоплательщикам в соответствии с таможенным законодательством Российской Федерации;</w:t>
      </w:r>
    </w:p>
    <w:p w:rsidR="00066C38" w:rsidRDefault="00066C38">
      <w:pPr>
        <w:pStyle w:val="ConsNormal"/>
        <w:widowControl/>
        <w:ind w:firstLine="540"/>
        <w:jc w:val="both"/>
      </w:pPr>
      <w:r>
        <w:t>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066C38" w:rsidRDefault="00066C38">
      <w:pPr>
        <w:pStyle w:val="ConsNormal"/>
        <w:widowControl/>
        <w:ind w:firstLine="540"/>
        <w:jc w:val="both"/>
      </w:pPr>
      <w:r>
        <w:t>13) расходы на командировки, в частности на:</w:t>
      </w:r>
    </w:p>
    <w:p w:rsidR="00066C38" w:rsidRDefault="00066C38">
      <w:pPr>
        <w:pStyle w:val="ConsNormal"/>
        <w:widowControl/>
        <w:ind w:firstLine="540"/>
        <w:jc w:val="both"/>
      </w:pPr>
      <w:r>
        <w:t>проезд работника к месту командировки и обратно к месту постоянной работы;</w:t>
      </w:r>
    </w:p>
    <w:p w:rsidR="00066C38" w:rsidRDefault="00066C38">
      <w:pPr>
        <w:pStyle w:val="ConsNormal"/>
        <w:widowControl/>
        <w:ind w:firstLine="540"/>
        <w:jc w:val="both"/>
      </w:pPr>
      <w: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066C38" w:rsidRDefault="00066C38">
      <w:pPr>
        <w:pStyle w:val="ConsNormal"/>
        <w:widowControl/>
        <w:ind w:firstLine="540"/>
        <w:jc w:val="both"/>
      </w:pPr>
      <w:r>
        <w:t>суточные или полевое довольствие в пределах норм, утверждаемых Правительством Российской Федерации;</w:t>
      </w:r>
    </w:p>
    <w:p w:rsidR="00066C38" w:rsidRDefault="00066C38">
      <w:pPr>
        <w:pStyle w:val="ConsNormal"/>
        <w:widowControl/>
        <w:ind w:firstLine="540"/>
        <w:jc w:val="both"/>
      </w:pPr>
      <w:r>
        <w:t>оформление и выдачу виз, паспортов, ваучеров, приглашений и иных аналогичных документов;</w:t>
      </w:r>
    </w:p>
    <w:p w:rsidR="00066C38" w:rsidRDefault="00066C38">
      <w:pPr>
        <w:pStyle w:val="ConsNormal"/>
        <w:widowControl/>
        <w:ind w:firstLine="540"/>
        <w:jc w:val="both"/>
      </w:pPr>
      <w: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066C38" w:rsidRDefault="00066C38">
      <w:pPr>
        <w:pStyle w:val="ConsNormal"/>
        <w:widowControl/>
        <w:ind w:firstLine="540"/>
        <w:jc w:val="both"/>
      </w:pPr>
      <w:r>
        <w:t>14) плату нотариусу за нотариальное оформление документов. При этом такие расходы принимаются в пределах тарифов, утвержденных в установленном порядке;</w:t>
      </w:r>
    </w:p>
    <w:p w:rsidR="00066C38" w:rsidRDefault="00066C38">
      <w:pPr>
        <w:pStyle w:val="ConsNormal"/>
        <w:widowControl/>
        <w:ind w:firstLine="540"/>
        <w:jc w:val="both"/>
      </w:pPr>
      <w:r>
        <w:t>15) расходы на аудиторские услуги;</w:t>
      </w:r>
    </w:p>
    <w:p w:rsidR="00066C38" w:rsidRDefault="00066C38">
      <w:pPr>
        <w:pStyle w:val="ConsNormal"/>
        <w:widowControl/>
        <w:ind w:firstLine="540"/>
        <w:jc w:val="both"/>
      </w:pPr>
      <w:r>
        <w:t>16) расходы на опубликование бухгалтерской отчетности, а также на опубликование и иное раскрытие другой информации, если законодательством Российской Федерации на налогоплательщика возложена обязанность осуществлять такое опубликование (раскрытие);</w:t>
      </w:r>
    </w:p>
    <w:p w:rsidR="00066C38" w:rsidRDefault="00066C38">
      <w:pPr>
        <w:pStyle w:val="ConsNormal"/>
        <w:widowControl/>
        <w:ind w:firstLine="540"/>
        <w:jc w:val="both"/>
      </w:pPr>
      <w:r>
        <w:t>17) расходы на канцелярские товары;</w:t>
      </w:r>
    </w:p>
    <w:p w:rsidR="00066C38" w:rsidRDefault="00066C38">
      <w:pPr>
        <w:pStyle w:val="ConsNormal"/>
        <w:widowControl/>
        <w:ind w:firstLine="540"/>
        <w:jc w:val="both"/>
      </w:pPr>
      <w:r>
        <w:t>18) расходы на почтовые, телефонные, телеграфные и другие подобные услуги, расходы на оплату услуг связи;</w:t>
      </w:r>
    </w:p>
    <w:p w:rsidR="00066C38" w:rsidRDefault="00066C38">
      <w:pPr>
        <w:pStyle w:val="ConsNormal"/>
        <w:widowControl/>
        <w:ind w:firstLine="540"/>
        <w:jc w:val="both"/>
      </w:pPr>
      <w:r>
        <w:t>19)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066C38" w:rsidRDefault="00066C38">
      <w:pPr>
        <w:pStyle w:val="ConsNormal"/>
        <w:widowControl/>
        <w:ind w:firstLine="540"/>
        <w:jc w:val="both"/>
      </w:pPr>
      <w:r>
        <w:t>20) расходы на рекламу производимых (приобретаемых) и (или) реализуемых товаров (работ, услуг), товарного знака и знака обслуживания;</w:t>
      </w:r>
    </w:p>
    <w:p w:rsidR="00066C38" w:rsidRDefault="00066C38">
      <w:pPr>
        <w:pStyle w:val="ConsNormal"/>
        <w:widowControl/>
        <w:ind w:firstLine="540"/>
        <w:jc w:val="both"/>
      </w:pPr>
      <w:r>
        <w:t>21) расходы на подготовку и освоение новых производств, цехов и агрегатов;</w:t>
      </w:r>
    </w:p>
    <w:p w:rsidR="00066C38" w:rsidRDefault="00066C38">
      <w:pPr>
        <w:pStyle w:val="ConsNormal"/>
        <w:widowControl/>
        <w:ind w:firstLine="540"/>
        <w:jc w:val="both"/>
      </w:pPr>
      <w:r>
        <w:t>22) расходы на питание работников, занятых на сельскохозяйственных работах;</w:t>
      </w:r>
    </w:p>
    <w:p w:rsidR="00066C38" w:rsidRDefault="00066C38">
      <w:pPr>
        <w:pStyle w:val="ConsNormal"/>
        <w:widowControl/>
        <w:ind w:firstLine="540"/>
        <w:jc w:val="both"/>
      </w:pPr>
      <w:r>
        <w:t>23) суммы налогов и сборов, уплачиваемые в соответствии с законодательством Российской Федерации о налогах и сборах;</w:t>
      </w:r>
    </w:p>
    <w:p w:rsidR="00066C38" w:rsidRDefault="00066C38">
      <w:pPr>
        <w:pStyle w:val="ConsNormal"/>
        <w:widowControl/>
        <w:ind w:firstLine="540"/>
        <w:jc w:val="both"/>
      </w:pPr>
      <w:r>
        <w:t>24) расходы на оплату стоимости товаров, приобретенных для дальнейшей реализации (уменьшенные на величину расходов, указанных в подпункте 8 настоящего пункта);</w:t>
      </w:r>
    </w:p>
    <w:p w:rsidR="00066C38" w:rsidRDefault="00066C38">
      <w:pPr>
        <w:pStyle w:val="ConsNormal"/>
        <w:widowControl/>
        <w:ind w:firstLine="540"/>
        <w:jc w:val="both"/>
      </w:pPr>
      <w:r>
        <w:t>25) расходы на информационно-консультативные услуги;</w:t>
      </w:r>
    </w:p>
    <w:p w:rsidR="00066C38" w:rsidRDefault="00066C38">
      <w:pPr>
        <w:pStyle w:val="ConsNormal"/>
        <w:widowControl/>
        <w:ind w:firstLine="540"/>
        <w:jc w:val="both"/>
      </w:pPr>
      <w:r>
        <w:t>26) расходы на повышение квалификации кадров;</w:t>
      </w:r>
    </w:p>
    <w:p w:rsidR="00066C38" w:rsidRDefault="00066C38">
      <w:pPr>
        <w:pStyle w:val="ConsNormal"/>
        <w:widowControl/>
        <w:ind w:firstLine="540"/>
        <w:jc w:val="both"/>
      </w:pPr>
      <w:r>
        <w:t>27) судебные расходы и арбитражные сборы;</w:t>
      </w:r>
    </w:p>
    <w:p w:rsidR="00066C38" w:rsidRDefault="00066C38">
      <w:pPr>
        <w:pStyle w:val="ConsNormal"/>
        <w:widowControl/>
        <w:ind w:firstLine="540"/>
        <w:jc w:val="both"/>
      </w:pPr>
      <w:r>
        <w:t>28) расходы в виде уплаченных сумм пеней и штрафов за неисполнение или ненадлежащее исполнение обязательств, а также в виде сумм, уплаченных в возмещение причиненного ущерба;</w:t>
      </w:r>
    </w:p>
    <w:p w:rsidR="00066C38" w:rsidRDefault="00066C38">
      <w:pPr>
        <w:pStyle w:val="ConsNormal"/>
        <w:widowControl/>
        <w:ind w:firstLine="540"/>
        <w:jc w:val="both"/>
      </w:pPr>
      <w:r>
        <w:t>29) расходы на подготовку в образовательных учреждениях среднего профессионального и высшего профессионального образования специалистов для налогоплательщиков. Указанные расходы учитываются для целей налогообложения при условии, что с обучающимися в указанных образовательных учреждениях физическими лицами заключены договоры (контракты) на обучение, предусматривающие их работу у налогоплательщика в течение не менее трех лет по специальности после окончания соответствующего образовательного учреждения.</w:t>
      </w:r>
    </w:p>
    <w:p w:rsidR="00066C38" w:rsidRDefault="00066C38">
      <w:pPr>
        <w:pStyle w:val="ConsNormal"/>
        <w:widowControl/>
        <w:ind w:firstLine="0"/>
        <w:jc w:val="both"/>
      </w:pPr>
      <w:r>
        <w:t>(пп. 29 введен Федеральным законом от 29.06.2005 N 68-ФЗ)</w:t>
      </w:r>
    </w:p>
    <w:p w:rsidR="00066C38" w:rsidRDefault="00066C38">
      <w:pPr>
        <w:pStyle w:val="ConsNormal"/>
        <w:widowControl/>
        <w:ind w:firstLine="540"/>
        <w:jc w:val="both"/>
      </w:pPr>
      <w:r>
        <w:t>3. Расходы, указанные в пункте 2 настоящей статьи, принимаются при условии их соответствия критериям, указанным в пункте 1 статьи 252 настоящего Кодекса.</w:t>
      </w:r>
    </w:p>
    <w:p w:rsidR="00066C38" w:rsidRDefault="00066C38">
      <w:pPr>
        <w:pStyle w:val="ConsNormal"/>
        <w:widowControl/>
        <w:ind w:firstLine="540"/>
        <w:jc w:val="both"/>
      </w:pPr>
      <w:r>
        <w:t>Расходы, указанные в подпунктах 5, 6, 7 и 9 - 21 пункта 2 настоящей статьи, принимаются применительно к порядку, предусмотренному для исчисления налога на прибыль организаций в соответствии со статьями 254, 255, 263, 264 и 269 настоящего Кодекса.</w:t>
      </w:r>
    </w:p>
    <w:p w:rsidR="00066C38" w:rsidRDefault="00066C38">
      <w:pPr>
        <w:pStyle w:val="ConsNormal"/>
        <w:widowControl/>
        <w:ind w:firstLine="540"/>
        <w:jc w:val="both"/>
      </w:pPr>
      <w:r>
        <w:t>4. Расходы на приобретение основных средств принимаются в следующем порядке:</w:t>
      </w:r>
    </w:p>
    <w:p w:rsidR="00066C38" w:rsidRDefault="00066C38">
      <w:pPr>
        <w:pStyle w:val="ConsNormal"/>
        <w:widowControl/>
        <w:ind w:firstLine="540"/>
        <w:jc w:val="both"/>
      </w:pPr>
      <w:r>
        <w:t>1) в отношении основных средств, приобретенных налогоплательщиками после перехода на уплату единого сельскохозяйственного налога, - в момент ввода этих основных средств в эксплуатацию;</w:t>
      </w:r>
    </w:p>
    <w:p w:rsidR="00066C38" w:rsidRDefault="00066C38">
      <w:pPr>
        <w:pStyle w:val="ConsNormal"/>
        <w:widowControl/>
        <w:ind w:firstLine="540"/>
        <w:jc w:val="both"/>
      </w:pPr>
      <w:r>
        <w:t>2) в отношении основных средств, приобретенных налогоплательщиками до перехода на уплату единого сельскохозяйственного налога, стоимость основных средств включается в расходы на приобретение основных средств в следующем порядке:</w:t>
      </w:r>
    </w:p>
    <w:p w:rsidR="00066C38" w:rsidRDefault="00066C38">
      <w:pPr>
        <w:pStyle w:val="ConsNormal"/>
        <w:widowControl/>
        <w:ind w:firstLine="540"/>
        <w:jc w:val="both"/>
      </w:pPr>
      <w:r>
        <w:t>в отношении основных средств со сроком полезного использования до трех лет включительно - в течение первого года уплаты единого сельскохозяйственного налога;</w:t>
      </w:r>
    </w:p>
    <w:p w:rsidR="00066C38" w:rsidRDefault="00066C38">
      <w:pPr>
        <w:pStyle w:val="ConsNormal"/>
        <w:widowControl/>
        <w:ind w:firstLine="540"/>
        <w:jc w:val="both"/>
      </w:pPr>
      <w:r>
        <w:t>в отношении основных средств со сроком полезного использования от трех до 15 лет включительно: в течение первого года уплаты единого сельскохозяйственного налога - 50 процентов стоимости, второго года - 30 процентов стоимости и третьего года - 20 процентов стоимости;</w:t>
      </w:r>
    </w:p>
    <w:p w:rsidR="00066C38" w:rsidRDefault="00066C38">
      <w:pPr>
        <w:pStyle w:val="ConsNormal"/>
        <w:widowControl/>
        <w:ind w:firstLine="540"/>
        <w:jc w:val="both"/>
      </w:pPr>
      <w:r>
        <w:t>в отношении основных средств со сроком полезного использования свыше 15 лет - в течение 10 лет после перехода на уплату единого сельскохозяйственного налога равными долями от стоимости основных средств.</w:t>
      </w:r>
    </w:p>
    <w:p w:rsidR="00066C38" w:rsidRDefault="00066C38">
      <w:pPr>
        <w:pStyle w:val="ConsNormal"/>
        <w:widowControl/>
        <w:ind w:firstLine="540"/>
        <w:jc w:val="both"/>
      </w:pPr>
      <w:r>
        <w:t>Стоимость основных средств принимается равной остаточной стоимости этого имущества на момент перехода на уплату единого сельскохозяйственного налога.</w:t>
      </w:r>
    </w:p>
    <w:p w:rsidR="00066C38" w:rsidRDefault="00066C38">
      <w:pPr>
        <w:pStyle w:val="ConsNormal"/>
        <w:widowControl/>
        <w:ind w:firstLine="540"/>
        <w:jc w:val="both"/>
      </w:pPr>
      <w:r>
        <w:t>При этом в течение налогового периода расходы на приобретение основных средств принимаются равными долями с учетом положений настоящей главы.</w:t>
      </w:r>
    </w:p>
    <w:p w:rsidR="00066C38" w:rsidRDefault="00066C38">
      <w:pPr>
        <w:pStyle w:val="ConsNormal"/>
        <w:widowControl/>
        <w:ind w:firstLine="540"/>
        <w:jc w:val="both"/>
      </w:pPr>
      <w:r>
        <w:t>При определении сроков полезного использования основных средств следует руководствоваться Классификацией основных средств, включаемых в амортизационные группы, утверждаемой Правительством Российской Федерации в соответствии со статьей 258 настоящего Кодекса. Для тех видов основных средств, которые не указаны в этой классификации, сроки полезного использования устанавливаются налогоплательщиками в соответствии с техническими условиями и рекомендациями организаций-изготовителей.</w:t>
      </w:r>
    </w:p>
    <w:p w:rsidR="00066C38" w:rsidRDefault="00066C38">
      <w:pPr>
        <w:pStyle w:val="ConsNormal"/>
        <w:widowControl/>
        <w:ind w:firstLine="540"/>
        <w:jc w:val="both"/>
      </w:pPr>
      <w:r>
        <w:t>В случае реализации (передачи) основных средств, приобретенных после перехода на уплату единого сельскохозяйственного налога, до истечения трех лет с момента их приобретения (в отношении основных средств со сроком полезного использования свыше 15 лет - до истечения 10 лет с момента их приобретения) налогоплательщики обязаны пересчитать налоговую базу за весь период пользования такими основными средствами с момента их приобретения до даты реализации (передачи) с учетом положений главы 25 настоящего Кодекса и уплатить дополнительную сумму налога и пени.</w:t>
      </w:r>
    </w:p>
    <w:p w:rsidR="00066C38" w:rsidRDefault="00066C38">
      <w:pPr>
        <w:pStyle w:val="ConsNormal"/>
        <w:widowControl/>
        <w:ind w:firstLine="540"/>
        <w:jc w:val="both"/>
      </w:pPr>
      <w:r>
        <w:t>5. Расходы на приобретение нематериальных активов принимаются в порядке, предусмотренном пунктом 4 настоящей статьи.</w:t>
      </w:r>
    </w:p>
    <w:p w:rsidR="00066C38" w:rsidRDefault="00066C38">
      <w:pPr>
        <w:pStyle w:val="ConsNormal"/>
        <w:widowControl/>
        <w:ind w:firstLine="540"/>
        <w:jc w:val="both"/>
      </w:pPr>
      <w:r>
        <w:t>6. Для целей настоящей главы 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(кассовый метод).</w:t>
      </w:r>
    </w:p>
    <w:p w:rsidR="00066C38" w:rsidRDefault="00066C38">
      <w:pPr>
        <w:pStyle w:val="ConsNormal"/>
        <w:widowControl/>
        <w:ind w:firstLine="540"/>
        <w:jc w:val="both"/>
      </w:pPr>
      <w:r>
        <w:t>7. Расходами налогоплательщиков признаются затраты после их фактической оплаты.</w:t>
      </w:r>
    </w:p>
    <w:p w:rsidR="00066C38" w:rsidRDefault="00066C38">
      <w:pPr>
        <w:pStyle w:val="ConsNormal"/>
        <w:widowControl/>
        <w:ind w:firstLine="540"/>
        <w:jc w:val="both"/>
      </w:pPr>
      <w:r>
        <w:t>Расходы на приобретение основных средств, учитываемые в порядке, предусмотренном пунктом 4 настоящей статьи, отражаются в последний день отчетного (налогового) периода.</w:t>
      </w:r>
    </w:p>
    <w:p w:rsidR="00066C38" w:rsidRDefault="00066C38">
      <w:pPr>
        <w:pStyle w:val="ConsNormal"/>
        <w:widowControl/>
        <w:ind w:firstLine="540"/>
        <w:jc w:val="both"/>
      </w:pPr>
      <w:r>
        <w:t>8. Налогоплательщики обязаны вести учет показателей своей деятельности, необходимых для исчисления налоговой базы и суммы единого сельскохозяйственного налога, на основании данных бухгалтерского учета с учетом положений настоящей главы.</w:t>
      </w:r>
    </w:p>
    <w:p w:rsidR="00066C38" w:rsidRDefault="00066C38">
      <w:pPr>
        <w:pStyle w:val="ConsNonformat"/>
        <w:widowControl/>
        <w:jc w:val="both"/>
      </w:pPr>
    </w:p>
    <w:p w:rsidR="00066C38" w:rsidRDefault="00066C38">
      <w:pPr>
        <w:pStyle w:val="ConsNormal"/>
        <w:widowControl/>
        <w:ind w:firstLine="540"/>
        <w:jc w:val="both"/>
      </w:pPr>
      <w:r>
        <w:t>Статья 346.6. Налоговая база</w:t>
      </w:r>
    </w:p>
    <w:p w:rsidR="00066C38" w:rsidRDefault="00066C38">
      <w:pPr>
        <w:pStyle w:val="ConsNonformat"/>
        <w:widowControl/>
        <w:jc w:val="both"/>
      </w:pPr>
    </w:p>
    <w:p w:rsidR="00066C38" w:rsidRDefault="00066C38">
      <w:pPr>
        <w:pStyle w:val="ConsNormal"/>
        <w:widowControl/>
        <w:ind w:firstLine="540"/>
        <w:jc w:val="both"/>
      </w:pPr>
      <w:r>
        <w:t>1. Налоговой базой признается денежное выражение доходов, уменьшенных на величину расходов.</w:t>
      </w:r>
    </w:p>
    <w:p w:rsidR="00066C38" w:rsidRDefault="00066C38">
      <w:pPr>
        <w:pStyle w:val="ConsNormal"/>
        <w:widowControl/>
        <w:ind w:firstLine="540"/>
        <w:jc w:val="both"/>
      </w:pPr>
      <w:r>
        <w:t>2. Доходы и расходы, выраженные в иностранной валюте, учитываются в совокупности с доходами и расходами, выраженными в рублях. При этом доходы и расходы,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и (или) дату осуществления расходов.</w:t>
      </w:r>
    </w:p>
    <w:p w:rsidR="00066C38" w:rsidRDefault="00066C38">
      <w:pPr>
        <w:pStyle w:val="ConsNormal"/>
        <w:widowControl/>
        <w:ind w:firstLine="540"/>
        <w:jc w:val="both"/>
      </w:pPr>
      <w:r>
        <w:t>3. Доходы, полученные в натуральной форме, определяются исходя из цен, определяемых в порядке, аналогичном порядку, предусмотренному статьей 40 настоящего Кодекса, без включения в них налога на добавленную стоимость.</w:t>
      </w:r>
    </w:p>
    <w:p w:rsidR="00066C38" w:rsidRDefault="00066C38">
      <w:pPr>
        <w:pStyle w:val="ConsNormal"/>
        <w:widowControl/>
        <w:ind w:firstLine="540"/>
        <w:jc w:val="both"/>
      </w:pPr>
      <w:r>
        <w:t>4. При определении налоговой базы доходы и расходы определяются нарастающим итогом с начала налогового периода.</w:t>
      </w:r>
    </w:p>
    <w:p w:rsidR="00066C38" w:rsidRDefault="00066C38">
      <w:pPr>
        <w:pStyle w:val="ConsNormal"/>
        <w:widowControl/>
        <w:ind w:firstLine="540"/>
        <w:jc w:val="both"/>
      </w:pPr>
      <w:r>
        <w:t>5. Налогоплательщики вправе уменьшить налоговую базу на сумму убытка, полученного по итогам предыдущих налоговых периодов. При этом под убытком в целях настоящей главы понимается превышение расходов над доходами, определяемыми в соответствии со статьей 346.5 настоящего Кодекса.</w:t>
      </w:r>
    </w:p>
    <w:p w:rsidR="00066C38" w:rsidRDefault="00066C38">
      <w:pPr>
        <w:pStyle w:val="ConsNormal"/>
        <w:widowControl/>
        <w:ind w:firstLine="540"/>
        <w:jc w:val="both"/>
      </w:pPr>
      <w:r>
        <w:t>Указанный в настоящем пункте убыток не может уменьшать налоговую базу более чем на 30 процентов. При этом сумма убытка, превышающая указанное ограничение, может быть перенесена на следующие налоговые периоды, но не более чем на 10 налоговых периодов.</w:t>
      </w:r>
    </w:p>
    <w:p w:rsidR="00066C38" w:rsidRDefault="00066C38">
      <w:pPr>
        <w:pStyle w:val="ConsNormal"/>
        <w:widowControl/>
        <w:ind w:firstLine="540"/>
        <w:jc w:val="both"/>
      </w:pPr>
      <w:r>
        <w:t>Налогоплательщики обязаны хранить документы, подтверждающие размер полученного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066C38" w:rsidRDefault="00066C38">
      <w:pPr>
        <w:pStyle w:val="ConsNormal"/>
        <w:widowControl/>
        <w:ind w:firstLine="540"/>
        <w:jc w:val="both"/>
      </w:pPr>
      <w:r>
        <w:t>Убыток, полученный налогоплательщиками при применении общего режима налогообложения, не принимается при переходе на уплату единого сельскохозяйственного налога.</w:t>
      </w:r>
    </w:p>
    <w:p w:rsidR="00066C38" w:rsidRDefault="00066C38">
      <w:pPr>
        <w:pStyle w:val="ConsNormal"/>
        <w:widowControl/>
        <w:ind w:firstLine="540"/>
        <w:jc w:val="both"/>
      </w:pPr>
      <w:r>
        <w:t>Убыток, полученный налогоплательщиками при уплате единого сельскохозяйственного налога, не принимается при переходе на общий режим налогообложения.</w:t>
      </w:r>
    </w:p>
    <w:p w:rsidR="00066C38" w:rsidRDefault="00066C38">
      <w:pPr>
        <w:pStyle w:val="ConsNormal"/>
        <w:widowControl/>
        <w:ind w:firstLine="540"/>
        <w:jc w:val="both"/>
      </w:pPr>
      <w:r>
        <w:t>6. Налогоплательщики, ранее применявшие общий режим налогообложения с использованием метода начислений, при переходе на уплату единого сельскохозяйственного налога выполняют следующие правила:</w:t>
      </w:r>
    </w:p>
    <w:p w:rsidR="00066C38" w:rsidRDefault="00066C38">
      <w:pPr>
        <w:pStyle w:val="ConsNormal"/>
        <w:widowControl/>
        <w:ind w:firstLine="540"/>
        <w:jc w:val="both"/>
      </w:pPr>
      <w:r>
        <w:t>1) на дату перехода на уплату единого сельскохозяйственного налога в налоговую базу включаются суммы денежных средств, полученные в период применения общего режима налогообложения в оплату по договорам, исполнение которых налогоплательщики осуществляют после перехода на уплату единого сельскохозяйственного налога;</w:t>
      </w:r>
    </w:p>
    <w:p w:rsidR="00066C38" w:rsidRDefault="00066C38">
      <w:pPr>
        <w:pStyle w:val="ConsNormal"/>
        <w:widowControl/>
        <w:ind w:firstLine="540"/>
        <w:jc w:val="both"/>
      </w:pPr>
      <w:r>
        <w:t>2) на дату перехода на уплату единого сельскохозяйственного налога в учете отражается остаточная стоимость основных средств, приобретенных и оплаченных в период применения общего режима налогообложения, в виде разницы между ценой приобретения и суммой начисленной амортизации.</w:t>
      </w:r>
    </w:p>
    <w:p w:rsidR="00066C38" w:rsidRDefault="00066C38">
      <w:pPr>
        <w:pStyle w:val="ConsNormal"/>
        <w:widowControl/>
        <w:ind w:firstLine="540"/>
        <w:jc w:val="both"/>
      </w:pPr>
      <w:r>
        <w:t>В отношении основных средств, числящихся у налогоплательщиков, оплата которых будет осуществлена после перехода на уплату единого сельскохозяйственного налога, остаточная стоимость, определяемая в соответствии с настоящим пунктом, учитывается начиная с месяца, следующего за месяцем, в котором была осуществлена оплата такого объекта основных средств;</w:t>
      </w:r>
    </w:p>
    <w:p w:rsidR="00066C38" w:rsidRDefault="00066C38">
      <w:pPr>
        <w:pStyle w:val="ConsNormal"/>
        <w:widowControl/>
        <w:ind w:firstLine="540"/>
        <w:jc w:val="both"/>
      </w:pPr>
      <w:r>
        <w:t>3) не включаются в налоговую базу денежные средства, полученные после перехода на уплату единого сельскохозяйственного налога, если по правилам налогового учета по методу начислений указанные суммы были включены в доходы при исчислении налоговой базы по налогу на прибыль организаций при применении общего режима налогообложения;</w:t>
      </w:r>
    </w:p>
    <w:p w:rsidR="00066C38" w:rsidRDefault="00066C38">
      <w:pPr>
        <w:pStyle w:val="ConsNormal"/>
        <w:widowControl/>
        <w:ind w:firstLine="540"/>
        <w:jc w:val="both"/>
      </w:pPr>
      <w:r>
        <w:t>4) расходы, осуществленные налогоплательщиками после перехода на уплату единого сельскохозяйственного налога, признаются расходами, вычитаемыми из налоговой базы, на дату их осуществления, если оплата таких расходов была осуществлена в течение периода применения общего режима налогообложения, либо на дату оплаты, если оплата таких расходов была осуществлена после перехода налогоплательщиков на уплату единого сельскохозяйственного налога;</w:t>
      </w:r>
    </w:p>
    <w:p w:rsidR="00066C38" w:rsidRDefault="00066C38">
      <w:pPr>
        <w:pStyle w:val="ConsNormal"/>
        <w:widowControl/>
        <w:ind w:firstLine="540"/>
        <w:jc w:val="both"/>
      </w:pPr>
      <w:r>
        <w:t>5) не вычитаются из налоговой базы денежные средства, уплаченные после перехода на уплату единого сельскохозяйственного налога в оплату расходов налогоплательщиков, если до перехода на уплату единого сельскохозяйственного налога такие расходы были учтены при исчислении налоговой базы по налогу на прибыль организаций в соответствии с главой 25 настоящего Кодекса.</w:t>
      </w:r>
    </w:p>
    <w:p w:rsidR="00066C38" w:rsidRDefault="00066C38">
      <w:pPr>
        <w:pStyle w:val="ConsNormal"/>
        <w:widowControl/>
        <w:ind w:firstLine="540"/>
        <w:jc w:val="both"/>
      </w:pPr>
      <w:r>
        <w:t>7. Налогоплательщики, уплачивавшие единый сельскохозяйственный налог, при переходе на общий режим налогообложения с использованием метода начислений выполняют следующие правила:</w:t>
      </w:r>
    </w:p>
    <w:p w:rsidR="00066C38" w:rsidRDefault="00066C38">
      <w:pPr>
        <w:pStyle w:val="ConsNormal"/>
        <w:widowControl/>
        <w:ind w:firstLine="540"/>
        <w:jc w:val="both"/>
      </w:pPr>
      <w:r>
        <w:t>1) не включаются в налоговую базу денежные средства, полученные после перехода на общий режим налогообложения, если по правилам налогового учета указанные суммы были включены в доходы при исчислении налоговой базы при уплате единого сельскохозяйственного налога;</w:t>
      </w:r>
    </w:p>
    <w:p w:rsidR="00066C38" w:rsidRDefault="00066C38">
      <w:pPr>
        <w:pStyle w:val="ConsNormal"/>
        <w:widowControl/>
        <w:ind w:firstLine="540"/>
        <w:jc w:val="both"/>
      </w:pPr>
      <w:r>
        <w:t>2) расходы, осуществленные налогоплательщиками в период после перехода на общий режим налогообложения, признаются расходами, вычитаемыми из налоговой базы, на дату их осуществления независимо от даты оплаты таких расходов.</w:t>
      </w:r>
    </w:p>
    <w:p w:rsidR="00066C38" w:rsidRDefault="00066C38">
      <w:pPr>
        <w:pStyle w:val="ConsNormal"/>
        <w:widowControl/>
        <w:ind w:firstLine="540"/>
        <w:jc w:val="both"/>
      </w:pPr>
      <w:r>
        <w:t>8. При переходе на общий режим налогообложения в налоговом учете на дату указанного перехода отражается остаточная стоимость основных средств, определяемая исходя из их первоначальной стоимости за вычетом сумм амортизации, исчисленной за период перехода на уплату единого сельскохозяйственного налога, в порядке, предусмотренном главой 25 настоящего Кодекса. При этом суммы расходов на приобретение основных средств, принятых при исчислении налоговой базы за этот период в соответствии с настоящей главой, если они превысили суммы амортизации, исчисленные в соответствии с главой 25 настоящего Кодекса, не уменьшают остаточной стоимости основных средств на дату перехода налогоплательщиков на общий режим налогообложения, а полученная разница признается доходом в случае перехода на общий режим налогообложения.</w:t>
      </w:r>
    </w:p>
    <w:p w:rsidR="00066C38" w:rsidRDefault="00066C38">
      <w:pPr>
        <w:pStyle w:val="ConsNonformat"/>
        <w:widowControl/>
        <w:jc w:val="both"/>
      </w:pPr>
    </w:p>
    <w:p w:rsidR="00066C38" w:rsidRDefault="00066C38">
      <w:pPr>
        <w:pStyle w:val="ConsNormal"/>
        <w:widowControl/>
        <w:ind w:firstLine="540"/>
        <w:jc w:val="both"/>
      </w:pPr>
      <w:r>
        <w:t>Статья 346.7. Налоговый период. Отчетный период</w:t>
      </w:r>
    </w:p>
    <w:p w:rsidR="00066C38" w:rsidRDefault="00066C38">
      <w:pPr>
        <w:pStyle w:val="ConsNonformat"/>
        <w:widowControl/>
        <w:jc w:val="both"/>
      </w:pPr>
    </w:p>
    <w:p w:rsidR="00066C38" w:rsidRDefault="00066C38">
      <w:pPr>
        <w:pStyle w:val="ConsNormal"/>
        <w:widowControl/>
        <w:ind w:firstLine="540"/>
        <w:jc w:val="both"/>
      </w:pPr>
      <w:r>
        <w:t>1. Налоговым периодом признается календарный год.</w:t>
      </w:r>
    </w:p>
    <w:p w:rsidR="00066C38" w:rsidRDefault="00066C38">
      <w:pPr>
        <w:pStyle w:val="ConsNormal"/>
        <w:widowControl/>
        <w:ind w:firstLine="540"/>
        <w:jc w:val="both"/>
      </w:pPr>
      <w:r>
        <w:t>2. Отчетным периодом признается полугодие.</w:t>
      </w:r>
    </w:p>
    <w:p w:rsidR="00066C38" w:rsidRDefault="00066C38">
      <w:pPr>
        <w:pStyle w:val="ConsNonformat"/>
        <w:widowControl/>
        <w:jc w:val="both"/>
      </w:pPr>
    </w:p>
    <w:p w:rsidR="00066C38" w:rsidRDefault="00066C38">
      <w:pPr>
        <w:pStyle w:val="ConsNormal"/>
        <w:widowControl/>
        <w:ind w:firstLine="540"/>
        <w:jc w:val="both"/>
      </w:pPr>
      <w:r>
        <w:t>Статья 346.8. Налоговая ставка</w:t>
      </w:r>
    </w:p>
    <w:p w:rsidR="00066C38" w:rsidRDefault="00066C38">
      <w:pPr>
        <w:pStyle w:val="ConsNonformat"/>
        <w:widowControl/>
        <w:jc w:val="both"/>
      </w:pPr>
    </w:p>
    <w:p w:rsidR="00066C38" w:rsidRDefault="00066C38">
      <w:pPr>
        <w:pStyle w:val="ConsNormal"/>
        <w:widowControl/>
        <w:ind w:firstLine="540"/>
        <w:jc w:val="both"/>
      </w:pPr>
      <w:r>
        <w:t>Налоговая ставка устанавливается в размере 6 процентов.</w:t>
      </w:r>
    </w:p>
    <w:p w:rsidR="00066C38" w:rsidRDefault="00066C38">
      <w:pPr>
        <w:pStyle w:val="ConsNonformat"/>
        <w:widowControl/>
        <w:jc w:val="both"/>
      </w:pPr>
    </w:p>
    <w:p w:rsidR="00066C38" w:rsidRDefault="00066C38">
      <w:pPr>
        <w:pStyle w:val="ConsNormal"/>
        <w:widowControl/>
        <w:ind w:firstLine="540"/>
        <w:jc w:val="both"/>
      </w:pPr>
      <w:r>
        <w:t>Статья 346.9. Порядок исчисления и уплаты единого сельскохозяйственного налога. Зачисление сумм единого сельскохозяйственного налога</w:t>
      </w:r>
    </w:p>
    <w:p w:rsidR="00066C38" w:rsidRDefault="00066C38">
      <w:pPr>
        <w:pStyle w:val="ConsNonformat"/>
        <w:widowControl/>
        <w:jc w:val="both"/>
      </w:pPr>
    </w:p>
    <w:p w:rsidR="00066C38" w:rsidRDefault="00066C38">
      <w:pPr>
        <w:pStyle w:val="ConsNormal"/>
        <w:widowControl/>
        <w:ind w:firstLine="540"/>
        <w:jc w:val="both"/>
      </w:pPr>
      <w:r>
        <w:t>1. Единый сельскохозяйственный налог исчисляется как соответствующая налоговой ставке процентная доля налоговой базы.</w:t>
      </w:r>
    </w:p>
    <w:p w:rsidR="00066C38" w:rsidRDefault="00066C38">
      <w:pPr>
        <w:pStyle w:val="ConsNormal"/>
        <w:widowControl/>
        <w:ind w:firstLine="540"/>
        <w:jc w:val="both"/>
      </w:pPr>
      <w:r>
        <w:t>2. Налогоплательщики по итогам отчетного периода исчисляют сумму авансового платежа по единому сельскохозяйственному налогу, исходя из налоговой ставки и фактически полученных доходов, уменьшенных на величину расходов, рассчитанных нарастающим итогом с начала налогового периода до окончания полугодия.</w:t>
      </w:r>
    </w:p>
    <w:p w:rsidR="00066C38" w:rsidRDefault="00066C38">
      <w:pPr>
        <w:pStyle w:val="ConsNormal"/>
        <w:widowControl/>
        <w:ind w:firstLine="540"/>
        <w:jc w:val="both"/>
      </w:pPr>
      <w:r>
        <w:t>Авансовые платежи по единому сельскохозяйственному налогу уплачиваются не позднее 25 дней со дня окончания отчетного периода.</w:t>
      </w:r>
    </w:p>
    <w:p w:rsidR="00066C38" w:rsidRDefault="00066C38">
      <w:pPr>
        <w:pStyle w:val="ConsNormal"/>
        <w:widowControl/>
        <w:ind w:firstLine="0"/>
        <w:jc w:val="both"/>
      </w:pPr>
      <w:r>
        <w:t>(абзац введен Федеральным законом от 03.06.2005 N 55-ФЗ)</w:t>
      </w:r>
    </w:p>
    <w:p w:rsidR="00066C38" w:rsidRDefault="00066C38">
      <w:pPr>
        <w:pStyle w:val="ConsNormal"/>
        <w:widowControl/>
        <w:ind w:firstLine="540"/>
        <w:jc w:val="both"/>
      </w:pPr>
      <w:r>
        <w:t>3. Уплаченные авансовые платежи по единому сельскохозяйственному налогу засчитываются в счет уплаты единого сельскохозяйственного налога по итогам налогового периода.</w:t>
      </w:r>
    </w:p>
    <w:p w:rsidR="00066C38" w:rsidRDefault="00066C38">
      <w:pPr>
        <w:pStyle w:val="ConsNormal"/>
        <w:widowControl/>
        <w:ind w:firstLine="540"/>
        <w:jc w:val="both"/>
      </w:pPr>
      <w:r>
        <w:t>4. Уплата единого сельскохозяйственного налога и авансового платежа по единому сельскохозяйственному налогу производится по местонахождению организации (месту жительства индивидуального предпринимателя).</w:t>
      </w:r>
    </w:p>
    <w:p w:rsidR="00066C38" w:rsidRDefault="00066C38">
      <w:pPr>
        <w:pStyle w:val="ConsNormal"/>
        <w:widowControl/>
        <w:ind w:firstLine="540"/>
        <w:jc w:val="both"/>
      </w:pPr>
      <w:r>
        <w:t>5. Единый сельскохозяйственный налог, подлежащий уплате по истечении налогового периода, уплачивается организациями и индивидуальными предпринимателями не позднее сроков, установленных для подачи налоговых деклараций за соответствующий налоговый период пунктами 1 и 2 статьи 346.10 настоящего Кодекса.</w:t>
      </w:r>
    </w:p>
    <w:p w:rsidR="00066C38" w:rsidRDefault="00066C38">
      <w:pPr>
        <w:pStyle w:val="ConsNormal"/>
        <w:widowControl/>
        <w:ind w:firstLine="0"/>
        <w:jc w:val="both"/>
      </w:pPr>
      <w:r>
        <w:t>(п. 5 в ред. Федерального закона от 03.06.2005 N 55-ФЗ)</w:t>
      </w:r>
    </w:p>
    <w:p w:rsidR="00066C38" w:rsidRDefault="00066C38">
      <w:pPr>
        <w:pStyle w:val="ConsNormal"/>
        <w:widowControl/>
        <w:ind w:firstLine="540"/>
        <w:jc w:val="both"/>
      </w:pPr>
      <w:r>
        <w:t>6. Суммы единого сельскохозяйственного налога зачисляются на счета органов Федерального казначейства для их последующего распределения в соответствии с бюджетным законодательством Российской Федерации.</w:t>
      </w:r>
    </w:p>
    <w:p w:rsidR="00066C38" w:rsidRDefault="00066C38">
      <w:pPr>
        <w:pStyle w:val="ConsNormal"/>
        <w:widowControl/>
        <w:ind w:firstLine="0"/>
        <w:jc w:val="both"/>
      </w:pPr>
      <w:r>
        <w:t>(в ред. Федерального закона от 28.12.2004 N 183-ФЗ)</w:t>
      </w:r>
    </w:p>
    <w:p w:rsidR="00066C38" w:rsidRDefault="00066C38">
      <w:pPr>
        <w:pStyle w:val="ConsNonformat"/>
        <w:widowControl/>
        <w:jc w:val="both"/>
      </w:pPr>
    </w:p>
    <w:p w:rsidR="00066C38" w:rsidRDefault="00066C38">
      <w:pPr>
        <w:pStyle w:val="ConsNormal"/>
        <w:widowControl/>
        <w:ind w:firstLine="540"/>
        <w:jc w:val="both"/>
      </w:pPr>
      <w:r>
        <w:t>Статья 346.10. Налоговая декларация</w:t>
      </w:r>
    </w:p>
    <w:p w:rsidR="00066C38" w:rsidRDefault="00066C38">
      <w:pPr>
        <w:pStyle w:val="ConsNonformat"/>
        <w:widowControl/>
        <w:jc w:val="both"/>
      </w:pPr>
    </w:p>
    <w:p w:rsidR="00066C38" w:rsidRDefault="00066C38">
      <w:pPr>
        <w:pStyle w:val="ConsNormal"/>
        <w:widowControl/>
        <w:ind w:firstLine="540"/>
        <w:jc w:val="both"/>
      </w:pPr>
      <w:r>
        <w:t>1. Организации по истечении налогового (отчетного) периода представляют налоговые декларации в налоговые органы по своему местонахождению.</w:t>
      </w:r>
    </w:p>
    <w:p w:rsidR="00066C38" w:rsidRDefault="00066C38">
      <w:pPr>
        <w:pStyle w:val="ConsNormal"/>
        <w:widowControl/>
        <w:ind w:firstLine="540"/>
        <w:jc w:val="both"/>
      </w:pPr>
      <w:r>
        <w:t>Налоговые декларации по итогам налогового периода представляются организациями не позднее 31 марта года, следующего за истекшим налоговым периодом.</w:t>
      </w:r>
    </w:p>
    <w:p w:rsidR="00066C38" w:rsidRDefault="00066C38">
      <w:pPr>
        <w:pStyle w:val="ConsNormal"/>
        <w:widowControl/>
        <w:ind w:firstLine="540"/>
        <w:jc w:val="both"/>
      </w:pPr>
      <w:r>
        <w:t>Налоговые декларации по итогам отчетного периода представляются не позднее 25 дней со дня окончания отчетного периода.</w:t>
      </w:r>
    </w:p>
    <w:p w:rsidR="00066C38" w:rsidRDefault="00066C38">
      <w:pPr>
        <w:pStyle w:val="ConsNormal"/>
        <w:widowControl/>
        <w:ind w:firstLine="540"/>
        <w:jc w:val="both"/>
      </w:pPr>
      <w:r>
        <w:t>2. Индивидуальные предприниматели по истечении налогового периода представляют налоговые декларации в налоговые органы по месту своего жительства не позднее 30 апреля года, следующего за истекшим налоговым периодом.</w:t>
      </w:r>
    </w:p>
    <w:p w:rsidR="00066C38" w:rsidRDefault="00066C38">
      <w:pPr>
        <w:pStyle w:val="ConsNormal"/>
        <w:widowControl/>
        <w:ind w:firstLine="540"/>
        <w:jc w:val="both"/>
      </w:pPr>
      <w:r>
        <w:t>Налоговые декларации по итогам отчетного периода представляются не позднее 25 дней со дня окончания отчетного периода.</w:t>
      </w:r>
    </w:p>
    <w:p w:rsidR="00066C38" w:rsidRDefault="00066C38">
      <w:pPr>
        <w:pStyle w:val="ConsNormal"/>
        <w:widowControl/>
        <w:ind w:firstLine="540"/>
        <w:jc w:val="both"/>
      </w:pPr>
      <w:r>
        <w:t>3. Форма налоговых деклараций и порядок их заполнения утверждаются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nformat"/>
        <w:widowControl/>
        <w:jc w:val="both"/>
      </w:pPr>
    </w:p>
    <w:p w:rsidR="00066C38" w:rsidRDefault="00066C38">
      <w:pPr>
        <w:pStyle w:val="ConsNormal"/>
        <w:widowControl/>
        <w:ind w:firstLine="0"/>
        <w:jc w:val="center"/>
      </w:pPr>
      <w:r>
        <w:t>Глава 26.2. УПРОЩЕННАЯ СИСТЕМА НАЛОГООБЛОЖЕНИЯ</w:t>
      </w:r>
    </w:p>
    <w:p w:rsidR="00066C38" w:rsidRDefault="00066C38">
      <w:pPr>
        <w:pStyle w:val="ConsNormal"/>
        <w:widowControl/>
        <w:ind w:firstLine="0"/>
        <w:jc w:val="center"/>
      </w:pPr>
    </w:p>
    <w:p w:rsidR="00066C38" w:rsidRPr="00924850" w:rsidRDefault="00066C38" w:rsidP="00924850">
      <w:pPr>
        <w:pStyle w:val="ConsNormal"/>
        <w:widowControl/>
        <w:ind w:firstLine="0"/>
        <w:jc w:val="center"/>
      </w:pPr>
      <w:r>
        <w:t>(введена Федеральным законом от 24.07.2002 N 104-ФЗ)</w:t>
      </w:r>
    </w:p>
    <w:p w:rsidR="00066C38" w:rsidRDefault="00066C38">
      <w:pPr>
        <w:pStyle w:val="ConsNonformat"/>
        <w:widowControl/>
        <w:jc w:val="both"/>
      </w:pPr>
    </w:p>
    <w:p w:rsidR="00066C38" w:rsidRDefault="00066C38">
      <w:pPr>
        <w:pStyle w:val="ConsNormal"/>
        <w:widowControl/>
        <w:ind w:firstLine="540"/>
        <w:jc w:val="both"/>
      </w:pPr>
      <w:r>
        <w:t>Статья 346.11. Общие положения</w:t>
      </w:r>
    </w:p>
    <w:p w:rsidR="00066C38" w:rsidRDefault="00066C38">
      <w:pPr>
        <w:pStyle w:val="ConsNonformat"/>
        <w:widowControl/>
        <w:jc w:val="both"/>
      </w:pPr>
    </w:p>
    <w:p w:rsidR="00066C38" w:rsidRDefault="00066C38">
      <w:pPr>
        <w:pStyle w:val="ConsNormal"/>
        <w:widowControl/>
        <w:ind w:firstLine="540"/>
        <w:jc w:val="both"/>
      </w:pPr>
      <w:r>
        <w:t>1. Упрощенная система налогообложения организациями и индивидуальными предпринимателями применяется наряду с иными режимами налогообложения, предусмотренными законодательством Российской Федерации о налогах и сборах.</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порядке, предусмотренном настоящей главой.</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2. Применение упрощенной системы налогообложения организациями предусматривает их освобождение от обязанности по уплате налога на прибыль организаций, налога на имущество организаций и единого социального налога.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066C38" w:rsidRDefault="00066C38">
      <w:pPr>
        <w:pStyle w:val="ConsNormal"/>
        <w:widowControl/>
        <w:ind w:firstLine="0"/>
        <w:jc w:val="both"/>
      </w:pPr>
      <w:r>
        <w:t>(в ред. Федеральных законов от 31.12.2002 N 191-ФЗ, от 07.07.2003 N 117-ФЗ, от 21.07.2005 N 101-ФЗ)</w:t>
      </w:r>
    </w:p>
    <w:p w:rsidR="00066C38" w:rsidRDefault="00066C38">
      <w:pPr>
        <w:pStyle w:val="ConsNormal"/>
        <w:widowControl/>
        <w:ind w:firstLine="540"/>
        <w:jc w:val="both"/>
      </w:pPr>
      <w:r>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066C38" w:rsidRDefault="00066C38">
      <w:pPr>
        <w:pStyle w:val="ConsNormal"/>
        <w:widowControl/>
        <w:ind w:firstLine="540"/>
        <w:jc w:val="both"/>
      </w:pPr>
      <w:r>
        <w:t>Иные налоги уплачиваются организациями, применяющими упрощенную систему налогообложения, в соответствии с законодательством о налогах и сборах.</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3. Применение упрощенной системы налогообложения индивидуальными предпринимателями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 и единого социального налога (в отношении доходов, полученных от предпринимательской деятельности, а также выплат и иных вознаграждений, начисляемых ими в пользу физических лиц). 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066C38" w:rsidRDefault="00066C38">
      <w:pPr>
        <w:pStyle w:val="ConsNormal"/>
        <w:widowControl/>
        <w:ind w:firstLine="0"/>
        <w:jc w:val="both"/>
      </w:pPr>
      <w:r>
        <w:t>(в ред. Федеральных законов от 31.12.2002 N 191-ФЗ, от 07.07.2003 N 117-ФЗ, от 21.07.2005 N 101-ФЗ)</w:t>
      </w:r>
    </w:p>
    <w:p w:rsidR="00066C38" w:rsidRDefault="00066C38">
      <w:pPr>
        <w:pStyle w:val="ConsNormal"/>
        <w:widowControl/>
        <w:ind w:firstLine="540"/>
        <w:jc w:val="both"/>
      </w:pPr>
      <w:r>
        <w:t>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066C38" w:rsidRDefault="00066C38">
      <w:pPr>
        <w:pStyle w:val="ConsNormal"/>
        <w:widowControl/>
        <w:ind w:firstLine="540"/>
        <w:jc w:val="both"/>
      </w:pPr>
      <w:r>
        <w:t>Иные налоги уплачиваются индивидуальными предпринимателями, применяющими упрощенную систему налогообложения, в соответствии с законодательством о налогах и сборах.</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4. Для организаций и индивидуальных предпринимателей, применяющих упрощенную систему налогообложения, сохраняются действующие порядок ведения кассовых операций и порядок представления статистической отчетности.</w:t>
      </w:r>
    </w:p>
    <w:p w:rsidR="00066C38" w:rsidRDefault="00066C38">
      <w:pPr>
        <w:pStyle w:val="ConsNormal"/>
        <w:widowControl/>
        <w:ind w:firstLine="540"/>
        <w:jc w:val="both"/>
      </w:pPr>
      <w:r>
        <w:t>5. Организации и индивидуальные предприниматели, применяющие упрощенную систему налогообложения, не освобождаются от исполнения обязанностей налоговых агентов, предусмотренных настоящим Кодексом.</w:t>
      </w:r>
    </w:p>
    <w:p w:rsidR="00066C38" w:rsidRDefault="00066C38">
      <w:pPr>
        <w:pStyle w:val="ConsNonformat"/>
        <w:widowControl/>
        <w:jc w:val="both"/>
      </w:pPr>
    </w:p>
    <w:p w:rsidR="00066C38" w:rsidRDefault="00066C38">
      <w:pPr>
        <w:pStyle w:val="ConsNormal"/>
        <w:widowControl/>
        <w:ind w:firstLine="540"/>
        <w:jc w:val="both"/>
      </w:pPr>
      <w:r>
        <w:t>Статья 346.12. Налогоплательщики</w:t>
      </w:r>
    </w:p>
    <w:p w:rsidR="00066C38" w:rsidRDefault="00066C38">
      <w:pPr>
        <w:pStyle w:val="ConsNonformat"/>
        <w:widowControl/>
        <w:jc w:val="both"/>
      </w:pPr>
    </w:p>
    <w:p w:rsidR="00066C38" w:rsidRDefault="00066C38">
      <w:pPr>
        <w:pStyle w:val="ConsNormal"/>
        <w:widowControl/>
        <w:ind w:firstLine="540"/>
        <w:jc w:val="both"/>
      </w:pPr>
      <w:r>
        <w:t>1.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rsidR="00066C38" w:rsidRDefault="00066C38">
      <w:pPr>
        <w:pStyle w:val="ConsNormal"/>
        <w:widowControl/>
        <w:ind w:firstLine="540"/>
        <w:jc w:val="both"/>
      </w:pPr>
      <w:r>
        <w:t>2. 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доходы, определяемые в соответствии со статьей 248 настоящего Кодекса, не превысили 15 млн. рублей.</w:t>
      </w:r>
    </w:p>
    <w:p w:rsidR="00066C38" w:rsidRDefault="00066C38">
      <w:pPr>
        <w:pStyle w:val="ConsNormal"/>
        <w:widowControl/>
        <w:ind w:firstLine="0"/>
        <w:jc w:val="both"/>
      </w:pPr>
      <w:r>
        <w:t>(в ред. Федеральных законов от 07.07.2003 N 117-ФЗ, от 21.07.2005 N 101-ФЗ)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Коэффициент-дефлятор на 2006 год равен 1,132 (Приказ Минэкономразвития РФ от 03.11.2005 N 284).</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Указанная в абзаце первом настоящего пункта величина предельного размера доходов организации, ограничивающая право организации перейти на упрощенную систему налогообложения, подлежит индексации на коэффициент-дефлятор, устанавливаемый ежегодно на каждый следующий календарный год и учитывающий изменение потребительских цен на товары (работы, услуги) в Российской Федерации за предыдущий календарный год, а также на коэффициенты-дефляторы, которые применялись в соответствии с настоящим пунктом ранее. Коэффициент-дефлятор определяется и подлежит официальному опубликованию в порядке, установленном Правительством Российской Федерации.</w:t>
      </w:r>
    </w:p>
    <w:p w:rsidR="00066C38" w:rsidRDefault="00066C38">
      <w:pPr>
        <w:pStyle w:val="ConsNormal"/>
        <w:widowControl/>
        <w:ind w:firstLine="0"/>
        <w:jc w:val="both"/>
      </w:pPr>
      <w:r>
        <w:t>(абзац введен Федеральным законом от 21.07.2005 N 101-ФЗ)</w:t>
      </w:r>
    </w:p>
    <w:p w:rsidR="00066C38" w:rsidRDefault="00066C38">
      <w:pPr>
        <w:pStyle w:val="ConsNormal"/>
        <w:widowControl/>
        <w:ind w:firstLine="540"/>
        <w:jc w:val="both"/>
      </w:pPr>
      <w:r>
        <w:t>3. Не вправе применять упрощенную систему налогообложения:</w:t>
      </w:r>
    </w:p>
    <w:p w:rsidR="00066C38" w:rsidRDefault="00066C38">
      <w:pPr>
        <w:pStyle w:val="ConsNormal"/>
        <w:widowControl/>
        <w:ind w:firstLine="540"/>
        <w:jc w:val="both"/>
      </w:pPr>
      <w:r>
        <w:t>1) организации, имеющие филиалы и (или) представительства;</w:t>
      </w:r>
    </w:p>
    <w:p w:rsidR="00066C38" w:rsidRDefault="00066C38">
      <w:pPr>
        <w:pStyle w:val="ConsNormal"/>
        <w:widowControl/>
        <w:ind w:firstLine="540"/>
        <w:jc w:val="both"/>
      </w:pPr>
      <w:r>
        <w:t>2) банки;</w:t>
      </w:r>
    </w:p>
    <w:p w:rsidR="00066C38" w:rsidRDefault="00066C38">
      <w:pPr>
        <w:pStyle w:val="ConsNormal"/>
        <w:widowControl/>
        <w:ind w:firstLine="540"/>
        <w:jc w:val="both"/>
      </w:pPr>
      <w:r>
        <w:t>3) страховщики;</w:t>
      </w:r>
    </w:p>
    <w:p w:rsidR="00066C38" w:rsidRDefault="00066C38">
      <w:pPr>
        <w:pStyle w:val="ConsNormal"/>
        <w:widowControl/>
        <w:ind w:firstLine="540"/>
        <w:jc w:val="both"/>
      </w:pPr>
      <w:r>
        <w:t>4) негосударственные пенсионные фонды;</w:t>
      </w:r>
    </w:p>
    <w:p w:rsidR="00066C38" w:rsidRDefault="00066C38">
      <w:pPr>
        <w:pStyle w:val="ConsNormal"/>
        <w:widowControl/>
        <w:ind w:firstLine="540"/>
        <w:jc w:val="both"/>
      </w:pPr>
      <w:r>
        <w:t>5) инвестиционные фонды;</w:t>
      </w:r>
    </w:p>
    <w:p w:rsidR="00066C38" w:rsidRDefault="00066C38">
      <w:pPr>
        <w:pStyle w:val="ConsNormal"/>
        <w:widowControl/>
        <w:ind w:firstLine="540"/>
        <w:jc w:val="both"/>
      </w:pPr>
      <w:r>
        <w:t>6) профессиональные участники рынка ценных бумаг;</w:t>
      </w:r>
    </w:p>
    <w:p w:rsidR="00066C38" w:rsidRDefault="00066C38">
      <w:pPr>
        <w:pStyle w:val="ConsNormal"/>
        <w:widowControl/>
        <w:ind w:firstLine="540"/>
        <w:jc w:val="both"/>
      </w:pPr>
      <w:r>
        <w:t>7) ломбарды;</w:t>
      </w:r>
    </w:p>
    <w:p w:rsidR="00066C38" w:rsidRDefault="00066C38">
      <w:pPr>
        <w:pStyle w:val="ConsNormal"/>
        <w:widowControl/>
        <w:ind w:firstLine="540"/>
        <w:jc w:val="both"/>
      </w:pPr>
      <w:r>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066C38" w:rsidRDefault="00066C38">
      <w:pPr>
        <w:pStyle w:val="ConsNormal"/>
        <w:widowControl/>
        <w:ind w:firstLine="540"/>
        <w:jc w:val="both"/>
      </w:pPr>
      <w:r>
        <w:t>9) организации и индивидуальные предприниматели, занимающиеся игорным бизнесом;</w:t>
      </w:r>
    </w:p>
    <w:p w:rsidR="00066C38" w:rsidRDefault="00066C38">
      <w:pPr>
        <w:pStyle w:val="ConsNormal"/>
        <w:widowControl/>
        <w:ind w:firstLine="540"/>
        <w:jc w:val="both"/>
      </w:pPr>
      <w:r>
        <w:t>10) частные нотариусы, адвокаты, учредившие адвокатские кабинеты, а также иные формы адвокатских образований;</w:t>
      </w:r>
    </w:p>
    <w:p w:rsidR="00066C38" w:rsidRDefault="00066C38">
      <w:pPr>
        <w:pStyle w:val="ConsNormal"/>
        <w:widowControl/>
        <w:ind w:firstLine="0"/>
        <w:jc w:val="both"/>
      </w:pPr>
      <w:r>
        <w:t>(пп. 10 в ред. Федерального закона от 21.07.2005 N 101-ФЗ)</w:t>
      </w:r>
    </w:p>
    <w:p w:rsidR="00066C38" w:rsidRDefault="00066C38">
      <w:pPr>
        <w:pStyle w:val="ConsNormal"/>
        <w:widowControl/>
        <w:ind w:firstLine="540"/>
        <w:jc w:val="both"/>
      </w:pPr>
      <w:r>
        <w:t>11) организации, являющиеся участниками соглашений о разделе продукции;</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12) утратил силу. - Федеральный закон от 07.07.2003 N 117-ФЗ;</w:t>
      </w:r>
    </w:p>
    <w:p w:rsidR="00066C38" w:rsidRDefault="00066C38">
      <w:pPr>
        <w:pStyle w:val="ConsNormal"/>
        <w:widowControl/>
        <w:ind w:firstLine="540"/>
        <w:jc w:val="both"/>
      </w:pPr>
      <w:r>
        <w:t>13) 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 в соответствии с главой 26.1 настоящего Кодекса;</w:t>
      </w:r>
    </w:p>
    <w:p w:rsidR="00066C38" w:rsidRDefault="00066C38">
      <w:pPr>
        <w:pStyle w:val="ConsNormal"/>
        <w:widowControl/>
        <w:ind w:firstLine="540"/>
        <w:jc w:val="both"/>
      </w:pPr>
      <w:r>
        <w:t>14) организации, в которых доля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некоммерческие организации, в том числе организации потребительской кооперации, осуществляющие свою деятельность в соответствии с Законом Российской Федерации от 19 июня 1992 года N 3085-1 "О потребительской кооперации (потребительских обществах, их союзах) в Российской Федерации", а также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15)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16)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 В целях настоящего подпункта учитываются основные средства и нематериальные активы, которые подлежат амортизации и признаются амортизируемым имуществом в соответствии с главой 25 настоящего Кодекса;</w:t>
      </w:r>
    </w:p>
    <w:p w:rsidR="00066C38" w:rsidRDefault="00066C38">
      <w:pPr>
        <w:pStyle w:val="ConsNormal"/>
        <w:widowControl/>
        <w:ind w:firstLine="0"/>
        <w:jc w:val="both"/>
      </w:pPr>
      <w:r>
        <w:t>(в ред. Федеральных законов от 31.12.2002 N 191-ФЗ, от 21.07.2005 N 101-ФЗ)</w:t>
      </w:r>
    </w:p>
    <w:p w:rsidR="00066C38" w:rsidRDefault="00066C38">
      <w:pPr>
        <w:pStyle w:val="ConsNormal"/>
        <w:widowControl/>
        <w:ind w:firstLine="540"/>
        <w:jc w:val="both"/>
      </w:pPr>
      <w:r>
        <w:t>17) бюджетные учреждения;</w:t>
      </w:r>
    </w:p>
    <w:p w:rsidR="00066C38" w:rsidRDefault="00066C38">
      <w:pPr>
        <w:pStyle w:val="ConsNormal"/>
        <w:widowControl/>
        <w:ind w:firstLine="0"/>
        <w:jc w:val="both"/>
      </w:pPr>
      <w:r>
        <w:t>(пп. 17 введен Федеральным законом от 21.07.2005 N 101-ФЗ)</w:t>
      </w:r>
    </w:p>
    <w:p w:rsidR="00066C38" w:rsidRDefault="00066C38">
      <w:pPr>
        <w:pStyle w:val="ConsNormal"/>
        <w:widowControl/>
        <w:ind w:firstLine="540"/>
        <w:jc w:val="both"/>
      </w:pPr>
      <w:r>
        <w:t>18) иностранные организации, имеющие филиалы, представительства и иные обособленные подразделения на территории Российской Федерации.</w:t>
      </w:r>
    </w:p>
    <w:p w:rsidR="00066C38" w:rsidRDefault="00066C38">
      <w:pPr>
        <w:pStyle w:val="ConsNormal"/>
        <w:widowControl/>
        <w:ind w:firstLine="0"/>
        <w:jc w:val="both"/>
      </w:pPr>
      <w:r>
        <w:t>(пп. 18 введен Федеральным законом от 21.07.2005 N 101-ФЗ)</w:t>
      </w:r>
    </w:p>
    <w:p w:rsidR="00066C38" w:rsidRDefault="00066C38">
      <w:pPr>
        <w:pStyle w:val="ConsNormal"/>
        <w:widowControl/>
        <w:ind w:firstLine="540"/>
        <w:jc w:val="both"/>
      </w:pPr>
      <w:r>
        <w:t>4. Организации и индивидуальные предприниматели, переведенные в соответствии с главой 26.3 настоящего Кодекса на уплату единого налога на вмененный доход для отдельных видов деятельности по одному или нескольким видам предпринимательской деятельности, вправе применять упрощенную систему налогообложения в отношении иных осуществляемых ими видов предпринимательской деятельности. При этом ограничения по численности работников и стоимости основных средств и нематериальных активов, установленные настоящей главой, по отношению к таким организациям и индивидуальным предпринимателям определяются исходя из всех осуществляемых ими видов деятельности.</w:t>
      </w:r>
    </w:p>
    <w:p w:rsidR="00066C38" w:rsidRDefault="00066C38">
      <w:pPr>
        <w:pStyle w:val="ConsNormal"/>
        <w:widowControl/>
        <w:ind w:firstLine="0"/>
        <w:jc w:val="both"/>
      </w:pPr>
      <w:r>
        <w:t>(п. 4 введен Федеральным законом от 07.07.2003 N 117-ФЗ, в ред. Федерального закона от 21.07.2005 N 101-ФЗ)</w:t>
      </w:r>
    </w:p>
    <w:p w:rsidR="00066C38" w:rsidRDefault="00066C38">
      <w:pPr>
        <w:pStyle w:val="ConsNonformat"/>
        <w:widowControl/>
        <w:jc w:val="both"/>
      </w:pPr>
    </w:p>
    <w:p w:rsidR="00066C38" w:rsidRDefault="00066C38">
      <w:pPr>
        <w:pStyle w:val="ConsNormal"/>
        <w:widowControl/>
        <w:ind w:firstLine="540"/>
        <w:jc w:val="both"/>
      </w:pPr>
      <w:r>
        <w:t>Статья 346.13. Порядок и условия начала и прекращения применения упрощенной системы налогообложения</w:t>
      </w:r>
    </w:p>
    <w:p w:rsidR="00066C38" w:rsidRDefault="00066C38">
      <w:pPr>
        <w:pStyle w:val="ConsNonformat"/>
        <w:widowControl/>
        <w:jc w:val="both"/>
      </w:pPr>
    </w:p>
    <w:p w:rsidR="00066C38" w:rsidRDefault="00066C38">
      <w:pPr>
        <w:pStyle w:val="ConsNormal"/>
        <w:widowControl/>
        <w:ind w:firstLine="540"/>
        <w:jc w:val="both"/>
      </w:pPr>
      <w:r>
        <w:t>1. Организации и индивидуальные предприниматели,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(месту жительства) заявление. При этом организации в заявлении о переходе на упрощенную систему налогообложения сообщают о размере доходов за девять месяцев текущего года.</w:t>
      </w:r>
    </w:p>
    <w:p w:rsidR="00066C38" w:rsidRDefault="00066C38">
      <w:pPr>
        <w:pStyle w:val="ConsNormal"/>
        <w:widowControl/>
        <w:ind w:firstLine="540"/>
        <w:jc w:val="both"/>
      </w:pPr>
      <w: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066C38" w:rsidRDefault="00066C38">
      <w:pPr>
        <w:pStyle w:val="ConsNormal"/>
        <w:widowControl/>
        <w:ind w:firstLine="0"/>
        <w:jc w:val="both"/>
      </w:pPr>
      <w:r>
        <w:t>(абзац введен Федеральным законом от 31.12.2002 N 191-ФЗ)</w:t>
      </w:r>
    </w:p>
    <w:p w:rsidR="00066C38" w:rsidRDefault="00066C38">
      <w:pPr>
        <w:pStyle w:val="ConsNormal"/>
        <w:widowControl/>
        <w:ind w:firstLine="540"/>
        <w:jc w:val="both"/>
      </w:pPr>
      <w:r>
        <w:t>2. Вновь созданная организация и вновь зарегистрированный индивидуальный предприниматель вправе подать заявление о переходе на упрощенную систему налогообложения в пятидневный срок с даты постановки на учет в налоговом органе, указанной в свидетельстве о постановке на учет в налоговом органе, выданном в соответствии с абзацем вторым пункта 2 статьи 84 настоящего Кодекса. В этом случае организация и индивидуальный предприниматель вправе применять упрощенную систему налогообложения с даты постановки их на учет в налоговом органе, указанной в свидетельстве о постановке на учет в налоговом органе.</w:t>
      </w:r>
    </w:p>
    <w:p w:rsidR="00066C38" w:rsidRDefault="00066C38">
      <w:pPr>
        <w:pStyle w:val="ConsNormal"/>
        <w:widowControl/>
        <w:ind w:firstLine="540"/>
        <w:jc w:val="both"/>
      </w:pPr>
      <w:r>
        <w:t>Организации и индивидуальные предприниматели, которые в соответствии с законодательством субъектов Российской Федерации до окончания текущего календарного года перестали быть налогоплательщиками единого налога на вмененный доход, вправе на основании заявления перейти на упрощенную систему налогообложения с начала того месяца, в котором была прекращена их обязанность по уплате единого налога на вмененный доход.</w:t>
      </w:r>
    </w:p>
    <w:p w:rsidR="00066C38" w:rsidRDefault="00066C38">
      <w:pPr>
        <w:pStyle w:val="ConsNormal"/>
        <w:widowControl/>
        <w:ind w:firstLine="0"/>
        <w:jc w:val="both"/>
      </w:pPr>
      <w:r>
        <w:t>(п. 2 в ред. Федерального закона от 21.07.2005 N 101-ФЗ)</w:t>
      </w:r>
    </w:p>
    <w:p w:rsidR="00066C38" w:rsidRDefault="00066C38">
      <w:pPr>
        <w:pStyle w:val="ConsNormal"/>
        <w:widowControl/>
        <w:ind w:firstLine="540"/>
        <w:jc w:val="both"/>
      </w:pPr>
      <w:r>
        <w:t>3. Налогоплательщики, применяющие упрощенную систему налогообложения, не вправе до окончания налогового периода перейти на иной режим налогообложения, если иное не предусмотрено настоящей статьей.</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4. Если по итогам отчетного (налогового) периода доходы налогоплательщика, определяемые в соответствии со статьей 346.15 и подпунктами 1 и 3 пункта 1 статьи 346.25 настоящего Кодекса, превысили 20 млн. рублей и (или) в течение отчетного (налогового) периода допущено несоответствие требованиям, установленным пунктами 3 и 4 статьи 346.12 настоящего Кодекса, такой налогоплательщик считается утратившим право на применение упрощенной системы налогообложения с начала того квартала, в котором допущены указанное превышение и (или) несоответствие указанным требованиям.</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При этом суммы налогов, подлежащих уплате при использовании иного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 Указанные в настоящем абзаце налогоплательщики не уплачивают пени и штрафы за несвоевременную уплату ежемесячных платежей в течение того квартала, в котором эти налогоплательщики перешли на иной режим налогообложения.</w:t>
      </w:r>
    </w:p>
    <w:p w:rsidR="00066C38" w:rsidRDefault="00066C38">
      <w:pPr>
        <w:pStyle w:val="ConsNormal"/>
        <w:widowControl/>
        <w:ind w:firstLine="0"/>
        <w:jc w:val="both"/>
      </w:pPr>
      <w:r>
        <w:t>(в ред. Федеральных законов от 31.12.2002 N 191-ФЗ, от 21.07.2005 N 101-ФЗ)</w:t>
      </w:r>
    </w:p>
    <w:p w:rsidR="00066C38" w:rsidRDefault="00066C38">
      <w:pPr>
        <w:pStyle w:val="ConsNormal"/>
        <w:widowControl/>
        <w:ind w:firstLine="540"/>
        <w:jc w:val="both"/>
      </w:pPr>
      <w:r>
        <w:t>Указанная в абзаце первом настоящего пункта величина предельного размера доходов налогоплательщика, ограничивающая право налогоплательщика на применение упрощенной системы налогообложения, подлежит индексации в порядке, предусмотренном пунктом 2 статьи 346.12 настоящего Кодекса.</w:t>
      </w:r>
    </w:p>
    <w:p w:rsidR="00066C38" w:rsidRDefault="00066C38">
      <w:pPr>
        <w:pStyle w:val="ConsNormal"/>
        <w:widowControl/>
        <w:ind w:firstLine="0"/>
        <w:jc w:val="both"/>
      </w:pPr>
      <w:r>
        <w:t>(абзац введен Федеральным законом от 21.07.2005 N 101-ФЗ)</w:t>
      </w:r>
    </w:p>
    <w:p w:rsidR="00066C38" w:rsidRDefault="00066C38">
      <w:pPr>
        <w:pStyle w:val="ConsNormal"/>
        <w:widowControl/>
        <w:ind w:firstLine="540"/>
        <w:jc w:val="both"/>
      </w:pPr>
      <w:r>
        <w:t>5. Налогоплательщик обязан сообщить в налоговый орган о переходе на иной режим налогообложения, осуществленном в соответствии с пунктом 4 настоящей статьи, в течение 15 дней по истечении отчетного (налогового) периода.</w:t>
      </w:r>
    </w:p>
    <w:p w:rsidR="00066C38" w:rsidRDefault="00066C38">
      <w:pPr>
        <w:pStyle w:val="ConsNormal"/>
        <w:widowControl/>
        <w:ind w:firstLine="0"/>
        <w:jc w:val="both"/>
      </w:pPr>
      <w:r>
        <w:t>(п. 5 в ред. Федерального закона от 21.07.2005 N 101-ФЗ)</w:t>
      </w:r>
    </w:p>
    <w:p w:rsidR="00066C38" w:rsidRDefault="00066C38">
      <w:pPr>
        <w:pStyle w:val="ConsNormal"/>
        <w:widowControl/>
        <w:ind w:firstLine="540"/>
        <w:jc w:val="both"/>
      </w:pPr>
      <w:r>
        <w:t>6. Налогоплательщик, применяющий упрощенную систему налогообложения, вправе перейти на иной режим налогообложения с начала календарного года, уведомив об этом налоговый орган не позднее 15 января года, в котором он предполагает перейти на иной режим налогообложения.</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7. Налогоплательщик, 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 налогообложения.</w:t>
      </w:r>
    </w:p>
    <w:p w:rsidR="00066C38" w:rsidRDefault="00066C38">
      <w:pPr>
        <w:pStyle w:val="ConsNormal"/>
        <w:widowControl/>
        <w:ind w:firstLine="0"/>
        <w:jc w:val="both"/>
      </w:pPr>
      <w:r>
        <w:t>(в ред. Федеральных законов от 31.12.2002 N 191-ФЗ, от 21.07.2005 N 101-ФЗ)</w:t>
      </w:r>
    </w:p>
    <w:p w:rsidR="00066C38" w:rsidRDefault="00066C38">
      <w:pPr>
        <w:pStyle w:val="ConsNonformat"/>
        <w:widowControl/>
        <w:jc w:val="both"/>
      </w:pPr>
    </w:p>
    <w:p w:rsidR="00066C38" w:rsidRDefault="00066C38">
      <w:pPr>
        <w:pStyle w:val="ConsNormal"/>
        <w:widowControl/>
        <w:ind w:firstLine="540"/>
        <w:jc w:val="both"/>
      </w:pPr>
      <w:r>
        <w:t>Статья 346.14. Объекты налогообложения</w:t>
      </w:r>
    </w:p>
    <w:p w:rsidR="00066C38" w:rsidRDefault="00066C38">
      <w:pPr>
        <w:pStyle w:val="ConsNonformat"/>
        <w:widowControl/>
        <w:jc w:val="both"/>
      </w:pPr>
    </w:p>
    <w:p w:rsidR="00066C38" w:rsidRDefault="00066C38">
      <w:pPr>
        <w:pStyle w:val="ConsNormal"/>
        <w:widowControl/>
        <w:ind w:firstLine="540"/>
        <w:jc w:val="both"/>
      </w:pPr>
      <w:r>
        <w:t>1. Объектом налогообложения признаются:</w:t>
      </w:r>
    </w:p>
    <w:p w:rsidR="00066C38" w:rsidRDefault="00066C38">
      <w:pPr>
        <w:pStyle w:val="ConsNormal"/>
        <w:widowControl/>
        <w:ind w:firstLine="540"/>
        <w:jc w:val="both"/>
      </w:pPr>
      <w:r>
        <w:t>доходы;</w:t>
      </w:r>
    </w:p>
    <w:p w:rsidR="00066C38" w:rsidRDefault="00066C38">
      <w:pPr>
        <w:pStyle w:val="ConsNormal"/>
        <w:widowControl/>
        <w:ind w:firstLine="540"/>
        <w:jc w:val="both"/>
      </w:pPr>
      <w:r>
        <w:t>доходы, уменьшенные на величину расходов.</w:t>
      </w:r>
    </w:p>
    <w:p w:rsidR="00066C38" w:rsidRDefault="00066C38">
      <w:pPr>
        <w:pStyle w:val="ConsNormal"/>
        <w:widowControl/>
        <w:ind w:firstLine="540"/>
        <w:jc w:val="both"/>
      </w:pPr>
      <w:r>
        <w:t>2. Выбор объекта налогообложения осуществляется самим налогоплательщиком, за исключением случая, предусмотренного пунктом 3 настоящей статьи. Объект налогообложения не может меняться налогоплательщиком в течение трех лет с начала применения упрощенной системы налогообложения.</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3. Налогоплательщики, являющиеся участниками договора простого товарищества (договора о совместной деятельности) или договора доверительного управления имуществом, применяют в качестве объекта налогообложения доходы, уменьшенные на величину расходов.</w:t>
      </w:r>
    </w:p>
    <w:p w:rsidR="00066C38" w:rsidRDefault="00066C38">
      <w:pPr>
        <w:pStyle w:val="ConsNormal"/>
        <w:widowControl/>
        <w:ind w:firstLine="0"/>
        <w:jc w:val="both"/>
      </w:pPr>
      <w:r>
        <w:t>(п. 3 введен Федеральным законом от 21.07.2005 N 101-ФЗ)</w:t>
      </w:r>
    </w:p>
    <w:p w:rsidR="00066C38" w:rsidRDefault="00066C38">
      <w:pPr>
        <w:pStyle w:val="ConsNonformat"/>
        <w:widowControl/>
        <w:jc w:val="both"/>
      </w:pPr>
    </w:p>
    <w:p w:rsidR="00066C38" w:rsidRDefault="00066C38">
      <w:pPr>
        <w:pStyle w:val="ConsNormal"/>
        <w:widowControl/>
        <w:ind w:firstLine="540"/>
        <w:jc w:val="both"/>
      </w:pPr>
      <w:r>
        <w:t>Статья 346.15. Порядок определения доходов</w:t>
      </w:r>
    </w:p>
    <w:p w:rsidR="00066C38" w:rsidRDefault="00066C38">
      <w:pPr>
        <w:pStyle w:val="ConsNonformat"/>
        <w:widowControl/>
        <w:jc w:val="both"/>
      </w:pPr>
    </w:p>
    <w:p w:rsidR="00066C38" w:rsidRDefault="00066C38">
      <w:pPr>
        <w:pStyle w:val="ConsNormal"/>
        <w:widowControl/>
        <w:ind w:firstLine="540"/>
        <w:jc w:val="both"/>
      </w:pPr>
      <w:r>
        <w:t>1. Налогоплательщики при определении объекта налогообложения учитывают следующие доходы:</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доходы от реализации, определяемые в соответствии со статьей 249 настоящего Кодекса;</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внереализационные доходы, определяемые в соответствии со статьей 250 настоящего Кодекса.</w:t>
      </w:r>
    </w:p>
    <w:p w:rsidR="00066C38" w:rsidRDefault="00066C38">
      <w:pPr>
        <w:pStyle w:val="ConsNormal"/>
        <w:widowControl/>
        <w:ind w:firstLine="540"/>
        <w:jc w:val="both"/>
      </w:pPr>
      <w:r>
        <w:t>При определении объекта налогообложения не учитываются доходы, предусмотренные статьей 251 настоящего Кодекса.</w:t>
      </w:r>
    </w:p>
    <w:p w:rsidR="00066C38" w:rsidRDefault="00066C38">
      <w:pPr>
        <w:pStyle w:val="ConsNormal"/>
        <w:widowControl/>
        <w:ind w:firstLine="0"/>
        <w:jc w:val="both"/>
      </w:pPr>
      <w:r>
        <w:t>(абзац введен Федеральным законом от 31.12.2002 N 191-ФЗ, в ред. Федерального закона от 21.07.2005 N 101-ФЗ)</w:t>
      </w:r>
    </w:p>
    <w:p w:rsidR="00066C38" w:rsidRDefault="00066C38">
      <w:pPr>
        <w:pStyle w:val="ConsNormal"/>
        <w:widowControl/>
        <w:ind w:firstLine="540"/>
        <w:jc w:val="both"/>
      </w:pPr>
      <w:r>
        <w:t>Не учитываются в составе доходов доходы в виде полученных дивидендов, если их налогообложение произведено налоговым агентом в соответствии с положениями статей 214 и 275 настоящего Кодекса.</w:t>
      </w:r>
    </w:p>
    <w:p w:rsidR="00066C38" w:rsidRDefault="00066C38">
      <w:pPr>
        <w:pStyle w:val="ConsNormal"/>
        <w:widowControl/>
        <w:ind w:firstLine="0"/>
        <w:jc w:val="both"/>
      </w:pPr>
      <w:r>
        <w:t>(абзац введен Федеральным законом от 21.07.2005 N 101-ФЗ)</w:t>
      </w:r>
    </w:p>
    <w:p w:rsidR="00066C38" w:rsidRDefault="00066C38">
      <w:pPr>
        <w:pStyle w:val="ConsNormal"/>
        <w:widowControl/>
        <w:ind w:firstLine="540"/>
        <w:jc w:val="both"/>
      </w:pPr>
      <w:r>
        <w:t>2. Утратил силу. - Федеральный закон от 21.07.2005 N 101-ФЗ.</w:t>
      </w:r>
    </w:p>
    <w:p w:rsidR="00066C38" w:rsidRDefault="00066C38">
      <w:pPr>
        <w:pStyle w:val="ConsNonformat"/>
        <w:widowControl/>
        <w:jc w:val="both"/>
      </w:pPr>
    </w:p>
    <w:p w:rsidR="00066C38" w:rsidRDefault="00066C38">
      <w:pPr>
        <w:pStyle w:val="ConsNormal"/>
        <w:widowControl/>
        <w:ind w:firstLine="540"/>
        <w:jc w:val="both"/>
      </w:pPr>
      <w:r>
        <w:t>Статья 346.16. Порядок определения расходов</w:t>
      </w:r>
    </w:p>
    <w:p w:rsidR="00066C38" w:rsidRDefault="00066C38">
      <w:pPr>
        <w:pStyle w:val="ConsNonformat"/>
        <w:widowControl/>
        <w:jc w:val="both"/>
      </w:pPr>
    </w:p>
    <w:p w:rsidR="00066C38" w:rsidRDefault="00066C38">
      <w:pPr>
        <w:pStyle w:val="ConsNormal"/>
        <w:widowControl/>
        <w:ind w:firstLine="540"/>
        <w:jc w:val="both"/>
      </w:pPr>
      <w:r>
        <w:t>1. При определении объекта налогообложения налогоплательщик уменьшает полученные доходы на следующие расходы:</w:t>
      </w:r>
    </w:p>
    <w:p w:rsidR="00066C38" w:rsidRDefault="00066C38">
      <w:pPr>
        <w:pStyle w:val="ConsNormal"/>
        <w:widowControl/>
        <w:ind w:firstLine="540"/>
        <w:jc w:val="both"/>
      </w:pPr>
      <w:r>
        <w:t>1) расходы на приобретение, сооружение и изготовление основных средств (с учетом положений пунктов 3 и 4 настоящей статьи);</w:t>
      </w:r>
    </w:p>
    <w:p w:rsidR="00066C38" w:rsidRDefault="00066C38">
      <w:pPr>
        <w:pStyle w:val="ConsNormal"/>
        <w:widowControl/>
        <w:ind w:firstLine="0"/>
        <w:jc w:val="both"/>
      </w:pPr>
      <w:r>
        <w:t>(пп. 1 в ред. Федерального закона от 21.07.2005 N 101-ФЗ)</w:t>
      </w:r>
    </w:p>
    <w:p w:rsidR="00066C38" w:rsidRDefault="00066C38">
      <w:pPr>
        <w:pStyle w:val="ConsNormal"/>
        <w:widowControl/>
        <w:ind w:firstLine="540"/>
        <w:jc w:val="both"/>
      </w:pPr>
      <w:r>
        <w:t>2) расходы на приобретение нематериальных активов, а также создание нематериальных активов самим налогоплательщиком (с учетом положений пунктов 3 и 4 настоящей статьи);</w:t>
      </w:r>
    </w:p>
    <w:p w:rsidR="00066C38" w:rsidRDefault="00066C38">
      <w:pPr>
        <w:pStyle w:val="ConsNormal"/>
        <w:widowControl/>
        <w:ind w:firstLine="0"/>
        <w:jc w:val="both"/>
      </w:pPr>
      <w:r>
        <w:t>(пп. 2 в ред. Федерального закона от 21.07.2005 N 101-ФЗ)</w:t>
      </w:r>
    </w:p>
    <w:p w:rsidR="00066C38" w:rsidRDefault="00066C38">
      <w:pPr>
        <w:pStyle w:val="ConsNormal"/>
        <w:widowControl/>
        <w:ind w:firstLine="540"/>
        <w:jc w:val="both"/>
      </w:pPr>
      <w:r>
        <w:t>3) расходы на ремонт основных средств (в том числе арендованных);</w:t>
      </w:r>
    </w:p>
    <w:p w:rsidR="00066C38" w:rsidRDefault="00066C38">
      <w:pPr>
        <w:pStyle w:val="ConsNormal"/>
        <w:widowControl/>
        <w:ind w:firstLine="540"/>
        <w:jc w:val="both"/>
      </w:pPr>
      <w:r>
        <w:t>4) арендные (в том числе лизинговые) платежи за арендуемое (в том числе принятое в лизинг) имущество;</w:t>
      </w:r>
    </w:p>
    <w:p w:rsidR="00066C38" w:rsidRDefault="00066C38">
      <w:pPr>
        <w:pStyle w:val="ConsNormal"/>
        <w:widowControl/>
        <w:ind w:firstLine="0"/>
        <w:jc w:val="both"/>
      </w:pPr>
      <w:r>
        <w:t>(пп. 4 в ред. Федерального закона от 31.12.2002 N 191-ФЗ)</w:t>
      </w:r>
    </w:p>
    <w:p w:rsidR="00066C38" w:rsidRDefault="00066C38">
      <w:pPr>
        <w:pStyle w:val="ConsNormal"/>
        <w:widowControl/>
        <w:ind w:firstLine="540"/>
        <w:jc w:val="both"/>
      </w:pPr>
      <w:r>
        <w:t>5) материальные расходы;</w:t>
      </w:r>
    </w:p>
    <w:p w:rsidR="00066C38" w:rsidRDefault="00066C38">
      <w:pPr>
        <w:pStyle w:val="ConsNormal"/>
        <w:widowControl/>
        <w:ind w:firstLine="540"/>
        <w:jc w:val="both"/>
      </w:pPr>
      <w:r>
        <w:t>6) расходы на оплату труда, выплату пособий по временной нетрудоспособности в соответствии с законодательством Российской Федерации;</w:t>
      </w:r>
    </w:p>
    <w:p w:rsidR="00066C38" w:rsidRDefault="00066C38">
      <w:pPr>
        <w:pStyle w:val="ConsNormal"/>
        <w:widowControl/>
        <w:ind w:firstLine="0"/>
        <w:jc w:val="both"/>
      </w:pPr>
      <w:r>
        <w:t>(в ред. Федерального закона от 31.12.2002 N 190-ФЗ)</w:t>
      </w:r>
    </w:p>
    <w:p w:rsidR="00066C38" w:rsidRDefault="00066C38">
      <w:pPr>
        <w:pStyle w:val="ConsNormal"/>
        <w:widowControl/>
        <w:ind w:firstLine="540"/>
        <w:jc w:val="both"/>
      </w:pPr>
      <w:r>
        <w:t>7) расходы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066C38" w:rsidRDefault="00066C38">
      <w:pPr>
        <w:pStyle w:val="ConsNormal"/>
        <w:widowControl/>
        <w:ind w:firstLine="540"/>
        <w:jc w:val="both"/>
      </w:pPr>
      <w:r>
        <w:t>8) суммы налога на добавленную стоимость по оплаченным товарам (работам, услугам), приобретенным налогоплательщиком и подлежащим включению в состав расходов в соответствии с настоящей статьей и статьей 346.17 настоящего Кодекса;</w:t>
      </w:r>
    </w:p>
    <w:p w:rsidR="00066C38" w:rsidRDefault="00066C38">
      <w:pPr>
        <w:pStyle w:val="ConsNormal"/>
        <w:widowControl/>
        <w:ind w:firstLine="0"/>
        <w:jc w:val="both"/>
      </w:pPr>
      <w:r>
        <w:t>(пп. 8 в ред. Федерального закона от 21.07.2005 N 101-ФЗ)</w:t>
      </w:r>
    </w:p>
    <w:p w:rsidR="00066C38" w:rsidRDefault="00066C38">
      <w:pPr>
        <w:pStyle w:val="ConsNormal"/>
        <w:widowControl/>
        <w:ind w:firstLine="540"/>
        <w:jc w:val="both"/>
      </w:pPr>
      <w:r>
        <w:t>9)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066C38" w:rsidRDefault="00066C38">
      <w:pPr>
        <w:pStyle w:val="ConsNormal"/>
        <w:widowControl/>
        <w:ind w:firstLine="540"/>
        <w:jc w:val="both"/>
      </w:pPr>
      <w:r>
        <w:t>10) расходы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066C38" w:rsidRDefault="00066C38">
      <w:pPr>
        <w:pStyle w:val="ConsNormal"/>
        <w:widowControl/>
        <w:ind w:firstLine="540"/>
        <w:jc w:val="both"/>
      </w:pPr>
      <w:r>
        <w:t>11) 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Российской Федерации;</w:t>
      </w:r>
    </w:p>
    <w:p w:rsidR="00066C38" w:rsidRDefault="00066C38">
      <w:pPr>
        <w:pStyle w:val="ConsNormal"/>
        <w:widowControl/>
        <w:ind w:firstLine="0"/>
        <w:jc w:val="both"/>
      </w:pPr>
      <w:r>
        <w:t>(пп. 11 в ред. Федерального закона от 31.12.2002 N 191-ФЗ)</w:t>
      </w:r>
    </w:p>
    <w:p w:rsidR="00066C38" w:rsidRDefault="00066C38">
      <w:pPr>
        <w:pStyle w:val="ConsNormal"/>
        <w:widowControl/>
        <w:ind w:firstLine="540"/>
        <w:jc w:val="both"/>
      </w:pPr>
      <w:r>
        <w:t>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066C38" w:rsidRDefault="00066C38">
      <w:pPr>
        <w:pStyle w:val="ConsNormal"/>
        <w:widowControl/>
        <w:ind w:firstLine="540"/>
        <w:jc w:val="both"/>
      </w:pPr>
      <w:r>
        <w:t>13) расходы на командировки, в частности на:</w:t>
      </w:r>
    </w:p>
    <w:p w:rsidR="00066C38" w:rsidRDefault="00066C38">
      <w:pPr>
        <w:pStyle w:val="ConsNormal"/>
        <w:widowControl/>
        <w:ind w:firstLine="540"/>
        <w:jc w:val="both"/>
      </w:pPr>
      <w:r>
        <w:t>проезд работника к месту командировки и обратно к месту постоянной работы;</w:t>
      </w:r>
    </w:p>
    <w:p w:rsidR="00066C38" w:rsidRDefault="00066C38">
      <w:pPr>
        <w:pStyle w:val="ConsNormal"/>
        <w:widowControl/>
        <w:ind w:firstLine="540"/>
        <w:jc w:val="both"/>
      </w:pPr>
      <w: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066C38" w:rsidRDefault="00066C38">
      <w:pPr>
        <w:pStyle w:val="ConsNormal"/>
        <w:widowControl/>
        <w:ind w:firstLine="540"/>
        <w:jc w:val="both"/>
      </w:pPr>
      <w:r>
        <w:t>суточные или полевое довольствие в пределах норм, утверждаемых Правительством Российской Федерации;</w:t>
      </w:r>
    </w:p>
    <w:p w:rsidR="00066C38" w:rsidRDefault="00066C38">
      <w:pPr>
        <w:pStyle w:val="ConsNormal"/>
        <w:widowControl/>
        <w:ind w:firstLine="540"/>
        <w:jc w:val="both"/>
      </w:pPr>
      <w:r>
        <w:t>оформление и выдачу виз, паспортов, ваучеров, приглашений и иных аналогичных документов;</w:t>
      </w:r>
    </w:p>
    <w:p w:rsidR="00066C38" w:rsidRDefault="00066C38">
      <w:pPr>
        <w:pStyle w:val="ConsNormal"/>
        <w:widowControl/>
        <w:ind w:firstLine="540"/>
        <w:jc w:val="both"/>
      </w:pPr>
      <w: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066C38" w:rsidRDefault="00066C38">
      <w:pPr>
        <w:pStyle w:val="ConsNormal"/>
        <w:widowControl/>
        <w:ind w:firstLine="540"/>
        <w:jc w:val="both"/>
      </w:pPr>
      <w:r>
        <w:t>14) плату государственному и (или) частному нотариусу за нотариальное оформление документов. При этом такие расходы принимаются в пределах тарифов, утвержденных в установленном порядке;</w:t>
      </w:r>
    </w:p>
    <w:p w:rsidR="00066C38" w:rsidRDefault="00066C38">
      <w:pPr>
        <w:pStyle w:val="ConsNormal"/>
        <w:widowControl/>
        <w:ind w:firstLine="540"/>
        <w:jc w:val="both"/>
      </w:pPr>
      <w:r>
        <w:t>15) расходы на бухгалтерские, аудиторские и юридические услуги;</w:t>
      </w:r>
    </w:p>
    <w:p w:rsidR="00066C38" w:rsidRDefault="00066C38">
      <w:pPr>
        <w:pStyle w:val="ConsNormal"/>
        <w:widowControl/>
        <w:ind w:firstLine="0"/>
        <w:jc w:val="both"/>
      </w:pPr>
      <w:r>
        <w:t>(пп. 15 в ред. Федерального закона от 21.07.2005 N 101-ФЗ)</w:t>
      </w:r>
    </w:p>
    <w:p w:rsidR="00066C38" w:rsidRDefault="00066C38">
      <w:pPr>
        <w:pStyle w:val="ConsNormal"/>
        <w:widowControl/>
        <w:ind w:firstLine="540"/>
        <w:jc w:val="both"/>
      </w:pPr>
      <w:r>
        <w:t>16) расходы на публикацию бухгалтерской отчетности, а также на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066C38" w:rsidRDefault="00066C38">
      <w:pPr>
        <w:pStyle w:val="ConsNormal"/>
        <w:widowControl/>
        <w:ind w:firstLine="540"/>
        <w:jc w:val="both"/>
      </w:pPr>
      <w:r>
        <w:t>17) расходы на канцелярские товары;</w:t>
      </w:r>
    </w:p>
    <w:p w:rsidR="00066C38" w:rsidRDefault="00066C38">
      <w:pPr>
        <w:pStyle w:val="ConsNormal"/>
        <w:widowControl/>
        <w:ind w:firstLine="540"/>
        <w:jc w:val="both"/>
      </w:pPr>
      <w:r>
        <w:t>18) расходы на почтовые, телефонные, телеграфные и другие подобные услуги, расходы на оплату услуг связи;</w:t>
      </w:r>
    </w:p>
    <w:p w:rsidR="00066C38" w:rsidRDefault="00066C38">
      <w:pPr>
        <w:pStyle w:val="ConsNormal"/>
        <w:widowControl/>
        <w:ind w:firstLine="540"/>
        <w:jc w:val="both"/>
      </w:pPr>
      <w:r>
        <w:t>19)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066C38" w:rsidRDefault="00066C38">
      <w:pPr>
        <w:pStyle w:val="ConsNormal"/>
        <w:widowControl/>
        <w:ind w:firstLine="540"/>
        <w:jc w:val="both"/>
      </w:pPr>
      <w:r>
        <w:t>20) расходы на рекламу производимых (приобретенных) и (или) реализуемых товаров (работ, услуг), товарного знака и знака обслуживания;</w:t>
      </w:r>
    </w:p>
    <w:p w:rsidR="00066C38" w:rsidRDefault="00066C38">
      <w:pPr>
        <w:pStyle w:val="ConsNormal"/>
        <w:widowControl/>
        <w:ind w:firstLine="540"/>
        <w:jc w:val="both"/>
      </w:pPr>
      <w:r>
        <w:t>21) расходы на подготовку и освоение новых производств, цехов и агрегатов;</w:t>
      </w:r>
    </w:p>
    <w:p w:rsidR="00066C38" w:rsidRDefault="00066C38">
      <w:pPr>
        <w:pStyle w:val="ConsNormal"/>
        <w:widowControl/>
        <w:ind w:firstLine="540"/>
        <w:jc w:val="both"/>
      </w:pPr>
      <w:r>
        <w:t>22) суммы налогов и сборов, уплаченные в соответствии с законодательством Российской Федерации о налогах и сборах;</w:t>
      </w:r>
    </w:p>
    <w:p w:rsidR="00066C38" w:rsidRDefault="00066C38">
      <w:pPr>
        <w:pStyle w:val="ConsNormal"/>
        <w:widowControl/>
        <w:ind w:firstLine="0"/>
        <w:jc w:val="both"/>
      </w:pPr>
      <w:r>
        <w:t>(пп. 22 введен Федеральным законом от 31.12.2002 N 191-ФЗ)</w:t>
      </w:r>
    </w:p>
    <w:p w:rsidR="00066C38" w:rsidRDefault="00066C38">
      <w:pPr>
        <w:pStyle w:val="ConsNormal"/>
        <w:widowControl/>
        <w:ind w:firstLine="540"/>
        <w:jc w:val="both"/>
      </w:pPr>
      <w:r>
        <w:t>23) расходы по оплате стоимости товаров, приобретенных для дальнейшей реализации (уменьшенные на величину расходов, указанных в подпункте 8 настоящего пункта). При реализации указанных товаров налогоплательщик вправе уменьшить доходы от этих операций на сумму расходов, непосредственно связанных с такой реализацией, в том числе на сумму расходов по хранению, обслуживанию и транспортировке реализуемых товаров;</w:t>
      </w:r>
    </w:p>
    <w:p w:rsidR="00066C38" w:rsidRDefault="00066C38">
      <w:pPr>
        <w:pStyle w:val="ConsNormal"/>
        <w:widowControl/>
        <w:ind w:firstLine="0"/>
        <w:jc w:val="both"/>
      </w:pPr>
      <w:r>
        <w:t>(пп. 23 введен Федеральным законом от 31.12.2002 N 191-ФЗ, в ред. Федерального закона от 21.07.2005 N 101-ФЗ)</w:t>
      </w:r>
    </w:p>
    <w:p w:rsidR="00066C38" w:rsidRDefault="00066C38">
      <w:pPr>
        <w:pStyle w:val="ConsNormal"/>
        <w:widowControl/>
        <w:ind w:firstLine="540"/>
        <w:jc w:val="both"/>
      </w:pPr>
      <w:r>
        <w:t>24) расходы на выплату комиссионных, агентских вознаграждений и вознаграждений по договорам поручения;</w:t>
      </w:r>
    </w:p>
    <w:p w:rsidR="00066C38" w:rsidRDefault="00066C38">
      <w:pPr>
        <w:pStyle w:val="ConsNormal"/>
        <w:widowControl/>
        <w:ind w:firstLine="0"/>
        <w:jc w:val="both"/>
      </w:pPr>
      <w:r>
        <w:t>(пп. 24 введен Федеральным законом от 21.07.2005 N 101-ФЗ)</w:t>
      </w:r>
    </w:p>
    <w:p w:rsidR="00066C38" w:rsidRDefault="00066C38">
      <w:pPr>
        <w:pStyle w:val="ConsNormal"/>
        <w:widowControl/>
        <w:ind w:firstLine="540"/>
        <w:jc w:val="both"/>
      </w:pPr>
      <w:r>
        <w:t>25) расходы на оказание услуг по гарантийному ремонту и обслуживанию;</w:t>
      </w:r>
    </w:p>
    <w:p w:rsidR="00066C38" w:rsidRDefault="00066C38">
      <w:pPr>
        <w:pStyle w:val="ConsNormal"/>
        <w:widowControl/>
        <w:ind w:firstLine="0"/>
        <w:jc w:val="both"/>
      </w:pPr>
      <w:r>
        <w:t>(пп. 25 введен Федеральным законом от 21.07.2005 N 101-ФЗ)</w:t>
      </w:r>
    </w:p>
    <w:p w:rsidR="00066C38" w:rsidRDefault="00066C38">
      <w:pPr>
        <w:pStyle w:val="ConsNormal"/>
        <w:widowControl/>
        <w:ind w:firstLine="540"/>
        <w:jc w:val="both"/>
      </w:pPr>
      <w:r>
        <w:t>26) расходы на подтверждение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066C38" w:rsidRDefault="00066C38">
      <w:pPr>
        <w:pStyle w:val="ConsNormal"/>
        <w:widowControl/>
        <w:ind w:firstLine="0"/>
        <w:jc w:val="both"/>
      </w:pPr>
      <w:r>
        <w:t>(пп. 26 введен Федеральным законом от 21.07.2005 N 101-ФЗ)</w:t>
      </w:r>
    </w:p>
    <w:p w:rsidR="00066C38" w:rsidRDefault="00066C38">
      <w:pPr>
        <w:pStyle w:val="ConsNormal"/>
        <w:widowControl/>
        <w:ind w:firstLine="540"/>
        <w:jc w:val="both"/>
      </w:pPr>
      <w:r>
        <w:t>27) расходы на проведение (в случаях, установленных законодательством Российской Федерации) обязательной оценки в целях контроля за правильностью уплаты налогов в случае возникновения спора об исчислении налоговой базы;</w:t>
      </w:r>
    </w:p>
    <w:p w:rsidR="00066C38" w:rsidRDefault="00066C38">
      <w:pPr>
        <w:pStyle w:val="ConsNormal"/>
        <w:widowControl/>
        <w:ind w:firstLine="0"/>
        <w:jc w:val="both"/>
      </w:pPr>
      <w:r>
        <w:t>(пп. 27 введен Федеральным законом от 21.07.2005 N 101-ФЗ)</w:t>
      </w:r>
    </w:p>
    <w:p w:rsidR="00066C38" w:rsidRDefault="00066C38">
      <w:pPr>
        <w:pStyle w:val="ConsNormal"/>
        <w:widowControl/>
        <w:ind w:firstLine="540"/>
        <w:jc w:val="both"/>
      </w:pPr>
      <w:r>
        <w:t>28) плата за предоставление информации о зарегистрированных правах;</w:t>
      </w:r>
    </w:p>
    <w:p w:rsidR="00066C38" w:rsidRDefault="00066C38">
      <w:pPr>
        <w:pStyle w:val="ConsNormal"/>
        <w:widowControl/>
        <w:ind w:firstLine="0"/>
        <w:jc w:val="both"/>
      </w:pPr>
      <w:r>
        <w:t>(пп. 28 введен Федеральным законом от 21.07.2005 N 101-ФЗ)</w:t>
      </w:r>
    </w:p>
    <w:p w:rsidR="00066C38" w:rsidRDefault="00066C38">
      <w:pPr>
        <w:pStyle w:val="ConsNormal"/>
        <w:widowControl/>
        <w:ind w:firstLine="540"/>
        <w:jc w:val="both"/>
      </w:pPr>
      <w:r>
        <w:t>29) расходы на оплату услуг специализированных организаций по изготовлению документов кадастрового и технического учета (инвентаризации) объектов недвижимости (в том числе правоустанавливающих документов на земельные участки и документов о межевании земельных участков);</w:t>
      </w:r>
    </w:p>
    <w:p w:rsidR="00066C38" w:rsidRDefault="00066C38">
      <w:pPr>
        <w:pStyle w:val="ConsNormal"/>
        <w:widowControl/>
        <w:ind w:firstLine="0"/>
        <w:jc w:val="both"/>
      </w:pPr>
      <w:r>
        <w:t>(пп. 29 введен Федеральным законом от 21.07.2005 N 101-ФЗ)</w:t>
      </w:r>
    </w:p>
    <w:p w:rsidR="00066C38" w:rsidRDefault="00066C38">
      <w:pPr>
        <w:pStyle w:val="ConsNormal"/>
        <w:widowControl/>
        <w:ind w:firstLine="540"/>
        <w:jc w:val="both"/>
      </w:pPr>
      <w:r>
        <w:t>30) расходы на оплату услуг специализированных организаций по проведению экспертизы, обследований, выдаче заключений и предоставлению иных документов, наличие которых обязательно для получения лицензии (разрешения) на осуществление конкретного вида деятельности;</w:t>
      </w:r>
    </w:p>
    <w:p w:rsidR="00066C38" w:rsidRDefault="00066C38">
      <w:pPr>
        <w:pStyle w:val="ConsNormal"/>
        <w:widowControl/>
        <w:ind w:firstLine="0"/>
        <w:jc w:val="both"/>
      </w:pPr>
      <w:r>
        <w:t>(пп. 30 введен Федеральным законом от 21.07.2005 N 101-ФЗ)</w:t>
      </w:r>
    </w:p>
    <w:p w:rsidR="00066C38" w:rsidRDefault="00066C38">
      <w:pPr>
        <w:pStyle w:val="ConsNormal"/>
        <w:widowControl/>
        <w:ind w:firstLine="540"/>
        <w:jc w:val="both"/>
      </w:pPr>
      <w:r>
        <w:t>31) судебные расходы и арбитражные сборы;</w:t>
      </w:r>
    </w:p>
    <w:p w:rsidR="00066C38" w:rsidRDefault="00066C38">
      <w:pPr>
        <w:pStyle w:val="ConsNormal"/>
        <w:widowControl/>
        <w:ind w:firstLine="0"/>
        <w:jc w:val="both"/>
      </w:pPr>
      <w:r>
        <w:t>(пп. 31 введен Федеральным законом от 21.07.2005 N 101-ФЗ)</w:t>
      </w:r>
    </w:p>
    <w:p w:rsidR="00066C38" w:rsidRDefault="00066C38">
      <w:pPr>
        <w:pStyle w:val="ConsNormal"/>
        <w:widowControl/>
        <w:ind w:firstLine="540"/>
        <w:jc w:val="both"/>
      </w:pPr>
      <w:r>
        <w:t>32) 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066C38" w:rsidRDefault="00066C38">
      <w:pPr>
        <w:pStyle w:val="ConsNormal"/>
        <w:widowControl/>
        <w:ind w:firstLine="0"/>
        <w:jc w:val="both"/>
      </w:pPr>
      <w:r>
        <w:t>(пп. 32 введен Федеральным законом от 21.07.2005 N 101-ФЗ)</w:t>
      </w:r>
    </w:p>
    <w:p w:rsidR="00066C38" w:rsidRDefault="00066C38">
      <w:pPr>
        <w:pStyle w:val="ConsNormal"/>
        <w:widowControl/>
        <w:ind w:firstLine="540"/>
        <w:jc w:val="both"/>
      </w:pPr>
      <w:r>
        <w:t>33) расходы на подготовку и переподготовку кадров, состоящих в штате налогоплательщика, на договорной основе в порядке, предусмотренном пунктом 3 статьи 264 настоящего Кодекса;</w:t>
      </w:r>
    </w:p>
    <w:p w:rsidR="00066C38" w:rsidRDefault="00066C38">
      <w:pPr>
        <w:pStyle w:val="ConsNormal"/>
        <w:widowControl/>
        <w:ind w:firstLine="0"/>
        <w:jc w:val="both"/>
      </w:pPr>
      <w:r>
        <w:t>(пп. 33 введен Федеральным законом от 21.07.2005 N 101-ФЗ)</w:t>
      </w:r>
    </w:p>
    <w:p w:rsidR="00066C38" w:rsidRDefault="00066C38">
      <w:pPr>
        <w:pStyle w:val="ConsNormal"/>
        <w:widowControl/>
        <w:ind w:firstLine="540"/>
        <w:jc w:val="both"/>
      </w:pPr>
      <w:r>
        <w:t>34) 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w:t>
      </w:r>
    </w:p>
    <w:p w:rsidR="00066C38" w:rsidRDefault="00066C38">
      <w:pPr>
        <w:pStyle w:val="ConsNormal"/>
        <w:widowControl/>
        <w:ind w:firstLine="0"/>
        <w:jc w:val="both"/>
      </w:pPr>
      <w:r>
        <w:t>(пп. 34 введен Федеральным законом от 21.07.2005 N 101-ФЗ)</w:t>
      </w:r>
    </w:p>
    <w:p w:rsidR="00066C38" w:rsidRDefault="00066C38">
      <w:pPr>
        <w:pStyle w:val="ConsNormal"/>
        <w:widowControl/>
        <w:ind w:firstLine="540"/>
        <w:jc w:val="both"/>
      </w:pPr>
      <w:r>
        <w:t>2. Расходы, указанные в пункте 1 настоящей статьи, принимаются при условии их соответствия критериям, указанным в пункте 1 статьи 252 настоящего Кодекса.</w:t>
      </w:r>
    </w:p>
    <w:p w:rsidR="00066C38" w:rsidRDefault="00066C38">
      <w:pPr>
        <w:pStyle w:val="ConsNormal"/>
        <w:widowControl/>
        <w:ind w:firstLine="540"/>
        <w:jc w:val="both"/>
      </w:pPr>
      <w:r>
        <w:t>Расходы, указанные в подпунктах 5, 6, 7, 9 - 21, 34 пункта 1 настоящей статьи, принимаются применительно к порядку, предусмотренному для исчисления налога на прибыль организаций статьями 254, 255, 263, 264, 265 и 269 настоящего Кодекса.</w:t>
      </w:r>
    </w:p>
    <w:p w:rsidR="00066C38" w:rsidRDefault="00066C38">
      <w:pPr>
        <w:pStyle w:val="ConsNormal"/>
        <w:widowControl/>
        <w:ind w:firstLine="0"/>
        <w:jc w:val="both"/>
      </w:pPr>
      <w:r>
        <w:t>(в ред. Федеральных законов от 31.12.2002 N 191-ФЗ, от 21.07.2005 N 101-ФЗ)</w:t>
      </w:r>
    </w:p>
    <w:p w:rsidR="00066C38" w:rsidRDefault="00066C38">
      <w:pPr>
        <w:pStyle w:val="ConsNormal"/>
        <w:widowControl/>
        <w:ind w:firstLine="540"/>
        <w:jc w:val="both"/>
      </w:pPr>
      <w:r>
        <w:t>3. Расходы на приобретение (сооружение, изготовление) основных средств, а также расходы на приобретение (создание самим налогоплательщиком) нематериальных активов принимаются в следующем порядке:</w:t>
      </w:r>
    </w:p>
    <w:p w:rsidR="00066C38" w:rsidRDefault="00066C38">
      <w:pPr>
        <w:pStyle w:val="ConsNormal"/>
        <w:widowControl/>
        <w:ind w:firstLine="540"/>
        <w:jc w:val="both"/>
      </w:pPr>
      <w:r>
        <w:t>1) в отношении приобретенных (сооруженных, изготовленных) основных средств в период применения упрощенной системы налогообложения - с момента ввода этих основных средств в эксплуатацию;</w:t>
      </w:r>
    </w:p>
    <w:p w:rsidR="00066C38" w:rsidRDefault="00066C38">
      <w:pPr>
        <w:pStyle w:val="ConsNormal"/>
        <w:widowControl/>
        <w:ind w:firstLine="540"/>
        <w:jc w:val="both"/>
      </w:pPr>
      <w:r>
        <w:t>2) в отношении приобретенных (созданных самим налогоплательщиком) нематериальных активов в период применения упрощенной системы налогообложения - с момента принятия этого объекта нематериальных активов на бухгалтерский учет;</w:t>
      </w:r>
    </w:p>
    <w:p w:rsidR="00066C38" w:rsidRDefault="00066C38">
      <w:pPr>
        <w:pStyle w:val="ConsNormal"/>
        <w:widowControl/>
        <w:ind w:firstLine="540"/>
        <w:jc w:val="both"/>
      </w:pPr>
      <w:r>
        <w:t>3) в отношении приобретенных (сооруженных, изготовленных) основных средств, а также приобретенных (созданных самим налогоплательщиком) нематериальных активов до перехода на упрощенную систему налогообложения стоимость основных средств и нематериальных активов включается в расходы в следующем порядке:</w:t>
      </w:r>
    </w:p>
    <w:p w:rsidR="00066C38" w:rsidRDefault="00066C38">
      <w:pPr>
        <w:pStyle w:val="ConsNormal"/>
        <w:widowControl/>
        <w:ind w:firstLine="540"/>
        <w:jc w:val="both"/>
      </w:pPr>
      <w:r>
        <w:t>в отношении основных средств и нематериальных активов со сроком полезного использования до трех лет включительно - в течение одного года применения упрощенной системы налогообложения;</w:t>
      </w:r>
    </w:p>
    <w:p w:rsidR="00066C38" w:rsidRDefault="00066C38">
      <w:pPr>
        <w:pStyle w:val="ConsNormal"/>
        <w:widowControl/>
        <w:ind w:firstLine="540"/>
        <w:jc w:val="both"/>
      </w:pPr>
      <w:r>
        <w:t>в отношении основных средств и нематериальных активов со сроком полезного использования от трех до 15 лет включительно в течение первого года применения упрощенной системы налогообложения - 50 процентов стоимости, второго года - 30 процентов стоимости и третьего года - 20 процентов стоимости;</w:t>
      </w:r>
    </w:p>
    <w:p w:rsidR="00066C38" w:rsidRDefault="00066C38">
      <w:pPr>
        <w:pStyle w:val="ConsNormal"/>
        <w:widowControl/>
        <w:ind w:firstLine="540"/>
        <w:jc w:val="both"/>
      </w:pPr>
      <w:r>
        <w:t>в отношении основных средств и нематериальных активов со сроком полезного использования свыше 15 лет - в течение 10 лет применения упрощенной системы налогообложения равными долями стоимости основных средств.</w:t>
      </w:r>
    </w:p>
    <w:p w:rsidR="00066C38" w:rsidRDefault="00066C38">
      <w:pPr>
        <w:pStyle w:val="ConsNormal"/>
        <w:widowControl/>
        <w:ind w:firstLine="540"/>
        <w:jc w:val="both"/>
      </w:pPr>
      <w:r>
        <w:t>При этом в течение налогового периода расходы принимаются за отчетные периоды равными долями.</w:t>
      </w:r>
    </w:p>
    <w:p w:rsidR="00066C38" w:rsidRDefault="00066C38">
      <w:pPr>
        <w:pStyle w:val="ConsNormal"/>
        <w:widowControl/>
        <w:ind w:firstLine="540"/>
        <w:jc w:val="both"/>
      </w:pPr>
      <w:r>
        <w:t>В случае, если налогоплательщик применяет упрощенную систему налогообложения с момента постановки на учет в налоговых органах, стоимость основных средств и нематериальных активов принимается по первоначальной стоимости этого имущества, определяемой в порядке, установленном законодательством о бухгалтерском учете.</w:t>
      </w:r>
    </w:p>
    <w:p w:rsidR="00066C38" w:rsidRDefault="00066C38">
      <w:pPr>
        <w:pStyle w:val="ConsNormal"/>
        <w:widowControl/>
        <w:ind w:firstLine="540"/>
        <w:jc w:val="both"/>
      </w:pPr>
      <w:r>
        <w:t>В случае, если налогоплательщик перешел на упрощенную систему налогообложения с иных режимов налогообложения, стоимость основных средств и нематериальных активов учитывается в порядке, установленном пунктами 2.1 и 4 статьи 346.25 настоящего Кодекса.</w:t>
      </w:r>
    </w:p>
    <w:p w:rsidR="00066C38" w:rsidRDefault="00066C38">
      <w:pPr>
        <w:pStyle w:val="ConsNormal"/>
        <w:widowControl/>
        <w:ind w:firstLine="540"/>
        <w:jc w:val="both"/>
      </w:pPr>
      <w:r>
        <w:t>Определение сроков полезного использования основных средств осуществляется на основании утверждаемой Правительством Российской Федерации в соответствии со статьей 258 настоящего Кодекса классификации основных средств, включаемых в амортизационные группы. Сроки полезного использования основных средств, которые не указаны в данной классификации, устанавливаются налогоплательщиком в соответствии с техническими условиями или рекомендациями организаций-изготовителей.</w:t>
      </w:r>
    </w:p>
    <w:p w:rsidR="00066C38" w:rsidRDefault="00066C38">
      <w:pPr>
        <w:pStyle w:val="ConsNormal"/>
        <w:widowControl/>
        <w:ind w:firstLine="540"/>
        <w:jc w:val="both"/>
      </w:pPr>
      <w:r>
        <w:t>Основные средства, права на которые подлежат государственной регистрации в соответствии с законодательством Российской Федерации, учитываются в расходах в соответствии с настоящей статьей с момента документально подтвержденного факта подачи документов на регистрацию указанных прав. Указанное положение в части обязательности выполнения условия документального подтверждения факта подачи документов на регистрацию не распространяется на основные средства, введенные в эксплуатацию до 31 января 1998 года.</w:t>
      </w:r>
    </w:p>
    <w:p w:rsidR="00066C38" w:rsidRDefault="00066C38">
      <w:pPr>
        <w:pStyle w:val="ConsNormal"/>
        <w:widowControl/>
        <w:ind w:firstLine="540"/>
        <w:jc w:val="both"/>
      </w:pPr>
      <w:r>
        <w:t>Определение сроков полезного использования нематериальных активов осуществляется в соответствии с пунктом 2 статьи 258 настоящего Кодекса.</w:t>
      </w:r>
    </w:p>
    <w:p w:rsidR="00066C38" w:rsidRDefault="00066C38">
      <w:pPr>
        <w:pStyle w:val="ConsNormal"/>
        <w:widowControl/>
        <w:ind w:firstLine="540"/>
        <w:jc w:val="both"/>
      </w:pPr>
      <w:r>
        <w:t>В случае реализации (передачи) приобретенных (сооруженных, изготовленных, созданных самим налогоплательщиком) основных средств и нематериальных активов до истечения трех лет с момента учета расходов на их приобретение (сооружение, изготовление, создание самим налогоплательщиком) в составе расходов в соответствии с настоящей главой (в отношении основных средств и нематериальных активов со сроком полезного использования свыше 15 лет - до истечения 10 лет с момента их приобретения (сооружения, изготовления, создания самим налогоплательщиком) налогоплательщик обязан пересчитать налоговую базу за весь период пользования такими основными средствами и нематериальными активами с момента их учета в составе расходов на приобретение (сооружение, изготовление, создание самим налогоплательщиком) до даты реализации (передачи) с учетом положений главы 25 настоящего Кодекса и уплатить дополнительную сумму налога и пени.</w:t>
      </w:r>
    </w:p>
    <w:p w:rsidR="00066C38" w:rsidRDefault="00066C38">
      <w:pPr>
        <w:pStyle w:val="ConsNormal"/>
        <w:widowControl/>
        <w:ind w:firstLine="0"/>
        <w:jc w:val="both"/>
      </w:pPr>
      <w:r>
        <w:t>(п. 3 в ред. Федерального закона от 21.07.2005 N 101-ФЗ)</w:t>
      </w:r>
    </w:p>
    <w:p w:rsidR="00066C38" w:rsidRDefault="00066C38">
      <w:pPr>
        <w:pStyle w:val="ConsNormal"/>
        <w:widowControl/>
        <w:ind w:firstLine="540"/>
        <w:jc w:val="both"/>
      </w:pPr>
      <w:r>
        <w:t>4. В состав основных средств и нематериальных активов в целях настоящей статьи включаются основные средства и нематериальные активы, которые признаются амортизируемым имуществом в соответствии с главой 25 настоящего Кодекса.</w:t>
      </w:r>
    </w:p>
    <w:p w:rsidR="00066C38" w:rsidRDefault="00066C38">
      <w:pPr>
        <w:pStyle w:val="ConsNormal"/>
        <w:widowControl/>
        <w:ind w:firstLine="0"/>
        <w:jc w:val="both"/>
      </w:pPr>
      <w:r>
        <w:t>(п. 4 введен Федеральным законом от 21.07.2005 N 101-ФЗ)</w:t>
      </w:r>
    </w:p>
    <w:p w:rsidR="00066C38" w:rsidRDefault="00066C38">
      <w:pPr>
        <w:pStyle w:val="ConsNonformat"/>
        <w:widowControl/>
        <w:jc w:val="both"/>
      </w:pPr>
    </w:p>
    <w:p w:rsidR="00066C38" w:rsidRDefault="00066C38">
      <w:pPr>
        <w:pStyle w:val="ConsNormal"/>
        <w:widowControl/>
        <w:ind w:firstLine="540"/>
        <w:jc w:val="both"/>
      </w:pPr>
      <w:r>
        <w:t>Статья 346.17. Порядок признания доходов и расходов</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21.07.2005 N 101-ФЗ)</w:t>
      </w:r>
    </w:p>
    <w:p w:rsidR="00066C38" w:rsidRDefault="00066C38">
      <w:pPr>
        <w:pStyle w:val="ConsNonformat"/>
        <w:widowControl/>
        <w:jc w:val="both"/>
      </w:pPr>
    </w:p>
    <w:p w:rsidR="00066C38" w:rsidRDefault="00066C38">
      <w:pPr>
        <w:pStyle w:val="ConsNormal"/>
        <w:widowControl/>
        <w:ind w:firstLine="540"/>
        <w:jc w:val="both"/>
      </w:pPr>
      <w:r>
        <w:t>1. В целях настоящей главы 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(кассовый метод).</w:t>
      </w:r>
    </w:p>
    <w:p w:rsidR="00066C38" w:rsidRDefault="00066C38">
      <w:pPr>
        <w:pStyle w:val="ConsNormal"/>
        <w:widowControl/>
        <w:ind w:firstLine="540"/>
        <w:jc w:val="both"/>
      </w:pPr>
      <w:r>
        <w:t>При использовании покупателем в расчетах за приобретенные им товары (работы, услуги), имущественные права векселя датой получения доходов у налогоплательщика признается дата оплаты векселя (день поступления денежных средств от векселедателя либо иного обязанного по указанному векселю лица) или день передачи налогоплательщиком указанного векселя по индоссаменту третьему лицу.</w:t>
      </w:r>
    </w:p>
    <w:p w:rsidR="00066C38" w:rsidRDefault="00066C38">
      <w:pPr>
        <w:pStyle w:val="ConsNormal"/>
        <w:widowControl/>
        <w:ind w:firstLine="540"/>
        <w:jc w:val="both"/>
      </w:pPr>
      <w:r>
        <w:t>2. Расходами налогоплательщика признаются затраты после их фактической оплаты. В целях настоящей главы оплатой товаров (работ, услуг) и (или) имущественных прав признается прекращение обязательства налогоплательщика - приобретателя товаров (работ, услуг) и (или) имущественных прав перед продавцом, которое непосредственно связано с поставкой этих товаров (выполнением работ, оказанием услуг) и (или) передачей имущественных прав. При этом расходы учитываются в составе расходов с учетом следующих особенностей:</w:t>
      </w:r>
    </w:p>
    <w:p w:rsidR="00066C38" w:rsidRDefault="00066C38">
      <w:pPr>
        <w:pStyle w:val="ConsNormal"/>
        <w:widowControl/>
        <w:ind w:firstLine="540"/>
        <w:jc w:val="both"/>
      </w:pPr>
      <w:r>
        <w:t>1) материальные расходы, а также расходы на оплату труда -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(включая банковские кредиты) и при оплате услуг третьих лиц. При этом расходы по приобретению сырья и материалов учитываются в составе расходов по мере списания данного сырья и материалов в производство;</w:t>
      </w:r>
    </w:p>
    <w:p w:rsidR="00066C38" w:rsidRDefault="00066C38">
      <w:pPr>
        <w:pStyle w:val="ConsNormal"/>
        <w:widowControl/>
        <w:ind w:firstLine="540"/>
        <w:jc w:val="both"/>
      </w:pPr>
      <w:r>
        <w:t>2) расходы по оплате стоимости товаров, приобретенных для дальнейшей реализации, - по мере реализации указанных товаров. Налогоплательщик вправе для целей налогообложения использовать один из следующих методов оценки покупных товаров:</w:t>
      </w:r>
    </w:p>
    <w:p w:rsidR="00066C38" w:rsidRDefault="00066C38">
      <w:pPr>
        <w:pStyle w:val="ConsNormal"/>
        <w:widowControl/>
        <w:ind w:firstLine="540"/>
        <w:jc w:val="both"/>
      </w:pPr>
      <w:r>
        <w:t>по стоимости первых по времени приобретения (ФИФО);</w:t>
      </w:r>
    </w:p>
    <w:p w:rsidR="00066C38" w:rsidRDefault="00066C38">
      <w:pPr>
        <w:pStyle w:val="ConsNormal"/>
        <w:widowControl/>
        <w:ind w:firstLine="540"/>
        <w:jc w:val="both"/>
      </w:pPr>
      <w:r>
        <w:t>по стоимости последних по времени приобретения (ЛИФО);</w:t>
      </w:r>
    </w:p>
    <w:p w:rsidR="00066C38" w:rsidRDefault="00066C38">
      <w:pPr>
        <w:pStyle w:val="ConsNormal"/>
        <w:widowControl/>
        <w:ind w:firstLine="540"/>
        <w:jc w:val="both"/>
      </w:pPr>
      <w:r>
        <w:t>по средней стоимости;</w:t>
      </w:r>
    </w:p>
    <w:p w:rsidR="00066C38" w:rsidRDefault="00066C38">
      <w:pPr>
        <w:pStyle w:val="ConsNormal"/>
        <w:widowControl/>
        <w:ind w:firstLine="540"/>
        <w:jc w:val="both"/>
      </w:pPr>
      <w:r>
        <w:t>по стоимости единицы товара.</w:t>
      </w:r>
    </w:p>
    <w:p w:rsidR="00066C38" w:rsidRDefault="00066C38">
      <w:pPr>
        <w:pStyle w:val="ConsNormal"/>
        <w:widowControl/>
        <w:ind w:firstLine="540"/>
        <w:jc w:val="both"/>
      </w:pPr>
      <w:r>
        <w:t>Расходы, непосредственно связанные с реализацией указанных товаров, в том числе расходы по хранению, обслуживанию и транспортировке, учитываются в составе расходов после их фактической оплаты;</w:t>
      </w:r>
    </w:p>
    <w:p w:rsidR="00066C38" w:rsidRDefault="00066C38">
      <w:pPr>
        <w:pStyle w:val="ConsNormal"/>
        <w:widowControl/>
        <w:ind w:firstLine="540"/>
        <w:jc w:val="both"/>
      </w:pPr>
      <w:r>
        <w:t>3) расходы на уплату налогов и сборов - в размере, фактически уплаченном налогоплательщиком.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в те отчетные (налоговые) периоды, когда налогоплательщик погашает указанную задолженность;</w:t>
      </w:r>
    </w:p>
    <w:p w:rsidR="00066C38" w:rsidRDefault="00066C38">
      <w:pPr>
        <w:pStyle w:val="ConsNormal"/>
        <w:widowControl/>
        <w:ind w:firstLine="540"/>
        <w:jc w:val="both"/>
      </w:pPr>
      <w:r>
        <w:t>4) расходы на приобретение (сооружение, изготовление) основных средств, а также расходы на приобретение (создание самим налогоплательщиком) нематериальных активов, учитываемые в порядке, предусмотренном пунктом 3 статьи 346.16 настоящего Кодекса, отражаются в последний день отчетного (налогового) периода. При этом указанные расходы учитываются только по оплаченным основным средствам и нематериальным активам, используемым при осуществлении предпринимательской деятельности;</w:t>
      </w:r>
    </w:p>
    <w:p w:rsidR="00066C38" w:rsidRDefault="00066C38">
      <w:pPr>
        <w:pStyle w:val="ConsNormal"/>
        <w:widowControl/>
        <w:ind w:firstLine="540"/>
        <w:jc w:val="both"/>
      </w:pPr>
      <w:r>
        <w:t>5) при выдаче налогоплательщиком продавцу в оплату приобретаемых товаров (работ, услуг) и (или) имущественных прав векселя расходы по приобретению указанных товаров (работ, услуг) и (или) имущественных прав учитываются после оплаты указанного векселя. При передаче налогоплательщиком продавцу в оплату приобретаемых товаров (работ, услуг) и (или) имущественных прав векселя, выданного третьим лицом, расходы по приобретению указанных товаров (работ, услуг) и (или) имущественных прав учитываются на дату передачи указанного векселя за приобретаемые товары (работы, услуги) и (или) имущественные права. Указанные в настоящем подпункте расходы учитываются исходя из цены договора, но не более суммы долгового обязательства, указанной в векселе.</w:t>
      </w:r>
    </w:p>
    <w:p w:rsidR="00066C38" w:rsidRDefault="00066C38">
      <w:pPr>
        <w:pStyle w:val="ConsNormal"/>
        <w:widowControl/>
        <w:ind w:firstLine="540"/>
        <w:jc w:val="both"/>
      </w:pPr>
      <w:r>
        <w:t>3. Налогоплательщики, определяющие доходы и расходы в соответствии с настоящей главой, не учитывают в целях налогообложения в составе доходов и расходов суммовые разницы в случае, если по условиям договора обязательство (требование) выражено в условных денежных единицах.</w:t>
      </w:r>
    </w:p>
    <w:p w:rsidR="00066C38" w:rsidRDefault="00066C38">
      <w:pPr>
        <w:pStyle w:val="ConsNonformat"/>
        <w:widowControl/>
        <w:jc w:val="both"/>
      </w:pPr>
    </w:p>
    <w:p w:rsidR="00066C38" w:rsidRDefault="00066C38">
      <w:pPr>
        <w:pStyle w:val="ConsNormal"/>
        <w:widowControl/>
        <w:ind w:firstLine="540"/>
        <w:jc w:val="both"/>
      </w:pPr>
      <w:r>
        <w:t>Статья 346.18. Налоговая база</w:t>
      </w:r>
    </w:p>
    <w:p w:rsidR="00066C38" w:rsidRDefault="00066C38">
      <w:pPr>
        <w:pStyle w:val="ConsNonformat"/>
        <w:widowControl/>
        <w:jc w:val="both"/>
      </w:pPr>
    </w:p>
    <w:p w:rsidR="00066C38" w:rsidRDefault="00066C38">
      <w:pPr>
        <w:pStyle w:val="ConsNormal"/>
        <w:widowControl/>
        <w:ind w:firstLine="540"/>
        <w:jc w:val="both"/>
      </w:pPr>
      <w:r>
        <w:t>1. В случае, если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организации или индивидуального предпринимателя.</w:t>
      </w:r>
    </w:p>
    <w:p w:rsidR="00066C38" w:rsidRDefault="00066C38">
      <w:pPr>
        <w:pStyle w:val="ConsNormal"/>
        <w:widowControl/>
        <w:ind w:firstLine="540"/>
        <w:jc w:val="both"/>
      </w:pPr>
      <w:r>
        <w:t>2. В случае, если 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p>
    <w:p w:rsidR="00066C38" w:rsidRDefault="00066C38">
      <w:pPr>
        <w:pStyle w:val="ConsNormal"/>
        <w:widowControl/>
        <w:ind w:firstLine="540"/>
        <w:jc w:val="both"/>
      </w:pPr>
      <w:r>
        <w:t>3. Доходы и расходы, выраженные в иностранной валюте, учитываются в совокупности с доходами и расходами, выраженными в рублях. При этом доходы и расходы,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и (или) дату осуществления расходов.</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4. Доходы, полученные в натуральной форме, учитываются по рыночным ценам.</w:t>
      </w:r>
    </w:p>
    <w:p w:rsidR="00066C38" w:rsidRDefault="00066C38">
      <w:pPr>
        <w:pStyle w:val="ConsNormal"/>
        <w:widowControl/>
        <w:ind w:firstLine="540"/>
        <w:jc w:val="both"/>
      </w:pPr>
      <w:r>
        <w:t>5. При определении налоговой базы доходы и расходы определяются нарастающим итогом с начала налогового периода.</w:t>
      </w:r>
    </w:p>
    <w:p w:rsidR="00066C38" w:rsidRDefault="00066C38">
      <w:pPr>
        <w:pStyle w:val="ConsNormal"/>
        <w:widowControl/>
        <w:ind w:firstLine="540"/>
        <w:jc w:val="both"/>
      </w:pPr>
      <w:r>
        <w:t>6. Налогоплательщик, который применяет в качестве объекта налогообложения доходы, уменьшенные на величину расходов, уплачивает минимальный налог в порядке, предусмотренном настоящим пунктом.</w:t>
      </w:r>
    </w:p>
    <w:p w:rsidR="00066C38" w:rsidRDefault="00066C38">
      <w:pPr>
        <w:pStyle w:val="ConsNormal"/>
        <w:widowControl/>
        <w:ind w:firstLine="540"/>
        <w:jc w:val="both"/>
      </w:pPr>
      <w: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настоящего Кодекса.</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 в соответствии с положениями пункта 7 настоящей статьи.</w:t>
      </w:r>
    </w:p>
    <w:p w:rsidR="00066C38" w:rsidRDefault="00066C38">
      <w:pPr>
        <w:pStyle w:val="ConsNormal"/>
        <w:widowControl/>
        <w:ind w:firstLine="540"/>
        <w:jc w:val="both"/>
      </w:pPr>
      <w:r>
        <w:t>7. Налогоплательщик, использующий в качестве объекта налогообложения доходы, уменьшенные на величину расходов, вправе уменьшить исчисленную по итогам налогового периода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При этом под убытком понимается превышение расходов, определяемых в соответствии со статьей 346.16 настоящего Кодекса, над доходами, определяемыми в соответствии со статьей 346.15 настоящего Кодекса.</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Указанный в настоящем пункте убыток не может уменьшать налоговую базу более чем на 30 процентов. При этом оставшаяся часть убытка может быть перенесена на следующие налоговые периоды, но не более чем на 10 налоговых периодов.</w:t>
      </w:r>
    </w:p>
    <w:p w:rsidR="00066C38" w:rsidRDefault="00066C38">
      <w:pPr>
        <w:pStyle w:val="ConsNormal"/>
        <w:widowControl/>
        <w:ind w:firstLine="540"/>
        <w:jc w:val="both"/>
      </w:pPr>
      <w:r>
        <w:t>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066C38" w:rsidRDefault="00066C38">
      <w:pPr>
        <w:pStyle w:val="ConsNormal"/>
        <w:widowControl/>
        <w:ind w:firstLine="540"/>
        <w:jc w:val="both"/>
      </w:pPr>
      <w:r>
        <w:t>Убыток, полученный налогоплательщиком при применении иных режимов налогообложения, не принимается при переходе на упрощенную систему налогообложения.</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Убыток, полученный налогоплательщиком при применении упрощенной системы налогообложения, не принимается при переходе на иные режимы налогообложения.</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8. Налогоплательщики, переведенные по отдельным видам деятельности на уплату единого налога на вмененный доход для отдельных видов деятельности в соответствии с главой 26.3 настоящего Кодекса, ведут раздельный учет доходов и расходов по разным специальным налоговым режимам. В случае невозможности разделения расходов при исчислении налоговой базы по налогам, исчисляемым по разным специальным налоговым режимам, эти расходы распределяются пропорционально долям доходов в общем объеме доходов, полученных при применении указанных специальных налоговых режимов.</w:t>
      </w:r>
    </w:p>
    <w:p w:rsidR="00066C38" w:rsidRDefault="00066C38">
      <w:pPr>
        <w:pStyle w:val="ConsNormal"/>
        <w:widowControl/>
        <w:ind w:firstLine="0"/>
        <w:jc w:val="both"/>
      </w:pPr>
      <w:r>
        <w:t>(п. 8 введен Федеральным законом от 21.07.2005 N 101-ФЗ)</w:t>
      </w:r>
    </w:p>
    <w:p w:rsidR="00066C38" w:rsidRDefault="00066C38">
      <w:pPr>
        <w:pStyle w:val="ConsNonformat"/>
        <w:widowControl/>
        <w:jc w:val="both"/>
      </w:pPr>
    </w:p>
    <w:p w:rsidR="00066C38" w:rsidRDefault="00066C38">
      <w:pPr>
        <w:pStyle w:val="ConsNormal"/>
        <w:widowControl/>
        <w:ind w:firstLine="540"/>
        <w:jc w:val="both"/>
      </w:pPr>
      <w:r>
        <w:t>Статья 346.19. Налоговый период. Отчетный период</w:t>
      </w:r>
    </w:p>
    <w:p w:rsidR="00066C38" w:rsidRDefault="00066C38">
      <w:pPr>
        <w:pStyle w:val="ConsNonformat"/>
        <w:widowControl/>
        <w:jc w:val="both"/>
      </w:pPr>
    </w:p>
    <w:p w:rsidR="00066C38" w:rsidRDefault="00066C38">
      <w:pPr>
        <w:pStyle w:val="ConsNormal"/>
        <w:widowControl/>
        <w:ind w:firstLine="540"/>
        <w:jc w:val="both"/>
      </w:pPr>
      <w:r>
        <w:t>1. Налоговым периодом признается календарный год.</w:t>
      </w:r>
    </w:p>
    <w:p w:rsidR="00066C38" w:rsidRDefault="00066C38">
      <w:pPr>
        <w:pStyle w:val="ConsNormal"/>
        <w:widowControl/>
        <w:ind w:firstLine="540"/>
        <w:jc w:val="both"/>
      </w:pPr>
      <w:r>
        <w:t>2. Отчетными периодами признаются первый квартал, полугодие и девять месяцев календарного года.</w:t>
      </w:r>
    </w:p>
    <w:p w:rsidR="00066C38" w:rsidRDefault="00066C38">
      <w:pPr>
        <w:pStyle w:val="ConsNonformat"/>
        <w:widowControl/>
        <w:jc w:val="both"/>
      </w:pPr>
    </w:p>
    <w:p w:rsidR="00066C38" w:rsidRDefault="00066C38">
      <w:pPr>
        <w:pStyle w:val="ConsNormal"/>
        <w:widowControl/>
        <w:ind w:firstLine="540"/>
        <w:jc w:val="both"/>
      </w:pPr>
      <w:r>
        <w:t>Статья 346.20. Налоговые ставки</w:t>
      </w:r>
    </w:p>
    <w:p w:rsidR="00066C38" w:rsidRDefault="00066C38">
      <w:pPr>
        <w:pStyle w:val="ConsNonformat"/>
        <w:widowControl/>
        <w:jc w:val="both"/>
      </w:pPr>
    </w:p>
    <w:p w:rsidR="00066C38" w:rsidRDefault="00066C38">
      <w:pPr>
        <w:pStyle w:val="ConsNormal"/>
        <w:widowControl/>
        <w:ind w:firstLine="540"/>
        <w:jc w:val="both"/>
      </w:pPr>
      <w:r>
        <w:t>1. В случае, если объектом налогообложения являются доходы, налоговая ставка устанавливается в размере 6 процентов.</w:t>
      </w:r>
    </w:p>
    <w:p w:rsidR="00066C38" w:rsidRDefault="00066C38">
      <w:pPr>
        <w:pStyle w:val="ConsNormal"/>
        <w:widowControl/>
        <w:ind w:firstLine="540"/>
        <w:jc w:val="both"/>
      </w:pPr>
      <w:r>
        <w:t>2. В случае, если объектом налогообложения являются доходы, уменьшенные на величину расходов, налоговая ставка устанавливается в размере 15 процентов.</w:t>
      </w:r>
    </w:p>
    <w:p w:rsidR="00066C38" w:rsidRDefault="00066C38">
      <w:pPr>
        <w:pStyle w:val="ConsNonformat"/>
        <w:widowControl/>
        <w:jc w:val="both"/>
      </w:pPr>
    </w:p>
    <w:p w:rsidR="00066C38" w:rsidRDefault="00066C38">
      <w:pPr>
        <w:pStyle w:val="ConsNormal"/>
        <w:widowControl/>
        <w:ind w:firstLine="540"/>
        <w:jc w:val="both"/>
      </w:pPr>
      <w:r>
        <w:t>Статья 346.21. Порядок исчисления и уплаты налога</w:t>
      </w:r>
    </w:p>
    <w:p w:rsidR="00066C38" w:rsidRDefault="00066C38">
      <w:pPr>
        <w:pStyle w:val="ConsNonformat"/>
        <w:widowControl/>
        <w:jc w:val="both"/>
      </w:pPr>
    </w:p>
    <w:p w:rsidR="00066C38" w:rsidRDefault="00066C38">
      <w:pPr>
        <w:pStyle w:val="ConsNormal"/>
        <w:widowControl/>
        <w:ind w:firstLine="540"/>
        <w:jc w:val="both"/>
      </w:pPr>
      <w:r>
        <w:t>1. Налог исчисляется как соответствующая налоговой ставке процентная доля налоговой базы.</w:t>
      </w:r>
    </w:p>
    <w:p w:rsidR="00066C38" w:rsidRDefault="00066C38">
      <w:pPr>
        <w:pStyle w:val="ConsNormal"/>
        <w:widowControl/>
        <w:ind w:firstLine="540"/>
        <w:jc w:val="both"/>
      </w:pPr>
      <w:r>
        <w:t>2. Сумма налога по итогам налогового периода определяется налогоплательщиком самостоятельно.</w:t>
      </w:r>
    </w:p>
    <w:p w:rsidR="00066C38" w:rsidRDefault="00066C38">
      <w:pPr>
        <w:pStyle w:val="ConsNormal"/>
        <w:widowControl/>
        <w:ind w:firstLine="540"/>
        <w:jc w:val="both"/>
      </w:pPr>
      <w:r>
        <w:t>3. 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Сумма налога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 процентов.</w:t>
      </w:r>
    </w:p>
    <w:p w:rsidR="00066C38" w:rsidRDefault="00066C38">
      <w:pPr>
        <w:pStyle w:val="ConsNormal"/>
        <w:widowControl/>
        <w:ind w:firstLine="0"/>
        <w:jc w:val="both"/>
      </w:pPr>
      <w:r>
        <w:t>(в ред. Федеральных законов от 31.12.2002 N 190-ФЗ, от 21.07.2005 N 101-ФЗ)</w:t>
      </w:r>
    </w:p>
    <w:p w:rsidR="00066C38" w:rsidRDefault="00066C38">
      <w:pPr>
        <w:pStyle w:val="ConsNormal"/>
        <w:widowControl/>
        <w:ind w:firstLine="540"/>
        <w:jc w:val="both"/>
      </w:pPr>
      <w:r>
        <w:t>4. 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5. Ранее исчисленные суммы авансовых платежей по налогу засчитываются при исчислении сумм авансовых платежей по налогу за отчетный период и суммы налога за налоговый период.</w:t>
      </w:r>
    </w:p>
    <w:p w:rsidR="00066C38" w:rsidRDefault="00066C38">
      <w:pPr>
        <w:pStyle w:val="ConsNormal"/>
        <w:widowControl/>
        <w:ind w:firstLine="0"/>
        <w:jc w:val="both"/>
      </w:pPr>
      <w:r>
        <w:t>(п. 5 в ред. Федерального закона от 21.07.2005 N 101-ФЗ)</w:t>
      </w:r>
    </w:p>
    <w:p w:rsidR="00066C38" w:rsidRDefault="00066C38">
      <w:pPr>
        <w:pStyle w:val="ConsNormal"/>
        <w:widowControl/>
        <w:ind w:firstLine="540"/>
        <w:jc w:val="both"/>
      </w:pPr>
      <w:r>
        <w:t>6. Уплата налога и авансовых платежей по налогу производится по месту нахождения организации (месту жительства индивидуального предпринимателя).</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7. 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пунктами 1 и 2 статьи 346.23 настоящего Кодекса.</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Авансовые платежи по налогу уплачиваются не позднее 25-го числа первого месяца, следующего за истекшим отчетным периодом.</w:t>
      </w:r>
    </w:p>
    <w:p w:rsidR="00066C38" w:rsidRDefault="00066C38">
      <w:pPr>
        <w:pStyle w:val="ConsNormal"/>
        <w:widowControl/>
        <w:ind w:firstLine="0"/>
        <w:jc w:val="both"/>
      </w:pPr>
      <w:r>
        <w:t>(в ред. Федерального закона от 21.07.2005 N 101-ФЗ)</w:t>
      </w:r>
    </w:p>
    <w:p w:rsidR="00066C38" w:rsidRDefault="00066C38">
      <w:pPr>
        <w:pStyle w:val="ConsNonformat"/>
        <w:widowControl/>
        <w:jc w:val="both"/>
      </w:pPr>
    </w:p>
    <w:p w:rsidR="00066C38" w:rsidRDefault="00066C38">
      <w:pPr>
        <w:pStyle w:val="ConsNormal"/>
        <w:widowControl/>
        <w:ind w:firstLine="540"/>
        <w:jc w:val="both"/>
      </w:pPr>
      <w:r>
        <w:t>Статья 346.22. Зачисление сумм налога</w:t>
      </w:r>
    </w:p>
    <w:p w:rsidR="00066C38" w:rsidRDefault="00066C38">
      <w:pPr>
        <w:pStyle w:val="ConsNonformat"/>
        <w:widowControl/>
        <w:jc w:val="both"/>
      </w:pPr>
    </w:p>
    <w:p w:rsidR="00066C38" w:rsidRDefault="00066C38">
      <w:pPr>
        <w:pStyle w:val="ConsNormal"/>
        <w:widowControl/>
        <w:ind w:firstLine="540"/>
        <w:jc w:val="both"/>
      </w:pPr>
      <w:r>
        <w:t>Суммы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Федерации.</w:t>
      </w:r>
    </w:p>
    <w:p w:rsidR="00066C38" w:rsidRDefault="00066C38">
      <w:pPr>
        <w:pStyle w:val="ConsNormal"/>
        <w:widowControl/>
        <w:ind w:firstLine="0"/>
        <w:jc w:val="both"/>
      </w:pPr>
      <w:r>
        <w:t>(в ред. Федерального закона от 28.12.2004 N 183-ФЗ)</w:t>
      </w:r>
    </w:p>
    <w:p w:rsidR="00066C38" w:rsidRDefault="00066C38">
      <w:pPr>
        <w:pStyle w:val="ConsNonformat"/>
        <w:widowControl/>
        <w:jc w:val="both"/>
      </w:pPr>
    </w:p>
    <w:p w:rsidR="00066C38" w:rsidRDefault="00066C38">
      <w:pPr>
        <w:pStyle w:val="ConsNormal"/>
        <w:widowControl/>
        <w:ind w:firstLine="540"/>
        <w:jc w:val="both"/>
      </w:pPr>
      <w:r>
        <w:t>Статья 346.23. Налоговая декларация</w:t>
      </w:r>
    </w:p>
    <w:p w:rsidR="00066C38" w:rsidRDefault="00066C38">
      <w:pPr>
        <w:pStyle w:val="ConsNonformat"/>
        <w:widowControl/>
        <w:jc w:val="both"/>
      </w:pPr>
    </w:p>
    <w:p w:rsidR="00066C38" w:rsidRDefault="00066C38">
      <w:pPr>
        <w:pStyle w:val="ConsNormal"/>
        <w:widowControl/>
        <w:ind w:firstLine="540"/>
        <w:jc w:val="both"/>
      </w:pPr>
      <w:r>
        <w:t>1. Налогоплательщики-организации по истечении налогового (отчетного) периода представляют налоговые декларации в налоговые органы по месту своего нахождения.</w:t>
      </w:r>
    </w:p>
    <w:p w:rsidR="00066C38" w:rsidRDefault="00066C38">
      <w:pPr>
        <w:pStyle w:val="ConsNormal"/>
        <w:widowControl/>
        <w:ind w:firstLine="540"/>
        <w:jc w:val="both"/>
      </w:pPr>
      <w:r>
        <w:t>Налоговые декларации по итогам налогового периода представляются налогоплательщиками-организациями не позднее 31 марта года, следующего за истекшим налоговым периодом.</w:t>
      </w:r>
    </w:p>
    <w:p w:rsidR="00066C38" w:rsidRDefault="00066C38">
      <w:pPr>
        <w:pStyle w:val="ConsNormal"/>
        <w:widowControl/>
        <w:ind w:firstLine="540"/>
        <w:jc w:val="both"/>
      </w:pPr>
      <w:r>
        <w:t>Налоговые декларации по итогам отчетного периода представляются не позднее 25 дней со дня окончания соответствующего отчетного периода.</w:t>
      </w:r>
    </w:p>
    <w:p w:rsidR="00066C38" w:rsidRDefault="00066C38">
      <w:pPr>
        <w:pStyle w:val="ConsNormal"/>
        <w:widowControl/>
        <w:ind w:firstLine="540"/>
        <w:jc w:val="both"/>
      </w:pPr>
      <w:r>
        <w:t>2. Налогоплательщики - индивидуальные предприниматели по истечении налогового периода представляют налоговые декларации в налоговые органы по месту своего жительства не позднее 30 апреля года, следующего за истекшим налоговым периодом.</w:t>
      </w:r>
    </w:p>
    <w:p w:rsidR="00066C38" w:rsidRDefault="00066C38">
      <w:pPr>
        <w:pStyle w:val="ConsNormal"/>
        <w:widowControl/>
        <w:ind w:firstLine="540"/>
        <w:jc w:val="both"/>
      </w:pPr>
      <w:r>
        <w:t>Налоговые декларации по итогам отчетного периода представляются не позднее 25 дней со дня окончания соответствующего отчетного периода.</w:t>
      </w:r>
    </w:p>
    <w:p w:rsidR="00066C38" w:rsidRDefault="00066C38">
      <w:pPr>
        <w:pStyle w:val="ConsNormal"/>
        <w:widowControl/>
        <w:ind w:firstLine="540"/>
        <w:jc w:val="both"/>
      </w:pPr>
      <w:r>
        <w:t>3. Форма налоговых деклараций и порядок их заполнения утверждаются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nformat"/>
        <w:widowControl/>
        <w:jc w:val="both"/>
      </w:pPr>
    </w:p>
    <w:p w:rsidR="00066C38" w:rsidRDefault="00066C38">
      <w:pPr>
        <w:pStyle w:val="ConsNormal"/>
        <w:widowControl/>
        <w:ind w:firstLine="540"/>
        <w:jc w:val="both"/>
      </w:pPr>
      <w:r>
        <w:t>Статья 346.24. Налоговый учет</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21.07.2005 N 101-ФЗ)</w:t>
      </w:r>
    </w:p>
    <w:p w:rsidR="00066C38" w:rsidRDefault="00066C38">
      <w:pPr>
        <w:pStyle w:val="ConsNonformat"/>
        <w:widowControl/>
        <w:jc w:val="both"/>
      </w:pPr>
    </w:p>
    <w:p w:rsidR="00066C38" w:rsidRDefault="00066C38">
      <w:pPr>
        <w:pStyle w:val="ConsNormal"/>
        <w:widowControl/>
        <w:ind w:firstLine="540"/>
        <w:jc w:val="both"/>
      </w:pPr>
      <w:r>
        <w:t>Налогоплательщики обязаны вести учет доходов и расходов для целей исчисления налоговой базы по налогу в книге учета доходов и расходов организаций и индивидуальных предпринимателей, применяющих упрощенную систему налогообложения, форма и порядок заполнения которой утверждаются Министерством финансов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346.25. Особенности исчисления налоговой базы при переходе на упрощенную систему налогообложения с иных режимов налогообложения и при переходе с упрощенной системы налогообложения на иные режимы налогообложения</w:t>
      </w:r>
    </w:p>
    <w:p w:rsidR="00066C38" w:rsidRDefault="00066C38">
      <w:pPr>
        <w:pStyle w:val="ConsNormal"/>
        <w:widowControl/>
        <w:ind w:firstLine="0"/>
        <w:jc w:val="both"/>
      </w:pPr>
      <w:r>
        <w:t>(в ред. Федерального закона от 21.07.2005 N 101-ФЗ)</w:t>
      </w:r>
    </w:p>
    <w:p w:rsidR="00066C38" w:rsidRDefault="00066C38">
      <w:pPr>
        <w:pStyle w:val="ConsNonformat"/>
        <w:widowControl/>
        <w:jc w:val="both"/>
      </w:pPr>
    </w:p>
    <w:p w:rsidR="00066C38" w:rsidRDefault="00066C38">
      <w:pPr>
        <w:pStyle w:val="ConsNormal"/>
        <w:widowControl/>
        <w:ind w:firstLine="540"/>
        <w:jc w:val="both"/>
      </w:pPr>
      <w:r>
        <w:t>1. Организации, которые до перехода на упрощенную систему налогообложения при исчислении налога на прибыль организаций использовали метод начислений, при переходе на упрощенную систему налогообложения выполняют следующие правила:</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1) на дату перехода на упрощенную систему налогообложения в налоговую базу включаются суммы денежных средств, полученные до перехода на упрощенную систему налогообложения в оплату по договорам, исполнение которых налогоплательщик осуществляет после перехода на упрощенную систему налогообложения;</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2) утратил силу. - Федеральный закон от 21.07.2005 N 101-ФЗ;</w:t>
      </w:r>
    </w:p>
    <w:p w:rsidR="00066C38" w:rsidRDefault="00066C38">
      <w:pPr>
        <w:pStyle w:val="ConsNormal"/>
        <w:widowControl/>
        <w:ind w:firstLine="540"/>
        <w:jc w:val="both"/>
      </w:pPr>
      <w:r>
        <w:t>3) не включаются в налоговую базу денежные средства, полученные после перехода на упрощенную систему налогообложения, если по правилам налогового учета по методу начислений указанные суммы были включены в доходы при исчислении налоговой базы по налогу на прибыль организаций;</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4) расходы, осуществленные организацией после перехода на упрощенную систему налогообложения, признаются расходами, вычитаемыми из налоговой базы, на дату их осуществления, если оплата таких расходов была осуществлена до перехода на упрощенную систему налогообложения, либо на дату оплаты, если оплата была осуществлена после перехода организации на упрощенную систему налогообложения;</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5) не вычитаются из налоговой базы денежные средства, уплаченные после перехода на упрощенную систему налогообложения в оплату расходов организации, если до перехода на упрощенную систему налогообложения такие расходы были учтены при исчислении налоговой базы по налогу на прибыль организаций в соответствии с главой 25 настоящего Кодекса.</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2. Организации, применявшие упрощенную систему налогообложения, при переходе на исчисление налоговой базы по налогу на прибыль организаций с использованием метода начислений выполняют следующие правила:</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1) признается в составе доходов погашение задолженности (оплата) налогоплательщику за поставленные в период применения упрощенной системы налогообложения товары (выполненные работы, оказанные услуги), переданные имущественные права;</w:t>
      </w:r>
    </w:p>
    <w:p w:rsidR="00066C38" w:rsidRDefault="00066C38">
      <w:pPr>
        <w:pStyle w:val="ConsNormal"/>
        <w:widowControl/>
        <w:ind w:firstLine="0"/>
        <w:jc w:val="both"/>
      </w:pPr>
      <w:r>
        <w:t>(пп. 1 в ред. Федерального закона от 21.07.2005 N 101-ФЗ)</w:t>
      </w:r>
    </w:p>
    <w:p w:rsidR="00066C38" w:rsidRDefault="00066C38">
      <w:pPr>
        <w:pStyle w:val="ConsNormal"/>
        <w:widowControl/>
        <w:ind w:firstLine="540"/>
        <w:jc w:val="both"/>
      </w:pPr>
      <w:r>
        <w:t>2) признается в составе расходов погашение задолженности (оплата) налогоплательщиком за полученные в период применения упрощенной системы налогообложения товары (выполненные работы, оказанные услуги), имущественные права.</w:t>
      </w:r>
    </w:p>
    <w:p w:rsidR="00066C38" w:rsidRDefault="00066C38">
      <w:pPr>
        <w:pStyle w:val="ConsNormal"/>
        <w:widowControl/>
        <w:ind w:firstLine="0"/>
        <w:jc w:val="both"/>
      </w:pPr>
      <w:r>
        <w:t>(пп. 2 в ред. Федерального закона от 21.07.2005 N 101-ФЗ)</w:t>
      </w:r>
    </w:p>
    <w:p w:rsidR="00066C38" w:rsidRDefault="00066C38">
      <w:pPr>
        <w:pStyle w:val="ConsNormal"/>
        <w:widowControl/>
        <w:ind w:firstLine="540"/>
        <w:jc w:val="both"/>
      </w:pPr>
      <w:r>
        <w:t>Указанные в подпунктах 1 и 2 настоящего пункта доходы и расходы признаются на дату перехода на исчисление налоговой базы по налогу на прибыль организаций с использованием метода начислений.</w:t>
      </w:r>
    </w:p>
    <w:p w:rsidR="00066C38" w:rsidRDefault="00066C38">
      <w:pPr>
        <w:pStyle w:val="ConsNormal"/>
        <w:widowControl/>
        <w:ind w:firstLine="0"/>
        <w:jc w:val="both"/>
      </w:pPr>
      <w:r>
        <w:t>(абзац введен Федеральным законом от 21.07.2005 N 101-ФЗ)</w:t>
      </w:r>
    </w:p>
    <w:p w:rsidR="00066C38" w:rsidRDefault="00066C38">
      <w:pPr>
        <w:pStyle w:val="ConsNormal"/>
        <w:widowControl/>
        <w:ind w:firstLine="540"/>
        <w:jc w:val="both"/>
      </w:pPr>
      <w:r>
        <w:t>2.1. При переходе организации на упрощенную систему налогообложения в налоговом учете на дату такого перехода отражается остаточная стоимость приобретенных (сооруженных, изготовленных) основных средств и приобретенных (созданных самой организацией) нематериальных активов, которые оплачены до перехода на упрощенную систему налогообложения, в виде разницы цены приобретения (сооружения, изготовления, создания самой организацией) и суммы начисленной амортизации в соответствии с требованиями главы 25 настоящего Кодекса.</w:t>
      </w:r>
    </w:p>
    <w:p w:rsidR="00066C38" w:rsidRDefault="00066C38">
      <w:pPr>
        <w:pStyle w:val="ConsNormal"/>
        <w:widowControl/>
        <w:ind w:firstLine="540"/>
        <w:jc w:val="both"/>
      </w:pPr>
      <w:r>
        <w:t>При переходе на упрощенную систему налогообложения организации, применяющей систему налогообложения для сельскохозяйственных товаропроизводителей (единый сельскохозяйственный налог) в соответствии с главой 26.1 настоящего Кодекса, в налоговом учете на дату указанного перехода отражается остаточная стоимость приобретенных (сооруженных, изготовленных) основных средств и приобретенных (созданных самой организацией) нематериальных активов, определяемая исходя из их остаточной стоимости на момент перехода на уплату единого сельскохозяйственного налога, уменьшенной на сумму расходов, определяемых в порядке, предусмотренном подпунктом 2 пункта 4 статьи 346.5 настоящего Кодекса, за период применения главы 26.1 настоящего Кодекса.</w:t>
      </w:r>
    </w:p>
    <w:p w:rsidR="00066C38" w:rsidRDefault="00066C38">
      <w:pPr>
        <w:pStyle w:val="ConsNormal"/>
        <w:widowControl/>
        <w:ind w:firstLine="540"/>
        <w:jc w:val="both"/>
      </w:pPr>
      <w:r>
        <w:t>При переходе на упрощенную систему налогообложения организации, применяющей систему налогообложения в виде единого налога на вмененный доход для отдельных видов деятельности в соответствии с главой 26.3 настоящего Кодекса, в налоговом учете на дату указанного перехода отражается остаточная стоимость приобретенных (сооруженных, изготовленных) основных средств и приобретенных (созданных самой организацией) нематериальных активов, которые оплачены до перехода на упрощенную систему налогообложения, в виде разницы цены приобретения (сооружения, изготовления, создания самой организацией) основных средств и нематериальных активов и суммы амортизации, начисленной в порядке, установленном законодательством Российской Федерации о бухгалтерском учете, за период применения системы налогообложения в виде единого налога на вмененный доход для отдельных видов деятельности.</w:t>
      </w:r>
    </w:p>
    <w:p w:rsidR="00066C38" w:rsidRDefault="00066C38">
      <w:pPr>
        <w:pStyle w:val="ConsNormal"/>
        <w:widowControl/>
        <w:ind w:firstLine="0"/>
        <w:jc w:val="both"/>
      </w:pPr>
      <w:r>
        <w:t>(п. 2.1 введен Федеральным законом от 21.07.2005 N 101-ФЗ)</w:t>
      </w:r>
    </w:p>
    <w:p w:rsidR="00066C38" w:rsidRDefault="00066C38">
      <w:pPr>
        <w:pStyle w:val="ConsNormal"/>
        <w:widowControl/>
        <w:ind w:firstLine="540"/>
        <w:jc w:val="both"/>
      </w:pPr>
      <w:r>
        <w:t>3. В случае, если организация переходит с упрощенной системы налогообложения на иные режимы налогообложения (за исключением системы налогообложения в виде единого налога на вмененный доход для отдельных видов деятельности) и имеет основные средства и нематериальные активы, расходы на приобретение (сооружение, изготовление, создание самой организацией) которых не полностью перенесены на расходы за период применения упрощенной системы налогообложения в порядке, предусмотренном подпунктом 3 пункта 3 статьи 346.16 настоящего Кодекса, в налоговом учете на дату такого перехода остаточная стоимость основных средств и нематериальных активов определяется путем уменьшения остаточной стоимости этих основных средств и нематериальных активов, определенной на момент перехода на упрощенную систему налогообложения, на сумму произведенных за период применения упрощенной системы налогообложения расходов, определенных в порядке, предусмотренном подпунктом 3 пункта 3 статьи 346.16 настоящего Кодекса.</w:t>
      </w:r>
    </w:p>
    <w:p w:rsidR="00066C38" w:rsidRDefault="00066C38">
      <w:pPr>
        <w:pStyle w:val="ConsNormal"/>
        <w:widowControl/>
        <w:ind w:firstLine="0"/>
        <w:jc w:val="both"/>
      </w:pPr>
      <w:r>
        <w:t>(п. 3 в ред. Федерального закона от 21.07.2005 N 101-ФЗ)</w:t>
      </w:r>
    </w:p>
    <w:p w:rsidR="00066C38" w:rsidRDefault="00066C38">
      <w:pPr>
        <w:pStyle w:val="ConsNormal"/>
        <w:widowControl/>
        <w:ind w:firstLine="540"/>
        <w:jc w:val="both"/>
      </w:pPr>
      <w:r>
        <w:t>4. Индивидуальные предприниматели при переходе с иных режимов налогообложения на упрощенную систему налогообложения и с упрощенной системы налогообложения на иные режимы налогообложения применяют правила, предусмотренные пунктами 2.1 и 3 настоящей статьи.</w:t>
      </w:r>
    </w:p>
    <w:p w:rsidR="00066C38" w:rsidRDefault="00066C38">
      <w:pPr>
        <w:pStyle w:val="ConsNormal"/>
        <w:widowControl/>
        <w:ind w:firstLine="0"/>
        <w:jc w:val="both"/>
      </w:pPr>
      <w:r>
        <w:t>(п. 4 введен Федеральным законом от 21.07.2005 N 101-ФЗ)</w:t>
      </w:r>
    </w:p>
    <w:p w:rsidR="00066C38" w:rsidRDefault="00066C38">
      <w:pPr>
        <w:pStyle w:val="ConsNonformat"/>
        <w:widowControl/>
        <w:jc w:val="both"/>
      </w:pPr>
    </w:p>
    <w:p w:rsidR="00066C38" w:rsidRDefault="00066C38">
      <w:pPr>
        <w:pStyle w:val="ConsNormal"/>
        <w:widowControl/>
        <w:ind w:firstLine="540"/>
        <w:jc w:val="both"/>
      </w:pPr>
      <w:r>
        <w:t>Статья 346.25.1. Особенности применения упрощенной системы налогообложения индивидуальными предпринимателями на основе патента</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21.07.2005 N 101-ФЗ)</w:t>
      </w:r>
    </w:p>
    <w:p w:rsidR="00066C38" w:rsidRDefault="00066C38">
      <w:pPr>
        <w:pStyle w:val="ConsNonformat"/>
        <w:widowControl/>
        <w:jc w:val="both"/>
      </w:pPr>
    </w:p>
    <w:p w:rsidR="00066C38" w:rsidRDefault="00066C38">
      <w:pPr>
        <w:pStyle w:val="ConsNormal"/>
        <w:widowControl/>
        <w:ind w:firstLine="540"/>
        <w:jc w:val="both"/>
      </w:pPr>
      <w:r>
        <w:t>1. Индивидуальные предприниматели, осуществляющие один из видов предпринимательской деятельности, перечисленных в пункте 2 настоящей статьи, вправе перейти на упрощенную систему налогообложения на основе патента.</w:t>
      </w:r>
    </w:p>
    <w:p w:rsidR="00066C38" w:rsidRDefault="00066C38">
      <w:pPr>
        <w:pStyle w:val="ConsNormal"/>
        <w:widowControl/>
        <w:ind w:firstLine="540"/>
        <w:jc w:val="both"/>
      </w:pPr>
      <w:r>
        <w:t>В этом случае на них распространяются нормы, установленные статьями 346.11 - 346.25 настоящего Кодекса, с учетом особенностей, предусмотренных настоящей статьей.</w:t>
      </w:r>
    </w:p>
    <w:p w:rsidR="00066C38" w:rsidRDefault="00066C38">
      <w:pPr>
        <w:pStyle w:val="ConsNormal"/>
        <w:widowControl/>
        <w:ind w:firstLine="540"/>
        <w:jc w:val="both"/>
      </w:pPr>
      <w:r>
        <w:t>2. Применение упрощенной системы налогообложения на основе патента разрешается индивидуальным предпринимателям, не привлекающим в своей предпринимательской деятельности наемных работников, в том числе по договорам гражданско-правового характера, и осуществляющим один из следующих видов предпринимательской деятельности:</w:t>
      </w:r>
    </w:p>
    <w:p w:rsidR="00066C38" w:rsidRDefault="00066C38">
      <w:pPr>
        <w:pStyle w:val="ConsNormal"/>
        <w:widowControl/>
        <w:ind w:firstLine="540"/>
        <w:jc w:val="both"/>
      </w:pPr>
      <w:r>
        <w:t>1) пошив и ремонт одежды и других швейных изделий;</w:t>
      </w:r>
    </w:p>
    <w:p w:rsidR="00066C38" w:rsidRDefault="00066C38">
      <w:pPr>
        <w:pStyle w:val="ConsNormal"/>
        <w:widowControl/>
        <w:ind w:firstLine="540"/>
        <w:jc w:val="both"/>
      </w:pPr>
      <w:r>
        <w:t>2) изготовление и ремонт трикотажных изделий;</w:t>
      </w:r>
    </w:p>
    <w:p w:rsidR="00066C38" w:rsidRDefault="00066C38">
      <w:pPr>
        <w:pStyle w:val="ConsNormal"/>
        <w:widowControl/>
        <w:ind w:firstLine="540"/>
        <w:jc w:val="both"/>
      </w:pPr>
      <w:r>
        <w:t>3) изготовление и ремонт вязаных изделий;</w:t>
      </w:r>
    </w:p>
    <w:p w:rsidR="00066C38" w:rsidRDefault="00066C38">
      <w:pPr>
        <w:pStyle w:val="ConsNormal"/>
        <w:widowControl/>
        <w:ind w:firstLine="540"/>
        <w:jc w:val="both"/>
      </w:pPr>
      <w:r>
        <w:t>4) пошив и ремонт изделий из меха (в том числе головных уборов);</w:t>
      </w:r>
    </w:p>
    <w:p w:rsidR="00066C38" w:rsidRDefault="00066C38">
      <w:pPr>
        <w:pStyle w:val="ConsNormal"/>
        <w:widowControl/>
        <w:ind w:firstLine="540"/>
        <w:jc w:val="both"/>
      </w:pPr>
      <w:r>
        <w:t>5) пошив и ремонт головных уборов из фетра, ткани и других материалов;</w:t>
      </w:r>
    </w:p>
    <w:p w:rsidR="00066C38" w:rsidRDefault="00066C38">
      <w:pPr>
        <w:pStyle w:val="ConsNormal"/>
        <w:widowControl/>
        <w:ind w:firstLine="540"/>
        <w:jc w:val="both"/>
      </w:pPr>
      <w:r>
        <w:t>6) изготовление и ремонт обуви (в том числе валяной);</w:t>
      </w:r>
    </w:p>
    <w:p w:rsidR="00066C38" w:rsidRDefault="00066C38">
      <w:pPr>
        <w:pStyle w:val="ConsNormal"/>
        <w:widowControl/>
        <w:ind w:firstLine="540"/>
        <w:jc w:val="both"/>
      </w:pPr>
      <w:r>
        <w:t>7) изготовление галантерейных изделий и бижутерии;</w:t>
      </w:r>
    </w:p>
    <w:p w:rsidR="00066C38" w:rsidRDefault="00066C38">
      <w:pPr>
        <w:pStyle w:val="ConsNormal"/>
        <w:widowControl/>
        <w:ind w:firstLine="540"/>
        <w:jc w:val="both"/>
      </w:pPr>
      <w:r>
        <w:t>8) изготовление искусственных цветов и венков;</w:t>
      </w:r>
    </w:p>
    <w:p w:rsidR="00066C38" w:rsidRDefault="00066C38">
      <w:pPr>
        <w:pStyle w:val="ConsNormal"/>
        <w:widowControl/>
        <w:ind w:firstLine="540"/>
        <w:jc w:val="both"/>
      </w:pPr>
      <w:r>
        <w:t>9) изготовление, сборку, ремонт мебели и других столярных изделий;</w:t>
      </w:r>
    </w:p>
    <w:p w:rsidR="00066C38" w:rsidRDefault="00066C38">
      <w:pPr>
        <w:pStyle w:val="ConsNormal"/>
        <w:widowControl/>
        <w:ind w:firstLine="540"/>
        <w:jc w:val="both"/>
      </w:pPr>
      <w:r>
        <w:t>10) изготовление и ремонт ковровых изделий;</w:t>
      </w:r>
    </w:p>
    <w:p w:rsidR="00066C38" w:rsidRDefault="00066C38">
      <w:pPr>
        <w:pStyle w:val="ConsNormal"/>
        <w:widowControl/>
        <w:ind w:firstLine="540"/>
        <w:jc w:val="both"/>
      </w:pPr>
      <w:r>
        <w:t>11) изготовление и ремонт металлоизделий, заточку режущих инструментов, заправку и ремонт зажигалок;</w:t>
      </w:r>
    </w:p>
    <w:p w:rsidR="00066C38" w:rsidRDefault="00066C38">
      <w:pPr>
        <w:pStyle w:val="ConsNormal"/>
        <w:widowControl/>
        <w:ind w:firstLine="540"/>
        <w:jc w:val="both"/>
      </w:pPr>
      <w:r>
        <w:t>12) изготовление и ремонт рыболовных приспособлений (принадлежностей);</w:t>
      </w:r>
    </w:p>
    <w:p w:rsidR="00066C38" w:rsidRDefault="00066C38">
      <w:pPr>
        <w:pStyle w:val="ConsNormal"/>
        <w:widowControl/>
        <w:ind w:firstLine="540"/>
        <w:jc w:val="both"/>
      </w:pPr>
      <w:r>
        <w:t>13) ремонт часов и граверные работы;</w:t>
      </w:r>
    </w:p>
    <w:p w:rsidR="00066C38" w:rsidRDefault="00066C38">
      <w:pPr>
        <w:pStyle w:val="ConsNormal"/>
        <w:widowControl/>
        <w:ind w:firstLine="540"/>
        <w:jc w:val="both"/>
      </w:pPr>
      <w:r>
        <w:t>14) изготовление и ремонт игрушек и сувениров;</w:t>
      </w:r>
    </w:p>
    <w:p w:rsidR="00066C38" w:rsidRDefault="00066C38">
      <w:pPr>
        <w:pStyle w:val="ConsNormal"/>
        <w:widowControl/>
        <w:ind w:firstLine="540"/>
        <w:jc w:val="both"/>
      </w:pPr>
      <w:r>
        <w:t>15) изготовление и ремонт ювелирных изделий;</w:t>
      </w:r>
    </w:p>
    <w:p w:rsidR="00066C38" w:rsidRDefault="00066C38">
      <w:pPr>
        <w:pStyle w:val="ConsNormal"/>
        <w:widowControl/>
        <w:ind w:firstLine="540"/>
        <w:jc w:val="both"/>
      </w:pPr>
      <w:r>
        <w:t>16) изготовление изделий народных художественных промыслов;</w:t>
      </w:r>
    </w:p>
    <w:p w:rsidR="00066C38" w:rsidRDefault="00066C38">
      <w:pPr>
        <w:pStyle w:val="ConsNormal"/>
        <w:widowControl/>
        <w:ind w:firstLine="540"/>
        <w:jc w:val="both"/>
      </w:pPr>
      <w:r>
        <w:t>17) заготовку шкур и шерсти домашних животных;</w:t>
      </w:r>
    </w:p>
    <w:p w:rsidR="00066C38" w:rsidRDefault="00066C38">
      <w:pPr>
        <w:pStyle w:val="ConsNormal"/>
        <w:widowControl/>
        <w:ind w:firstLine="540"/>
        <w:jc w:val="both"/>
      </w:pPr>
      <w:r>
        <w:t>18) выделку и реализацию шкур;</w:t>
      </w:r>
    </w:p>
    <w:p w:rsidR="00066C38" w:rsidRDefault="00066C38">
      <w:pPr>
        <w:pStyle w:val="ConsNormal"/>
        <w:widowControl/>
        <w:ind w:firstLine="540"/>
        <w:jc w:val="both"/>
      </w:pPr>
      <w:r>
        <w:t>19) чистку обуви;</w:t>
      </w:r>
    </w:p>
    <w:p w:rsidR="00066C38" w:rsidRDefault="00066C38">
      <w:pPr>
        <w:pStyle w:val="ConsNormal"/>
        <w:widowControl/>
        <w:ind w:firstLine="540"/>
        <w:jc w:val="both"/>
      </w:pPr>
      <w:r>
        <w:t>20) фото-, кино- и видеоуслуги;</w:t>
      </w:r>
    </w:p>
    <w:p w:rsidR="00066C38" w:rsidRDefault="00066C38">
      <w:pPr>
        <w:pStyle w:val="ConsNormal"/>
        <w:widowControl/>
        <w:ind w:firstLine="540"/>
        <w:jc w:val="both"/>
      </w:pPr>
      <w:r>
        <w:t>21) ремонт бытовой техники, радиотелевизионной аппаратуры, компьютеров;</w:t>
      </w:r>
    </w:p>
    <w:p w:rsidR="00066C38" w:rsidRDefault="00066C38">
      <w:pPr>
        <w:pStyle w:val="ConsNormal"/>
        <w:widowControl/>
        <w:ind w:firstLine="540"/>
        <w:jc w:val="both"/>
      </w:pPr>
      <w:r>
        <w:t>22) изготовление, установку и ремонт надгробных памятников и ограждений;</w:t>
      </w:r>
    </w:p>
    <w:p w:rsidR="00066C38" w:rsidRDefault="00066C38">
      <w:pPr>
        <w:pStyle w:val="ConsNormal"/>
        <w:widowControl/>
        <w:ind w:firstLine="540"/>
        <w:jc w:val="both"/>
      </w:pPr>
      <w:r>
        <w:t>23) ремонт и техническое обслуживание автомобилей;</w:t>
      </w:r>
    </w:p>
    <w:p w:rsidR="00066C38" w:rsidRDefault="00066C38">
      <w:pPr>
        <w:pStyle w:val="ConsNormal"/>
        <w:widowControl/>
        <w:ind w:firstLine="540"/>
        <w:jc w:val="both"/>
      </w:pPr>
      <w:r>
        <w:t>24) парикмахерские и косметические услуги;</w:t>
      </w:r>
    </w:p>
    <w:p w:rsidR="00066C38" w:rsidRDefault="00066C38">
      <w:pPr>
        <w:pStyle w:val="ConsNormal"/>
        <w:widowControl/>
        <w:ind w:firstLine="540"/>
        <w:jc w:val="both"/>
      </w:pPr>
      <w:r>
        <w:t>25) перевозку пассажиров и грузов на автомобильном и водном транспорте, включая паромную перевозку;</w:t>
      </w:r>
    </w:p>
    <w:p w:rsidR="00066C38" w:rsidRDefault="00066C38">
      <w:pPr>
        <w:pStyle w:val="ConsNormal"/>
        <w:widowControl/>
        <w:ind w:firstLine="540"/>
        <w:jc w:val="both"/>
      </w:pPr>
      <w:r>
        <w:t>26) мойку автотранспортных средств;</w:t>
      </w:r>
    </w:p>
    <w:p w:rsidR="00066C38" w:rsidRDefault="00066C38">
      <w:pPr>
        <w:pStyle w:val="ConsNormal"/>
        <w:widowControl/>
        <w:ind w:firstLine="540"/>
        <w:jc w:val="both"/>
      </w:pPr>
      <w:r>
        <w:t>27) музыкальное обслуживание торжеств и обрядов, услуги тамады;</w:t>
      </w:r>
    </w:p>
    <w:p w:rsidR="00066C38" w:rsidRDefault="00066C38">
      <w:pPr>
        <w:pStyle w:val="ConsNormal"/>
        <w:widowControl/>
        <w:ind w:firstLine="540"/>
        <w:jc w:val="both"/>
      </w:pPr>
      <w:r>
        <w:t>28) ремонт и настройку музыкальных инструментов;</w:t>
      </w:r>
    </w:p>
    <w:p w:rsidR="00066C38" w:rsidRDefault="00066C38">
      <w:pPr>
        <w:pStyle w:val="ConsNormal"/>
        <w:widowControl/>
        <w:ind w:firstLine="540"/>
        <w:jc w:val="both"/>
      </w:pPr>
      <w:r>
        <w:t>29) выполнение живописных работ (портреты, пейзажи, натюрморты и другие аналогичные работы);</w:t>
      </w:r>
    </w:p>
    <w:p w:rsidR="00066C38" w:rsidRDefault="00066C38">
      <w:pPr>
        <w:pStyle w:val="ConsNormal"/>
        <w:widowControl/>
        <w:ind w:firstLine="540"/>
        <w:jc w:val="both"/>
      </w:pPr>
      <w:r>
        <w:t>30) услуги переводчика;</w:t>
      </w:r>
    </w:p>
    <w:p w:rsidR="00066C38" w:rsidRDefault="00066C38">
      <w:pPr>
        <w:pStyle w:val="ConsNormal"/>
        <w:widowControl/>
        <w:ind w:firstLine="540"/>
        <w:jc w:val="both"/>
      </w:pPr>
      <w:r>
        <w:t>31) машинописные работы;</w:t>
      </w:r>
    </w:p>
    <w:p w:rsidR="00066C38" w:rsidRDefault="00066C38">
      <w:pPr>
        <w:pStyle w:val="ConsNormal"/>
        <w:widowControl/>
        <w:ind w:firstLine="540"/>
        <w:jc w:val="both"/>
      </w:pPr>
      <w:r>
        <w:t>32) копировальные работы;</w:t>
      </w:r>
    </w:p>
    <w:p w:rsidR="00066C38" w:rsidRDefault="00066C38">
      <w:pPr>
        <w:pStyle w:val="ConsNormal"/>
        <w:widowControl/>
        <w:ind w:firstLine="540"/>
        <w:jc w:val="both"/>
      </w:pPr>
      <w:r>
        <w:t>33) ремонт и обслуживание копировально-множительной техники;</w:t>
      </w:r>
    </w:p>
    <w:p w:rsidR="00066C38" w:rsidRDefault="00066C38">
      <w:pPr>
        <w:pStyle w:val="ConsNormal"/>
        <w:widowControl/>
        <w:ind w:firstLine="540"/>
        <w:jc w:val="both"/>
      </w:pPr>
      <w:r>
        <w:t>34) звукозапись;</w:t>
      </w:r>
    </w:p>
    <w:p w:rsidR="00066C38" w:rsidRDefault="00066C38">
      <w:pPr>
        <w:pStyle w:val="ConsNormal"/>
        <w:widowControl/>
        <w:ind w:firstLine="540"/>
        <w:jc w:val="both"/>
      </w:pPr>
      <w:r>
        <w:t>35) прокат и реализацию видео- и аудиокассет, видео- и аудиодисков;</w:t>
      </w:r>
    </w:p>
    <w:p w:rsidR="00066C38" w:rsidRDefault="00066C38">
      <w:pPr>
        <w:pStyle w:val="ConsNormal"/>
        <w:widowControl/>
        <w:ind w:firstLine="540"/>
        <w:jc w:val="both"/>
      </w:pPr>
      <w:r>
        <w:t>36) услуги нянь, домработниц, услуги по уборке квартир и служебных помещений;</w:t>
      </w:r>
    </w:p>
    <w:p w:rsidR="00066C38" w:rsidRDefault="00066C38">
      <w:pPr>
        <w:pStyle w:val="ConsNormal"/>
        <w:widowControl/>
        <w:ind w:firstLine="540"/>
        <w:jc w:val="both"/>
      </w:pPr>
      <w:r>
        <w:t>37) услуги по стирке, глажению, химической чистке изделий;</w:t>
      </w:r>
    </w:p>
    <w:p w:rsidR="00066C38" w:rsidRDefault="00066C38">
      <w:pPr>
        <w:pStyle w:val="ConsNormal"/>
        <w:widowControl/>
        <w:ind w:firstLine="540"/>
        <w:jc w:val="both"/>
      </w:pPr>
      <w:r>
        <w:t>38) ремонт квартир;</w:t>
      </w:r>
    </w:p>
    <w:p w:rsidR="00066C38" w:rsidRDefault="00066C38">
      <w:pPr>
        <w:pStyle w:val="ConsNormal"/>
        <w:widowControl/>
        <w:ind w:firstLine="540"/>
        <w:jc w:val="both"/>
      </w:pPr>
      <w:r>
        <w:t>39) электромонтажные, строительно-монтажные, сантехнические, сварочно-сантехнические работы;</w:t>
      </w:r>
    </w:p>
    <w:p w:rsidR="00066C38" w:rsidRDefault="00066C38">
      <w:pPr>
        <w:pStyle w:val="ConsNormal"/>
        <w:widowControl/>
        <w:ind w:firstLine="540"/>
        <w:jc w:val="both"/>
      </w:pPr>
      <w:r>
        <w:t>40) художественно-оформительские и дизайнерские работы;</w:t>
      </w:r>
    </w:p>
    <w:p w:rsidR="00066C38" w:rsidRDefault="00066C38">
      <w:pPr>
        <w:pStyle w:val="ConsNormal"/>
        <w:widowControl/>
        <w:ind w:firstLine="540"/>
        <w:jc w:val="both"/>
      </w:pPr>
      <w:r>
        <w:t>41) чертежно-графические работы;</w:t>
      </w:r>
    </w:p>
    <w:p w:rsidR="00066C38" w:rsidRDefault="00066C38">
      <w:pPr>
        <w:pStyle w:val="ConsNormal"/>
        <w:widowControl/>
        <w:ind w:firstLine="540"/>
        <w:jc w:val="both"/>
      </w:pPr>
      <w:r>
        <w:t>42) переплетные работы;</w:t>
      </w:r>
    </w:p>
    <w:p w:rsidR="00066C38" w:rsidRDefault="00066C38">
      <w:pPr>
        <w:pStyle w:val="ConsNormal"/>
        <w:widowControl/>
        <w:ind w:firstLine="540"/>
        <w:jc w:val="both"/>
      </w:pPr>
      <w:r>
        <w:t>43) услуги по приему стеклопосуды и вторичного сырья, за исключением металлолома;</w:t>
      </w:r>
    </w:p>
    <w:p w:rsidR="00066C38" w:rsidRDefault="00066C38">
      <w:pPr>
        <w:pStyle w:val="ConsNormal"/>
        <w:widowControl/>
        <w:ind w:firstLine="540"/>
        <w:jc w:val="both"/>
      </w:pPr>
      <w:r>
        <w:t>44) резку стекла и зеркал;</w:t>
      </w:r>
    </w:p>
    <w:p w:rsidR="00066C38" w:rsidRDefault="00066C38">
      <w:pPr>
        <w:pStyle w:val="ConsNormal"/>
        <w:widowControl/>
        <w:ind w:firstLine="540"/>
        <w:jc w:val="both"/>
      </w:pPr>
      <w:r>
        <w:t>45) работы по остеклению балконов и лоджий;</w:t>
      </w:r>
    </w:p>
    <w:p w:rsidR="00066C38" w:rsidRDefault="00066C38">
      <w:pPr>
        <w:pStyle w:val="ConsNormal"/>
        <w:widowControl/>
        <w:ind w:firstLine="540"/>
        <w:jc w:val="both"/>
      </w:pPr>
      <w:r>
        <w:t>46) банные услуги, услуги саун и соляриев;</w:t>
      </w:r>
    </w:p>
    <w:p w:rsidR="00066C38" w:rsidRDefault="00066C38">
      <w:pPr>
        <w:pStyle w:val="ConsNormal"/>
        <w:widowControl/>
        <w:ind w:firstLine="540"/>
        <w:jc w:val="both"/>
      </w:pPr>
      <w:r>
        <w:t>47) услуги по обучению и репетиторству;</w:t>
      </w:r>
    </w:p>
    <w:p w:rsidR="00066C38" w:rsidRDefault="00066C38">
      <w:pPr>
        <w:pStyle w:val="ConsNormal"/>
        <w:widowControl/>
        <w:ind w:firstLine="540"/>
        <w:jc w:val="both"/>
      </w:pPr>
      <w:r>
        <w:t>48) физкультурно-оздоровительную деятельность (шейпинг, аэробика, спортивные секции, группы здоровья);</w:t>
      </w:r>
    </w:p>
    <w:p w:rsidR="00066C38" w:rsidRDefault="00066C38">
      <w:pPr>
        <w:pStyle w:val="ConsNormal"/>
        <w:widowControl/>
        <w:ind w:firstLine="540"/>
        <w:jc w:val="both"/>
      </w:pPr>
      <w:r>
        <w:t>49) тренерские услуги;</w:t>
      </w:r>
    </w:p>
    <w:p w:rsidR="00066C38" w:rsidRDefault="00066C38">
      <w:pPr>
        <w:pStyle w:val="ConsNormal"/>
        <w:widowControl/>
        <w:ind w:firstLine="540"/>
        <w:jc w:val="both"/>
      </w:pPr>
      <w:r>
        <w:t>50) организацию и ведение кружков и студий;</w:t>
      </w:r>
    </w:p>
    <w:p w:rsidR="00066C38" w:rsidRDefault="00066C38">
      <w:pPr>
        <w:pStyle w:val="ConsNormal"/>
        <w:widowControl/>
        <w:ind w:firstLine="540"/>
        <w:jc w:val="both"/>
      </w:pPr>
      <w:r>
        <w:t>51) озеленительные работы;</w:t>
      </w:r>
    </w:p>
    <w:p w:rsidR="00066C38" w:rsidRDefault="00066C38">
      <w:pPr>
        <w:pStyle w:val="ConsNormal"/>
        <w:widowControl/>
        <w:ind w:firstLine="540"/>
        <w:jc w:val="both"/>
      </w:pPr>
      <w:r>
        <w:t>52) выпечку хлебобулочных и кондитерских изделий;</w:t>
      </w:r>
    </w:p>
    <w:p w:rsidR="00066C38" w:rsidRDefault="00066C38">
      <w:pPr>
        <w:pStyle w:val="ConsNormal"/>
        <w:widowControl/>
        <w:ind w:firstLine="540"/>
        <w:jc w:val="both"/>
      </w:pPr>
      <w:r>
        <w:t>53) сдачу в аренду квартир и гаражей;</w:t>
      </w:r>
    </w:p>
    <w:p w:rsidR="00066C38" w:rsidRDefault="00066C38">
      <w:pPr>
        <w:pStyle w:val="ConsNormal"/>
        <w:widowControl/>
        <w:ind w:firstLine="540"/>
        <w:jc w:val="both"/>
      </w:pPr>
      <w:r>
        <w:t>54) услуги носильщика;</w:t>
      </w:r>
    </w:p>
    <w:p w:rsidR="00066C38" w:rsidRDefault="00066C38">
      <w:pPr>
        <w:pStyle w:val="ConsNormal"/>
        <w:widowControl/>
        <w:ind w:firstLine="540"/>
        <w:jc w:val="both"/>
      </w:pPr>
      <w:r>
        <w:t>55) ветеринарное обслуживание;</w:t>
      </w:r>
    </w:p>
    <w:p w:rsidR="00066C38" w:rsidRDefault="00066C38">
      <w:pPr>
        <w:pStyle w:val="ConsNormal"/>
        <w:widowControl/>
        <w:ind w:firstLine="540"/>
        <w:jc w:val="both"/>
      </w:pPr>
      <w:r>
        <w:t>56) услуги консьержей и сторожей;</w:t>
      </w:r>
    </w:p>
    <w:p w:rsidR="00066C38" w:rsidRDefault="00066C38">
      <w:pPr>
        <w:pStyle w:val="ConsNormal"/>
        <w:widowControl/>
        <w:ind w:firstLine="540"/>
        <w:jc w:val="both"/>
      </w:pPr>
      <w:r>
        <w:t>57) услуги платных туалетов;</w:t>
      </w:r>
    </w:p>
    <w:p w:rsidR="00066C38" w:rsidRDefault="00066C38">
      <w:pPr>
        <w:pStyle w:val="ConsNormal"/>
        <w:widowControl/>
        <w:ind w:firstLine="540"/>
        <w:jc w:val="both"/>
      </w:pPr>
      <w:r>
        <w:t>58) ритуальные услуги.</w:t>
      </w:r>
    </w:p>
    <w:p w:rsidR="00066C38" w:rsidRDefault="00066C38">
      <w:pPr>
        <w:pStyle w:val="ConsNormal"/>
        <w:widowControl/>
        <w:ind w:firstLine="540"/>
        <w:jc w:val="both"/>
      </w:pPr>
      <w:r>
        <w:t>3. Решение о возможности применения индивидуальными предпринимателями упрощенной системы налогообложения на основе патента на территориях субъектов Российской Федерации принимается законами соответствующих субъектов Российской Федерации. При этом законами субъектов Российской Федерации определяются конкретные перечни видов предпринимательской деятельности (в пределах, предусмотренных пунктом 2 настоящей статьи), по которым разрешается применение индивидуальными предпринимателями упрощенной системы налогообложения на основе патента.</w:t>
      </w:r>
    </w:p>
    <w:p w:rsidR="00066C38" w:rsidRDefault="00066C38">
      <w:pPr>
        <w:pStyle w:val="ConsNormal"/>
        <w:widowControl/>
        <w:ind w:firstLine="540"/>
        <w:jc w:val="both"/>
      </w:pPr>
      <w:r>
        <w:t>Принятие субъектами Российской Федерации решений о возможности применения индивидуальными предпринимателями упрощенной системы налогообложения на основе патента не препятствует таким индивидуальным предпринимателям применять по своему выбору упрощенную систему налогообложения, предусмотренную статьями 346.11 - 346.25 настоящего Кодекса.</w:t>
      </w:r>
    </w:p>
    <w:p w:rsidR="00066C38" w:rsidRDefault="00066C38">
      <w:pPr>
        <w:pStyle w:val="ConsNormal"/>
        <w:widowControl/>
        <w:ind w:firstLine="540"/>
        <w:jc w:val="both"/>
      </w:pPr>
      <w:r>
        <w:t>4. Документом, удостоверяющим право применения индивидуальными предпринимателями упрощенной системы налогообложения на основе патента, является выдаваемый индивидуальному предпринимателю налоговым органом патент на осуществление одного из видов предпринимательской деятельности, предусмотренных пунктом 2 настоящей статьи.</w:t>
      </w:r>
    </w:p>
    <w:p w:rsidR="00066C38" w:rsidRDefault="00066C38">
      <w:pPr>
        <w:pStyle w:val="ConsNormal"/>
        <w:widowControl/>
        <w:ind w:firstLine="540"/>
        <w:jc w:val="both"/>
      </w:pPr>
      <w:r>
        <w:t>Форма патента утверждается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540"/>
        <w:jc w:val="both"/>
      </w:pPr>
      <w:r>
        <w:t>Патент выдается по выбору налогоплательщика на один из следующих периодов, начинающихся с первого числа квартала: квартал, полугодие, девять месяцев, год.</w:t>
      </w:r>
    </w:p>
    <w:p w:rsidR="00066C38" w:rsidRDefault="00066C38">
      <w:pPr>
        <w:pStyle w:val="ConsNormal"/>
        <w:widowControl/>
        <w:ind w:firstLine="540"/>
        <w:jc w:val="both"/>
      </w:pPr>
      <w:r>
        <w:t>5. Заявление на получение патента подается индивидуальным предпринимателем в налоговый орган по месту постановки индивидуального предпринимателя на учет в налоговом органе не позднее чем за один месяц до начала применения индивидуальным предпринимателем упрощенной системы налогообложения на основе патента.</w:t>
      </w:r>
    </w:p>
    <w:p w:rsidR="00066C38" w:rsidRDefault="00066C38">
      <w:pPr>
        <w:pStyle w:val="ConsNormal"/>
        <w:widowControl/>
        <w:ind w:firstLine="540"/>
        <w:jc w:val="both"/>
      </w:pPr>
      <w:r>
        <w:t>Форма указанного заявления утверждается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540"/>
        <w:jc w:val="both"/>
      </w:pPr>
      <w:r>
        <w:t>Налоговый орган обязан в десятидневный срок выдать индивидуальному предпринимателю патент или уведомить его об отказе в выдаче патента.</w:t>
      </w:r>
    </w:p>
    <w:p w:rsidR="00066C38" w:rsidRDefault="00066C38">
      <w:pPr>
        <w:pStyle w:val="ConsNormal"/>
        <w:widowControl/>
        <w:ind w:firstLine="540"/>
        <w:jc w:val="both"/>
      </w:pPr>
      <w:r>
        <w:t>Форма уведомления об отказе в выдаче патента утверждается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540"/>
        <w:jc w:val="both"/>
      </w:pPr>
      <w:r>
        <w:t>При выдаче патента заполняется также и его дубликат, который хранится в налоговом органе.</w:t>
      </w:r>
    </w:p>
    <w:p w:rsidR="00066C38" w:rsidRDefault="00066C38">
      <w:pPr>
        <w:pStyle w:val="ConsNormal"/>
        <w:widowControl/>
        <w:ind w:firstLine="540"/>
        <w:jc w:val="both"/>
      </w:pPr>
      <w:r>
        <w:t>6. Годовая стоимость патента определяется как соответствующая налоговой ставке, предусмотренной пунктом 1 статьи 346.20 настоящего Кодекса, процентная доля установленного по каждому виду предпринимательской деятельности, предусмотренному пунктом 2 настоящей статьи, потенциально возможного к получению индивидуальным предпринимателем годового дохода.</w:t>
      </w:r>
    </w:p>
    <w:p w:rsidR="00066C38" w:rsidRDefault="00066C38">
      <w:pPr>
        <w:pStyle w:val="ConsNormal"/>
        <w:widowControl/>
        <w:ind w:firstLine="540"/>
        <w:jc w:val="both"/>
      </w:pPr>
      <w:r>
        <w:t>В случае получения индивидуальным предпринимателем патента на более короткий срок (квартал, полугодие, девять месяцев) стоимость патента подлежит пересчету в соответствии с продолжительностью того периода, на который был выдан патент.</w:t>
      </w:r>
    </w:p>
    <w:p w:rsidR="00066C38" w:rsidRDefault="00066C38">
      <w:pPr>
        <w:pStyle w:val="ConsNormal"/>
        <w:widowControl/>
        <w:ind w:firstLine="540"/>
        <w:jc w:val="both"/>
      </w:pPr>
      <w:r>
        <w:t>7. Размер потенциально возможного к получению индивидуальным предпринимателем годового дохода устанавливается законами субъектов Российской Федерации по каждому из видов предпринимательской деятельности, по которому разрешается применение индивидуальными предпринимателями упрощенной системы налогообложения на основе патента. При этом допускается дифференциация такого годового дохода с учетом особенностей и места ведения предпринимательской деятельности индивидуальными предпринимателями на территории соответствующего субъекта Российской Федерации.</w:t>
      </w:r>
    </w:p>
    <w:p w:rsidR="00066C38" w:rsidRDefault="00066C38">
      <w:pPr>
        <w:pStyle w:val="ConsNormal"/>
        <w:widowControl/>
        <w:ind w:firstLine="540"/>
        <w:jc w:val="both"/>
      </w:pPr>
      <w:r>
        <w:t>В случае, если вид предпринимательской деятельности, предусмотренный пунктом 2 настоящей статьи, входит в перечень видов предпринимательской деятельности, установленный пунктом 2 статьи 346.26 настоящего Кодекса, размер потенциально возможного к получению индивидуальным предпринимателем годового дохода по данному виду предпринимательской деятельности не может превышать величину базовой доходности, установленной статьей 346.29 настоящего Кодекса в отношении соответствующего вида предпринимательской деятельности, умноженную на 30.</w:t>
      </w:r>
    </w:p>
    <w:p w:rsidR="00066C38" w:rsidRDefault="00066C38">
      <w:pPr>
        <w:pStyle w:val="ConsNormal"/>
        <w:widowControl/>
        <w:ind w:firstLine="540"/>
        <w:jc w:val="both"/>
      </w:pPr>
      <w:r>
        <w:t>8. Индивидуальные предприниматели, перешедшие на упрощенную систему налогообложения на основе патента, производят оплату одной трети стоимости патента в срок не позднее 25 дней после начала осуществления предпринимательской деятельности на основе патента.</w:t>
      </w:r>
    </w:p>
    <w:p w:rsidR="00066C38" w:rsidRDefault="00066C38">
      <w:pPr>
        <w:pStyle w:val="ConsNormal"/>
        <w:widowControl/>
        <w:ind w:firstLine="540"/>
        <w:jc w:val="both"/>
      </w:pPr>
      <w:r>
        <w:t>9. При нарушении условий применения упрощенной системы налогообложения на основе патента, в том числе привлечения в своей предпринимательской деятельности наемных работников (в том числе по договорам гражданско-правового характера) или осуществления на основе патента вида предпринимательской деятельности, не предусмотренного в законе субъекта Российской Федерации, а также при неоплате (неполной оплате) одной трети стоимости патента в срок, установленный пунктом 8 настоящей статьи, индивидуальный предприниматель теряет право на применение упрощенной системы налогообложения на основе патента в периоде, на который был выдан патент.</w:t>
      </w:r>
    </w:p>
    <w:p w:rsidR="00066C38" w:rsidRDefault="00066C38">
      <w:pPr>
        <w:pStyle w:val="ConsNormal"/>
        <w:widowControl/>
        <w:ind w:firstLine="540"/>
        <w:jc w:val="both"/>
      </w:pPr>
      <w:r>
        <w:t>В этом случае индивидуальный предприниматель должен уплачивать налоги в соответствии с общим режимом налогообложения. При этом стоимость (часть стоимости) патента, уплаченная индивидуальным предпринимателем, не возвращается.</w:t>
      </w:r>
    </w:p>
    <w:p w:rsidR="00066C38" w:rsidRDefault="00066C38">
      <w:pPr>
        <w:pStyle w:val="ConsNormal"/>
        <w:widowControl/>
        <w:ind w:firstLine="540"/>
        <w:jc w:val="both"/>
      </w:pPr>
      <w:r>
        <w:t>10. Оплата оставшейся части стоимости патента производится налогоплательщиком не позднее 25 дней со дня окончания периода, на который был получен патент.</w:t>
      </w:r>
    </w:p>
    <w:p w:rsidR="00066C38" w:rsidRDefault="00066C38">
      <w:pPr>
        <w:pStyle w:val="ConsNonformat"/>
        <w:widowControl/>
        <w:jc w:val="both"/>
      </w:pPr>
    </w:p>
    <w:p w:rsidR="00066C38" w:rsidRDefault="00066C38">
      <w:pPr>
        <w:pStyle w:val="ConsNormal"/>
        <w:widowControl/>
        <w:ind w:firstLine="0"/>
        <w:jc w:val="center"/>
      </w:pPr>
      <w:r>
        <w:t>Глава 26.3. СИСТЕМА НАЛОГООБЛОЖЕНИЯ</w:t>
      </w:r>
    </w:p>
    <w:p w:rsidR="00066C38" w:rsidRDefault="00066C38">
      <w:pPr>
        <w:pStyle w:val="ConsNormal"/>
        <w:widowControl/>
        <w:ind w:firstLine="0"/>
        <w:jc w:val="center"/>
      </w:pPr>
      <w:r>
        <w:t>В ВИДЕ ЕДИНОГО НАЛОГА НА ВМЕНЕННЫЙ ДОХОД</w:t>
      </w:r>
    </w:p>
    <w:p w:rsidR="00066C38" w:rsidRDefault="00066C38">
      <w:pPr>
        <w:pStyle w:val="ConsNormal"/>
        <w:widowControl/>
        <w:ind w:firstLine="0"/>
        <w:jc w:val="center"/>
      </w:pPr>
      <w:r>
        <w:t>ДЛЯ ОТДЕЛЬНЫХ ВИДОВ ДЕЯТЕЛЬНОСТИ</w:t>
      </w:r>
    </w:p>
    <w:p w:rsidR="00066C38" w:rsidRDefault="00066C38">
      <w:pPr>
        <w:pStyle w:val="ConsNormal"/>
        <w:widowControl/>
        <w:ind w:firstLine="0"/>
        <w:jc w:val="center"/>
      </w:pPr>
    </w:p>
    <w:p w:rsidR="00066C38" w:rsidRDefault="00066C38">
      <w:pPr>
        <w:pStyle w:val="ConsNormal"/>
        <w:widowControl/>
        <w:ind w:firstLine="0"/>
        <w:jc w:val="center"/>
      </w:pPr>
      <w:r>
        <w:t>(введена Федеральным законом от 24.07.2002 N 104-ФЗ)</w:t>
      </w:r>
    </w:p>
    <w:p w:rsidR="00066C38" w:rsidRDefault="00066C38">
      <w:pPr>
        <w:pStyle w:val="ConsNonformat"/>
        <w:widowControl/>
        <w:jc w:val="both"/>
      </w:pPr>
    </w:p>
    <w:p w:rsidR="00066C38" w:rsidRDefault="00066C38">
      <w:pPr>
        <w:pStyle w:val="ConsNormal"/>
        <w:widowControl/>
        <w:ind w:firstLine="540"/>
        <w:jc w:val="both"/>
      </w:pPr>
      <w:r>
        <w:t>Статья 346.26. Общие положения</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 реализации представительными органами муниципальных районов и городских округов, городов федерального значения Москвы и Санкт-Петербурга полномочий по введению в действие системы налогообложения в виде единого налога на вмененный доход для отдельных видов деятельности на соответствующей территории  Российской Федерации, определению видов предпринимательской деятельности, в отношении которых вводится указанный налог, и значений коэффициента К2 в период со дня вступления в силу Федерального закона от 29.07.2004 N 95-ФЗ до 1 января 2007 года см. статью 7 Федерального закона от 29.07.2004 N 95-ФЗ (ред. 12.10.2005).</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Система налогообложения в виде единого налога на вмененный доход для отдельных видов деятельности устанавливается настоящим Кодексом,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(далее в настоящей главе - общий режим налогообложения) и иными режимами налогообложения, предусмотренными законодательством Российской Федерации о налогах и сборах.</w:t>
      </w:r>
    </w:p>
    <w:p w:rsidR="00066C38" w:rsidRDefault="00066C38">
      <w:pPr>
        <w:pStyle w:val="ConsNormal"/>
        <w:widowControl/>
        <w:ind w:firstLine="0"/>
        <w:jc w:val="both"/>
      </w:pPr>
      <w:r>
        <w:t>(в ред. Федеральных законов от 31.12.2002 N 191-ФЗ, от 29.07.2004 N 95-ФЗ, от 21.07.2005 N 101-ФЗ)</w:t>
      </w:r>
    </w:p>
    <w:p w:rsidR="00066C38" w:rsidRDefault="00066C38">
      <w:pPr>
        <w:pStyle w:val="ConsNormal"/>
        <w:widowControl/>
        <w:ind w:firstLine="540"/>
        <w:jc w:val="both"/>
      </w:pPr>
      <w:r>
        <w:t>2. Система налогообложения в виде единого налога на вмененный доход для отдельных видов деятельности (далее в настоящей главе - единый налог)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в отношении следующих видов предпринимательской деятельности:</w:t>
      </w:r>
    </w:p>
    <w:p w:rsidR="00066C38" w:rsidRDefault="00066C38">
      <w:pPr>
        <w:pStyle w:val="ConsNormal"/>
        <w:widowControl/>
        <w:ind w:firstLine="0"/>
        <w:jc w:val="both"/>
      </w:pPr>
      <w:r>
        <w:t>(в ред. Федерального закона от 29.07.2004 N 95-ФЗ)</w:t>
      </w:r>
    </w:p>
    <w:p w:rsidR="00066C38" w:rsidRDefault="00066C38">
      <w:pPr>
        <w:pStyle w:val="ConsNormal"/>
        <w:widowControl/>
        <w:ind w:firstLine="540"/>
        <w:jc w:val="both"/>
      </w:pPr>
      <w: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066C38" w:rsidRDefault="00066C38">
      <w:pPr>
        <w:pStyle w:val="ConsNormal"/>
        <w:widowControl/>
        <w:ind w:firstLine="0"/>
        <w:jc w:val="both"/>
      </w:pPr>
      <w:r>
        <w:t>(в ред. Федеральных законов от 31.12.2002 N 191-ФЗ, от 18.06.2005 N 63-ФЗ)</w:t>
      </w:r>
    </w:p>
    <w:p w:rsidR="00066C38" w:rsidRDefault="00066C38">
      <w:pPr>
        <w:pStyle w:val="ConsNormal"/>
        <w:widowControl/>
        <w:ind w:firstLine="540"/>
        <w:jc w:val="both"/>
      </w:pPr>
      <w:r>
        <w:t>2) оказания ветеринарных услуг;</w:t>
      </w:r>
    </w:p>
    <w:p w:rsidR="00066C38" w:rsidRDefault="00066C38">
      <w:pPr>
        <w:pStyle w:val="ConsNormal"/>
        <w:widowControl/>
        <w:ind w:firstLine="540"/>
        <w:jc w:val="both"/>
      </w:pPr>
      <w:r>
        <w:t>3) оказания услуг по ремонту, техническому обслуживанию и мойке автотранспортных средств;</w:t>
      </w:r>
    </w:p>
    <w:p w:rsidR="00066C38" w:rsidRDefault="00066C38">
      <w:pPr>
        <w:pStyle w:val="ConsNormal"/>
        <w:widowControl/>
        <w:ind w:firstLine="540"/>
        <w:jc w:val="both"/>
      </w:pPr>
      <w:r>
        <w:t>4) оказания услуг по хранению автотранспортных средств на платных стоянках;</w:t>
      </w:r>
    </w:p>
    <w:p w:rsidR="00066C38" w:rsidRDefault="00066C38">
      <w:pPr>
        <w:pStyle w:val="ConsNormal"/>
        <w:widowControl/>
        <w:ind w:firstLine="0"/>
        <w:jc w:val="both"/>
      </w:pPr>
      <w:r>
        <w:t>(пп. 4 в ред. Федерального закона от 21.07.2005 N 101-ФЗ)</w:t>
      </w:r>
    </w:p>
    <w:p w:rsidR="00066C38" w:rsidRDefault="00066C38">
      <w:pPr>
        <w:pStyle w:val="ConsNormal"/>
        <w:widowControl/>
        <w:ind w:firstLine="540"/>
        <w:jc w:val="both"/>
      </w:pPr>
      <w:r>
        <w:t>4.1) утратил силу. - Федеральный закон от 21.07.2005 N 101-ФЗ;</w:t>
      </w:r>
    </w:p>
    <w:p w:rsidR="00066C38" w:rsidRDefault="00066C38">
      <w:pPr>
        <w:pStyle w:val="ConsNormal"/>
        <w:widowControl/>
        <w:ind w:firstLine="540"/>
        <w:jc w:val="both"/>
      </w:pPr>
      <w: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066C38" w:rsidRDefault="00066C38">
      <w:pPr>
        <w:pStyle w:val="ConsNormal"/>
        <w:widowControl/>
        <w:ind w:firstLine="0"/>
        <w:jc w:val="both"/>
      </w:pPr>
      <w:r>
        <w:t>(пп. 5 в ред. Федерального закона от 21.07.2005 N 101-ФЗ)</w:t>
      </w:r>
    </w:p>
    <w:p w:rsidR="00066C38" w:rsidRDefault="00066C38">
      <w:pPr>
        <w:pStyle w:val="ConsNormal"/>
        <w:widowControl/>
        <w:ind w:firstLine="540"/>
        <w:jc w:val="both"/>
      </w:pPr>
      <w: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066C38" w:rsidRDefault="00066C38">
      <w:pPr>
        <w:pStyle w:val="ConsNormal"/>
        <w:widowControl/>
        <w:ind w:firstLine="0"/>
        <w:jc w:val="both"/>
      </w:pPr>
      <w:r>
        <w:t>(пп. 6 в ред. Федерального закона от 21.07.2005 N 101-ФЗ)</w:t>
      </w:r>
    </w:p>
    <w:p w:rsidR="00066C38" w:rsidRDefault="00066C38">
      <w:pPr>
        <w:pStyle w:val="ConsNormal"/>
        <w:widowControl/>
        <w:ind w:firstLine="540"/>
        <w:jc w:val="both"/>
      </w:pPr>
      <w:r>
        <w:t>7)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066C38" w:rsidRDefault="00066C38">
      <w:pPr>
        <w:pStyle w:val="ConsNormal"/>
        <w:widowControl/>
        <w:ind w:firstLine="0"/>
        <w:jc w:val="both"/>
      </w:pPr>
      <w:r>
        <w:t>(пп. 7 в ред. Федерального закона от 21.07.2005 N 101-ФЗ)</w:t>
      </w:r>
    </w:p>
    <w:p w:rsidR="00066C38" w:rsidRDefault="00066C38">
      <w:pPr>
        <w:pStyle w:val="ConsNormal"/>
        <w:widowControl/>
        <w:ind w:firstLine="540"/>
        <w:jc w:val="both"/>
      </w:pPr>
      <w: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настоящей главы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066C38" w:rsidRDefault="00066C38">
      <w:pPr>
        <w:pStyle w:val="ConsNormal"/>
        <w:widowControl/>
        <w:ind w:firstLine="0"/>
        <w:jc w:val="both"/>
      </w:pPr>
      <w:r>
        <w:t>(пп. 8 введен Федеральным законом от 21.07.2005 N 101-ФЗ)</w:t>
      </w:r>
    </w:p>
    <w:p w:rsidR="00066C38" w:rsidRDefault="00066C38">
      <w:pPr>
        <w:pStyle w:val="ConsNormal"/>
        <w:widowControl/>
        <w:ind w:firstLine="540"/>
        <w:jc w:val="both"/>
      </w:pPr>
      <w: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066C38" w:rsidRDefault="00066C38">
      <w:pPr>
        <w:pStyle w:val="ConsNormal"/>
        <w:widowControl/>
        <w:ind w:firstLine="0"/>
        <w:jc w:val="both"/>
      </w:pPr>
      <w:r>
        <w:t>(пп. 9 введен Федеральным законом от 21.07.2005 N 101-ФЗ)</w:t>
      </w:r>
    </w:p>
    <w:p w:rsidR="00066C38" w:rsidRDefault="00066C38">
      <w:pPr>
        <w:pStyle w:val="ConsNormal"/>
        <w:widowControl/>
        <w:ind w:firstLine="540"/>
        <w:jc w:val="both"/>
      </w:pPr>
      <w:r>
        <w:t>10) распространения и (или) размещения наружной рекламы;</w:t>
      </w:r>
    </w:p>
    <w:p w:rsidR="00066C38" w:rsidRDefault="00066C38">
      <w:pPr>
        <w:pStyle w:val="ConsNormal"/>
        <w:widowControl/>
        <w:ind w:firstLine="0"/>
        <w:jc w:val="both"/>
      </w:pPr>
      <w:r>
        <w:t>(пп. 10 введен Федеральным законом от 21.07.2005 N 101-ФЗ)</w:t>
      </w:r>
    </w:p>
    <w:p w:rsidR="00066C38" w:rsidRDefault="00066C38">
      <w:pPr>
        <w:pStyle w:val="ConsNormal"/>
        <w:widowControl/>
        <w:ind w:firstLine="540"/>
        <w:jc w:val="both"/>
      </w:pPr>
      <w:r>
        <w:t>11) распространения и (или) размещения рекламы на автобусах любых типов, трамваях, троллейбусах, легковых и грузовых автомобилях, прицепах, полуприцепах и прицепах-роспусках, речных судах;</w:t>
      </w:r>
    </w:p>
    <w:p w:rsidR="00066C38" w:rsidRDefault="00066C38">
      <w:pPr>
        <w:pStyle w:val="ConsNormal"/>
        <w:widowControl/>
        <w:ind w:firstLine="0"/>
        <w:jc w:val="both"/>
      </w:pPr>
      <w:r>
        <w:t>(пп. 11 введен Федеральным законом от 21.07.2005 N 101-ФЗ)</w:t>
      </w:r>
    </w:p>
    <w:p w:rsidR="00066C38" w:rsidRDefault="00066C38">
      <w:pPr>
        <w:pStyle w:val="ConsNormal"/>
        <w:widowControl/>
        <w:ind w:firstLine="540"/>
        <w:jc w:val="both"/>
      </w:pPr>
      <w: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w:t>
      </w:r>
    </w:p>
    <w:p w:rsidR="00066C38" w:rsidRDefault="00066C38">
      <w:pPr>
        <w:pStyle w:val="ConsNormal"/>
        <w:widowControl/>
        <w:ind w:firstLine="0"/>
        <w:jc w:val="both"/>
      </w:pPr>
      <w:r>
        <w:t>(пп. 12 введен Федеральным законом от 21.07.2005 N 101-ФЗ)</w:t>
      </w:r>
    </w:p>
    <w:p w:rsidR="00066C38" w:rsidRDefault="00066C38">
      <w:pPr>
        <w:pStyle w:val="ConsNormal"/>
        <w:widowControl/>
        <w:ind w:firstLine="540"/>
        <w:jc w:val="both"/>
      </w:pPr>
      <w:r>
        <w:t>13) 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w:t>
      </w:r>
    </w:p>
    <w:p w:rsidR="00066C38" w:rsidRDefault="00066C38">
      <w:pPr>
        <w:pStyle w:val="ConsNormal"/>
        <w:widowControl/>
        <w:ind w:firstLine="0"/>
        <w:jc w:val="both"/>
      </w:pPr>
      <w:r>
        <w:t>(пп. 13 введен Федеральным законом от 21.07.2005 N 101-ФЗ)</w:t>
      </w:r>
    </w:p>
    <w:p w:rsidR="00066C38" w:rsidRDefault="00066C38">
      <w:pPr>
        <w:pStyle w:val="ConsNormal"/>
        <w:widowControl/>
        <w:ind w:firstLine="540"/>
        <w:jc w:val="both"/>
      </w:pPr>
      <w:r>
        <w:t>2.1. Единый налог не применяется в отношении видов предпринимательской деятельности, указанных в пункте 2 настоящей статьи, в случае осуществления их в рамках договора простого товарищества (договора о совместной деятельности).</w:t>
      </w:r>
    </w:p>
    <w:p w:rsidR="00066C38" w:rsidRDefault="00066C38">
      <w:pPr>
        <w:pStyle w:val="ConsNormal"/>
        <w:widowControl/>
        <w:ind w:firstLine="0"/>
        <w:jc w:val="both"/>
      </w:pPr>
      <w:r>
        <w:t>(п. 2.1 введен Федеральным законом от 21.07.2005 N 101-ФЗ)</w:t>
      </w:r>
    </w:p>
    <w:p w:rsidR="00066C38" w:rsidRDefault="00066C38">
      <w:pPr>
        <w:pStyle w:val="ConsNormal"/>
        <w:widowControl/>
        <w:ind w:firstLine="540"/>
        <w:jc w:val="both"/>
      </w:pPr>
      <w:r>
        <w:t>3.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определяются:</w:t>
      </w:r>
    </w:p>
    <w:p w:rsidR="00066C38" w:rsidRDefault="00066C38">
      <w:pPr>
        <w:pStyle w:val="ConsNormal"/>
        <w:widowControl/>
        <w:ind w:firstLine="0"/>
        <w:jc w:val="both"/>
      </w:pPr>
      <w:r>
        <w:t>(в ред. Федерального закона от 29.07.2004 N 95-ФЗ)</w:t>
      </w:r>
    </w:p>
    <w:p w:rsidR="00066C38" w:rsidRDefault="00066C38">
      <w:pPr>
        <w:pStyle w:val="ConsNormal"/>
        <w:widowControl/>
        <w:ind w:firstLine="540"/>
        <w:jc w:val="both"/>
      </w:pPr>
      <w:r>
        <w:t>1) утратил силу. - Федеральный закон от 21.07.2005 N 101-ФЗ;</w:t>
      </w:r>
    </w:p>
    <w:p w:rsidR="00066C38" w:rsidRDefault="00066C38">
      <w:pPr>
        <w:pStyle w:val="ConsNormal"/>
        <w:widowControl/>
        <w:ind w:firstLine="540"/>
        <w:jc w:val="both"/>
      </w:pPr>
      <w:r>
        <w:t>2) виды предпринимательской деятельности, в отношении которых вводится единый налог, в пределах перечня, установленного пунктом 2 настоящей статьи.</w:t>
      </w:r>
    </w:p>
    <w:p w:rsidR="00066C38" w:rsidRDefault="00066C38">
      <w:pPr>
        <w:pStyle w:val="ConsNormal"/>
        <w:widowControl/>
        <w:ind w:firstLine="540"/>
        <w:jc w:val="both"/>
      </w:pPr>
      <w:r>
        <w:t>При введении единого налога в отношении предпринимательской деятельности по оказанию бытовых услуг может быть определен перечень их групп, подгрупп, видов и (или) отдельных бытовых услуг, подлежащих переводу на уплату единого налога;</w:t>
      </w:r>
    </w:p>
    <w:p w:rsidR="00066C38" w:rsidRDefault="00066C38">
      <w:pPr>
        <w:pStyle w:val="ConsNormal"/>
        <w:widowControl/>
        <w:ind w:firstLine="0"/>
        <w:jc w:val="both"/>
      </w:pPr>
      <w:r>
        <w:t>(абзац введен Федеральным законом от 18.06.2005 N 63-ФЗ)</w:t>
      </w:r>
    </w:p>
    <w:p w:rsidR="00066C38" w:rsidRDefault="00066C38">
      <w:pPr>
        <w:pStyle w:val="ConsNormal"/>
        <w:widowControl/>
        <w:ind w:firstLine="540"/>
        <w:jc w:val="both"/>
      </w:pPr>
      <w:r>
        <w:t>3) значения коэффициента К2, указанного в статье 346.27 настоящего Кодекса, или значения данного коэффициента, учитывающие особенности ведения предпринимательской деятельности.</w:t>
      </w:r>
    </w:p>
    <w:p w:rsidR="00066C38" w:rsidRDefault="00066C38">
      <w:pPr>
        <w:pStyle w:val="ConsNormal"/>
        <w:widowControl/>
        <w:ind w:firstLine="0"/>
        <w:jc w:val="both"/>
      </w:pPr>
      <w:r>
        <w:t>(пп. 3 в ред. Федерального закона от 21.07.2005 N 101-ФЗ)</w:t>
      </w:r>
    </w:p>
    <w:p w:rsidR="00066C38" w:rsidRDefault="00066C38">
      <w:pPr>
        <w:pStyle w:val="ConsNormal"/>
        <w:widowControl/>
        <w:ind w:firstLine="540"/>
        <w:jc w:val="both"/>
      </w:pPr>
      <w:r>
        <w:t>4. 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066C38" w:rsidRDefault="00066C38">
      <w:pPr>
        <w:pStyle w:val="ConsNormal"/>
        <w:widowControl/>
        <w:ind w:firstLine="0"/>
        <w:jc w:val="both"/>
      </w:pPr>
      <w:r>
        <w:t>(в ред. Федеральных законов от 07.07.2003 N 117-ФЗ, от 21.07.2005 N 101-ФЗ)</w:t>
      </w:r>
    </w:p>
    <w:p w:rsidR="00066C38" w:rsidRDefault="00066C38">
      <w:pPr>
        <w:pStyle w:val="ConsNormal"/>
        <w:widowControl/>
        <w:ind w:firstLine="540"/>
        <w:jc w:val="both"/>
      </w:pPr>
      <w:r>
        <w:t>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и 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066C38" w:rsidRDefault="00066C38">
      <w:pPr>
        <w:pStyle w:val="ConsNormal"/>
        <w:widowControl/>
        <w:ind w:firstLine="0"/>
        <w:jc w:val="both"/>
      </w:pPr>
      <w:r>
        <w:t>(в ред. Федеральных законов от 07.07.2003 N 117-ФЗ, от 21.07.2005 N 101-ФЗ)</w:t>
      </w:r>
    </w:p>
    <w:p w:rsidR="00066C38" w:rsidRDefault="00066C38">
      <w:pPr>
        <w:pStyle w:val="ConsNormal"/>
        <w:widowControl/>
        <w:ind w:firstLine="540"/>
        <w:jc w:val="both"/>
      </w:pPr>
      <w:r>
        <w:t>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главой 21 настоящего Кодекса,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066C38" w:rsidRDefault="00066C38">
      <w:pPr>
        <w:pStyle w:val="ConsNormal"/>
        <w:widowControl/>
        <w:ind w:firstLine="540"/>
        <w:jc w:val="both"/>
      </w:pPr>
      <w:r>
        <w:t>Исчисление и уплата иных налогов и сборов, не указанных в настоящем пункте, осуществляются налогоплательщиками в соответствии с иными режимами налогообложения.</w:t>
      </w:r>
    </w:p>
    <w:p w:rsidR="00066C38" w:rsidRDefault="00066C38">
      <w:pPr>
        <w:pStyle w:val="ConsNormal"/>
        <w:widowControl/>
        <w:ind w:firstLine="0"/>
        <w:jc w:val="both"/>
      </w:pPr>
      <w:r>
        <w:t>(в ред. Федерального закона от 21.07.2005 N 101-ФЗ)</w:t>
      </w:r>
    </w:p>
    <w:p w:rsidR="00066C38" w:rsidRDefault="00066C38">
      <w:pPr>
        <w:pStyle w:val="ConsNormal"/>
        <w:widowControl/>
        <w:ind w:firstLine="540"/>
        <w:jc w:val="both"/>
      </w:pPr>
      <w:r>
        <w:t>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w:t>
      </w:r>
    </w:p>
    <w:p w:rsidR="00066C38" w:rsidRDefault="00066C38">
      <w:pPr>
        <w:pStyle w:val="ConsNormal"/>
        <w:widowControl/>
        <w:ind w:firstLine="0"/>
        <w:jc w:val="both"/>
      </w:pPr>
      <w:r>
        <w:t>(п. 4 в ред. Федерального закона от 31.12.2002 N 191-ФЗ)</w:t>
      </w:r>
    </w:p>
    <w:p w:rsidR="00066C38" w:rsidRDefault="00066C38">
      <w:pPr>
        <w:pStyle w:val="ConsNormal"/>
        <w:widowControl/>
        <w:ind w:firstLine="540"/>
        <w:jc w:val="both"/>
      </w:pPr>
      <w:r>
        <w:t>5. Налогоплательщики обязаны соблюдать порядок ведения расчетных и кассовых операций в наличной и безналичной формах, установленный в соответствии с законодательством Российской Федерации.</w:t>
      </w:r>
    </w:p>
    <w:p w:rsidR="00066C38" w:rsidRDefault="00066C38">
      <w:pPr>
        <w:pStyle w:val="ConsNormal"/>
        <w:widowControl/>
        <w:ind w:firstLine="540"/>
        <w:jc w:val="both"/>
      </w:pPr>
      <w:r>
        <w:t>6. При осуществлении нескольких видов предпринимательской деятельности, подлежащих налогообложению единым налогом в соответствии с настоящей главой, учет показателей, необходимых для исчисления налога, ведется раздельно по каждому виду деятельности.</w:t>
      </w:r>
    </w:p>
    <w:p w:rsidR="00066C38" w:rsidRDefault="00066C38">
      <w:pPr>
        <w:pStyle w:val="ConsNormal"/>
        <w:widowControl/>
        <w:ind w:firstLine="540"/>
        <w:jc w:val="both"/>
      </w:pPr>
      <w:r>
        <w:t>7. 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 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rsidR="00066C38" w:rsidRDefault="00066C38">
      <w:pPr>
        <w:pStyle w:val="ConsNormal"/>
        <w:widowControl/>
        <w:ind w:firstLine="0"/>
        <w:jc w:val="both"/>
      </w:pPr>
      <w:r>
        <w:t>(в ред. Федеральных законов от 07.07.2003 N 117-ФЗ, от 21.07.2005 N 101-ФЗ)</w:t>
      </w:r>
    </w:p>
    <w:p w:rsidR="00066C38" w:rsidRDefault="00066C38">
      <w:pPr>
        <w:pStyle w:val="ConsNormal"/>
        <w:widowControl/>
        <w:ind w:firstLine="540"/>
        <w:jc w:val="both"/>
      </w:pPr>
      <w: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настоящим Кодексом.</w:t>
      </w:r>
    </w:p>
    <w:p w:rsidR="00066C38" w:rsidRDefault="00066C38">
      <w:pPr>
        <w:pStyle w:val="ConsNormal"/>
        <w:widowControl/>
        <w:ind w:firstLine="0"/>
        <w:jc w:val="both"/>
      </w:pPr>
      <w:r>
        <w:t>(абзац введен Федеральным законом от 31.12.2002 N 191-ФЗ; в ред. Федерального закона от 07.07.2003 N 117-ФЗ)</w:t>
      </w:r>
    </w:p>
    <w:p w:rsidR="00066C38" w:rsidRDefault="00066C38">
      <w:pPr>
        <w:pStyle w:val="ConsNonformat"/>
        <w:widowControl/>
        <w:jc w:val="both"/>
      </w:pPr>
    </w:p>
    <w:p w:rsidR="00066C38" w:rsidRDefault="00066C38">
      <w:pPr>
        <w:pStyle w:val="ConsNormal"/>
        <w:widowControl/>
        <w:ind w:firstLine="540"/>
        <w:jc w:val="both"/>
      </w:pPr>
      <w:r>
        <w:t>Статья 346.27. Основные понятия, используемые в настоящей главе</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21.07.2005 N 101-ФЗ)</w:t>
      </w:r>
    </w:p>
    <w:p w:rsidR="00066C38" w:rsidRDefault="00066C38">
      <w:pPr>
        <w:pStyle w:val="ConsNonformat"/>
        <w:widowControl/>
        <w:jc w:val="both"/>
      </w:pPr>
    </w:p>
    <w:p w:rsidR="00066C38" w:rsidRDefault="00066C38">
      <w:pPr>
        <w:pStyle w:val="ConsNormal"/>
        <w:widowControl/>
        <w:ind w:firstLine="540"/>
        <w:jc w:val="both"/>
      </w:pPr>
      <w:r>
        <w:t>Для целей настоящей главы используются следующие основные понятия:</w:t>
      </w:r>
    </w:p>
    <w:p w:rsidR="00066C38" w:rsidRDefault="00066C38">
      <w:pPr>
        <w:pStyle w:val="ConsNormal"/>
        <w:widowControl/>
        <w:ind w:firstLine="540"/>
        <w:jc w:val="both"/>
      </w:pPr>
      <w:r>
        <w:t>вмененный доход -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066C38" w:rsidRDefault="00066C38">
      <w:pPr>
        <w:pStyle w:val="ConsNormal"/>
        <w:widowControl/>
        <w:ind w:firstLine="540"/>
        <w:jc w:val="both"/>
      </w:pPr>
      <w:r>
        <w:t>базовая доходность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066C38" w:rsidRDefault="00066C38">
      <w:pPr>
        <w:pStyle w:val="ConsNormal"/>
        <w:widowControl/>
        <w:ind w:firstLine="540"/>
        <w:jc w:val="both"/>
      </w:pPr>
      <w:r>
        <w:t>корректирующие коэффициенты базовой доходности - коэффициенты, показывающие степень влияния того или иного условия на результат предпринимательской деятельности, облагаемой единым налогом, а именно: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Значения коэффициента-дефлятора, учитывающего изменение потребительских цен на товары (работы, услуги) в Российской Федерации, см. в Справочной информации.</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К1 -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 Коэффициент-дефлятор определяется и подлежит официальному опубликованию в порядке, установленном Правительством Российской Федерации;</w:t>
      </w:r>
    </w:p>
    <w:p w:rsidR="00066C38" w:rsidRDefault="00066C38">
      <w:pPr>
        <w:pStyle w:val="ConsNormal"/>
        <w:widowControl/>
        <w:ind w:firstLine="540"/>
        <w:jc w:val="both"/>
      </w:pPr>
      <w:r>
        <w:t>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066C38" w:rsidRDefault="00066C38">
      <w:pPr>
        <w:pStyle w:val="ConsNormal"/>
        <w:widowControl/>
        <w:ind w:firstLine="540"/>
        <w:jc w:val="both"/>
      </w:pPr>
      <w:r>
        <w:t>бытовые услуги - платные услуги, оказываемые физическим лицам (за исключением услуг ломбардов и услуг по ремонту, техническому обслуживанию и мойке автотранспортных средств), предусмотренные Общероссийским классификатором услуг населению;</w:t>
      </w:r>
    </w:p>
    <w:p w:rsidR="00066C38" w:rsidRDefault="00066C38">
      <w:pPr>
        <w:pStyle w:val="ConsNormal"/>
        <w:widowControl/>
        <w:ind w:firstLine="540"/>
        <w:jc w:val="both"/>
      </w:pPr>
      <w:r>
        <w:t>ветеринарные услуги - услуги, оплачиваемые физическими лицами и организациями по перечню услуг, предусмотренному нормативными правовыми актами Российской Федерации, а также Общероссийским классификатором услуг населению;</w:t>
      </w:r>
    </w:p>
    <w:p w:rsidR="00066C38" w:rsidRDefault="00066C38">
      <w:pPr>
        <w:pStyle w:val="ConsNormal"/>
        <w:widowControl/>
        <w:ind w:firstLine="540"/>
        <w:jc w:val="both"/>
      </w:pPr>
      <w:r>
        <w:t>услуги по ремонту, техническому обслуживанию и мойке автотранспортных средств - платные услуги, оказываемые физическим лицам и организациям по перечню услуг, предусмотренному Общероссийским классификатором услуг населению. К данным услугам не относятся услуги по заправке автотранспортных средств, а также услуги по хранению автотранспортных средств на платных автостоянках;</w:t>
      </w:r>
    </w:p>
    <w:p w:rsidR="00066C38" w:rsidRDefault="00066C38">
      <w:pPr>
        <w:pStyle w:val="ConsNormal"/>
        <w:widowControl/>
        <w:ind w:firstLine="540"/>
        <w:jc w:val="both"/>
      </w:pPr>
      <w:r>
        <w:t>транспортные средства - автотранспортные средства, предназначенные для перевозки по дорогам пассажиров и грузов (автобусы любых типов, легковые и грузовые автомобили). К транспортным средствам не относятся прицепы, полуприцепы и прицепы-роспуски;</w:t>
      </w:r>
    </w:p>
    <w:p w:rsidR="00066C38" w:rsidRDefault="00066C38">
      <w:pPr>
        <w:pStyle w:val="ConsNormal"/>
        <w:widowControl/>
        <w:ind w:firstLine="540"/>
        <w:jc w:val="both"/>
      </w:pPr>
      <w:r>
        <w:t>платные стоянки - площади (в том числе открытые и крытые площадки), используемые в качестве мест для оказания платных услуг по хранению транспортных средств;</w:t>
      </w:r>
    </w:p>
    <w:p w:rsidR="00066C38" w:rsidRDefault="00066C38">
      <w:pPr>
        <w:pStyle w:val="ConsNormal"/>
        <w:widowControl/>
        <w:ind w:firstLine="540"/>
        <w:jc w:val="both"/>
      </w:pPr>
      <w:r>
        <w:t>розничная торговля - предпринимательская деятельность, связанная с торговлей товарами (в том числе за наличный расчет, а также с использованием платежных карт) на основе договоров розничной купли-продажи. К данному виду предпринимательской деятельности не относится реализация подакцизных товаров, указанных в подпунктах 6 - 10 пункта 1 статьи 181 настоящего Кодекса, продуктов питания и напитков, в том числе алкогольных, как в упаковке и расфасовке изготовителя, так и без такой упаковки и расфасовки, в барах, ресторанах, кафе и других объектах организации общественного питания, а также продукции собственного производства (изготовления);</w:t>
      </w:r>
    </w:p>
    <w:p w:rsidR="00066C38" w:rsidRDefault="00066C38">
      <w:pPr>
        <w:pStyle w:val="ConsNormal"/>
        <w:widowControl/>
        <w:ind w:firstLine="540"/>
        <w:jc w:val="both"/>
      </w:pPr>
      <w:r>
        <w:t>стационарная торговая сеть - торговая сеть, расположенная в предназначенных для ведения торговли зданиях, строениях, сооружениях, подсоединенных к инженерным коммуникациям;</w:t>
      </w:r>
    </w:p>
    <w:p w:rsidR="00066C38" w:rsidRDefault="00066C38">
      <w:pPr>
        <w:pStyle w:val="ConsNormal"/>
        <w:widowControl/>
        <w:ind w:firstLine="540"/>
        <w:jc w:val="both"/>
      </w:pPr>
      <w:r>
        <w:t>стационарная торговая сеть, имеющая торговые залы, - торговая сеть, расположенная в предназначенных для ведения торговли зданиях и строениях (их частях), имеющих оснащенные специальным оборудованием обособленные помещения, предназначенные для ведения розничной торговли и обслуживания покупателей. К данной категории торговых объектов относятся магазины и павильоны;</w:t>
      </w:r>
    </w:p>
    <w:p w:rsidR="00066C38" w:rsidRDefault="00066C38">
      <w:pPr>
        <w:pStyle w:val="ConsNormal"/>
        <w:widowControl/>
        <w:ind w:firstLine="540"/>
        <w:jc w:val="both"/>
      </w:pPr>
      <w:r>
        <w:t>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 К данной категории торговых объектов относятся крытые рынки (ярмарки), торговые комплексы, киоски и другие аналогичные объекты;</w:t>
      </w:r>
    </w:p>
    <w:p w:rsidR="00066C38" w:rsidRDefault="00066C38">
      <w:pPr>
        <w:pStyle w:val="ConsNormal"/>
        <w:widowControl/>
        <w:ind w:firstLine="540"/>
        <w:jc w:val="both"/>
      </w:pPr>
      <w:r>
        <w:t>нестационарная торговая сеть - торговая сеть, функционирующая на принципах развозной и разносной торговли, а также объекты организации торговли, не относимые к стационарной торговой сети;</w:t>
      </w:r>
    </w:p>
    <w:p w:rsidR="00066C38" w:rsidRDefault="00066C38">
      <w:pPr>
        <w:pStyle w:val="ConsNormal"/>
        <w:widowControl/>
        <w:ind w:firstLine="540"/>
        <w:jc w:val="both"/>
      </w:pPr>
      <w:r>
        <w:t>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тонара, автоприцепа, передвижного торгового автомата;</w:t>
      </w:r>
    </w:p>
    <w:p w:rsidR="00066C38" w:rsidRDefault="00066C38">
      <w:pPr>
        <w:pStyle w:val="ConsNormal"/>
        <w:widowControl/>
        <w:ind w:firstLine="540"/>
        <w:jc w:val="both"/>
      </w:pPr>
      <w:r>
        <w:t>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066C38" w:rsidRDefault="00066C38">
      <w:pPr>
        <w:pStyle w:val="ConsNormal"/>
        <w:widowControl/>
        <w:ind w:firstLine="540"/>
        <w:jc w:val="both"/>
      </w:pPr>
      <w:r>
        <w:t>услуги общественного питания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w:t>
      </w:r>
    </w:p>
    <w:p w:rsidR="00066C38" w:rsidRDefault="00066C38">
      <w:pPr>
        <w:pStyle w:val="ConsNormal"/>
        <w:widowControl/>
        <w:ind w:firstLine="540"/>
        <w:jc w:val="both"/>
      </w:pPr>
      <w:r>
        <w:t>объект организации общественного питания, имеющий зал обслуживания посетителей, - здание (его часть) или строение, предназначенное для оказания услуг общественного питания,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 К данной категории объектов организации общественного питания относятся рестораны, бары, кафе, столовые, закусочные;</w:t>
      </w:r>
    </w:p>
    <w:p w:rsidR="00066C38" w:rsidRDefault="00066C38">
      <w:pPr>
        <w:pStyle w:val="ConsNormal"/>
        <w:widowControl/>
        <w:ind w:firstLine="540"/>
        <w:jc w:val="both"/>
      </w:pPr>
      <w:r>
        <w:t>объект организации общественного питания, не имеющий зала обслуживания посетителей, -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торговые автоматы и другие аналогичные точки общественного питания;</w:t>
      </w:r>
    </w:p>
    <w:p w:rsidR="00066C38" w:rsidRDefault="00066C38">
      <w:pPr>
        <w:pStyle w:val="ConsNormal"/>
        <w:widowControl/>
        <w:ind w:firstLine="540"/>
        <w:jc w:val="both"/>
      </w:pPr>
      <w:r>
        <w:t>площадь торгового зала - часть магазина, павильона (открытой площадки),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К площади торгового зала относится также арендуемая часть площади торгового зала.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 Площадь торгового зала определяется на основании инвентаризационных и правоустанавливающих документов;</w:t>
      </w:r>
    </w:p>
    <w:p w:rsidR="00066C38" w:rsidRDefault="00066C38">
      <w:pPr>
        <w:pStyle w:val="ConsNormal"/>
        <w:widowControl/>
        <w:ind w:firstLine="540"/>
        <w:jc w:val="both"/>
      </w:pPr>
      <w:r>
        <w:t>площадь зала обслуживания посетителей -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w:t>
      </w:r>
    </w:p>
    <w:p w:rsidR="00066C38" w:rsidRDefault="00066C38">
      <w:pPr>
        <w:pStyle w:val="ConsNormal"/>
        <w:widowControl/>
        <w:ind w:firstLine="540"/>
        <w:jc w:val="both"/>
      </w:pPr>
      <w:r>
        <w:t>В целях настоящей главы к инвентаризационным и правоустанавливающим документам относятся любые имеющиеся у организации или индивидуального предпринимателя документы на объект стационарной торговой сети (организации общественного питания), содержащие необходимую информацию о назначении, конструктивных особенностях и планировке помещений такого объекта, а также информацию, подтверждающую право пользования данным объектом (договор купли-продажи нежилого помещения, технический паспорт на нежилое помещение, планы, схемы, экспликации, договор аренды (субаренды) нежилого помещения или его части (частей), разрешение на право обслуживания посетителей на открытой площадке и другие документы);</w:t>
      </w:r>
    </w:p>
    <w:p w:rsidR="00066C38" w:rsidRDefault="00066C38">
      <w:pPr>
        <w:pStyle w:val="ConsNormal"/>
        <w:widowControl/>
        <w:ind w:firstLine="540"/>
        <w:jc w:val="both"/>
      </w:pPr>
      <w:r>
        <w:t>открытая площадка - специально оборудованное для торговли или общественного питания место, расположенное на земельном участке;</w:t>
      </w:r>
    </w:p>
    <w:p w:rsidR="00066C38" w:rsidRDefault="00066C38">
      <w:pPr>
        <w:pStyle w:val="ConsNormal"/>
        <w:widowControl/>
        <w:ind w:firstLine="540"/>
        <w:jc w:val="both"/>
      </w:pPr>
      <w:r>
        <w:t>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066C38" w:rsidRDefault="00066C38">
      <w:pPr>
        <w:pStyle w:val="ConsNormal"/>
        <w:widowControl/>
        <w:ind w:firstLine="540"/>
        <w:jc w:val="both"/>
      </w:pPr>
      <w:r>
        <w:t>павильон - строение, имеющее торговый зал и рассчитанное на одно или несколько рабочих мест;</w:t>
      </w:r>
    </w:p>
    <w:p w:rsidR="00066C38" w:rsidRDefault="00066C38">
      <w:pPr>
        <w:pStyle w:val="ConsNormal"/>
        <w:widowControl/>
        <w:ind w:firstLine="540"/>
        <w:jc w:val="both"/>
      </w:pPr>
      <w:r>
        <w:t>киоск - строение, которое не имеет торгового зала и рассчитано на одно рабочее место продавца;</w:t>
      </w:r>
    </w:p>
    <w:p w:rsidR="00066C38" w:rsidRDefault="00066C38">
      <w:pPr>
        <w:pStyle w:val="ConsNormal"/>
        <w:widowControl/>
        <w:ind w:firstLine="540"/>
        <w:jc w:val="both"/>
      </w:pPr>
      <w:r>
        <w:t>палатка - сборно-разборная конструкция, оснащенная прилавком, не имеющая торгового зала;</w:t>
      </w:r>
    </w:p>
    <w:p w:rsidR="00066C38" w:rsidRDefault="00066C38">
      <w:pPr>
        <w:pStyle w:val="ConsNormal"/>
        <w:widowControl/>
        <w:ind w:firstLine="540"/>
        <w:jc w:val="both"/>
      </w:pPr>
      <w:r>
        <w:t>торговое место - место, используемое для совершения сделок купли-продажи;</w:t>
      </w:r>
    </w:p>
    <w:p w:rsidR="00066C38" w:rsidRDefault="00066C38">
      <w:pPr>
        <w:pStyle w:val="ConsNormal"/>
        <w:widowControl/>
        <w:ind w:firstLine="540"/>
        <w:jc w:val="both"/>
      </w:pPr>
      <w:r>
        <w:t>площадь информационного поля наружной рекламы с любым способом нанесения изображения, за исключением наружной рекламы с автоматической сменой изображения, - площадь нанесенного изображения;</w:t>
      </w:r>
    </w:p>
    <w:p w:rsidR="00066C38" w:rsidRDefault="00066C38">
      <w:pPr>
        <w:pStyle w:val="ConsNormal"/>
        <w:widowControl/>
        <w:ind w:firstLine="540"/>
        <w:jc w:val="both"/>
      </w:pPr>
      <w:r>
        <w:t>площадь информационного поля наружной рекламы с автоматической сменой изображения - площадь экспонирующей поверхности;</w:t>
      </w:r>
    </w:p>
    <w:p w:rsidR="00066C38" w:rsidRDefault="00066C38">
      <w:pPr>
        <w:pStyle w:val="ConsNormal"/>
        <w:widowControl/>
        <w:ind w:firstLine="540"/>
        <w:jc w:val="both"/>
      </w:pPr>
      <w:r>
        <w:t>площадь информационного поля электронных табло наружной рекламы - площадь светоизлучающей поверхности;</w:t>
      </w:r>
    </w:p>
    <w:p w:rsidR="00066C38" w:rsidRDefault="00066C38">
      <w:pPr>
        <w:pStyle w:val="ConsNormal"/>
        <w:widowControl/>
        <w:ind w:firstLine="540"/>
        <w:jc w:val="both"/>
      </w:pPr>
      <w:r>
        <w:t>распространение и (или) размещение наружной рекламы - деятельность организаций или индивидуальных предпринимателей по доведению до потребителей рекламной информации путем предоставления и (или) использования средств наружной рекламы (щитов, стендов, плакатов, электронных табло и иных стационарных технических средств), предназначенной для неопределенного круга лиц и рассчитанной на визуальное восприятие;</w:t>
      </w:r>
    </w:p>
    <w:p w:rsidR="00066C38" w:rsidRDefault="00066C38">
      <w:pPr>
        <w:pStyle w:val="ConsNormal"/>
        <w:widowControl/>
        <w:ind w:firstLine="540"/>
        <w:jc w:val="both"/>
      </w:pPr>
      <w:r>
        <w:t>распространение и (или) размещение рекламы на автобусах любых типов, трамваях, троллейбусах, легковых и грузовых автомобилях, прицепах, полуприцепах и прицепах-роспусках, речных судах - деятельность организаций или индивидуальных предпринимателей по доведению до потребителей рекламной информации, предназначенной для неопределенного круга лиц и рассчитанной на визуальное восприятие, путем размещения рекламы на крышах, боковых поверхностях кузовов указанных объектов, а также установки на них рекламных щитов, табличек, электронных табло и иных средств рекламы;</w:t>
      </w:r>
    </w:p>
    <w:p w:rsidR="00066C38" w:rsidRDefault="00066C38">
      <w:pPr>
        <w:pStyle w:val="ConsNormal"/>
        <w:widowControl/>
        <w:ind w:firstLine="540"/>
        <w:jc w:val="both"/>
      </w:pPr>
      <w:r>
        <w:t>количество работников - среднесписочная (средняя) за каждый календарный месяц налогового периода численность работающих с учетом всех работников, в том числе работающих по совместительству, договорам подряда и другим договорам гражданско-правового характера.</w:t>
      </w:r>
    </w:p>
    <w:p w:rsidR="00066C38" w:rsidRDefault="00066C38">
      <w:pPr>
        <w:pStyle w:val="ConsNonformat"/>
        <w:widowControl/>
        <w:jc w:val="both"/>
      </w:pPr>
    </w:p>
    <w:p w:rsidR="00066C38" w:rsidRDefault="00066C38">
      <w:pPr>
        <w:pStyle w:val="ConsNormal"/>
        <w:widowControl/>
        <w:ind w:firstLine="540"/>
        <w:jc w:val="both"/>
      </w:pPr>
      <w:r>
        <w:t>Статья 346.28. Налогоплательщики</w:t>
      </w:r>
    </w:p>
    <w:p w:rsidR="00066C38" w:rsidRDefault="00066C38">
      <w:pPr>
        <w:pStyle w:val="ConsNonformat"/>
        <w:widowControl/>
        <w:jc w:val="both"/>
      </w:pPr>
    </w:p>
    <w:p w:rsidR="00066C38" w:rsidRDefault="00066C38">
      <w:pPr>
        <w:pStyle w:val="ConsNormal"/>
        <w:widowControl/>
        <w:ind w:firstLine="540"/>
        <w:jc w:val="both"/>
      </w:pPr>
      <w:r>
        <w:t>1. Налогоплательщиками являются организации и индивидуальные предприниматели, осуществляющие на территории муниципального района, городского округа, городов федерального значения Москвы и Санкт-Петербурга, в которых введен единый налог, предпринимательскую деятельность, облагаемую единым налогом.</w:t>
      </w:r>
    </w:p>
    <w:p w:rsidR="00066C38" w:rsidRDefault="00066C38">
      <w:pPr>
        <w:pStyle w:val="ConsNormal"/>
        <w:widowControl/>
        <w:ind w:firstLine="0"/>
        <w:jc w:val="both"/>
      </w:pPr>
      <w:r>
        <w:t>(в ред. Федеральных законов от 31.12.2002 N 191-ФЗ, от 29.07.2004 N 95-ФЗ)</w:t>
      </w:r>
    </w:p>
    <w:p w:rsidR="00066C38" w:rsidRDefault="00066C38">
      <w:pPr>
        <w:pStyle w:val="ConsNormal"/>
        <w:widowControl/>
        <w:ind w:firstLine="540"/>
        <w:jc w:val="both"/>
      </w:pPr>
      <w:r>
        <w:t>2. Налогоплательщики, осуществляющие виды предпринимательской деятельности, установленные пунктом 2 статьи 346.26 настоящего Кодекса, обязаны встать на учет в налоговых органах по месту осуществления указанной деятельности в срок не позднее пяти дней с начала осуществления этой деятельности и производить уплату единого налога, введенного в этих муниципальных районах, городских округах, городах федерального значения Москве и Санкт-Петербурге.</w:t>
      </w:r>
    </w:p>
    <w:p w:rsidR="00066C38" w:rsidRDefault="00066C38">
      <w:pPr>
        <w:pStyle w:val="ConsNormal"/>
        <w:widowControl/>
        <w:ind w:firstLine="0"/>
        <w:jc w:val="both"/>
      </w:pPr>
      <w:r>
        <w:t>(п. 2 в ред. Федерального закона от 21.07.2005 N 101-ФЗ)</w:t>
      </w:r>
    </w:p>
    <w:p w:rsidR="00066C38" w:rsidRDefault="00066C38">
      <w:pPr>
        <w:pStyle w:val="ConsNonformat"/>
        <w:widowControl/>
        <w:jc w:val="both"/>
      </w:pPr>
    </w:p>
    <w:p w:rsidR="00066C38" w:rsidRDefault="00066C38">
      <w:pPr>
        <w:pStyle w:val="ConsNormal"/>
        <w:widowControl/>
        <w:ind w:firstLine="540"/>
        <w:jc w:val="both"/>
      </w:pPr>
      <w:r>
        <w:t>Статья 346.29. Объект налогообложения и налоговая база</w:t>
      </w:r>
    </w:p>
    <w:p w:rsidR="00066C38" w:rsidRDefault="00066C38">
      <w:pPr>
        <w:pStyle w:val="ConsNonformat"/>
        <w:widowControl/>
        <w:jc w:val="both"/>
      </w:pPr>
    </w:p>
    <w:p w:rsidR="00066C38" w:rsidRDefault="00066C38">
      <w:pPr>
        <w:pStyle w:val="ConsNormal"/>
        <w:widowControl/>
        <w:ind w:firstLine="540"/>
        <w:jc w:val="both"/>
      </w:pPr>
      <w:r>
        <w:t>1. Объектом налогообложения для применения единого налога признается вмененный доход налогоплательщика.</w:t>
      </w:r>
    </w:p>
    <w:p w:rsidR="00066C38" w:rsidRDefault="00066C38">
      <w:pPr>
        <w:pStyle w:val="ConsNormal"/>
        <w:widowControl/>
        <w:ind w:firstLine="540"/>
        <w:jc w:val="both"/>
      </w:pPr>
      <w:r>
        <w:t>2. 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066C38" w:rsidRDefault="00066C38">
      <w:pPr>
        <w:pStyle w:val="ConsNormal"/>
        <w:widowControl/>
        <w:ind w:firstLine="0"/>
        <w:jc w:val="both"/>
      </w:pPr>
      <w:r>
        <w:t>(в ред. Федерального закона от 31.12.2002 N 191-ФЗ)</w:t>
      </w:r>
    </w:p>
    <w:p w:rsidR="00066C38" w:rsidRDefault="00066C38">
      <w:pPr>
        <w:pStyle w:val="ConsNormal"/>
        <w:widowControl/>
        <w:ind w:firstLine="540"/>
        <w:jc w:val="both"/>
      </w:pPr>
      <w:r>
        <w:t>3. Для исчисления суммы единого налога в зависимости от вида предпринимательской деятельности используются следующие физические показатели, характеризующие определенный вид предпринимательской деятельности, и базовая доходность в месяц:</w:t>
      </w:r>
    </w:p>
    <w:p w:rsidR="00066C38" w:rsidRDefault="00066C38">
      <w:pPr>
        <w:pStyle w:val="ConsNonformat"/>
        <w:widowControl/>
        <w:jc w:val="both"/>
      </w:pPr>
    </w:p>
    <w:p w:rsidR="00066C38" w:rsidRDefault="00066C38">
      <w:pPr>
        <w:pStyle w:val="ConsNonformat"/>
        <w:widowControl/>
        <w:jc w:val="both"/>
      </w:pPr>
      <w:r>
        <w:t xml:space="preserve"> ┌───────────────────────────┬────────────────────────┬──────────┐</w:t>
      </w:r>
    </w:p>
    <w:p w:rsidR="00066C38" w:rsidRDefault="00066C38">
      <w:pPr>
        <w:pStyle w:val="ConsNonformat"/>
        <w:widowControl/>
        <w:jc w:val="both"/>
      </w:pPr>
      <w:r>
        <w:t xml:space="preserve"> │  Виды предпринимательской │ Физические показатели  │  Базовая │</w:t>
      </w:r>
    </w:p>
    <w:p w:rsidR="00066C38" w:rsidRDefault="00066C38">
      <w:pPr>
        <w:pStyle w:val="ConsNonformat"/>
        <w:widowControl/>
        <w:jc w:val="both"/>
      </w:pPr>
      <w:r>
        <w:t xml:space="preserve"> │       деятельности        │                        │доходность│</w:t>
      </w:r>
    </w:p>
    <w:p w:rsidR="00066C38" w:rsidRDefault="00066C38">
      <w:pPr>
        <w:pStyle w:val="ConsNonformat"/>
        <w:widowControl/>
        <w:jc w:val="both"/>
      </w:pPr>
      <w:r>
        <w:t xml:space="preserve"> │                           │                        │ в месяц  │</w:t>
      </w:r>
    </w:p>
    <w:p w:rsidR="00066C38" w:rsidRDefault="00066C38">
      <w:pPr>
        <w:pStyle w:val="ConsNonformat"/>
        <w:widowControl/>
        <w:jc w:val="both"/>
      </w:pPr>
      <w:r>
        <w:t xml:space="preserve"> │                           │                        │ (рублей) │</w:t>
      </w:r>
    </w:p>
    <w:p w:rsidR="00066C38" w:rsidRDefault="00066C38">
      <w:pPr>
        <w:pStyle w:val="ConsNonformat"/>
        <w:widowControl/>
        <w:jc w:val="both"/>
      </w:pPr>
      <w:r>
        <w:t xml:space="preserve"> ├───────────────────────────┼────────────────────────┼──────────┤</w:t>
      </w:r>
    </w:p>
    <w:p w:rsidR="00066C38" w:rsidRDefault="00066C38">
      <w:pPr>
        <w:pStyle w:val="ConsNonformat"/>
        <w:widowControl/>
        <w:jc w:val="both"/>
      </w:pPr>
      <w:r>
        <w:t xml:space="preserve"> │             1             │            2           │     3    │</w:t>
      </w:r>
    </w:p>
    <w:p w:rsidR="00066C38" w:rsidRDefault="00066C38">
      <w:pPr>
        <w:pStyle w:val="ConsNonformat"/>
        <w:widowControl/>
        <w:jc w:val="both"/>
      </w:pPr>
      <w:r>
        <w:t xml:space="preserve"> └───────────────────────────┴────────────────────────┴──────────┘</w:t>
      </w:r>
    </w:p>
    <w:p w:rsidR="00066C38" w:rsidRDefault="00066C38">
      <w:pPr>
        <w:pStyle w:val="ConsNonformat"/>
        <w:widowControl/>
      </w:pPr>
      <w:r>
        <w:t xml:space="preserve"> Оказание бытовых услуг       Количество работников,      7 500</w:t>
      </w:r>
    </w:p>
    <w:p w:rsidR="00066C38" w:rsidRDefault="00066C38">
      <w:pPr>
        <w:pStyle w:val="ConsNonformat"/>
        <w:widowControl/>
      </w:pPr>
      <w:r>
        <w:t xml:space="preserve">                              включая индивидуального</w:t>
      </w:r>
    </w:p>
    <w:p w:rsidR="00066C38" w:rsidRDefault="00066C38">
      <w:pPr>
        <w:pStyle w:val="ConsNonformat"/>
        <w:widowControl/>
      </w:pPr>
      <w:r>
        <w:t xml:space="preserve">                              предпринимателя</w:t>
      </w:r>
    </w:p>
    <w:p w:rsidR="00066C38" w:rsidRDefault="00066C38">
      <w:pPr>
        <w:pStyle w:val="ConsNonformat"/>
        <w:widowControl/>
      </w:pPr>
    </w:p>
    <w:p w:rsidR="00066C38" w:rsidRDefault="00066C38">
      <w:pPr>
        <w:pStyle w:val="ConsNonformat"/>
        <w:widowControl/>
      </w:pPr>
      <w:r>
        <w:t xml:space="preserve"> Оказание ветеринарных услуг  Количество работников,      7 500</w:t>
      </w:r>
    </w:p>
    <w:p w:rsidR="00066C38" w:rsidRDefault="00066C38">
      <w:pPr>
        <w:pStyle w:val="ConsNonformat"/>
        <w:widowControl/>
      </w:pPr>
      <w:r>
        <w:t xml:space="preserve">                              включая индивидуального</w:t>
      </w:r>
    </w:p>
    <w:p w:rsidR="00066C38" w:rsidRDefault="00066C38">
      <w:pPr>
        <w:pStyle w:val="ConsNonformat"/>
        <w:widowControl/>
      </w:pPr>
      <w:r>
        <w:t xml:space="preserve">                              предпринимателя</w:t>
      </w:r>
    </w:p>
    <w:p w:rsidR="00066C38" w:rsidRDefault="00066C38">
      <w:pPr>
        <w:pStyle w:val="ConsNonformat"/>
        <w:widowControl/>
      </w:pPr>
    </w:p>
    <w:p w:rsidR="00066C38" w:rsidRDefault="00066C38">
      <w:pPr>
        <w:pStyle w:val="ConsNonformat"/>
        <w:widowControl/>
      </w:pPr>
      <w:r>
        <w:t xml:space="preserve"> Оказание услуг по ремонту,   Количество работников,     12 000</w:t>
      </w:r>
    </w:p>
    <w:p w:rsidR="00066C38" w:rsidRDefault="00066C38">
      <w:pPr>
        <w:pStyle w:val="ConsNonformat"/>
        <w:widowControl/>
      </w:pPr>
      <w:r>
        <w:t xml:space="preserve"> техническому обслуживанию    включая индивидуального</w:t>
      </w:r>
    </w:p>
    <w:p w:rsidR="00066C38" w:rsidRDefault="00066C38">
      <w:pPr>
        <w:pStyle w:val="ConsNonformat"/>
        <w:widowControl/>
      </w:pPr>
      <w:r>
        <w:t xml:space="preserve"> и мойке автотранспортных     предпринимателя</w:t>
      </w:r>
    </w:p>
    <w:p w:rsidR="00066C38" w:rsidRDefault="00066C38">
      <w:pPr>
        <w:pStyle w:val="ConsNonformat"/>
        <w:widowControl/>
      </w:pPr>
      <w:r>
        <w:t xml:space="preserve"> средств</w:t>
      </w:r>
    </w:p>
    <w:p w:rsidR="00066C38" w:rsidRDefault="00066C38">
      <w:pPr>
        <w:pStyle w:val="ConsNonformat"/>
        <w:widowControl/>
      </w:pPr>
    </w:p>
    <w:p w:rsidR="00066C38" w:rsidRDefault="00066C38">
      <w:pPr>
        <w:pStyle w:val="ConsNonformat"/>
        <w:widowControl/>
      </w:pPr>
      <w:r>
        <w:t xml:space="preserve"> Оказание услуг по хранению   Площадь стоянки                50</w:t>
      </w:r>
    </w:p>
    <w:p w:rsidR="00066C38" w:rsidRDefault="00066C38">
      <w:pPr>
        <w:pStyle w:val="ConsNonformat"/>
        <w:widowControl/>
      </w:pPr>
      <w:r>
        <w:t xml:space="preserve"> автотранспортных средств     (в квадратных метрах)</w:t>
      </w:r>
    </w:p>
    <w:p w:rsidR="00066C38" w:rsidRDefault="00066C38">
      <w:pPr>
        <w:pStyle w:val="ConsNonformat"/>
        <w:widowControl/>
      </w:pPr>
      <w:r>
        <w:t xml:space="preserve"> на платных стоянках</w:t>
      </w:r>
    </w:p>
    <w:p w:rsidR="00066C38" w:rsidRDefault="00066C38">
      <w:pPr>
        <w:pStyle w:val="ConsNonformat"/>
        <w:widowControl/>
      </w:pPr>
    </w:p>
    <w:p w:rsidR="00066C38" w:rsidRDefault="00066C38">
      <w:pPr>
        <w:pStyle w:val="ConsNonformat"/>
        <w:widowControl/>
      </w:pPr>
      <w:r>
        <w:t xml:space="preserve"> Оказание автотранспортных    Количество транспортных     6 000</w:t>
      </w:r>
    </w:p>
    <w:p w:rsidR="00066C38" w:rsidRDefault="00066C38">
      <w:pPr>
        <w:pStyle w:val="ConsNonformat"/>
        <w:widowControl/>
      </w:pPr>
      <w:r>
        <w:t xml:space="preserve"> услуг                        средств, используемых</w:t>
      </w:r>
    </w:p>
    <w:p w:rsidR="00066C38" w:rsidRDefault="00066C38">
      <w:pPr>
        <w:pStyle w:val="ConsNonformat"/>
        <w:widowControl/>
      </w:pPr>
      <w:r>
        <w:t xml:space="preserve">                              для перевозки пассажиров</w:t>
      </w:r>
    </w:p>
    <w:p w:rsidR="00066C38" w:rsidRDefault="00066C38">
      <w:pPr>
        <w:pStyle w:val="ConsNonformat"/>
        <w:widowControl/>
      </w:pPr>
      <w:r>
        <w:t xml:space="preserve">                              и грузов</w:t>
      </w:r>
    </w:p>
    <w:p w:rsidR="00066C38" w:rsidRDefault="00066C38">
      <w:pPr>
        <w:pStyle w:val="ConsNonformat"/>
        <w:widowControl/>
      </w:pPr>
    </w:p>
    <w:p w:rsidR="00066C38" w:rsidRDefault="00066C38">
      <w:pPr>
        <w:pStyle w:val="ConsNonformat"/>
        <w:widowControl/>
      </w:pPr>
      <w:r>
        <w:t xml:space="preserve"> Розничная торговля,          Площадь торгового зала      1 800</w:t>
      </w:r>
    </w:p>
    <w:p w:rsidR="00066C38" w:rsidRDefault="00066C38">
      <w:pPr>
        <w:pStyle w:val="ConsNonformat"/>
        <w:widowControl/>
      </w:pPr>
      <w:r>
        <w:t xml:space="preserve"> осуществляемая через         (в квадратных метрах)</w:t>
      </w:r>
    </w:p>
    <w:p w:rsidR="00066C38" w:rsidRDefault="00066C38">
      <w:pPr>
        <w:pStyle w:val="ConsNonformat"/>
        <w:widowControl/>
      </w:pPr>
      <w:r>
        <w:t xml:space="preserve"> объекты стационарной</w:t>
      </w:r>
    </w:p>
    <w:p w:rsidR="00066C38" w:rsidRDefault="00066C38">
      <w:pPr>
        <w:pStyle w:val="ConsNonformat"/>
        <w:widowControl/>
      </w:pPr>
      <w:r>
        <w:t xml:space="preserve"> торговой сети,</w:t>
      </w:r>
    </w:p>
    <w:p w:rsidR="00066C38" w:rsidRDefault="00066C38">
      <w:pPr>
        <w:pStyle w:val="ConsNonformat"/>
        <w:widowControl/>
      </w:pPr>
      <w:r>
        <w:t xml:space="preserve"> имеющей торговые залы</w:t>
      </w:r>
    </w:p>
    <w:p w:rsidR="00066C38" w:rsidRDefault="00066C38">
      <w:pPr>
        <w:pStyle w:val="ConsNonformat"/>
        <w:widowControl/>
      </w:pPr>
    </w:p>
    <w:p w:rsidR="00066C38" w:rsidRDefault="00066C38">
      <w:pPr>
        <w:pStyle w:val="ConsNonformat"/>
        <w:widowControl/>
      </w:pPr>
      <w:r>
        <w:t xml:space="preserve"> Розничная торговля,          Торговое место              9 000</w:t>
      </w:r>
    </w:p>
    <w:p w:rsidR="00066C38" w:rsidRDefault="00066C38">
      <w:pPr>
        <w:pStyle w:val="ConsNonformat"/>
        <w:widowControl/>
      </w:pPr>
      <w:r>
        <w:t xml:space="preserve"> осуществляемая через</w:t>
      </w:r>
    </w:p>
    <w:p w:rsidR="00066C38" w:rsidRDefault="00066C38">
      <w:pPr>
        <w:pStyle w:val="ConsNonformat"/>
        <w:widowControl/>
      </w:pPr>
      <w:r>
        <w:t xml:space="preserve"> объекты стационарной</w:t>
      </w:r>
    </w:p>
    <w:p w:rsidR="00066C38" w:rsidRDefault="00066C38">
      <w:pPr>
        <w:pStyle w:val="ConsNonformat"/>
        <w:widowControl/>
      </w:pPr>
      <w:r>
        <w:t xml:space="preserve"> торговой сети, не имеющей</w:t>
      </w:r>
    </w:p>
    <w:p w:rsidR="00066C38" w:rsidRDefault="00066C38">
      <w:pPr>
        <w:pStyle w:val="ConsNonformat"/>
        <w:widowControl/>
      </w:pPr>
      <w:r>
        <w:t xml:space="preserve"> торговых залов, и розничная</w:t>
      </w:r>
    </w:p>
    <w:p w:rsidR="00066C38" w:rsidRDefault="00066C38">
      <w:pPr>
        <w:pStyle w:val="ConsNonformat"/>
        <w:widowControl/>
      </w:pPr>
      <w:r>
        <w:t xml:space="preserve"> торговля, осуществляемая</w:t>
      </w:r>
    </w:p>
    <w:p w:rsidR="00066C38" w:rsidRDefault="00066C38">
      <w:pPr>
        <w:pStyle w:val="ConsNonformat"/>
        <w:widowControl/>
      </w:pPr>
      <w:r>
        <w:t xml:space="preserve"> через объекты</w:t>
      </w:r>
    </w:p>
    <w:p w:rsidR="00066C38" w:rsidRDefault="00066C38">
      <w:pPr>
        <w:pStyle w:val="ConsNonformat"/>
        <w:widowControl/>
      </w:pPr>
      <w:r>
        <w:t xml:space="preserve"> нестационарной торговой</w:t>
      </w:r>
    </w:p>
    <w:p w:rsidR="00066C38" w:rsidRDefault="00066C38">
      <w:pPr>
        <w:pStyle w:val="ConsNonformat"/>
        <w:widowControl/>
      </w:pPr>
      <w:r>
        <w:t xml:space="preserve"> сети</w:t>
      </w:r>
    </w:p>
    <w:p w:rsidR="00066C38" w:rsidRDefault="00066C38">
      <w:pPr>
        <w:pStyle w:val="ConsNonformat"/>
        <w:widowControl/>
      </w:pPr>
    </w:p>
    <w:p w:rsidR="00066C38" w:rsidRDefault="00066C38">
      <w:pPr>
        <w:pStyle w:val="ConsNonformat"/>
        <w:widowControl/>
      </w:pPr>
      <w:r>
        <w:t xml:space="preserve"> Развозная (разносная)        Количество работников,      4 500</w:t>
      </w:r>
    </w:p>
    <w:p w:rsidR="00066C38" w:rsidRDefault="00066C38">
      <w:pPr>
        <w:pStyle w:val="ConsNonformat"/>
        <w:widowControl/>
      </w:pPr>
      <w:r>
        <w:t xml:space="preserve"> торговля (за исключением     включая индивидуального</w:t>
      </w:r>
    </w:p>
    <w:p w:rsidR="00066C38" w:rsidRDefault="00066C38">
      <w:pPr>
        <w:pStyle w:val="ConsNonformat"/>
        <w:widowControl/>
      </w:pPr>
      <w:r>
        <w:t xml:space="preserve"> торговли подакцизными        предпринимателя</w:t>
      </w:r>
    </w:p>
    <w:p w:rsidR="00066C38" w:rsidRDefault="00066C38">
      <w:pPr>
        <w:pStyle w:val="ConsNonformat"/>
        <w:widowControl/>
      </w:pPr>
      <w:r>
        <w:t xml:space="preserve"> товарами, лекарственными</w:t>
      </w:r>
    </w:p>
    <w:p w:rsidR="00066C38" w:rsidRDefault="00066C38">
      <w:pPr>
        <w:pStyle w:val="ConsNonformat"/>
        <w:widowControl/>
      </w:pPr>
      <w:r>
        <w:t xml:space="preserve"> препаратами, изделиями</w:t>
      </w:r>
    </w:p>
    <w:p w:rsidR="00066C38" w:rsidRDefault="00066C38">
      <w:pPr>
        <w:pStyle w:val="ConsNonformat"/>
        <w:widowControl/>
      </w:pPr>
      <w:r>
        <w:t xml:space="preserve"> из драгоценных камней,</w:t>
      </w:r>
    </w:p>
    <w:p w:rsidR="00066C38" w:rsidRDefault="00066C38">
      <w:pPr>
        <w:pStyle w:val="ConsNonformat"/>
        <w:widowControl/>
      </w:pPr>
      <w:r>
        <w:t xml:space="preserve"> оружием и патронами к нему,</w:t>
      </w:r>
    </w:p>
    <w:p w:rsidR="00066C38" w:rsidRDefault="00066C38">
      <w:pPr>
        <w:pStyle w:val="ConsNonformat"/>
        <w:widowControl/>
      </w:pPr>
      <w:r>
        <w:t xml:space="preserve"> меховыми изделиями</w:t>
      </w:r>
    </w:p>
    <w:p w:rsidR="00066C38" w:rsidRDefault="00066C38">
      <w:pPr>
        <w:pStyle w:val="ConsNonformat"/>
        <w:widowControl/>
      </w:pPr>
      <w:r>
        <w:t xml:space="preserve"> и технически сложными</w:t>
      </w:r>
    </w:p>
    <w:p w:rsidR="00066C38" w:rsidRDefault="00066C38">
      <w:pPr>
        <w:pStyle w:val="ConsNonformat"/>
        <w:widowControl/>
      </w:pPr>
      <w:r>
        <w:t xml:space="preserve"> товарами бытового</w:t>
      </w:r>
    </w:p>
    <w:p w:rsidR="00066C38" w:rsidRDefault="00066C38">
      <w:pPr>
        <w:pStyle w:val="ConsNonformat"/>
        <w:widowControl/>
      </w:pPr>
      <w:r>
        <w:t xml:space="preserve"> назначения)</w:t>
      </w:r>
    </w:p>
    <w:p w:rsidR="00066C38" w:rsidRDefault="00066C38">
      <w:pPr>
        <w:pStyle w:val="ConsNonformat"/>
        <w:widowControl/>
      </w:pPr>
    </w:p>
    <w:p w:rsidR="00066C38" w:rsidRDefault="00066C38">
      <w:pPr>
        <w:pStyle w:val="ConsNonformat"/>
        <w:widowControl/>
      </w:pPr>
      <w:r>
        <w:t xml:space="preserve"> Оказание услуг               Площадь зала                1 000</w:t>
      </w:r>
    </w:p>
    <w:p w:rsidR="00066C38" w:rsidRDefault="00066C38">
      <w:pPr>
        <w:pStyle w:val="ConsNonformat"/>
        <w:widowControl/>
      </w:pPr>
      <w:r>
        <w:t xml:space="preserve"> общественного питания через  обслуживания посетителей</w:t>
      </w:r>
    </w:p>
    <w:p w:rsidR="00066C38" w:rsidRDefault="00066C38">
      <w:pPr>
        <w:pStyle w:val="ConsNonformat"/>
        <w:widowControl/>
      </w:pPr>
      <w:r>
        <w:t xml:space="preserve"> объекты организации          (в квадратных метрах)</w:t>
      </w:r>
    </w:p>
    <w:p w:rsidR="00066C38" w:rsidRDefault="00066C38">
      <w:pPr>
        <w:pStyle w:val="ConsNonformat"/>
        <w:widowControl/>
      </w:pPr>
      <w:r>
        <w:t xml:space="preserve"> общественного питания,</w:t>
      </w:r>
    </w:p>
    <w:p w:rsidR="00066C38" w:rsidRDefault="00066C38">
      <w:pPr>
        <w:pStyle w:val="ConsNonformat"/>
        <w:widowControl/>
      </w:pPr>
      <w:r>
        <w:t xml:space="preserve"> имеющие залы</w:t>
      </w:r>
    </w:p>
    <w:p w:rsidR="00066C38" w:rsidRDefault="00066C38">
      <w:pPr>
        <w:pStyle w:val="ConsNonformat"/>
        <w:widowControl/>
      </w:pPr>
      <w:r>
        <w:t xml:space="preserve"> обслуживания посетителей</w:t>
      </w:r>
    </w:p>
    <w:p w:rsidR="00066C38" w:rsidRDefault="00066C38">
      <w:pPr>
        <w:pStyle w:val="ConsNonformat"/>
        <w:widowControl/>
      </w:pPr>
    </w:p>
    <w:p w:rsidR="00066C38" w:rsidRDefault="00066C38">
      <w:pPr>
        <w:pStyle w:val="ConsNonformat"/>
        <w:widowControl/>
      </w:pPr>
      <w:r>
        <w:t xml:space="preserve"> Оказание услуг               Количество работников,      4 500</w:t>
      </w:r>
    </w:p>
    <w:p w:rsidR="00066C38" w:rsidRDefault="00066C38">
      <w:pPr>
        <w:pStyle w:val="ConsNonformat"/>
        <w:widowControl/>
      </w:pPr>
      <w:r>
        <w:t xml:space="preserve"> общественного питания        включая индивидуального</w:t>
      </w:r>
    </w:p>
    <w:p w:rsidR="00066C38" w:rsidRDefault="00066C38">
      <w:pPr>
        <w:pStyle w:val="ConsNonformat"/>
        <w:widowControl/>
      </w:pPr>
      <w:r>
        <w:t xml:space="preserve"> через объекты организации    предпринимателя</w:t>
      </w:r>
    </w:p>
    <w:p w:rsidR="00066C38" w:rsidRDefault="00066C38">
      <w:pPr>
        <w:pStyle w:val="ConsNonformat"/>
        <w:widowControl/>
      </w:pPr>
      <w:r>
        <w:t xml:space="preserve"> общественного питания, не</w:t>
      </w:r>
    </w:p>
    <w:p w:rsidR="00066C38" w:rsidRDefault="00066C38">
      <w:pPr>
        <w:pStyle w:val="ConsNonformat"/>
        <w:widowControl/>
      </w:pPr>
      <w:r>
        <w:t xml:space="preserve"> имеющие залов</w:t>
      </w:r>
    </w:p>
    <w:p w:rsidR="00066C38" w:rsidRDefault="00066C38">
      <w:pPr>
        <w:pStyle w:val="ConsNonformat"/>
        <w:widowControl/>
      </w:pPr>
      <w:r>
        <w:t xml:space="preserve"> обслуживания посетителей</w:t>
      </w:r>
    </w:p>
    <w:p w:rsidR="00066C38" w:rsidRDefault="00066C38">
      <w:pPr>
        <w:pStyle w:val="ConsNonformat"/>
        <w:widowControl/>
      </w:pPr>
    </w:p>
    <w:p w:rsidR="00066C38" w:rsidRDefault="00066C38">
      <w:pPr>
        <w:pStyle w:val="ConsNonformat"/>
        <w:widowControl/>
      </w:pPr>
      <w:r>
        <w:t xml:space="preserve"> Распространение              Площадь информационного     3 000</w:t>
      </w:r>
    </w:p>
    <w:p w:rsidR="00066C38" w:rsidRDefault="00066C38">
      <w:pPr>
        <w:pStyle w:val="ConsNonformat"/>
        <w:widowControl/>
      </w:pPr>
      <w:r>
        <w:t xml:space="preserve"> и (или) размещение наружной  поля наружной рекламы</w:t>
      </w:r>
    </w:p>
    <w:p w:rsidR="00066C38" w:rsidRDefault="00066C38">
      <w:pPr>
        <w:pStyle w:val="ConsNonformat"/>
        <w:widowControl/>
      </w:pPr>
      <w:r>
        <w:t xml:space="preserve"> рекламы с любым способом     с любым способом</w:t>
      </w:r>
    </w:p>
    <w:p w:rsidR="00066C38" w:rsidRDefault="00066C38">
      <w:pPr>
        <w:pStyle w:val="ConsNonformat"/>
        <w:widowControl/>
      </w:pPr>
      <w:r>
        <w:t xml:space="preserve"> нанесения изображения,       нанесения изображения,</w:t>
      </w:r>
    </w:p>
    <w:p w:rsidR="00066C38" w:rsidRDefault="00066C38">
      <w:pPr>
        <w:pStyle w:val="ConsNonformat"/>
        <w:widowControl/>
      </w:pPr>
      <w:r>
        <w:t xml:space="preserve"> за исключением               кроме наружной рекламы</w:t>
      </w:r>
    </w:p>
    <w:p w:rsidR="00066C38" w:rsidRDefault="00066C38">
      <w:pPr>
        <w:pStyle w:val="ConsNonformat"/>
        <w:widowControl/>
      </w:pPr>
      <w:r>
        <w:t xml:space="preserve"> наружной рекламы             с автоматической сменой</w:t>
      </w:r>
    </w:p>
    <w:p w:rsidR="00066C38" w:rsidRDefault="00066C38">
      <w:pPr>
        <w:pStyle w:val="ConsNonformat"/>
        <w:widowControl/>
      </w:pPr>
      <w:r>
        <w:t xml:space="preserve"> с автоматической сменой      изображения</w:t>
      </w:r>
    </w:p>
    <w:p w:rsidR="00066C38" w:rsidRDefault="00066C38">
      <w:pPr>
        <w:pStyle w:val="ConsNonformat"/>
        <w:widowControl/>
      </w:pPr>
      <w:r>
        <w:t xml:space="preserve"> изображения                  (в квадратных метрах)</w:t>
      </w:r>
    </w:p>
    <w:p w:rsidR="00066C38" w:rsidRDefault="00066C38">
      <w:pPr>
        <w:pStyle w:val="ConsNonformat"/>
        <w:widowControl/>
      </w:pPr>
    </w:p>
    <w:p w:rsidR="00066C38" w:rsidRDefault="00066C38">
      <w:pPr>
        <w:pStyle w:val="ConsNonformat"/>
        <w:widowControl/>
      </w:pPr>
      <w:r>
        <w:t xml:space="preserve"> Распространение              Площадь информационного     4 000</w:t>
      </w:r>
    </w:p>
    <w:p w:rsidR="00066C38" w:rsidRDefault="00066C38">
      <w:pPr>
        <w:pStyle w:val="ConsNonformat"/>
        <w:widowControl/>
      </w:pPr>
      <w:r>
        <w:t xml:space="preserve"> и (или) размещение           поля экспонирующей</w:t>
      </w:r>
    </w:p>
    <w:p w:rsidR="00066C38" w:rsidRDefault="00066C38">
      <w:pPr>
        <w:pStyle w:val="ConsNonformat"/>
        <w:widowControl/>
      </w:pPr>
      <w:r>
        <w:t xml:space="preserve"> наружной рекламы             поверхности</w:t>
      </w:r>
    </w:p>
    <w:p w:rsidR="00066C38" w:rsidRDefault="00066C38">
      <w:pPr>
        <w:pStyle w:val="ConsNonformat"/>
        <w:widowControl/>
      </w:pPr>
      <w:r>
        <w:t xml:space="preserve"> с автоматической сменой      (в квадратных метрах)</w:t>
      </w:r>
    </w:p>
    <w:p w:rsidR="00066C38" w:rsidRDefault="00066C38">
      <w:pPr>
        <w:pStyle w:val="ConsNonformat"/>
        <w:widowControl/>
      </w:pPr>
      <w:r>
        <w:t xml:space="preserve"> изображения</w:t>
      </w:r>
    </w:p>
    <w:p w:rsidR="00066C38" w:rsidRDefault="00066C38">
      <w:pPr>
        <w:pStyle w:val="ConsNonformat"/>
        <w:widowControl/>
      </w:pPr>
    </w:p>
    <w:p w:rsidR="00066C38" w:rsidRDefault="00066C38">
      <w:pPr>
        <w:pStyle w:val="ConsNonformat"/>
        <w:widowControl/>
      </w:pPr>
      <w:r>
        <w:t xml:space="preserve"> Распространение              Площадь информационного     5 000</w:t>
      </w:r>
    </w:p>
    <w:p w:rsidR="00066C38" w:rsidRDefault="00066C38">
      <w:pPr>
        <w:pStyle w:val="ConsNonformat"/>
        <w:widowControl/>
      </w:pPr>
      <w:r>
        <w:t xml:space="preserve"> и (или) размещение           поля электронных табло</w:t>
      </w:r>
    </w:p>
    <w:p w:rsidR="00066C38" w:rsidRDefault="00066C38">
      <w:pPr>
        <w:pStyle w:val="ConsNonformat"/>
        <w:widowControl/>
      </w:pPr>
      <w:r>
        <w:t xml:space="preserve"> наружной рекламы             наружной рекламы</w:t>
      </w:r>
    </w:p>
    <w:p w:rsidR="00066C38" w:rsidRDefault="00066C38">
      <w:pPr>
        <w:pStyle w:val="ConsNonformat"/>
        <w:widowControl/>
      </w:pPr>
      <w:r>
        <w:t xml:space="preserve"> посредством электронных      (в квадратных метрах)</w:t>
      </w:r>
    </w:p>
    <w:p w:rsidR="00066C38" w:rsidRDefault="00066C38">
      <w:pPr>
        <w:pStyle w:val="ConsNonformat"/>
        <w:widowControl/>
      </w:pPr>
      <w:r>
        <w:t xml:space="preserve"> табло</w:t>
      </w:r>
    </w:p>
    <w:p w:rsidR="00066C38" w:rsidRDefault="00066C38">
      <w:pPr>
        <w:pStyle w:val="ConsNonformat"/>
        <w:widowControl/>
      </w:pPr>
    </w:p>
    <w:p w:rsidR="00066C38" w:rsidRDefault="00066C38">
      <w:pPr>
        <w:pStyle w:val="ConsNonformat"/>
        <w:widowControl/>
      </w:pPr>
      <w:r>
        <w:t xml:space="preserve"> Распространение              Количество автобусов       10 000</w:t>
      </w:r>
    </w:p>
    <w:p w:rsidR="00066C38" w:rsidRDefault="00066C38">
      <w:pPr>
        <w:pStyle w:val="ConsNonformat"/>
        <w:widowControl/>
      </w:pPr>
      <w:r>
        <w:t xml:space="preserve"> и (или) размещение рекламы   любых типов, трамваев,</w:t>
      </w:r>
    </w:p>
    <w:p w:rsidR="00066C38" w:rsidRDefault="00066C38">
      <w:pPr>
        <w:pStyle w:val="ConsNonformat"/>
        <w:widowControl/>
      </w:pPr>
      <w:r>
        <w:t xml:space="preserve"> на автобусах любых типов,    троллейбусов, легковых</w:t>
      </w:r>
    </w:p>
    <w:p w:rsidR="00066C38" w:rsidRDefault="00066C38">
      <w:pPr>
        <w:pStyle w:val="ConsNonformat"/>
        <w:widowControl/>
      </w:pPr>
      <w:r>
        <w:t xml:space="preserve"> трамваях, троллейбусах,      и грузовых автомобилей,</w:t>
      </w:r>
    </w:p>
    <w:p w:rsidR="00066C38" w:rsidRDefault="00066C38">
      <w:pPr>
        <w:pStyle w:val="ConsNonformat"/>
        <w:widowControl/>
      </w:pPr>
      <w:r>
        <w:t xml:space="preserve"> легковых и грузовых          прицепов, полуприцепов</w:t>
      </w:r>
    </w:p>
    <w:p w:rsidR="00066C38" w:rsidRDefault="00066C38">
      <w:pPr>
        <w:pStyle w:val="ConsNonformat"/>
        <w:widowControl/>
      </w:pPr>
      <w:r>
        <w:t xml:space="preserve"> автомобилях, прицепах,       и прицепов-роспусков,</w:t>
      </w:r>
    </w:p>
    <w:p w:rsidR="00066C38" w:rsidRDefault="00066C38">
      <w:pPr>
        <w:pStyle w:val="ConsNonformat"/>
        <w:widowControl/>
      </w:pPr>
      <w:r>
        <w:t xml:space="preserve"> полуприцепах и прицепах-     речных судов,</w:t>
      </w:r>
    </w:p>
    <w:p w:rsidR="00066C38" w:rsidRDefault="00066C38">
      <w:pPr>
        <w:pStyle w:val="ConsNonformat"/>
        <w:widowControl/>
      </w:pPr>
      <w:r>
        <w:t xml:space="preserve"> роспусках, речных судах      используемых</w:t>
      </w:r>
    </w:p>
    <w:p w:rsidR="00066C38" w:rsidRDefault="00066C38">
      <w:pPr>
        <w:pStyle w:val="ConsNonformat"/>
        <w:widowControl/>
      </w:pPr>
      <w:r>
        <w:t xml:space="preserve">                              для распространения</w:t>
      </w:r>
    </w:p>
    <w:p w:rsidR="00066C38" w:rsidRDefault="00066C38">
      <w:pPr>
        <w:pStyle w:val="ConsNonformat"/>
        <w:widowControl/>
      </w:pPr>
      <w:r>
        <w:t xml:space="preserve">                              и (или) размещения</w:t>
      </w:r>
    </w:p>
    <w:p w:rsidR="00066C38" w:rsidRDefault="00066C38">
      <w:pPr>
        <w:pStyle w:val="ConsNonformat"/>
        <w:widowControl/>
      </w:pPr>
      <w:r>
        <w:t xml:space="preserve">                              рекламы</w:t>
      </w:r>
    </w:p>
    <w:p w:rsidR="00066C38" w:rsidRDefault="00066C38">
      <w:pPr>
        <w:pStyle w:val="ConsNonformat"/>
        <w:widowControl/>
      </w:pPr>
    </w:p>
    <w:p w:rsidR="00066C38" w:rsidRDefault="00066C38">
      <w:pPr>
        <w:pStyle w:val="ConsNonformat"/>
        <w:widowControl/>
      </w:pPr>
      <w:r>
        <w:t xml:space="preserve"> Оказание услуг по            Площадь спального           1 000</w:t>
      </w:r>
    </w:p>
    <w:p w:rsidR="00066C38" w:rsidRDefault="00066C38">
      <w:pPr>
        <w:pStyle w:val="ConsNonformat"/>
        <w:widowControl/>
      </w:pPr>
      <w:r>
        <w:t xml:space="preserve"> временному размещению        помещения (в квадратных</w:t>
      </w:r>
    </w:p>
    <w:p w:rsidR="00066C38" w:rsidRDefault="00066C38">
      <w:pPr>
        <w:pStyle w:val="ConsNonformat"/>
        <w:widowControl/>
      </w:pPr>
      <w:r>
        <w:t xml:space="preserve"> и проживанию                 метрах)</w:t>
      </w:r>
    </w:p>
    <w:p w:rsidR="00066C38" w:rsidRDefault="00066C38">
      <w:pPr>
        <w:pStyle w:val="ConsNonformat"/>
        <w:widowControl/>
      </w:pPr>
    </w:p>
    <w:p w:rsidR="00066C38" w:rsidRDefault="00066C38">
      <w:pPr>
        <w:pStyle w:val="ConsNonformat"/>
        <w:widowControl/>
      </w:pPr>
      <w:r>
        <w:t xml:space="preserve"> Оказание услуг по передаче   Количество торговых         6 000</w:t>
      </w:r>
    </w:p>
    <w:p w:rsidR="00066C38" w:rsidRDefault="00066C38">
      <w:pPr>
        <w:pStyle w:val="ConsNonformat"/>
        <w:widowControl/>
      </w:pPr>
      <w:r>
        <w:t xml:space="preserve"> во временное владение        мест, переданных</w:t>
      </w:r>
    </w:p>
    <w:p w:rsidR="00066C38" w:rsidRDefault="00066C38">
      <w:pPr>
        <w:pStyle w:val="ConsNonformat"/>
        <w:widowControl/>
      </w:pPr>
      <w:r>
        <w:t xml:space="preserve"> и (или) пользование          во временное владение</w:t>
      </w:r>
    </w:p>
    <w:p w:rsidR="00066C38" w:rsidRDefault="00066C38">
      <w:pPr>
        <w:pStyle w:val="ConsNonformat"/>
        <w:widowControl/>
      </w:pPr>
      <w:r>
        <w:t xml:space="preserve"> стационарных торговых мест,  или пользование другим</w:t>
      </w:r>
    </w:p>
    <w:p w:rsidR="00066C38" w:rsidRDefault="00066C38">
      <w:pPr>
        <w:pStyle w:val="ConsNonformat"/>
        <w:widowControl/>
      </w:pPr>
      <w:r>
        <w:t xml:space="preserve"> расположенных на рынках      хозяйствующим субъектам</w:t>
      </w:r>
    </w:p>
    <w:p w:rsidR="00066C38" w:rsidRDefault="00066C38">
      <w:pPr>
        <w:pStyle w:val="ConsNonformat"/>
        <w:widowControl/>
      </w:pPr>
      <w:r>
        <w:t xml:space="preserve"> и в других местах торговли,</w:t>
      </w:r>
    </w:p>
    <w:p w:rsidR="00066C38" w:rsidRDefault="00066C38">
      <w:pPr>
        <w:pStyle w:val="ConsNonformat"/>
        <w:widowControl/>
      </w:pPr>
      <w:r>
        <w:t xml:space="preserve"> не имеющих залов</w:t>
      </w:r>
    </w:p>
    <w:p w:rsidR="00066C38" w:rsidRDefault="00066C38">
      <w:pPr>
        <w:pStyle w:val="ConsNonformat"/>
        <w:widowControl/>
      </w:pPr>
      <w:r>
        <w:t xml:space="preserve"> обслуживания посетителей</w:t>
      </w:r>
    </w:p>
    <w:p w:rsidR="00066C38" w:rsidRDefault="00066C38">
      <w:pPr>
        <w:pStyle w:val="ConsNonformat"/>
        <w:widowControl/>
      </w:pPr>
      <w:r>
        <w:t>------------------------------------------------------------------</w:t>
      </w:r>
    </w:p>
    <w:p w:rsidR="00066C38" w:rsidRDefault="00066C38">
      <w:pPr>
        <w:pStyle w:val="ConsNonformat"/>
        <w:widowControl/>
        <w:jc w:val="both"/>
      </w:pPr>
    </w:p>
    <w:p w:rsidR="00066C38" w:rsidRDefault="00066C38">
      <w:pPr>
        <w:pStyle w:val="ConsNormal"/>
        <w:widowControl/>
        <w:ind w:firstLine="0"/>
        <w:jc w:val="both"/>
      </w:pPr>
      <w:r>
        <w:t>(таблица в ред. Федерального закона от 21.07.2005 N 101-ФЗ)</w:t>
      </w:r>
    </w:p>
    <w:p w:rsidR="00066C38" w:rsidRDefault="00066C38">
      <w:pPr>
        <w:pStyle w:val="ConsNormal"/>
        <w:widowControl/>
        <w:ind w:firstLine="540"/>
        <w:jc w:val="both"/>
      </w:pPr>
      <w:r>
        <w:t>4. Базовая доходность корректируется (умножается) на коэффициенты К1 и К2.</w:t>
      </w:r>
    </w:p>
    <w:p w:rsidR="00066C38" w:rsidRDefault="00066C38">
      <w:pPr>
        <w:pStyle w:val="ConsNormal"/>
        <w:widowControl/>
        <w:ind w:firstLine="0"/>
        <w:jc w:val="both"/>
      </w:pPr>
      <w:r>
        <w:t>(в ред. Федерального закона от 21.07.2005 N 101-ФЗ)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Федеральным законом от 29.07.2004 N 95-ФЗ в пункт 5 статьи 346.29 внесены следующие изменения, вступающие в силу с 1 января 2006 года:</w:t>
      </w:r>
    </w:p>
    <w:p w:rsidR="00066C38" w:rsidRDefault="00066C38">
      <w:pPr>
        <w:pStyle w:val="ConsNormal"/>
        <w:widowControl/>
        <w:ind w:firstLine="540"/>
        <w:jc w:val="both"/>
      </w:pPr>
      <w:r>
        <w:t>абзац первый после слова "налогоплательщиком" дополнен словами "на территориях муниципальных районов, городских округов, городов федерального значения Москвы и Санкт-Петербурга";</w:t>
      </w:r>
    </w:p>
    <w:p w:rsidR="00066C38" w:rsidRDefault="00066C38">
      <w:pPr>
        <w:pStyle w:val="ConsNormal"/>
        <w:widowControl/>
        <w:ind w:firstLine="540"/>
        <w:jc w:val="both"/>
      </w:pPr>
      <w:r>
        <w:t>абзац третий дополнен словами "на территориях муниципальных районов, городских округов, городов федерального значения Москвы и Санкт-Петербурга";</w:t>
      </w:r>
    </w:p>
    <w:p w:rsidR="00066C38" w:rsidRDefault="00066C38">
      <w:pPr>
        <w:pStyle w:val="ConsNormal"/>
        <w:widowControl/>
        <w:ind w:firstLine="540"/>
        <w:jc w:val="both"/>
      </w:pPr>
      <w:r>
        <w:t>в абзаце четвертом слова "для данного вида предпринимательской деятельности" заменены словами "на территориях муниципальных районов, городских округов, городов федерального значения Москвы и Санкт-Петербурга".</w:t>
      </w:r>
    </w:p>
    <w:p w:rsidR="00066C38" w:rsidRDefault="00066C38">
      <w:pPr>
        <w:pStyle w:val="ConsNormal"/>
        <w:widowControl/>
        <w:ind w:firstLine="540"/>
        <w:jc w:val="both"/>
      </w:pPr>
      <w:r>
        <w:t>Федеральным законом от 21.07.2005 N 101-ФЗ, вступающим в силу по истечении одного месяца со дня его официального опубликования, норма, содержащая указанные изменения, исключена.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5. Утратил силу. - Федеральный закон от 21.07.2005 N 101-ФЗ.</w:t>
      </w:r>
    </w:p>
    <w:p w:rsidR="00066C38" w:rsidRDefault="00066C38">
      <w:pPr>
        <w:pStyle w:val="ConsNormal"/>
        <w:widowControl/>
        <w:ind w:firstLine="540"/>
        <w:jc w:val="both"/>
      </w:pPr>
      <w:r>
        <w:t>6. При определении величины базовой доходности представительные органы муниципальных районов, городских округов, законодательные (представительные) органы государственной власти городов федерального значения Москвы и Санкт-Петербурга могут корректировать (умножать) базовую доходность, указанную в пункте 3 настоящей статьи, на корректирующий коэффициент К2.</w:t>
      </w:r>
    </w:p>
    <w:p w:rsidR="00066C38" w:rsidRDefault="00066C38">
      <w:pPr>
        <w:pStyle w:val="ConsNormal"/>
        <w:widowControl/>
        <w:ind w:firstLine="0"/>
        <w:jc w:val="both"/>
      </w:pPr>
      <w:r>
        <w:t>(в ред. Федерального закона от 29.07.2004 N 95-ФЗ)</w:t>
      </w:r>
    </w:p>
    <w:p w:rsidR="00066C38" w:rsidRDefault="00066C38">
      <w:pPr>
        <w:pStyle w:val="ConsNormal"/>
        <w:widowControl/>
        <w:ind w:firstLine="540"/>
        <w:jc w:val="both"/>
      </w:pPr>
      <w:r>
        <w:t>Корректирующий коэффициент К2 определяется как произведение установленных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значений, учитывающих влияние на результат предпринимательской деятельности факторов, предусмотренных статьей 346.27 настоящего Кодекса.</w:t>
      </w:r>
    </w:p>
    <w:p w:rsidR="00066C38" w:rsidRDefault="00066C38">
      <w:pPr>
        <w:pStyle w:val="ConsNormal"/>
        <w:widowControl/>
        <w:ind w:firstLine="0"/>
        <w:jc w:val="both"/>
      </w:pPr>
      <w:r>
        <w:t>(абзац введен Федеральным законом от 18.06.2005 N 64-ФЗ)</w:t>
      </w:r>
    </w:p>
    <w:p w:rsidR="00066C38" w:rsidRDefault="00066C38">
      <w:pPr>
        <w:pStyle w:val="ConsNormal"/>
        <w:widowControl/>
        <w:ind w:firstLine="540"/>
        <w:jc w:val="both"/>
      </w:pPr>
      <w:r>
        <w:t>При этом в целях учета фактического периода времени осуществления предпринимательской деятельности значение корректирующего коэффициента К2, учитывающего влияние указанных факторов на результат предпринимательской деятельности, определяется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данном календарном месяце налогового периода.</w:t>
      </w:r>
    </w:p>
    <w:p w:rsidR="00066C38" w:rsidRDefault="00066C38">
      <w:pPr>
        <w:pStyle w:val="ConsNormal"/>
        <w:widowControl/>
        <w:ind w:firstLine="0"/>
        <w:jc w:val="both"/>
      </w:pPr>
      <w:r>
        <w:t>(абзац введен Федеральным законом от 18.06.2005 N 64-ФЗ)</w:t>
      </w:r>
    </w:p>
    <w:p w:rsidR="00066C38" w:rsidRDefault="00066C38">
      <w:pPr>
        <w:pStyle w:val="ConsNormal"/>
        <w:widowControl/>
        <w:ind w:firstLine="540"/>
        <w:jc w:val="both"/>
      </w:pPr>
      <w:r>
        <w:t>7. Значения корректирующего коэффициента К2 определяются для всех категорий налогоплательщиков представительными органами муниципальных районов, городских округов, законодательными (представительными) органами государственной власти городов федерального значения Москвы и Санкт-Петербурга на календарный год и могут быть установлены в пределах от 0,005 до 1 включительно.</w:t>
      </w:r>
    </w:p>
    <w:p w:rsidR="00066C38" w:rsidRDefault="00066C38">
      <w:pPr>
        <w:pStyle w:val="ConsNormal"/>
        <w:widowControl/>
        <w:ind w:firstLine="0"/>
        <w:jc w:val="both"/>
      </w:pPr>
      <w:r>
        <w:t>(в ред. Федеральных законов от 31.12.2002 N 191-ФЗ, от 29.07.2004 N 95-ФЗ)</w:t>
      </w:r>
    </w:p>
    <w:p w:rsidR="00066C38" w:rsidRDefault="00066C38">
      <w:pPr>
        <w:pStyle w:val="ConsNormal"/>
        <w:widowControl/>
        <w:ind w:firstLine="540"/>
        <w:jc w:val="both"/>
      </w:pPr>
      <w:r>
        <w:t>8. Утратил силу. - Федеральный закон от 21.07.2005 N 101-ФЗ.</w:t>
      </w:r>
    </w:p>
    <w:p w:rsidR="00066C38" w:rsidRDefault="00066C38">
      <w:pPr>
        <w:pStyle w:val="ConsNormal"/>
        <w:widowControl/>
        <w:ind w:firstLine="540"/>
        <w:jc w:val="both"/>
      </w:pPr>
      <w:r>
        <w:t>9. В случае,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p w:rsidR="00066C38" w:rsidRDefault="00066C38">
      <w:pPr>
        <w:pStyle w:val="ConsNormal"/>
        <w:widowControl/>
        <w:ind w:firstLine="540"/>
        <w:jc w:val="both"/>
      </w:pPr>
      <w:r>
        <w:t>10. 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066C38" w:rsidRDefault="00066C38">
      <w:pPr>
        <w:pStyle w:val="ConsNonformat"/>
        <w:widowControl/>
        <w:jc w:val="both"/>
      </w:pPr>
    </w:p>
    <w:p w:rsidR="00066C38" w:rsidRDefault="00066C38">
      <w:pPr>
        <w:pStyle w:val="ConsNormal"/>
        <w:widowControl/>
        <w:ind w:firstLine="540"/>
        <w:jc w:val="both"/>
      </w:pPr>
      <w:r>
        <w:t>Статья 346.30. Налоговый период</w:t>
      </w:r>
    </w:p>
    <w:p w:rsidR="00066C38" w:rsidRDefault="00066C38">
      <w:pPr>
        <w:pStyle w:val="ConsNonformat"/>
        <w:widowControl/>
        <w:jc w:val="both"/>
      </w:pPr>
    </w:p>
    <w:p w:rsidR="00066C38" w:rsidRDefault="00066C38">
      <w:pPr>
        <w:pStyle w:val="ConsNormal"/>
        <w:widowControl/>
        <w:ind w:firstLine="540"/>
        <w:jc w:val="both"/>
      </w:pPr>
      <w:r>
        <w:t>Налоговым периодом по единому налогу признается квартал.</w:t>
      </w:r>
    </w:p>
    <w:p w:rsidR="00066C38" w:rsidRDefault="00066C38">
      <w:pPr>
        <w:pStyle w:val="ConsNonformat"/>
        <w:widowControl/>
        <w:jc w:val="both"/>
      </w:pPr>
    </w:p>
    <w:p w:rsidR="00066C38" w:rsidRDefault="00066C38">
      <w:pPr>
        <w:pStyle w:val="ConsNormal"/>
        <w:widowControl/>
        <w:ind w:firstLine="540"/>
        <w:jc w:val="both"/>
      </w:pPr>
      <w:r>
        <w:t>Статья 346.31. Налоговая ставка</w:t>
      </w:r>
    </w:p>
    <w:p w:rsidR="00066C38" w:rsidRDefault="00066C38">
      <w:pPr>
        <w:pStyle w:val="ConsNonformat"/>
        <w:widowControl/>
        <w:jc w:val="both"/>
      </w:pPr>
    </w:p>
    <w:p w:rsidR="00066C38" w:rsidRDefault="00066C38">
      <w:pPr>
        <w:pStyle w:val="ConsNormal"/>
        <w:widowControl/>
        <w:ind w:firstLine="540"/>
        <w:jc w:val="both"/>
      </w:pPr>
      <w:r>
        <w:t>Ставка единого налога устанавливается в размере 15 процентов величины вмененного дохода.</w:t>
      </w:r>
    </w:p>
    <w:p w:rsidR="00066C38" w:rsidRDefault="00066C38">
      <w:pPr>
        <w:pStyle w:val="ConsNormal"/>
        <w:widowControl/>
        <w:ind w:firstLine="0"/>
        <w:jc w:val="both"/>
      </w:pPr>
      <w:r>
        <w:t>(в ред. Федерального закона от 31.12.2002 N 191-ФЗ)</w:t>
      </w:r>
    </w:p>
    <w:p w:rsidR="00066C38" w:rsidRDefault="00066C38">
      <w:pPr>
        <w:pStyle w:val="ConsNonformat"/>
        <w:widowControl/>
        <w:jc w:val="both"/>
      </w:pPr>
    </w:p>
    <w:p w:rsidR="00066C38" w:rsidRDefault="00066C38">
      <w:pPr>
        <w:pStyle w:val="ConsNormal"/>
        <w:widowControl/>
        <w:ind w:firstLine="540"/>
        <w:jc w:val="both"/>
      </w:pPr>
      <w:r>
        <w:t>Статья 346.32. Порядок и сроки уплаты единого налога</w:t>
      </w:r>
    </w:p>
    <w:p w:rsidR="00066C38" w:rsidRDefault="00066C38">
      <w:pPr>
        <w:pStyle w:val="ConsNonformat"/>
        <w:widowControl/>
        <w:jc w:val="both"/>
      </w:pPr>
    </w:p>
    <w:p w:rsidR="00066C38" w:rsidRDefault="00066C38">
      <w:pPr>
        <w:pStyle w:val="ConsNormal"/>
        <w:widowControl/>
        <w:ind w:firstLine="540"/>
        <w:jc w:val="both"/>
      </w:pPr>
      <w:r>
        <w:t>1. 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066C38" w:rsidRDefault="00066C38">
      <w:pPr>
        <w:pStyle w:val="ConsNormal"/>
        <w:widowControl/>
        <w:ind w:firstLine="540"/>
        <w:jc w:val="both"/>
      </w:pPr>
      <w:r>
        <w:t>2. 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w:t>
      </w:r>
    </w:p>
    <w:p w:rsidR="00066C38" w:rsidRDefault="00066C38">
      <w:pPr>
        <w:pStyle w:val="ConsNormal"/>
        <w:widowControl/>
        <w:ind w:firstLine="0"/>
        <w:jc w:val="both"/>
      </w:pPr>
      <w:r>
        <w:t>(п. 2 в ред. Федерального закона от 21.07.2005 N 101-ФЗ)</w:t>
      </w:r>
    </w:p>
    <w:p w:rsidR="00066C38" w:rsidRDefault="00066C38">
      <w:pPr>
        <w:pStyle w:val="ConsNormal"/>
        <w:widowControl/>
        <w:ind w:firstLine="540"/>
        <w:jc w:val="both"/>
      </w:pPr>
      <w:r>
        <w:t>3. 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066C38" w:rsidRDefault="00066C38">
      <w:pPr>
        <w:pStyle w:val="ConsNormal"/>
        <w:widowControl/>
        <w:ind w:firstLine="0"/>
        <w:jc w:val="both"/>
      </w:pPr>
      <w:r>
        <w:t>(п. 3 введен Федеральным законом от 31.12.2002 N 191-ФЗ)</w:t>
      </w:r>
    </w:p>
    <w:p w:rsidR="00066C38" w:rsidRDefault="00066C38">
      <w:pPr>
        <w:pStyle w:val="ConsNonformat"/>
        <w:widowControl/>
        <w:jc w:val="both"/>
      </w:pPr>
    </w:p>
    <w:p w:rsidR="00066C38" w:rsidRDefault="00066C38">
      <w:pPr>
        <w:pStyle w:val="ConsNormal"/>
        <w:widowControl/>
        <w:ind w:firstLine="540"/>
        <w:jc w:val="both"/>
      </w:pPr>
      <w:r>
        <w:t>Статья 346.33. Зачисление сумм единого налога</w:t>
      </w:r>
    </w:p>
    <w:p w:rsidR="00066C38" w:rsidRDefault="00066C38">
      <w:pPr>
        <w:pStyle w:val="ConsNonformat"/>
        <w:widowControl/>
        <w:jc w:val="both"/>
      </w:pPr>
    </w:p>
    <w:p w:rsidR="00066C38" w:rsidRDefault="00066C38">
      <w:pPr>
        <w:pStyle w:val="ConsNormal"/>
        <w:widowControl/>
        <w:ind w:firstLine="540"/>
        <w:jc w:val="both"/>
      </w:pPr>
      <w:r>
        <w:t>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Федерации.</w:t>
      </w:r>
    </w:p>
    <w:p w:rsidR="00066C38" w:rsidRDefault="00066C38">
      <w:pPr>
        <w:pStyle w:val="ConsNormal"/>
        <w:widowControl/>
        <w:ind w:firstLine="0"/>
        <w:jc w:val="both"/>
      </w:pPr>
      <w:r>
        <w:t>(в ред. Федерального закона от 28.12.2004 N 183-ФЗ)</w:t>
      </w:r>
    </w:p>
    <w:p w:rsidR="00066C38" w:rsidRDefault="00066C38">
      <w:pPr>
        <w:pStyle w:val="ConsNonformat"/>
        <w:widowControl/>
        <w:jc w:val="both"/>
      </w:pPr>
    </w:p>
    <w:p w:rsidR="00066C38" w:rsidRDefault="00066C38">
      <w:pPr>
        <w:pStyle w:val="ConsTitle"/>
        <w:widowControl/>
        <w:jc w:val="center"/>
      </w:pPr>
      <w:r>
        <w:t>Глава 26.4. СИСТЕМА НАЛОГООБЛОЖЕНИЯ ПРИ ВЫПОЛНЕНИИ</w:t>
      </w:r>
    </w:p>
    <w:p w:rsidR="00066C38" w:rsidRDefault="00066C38">
      <w:pPr>
        <w:pStyle w:val="ConsTitle"/>
        <w:widowControl/>
        <w:jc w:val="center"/>
      </w:pPr>
      <w:r>
        <w:t>СОГЛАШЕНИЙ О РАЗДЕЛЕ ПРОДУКЦИИ</w:t>
      </w:r>
    </w:p>
    <w:p w:rsidR="00066C38" w:rsidRDefault="00066C38">
      <w:pPr>
        <w:pStyle w:val="ConsNonformat"/>
        <w:widowControl/>
        <w:jc w:val="both"/>
      </w:pPr>
    </w:p>
    <w:p w:rsidR="00066C38" w:rsidRDefault="00066C38">
      <w:pPr>
        <w:pStyle w:val="ConsNormal"/>
        <w:widowControl/>
        <w:ind w:firstLine="0"/>
        <w:jc w:val="center"/>
      </w:pPr>
      <w:r>
        <w:t>(введена Федеральным законом от 06.06.2003 N 65-ФЗ)</w:t>
      </w:r>
    </w:p>
    <w:p w:rsidR="00066C38" w:rsidRDefault="00066C38">
      <w:pPr>
        <w:pStyle w:val="ConsNonformat"/>
        <w:widowControl/>
        <w:jc w:val="both"/>
      </w:pPr>
    </w:p>
    <w:p w:rsidR="00066C38" w:rsidRDefault="00066C38">
      <w:pPr>
        <w:pStyle w:val="ConsNormal"/>
        <w:widowControl/>
        <w:ind w:firstLine="540"/>
        <w:jc w:val="both"/>
      </w:pPr>
      <w:r>
        <w:t>Статья 346.34. Основные понятия, используемые в настоящей главе</w:t>
      </w:r>
    </w:p>
    <w:p w:rsidR="00066C38" w:rsidRDefault="00066C38">
      <w:pPr>
        <w:pStyle w:val="ConsNonformat"/>
        <w:widowControl/>
        <w:jc w:val="both"/>
      </w:pPr>
    </w:p>
    <w:p w:rsidR="00066C38" w:rsidRDefault="00066C38">
      <w:pPr>
        <w:pStyle w:val="ConsNormal"/>
        <w:widowControl/>
        <w:ind w:firstLine="540"/>
        <w:jc w:val="both"/>
      </w:pPr>
      <w:r>
        <w:t>В целях настоящей главы используются следующие основные понятия:</w:t>
      </w:r>
    </w:p>
    <w:p w:rsidR="00066C38" w:rsidRDefault="00066C38">
      <w:pPr>
        <w:pStyle w:val="ConsNormal"/>
        <w:widowControl/>
        <w:ind w:firstLine="540"/>
        <w:jc w:val="both"/>
      </w:pPr>
      <w:r>
        <w:t>инвестор - юридическое лицо или создаваемое на основе договора о совместной деятельности и не имеющее статуса юридического лица объединение юридических лиц, осуществляющее вложение собственных заемных или привлеченных средств (имущества и (или) имущественных прав) в поиск, разведку и добычу минерального сырья и являющееся пользователем недр на условиях соглашения о разделе продукции (далее в настоящей главе - соглашение);</w:t>
      </w:r>
    </w:p>
    <w:p w:rsidR="00066C38" w:rsidRDefault="00066C38">
      <w:pPr>
        <w:pStyle w:val="ConsNormal"/>
        <w:widowControl/>
        <w:ind w:firstLine="540"/>
        <w:jc w:val="both"/>
      </w:pPr>
      <w:r>
        <w:t>продукция - полезное ископаемое, добытое из недр на территории Российской Федерации, а также на континентальном шельфе Российской Федерации и (или) в пределах исключительной экономической зоны Российской Федерации, на участке недр, предоставленном инвестору, и первое по своему качеству соответствующее государственному стандарту Российской Федерации, стандарту отрасли,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организации (предприятия). Не может быть признана полезным ископаемым продукция, полученная при дальнейшей переработке (обогащении, технологическом переделе) полезного ископаемого и являющаяся продукцией обрабатывающей промышленности;</w:t>
      </w:r>
    </w:p>
    <w:p w:rsidR="00066C38" w:rsidRDefault="00066C38">
      <w:pPr>
        <w:pStyle w:val="ConsNormal"/>
        <w:widowControl/>
        <w:ind w:firstLine="540"/>
        <w:jc w:val="both"/>
      </w:pPr>
      <w:r>
        <w:t>произведенная продукция - количество продукции горнодобывающей промышленности и продукции разработки карьеров, содержащееся в фактически добытом (извлеченном) из недр (отходов, потерь) минеральном сырье (породе, жидкости и иной смеси), первой по своему качеству соответствующей государственному стандарту Российской Федерации, стандарту отрасли,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организации (предприятия), добытой инвестором в ходе выполнения работ по соглашению и уменьшенной на количество технологических потерь в пределах установленных нормативов. При выполнении соглашений, в которых применяется порядок раздела продукции, установленный пунктом 2 статьи 8 Федерального закона "О соглашениях о разделе продукции", доля государства в общем объеме произведенной продукции составляет не менее 32 процентов общего количества произведенной продукции;</w:t>
      </w:r>
    </w:p>
    <w:p w:rsidR="00066C38" w:rsidRDefault="00066C38">
      <w:pPr>
        <w:pStyle w:val="ConsNormal"/>
        <w:widowControl/>
        <w:ind w:firstLine="540"/>
        <w:jc w:val="both"/>
      </w:pPr>
      <w:r>
        <w:t>раздел продукции - раздел между государством и инвестором произведенной продукции в натуральном и (или) стоимостном выражении в соответствии с Федеральным законом "О соглашениях о разделе продукции";</w:t>
      </w:r>
    </w:p>
    <w:p w:rsidR="00066C38" w:rsidRDefault="00066C38">
      <w:pPr>
        <w:pStyle w:val="ConsNormal"/>
        <w:widowControl/>
        <w:ind w:firstLine="540"/>
        <w:jc w:val="both"/>
      </w:pPr>
      <w:r>
        <w:t>прибыльная продукция - произведенная за отчетный (налоговый) период при выполнении соглашения продукция за вычетом части продукции, стоимостный эквивалент которой используется для уплаты налога на добычу полезных ископаемых, и компенсационной продукции;</w:t>
      </w:r>
    </w:p>
    <w:p w:rsidR="00066C38" w:rsidRDefault="00066C38">
      <w:pPr>
        <w:pStyle w:val="ConsNormal"/>
        <w:widowControl/>
        <w:ind w:firstLine="540"/>
        <w:jc w:val="both"/>
      </w:pPr>
      <w:r>
        <w:t>компенсационная продукция - часть произведенной при выполнении соглашения продукции, которая не должна превышать 75 процентов общего количества произведенной продукции, а при добыче на континентальном шельфе Российской Федерации - 90 процентов общего количества произведенной продукции, передаваемой в собственность инвестора для возмещения понесенных им расходов (возмещаемые расходы), состав которых устанавливается соглашением в соответствии с настоящей главой;</w:t>
      </w:r>
    </w:p>
    <w:p w:rsidR="00066C38" w:rsidRDefault="00066C38">
      <w:pPr>
        <w:pStyle w:val="ConsNormal"/>
        <w:widowControl/>
        <w:ind w:firstLine="540"/>
        <w:jc w:val="both"/>
      </w:pPr>
      <w:r>
        <w:t>пункт раздела - место коммерческого учета продукции, в котором государство передает инвестору часть произведенной продукции, причитающуюся ему по условиям соглашения. При добыче нефти место коммерческого учета продукции определяется в случае транспортировки ее трубопроводным транспортом как место, в которое нефть по трубопроводу поступает на контрольно-измерительную станцию и в котором осуществляется измерение ее количества и определение качества, подсчет в качестве произведенной продукции и передача в систему магистрального трубопровода. В случае транспортировки нефти иным транспортом, чем трубопроводный, место коммерческого учета продукции определяется соглашением как место, в которое нефть поступает на контрольно-измерительную станцию и в котором осуществляется измерение ее количества и определение качества;</w:t>
      </w:r>
    </w:p>
    <w:p w:rsidR="00066C38" w:rsidRDefault="00066C38">
      <w:pPr>
        <w:pStyle w:val="ConsNormal"/>
        <w:widowControl/>
        <w:ind w:firstLine="540"/>
        <w:jc w:val="both"/>
      </w:pPr>
      <w:r>
        <w:t>цена продукции - определяемая в соответствии с условиями соглашения стоимость продукции, если иное не установлено настоящей главой;</w:t>
      </w:r>
    </w:p>
    <w:p w:rsidR="00066C38" w:rsidRDefault="00066C38">
      <w:pPr>
        <w:pStyle w:val="ConsNormal"/>
        <w:widowControl/>
        <w:ind w:firstLine="540"/>
        <w:jc w:val="both"/>
      </w:pPr>
      <w:r>
        <w:t>цена нефти - цена реализации нефти, которая указана сторонами сделки, но не ниже среднего за отчетный период уровня цен нефти сырой марки "Юралс", определяемого как сумма средних арифметических цен покупки и продажи на мировых рынках нефтяного сырья (средиземноморском и роттердамском) за все дни торгов, деленная на количество дней торгов в соответствующем отчетном периоде. Средние за истекший месяц уровни цен нефти сырой марки "Юралс" на мировых рынках нефтяного сырья (средиземноморском и роттердамском) ежемесячно в срок не позднее 15-го числа следующего месяца доводятся через официальные источники информации в порядке, установленном Правительством Российской Федерации. При отсутствии указанной информации в официальных источниках информации средний за истекший отчетный период уровень цен нефти сырой марки "Юралс" на мировых рынках нефтяного сырья (средиземноморском и роттердамском) определяется налогоплательщиком самостоятельно.</w:t>
      </w:r>
    </w:p>
    <w:p w:rsidR="00066C38" w:rsidRDefault="00066C38">
      <w:pPr>
        <w:pStyle w:val="ConsNonformat"/>
        <w:widowControl/>
        <w:jc w:val="both"/>
      </w:pPr>
    </w:p>
    <w:p w:rsidR="00066C38" w:rsidRDefault="00066C38">
      <w:pPr>
        <w:pStyle w:val="ConsNormal"/>
        <w:widowControl/>
        <w:ind w:firstLine="540"/>
        <w:jc w:val="both"/>
      </w:pPr>
      <w:r>
        <w:t>Статья 346.35. Общие положения</w:t>
      </w:r>
    </w:p>
    <w:p w:rsidR="00066C38" w:rsidRDefault="00066C38">
      <w:pPr>
        <w:pStyle w:val="ConsNonformat"/>
        <w:widowControl/>
        <w:jc w:val="both"/>
      </w:pPr>
    </w:p>
    <w:p w:rsidR="00066C38" w:rsidRDefault="00066C38">
      <w:pPr>
        <w:pStyle w:val="ConsNormal"/>
        <w:widowControl/>
        <w:ind w:firstLine="540"/>
        <w:jc w:val="both"/>
      </w:pPr>
      <w:r>
        <w:t>1. Настоящая глава устанавливает специальный налоговый режим, применяемый при выполнении соглашений, которые заключены в соответствии с Федеральным законом "О соглашениях о разделе продукции" и отвечают следующим условиям:</w:t>
      </w:r>
    </w:p>
    <w:p w:rsidR="00066C38" w:rsidRDefault="00066C38">
      <w:pPr>
        <w:pStyle w:val="ConsNormal"/>
        <w:widowControl/>
        <w:ind w:firstLine="540"/>
        <w:jc w:val="both"/>
      </w:pPr>
      <w:r>
        <w:t>1) соглашения заключены после проведения аукциона на предоставление права пользования недрами на иных условиях, чем раздел продукции, в порядке и на условиях, которые определены пунктом 4 статьи 2 Федерального закона "О соглашениях о разделе продукции", и признания аукциона несостоявшимся;</w:t>
      </w:r>
    </w:p>
    <w:p w:rsidR="00066C38" w:rsidRDefault="00066C38">
      <w:pPr>
        <w:pStyle w:val="ConsNormal"/>
        <w:widowControl/>
        <w:ind w:firstLine="540"/>
        <w:jc w:val="both"/>
      </w:pPr>
      <w:r>
        <w:t>2) при выполнении соглашений, в которых применяется порядок раздела продукции, установленный пунктом 2 статьи 8 Федерального закона "О соглашениях о разделе продукции", доля государства в общем объеме произведенной продукции составляет не менее 32 процентов общего количества произведенной продукции;</w:t>
      </w:r>
    </w:p>
    <w:p w:rsidR="00066C38" w:rsidRDefault="00066C38">
      <w:pPr>
        <w:pStyle w:val="ConsNormal"/>
        <w:widowControl/>
        <w:ind w:firstLine="540"/>
        <w:jc w:val="both"/>
      </w:pPr>
      <w:r>
        <w:t>3) соглашения предусматривают увеличение доли государства в прибыльной продукции в случае улучшения показателей инвестиционной эффективности для инвестора при выполнении соглашения. Показатели инвестиционной эффективности устанавливаются в соответствии с условиями соглашения.</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 документах, представляемых налогоплательщиком при постановке на учет в налоговом органе при выполнении соглашений о разделе продукции одновременно с заявлением о постановке на учет, см. Приказ МНС РФ от 17.03.2004 N САЭ-3-09/207.</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 Налогоплательщик, использующий право на применение специального налогового режима при выполнении соглашений, представляет в налоговые органы соответствующие уведомления в письменном виде и следующие документы:</w:t>
      </w:r>
    </w:p>
    <w:p w:rsidR="00066C38" w:rsidRDefault="00066C38">
      <w:pPr>
        <w:pStyle w:val="ConsNormal"/>
        <w:widowControl/>
        <w:ind w:firstLine="540"/>
        <w:jc w:val="both"/>
      </w:pPr>
      <w:r>
        <w:t>соглашение о разделе продукции;</w:t>
      </w:r>
    </w:p>
    <w:p w:rsidR="00066C38" w:rsidRDefault="00066C38">
      <w:pPr>
        <w:pStyle w:val="ConsNormal"/>
        <w:widowControl/>
        <w:ind w:firstLine="540"/>
        <w:jc w:val="both"/>
      </w:pPr>
      <w:r>
        <w:t>решение об утверждении результатов аукциона на предоставление права пользования участком недр на иных условиях, чем раздел продукции, в соответствии с Законом Российской Федерации "О недрах" и о признании аукциона несостоявшимся в связи с отсутствием участников.</w:t>
      </w:r>
    </w:p>
    <w:p w:rsidR="00066C38" w:rsidRDefault="00066C38">
      <w:pPr>
        <w:pStyle w:val="ConsNormal"/>
        <w:widowControl/>
        <w:ind w:firstLine="540"/>
        <w:jc w:val="both"/>
      </w:pPr>
      <w:r>
        <w:t>3. В целях настоящей главы цена продукции (цена нефти) применяется для определения объема компенсационной продукции, передаваемой инвестору, для раздела прибыльной продукции в стоимостном выражении, для определения прибыли, подлежащей налогообложению, а также для компенсации расходов инвестора на уплату налогов и сборов в случаях, предусмотренных настоящей главой.</w:t>
      </w:r>
    </w:p>
    <w:p w:rsidR="00066C38" w:rsidRDefault="00066C38">
      <w:pPr>
        <w:pStyle w:val="ConsNormal"/>
        <w:widowControl/>
        <w:ind w:firstLine="540"/>
        <w:jc w:val="both"/>
      </w:pPr>
      <w:r>
        <w:t>4. Установленный настоящей главой специальный налоговый режим применяется в течение всего срока действия соглашения.</w:t>
      </w:r>
    </w:p>
    <w:p w:rsidR="00066C38" w:rsidRDefault="00066C38">
      <w:pPr>
        <w:pStyle w:val="ConsNormal"/>
        <w:widowControl/>
        <w:ind w:firstLine="540"/>
        <w:jc w:val="both"/>
      </w:pPr>
      <w:r>
        <w:t>5. Установленный настоящей главой специальный налоговый режим применяется в отношении налогоплательщиков и плательщиков сборов, указанных в статье 346.36 настоящего Кодекса.</w:t>
      </w:r>
    </w:p>
    <w:p w:rsidR="00066C38" w:rsidRDefault="00066C38">
      <w:pPr>
        <w:pStyle w:val="ConsNormal"/>
        <w:widowControl/>
        <w:ind w:firstLine="540"/>
        <w:jc w:val="both"/>
      </w:pPr>
      <w:r>
        <w:t>6. Установленный настоящей главой специальный налоговый режим предусматривает замену уплаты совокупности налогов и сборов, установленных законодательством Российской Федерации о налогах и сборах, разделом произведенной продукции в соответствии с условиями соглашения, за исключением налогов и сборов, уплата которых предусмотрена настоящей главой.</w:t>
      </w:r>
    </w:p>
    <w:p w:rsidR="00066C38" w:rsidRDefault="00066C38">
      <w:pPr>
        <w:pStyle w:val="ConsNormal"/>
        <w:widowControl/>
        <w:ind w:firstLine="540"/>
        <w:jc w:val="both"/>
      </w:pPr>
      <w:r>
        <w:t>7. При выполнении соглашения, предусматривающего условия раздела произведенной продукции в соответствии с пунктом 1 статьи 8 Федерального закона "О соглашениях о разделе продукции", инвестор уплачивает следующие налоги и сборы:</w:t>
      </w:r>
    </w:p>
    <w:p w:rsidR="00066C38" w:rsidRDefault="00066C38">
      <w:pPr>
        <w:pStyle w:val="ConsNormal"/>
        <w:widowControl/>
        <w:ind w:firstLine="540"/>
        <w:jc w:val="both"/>
      </w:pPr>
      <w:r>
        <w:t>налог на добавленную стоимость;</w:t>
      </w:r>
    </w:p>
    <w:p w:rsidR="00066C38" w:rsidRDefault="00066C38">
      <w:pPr>
        <w:pStyle w:val="ConsNormal"/>
        <w:widowControl/>
        <w:ind w:firstLine="540"/>
        <w:jc w:val="both"/>
      </w:pPr>
      <w:r>
        <w:t>налог на прибыль организаций;</w:t>
      </w:r>
    </w:p>
    <w:p w:rsidR="00066C38" w:rsidRDefault="00066C38">
      <w:pPr>
        <w:pStyle w:val="ConsNormal"/>
        <w:widowControl/>
        <w:ind w:firstLine="540"/>
        <w:jc w:val="both"/>
      </w:pPr>
      <w:r>
        <w:t>единый социальный налог;</w:t>
      </w:r>
    </w:p>
    <w:p w:rsidR="00066C38" w:rsidRDefault="00066C38">
      <w:pPr>
        <w:pStyle w:val="ConsNormal"/>
        <w:widowControl/>
        <w:ind w:firstLine="540"/>
        <w:jc w:val="both"/>
      </w:pPr>
      <w:r>
        <w:t>налог на добычу полезных ископаемых;</w:t>
      </w:r>
    </w:p>
    <w:p w:rsidR="00066C38" w:rsidRDefault="00066C38">
      <w:pPr>
        <w:pStyle w:val="ConsNormal"/>
        <w:widowControl/>
        <w:ind w:firstLine="540"/>
        <w:jc w:val="both"/>
      </w:pPr>
      <w:r>
        <w:t>платежи за пользование природными ресурсами;</w:t>
      </w:r>
    </w:p>
    <w:p w:rsidR="00066C38" w:rsidRDefault="00066C38">
      <w:pPr>
        <w:pStyle w:val="ConsNormal"/>
        <w:widowControl/>
        <w:ind w:firstLine="540"/>
        <w:jc w:val="both"/>
      </w:pPr>
      <w:r>
        <w:t>плату за негативное воздействие на окружающую среду;</w:t>
      </w:r>
    </w:p>
    <w:p w:rsidR="00066C38" w:rsidRDefault="00066C38">
      <w:pPr>
        <w:pStyle w:val="ConsNormal"/>
        <w:widowControl/>
        <w:ind w:firstLine="540"/>
        <w:jc w:val="both"/>
      </w:pPr>
      <w:r>
        <w:t>водный налог;</w:t>
      </w:r>
    </w:p>
    <w:p w:rsidR="00066C38" w:rsidRDefault="00066C38">
      <w:pPr>
        <w:pStyle w:val="ConsNormal"/>
        <w:widowControl/>
        <w:ind w:firstLine="0"/>
        <w:jc w:val="both"/>
      </w:pPr>
      <w:r>
        <w:t>(в ред. Федерального закона от 31.12.2005 N 205-ФЗ)</w:t>
      </w:r>
    </w:p>
    <w:p w:rsidR="00066C38" w:rsidRDefault="00066C38">
      <w:pPr>
        <w:pStyle w:val="ConsNormal"/>
        <w:widowControl/>
        <w:ind w:firstLine="540"/>
        <w:jc w:val="both"/>
      </w:pPr>
      <w:r>
        <w:t>государственную пошлину;</w:t>
      </w:r>
    </w:p>
    <w:p w:rsidR="00066C38" w:rsidRDefault="00066C38">
      <w:pPr>
        <w:pStyle w:val="ConsNormal"/>
        <w:widowControl/>
        <w:ind w:firstLine="540"/>
        <w:jc w:val="both"/>
      </w:pPr>
      <w:r>
        <w:t>таможенные сборы;</w:t>
      </w:r>
    </w:p>
    <w:p w:rsidR="00066C38" w:rsidRPr="00924850" w:rsidRDefault="00066C38" w:rsidP="00924850">
      <w:pPr>
        <w:pStyle w:val="ConsNormal"/>
        <w:widowControl/>
        <w:ind w:firstLine="540"/>
        <w:jc w:val="both"/>
      </w:pPr>
      <w:r>
        <w:t>земельный налог;</w:t>
      </w:r>
    </w:p>
    <w:p w:rsidR="00066C38" w:rsidRDefault="00066C38">
      <w:pPr>
        <w:pStyle w:val="ConsNormal"/>
        <w:widowControl/>
        <w:ind w:firstLine="540"/>
        <w:jc w:val="both"/>
      </w:pPr>
      <w:r>
        <w:t>акциз, за исключением акциза на подакцизное минеральное сырье, предусмотренное подпунктом 1 пункта 2 статьи 181 настоящего Кодекса.</w:t>
      </w:r>
    </w:p>
    <w:p w:rsidR="00066C38" w:rsidRDefault="00066C38">
      <w:pPr>
        <w:pStyle w:val="ConsNormal"/>
        <w:widowControl/>
        <w:ind w:firstLine="540"/>
        <w:jc w:val="both"/>
      </w:pPr>
      <w:r>
        <w:t>Инвестор освобождается от уплаты региональных и местных налогов и сборов в соответствии с настоящей главой по решению соответствующего законодательного (представительного) органа государственной власти или представительного органа местного самоуправления.</w:t>
      </w:r>
    </w:p>
    <w:p w:rsidR="00066C38" w:rsidRDefault="00066C38">
      <w:pPr>
        <w:pStyle w:val="ConsNormal"/>
        <w:widowControl/>
        <w:ind w:firstLine="540"/>
        <w:jc w:val="both"/>
      </w:pPr>
      <w:r>
        <w:t>Суммы уплаченных инвестором налога на добавленную стоимость, единого социального налога, платежей за пользование природными ресурсами, водного налога, государственной пошлины, таможенных сборов, земельного налога, акциза, а также суммы платы за негативное воздействие на окружающую среду подлежат возмещению в соответствии с положениями настоящей главы.</w:t>
      </w:r>
    </w:p>
    <w:p w:rsidR="00066C38" w:rsidRDefault="00066C38">
      <w:pPr>
        <w:pStyle w:val="ConsNormal"/>
        <w:widowControl/>
        <w:ind w:firstLine="0"/>
        <w:jc w:val="both"/>
      </w:pPr>
      <w:r>
        <w:t>(в ред. Федерального закона от 31.12.2005 N 205-ФЗ)</w:t>
      </w:r>
    </w:p>
    <w:p w:rsidR="00066C38" w:rsidRDefault="00066C38">
      <w:pPr>
        <w:pStyle w:val="ConsNormal"/>
        <w:widowControl/>
        <w:ind w:firstLine="540"/>
        <w:jc w:val="both"/>
      </w:pPr>
      <w:r>
        <w:t>Инвестор не уплачивает налог на имущество организаций в отношении основных средств, нематериальных активов, запасов и затрат, которые находятся на балансе налогоплательщика и используются исключительно для осуществления деятельности, предусмотренной соглашениями. В случае, если указанное имущество используется инвестором не для целей, связанных с выполнением работ по соглашению, оно облагается налогом на имущество организаций в общеустановленном порядке.</w:t>
      </w:r>
    </w:p>
    <w:p w:rsidR="00066C38" w:rsidRDefault="00066C38">
      <w:pPr>
        <w:pStyle w:val="ConsNormal"/>
        <w:widowControl/>
        <w:ind w:firstLine="540"/>
        <w:jc w:val="both"/>
      </w:pPr>
      <w:r>
        <w:t>Перечень документов, при предоставлении которых в налоговые органы осуществляется освобождение от уплаты указанного налога, определяется Правительством Российской Федерации.</w:t>
      </w:r>
    </w:p>
    <w:p w:rsidR="00066C38" w:rsidRDefault="00066C38">
      <w:pPr>
        <w:pStyle w:val="ConsNormal"/>
        <w:widowControl/>
        <w:ind w:firstLine="540"/>
        <w:jc w:val="both"/>
      </w:pPr>
      <w:r>
        <w:t>Инвестор не уплачивает транспортный налог в отношении принадлежащих ему транспортных средств (за исключением легковых автомобилей), используемых исключительно для целей соглашения.</w:t>
      </w:r>
    </w:p>
    <w:p w:rsidR="00066C38" w:rsidRDefault="00066C38">
      <w:pPr>
        <w:pStyle w:val="ConsNormal"/>
        <w:widowControl/>
        <w:ind w:firstLine="540"/>
        <w:jc w:val="both"/>
      </w:pPr>
      <w:r>
        <w:t>Перечень документов, при предоставлении которых в налоговые органы осуществляется освобождение от уплаты указанного налога, определяется Правительством Российской Федерации.</w:t>
      </w:r>
    </w:p>
    <w:p w:rsidR="00066C38" w:rsidRDefault="00066C38">
      <w:pPr>
        <w:pStyle w:val="ConsNormal"/>
        <w:widowControl/>
        <w:ind w:firstLine="540"/>
        <w:jc w:val="both"/>
      </w:pPr>
      <w:r>
        <w:t>При использовании транспортных средств не для целей соглашения уплата транспортного налога осуществляется в общеустановленном порядке.</w:t>
      </w:r>
    </w:p>
    <w:p w:rsidR="00066C38" w:rsidRDefault="00066C38">
      <w:pPr>
        <w:pStyle w:val="ConsNormal"/>
        <w:widowControl/>
        <w:ind w:firstLine="540"/>
        <w:jc w:val="both"/>
      </w:pPr>
      <w:r>
        <w:t>8. При выполнении соглашения, предусматривающего условия раздела произведенной продукции в соответствии с пунктом 2 статьи 8 Федерального закона "О соглашениях о разделе продукции", инвестор уплачивает следующие налоги и сборы:</w:t>
      </w:r>
    </w:p>
    <w:p w:rsidR="00066C38" w:rsidRDefault="00066C38">
      <w:pPr>
        <w:pStyle w:val="ConsNormal"/>
        <w:widowControl/>
        <w:ind w:firstLine="540"/>
        <w:jc w:val="both"/>
      </w:pPr>
      <w:r>
        <w:t>единый социальный налог;</w:t>
      </w:r>
    </w:p>
    <w:p w:rsidR="00066C38" w:rsidRDefault="00066C38">
      <w:pPr>
        <w:pStyle w:val="ConsNormal"/>
        <w:widowControl/>
        <w:ind w:firstLine="540"/>
        <w:jc w:val="both"/>
      </w:pPr>
      <w:r>
        <w:t>государственную пошлину;</w:t>
      </w:r>
    </w:p>
    <w:p w:rsidR="00066C38" w:rsidRDefault="00066C38">
      <w:pPr>
        <w:pStyle w:val="ConsNormal"/>
        <w:widowControl/>
        <w:ind w:firstLine="540"/>
        <w:jc w:val="both"/>
      </w:pPr>
      <w:r>
        <w:t>таможенные сборы;</w:t>
      </w:r>
    </w:p>
    <w:p w:rsidR="00066C38" w:rsidRDefault="00066C38">
      <w:pPr>
        <w:pStyle w:val="ConsNormal"/>
        <w:widowControl/>
        <w:ind w:firstLine="540"/>
        <w:jc w:val="both"/>
      </w:pPr>
      <w:r>
        <w:t>налог на добавленную стоимость;</w:t>
      </w:r>
    </w:p>
    <w:p w:rsidR="00066C38" w:rsidRDefault="00066C38">
      <w:pPr>
        <w:pStyle w:val="ConsNormal"/>
        <w:widowControl/>
        <w:ind w:firstLine="540"/>
        <w:jc w:val="both"/>
      </w:pPr>
      <w:r>
        <w:t>плату за негативное воздействие на окружающую среду.</w:t>
      </w:r>
    </w:p>
    <w:p w:rsidR="00066C38" w:rsidRDefault="00066C38">
      <w:pPr>
        <w:pStyle w:val="ConsNormal"/>
        <w:widowControl/>
        <w:ind w:firstLine="540"/>
        <w:jc w:val="both"/>
      </w:pPr>
      <w:r>
        <w:t>Инвестор освобождается от уплаты региональных и местных налогов и сборов в соответствии с настоящей главой по решению соответствующего законодательного (представительного) органа государственной власти или представительного органа местного самоуправления.</w:t>
      </w:r>
    </w:p>
    <w:p w:rsidR="00066C38" w:rsidRDefault="00066C38">
      <w:pPr>
        <w:pStyle w:val="ConsNormal"/>
        <w:widowControl/>
        <w:ind w:firstLine="540"/>
        <w:jc w:val="both"/>
      </w:pPr>
      <w:r>
        <w:t>9. От уплаты таможенной пошлины освобождаются товары, ввозимые на таможенную территорию Российской Федерации для выполнения работ по соглашению, предусмотренных программами работ и сметами расходов, утвержденными в установленном соглашением порядке, а также продукция, произведенная в соответствии с условиями соглашения и вывозимая с таможенной территории Российской Федерации.</w:t>
      </w:r>
    </w:p>
    <w:p w:rsidR="00066C38" w:rsidRDefault="00066C38">
      <w:pPr>
        <w:pStyle w:val="ConsNormal"/>
        <w:widowControl/>
        <w:ind w:firstLine="540"/>
        <w:jc w:val="both"/>
      </w:pPr>
      <w:r>
        <w:t>Перечень документов, при предоставлении которых в таможенные органы осуществляется освобождение от уплаты указанного налога, определяется Правительством Российской Федерации.</w:t>
      </w:r>
    </w:p>
    <w:p w:rsidR="00066C38" w:rsidRDefault="00066C38">
      <w:pPr>
        <w:pStyle w:val="ConsNormal"/>
        <w:widowControl/>
        <w:ind w:firstLine="540"/>
        <w:jc w:val="both"/>
      </w:pPr>
      <w:r>
        <w:t>10. При выполнении соглашения объект налогообложения, налоговая база, налоговый период, налоговая ставка и порядок исчисления налога в отношении налогов, указанных в пунктах 7 и 8 настоящей статьи, определяются с учетом особенностей, предусмотренных положениями настоящей главы, действующими на дату вступления соглашения в силу.</w:t>
      </w:r>
    </w:p>
    <w:p w:rsidR="00066C38" w:rsidRDefault="00066C38">
      <w:pPr>
        <w:pStyle w:val="ConsNormal"/>
        <w:widowControl/>
        <w:ind w:firstLine="540"/>
        <w:jc w:val="both"/>
      </w:pPr>
      <w:r>
        <w:t>11. При изменении в течение срока действия соглашения наименований каких-либо из указанных в настоящем Кодексе налогов и сборов без изменения при этом элементов налогообложения такие налоги и сборы исчисляются и уплачиваются при выполнении соглашения с новым наименованием.</w:t>
      </w:r>
    </w:p>
    <w:p w:rsidR="00066C38" w:rsidRDefault="00066C38">
      <w:pPr>
        <w:pStyle w:val="ConsNormal"/>
        <w:widowControl/>
        <w:ind w:firstLine="540"/>
        <w:jc w:val="both"/>
      </w:pPr>
      <w:r>
        <w:t>12. В случае изменения в течение срока действия соглашения порядка уплаты налогов и сборов, а также изменения форм, порядка заполнения и сроков представления налоговых деклараций без изменения налоговой базы, налоговой ставки и порядка исчисления налога (элементов обложения сбора) уплата налогов и сборов, а также представление налоговых деклараций производятся в соответствии с действующим законодательством о налогах и сборах.</w:t>
      </w:r>
    </w:p>
    <w:p w:rsidR="00066C38" w:rsidRDefault="00066C38">
      <w:pPr>
        <w:pStyle w:val="ConsNormal"/>
        <w:widowControl/>
        <w:ind w:firstLine="540"/>
        <w:jc w:val="both"/>
      </w:pPr>
      <w:r>
        <w:t>13. В случае изменения в течение срока действия соглашения налоговой ставки налога на добавленную стоимость исчисление и уплата указанного налога осуществляются по налоговой ставке, установленной в соответствии с главой 21 настоящего Кодекса.</w:t>
      </w:r>
    </w:p>
    <w:p w:rsidR="00066C38" w:rsidRDefault="00066C38">
      <w:pPr>
        <w:pStyle w:val="ConsNormal"/>
        <w:widowControl/>
        <w:ind w:firstLine="540"/>
        <w:jc w:val="both"/>
      </w:pPr>
      <w:r>
        <w:t>14. В случае, если нормативными правовыми актами законодательных (представительных) органов государственной власти и представительных органов местного самоуправления не предусмотрено освобождение инвестора от уплаты региональных и местных налогов и сборов, затраты инвестора по уплате указанных налогов и сборов подлежат возмещению инвестору за счет соответствующего уменьшения доли произведенной продукции, передаваемой государству, в части, передаваемой соответствующему субъекту Российской Федерации, на величину, эквивалентную сумме фактически уплаченных указанных налогов и сборов.</w:t>
      </w:r>
    </w:p>
    <w:p w:rsidR="00066C38" w:rsidRDefault="00066C38">
      <w:pPr>
        <w:pStyle w:val="ConsNormal"/>
        <w:widowControl/>
        <w:ind w:firstLine="540"/>
        <w:jc w:val="both"/>
      </w:pPr>
      <w:r>
        <w:t>15. При выполнении соглашений, заключенных до вступления в силу Федерального закона "О соглашениях о разделе продукции", применяются условия освобождения от уплаты налогов, сборов и иных обязательных платежей, а также порядок исчисления, уплаты и возврата (возмещения) уплачиваемых налогов, сборов и иных обязательных платежей, которые предусмотрены указанными соглашениями. В случае несоответствия положений настоящего Кодекса и (или) иных актов законодательства Российской Федерации о налогах и сборах, актов законодательства субъектов Российской Федерации о налогах и сборах, нормативных правовых актов представительных органов местного самоуправления о налогах и сборах условиям указанных соглашений применяются условия таких соглашений.</w:t>
      </w:r>
    </w:p>
    <w:p w:rsidR="00066C38" w:rsidRDefault="00066C38">
      <w:pPr>
        <w:pStyle w:val="ConsNonformat"/>
        <w:widowControl/>
        <w:jc w:val="both"/>
      </w:pPr>
    </w:p>
    <w:p w:rsidR="00066C38" w:rsidRDefault="00066C38">
      <w:pPr>
        <w:pStyle w:val="ConsNormal"/>
        <w:widowControl/>
        <w:ind w:firstLine="540"/>
        <w:jc w:val="both"/>
      </w:pPr>
      <w:r>
        <w:t>Статья 346.36. Налогоплательщики и плательщики сборов при выполнении соглашений. Уполномоченные представители налогоплательщиков и плательщиков сборов</w:t>
      </w:r>
    </w:p>
    <w:p w:rsidR="00066C38" w:rsidRDefault="00066C38">
      <w:pPr>
        <w:pStyle w:val="ConsNonformat"/>
        <w:widowControl/>
        <w:jc w:val="both"/>
      </w:pPr>
    </w:p>
    <w:p w:rsidR="00066C38" w:rsidRDefault="00066C38">
      <w:pPr>
        <w:pStyle w:val="ConsNormal"/>
        <w:widowControl/>
        <w:ind w:firstLine="540"/>
        <w:jc w:val="both"/>
      </w:pPr>
      <w:r>
        <w:t>1. Налогоплательщиками и плательщиками сборов, уплачиваемых при применении специального налогового режима, установленного настоящей главой, признаются организации, являющиеся инвесторами соглашения в соответствии с Федеральным законом "О соглашениях о разделе продукции" (далее в настоящей главе - налогоплательщики).</w:t>
      </w:r>
    </w:p>
    <w:p w:rsidR="00066C38" w:rsidRDefault="00066C38">
      <w:pPr>
        <w:pStyle w:val="ConsNormal"/>
        <w:widowControl/>
        <w:ind w:firstLine="540"/>
        <w:jc w:val="both"/>
      </w:pPr>
      <w:r>
        <w:t>2. Налогоплательщик вправе поручить исполнение своих обязанностей, связанных с применением специального налогового режима, установленного настоящей главой, при выполнении соглашений, оператору с его согласия. Оператор осуществляет в соответствии с настоящим Кодексом предоставленные ему налогоплательщиком полномочия на основании нотариально удостоверенной доверенности, выдаваемой в порядке, установленном гражданским законодательством Российской Федерации, в качестве уполномоченного представителя налогоплательщика.</w:t>
      </w:r>
    </w:p>
    <w:p w:rsidR="00066C38" w:rsidRDefault="00066C38">
      <w:pPr>
        <w:pStyle w:val="ConsNonformat"/>
        <w:widowControl/>
        <w:jc w:val="both"/>
      </w:pPr>
    </w:p>
    <w:p w:rsidR="00066C38" w:rsidRDefault="00066C38">
      <w:pPr>
        <w:pStyle w:val="ConsNormal"/>
        <w:widowControl/>
        <w:ind w:firstLine="540"/>
        <w:jc w:val="both"/>
      </w:pPr>
      <w:r>
        <w:t>Статья 346.37. Особенности определения налоговой базы, исчисления и уплаты налога на добычу полезных ископаемых при выполнении соглашений</w:t>
      </w:r>
    </w:p>
    <w:p w:rsidR="00066C38" w:rsidRDefault="00066C38">
      <w:pPr>
        <w:pStyle w:val="ConsNonformat"/>
        <w:widowControl/>
        <w:jc w:val="both"/>
      </w:pPr>
    </w:p>
    <w:p w:rsidR="00066C38" w:rsidRDefault="00066C38">
      <w:pPr>
        <w:pStyle w:val="ConsNormal"/>
        <w:widowControl/>
        <w:ind w:firstLine="540"/>
        <w:jc w:val="both"/>
      </w:pPr>
      <w:r>
        <w:t>1. Положения настоящей статьи применяются при выполнении соглашений, которые предусматривают условия раздела произведенной продукции в соответствии с пунктом 1 статьи 8 Федерального закона "О соглашениях о разделе продукции".</w:t>
      </w:r>
    </w:p>
    <w:p w:rsidR="00066C38" w:rsidRDefault="00066C38">
      <w:pPr>
        <w:pStyle w:val="ConsNormal"/>
        <w:widowControl/>
        <w:ind w:firstLine="540"/>
        <w:jc w:val="both"/>
      </w:pPr>
      <w:r>
        <w:t>2. Налогоплательщики определяют сумму налога на добычу полезных ископаемых, подлежащую уплате, в соответствии с главой 26 настоящего Кодекса с учетом особенностей, установленных настоящей статьей.</w:t>
      </w:r>
    </w:p>
    <w:p w:rsidR="00066C38" w:rsidRDefault="00066C38">
      <w:pPr>
        <w:pStyle w:val="ConsNormal"/>
        <w:widowControl/>
        <w:ind w:firstLine="540"/>
        <w:jc w:val="both"/>
      </w:pPr>
      <w:r>
        <w:t>3. Налоговая база при добыче нефти и газового конденсата из нефтегазоконденсатных месторождений определяется как количество добытых полезных ископаемых в натуральном выражении в соответствии со статьей 339 настоящего Кодекса.</w:t>
      </w:r>
    </w:p>
    <w:p w:rsidR="00066C38" w:rsidRDefault="00066C38">
      <w:pPr>
        <w:pStyle w:val="ConsNormal"/>
        <w:widowControl/>
        <w:ind w:firstLine="540"/>
        <w:jc w:val="both"/>
      </w:pPr>
      <w:r>
        <w:t>4. Налоговая база определяется отдельно по каждому соглашению.</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Данные, применяемые для расчета налога на добычу полезных ископаемых в отношении нефти и газового конденсата, см. в Справочной информации.</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5. Налоговая ставка при добыче нефти и газового конденсата из нефтегазоконденсатных месторождений составляет 340 рублей за одну тонну. При этом указанная налоговая ставка применяется с коэффициентом, характеризующим динамику мировых цен на нефть, - Кц.</w:t>
      </w:r>
    </w:p>
    <w:p w:rsidR="00066C38" w:rsidRDefault="00066C38">
      <w:pPr>
        <w:pStyle w:val="ConsNormal"/>
        <w:widowControl/>
        <w:ind w:firstLine="540"/>
        <w:jc w:val="both"/>
      </w:pPr>
      <w:r>
        <w:t>Данный коэффициент ежемесячно определяется налогоплательщиком самостоятельно по формуле:</w:t>
      </w:r>
    </w:p>
    <w:p w:rsidR="00066C38" w:rsidRDefault="00066C38">
      <w:pPr>
        <w:pStyle w:val="ConsNonformat"/>
        <w:widowControl/>
        <w:jc w:val="both"/>
      </w:pPr>
    </w:p>
    <w:p w:rsidR="00066C38" w:rsidRDefault="00066C38">
      <w:pPr>
        <w:pStyle w:val="ConsNormal"/>
        <w:widowControl/>
        <w:ind w:firstLine="0"/>
        <w:jc w:val="center"/>
      </w:pPr>
      <w:r>
        <w:t>Кц = (Ц - 8) x Р / 252,</w:t>
      </w:r>
    </w:p>
    <w:p w:rsidR="00066C38" w:rsidRDefault="00066C38">
      <w:pPr>
        <w:pStyle w:val="ConsNonformat"/>
        <w:widowControl/>
        <w:jc w:val="both"/>
      </w:pPr>
    </w:p>
    <w:p w:rsidR="00066C38" w:rsidRDefault="00066C38">
      <w:pPr>
        <w:pStyle w:val="ConsNormal"/>
        <w:widowControl/>
        <w:ind w:firstLine="540"/>
        <w:jc w:val="both"/>
      </w:pPr>
      <w:r>
        <w:t>где Ц - средний за налоговый период уровень цен нефти сырой марки "Юралс" в долларах США за один баррель;</w:t>
      </w:r>
    </w:p>
    <w:p w:rsidR="00066C38" w:rsidRDefault="00066C38">
      <w:pPr>
        <w:pStyle w:val="ConsNormal"/>
        <w:widowControl/>
        <w:ind w:firstLine="540"/>
        <w:jc w:val="both"/>
      </w:pPr>
      <w:r>
        <w:t>Р - среднее значение за налоговый период курса доллара США к рублю Российской Федерации, устанавливаемого Центральным банком Российской Федерации.</w:t>
      </w:r>
    </w:p>
    <w:p w:rsidR="00066C38" w:rsidRDefault="00066C38">
      <w:pPr>
        <w:pStyle w:val="ConsNormal"/>
        <w:widowControl/>
        <w:ind w:firstLine="540"/>
        <w:jc w:val="both"/>
      </w:pPr>
      <w:r>
        <w:t>Среднее значение за налоговый период курса доллара США к рублю Российской Федерации, устанавливаемого Центральным банком Российской Федерации, определяется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соответствующем налоговом периоде.</w:t>
      </w:r>
    </w:p>
    <w:p w:rsidR="00066C38" w:rsidRDefault="00066C38">
      <w:pPr>
        <w:pStyle w:val="ConsNormal"/>
        <w:widowControl/>
        <w:ind w:firstLine="540"/>
        <w:jc w:val="both"/>
      </w:pPr>
      <w:r>
        <w:t>Средний за налоговый период уровень цен нефти сырой марки "Юралс" определяется как сумма средних арифметических цен покупки и продажи на мировых рынках нефтяного сырья (средиземноморском и роттердамском) за все дни торгов, деленная на количество дней торгов в соответствующем налоговом периоде.</w:t>
      </w:r>
    </w:p>
    <w:p w:rsidR="00066C38" w:rsidRDefault="00066C38">
      <w:pPr>
        <w:pStyle w:val="ConsNormal"/>
        <w:widowControl/>
        <w:ind w:firstLine="540"/>
        <w:jc w:val="both"/>
      </w:pPr>
      <w:r>
        <w:t>Средние за истекший месяц уровни цен нефти сырой марки "Юралс" на мировых рынках нефтяного сырья (средиземноморском и роттердамском) ежемесячно в срок не позднее 15-го числа следующего месяца доводятся через официальные источники информации в порядке, установленном Правительством Российской Федерации.</w:t>
      </w:r>
    </w:p>
    <w:p w:rsidR="00066C38" w:rsidRDefault="00066C38">
      <w:pPr>
        <w:pStyle w:val="ConsNormal"/>
        <w:widowControl/>
        <w:ind w:firstLine="540"/>
        <w:jc w:val="both"/>
      </w:pPr>
      <w:r>
        <w:t>При отсутствии указанной информации в официальных источниках информации средний за истекший налоговый период уровень цен нефти сырой марки "Юралс" на мировых рынках нефтяного сырья (средиземноморском и роттердамском) определяется налогоплательщиком самостоятельно.</w:t>
      </w:r>
    </w:p>
    <w:p w:rsidR="00066C38" w:rsidRDefault="00066C38">
      <w:pPr>
        <w:pStyle w:val="ConsNormal"/>
        <w:widowControl/>
        <w:ind w:firstLine="540"/>
        <w:jc w:val="both"/>
      </w:pPr>
      <w:r>
        <w:t>Рассчитанный в порядке, определенном настоящей статьей, коэффициент (Кц) округляется до четвертого знака в соответствии с действующим порядком округления.</w:t>
      </w:r>
    </w:p>
    <w:p w:rsidR="00066C38" w:rsidRDefault="00066C38">
      <w:pPr>
        <w:pStyle w:val="ConsNormal"/>
        <w:widowControl/>
        <w:ind w:firstLine="540"/>
        <w:jc w:val="both"/>
      </w:pPr>
      <w:r>
        <w:t>Сумма налога на добычу полезных ископаемых при добыче нефти и газового конденсата из нефтегазоконденсатных месторождений исчисляется как произведение соответствующей налоговой ставки, исчисленной с учетом коэффициента (Кц), и величины налоговой базы, определяемой в соответствии с настоящей статьей.</w:t>
      </w:r>
    </w:p>
    <w:p w:rsidR="00066C38" w:rsidRDefault="00066C38">
      <w:pPr>
        <w:pStyle w:val="ConsNormal"/>
        <w:widowControl/>
        <w:ind w:firstLine="540"/>
        <w:jc w:val="both"/>
      </w:pPr>
      <w:r>
        <w:t>6. При выполнении соглашений налоговые ставки, установленные статьей 342 настоящего Кодекса, при добыче полезных ископаемых, за исключением нефти и газового конденсата, применяются с коэффициентом 0,5.</w:t>
      </w:r>
    </w:p>
    <w:p w:rsidR="00066C38" w:rsidRDefault="00066C38">
      <w:pPr>
        <w:pStyle w:val="ConsNormal"/>
        <w:widowControl/>
        <w:ind w:firstLine="540"/>
        <w:jc w:val="both"/>
      </w:pPr>
      <w:r>
        <w:t>7. Налоговая ставка, установленная пунктом 5 настоящей статьи, применяется при добыче нефти и газового конденсата из нефтегазоконденсатных месторождений с коэффициентом 0,5 до достижения предельного уровня коммерческой добычи нефти и газового конденсата, который может быть установлен соглашением.</w:t>
      </w:r>
    </w:p>
    <w:p w:rsidR="00066C38" w:rsidRDefault="00066C38">
      <w:pPr>
        <w:pStyle w:val="ConsNormal"/>
        <w:widowControl/>
        <w:ind w:firstLine="540"/>
        <w:jc w:val="both"/>
      </w:pPr>
      <w:r>
        <w:t>В случае, если соглашением установлен предельный уровень коммерческой добычи нефти и газового конденсата, при достижении такого предельного уровня налоговая ставка применяется с коэффициентом 1, который не изменяется в течение всего срока действия соглашения.</w:t>
      </w:r>
    </w:p>
    <w:p w:rsidR="00066C38" w:rsidRDefault="00066C38">
      <w:pPr>
        <w:pStyle w:val="ConsNonformat"/>
        <w:widowControl/>
        <w:jc w:val="both"/>
      </w:pPr>
    </w:p>
    <w:p w:rsidR="00066C38" w:rsidRDefault="00066C38">
      <w:pPr>
        <w:pStyle w:val="ConsNormal"/>
        <w:widowControl/>
        <w:ind w:firstLine="540"/>
        <w:jc w:val="both"/>
      </w:pPr>
      <w:r>
        <w:t>Статья 346.38. Особенности определения налоговой базы, исчисления и уплаты налога на прибыль организаций при выполнении соглашений</w:t>
      </w:r>
    </w:p>
    <w:p w:rsidR="00066C38" w:rsidRDefault="00066C38">
      <w:pPr>
        <w:pStyle w:val="ConsNonformat"/>
        <w:widowControl/>
        <w:jc w:val="both"/>
      </w:pPr>
    </w:p>
    <w:p w:rsidR="00066C38" w:rsidRDefault="00066C38">
      <w:pPr>
        <w:pStyle w:val="ConsNormal"/>
        <w:widowControl/>
        <w:ind w:firstLine="540"/>
        <w:jc w:val="both"/>
      </w:pPr>
      <w:r>
        <w:t>1. Положения настоящей статьи применяются при выполнении соглашений, которые предусматривают порядок раздела продукции, установленный пунктом 1 статьи 8 Федерального закона "О соглашениях о разделе продукции".</w:t>
      </w:r>
    </w:p>
    <w:p w:rsidR="00066C38" w:rsidRDefault="00066C38">
      <w:pPr>
        <w:pStyle w:val="ConsNormal"/>
        <w:widowControl/>
        <w:ind w:firstLine="540"/>
        <w:jc w:val="both"/>
      </w:pPr>
      <w:r>
        <w:t>2. Налогоплательщики определяют сумму налога на прибыль организаций (далее в настоящей статье - налог), подлежащую уплате, в соответствии с главой 25 настоящего Кодекса с учетом особенностей, установленных настоящей статьей.</w:t>
      </w:r>
    </w:p>
    <w:p w:rsidR="00066C38" w:rsidRDefault="00066C38">
      <w:pPr>
        <w:pStyle w:val="ConsNormal"/>
        <w:widowControl/>
        <w:ind w:firstLine="540"/>
        <w:jc w:val="both"/>
      </w:pPr>
      <w:r>
        <w:t>3. Объектом налогообложения признается прибыль, полученная налогоплательщиком в связи с выполнением соглашения.</w:t>
      </w:r>
    </w:p>
    <w:p w:rsidR="00066C38" w:rsidRDefault="00066C38">
      <w:pPr>
        <w:pStyle w:val="ConsNormal"/>
        <w:widowControl/>
        <w:ind w:firstLine="540"/>
        <w:jc w:val="both"/>
      </w:pPr>
      <w:r>
        <w:t>В целях настоящей статьи прибылью налогоплательщика признается его доход от выполнения соглашения, уменьшенный на величину расходов, определяемых в соответствии с настоящей статьей.</w:t>
      </w:r>
    </w:p>
    <w:p w:rsidR="00066C38" w:rsidRDefault="00066C38">
      <w:pPr>
        <w:pStyle w:val="ConsNormal"/>
        <w:widowControl/>
        <w:ind w:firstLine="540"/>
        <w:jc w:val="both"/>
      </w:pPr>
      <w:r>
        <w:t>В случае, если стороной соглашения является объединение организаций, не имеющее статуса юридического лица, доход, полученный каждой организацией, являющейся участником указанного объединения, определяется пропорционально доле соответствующего участника в общем доходе такого объединения за отчетный (налоговый) период.</w:t>
      </w:r>
    </w:p>
    <w:p w:rsidR="00066C38" w:rsidRDefault="00066C38">
      <w:pPr>
        <w:pStyle w:val="ConsNormal"/>
        <w:widowControl/>
        <w:ind w:firstLine="540"/>
        <w:jc w:val="both"/>
      </w:pPr>
      <w:r>
        <w:t>4. Доходом налогоплательщика от выполнения соглашения признаются стоимость прибыльной продукции, принадлежащей инвестору в соответствии с условиями соглашения, а также внереализационные доходы, определяемые в соответствии со статьей 250 настоящего Кодекса.</w:t>
      </w:r>
    </w:p>
    <w:p w:rsidR="00066C38" w:rsidRDefault="00066C38">
      <w:pPr>
        <w:pStyle w:val="ConsNormal"/>
        <w:widowControl/>
        <w:ind w:firstLine="540"/>
        <w:jc w:val="both"/>
      </w:pPr>
      <w:r>
        <w:t>Стоимость прибыльной продукции определяется как произведение объема прибыльной продукции и цены произведенной продукции, устанавливаемой соглашением, за исключением цены продукции (цены нефти), определяемой в соответствии с настоящей главой.</w:t>
      </w:r>
    </w:p>
    <w:p w:rsidR="00066C38" w:rsidRDefault="00066C38">
      <w:pPr>
        <w:pStyle w:val="ConsNormal"/>
        <w:widowControl/>
        <w:ind w:firstLine="540"/>
        <w:jc w:val="both"/>
      </w:pPr>
      <w:r>
        <w:t>5. Расходами налогоплательщика признаются обоснованные и документально подтвержденные расходы, произведенные (понесенные) налогоплательщиком при выполнении соглашения.</w:t>
      </w:r>
    </w:p>
    <w:p w:rsidR="00066C38" w:rsidRDefault="00066C38">
      <w:pPr>
        <w:pStyle w:val="ConsNormal"/>
        <w:widowControl/>
        <w:ind w:firstLine="540"/>
        <w:jc w:val="both"/>
      </w:pPr>
      <w:r>
        <w:t>Состав расходов, размер и порядок их признания определяются в соответствии с главой 25 настоящего Кодекса с учетом особенностей, установленных настоящей статьей.</w:t>
      </w:r>
    </w:p>
    <w:p w:rsidR="00066C38" w:rsidRDefault="00066C38">
      <w:pPr>
        <w:pStyle w:val="ConsNormal"/>
        <w:widowControl/>
        <w:ind w:firstLine="540"/>
        <w:jc w:val="both"/>
      </w:pPr>
      <w:r>
        <w:t>Обоснованными расходами для целей настоящей главы признаются расходы, произведенные (понесенные) налогоплательщиком в соответствии с программой работ и сметой расходов, утвержденными управляющим комитетом, в порядке, предусмотренном соглашением, а также внереализационные расходы, непосредственно связанные с выполнением соглашения.</w:t>
      </w:r>
    </w:p>
    <w:p w:rsidR="00066C38" w:rsidRDefault="00066C38">
      <w:pPr>
        <w:pStyle w:val="ConsNormal"/>
        <w:widowControl/>
        <w:ind w:firstLine="540"/>
        <w:jc w:val="both"/>
      </w:pPr>
      <w:r>
        <w:t>6. В целях настоящей главы расходы налогоплательщика подразделяются на:</w:t>
      </w:r>
    </w:p>
    <w:p w:rsidR="00066C38" w:rsidRDefault="00066C38">
      <w:pPr>
        <w:pStyle w:val="ConsNormal"/>
        <w:widowControl/>
        <w:ind w:firstLine="540"/>
        <w:jc w:val="both"/>
      </w:pPr>
      <w:r>
        <w:t>1) расходы, возмещаемые за счет компенсационной продукции (возмещаемые расходы);</w:t>
      </w:r>
    </w:p>
    <w:p w:rsidR="00066C38" w:rsidRDefault="00066C38">
      <w:pPr>
        <w:pStyle w:val="ConsNormal"/>
        <w:widowControl/>
        <w:ind w:firstLine="540"/>
        <w:jc w:val="both"/>
      </w:pPr>
      <w:r>
        <w:t>2) расходы, уменьшающие налоговую базу по налогу.</w:t>
      </w:r>
    </w:p>
    <w:p w:rsidR="00066C38" w:rsidRDefault="00066C38">
      <w:pPr>
        <w:pStyle w:val="ConsNormal"/>
        <w:widowControl/>
        <w:ind w:firstLine="540"/>
        <w:jc w:val="both"/>
      </w:pPr>
      <w:r>
        <w:t>7. Возмещаемыми расходами признаются расходы, произведенные (понесенные) налогоплательщиком в отчетном (налоговом) периоде в целях выполнения работ по соглашению в соответствии с программой работ и сметой расходов. Не признаются возмещаемыми:</w:t>
      </w:r>
    </w:p>
    <w:p w:rsidR="00066C38" w:rsidRDefault="00066C38">
      <w:pPr>
        <w:pStyle w:val="ConsNormal"/>
        <w:widowControl/>
        <w:ind w:firstLine="540"/>
        <w:jc w:val="both"/>
      </w:pPr>
      <w:r>
        <w:t>1) произведенные (понесенные) до вступления соглашения в силу:</w:t>
      </w:r>
    </w:p>
    <w:p w:rsidR="00066C38" w:rsidRDefault="00066C38">
      <w:pPr>
        <w:pStyle w:val="ConsNormal"/>
        <w:widowControl/>
        <w:ind w:firstLine="540"/>
        <w:jc w:val="both"/>
      </w:pPr>
      <w:r>
        <w:t>расходы на приобретение пакета геологической информации для участия в аукционе;</w:t>
      </w:r>
    </w:p>
    <w:p w:rsidR="00066C38" w:rsidRDefault="00066C38">
      <w:pPr>
        <w:pStyle w:val="ConsNormal"/>
        <w:widowControl/>
        <w:ind w:firstLine="540"/>
        <w:jc w:val="both"/>
      </w:pPr>
      <w:r>
        <w:t>расходы на оплату сбора за участие в аукционе на право пользования участком недр на условиях соглашения;</w:t>
      </w:r>
    </w:p>
    <w:p w:rsidR="00066C38" w:rsidRDefault="00066C38">
      <w:pPr>
        <w:pStyle w:val="ConsNormal"/>
        <w:widowControl/>
        <w:ind w:firstLine="540"/>
        <w:jc w:val="both"/>
      </w:pPr>
      <w:r>
        <w:t>2) произведенные (понесенные) с даты вступления соглашения в силу:</w:t>
      </w:r>
    </w:p>
    <w:p w:rsidR="00066C38" w:rsidRDefault="00066C38">
      <w:pPr>
        <w:pStyle w:val="ConsNormal"/>
        <w:widowControl/>
        <w:ind w:firstLine="540"/>
        <w:jc w:val="both"/>
      </w:pPr>
      <w:r>
        <w:t>разовые платежи за пользование недрами при наступлении определенных событий, оговоренных в соглашении;</w:t>
      </w:r>
    </w:p>
    <w:p w:rsidR="00066C38" w:rsidRDefault="00066C38">
      <w:pPr>
        <w:pStyle w:val="ConsNormal"/>
        <w:widowControl/>
        <w:ind w:firstLine="540"/>
        <w:jc w:val="both"/>
      </w:pPr>
      <w:r>
        <w:t>налог на добычу полезных ископаемых;</w:t>
      </w:r>
    </w:p>
    <w:p w:rsidR="00066C38" w:rsidRDefault="00066C38">
      <w:pPr>
        <w:pStyle w:val="ConsNormal"/>
        <w:widowControl/>
        <w:ind w:firstLine="540"/>
        <w:jc w:val="both"/>
      </w:pPr>
      <w:r>
        <w:t>платежи (проценты) по полученным кредитным и заемным средствам, а также комиссионные выплаты по ним и другие расходы, связанные с получением и использованием заемных средств для финансирования деятельности по соглашению;</w:t>
      </w:r>
    </w:p>
    <w:p w:rsidR="00066C38" w:rsidRDefault="00066C38">
      <w:pPr>
        <w:pStyle w:val="ConsNormal"/>
        <w:widowControl/>
        <w:ind w:firstLine="540"/>
        <w:jc w:val="both"/>
      </w:pPr>
      <w:r>
        <w:t>расходы, предусмотренные пунктом 3 статьи 262 настоящего Кодекса;</w:t>
      </w:r>
    </w:p>
    <w:p w:rsidR="00066C38" w:rsidRDefault="00066C38">
      <w:pPr>
        <w:pStyle w:val="ConsNormal"/>
        <w:widowControl/>
        <w:ind w:firstLine="540"/>
        <w:jc w:val="both"/>
      </w:pPr>
      <w:r>
        <w:t>расходы, предусмотренные подпунктами 10 и 13 пункта 1 и подпунктом 5 пункта 2 статьи 265 настоящего Кодекса.</w:t>
      </w:r>
    </w:p>
    <w:p w:rsidR="00066C38" w:rsidRDefault="00066C38">
      <w:pPr>
        <w:pStyle w:val="ConsNormal"/>
        <w:widowControl/>
        <w:ind w:firstLine="540"/>
        <w:jc w:val="both"/>
      </w:pPr>
      <w:r>
        <w:t>8. Возмещаемые расходы, состав которых предусмотрен соглашением в соответствии с настоящей статьей, утверждаются управляющим комитетом в порядке, установленном соглашением.</w:t>
      </w:r>
    </w:p>
    <w:p w:rsidR="00066C38" w:rsidRDefault="00066C38">
      <w:pPr>
        <w:pStyle w:val="ConsNormal"/>
        <w:widowControl/>
        <w:ind w:firstLine="540"/>
        <w:jc w:val="both"/>
      </w:pPr>
      <w:r>
        <w:t>В целях настоящей статьи сумма возмещаемых расходов определяется по каждому отчетному (налоговому) периоду и подлежит возмещению налогоплательщику за счет компенсационной продукции в порядке, установленном пунктом 10 настоящей статьи.</w:t>
      </w:r>
    </w:p>
    <w:p w:rsidR="00066C38" w:rsidRDefault="00066C38">
      <w:pPr>
        <w:pStyle w:val="ConsNormal"/>
        <w:widowControl/>
        <w:ind w:firstLine="540"/>
        <w:jc w:val="both"/>
      </w:pPr>
      <w:r>
        <w:t>9. В состав возмещаемых расходов включаются:</w:t>
      </w:r>
    </w:p>
    <w:p w:rsidR="00066C38" w:rsidRDefault="00066C38">
      <w:pPr>
        <w:pStyle w:val="ConsNormal"/>
        <w:widowControl/>
        <w:ind w:firstLine="540"/>
        <w:jc w:val="both"/>
      </w:pPr>
      <w:r>
        <w:t>1) расходы, произведенные (понесенные) налогоплательщиком до вступления соглашения в силу. Расходы, произведенные (понесенные) до вступления соглашения в силу, признаются возмещаемыми, если соглашение заключено по ранее не разрабатываемым месторождениям полезных ископаемых и эти расходы не были ранее признаны недропользователем участка недр для целей исчисления налога в соответствии с главой 25 настоящего Кодекса. Указанные расходы должны быть отражены в смете расходов, представляемой одновременно со сметой расходов на первый год работ по соглашению, и возмещаются в порядке и размере, которые предусмотрены настоящей статьей. В целях применения настоящей статьи амортизация по данному виду амортизируемого имущества не начисляется. В случае, если расходы относятся в соответствии со статьей 256 настоящего Кодекса к амортизируемому имуществу, их возмещение производится в следующем порядке:</w:t>
      </w:r>
    </w:p>
    <w:p w:rsidR="00066C38" w:rsidRDefault="00066C38">
      <w:pPr>
        <w:pStyle w:val="ConsNormal"/>
        <w:widowControl/>
        <w:ind w:firstLine="540"/>
        <w:jc w:val="both"/>
      </w:pPr>
      <w:r>
        <w:t>если указанные расходы произведены (понесены) налогоплательщиком - российской организацией, они подлежат возмещению в размере, не превышающем остаточную стоимость амортизируемого имущества, определяемую в соответствии со статьей 257 настоящего Кодекса;</w:t>
      </w:r>
    </w:p>
    <w:p w:rsidR="00066C38" w:rsidRDefault="00066C38">
      <w:pPr>
        <w:pStyle w:val="ConsNormal"/>
        <w:widowControl/>
        <w:ind w:firstLine="540"/>
        <w:jc w:val="both"/>
      </w:pPr>
      <w:r>
        <w:t>если указанные расходы произведены (понесены) налогоплательщиком - иностранной организацией, они подлежат возмещению в размере, не превышающем уровень рыночных цен;</w:t>
      </w:r>
    </w:p>
    <w:p w:rsidR="00066C38" w:rsidRDefault="00066C38">
      <w:pPr>
        <w:pStyle w:val="ConsNormal"/>
        <w:widowControl/>
        <w:ind w:firstLine="540"/>
        <w:jc w:val="both"/>
      </w:pPr>
      <w:r>
        <w:t>2) расходы, произведенные (понесенные) налогоплательщиком с даты вступления соглашения в силу и в течение всего срока его действия. При этом в отношении указанных расходов устанавливаются следующие особенности:</w:t>
      </w:r>
    </w:p>
    <w:p w:rsidR="00066C38" w:rsidRDefault="00066C38">
      <w:pPr>
        <w:pStyle w:val="ConsNormal"/>
        <w:widowControl/>
        <w:ind w:firstLine="540"/>
        <w:jc w:val="both"/>
      </w:pPr>
      <w:r>
        <w:t>расходы на освоение природных ресурсов, указанные в пункте 1 статьи 261 настоящего Кодекса, а также аналогичные расходы по сопряженным участкам недр, если это предусмотрено соглашением, включаются в состав расходов равномерно в течение 12 месяцев;</w:t>
      </w:r>
    </w:p>
    <w:p w:rsidR="00066C38" w:rsidRDefault="00066C38">
      <w:pPr>
        <w:pStyle w:val="ConsNormal"/>
        <w:widowControl/>
        <w:ind w:firstLine="540"/>
        <w:jc w:val="both"/>
      </w:pPr>
      <w:r>
        <w:t>расходы на приобретение, сооружение, изготовление, доставку амортизируемого имущества (основных средств и нематериальных активов) и доведение его до состояния, в котором оно пригодно для использования, включаются в состав возмещаемых расходов в сумме фактически понесенных затрат при условии их включения в программу работ и смету расходов и с учетом ограничений, установленных соглашением. Начисление амортизации в порядке, установленном настоящим Кодексом, по таким расходам не производится;</w:t>
      </w:r>
    </w:p>
    <w:p w:rsidR="00066C38" w:rsidRDefault="00066C38">
      <w:pPr>
        <w:pStyle w:val="ConsNormal"/>
        <w:widowControl/>
        <w:ind w:firstLine="540"/>
        <w:jc w:val="both"/>
      </w:pPr>
      <w:r>
        <w:t>расходы, произведенные (понесенные) в форме отчислений в ликвидационный фонд для финансирования ликвидационных работ, учитываются в целях налогообложения в размере и порядке, которые установлены соглашением. Порядок формирования и использования ликвидационного фонда устанавливается Правительством Российской Федерации;</w:t>
      </w:r>
    </w:p>
    <w:p w:rsidR="00066C38" w:rsidRDefault="00066C38">
      <w:pPr>
        <w:pStyle w:val="ConsNormal"/>
        <w:widowControl/>
        <w:ind w:firstLine="540"/>
        <w:jc w:val="both"/>
      </w:pPr>
      <w:r>
        <w:t>расходы, связанные с содержанием и эксплуатацией имущества, которое было передано государством в безвозмездное пользование налогоплательщику в соответствии со статьей 11 Федерального закона "О соглашениях о разделе продукции", учитываются в целях налогообложения в размере фактически произведенных (понесенных) расходов;</w:t>
      </w:r>
    </w:p>
    <w:p w:rsidR="00066C38" w:rsidRDefault="00066C38">
      <w:pPr>
        <w:pStyle w:val="ConsNormal"/>
        <w:widowControl/>
        <w:ind w:firstLine="540"/>
        <w:jc w:val="both"/>
      </w:pPr>
      <w:r>
        <w:t>управленческие расходы, связанные с выполнением соглашения, в состав которых включаются расходы на оплату аренды офисов налогоплательщика, в том числе расположенных за пределами Российской Федерации, расходы на их содержание, информационные и консультационные услуги, представительские расходы, расходы на рекламу и другие управленческие расходы по условиям соглашения возмещаются в размере норматива управленческих расходов, установленного соглашением, но не более 2 процентов общей суммы расходов, возмещаемых налогоплательщику в отчетном (налоговом) периоде. Превышение суммы управленческих расходов над нормативом, установленным настоящим пунктом, учитывается при исчислении налоговой базы инвестора по налогу.</w:t>
      </w:r>
    </w:p>
    <w:p w:rsidR="00066C38" w:rsidRDefault="00066C38">
      <w:pPr>
        <w:pStyle w:val="ConsNormal"/>
        <w:widowControl/>
        <w:ind w:firstLine="540"/>
        <w:jc w:val="both"/>
      </w:pPr>
      <w:r>
        <w:t>10. В целях настоящей главы возмещаемые расходы подлежат возмещению налогоплательщику в размере, не превышающем установленного соглашением предельного уровня компенсационной продукции, который не может быть выше размера, определяемого в соответствии со статьей 346.34 настоящего Кодекса.</w:t>
      </w:r>
    </w:p>
    <w:p w:rsidR="00066C38" w:rsidRDefault="00066C38">
      <w:pPr>
        <w:pStyle w:val="ConsNormal"/>
        <w:widowControl/>
        <w:ind w:firstLine="540"/>
        <w:jc w:val="both"/>
      </w:pPr>
      <w:r>
        <w:t>Компенсационная продукция за отчетный (налоговый) период рассчитывается путем деления подлежащей возмещению суммы расходов налогоплательщика на цену продукции, определяемую в соответствии с условиями соглашения, или на цену нефти, определяемую в соответствии с настоящей главой.</w:t>
      </w:r>
    </w:p>
    <w:p w:rsidR="00066C38" w:rsidRDefault="00066C38">
      <w:pPr>
        <w:pStyle w:val="ConsNormal"/>
        <w:widowControl/>
        <w:ind w:firstLine="540"/>
        <w:jc w:val="both"/>
      </w:pPr>
      <w:r>
        <w:t>Если размер возмещаемых расходов не достигает предельного уровня компенсационной продукции в отчетном (налоговом) периоде, налогоплательщику в указанном периоде возмещается вся сумма возмещаемых расходов. Если размер возмещаемых расходов превышает предельный уровень компенсационной продукции в отчетном (налоговом) периоде, возмещение расходов производится в размере указанного предельного уровня. Невозмещенные в отчетном (налоговом) периоде возмещаемые расходы подлежат включению в состав возмещаемых расходов следующего отчетного (налогового) периода.</w:t>
      </w:r>
    </w:p>
    <w:p w:rsidR="00066C38" w:rsidRDefault="00066C38">
      <w:pPr>
        <w:pStyle w:val="ConsNormal"/>
        <w:widowControl/>
        <w:ind w:firstLine="540"/>
        <w:jc w:val="both"/>
      </w:pPr>
      <w:r>
        <w:t>Расходы капитального характера принимаются к возмещению при условии соблюдения требования об использовании доли товаров российского происхождения при проведении работ по соглашению, установленного пунктом 2 статьи 7 Федерального закона "О соглашениях о разделе продукции". Несоблюдение указанного требования является основанием для отказа в возмещении соответствующих затрат инвестора. При этом на приобретаемое оборудование и иное имущество распространяется порядок амортизации имущества, установленный статьями 256 - 259 настоящего Кодекса.</w:t>
      </w:r>
    </w:p>
    <w:p w:rsidR="00066C38" w:rsidRDefault="00066C38">
      <w:pPr>
        <w:pStyle w:val="ConsNormal"/>
        <w:widowControl/>
        <w:ind w:firstLine="540"/>
        <w:jc w:val="both"/>
      </w:pPr>
      <w:r>
        <w:t>11. Расходы, уменьшающие налоговую базу по налогу, включают в себя расходы, учитываемые в целях налогообложения в соответствии с главой 25 настоящего Кодекса и не включенные в состав возмещаемых расходов, определяемых в соответствии с положениями настоящей статьи. В указанные в настоящем пункте расходы не включаются суммы налога на добычу полезных ископаемых.</w:t>
      </w:r>
    </w:p>
    <w:p w:rsidR="00066C38" w:rsidRDefault="00066C38">
      <w:pPr>
        <w:pStyle w:val="ConsNormal"/>
        <w:widowControl/>
        <w:ind w:firstLine="540"/>
        <w:jc w:val="both"/>
      </w:pPr>
      <w:r>
        <w:t>12. В целях настоящей главы применяется следующий порядок признания доходов и расходов:</w:t>
      </w:r>
    </w:p>
    <w:p w:rsidR="00066C38" w:rsidRDefault="00066C38">
      <w:pPr>
        <w:pStyle w:val="ConsNormal"/>
        <w:widowControl/>
        <w:ind w:firstLine="540"/>
        <w:jc w:val="both"/>
      </w:pPr>
      <w:r>
        <w:t>1) для дохода, полученного налогоплательщиком в виде части прибыльной продукции, датой получения дохода признается последний день отчетного (налогового) периода, в котором был осуществлен раздел прибыльной продукции;</w:t>
      </w:r>
    </w:p>
    <w:p w:rsidR="00066C38" w:rsidRDefault="00066C38">
      <w:pPr>
        <w:pStyle w:val="ConsNormal"/>
        <w:widowControl/>
        <w:ind w:firstLine="540"/>
        <w:jc w:val="both"/>
      </w:pPr>
      <w:r>
        <w:t>2) по иным видам доходов и расходов применяется порядок признания доходов и расходов, установленный главой 25 настоящего Кодекса.</w:t>
      </w:r>
    </w:p>
    <w:p w:rsidR="00066C38" w:rsidRDefault="00066C38">
      <w:pPr>
        <w:pStyle w:val="ConsNormal"/>
        <w:widowControl/>
        <w:ind w:firstLine="540"/>
        <w:jc w:val="both"/>
      </w:pPr>
      <w:r>
        <w:t>13. Налоговой базой для целей настоящей статьи признается денежное выражение подлежащей налогообложению прибыли, определяемой в соответствии с пунктом 3 настоящей статьи.</w:t>
      </w:r>
    </w:p>
    <w:p w:rsidR="00066C38" w:rsidRDefault="00066C38">
      <w:pPr>
        <w:pStyle w:val="ConsNormal"/>
        <w:widowControl/>
        <w:ind w:firstLine="540"/>
        <w:jc w:val="both"/>
      </w:pPr>
      <w:r>
        <w:t>Налоговая база определяется по каждому соглашению раздельно.</w:t>
      </w:r>
    </w:p>
    <w:p w:rsidR="00066C38" w:rsidRDefault="00066C38">
      <w:pPr>
        <w:pStyle w:val="ConsNormal"/>
        <w:widowControl/>
        <w:ind w:firstLine="540"/>
        <w:jc w:val="both"/>
      </w:pPr>
      <w:r>
        <w:t>14. В случае, если налоговая база, исчисленная в соответствии с положениями настоящей статьи, является для соответствующего налогового периода отрицательной величиной, она для этого налогового периода признается равной нулю. Налогоплательщик имеет право уменьшить налоговую базу на величину полученной отрицательной величины в последующие налоговые периоды в течение 10 лет, следующих за тем налоговым периодом, в котором получена отрицательная величина, но не более срока действия соглашения.</w:t>
      </w:r>
    </w:p>
    <w:p w:rsidR="00066C38" w:rsidRDefault="00066C38">
      <w:pPr>
        <w:pStyle w:val="ConsNormal"/>
        <w:widowControl/>
        <w:ind w:firstLine="540"/>
        <w:jc w:val="both"/>
      </w:pPr>
      <w:r>
        <w:t>15. Размер налоговой ставки определяется в соответствии с пунктом 1 статьи 284 настоящего Кодекса.</w:t>
      </w:r>
    </w:p>
    <w:p w:rsidR="00066C38" w:rsidRDefault="00066C38">
      <w:pPr>
        <w:pStyle w:val="ConsNormal"/>
        <w:widowControl/>
        <w:ind w:firstLine="540"/>
        <w:jc w:val="both"/>
      </w:pPr>
      <w:r>
        <w:t>Налоговая ставка, действующая на дату вступления соглашения в силу, применяется в течение всего срока действия этого соглашения.</w:t>
      </w:r>
    </w:p>
    <w:p w:rsidR="00066C38" w:rsidRDefault="00066C38">
      <w:pPr>
        <w:pStyle w:val="ConsNormal"/>
        <w:widowControl/>
        <w:ind w:firstLine="540"/>
        <w:jc w:val="both"/>
      </w:pPr>
      <w:r>
        <w:t>16. Налогоплательщики исчисляют налоговую базу по итогам каждого отчетного (налогового) периода на основе данных налогового учета. Налоговый учет осуществляется в соответствии с главой 25 настоящего Кодекса.</w:t>
      </w:r>
    </w:p>
    <w:p w:rsidR="00066C38" w:rsidRDefault="00066C38">
      <w:pPr>
        <w:pStyle w:val="ConsNormal"/>
        <w:widowControl/>
        <w:ind w:firstLine="540"/>
        <w:jc w:val="both"/>
      </w:pPr>
      <w:r>
        <w:t>Порядок ведения налогового учета устанавливается налогоплательщиком в учетной политике для целей налогообложения, утверждаемой в установленном порядке.</w:t>
      </w:r>
    </w:p>
    <w:p w:rsidR="00066C38" w:rsidRDefault="00066C38">
      <w:pPr>
        <w:pStyle w:val="ConsNormal"/>
        <w:widowControl/>
        <w:ind w:firstLine="540"/>
        <w:jc w:val="both"/>
      </w:pPr>
      <w:r>
        <w:t>17. Налоговый и отчетный периоды по налогу устанавливаются в соответствии со статьей 285 настоящего Кодекса.</w:t>
      </w:r>
    </w:p>
    <w:p w:rsidR="00066C38" w:rsidRDefault="00066C38">
      <w:pPr>
        <w:pStyle w:val="ConsNormal"/>
        <w:widowControl/>
        <w:ind w:firstLine="540"/>
        <w:jc w:val="both"/>
      </w:pPr>
      <w:r>
        <w:t>18. Порядок исчисления налога (авансовых платежей) и сроки уплаты определяются в соответствии с главой 25 настоящего Кодекса.</w:t>
      </w:r>
    </w:p>
    <w:p w:rsidR="00066C38" w:rsidRDefault="00066C38">
      <w:pPr>
        <w:pStyle w:val="ConsNormal"/>
        <w:widowControl/>
        <w:ind w:firstLine="540"/>
        <w:jc w:val="both"/>
      </w:pPr>
      <w:r>
        <w:t>В случае, если налог исчисляется в иностранной валюте, налогоплательщик уплачивает налог в этой или другой иностранной валюте, котируемой Центральным банком Российской Федерации, либо уплачивает эквивалентную сумму в рублях, исчисленную исходя из официального курса этой валюты, установленного Центральным банком Российской Федерации на дату уплаты налога.</w:t>
      </w:r>
    </w:p>
    <w:p w:rsidR="00066C38" w:rsidRDefault="00066C38">
      <w:pPr>
        <w:pStyle w:val="ConsNormal"/>
        <w:widowControl/>
        <w:ind w:firstLine="540"/>
        <w:jc w:val="both"/>
      </w:pPr>
      <w:r>
        <w:t>19. Особенности исчисления и уплаты налога налогоплательщиком, имеющим обособленные подразделения, определяются статьей 288 настоящего Кодекса. При этом уплата сумм налога (авансовых платежей), которые подлежат зачислению в доходную часть бюджетов субъектов Российской Федерации и местных бюджетов, производится налогоплательщиком по местонахождению участка недр, представляемого в пользование по соглашению.</w:t>
      </w:r>
    </w:p>
    <w:p w:rsidR="00066C38" w:rsidRDefault="00066C38">
      <w:pPr>
        <w:pStyle w:val="ConsNormal"/>
        <w:widowControl/>
        <w:ind w:firstLine="540"/>
        <w:jc w:val="both"/>
      </w:pPr>
      <w:r>
        <w:t>20. В целях настоящей статьи налогоплательщик обязан вести раздельный учет доходов и расходов по операциям, возникающим при выполнении соглашения.</w:t>
      </w:r>
    </w:p>
    <w:p w:rsidR="00066C38" w:rsidRDefault="00066C38">
      <w:pPr>
        <w:pStyle w:val="ConsNormal"/>
        <w:widowControl/>
        <w:ind w:firstLine="540"/>
        <w:jc w:val="both"/>
      </w:pPr>
      <w:r>
        <w:t>При отсутствии раздельного учета применяется порядок налогообложения прибыли, установленный главой 25 настоящего Кодекса, без учета особенностей, установленных настоящей статьей.</w:t>
      </w:r>
    </w:p>
    <w:p w:rsidR="00066C38" w:rsidRDefault="00066C38">
      <w:pPr>
        <w:pStyle w:val="ConsNormal"/>
        <w:widowControl/>
        <w:ind w:firstLine="540"/>
        <w:jc w:val="both"/>
      </w:pPr>
      <w:r>
        <w:t>21. Доходы и расходы налогоплательщика по другим видам деятельности, не связанным с выполнением соглашения, в том числе доходы в виде вознаграждения за выполнение функций оператора и (или) за реализацию продукции, принадлежащей государству по условиям соглашения, подлежат налогообложению в порядке, установленном главой 25 настоящего Кодекса.</w:t>
      </w:r>
    </w:p>
    <w:p w:rsidR="00066C38" w:rsidRDefault="00066C38">
      <w:pPr>
        <w:pStyle w:val="ConsNormal"/>
        <w:widowControl/>
        <w:ind w:firstLine="540"/>
        <w:jc w:val="both"/>
      </w:pPr>
      <w:r>
        <w:t>Прибыль, полученная инвестором от реализации компенсационной продукции, подлежит налогообложению в порядке, установленном главой 25 настоящего Кодекса, и определяется как выручка от реализации компенсационной продукции (определяемая в соответствии со статьей 249 настоящего Кодекса), уменьшенная на величину расходов, связанных с реализацией указанной продукции (определяемых в соответствии со статьей 253 настоящего Кодекса) и не учтенных в стоимости компенсационной продукции, уменьшенная на стоимость компенсационной продукции, определяемой в соответствии с пунктом 10 настоящей статьи.</w:t>
      </w:r>
    </w:p>
    <w:p w:rsidR="00066C38" w:rsidRDefault="00066C38">
      <w:pPr>
        <w:pStyle w:val="ConsNormal"/>
        <w:widowControl/>
        <w:ind w:firstLine="540"/>
        <w:jc w:val="both"/>
      </w:pPr>
      <w:r>
        <w:t>В случае, если от реализации компенсационной продукции налогоплательщиком понесен убыток, он принимается в целях налогообложения в порядке и на условиях, которые установлены статьей 283 настоящего Кодекса.</w:t>
      </w:r>
    </w:p>
    <w:p w:rsidR="00066C38" w:rsidRDefault="00066C38">
      <w:pPr>
        <w:pStyle w:val="ConsNonformat"/>
        <w:widowControl/>
        <w:jc w:val="both"/>
      </w:pPr>
    </w:p>
    <w:p w:rsidR="00066C38" w:rsidRDefault="00066C38">
      <w:pPr>
        <w:pStyle w:val="ConsNormal"/>
        <w:widowControl/>
        <w:ind w:firstLine="540"/>
        <w:jc w:val="both"/>
      </w:pPr>
      <w:r>
        <w:t>Статья 346.39. Особенности уплаты налога на добавленную стоимость при выполнении соглашений</w:t>
      </w:r>
    </w:p>
    <w:p w:rsidR="00066C38" w:rsidRDefault="00066C38">
      <w:pPr>
        <w:pStyle w:val="ConsNonformat"/>
        <w:widowControl/>
        <w:jc w:val="both"/>
      </w:pPr>
    </w:p>
    <w:p w:rsidR="00066C38" w:rsidRDefault="00066C38">
      <w:pPr>
        <w:pStyle w:val="ConsNormal"/>
        <w:widowControl/>
        <w:ind w:firstLine="540"/>
        <w:jc w:val="both"/>
      </w:pPr>
      <w:r>
        <w:t>1. При выполнении соглашений налог на добавленную стоимость (далее в настоящей статье - налог) уплачивается в соответствии с главой 21 настоящего Кодекса с учетом особенностей, установленных настоящей статьей.</w:t>
      </w:r>
    </w:p>
    <w:p w:rsidR="00066C38" w:rsidRDefault="00066C38">
      <w:pPr>
        <w:pStyle w:val="ConsNormal"/>
        <w:widowControl/>
        <w:ind w:firstLine="540"/>
        <w:jc w:val="both"/>
      </w:pPr>
      <w:r>
        <w:t>2. При выполнении соглашений применяется налоговая ставка, действующая в соответствующем налоговом периоде в соответствии с главой 21 настоящего Кодекса.</w:t>
      </w:r>
    </w:p>
    <w:p w:rsidR="00066C38" w:rsidRDefault="00066C38">
      <w:pPr>
        <w:pStyle w:val="ConsNormal"/>
        <w:widowControl/>
        <w:ind w:firstLine="540"/>
        <w:jc w:val="both"/>
      </w:pPr>
      <w:r>
        <w:t>3. В случае, если по итогам налогового периода сумма налоговых вычетов при выполнении работ по соглашению превышает общую сумму налога, исчисленную по товарам (работам, услугам), реализованным (переданным, выполненным, оказанным) в отчетном (налоговом) периоде (в том числе при отсутствии указанной реализации), полученная разница подлежит возмещению (зачету, возврату) налогоплательщику в порядке, установленном статьей 176 настоящего Кодекса.</w:t>
      </w:r>
    </w:p>
    <w:p w:rsidR="00066C38" w:rsidRDefault="00066C38">
      <w:pPr>
        <w:pStyle w:val="ConsNormal"/>
        <w:widowControl/>
        <w:ind w:firstLine="540"/>
        <w:jc w:val="both"/>
      </w:pPr>
      <w:r>
        <w:t>4. В случае несоблюдения сроков возмещения (возврата), установленных статьей 176 настоящего Кодекса, суммы, подлежащие возврату налогоплательщику, увеличиваются исходя из одной трехсотшестидесятой ставки рефинансирования Центрального банка Российской Федерации за каждый день просрочки (при ведении учета в валюте Российской Федерации) или одной трехсотшестидесятой ставки ЛИБОР, действующей в соответствующем периоде, за каждый день просрочки (при ведении учета в иностранной валюте).</w:t>
      </w:r>
    </w:p>
    <w:p w:rsidR="00066C38" w:rsidRDefault="00066C38">
      <w:pPr>
        <w:pStyle w:val="ConsNormal"/>
        <w:widowControl/>
        <w:ind w:firstLine="540"/>
        <w:jc w:val="both"/>
      </w:pPr>
      <w:r>
        <w:t>5. Не подлежат налогообложению (освобождаются от налогообложения):</w:t>
      </w:r>
    </w:p>
    <w:p w:rsidR="00066C38" w:rsidRDefault="00066C38">
      <w:pPr>
        <w:pStyle w:val="ConsNormal"/>
        <w:widowControl/>
        <w:ind w:firstLine="540"/>
        <w:jc w:val="both"/>
      </w:pPr>
      <w:r>
        <w:t>передача на безвозмездной основе имущества, необходимого для выполнения работ по соглашению, между инвестором по соглашению и оператором соглашения в соответствии с программой работ и сметой расходов, которые утверждены в установленном соглашением порядке;</w:t>
      </w:r>
    </w:p>
    <w:p w:rsidR="00066C38" w:rsidRDefault="00066C38">
      <w:pPr>
        <w:pStyle w:val="ConsNormal"/>
        <w:widowControl/>
        <w:ind w:firstLine="540"/>
        <w:jc w:val="both"/>
      </w:pPr>
      <w:r>
        <w:t>передача организацией, являющейся участником не имеющего статуса юридического лица объединения организаций, выступающего в качестве инвестора в соглашении, другим участникам такого объединения соответствующей доли произведенной продукции, полученной инвестором по условиям соглашения;</w:t>
      </w:r>
    </w:p>
    <w:p w:rsidR="00066C38" w:rsidRDefault="00066C38">
      <w:pPr>
        <w:pStyle w:val="ConsNormal"/>
        <w:widowControl/>
        <w:ind w:firstLine="540"/>
        <w:jc w:val="both"/>
      </w:pPr>
      <w:r>
        <w:t>передача налогоплательщиком в собственность государства вновь созданного или приобретенного налогоплательщиком имущества, использованного для выполнения работ по соглашению и подлежащего передаче государству в соответствии с условиями соглашения.</w:t>
      </w:r>
    </w:p>
    <w:p w:rsidR="00066C38" w:rsidRDefault="00066C38">
      <w:pPr>
        <w:pStyle w:val="ConsNonformat"/>
        <w:widowControl/>
        <w:jc w:val="both"/>
      </w:pPr>
    </w:p>
    <w:p w:rsidR="00066C38" w:rsidRDefault="00066C38">
      <w:pPr>
        <w:pStyle w:val="ConsNormal"/>
        <w:widowControl/>
        <w:ind w:firstLine="540"/>
        <w:jc w:val="both"/>
      </w:pPr>
      <w:r>
        <w:t>Статья 346.40. Особенности представления налоговых деклараций при выполнении соглашений</w:t>
      </w:r>
    </w:p>
    <w:p w:rsidR="00066C38" w:rsidRDefault="00066C38">
      <w:pPr>
        <w:pStyle w:val="ConsNonformat"/>
        <w:widowControl/>
        <w:jc w:val="both"/>
      </w:pPr>
    </w:p>
    <w:p w:rsidR="00066C38" w:rsidRDefault="00066C38">
      <w:pPr>
        <w:pStyle w:val="ConsNormal"/>
        <w:widowControl/>
        <w:ind w:firstLine="540"/>
        <w:jc w:val="both"/>
      </w:pPr>
      <w:r>
        <w:t>1. По налогам, предусмотренным статьей 346.35 настоящего Кодекса, налогоплательщик представляет в налоговые органы по местонахождению участка недр, предоставленного в пользование на условиях соглашения, налоговые декларации по каждому налогу, по каждому соглашению отдельно от другой деятельности.</w:t>
      </w:r>
    </w:p>
    <w:p w:rsidR="00066C38" w:rsidRDefault="00066C38">
      <w:pPr>
        <w:pStyle w:val="ConsNormal"/>
        <w:widowControl/>
        <w:ind w:firstLine="540"/>
        <w:jc w:val="both"/>
      </w:pPr>
      <w:r>
        <w:t>Если участок недр, предоставляемый в пользование на условиях соглашения, расположен на континентальном шельфе Российской Федерации и (или) в пределах исключительной экономической зоны Российской Федерации, налогоплательщик представляет налоговые декларации по налогам, предусмотренным статьей 346.35 настоящего Кодекса, в налоговые органы по его местонахождению.</w:t>
      </w:r>
    </w:p>
    <w:p w:rsidR="00066C38" w:rsidRDefault="00066C38">
      <w:pPr>
        <w:pStyle w:val="ConsNormal"/>
        <w:widowControl/>
        <w:ind w:firstLine="540"/>
        <w:jc w:val="both"/>
      </w:pPr>
      <w:r>
        <w:t>2. Формы налоговых деклараций, указанных в пункте 1 настоящей статьи, и порядок заполнения налоговых деклараций утверждаются Министерством финансов Российской Федерации.</w:t>
      </w:r>
    </w:p>
    <w:p w:rsidR="00066C38" w:rsidRDefault="00066C38">
      <w:pPr>
        <w:pStyle w:val="ConsNormal"/>
        <w:widowControl/>
        <w:ind w:firstLine="0"/>
        <w:jc w:val="both"/>
      </w:pPr>
      <w:r>
        <w:t>(п. 2 в ред. Федерального закона от 29.06.2004 N 58-ФЗ)</w:t>
      </w:r>
    </w:p>
    <w:p w:rsidR="00066C38" w:rsidRDefault="00066C38">
      <w:pPr>
        <w:pStyle w:val="ConsNormal"/>
        <w:widowControl/>
        <w:ind w:firstLine="540"/>
        <w:jc w:val="both"/>
      </w:pPr>
      <w:r>
        <w:t>3. Утратил силу. - Федеральный закон от 29.06.2004 N 58-ФЗ.</w:t>
      </w:r>
    </w:p>
    <w:p w:rsidR="00066C38" w:rsidRDefault="00066C38">
      <w:pPr>
        <w:pStyle w:val="ConsNormal"/>
        <w:widowControl/>
        <w:ind w:firstLine="540"/>
        <w:jc w:val="both"/>
      </w:pPr>
      <w:r>
        <w:t>4. Налогоплательщик ежегодно в срок не позднее 31 декабря года, предшествующего планируемому, представляет в налоговые органы, указанные в пункте 1 настоящей статьи, утвержденные в порядке, установленном соглашением, программу работ и смету расходов по соглашению на следующий год.</w:t>
      </w:r>
    </w:p>
    <w:p w:rsidR="00066C38" w:rsidRDefault="00066C38">
      <w:pPr>
        <w:pStyle w:val="ConsNormal"/>
        <w:widowControl/>
        <w:ind w:firstLine="540"/>
        <w:jc w:val="both"/>
      </w:pPr>
      <w:r>
        <w:t>По вновь введенным соглашениям в срок до начала работ налогоплательщик представляет в налоговые органы, указанные в пункте 1 настоящей статьи, утвержденные в порядке, установленном соглашением, программу работ и смету расходов по соглашению на текущий год.</w:t>
      </w:r>
    </w:p>
    <w:p w:rsidR="00066C38" w:rsidRDefault="00066C38">
      <w:pPr>
        <w:pStyle w:val="ConsNormal"/>
        <w:widowControl/>
        <w:ind w:firstLine="540"/>
        <w:jc w:val="both"/>
      </w:pPr>
      <w:r>
        <w:t>В случае внесения изменений и (или) дополнений в программу работ и смету расходов налогоплательщик обязан представить указанные изменения и (или) дополнения в срок не позднее 10 дней с даты их утверждения в установленном соглашением порядке.</w:t>
      </w:r>
    </w:p>
    <w:p w:rsidR="00066C38" w:rsidRDefault="00066C38">
      <w:pPr>
        <w:pStyle w:val="ConsNonformat"/>
        <w:widowControl/>
        <w:jc w:val="both"/>
      </w:pPr>
    </w:p>
    <w:p w:rsidR="00066C38" w:rsidRDefault="00066C38">
      <w:pPr>
        <w:pStyle w:val="ConsNormal"/>
        <w:widowControl/>
        <w:ind w:firstLine="540"/>
        <w:jc w:val="both"/>
      </w:pPr>
      <w:r>
        <w:t>Статья 346.41. Особенности учета налогоплательщиков при выполнении соглашений</w:t>
      </w:r>
    </w:p>
    <w:p w:rsidR="00066C38" w:rsidRDefault="00066C38">
      <w:pPr>
        <w:pStyle w:val="ConsNonformat"/>
        <w:widowControl/>
        <w:jc w:val="both"/>
      </w:pPr>
    </w:p>
    <w:p w:rsidR="00066C38" w:rsidRDefault="00066C38">
      <w:pPr>
        <w:pStyle w:val="ConsNormal"/>
        <w:widowControl/>
        <w:ind w:firstLine="540"/>
        <w:jc w:val="both"/>
      </w:pPr>
      <w:r>
        <w:t>1. Налогоплательщики подлежат постановке на учет в налоговом органе по местонахождению участка недр, предоставленного инвестору в пользование на условиях соглашения, за исключением случаев, предусмотренных пунктом 3 настоящей статьи.</w:t>
      </w:r>
    </w:p>
    <w:p w:rsidR="00066C38" w:rsidRDefault="00066C38">
      <w:pPr>
        <w:pStyle w:val="ConsNormal"/>
        <w:widowControl/>
        <w:ind w:firstLine="540"/>
        <w:jc w:val="both"/>
      </w:pPr>
      <w:r>
        <w:t>2. В случае, если в качестве инвестора по соглашению выступает объединение организаций, не имеющее статуса юридического лица, постановке на учет в налоговом органе по местонахождению участка недр, предоставляемого в пользование на условиях соглашения, подлежат все организации, входящие в состав указанного объединения, за исключением случаев, предусмотренных пунктом 3 настоящей статьи.</w:t>
      </w:r>
    </w:p>
    <w:p w:rsidR="00066C38" w:rsidRDefault="00066C38">
      <w:pPr>
        <w:pStyle w:val="ConsNormal"/>
        <w:widowControl/>
        <w:ind w:firstLine="540"/>
        <w:jc w:val="both"/>
      </w:pPr>
      <w:r>
        <w:t>3. Если участок недр, предоставляемый в пользование на условиях соглашения, расположен на континентальном шельфе Российской Федерации и (или) в пределах исключительной экономической зоны Российской Федерации, постановка налогоплательщика на учет производится в налоговом органе по его местонахождению.</w:t>
      </w:r>
    </w:p>
    <w:p w:rsidR="00066C38" w:rsidRDefault="00066C38">
      <w:pPr>
        <w:pStyle w:val="ConsNormal"/>
        <w:widowControl/>
        <w:ind w:firstLine="540"/>
        <w:jc w:val="both"/>
      </w:pPr>
      <w:r>
        <w:t>4. Особенности учета иностранных организаций, выступающих в качестве инвестора по соглашению или оператора соглашения, устанавливаются Министерством финансов Российской Федерации.</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5. Заявление о постановке на учет в налоговом органе подается в налоговые органы в соответствии с пунктами 1 и 3 настоящей статьи в течение 10 дней с даты вступления соответствующего соглашения в силу.</w:t>
      </w:r>
    </w:p>
    <w:p w:rsidR="00066C38" w:rsidRDefault="00066C38">
      <w:pPr>
        <w:pStyle w:val="ConsNormal"/>
        <w:widowControl/>
        <w:ind w:firstLine="540"/>
        <w:jc w:val="both"/>
      </w:pPr>
      <w:r>
        <w:t>6. Форма заявления о постановке на учет в налоговом органе устанавливается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0"/>
        <w:jc w:val="both"/>
      </w:pPr>
      <w:r>
        <w:t>(в ред. Федеральных законов от 29.06.2004 N 58-ФЗ, от 29.07.2004 N 95-ФЗ)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 документах, представляемых налогоплательщиком при постановке на учет в налоговом органе при выполнении соглашений о разделе продукции одновременно с заявлением о постановке на учет, см. Приказ МНС РФ от 17.03.2004 N САЭ-3-09/207.</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7. При подаче заявления о постановке на учет в налоговом органе налогоплательщик одновременно с указанным заявлением представляет наряду с документами, указанными в статье 84 настоящего Кодекса, документы, предусмотренные пунктом 2 статьи 346.35 настоящего Кодекса.</w:t>
      </w:r>
    </w:p>
    <w:p w:rsidR="00066C38" w:rsidRDefault="00066C38">
      <w:pPr>
        <w:pStyle w:val="ConsNormal"/>
        <w:widowControl/>
        <w:ind w:firstLine="540"/>
        <w:jc w:val="both"/>
      </w:pPr>
      <w:r>
        <w:t>8. Форма свидетельства о постановке на учет в налоговом органе инвестора по соглашению в качестве налогоплательщика, осуществляющего деятельность по выполнению соглашения, устанавливается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0"/>
        <w:jc w:val="both"/>
      </w:pPr>
      <w:r>
        <w:t>(в ред. Федеральных законов от 29.06.2004 N 58-ФЗ, от 29.07.2004 N 95-ФЗ)</w:t>
      </w:r>
    </w:p>
    <w:p w:rsidR="00066C38" w:rsidRDefault="00066C38">
      <w:pPr>
        <w:pStyle w:val="ConsNormal"/>
        <w:widowControl/>
        <w:ind w:firstLine="540"/>
        <w:jc w:val="both"/>
      </w:pPr>
      <w:r>
        <w:t>Указанное свидетельство должно содержать наименование соглашения, указание даты вступления соглашения в силу и срока его действия, наименование участка недр, предоставленного в пользование в соответствии с условиями соглашения, и указание его местонахождения, а также указание на то, что данный налогоплательщик является инвестором по соглашению или оператором соглашения и в отношении этого налогоплательщика применяется специальный налоговый режим, установленный настоящей главой.</w:t>
      </w:r>
    </w:p>
    <w:p w:rsidR="00066C38" w:rsidRDefault="00066C38">
      <w:pPr>
        <w:pStyle w:val="ConsNonformat"/>
        <w:widowControl/>
        <w:jc w:val="both"/>
      </w:pPr>
    </w:p>
    <w:p w:rsidR="00066C38" w:rsidRDefault="00066C38">
      <w:pPr>
        <w:pStyle w:val="ConsNormal"/>
        <w:widowControl/>
        <w:ind w:firstLine="540"/>
        <w:jc w:val="both"/>
      </w:pPr>
      <w:r>
        <w:t>Статья 346.42. Особенности проведения выездных налоговых проверок при выполнении соглашений</w:t>
      </w:r>
    </w:p>
    <w:p w:rsidR="00066C38" w:rsidRDefault="00066C38">
      <w:pPr>
        <w:pStyle w:val="ConsNonformat"/>
        <w:widowControl/>
        <w:jc w:val="both"/>
      </w:pPr>
    </w:p>
    <w:p w:rsidR="00066C38" w:rsidRDefault="00066C38">
      <w:pPr>
        <w:pStyle w:val="ConsNormal"/>
        <w:widowControl/>
        <w:ind w:firstLine="540"/>
        <w:jc w:val="both"/>
      </w:pPr>
      <w:r>
        <w:t>1. Выездной налоговой проверкой может быть охвачен любой период в течение срока действия соглашения с учетом положений статьи 87 настоящего Кодекса начиная с года вступления соглашения в силу.</w:t>
      </w:r>
    </w:p>
    <w:p w:rsidR="00066C38" w:rsidRDefault="00066C38">
      <w:pPr>
        <w:pStyle w:val="ConsNormal"/>
        <w:widowControl/>
        <w:ind w:firstLine="540"/>
        <w:jc w:val="both"/>
      </w:pPr>
      <w:r>
        <w:t>2. Для целей налогового контроля инвестор по соглашению или оператор соглашения обязан хранить первичные документы, связанные с исчислением и уплатой налогов, в течение всего срока действия соглашения.</w:t>
      </w:r>
    </w:p>
    <w:p w:rsidR="00066C38" w:rsidRDefault="00066C38">
      <w:pPr>
        <w:pStyle w:val="ConsNormal"/>
        <w:widowControl/>
        <w:ind w:firstLine="540"/>
        <w:jc w:val="both"/>
      </w:pPr>
      <w:r>
        <w:t>3. Выездная налоговая проверка инвестора по соглашению или оператора соглашения в связи с деятельностью по соглашению не может продолжаться более шести месяцев. При проведении выездных проверок организаций, имеющих филиалы и представительства, срок проведения проверки увеличивается на один месяц для проведения проверки каждого филиала и представительства.</w:t>
      </w:r>
    </w:p>
    <w:p w:rsidR="00066C38" w:rsidRDefault="00066C38">
      <w:pPr>
        <w:pStyle w:val="ConsNonformat"/>
        <w:widowControl/>
        <w:jc w:val="both"/>
      </w:pPr>
    </w:p>
    <w:p w:rsidR="00066C38" w:rsidRDefault="00066C38">
      <w:pPr>
        <w:pStyle w:val="ConsTitle"/>
        <w:widowControl/>
        <w:jc w:val="center"/>
      </w:pPr>
      <w:r>
        <w:t>Раздел IX. РЕГИОНАЛЬНЫЕ НАЛОГИ И СБОРЫ</w:t>
      </w:r>
    </w:p>
    <w:p w:rsidR="00066C38" w:rsidRDefault="00066C38">
      <w:pPr>
        <w:pStyle w:val="ConsNonformat"/>
        <w:widowControl/>
        <w:jc w:val="both"/>
      </w:pPr>
    </w:p>
    <w:p w:rsidR="00066C38" w:rsidRDefault="00066C38">
      <w:pPr>
        <w:pStyle w:val="ConsNormal"/>
        <w:widowControl/>
        <w:ind w:firstLine="0"/>
        <w:jc w:val="center"/>
      </w:pPr>
      <w:r>
        <w:t>(введен Федеральным законом от 27.11.2001 N 148-ФЗ)</w:t>
      </w:r>
    </w:p>
    <w:p w:rsidR="00066C38" w:rsidRDefault="00066C38">
      <w:pPr>
        <w:pStyle w:val="ConsNonformat"/>
        <w:widowControl/>
        <w:jc w:val="both"/>
      </w:pPr>
    </w:p>
    <w:p w:rsidR="00066C38" w:rsidRDefault="00066C38">
      <w:pPr>
        <w:pStyle w:val="ConsNormal"/>
        <w:widowControl/>
        <w:ind w:firstLine="0"/>
        <w:jc w:val="center"/>
      </w:pPr>
      <w:r>
        <w:t>Глава 27. НАЛОГ С ПРОДАЖ</w:t>
      </w:r>
    </w:p>
    <w:p w:rsidR="00066C38" w:rsidRDefault="00066C38">
      <w:pPr>
        <w:pStyle w:val="ConsNonformat"/>
        <w:widowControl/>
        <w:jc w:val="both"/>
      </w:pPr>
    </w:p>
    <w:p w:rsidR="00066C38" w:rsidRDefault="00066C38">
      <w:pPr>
        <w:pStyle w:val="ConsNormal"/>
        <w:widowControl/>
        <w:ind w:firstLine="540"/>
        <w:jc w:val="both"/>
      </w:pPr>
      <w:r>
        <w:t>Утратила силу. - Федеральный закон от 27.11.2001 N 148-ФЗ.</w:t>
      </w:r>
    </w:p>
    <w:p w:rsidR="00066C38" w:rsidRDefault="00066C38">
      <w:pPr>
        <w:pStyle w:val="ConsNonformat"/>
        <w:widowControl/>
        <w:jc w:val="both"/>
      </w:pPr>
    </w:p>
    <w:p w:rsidR="00066C38" w:rsidRDefault="00066C38">
      <w:pPr>
        <w:pStyle w:val="ConsNormal"/>
        <w:widowControl/>
        <w:ind w:firstLine="0"/>
        <w:jc w:val="center"/>
      </w:pPr>
      <w:r>
        <w:t>Глава 28. ТРАНСПОРТНЫЙ НАЛОГ</w:t>
      </w:r>
    </w:p>
    <w:p w:rsidR="00066C38" w:rsidRDefault="00066C38">
      <w:pPr>
        <w:pStyle w:val="ConsNormal"/>
        <w:widowControl/>
        <w:ind w:firstLine="0"/>
        <w:jc w:val="center"/>
      </w:pPr>
    </w:p>
    <w:p w:rsidR="00066C38" w:rsidRDefault="00066C38">
      <w:pPr>
        <w:pStyle w:val="ConsNormal"/>
        <w:widowControl/>
        <w:ind w:firstLine="0"/>
        <w:jc w:val="center"/>
      </w:pPr>
      <w:r>
        <w:t>(введена Федеральным законом от 24.07.2002 N 110-ФЗ)</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Приказом МНС РФ от 09.04.2003 N БГ-3-21/177 утверждены Методические рекомендации по применению главы 28.</w:t>
      </w:r>
    </w:p>
    <w:p w:rsidR="00066C38" w:rsidRDefault="00066C38">
      <w:pPr>
        <w:pStyle w:val="ConsNonformat"/>
        <w:widowControl/>
        <w:pBdr>
          <w:top w:val="single" w:sz="6" w:space="0" w:color="auto"/>
        </w:pBdr>
        <w:rPr>
          <w:sz w:val="2"/>
          <w:szCs w:val="2"/>
        </w:rPr>
      </w:pPr>
    </w:p>
    <w:p w:rsidR="00066C38" w:rsidRDefault="00066C38">
      <w:pPr>
        <w:pStyle w:val="ConsNonformat"/>
        <w:widowControl/>
        <w:jc w:val="both"/>
      </w:pPr>
    </w:p>
    <w:p w:rsidR="00066C38" w:rsidRDefault="00066C38">
      <w:pPr>
        <w:pStyle w:val="ConsNormal"/>
        <w:widowControl/>
        <w:ind w:firstLine="540"/>
        <w:jc w:val="both"/>
      </w:pPr>
      <w:r>
        <w:t>Статья 356. Общие положения</w:t>
      </w:r>
    </w:p>
    <w:p w:rsidR="00066C38" w:rsidRDefault="00066C38">
      <w:pPr>
        <w:pStyle w:val="ConsNonformat"/>
        <w:widowControl/>
        <w:jc w:val="both"/>
      </w:pPr>
    </w:p>
    <w:p w:rsidR="00066C38" w:rsidRDefault="00066C38">
      <w:pPr>
        <w:pStyle w:val="ConsNormal"/>
        <w:widowControl/>
        <w:ind w:firstLine="540"/>
        <w:jc w:val="both"/>
      </w:pPr>
      <w:r>
        <w:t>Транспортный налог (далее в настоящей главе - налог) устанавливается настоящим Кодексом и законами субъектов Российской Федерации о налоге, вводится в действие в соответствии с настоящим Кодексом законами субъектов Российской Федерации о налоге и обязателен к уплате на территории соответствующего субъекта Российской Федерации.</w:t>
      </w:r>
    </w:p>
    <w:p w:rsidR="00066C38" w:rsidRDefault="00066C38">
      <w:pPr>
        <w:pStyle w:val="ConsNormal"/>
        <w:widowControl/>
        <w:ind w:firstLine="540"/>
        <w:jc w:val="both"/>
      </w:pPr>
      <w:r>
        <w:t>Вводя налог, законодательные (представительные) органы субъекта Российской Федерации определяют ставку налога в пределах, установленных настоящим Кодексом, порядок и сроки его уплаты.</w:t>
      </w:r>
    </w:p>
    <w:p w:rsidR="00066C38" w:rsidRDefault="00066C38">
      <w:pPr>
        <w:pStyle w:val="ConsNormal"/>
        <w:widowControl/>
        <w:ind w:firstLine="0"/>
        <w:jc w:val="both"/>
      </w:pPr>
      <w:r>
        <w:t>(в ред. Федерального закона от 20.10.2005 N 131-ФЗ)</w:t>
      </w:r>
    </w:p>
    <w:p w:rsidR="00066C38" w:rsidRDefault="00066C38">
      <w:pPr>
        <w:pStyle w:val="ConsNormal"/>
        <w:widowControl/>
        <w:ind w:firstLine="540"/>
        <w:jc w:val="both"/>
      </w:pPr>
      <w:r>
        <w:t>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налогоплательщиком.</w:t>
      </w:r>
    </w:p>
    <w:p w:rsidR="00066C38" w:rsidRDefault="00066C38">
      <w:pPr>
        <w:pStyle w:val="ConsNonformat"/>
        <w:widowControl/>
        <w:jc w:val="both"/>
      </w:pPr>
    </w:p>
    <w:p w:rsidR="00066C38" w:rsidRDefault="00066C38">
      <w:pPr>
        <w:pStyle w:val="ConsNormal"/>
        <w:widowControl/>
        <w:ind w:firstLine="540"/>
        <w:jc w:val="both"/>
      </w:pPr>
      <w:r>
        <w:t>Статья 357. Налогоплательщики</w:t>
      </w:r>
    </w:p>
    <w:p w:rsidR="00066C38" w:rsidRDefault="00066C38">
      <w:pPr>
        <w:pStyle w:val="ConsNonformat"/>
        <w:widowControl/>
        <w:jc w:val="both"/>
      </w:pPr>
    </w:p>
    <w:p w:rsidR="00066C38" w:rsidRPr="00924850" w:rsidRDefault="00066C38" w:rsidP="00924850">
      <w:pPr>
        <w:pStyle w:val="ConsNormal"/>
        <w:widowControl/>
        <w:ind w:firstLine="540"/>
        <w:jc w:val="both"/>
      </w:pPr>
      <w:r>
        <w:t>Налогоплательщиками налога (далее в настоящей главе - налогоплательщики)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настоящего Кодекса, если иное не предусмотрено настоящей статьей.</w:t>
      </w:r>
    </w:p>
    <w:p w:rsidR="00066C38" w:rsidRDefault="00066C38">
      <w:pPr>
        <w:pStyle w:val="ConsNormal"/>
        <w:widowControl/>
        <w:ind w:firstLine="540"/>
        <w:jc w:val="both"/>
      </w:pPr>
      <w:r>
        <w:t>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настоящего Федерального закона,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066C38" w:rsidRDefault="00066C38">
      <w:pPr>
        <w:pStyle w:val="ConsNonformat"/>
        <w:widowControl/>
        <w:jc w:val="both"/>
      </w:pPr>
    </w:p>
    <w:p w:rsidR="00066C38" w:rsidRDefault="00066C38">
      <w:pPr>
        <w:pStyle w:val="ConsNormal"/>
        <w:widowControl/>
        <w:ind w:firstLine="540"/>
        <w:jc w:val="both"/>
      </w:pPr>
      <w:r>
        <w:t>Статья 358. Объект налогообложения</w:t>
      </w:r>
    </w:p>
    <w:p w:rsidR="00066C38" w:rsidRDefault="00066C38">
      <w:pPr>
        <w:pStyle w:val="ConsNonformat"/>
        <w:widowControl/>
        <w:jc w:val="both"/>
      </w:pPr>
    </w:p>
    <w:p w:rsidR="00066C38" w:rsidRDefault="00066C38">
      <w:pPr>
        <w:pStyle w:val="ConsNormal"/>
        <w:widowControl/>
        <w:ind w:firstLine="540"/>
        <w:jc w:val="both"/>
      </w:pPr>
      <w:r>
        <w:t>1. 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 транспортные средства), зарегистрированные в установленном порядке в соответствии с законодательством Российской Федерации.</w:t>
      </w:r>
    </w:p>
    <w:p w:rsidR="00066C38" w:rsidRDefault="00066C38">
      <w:pPr>
        <w:pStyle w:val="ConsNormal"/>
        <w:widowControl/>
        <w:ind w:firstLine="540"/>
        <w:jc w:val="both"/>
      </w:pPr>
      <w:r>
        <w:t>2. Не являются объектом налогообложения:</w:t>
      </w:r>
    </w:p>
    <w:p w:rsidR="00066C38" w:rsidRDefault="00066C38">
      <w:pPr>
        <w:pStyle w:val="ConsNormal"/>
        <w:widowControl/>
        <w:ind w:firstLine="540"/>
        <w:jc w:val="both"/>
      </w:pPr>
      <w:r>
        <w:t>1) весельные лодки, а также моторные лодки с двигателем мощностью не свыше 5 лошадиных сил;</w:t>
      </w:r>
    </w:p>
    <w:p w:rsidR="00066C38" w:rsidRDefault="00066C38">
      <w:pPr>
        <w:pStyle w:val="ConsNormal"/>
        <w:widowControl/>
        <w:ind w:firstLine="540"/>
        <w:jc w:val="both"/>
      </w:pPr>
      <w:r>
        <w:t>2)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066C38" w:rsidRDefault="00066C38">
      <w:pPr>
        <w:pStyle w:val="ConsNormal"/>
        <w:widowControl/>
        <w:ind w:firstLine="540"/>
        <w:jc w:val="both"/>
      </w:pPr>
      <w:r>
        <w:t>3) промысловые морские и речные суда;</w:t>
      </w:r>
    </w:p>
    <w:p w:rsidR="00066C38" w:rsidRDefault="00066C38">
      <w:pPr>
        <w:pStyle w:val="ConsNormal"/>
        <w:widowControl/>
        <w:ind w:firstLine="540"/>
        <w:jc w:val="both"/>
      </w:pPr>
      <w:r>
        <w:t>4)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066C38" w:rsidRDefault="00066C38">
      <w:pPr>
        <w:pStyle w:val="ConsNormal"/>
        <w:widowControl/>
        <w:ind w:firstLine="540"/>
        <w:jc w:val="both"/>
      </w:pPr>
      <w:r>
        <w:t>5)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066C38" w:rsidRDefault="00066C38">
      <w:pPr>
        <w:pStyle w:val="ConsNormal"/>
        <w:widowControl/>
        <w:ind w:firstLine="540"/>
        <w:jc w:val="both"/>
      </w:pPr>
      <w:r>
        <w:t>6)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066C38" w:rsidRDefault="00066C38">
      <w:pPr>
        <w:pStyle w:val="ConsNormal"/>
        <w:widowControl/>
        <w:ind w:firstLine="540"/>
        <w:jc w:val="both"/>
      </w:pPr>
      <w:r>
        <w:t>7) транспортные средства, находящиеся в розыске, при условии подтверждения факта их угона (кражи) документом, выдаваемым уполномоченным органом;</w:t>
      </w:r>
    </w:p>
    <w:p w:rsidR="00066C38" w:rsidRDefault="00066C38">
      <w:pPr>
        <w:pStyle w:val="ConsNormal"/>
        <w:widowControl/>
        <w:ind w:firstLine="540"/>
        <w:jc w:val="both"/>
      </w:pPr>
      <w:r>
        <w:t>8) самолеты и вертолеты санитарной авиации и медицинской службы;</w:t>
      </w:r>
    </w:p>
    <w:p w:rsidR="00066C38" w:rsidRDefault="00066C38">
      <w:pPr>
        <w:pStyle w:val="ConsNormal"/>
        <w:widowControl/>
        <w:ind w:firstLine="540"/>
        <w:jc w:val="both"/>
      </w:pPr>
      <w:r>
        <w:t>9) суда, зарегистрированные в Российском международном реестре судов.</w:t>
      </w:r>
    </w:p>
    <w:p w:rsidR="00066C38" w:rsidRDefault="00066C38">
      <w:pPr>
        <w:pStyle w:val="ConsNormal"/>
        <w:widowControl/>
        <w:ind w:firstLine="0"/>
        <w:jc w:val="both"/>
      </w:pPr>
      <w:r>
        <w:t>(пп. 9 введен Федеральным законом от 20.12.2005 N 168-ФЗ)</w:t>
      </w:r>
    </w:p>
    <w:p w:rsidR="00066C38" w:rsidRDefault="00066C38">
      <w:pPr>
        <w:pStyle w:val="ConsNonformat"/>
        <w:widowControl/>
        <w:jc w:val="both"/>
      </w:pPr>
    </w:p>
    <w:p w:rsidR="00066C38" w:rsidRDefault="00066C38">
      <w:pPr>
        <w:pStyle w:val="ConsNormal"/>
        <w:widowControl/>
        <w:ind w:firstLine="540"/>
        <w:jc w:val="both"/>
      </w:pPr>
      <w:r>
        <w:t>Статья 359. Налоговая база</w:t>
      </w:r>
    </w:p>
    <w:p w:rsidR="00066C38" w:rsidRDefault="00066C38">
      <w:pPr>
        <w:pStyle w:val="ConsNonformat"/>
        <w:widowControl/>
        <w:jc w:val="both"/>
      </w:pPr>
    </w:p>
    <w:p w:rsidR="00066C38" w:rsidRDefault="00066C38">
      <w:pPr>
        <w:pStyle w:val="ConsNormal"/>
        <w:widowControl/>
        <w:ind w:firstLine="540"/>
        <w:jc w:val="both"/>
      </w:pPr>
      <w:r>
        <w:t>1. Налоговая база определяется:</w:t>
      </w:r>
    </w:p>
    <w:p w:rsidR="00066C38" w:rsidRDefault="00066C38">
      <w:pPr>
        <w:pStyle w:val="ConsNormal"/>
        <w:widowControl/>
        <w:ind w:firstLine="540"/>
        <w:jc w:val="both"/>
      </w:pPr>
      <w:r>
        <w:t>1) в отношении транспортных средств, имеющих двигатели (за исключением транспортных средств, указанных в подпункте 1.1 настоящего пункта), - как мощность двигателя транспортного средства в лошадиных силах;</w:t>
      </w:r>
    </w:p>
    <w:p w:rsidR="00066C38" w:rsidRDefault="00066C38">
      <w:pPr>
        <w:pStyle w:val="ConsNormal"/>
        <w:widowControl/>
        <w:ind w:firstLine="0"/>
        <w:jc w:val="both"/>
      </w:pPr>
      <w:r>
        <w:t>(в ред. Федерального закона от 20.08.2004 N 108-ФЗ)</w:t>
      </w:r>
    </w:p>
    <w:p w:rsidR="00066C38" w:rsidRDefault="00066C38">
      <w:pPr>
        <w:pStyle w:val="ConsNormal"/>
        <w:widowControl/>
        <w:ind w:firstLine="540"/>
        <w:jc w:val="both"/>
      </w:pPr>
      <w:r>
        <w:t>1.1) в отношении воздушных транспортных средств, для которых определяется тяга реактивного двигателя, -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rsidR="00066C38" w:rsidRDefault="00066C38">
      <w:pPr>
        <w:pStyle w:val="ConsNormal"/>
        <w:widowControl/>
        <w:ind w:firstLine="0"/>
        <w:jc w:val="both"/>
      </w:pPr>
      <w:r>
        <w:t>(пп. 1.1 введен Федеральным законом от 20.08.2004 N 108-ФЗ)</w:t>
      </w:r>
    </w:p>
    <w:p w:rsidR="00066C38" w:rsidRDefault="00066C38">
      <w:pPr>
        <w:pStyle w:val="ConsNormal"/>
        <w:widowControl/>
        <w:ind w:firstLine="540"/>
        <w:jc w:val="both"/>
      </w:pPr>
      <w:r>
        <w:t>2)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066C38" w:rsidRDefault="00066C38">
      <w:pPr>
        <w:pStyle w:val="ConsNormal"/>
        <w:widowControl/>
        <w:ind w:firstLine="540"/>
        <w:jc w:val="both"/>
      </w:pPr>
      <w:r>
        <w:t>3) в отношении водных и воздушных транспортных средств, не указанных в подпунктах 1, 1.1 и 2 настоящего пункта, - как единица транспортного средства.</w:t>
      </w:r>
    </w:p>
    <w:p w:rsidR="00066C38" w:rsidRDefault="00066C38">
      <w:pPr>
        <w:pStyle w:val="ConsNormal"/>
        <w:widowControl/>
        <w:ind w:firstLine="0"/>
        <w:jc w:val="both"/>
      </w:pPr>
      <w:r>
        <w:t>(в ред. Федерального закона от 20.08.2004 N 108-ФЗ)</w:t>
      </w:r>
    </w:p>
    <w:p w:rsidR="00066C38" w:rsidRDefault="00066C38">
      <w:pPr>
        <w:pStyle w:val="ConsNormal"/>
        <w:widowControl/>
        <w:ind w:firstLine="540"/>
        <w:jc w:val="both"/>
      </w:pPr>
      <w:r>
        <w:t>2. В отношении транспортных средств, указанных в подпунктах 1, 1.1 и 2 пункта 1 настоящей статьи, налоговая база определяется отдельно по каждому транспортному средству.</w:t>
      </w:r>
    </w:p>
    <w:p w:rsidR="00066C38" w:rsidRDefault="00066C38">
      <w:pPr>
        <w:pStyle w:val="ConsNormal"/>
        <w:widowControl/>
        <w:ind w:firstLine="0"/>
        <w:jc w:val="both"/>
      </w:pPr>
      <w:r>
        <w:t>(в ред. Федерального закона от 20.08.2004 N 108-ФЗ)</w:t>
      </w:r>
    </w:p>
    <w:p w:rsidR="00066C38" w:rsidRDefault="00066C38">
      <w:pPr>
        <w:pStyle w:val="ConsNormal"/>
        <w:widowControl/>
        <w:ind w:firstLine="540"/>
        <w:jc w:val="both"/>
      </w:pPr>
      <w:r>
        <w:t>В отношении транспортных средств, указанных в подпункте 3 пункта 1 настоящей статьи, налоговая база определяется отдельно.</w:t>
      </w:r>
    </w:p>
    <w:p w:rsidR="00066C38" w:rsidRDefault="00066C38">
      <w:pPr>
        <w:pStyle w:val="ConsNonformat"/>
        <w:widowControl/>
        <w:jc w:val="both"/>
      </w:pPr>
    </w:p>
    <w:p w:rsidR="00066C38" w:rsidRDefault="00066C38">
      <w:pPr>
        <w:pStyle w:val="ConsNormal"/>
        <w:widowControl/>
        <w:ind w:firstLine="540"/>
        <w:jc w:val="both"/>
      </w:pPr>
      <w:r>
        <w:t>Статья 360. Налоговый период. Отчетный период</w:t>
      </w:r>
    </w:p>
    <w:p w:rsidR="00066C38" w:rsidRDefault="00066C38">
      <w:pPr>
        <w:pStyle w:val="ConsNonformat"/>
        <w:widowControl/>
        <w:jc w:val="both"/>
      </w:pPr>
    </w:p>
    <w:p w:rsidR="00066C38" w:rsidRDefault="00066C38">
      <w:pPr>
        <w:pStyle w:val="ConsNormal"/>
        <w:widowControl/>
        <w:ind w:firstLine="540"/>
        <w:jc w:val="both"/>
      </w:pPr>
      <w:r>
        <w:t>(в ред. Федерального закона от 20.10.2005 N 131-ФЗ)</w:t>
      </w:r>
    </w:p>
    <w:p w:rsidR="00066C38" w:rsidRDefault="00066C38">
      <w:pPr>
        <w:pStyle w:val="ConsNonformat"/>
        <w:widowControl/>
        <w:jc w:val="both"/>
      </w:pPr>
    </w:p>
    <w:p w:rsidR="00066C38" w:rsidRDefault="00066C38">
      <w:pPr>
        <w:pStyle w:val="ConsNormal"/>
        <w:widowControl/>
        <w:ind w:firstLine="540"/>
        <w:jc w:val="both"/>
      </w:pPr>
      <w:r>
        <w:t>1. Налоговым периодом признается календарный год.</w:t>
      </w:r>
    </w:p>
    <w:p w:rsidR="00066C38" w:rsidRDefault="00066C38">
      <w:pPr>
        <w:pStyle w:val="ConsNormal"/>
        <w:widowControl/>
        <w:ind w:firstLine="540"/>
        <w:jc w:val="both"/>
      </w:pPr>
      <w:r>
        <w:t>2. Отчетными периодами для налогоплательщиков, являющихся организациями, признаются первый квартал, второй квартал, третий квартал.</w:t>
      </w:r>
    </w:p>
    <w:p w:rsidR="00066C38" w:rsidRDefault="00066C38">
      <w:pPr>
        <w:pStyle w:val="ConsNormal"/>
        <w:widowControl/>
        <w:ind w:firstLine="540"/>
        <w:jc w:val="both"/>
      </w:pPr>
      <w:r>
        <w:t>3. При установлении налога законодательные (представительные) органы субъектов Российской Федерации вправе не устанавливать отчетные периоды.</w:t>
      </w:r>
    </w:p>
    <w:p w:rsidR="00066C38" w:rsidRDefault="00066C38">
      <w:pPr>
        <w:pStyle w:val="ConsNonformat"/>
        <w:widowControl/>
        <w:jc w:val="both"/>
      </w:pPr>
    </w:p>
    <w:p w:rsidR="00066C38" w:rsidRDefault="00066C38">
      <w:pPr>
        <w:pStyle w:val="ConsNormal"/>
        <w:widowControl/>
        <w:ind w:firstLine="540"/>
        <w:jc w:val="both"/>
      </w:pPr>
      <w:r>
        <w:t>Статья 361. Налоговые ставки</w:t>
      </w:r>
    </w:p>
    <w:p w:rsidR="00066C38" w:rsidRDefault="00066C38">
      <w:pPr>
        <w:pStyle w:val="ConsNonformat"/>
        <w:widowControl/>
        <w:jc w:val="both"/>
      </w:pPr>
    </w:p>
    <w:p w:rsidR="00066C38" w:rsidRDefault="00066C38">
      <w:pPr>
        <w:pStyle w:val="ConsNormal"/>
        <w:widowControl/>
        <w:ind w:firstLine="540"/>
        <w:jc w:val="both"/>
      </w:pPr>
      <w:r>
        <w:t>1. 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следующих размерах:</w:t>
      </w:r>
    </w:p>
    <w:p w:rsidR="00066C38" w:rsidRDefault="00066C38">
      <w:pPr>
        <w:pStyle w:val="ConsNormal"/>
        <w:widowControl/>
        <w:ind w:firstLine="0"/>
        <w:jc w:val="both"/>
      </w:pPr>
      <w:r>
        <w:t>(в ред. Федерального закона от 20.08.2004 N 108-ФЗ)</w:t>
      </w:r>
    </w:p>
    <w:p w:rsidR="00066C38" w:rsidRDefault="00066C38">
      <w:pPr>
        <w:pStyle w:val="ConsNonformat"/>
        <w:widowControl/>
        <w:jc w:val="both"/>
      </w:pPr>
    </w:p>
    <w:p w:rsidR="00066C38" w:rsidRDefault="00066C38">
      <w:pPr>
        <w:pStyle w:val="ConsNonformat"/>
        <w:widowControl/>
        <w:jc w:val="both"/>
      </w:pPr>
      <w:r>
        <w:t>┌─────────────────────────────────────────────────────┬──────────┐</w:t>
      </w:r>
    </w:p>
    <w:p w:rsidR="00066C38" w:rsidRDefault="00066C38">
      <w:pPr>
        <w:pStyle w:val="ConsNonformat"/>
        <w:widowControl/>
        <w:jc w:val="both"/>
      </w:pPr>
      <w:r>
        <w:t>│        Наименование объекта налогообложения         │ Налоговая│</w:t>
      </w:r>
    </w:p>
    <w:p w:rsidR="00066C38" w:rsidRDefault="00066C38">
      <w:pPr>
        <w:pStyle w:val="ConsNonformat"/>
        <w:widowControl/>
        <w:jc w:val="both"/>
      </w:pPr>
      <w:r>
        <w:t>│                                                     │  ставка  │</w:t>
      </w:r>
    </w:p>
    <w:p w:rsidR="00066C38" w:rsidRDefault="00066C38">
      <w:pPr>
        <w:pStyle w:val="ConsNonformat"/>
        <w:widowControl/>
        <w:jc w:val="both"/>
      </w:pPr>
      <w:r>
        <w:t>│                                                     │(в рублях)│</w:t>
      </w:r>
    </w:p>
    <w:p w:rsidR="00066C38" w:rsidRDefault="00066C38">
      <w:pPr>
        <w:pStyle w:val="ConsNonformat"/>
        <w:widowControl/>
        <w:jc w:val="both"/>
      </w:pPr>
      <w:r>
        <w:t>└─────────────────────────────────────────────────────┴──────────┘</w:t>
      </w:r>
    </w:p>
    <w:p w:rsidR="00066C38" w:rsidRDefault="00066C38">
      <w:pPr>
        <w:pStyle w:val="ConsNonformat"/>
        <w:widowControl/>
      </w:pPr>
      <w:r>
        <w:t xml:space="preserve"> Автомобили легковые с мощностью двигателя (с каждой</w:t>
      </w:r>
    </w:p>
    <w:p w:rsidR="00066C38" w:rsidRDefault="00066C38">
      <w:pPr>
        <w:pStyle w:val="ConsNonformat"/>
        <w:widowControl/>
      </w:pPr>
      <w:r>
        <w:t xml:space="preserve"> лошадиной силы):</w:t>
      </w:r>
    </w:p>
    <w:p w:rsidR="00066C38" w:rsidRDefault="00066C38">
      <w:pPr>
        <w:pStyle w:val="ConsNonformat"/>
        <w:widowControl/>
      </w:pPr>
    </w:p>
    <w:p w:rsidR="00066C38" w:rsidRDefault="00066C38">
      <w:pPr>
        <w:pStyle w:val="ConsNonformat"/>
        <w:widowControl/>
      </w:pPr>
      <w:r>
        <w:t xml:space="preserve"> до 100 л.с. (до 73,55 кВт) включительно                     5</w:t>
      </w:r>
    </w:p>
    <w:p w:rsidR="00066C38" w:rsidRDefault="00066C38">
      <w:pPr>
        <w:pStyle w:val="ConsNonformat"/>
        <w:widowControl/>
      </w:pPr>
    </w:p>
    <w:p w:rsidR="00066C38" w:rsidRDefault="00066C38">
      <w:pPr>
        <w:pStyle w:val="ConsNonformat"/>
        <w:widowControl/>
      </w:pPr>
      <w:r>
        <w:t xml:space="preserve"> свыше 100 л.с. до 150 л.с. (свыше 73,55 кВт до</w:t>
      </w:r>
    </w:p>
    <w:p w:rsidR="00066C38" w:rsidRDefault="00066C38">
      <w:pPr>
        <w:pStyle w:val="ConsNonformat"/>
        <w:widowControl/>
      </w:pPr>
      <w:r>
        <w:t xml:space="preserve"> 110,33 кВт) включительно                                    7</w:t>
      </w:r>
    </w:p>
    <w:p w:rsidR="00066C38" w:rsidRDefault="00066C38">
      <w:pPr>
        <w:pStyle w:val="ConsNonformat"/>
        <w:widowControl/>
      </w:pPr>
    </w:p>
    <w:p w:rsidR="00066C38" w:rsidRDefault="00066C38">
      <w:pPr>
        <w:pStyle w:val="ConsNonformat"/>
        <w:widowControl/>
      </w:pPr>
      <w:r>
        <w:t xml:space="preserve"> свыше 150 л.с. до 200 л.с. (свыше 110,33 кВт до</w:t>
      </w:r>
    </w:p>
    <w:p w:rsidR="00066C38" w:rsidRDefault="00066C38">
      <w:pPr>
        <w:pStyle w:val="ConsNonformat"/>
        <w:widowControl/>
      </w:pPr>
      <w:r>
        <w:t xml:space="preserve"> 147,1 кВт) включительно                                    10</w:t>
      </w:r>
    </w:p>
    <w:p w:rsidR="00066C38" w:rsidRDefault="00066C38">
      <w:pPr>
        <w:pStyle w:val="ConsNonformat"/>
        <w:widowControl/>
      </w:pPr>
    </w:p>
    <w:p w:rsidR="00066C38" w:rsidRDefault="00066C38">
      <w:pPr>
        <w:pStyle w:val="ConsNonformat"/>
        <w:widowControl/>
      </w:pPr>
      <w:r>
        <w:t xml:space="preserve"> свыше 200 л.с. до 250 л.с. (свыше 147,1 кВт до</w:t>
      </w:r>
    </w:p>
    <w:p w:rsidR="00066C38" w:rsidRDefault="00066C38">
      <w:pPr>
        <w:pStyle w:val="ConsNonformat"/>
        <w:widowControl/>
      </w:pPr>
      <w:r>
        <w:t xml:space="preserve"> 183,9 кВт) включительно                                    15</w:t>
      </w:r>
    </w:p>
    <w:p w:rsidR="00066C38" w:rsidRDefault="00066C38">
      <w:pPr>
        <w:pStyle w:val="ConsNonformat"/>
        <w:widowControl/>
      </w:pPr>
    </w:p>
    <w:p w:rsidR="00066C38" w:rsidRDefault="00066C38">
      <w:pPr>
        <w:pStyle w:val="ConsNonformat"/>
        <w:widowControl/>
      </w:pPr>
      <w:r>
        <w:t xml:space="preserve"> свыше 250 л.с. (свыше 183,9 кВт)                           30</w:t>
      </w:r>
    </w:p>
    <w:p w:rsidR="00066C38" w:rsidRDefault="00066C38">
      <w:pPr>
        <w:pStyle w:val="ConsNonformat"/>
        <w:widowControl/>
      </w:pPr>
    </w:p>
    <w:p w:rsidR="00066C38" w:rsidRDefault="00066C38">
      <w:pPr>
        <w:pStyle w:val="ConsNonformat"/>
        <w:widowControl/>
      </w:pPr>
      <w:r>
        <w:t xml:space="preserve"> Мотоциклы и мотороллеры с мощностью двигателя (с</w:t>
      </w:r>
    </w:p>
    <w:p w:rsidR="00066C38" w:rsidRDefault="00066C38">
      <w:pPr>
        <w:pStyle w:val="ConsNonformat"/>
        <w:widowControl/>
      </w:pPr>
      <w:r>
        <w:t xml:space="preserve"> каждой лошадиной силы):</w:t>
      </w:r>
    </w:p>
    <w:p w:rsidR="00066C38" w:rsidRDefault="00066C38">
      <w:pPr>
        <w:pStyle w:val="ConsNonformat"/>
        <w:widowControl/>
      </w:pPr>
    </w:p>
    <w:p w:rsidR="00066C38" w:rsidRDefault="00066C38">
      <w:pPr>
        <w:pStyle w:val="ConsNonformat"/>
        <w:widowControl/>
      </w:pPr>
      <w:r>
        <w:t xml:space="preserve"> до 20 л.с. (до 14,7 кВт) включительно                       2</w:t>
      </w:r>
    </w:p>
    <w:p w:rsidR="00066C38" w:rsidRDefault="00066C38">
      <w:pPr>
        <w:pStyle w:val="ConsNonformat"/>
        <w:widowControl/>
      </w:pPr>
    </w:p>
    <w:p w:rsidR="00066C38" w:rsidRDefault="00066C38">
      <w:pPr>
        <w:pStyle w:val="ConsNonformat"/>
        <w:widowControl/>
      </w:pPr>
      <w:r>
        <w:t xml:space="preserve"> свыше 20 л.с. до 35 л.с. (свыше 14,7 кВт до</w:t>
      </w:r>
    </w:p>
    <w:p w:rsidR="00066C38" w:rsidRDefault="00066C38">
      <w:pPr>
        <w:pStyle w:val="ConsNonformat"/>
        <w:widowControl/>
      </w:pPr>
      <w:r>
        <w:t xml:space="preserve"> 25,74 кВт) включительно                                     4</w:t>
      </w:r>
    </w:p>
    <w:p w:rsidR="00066C38" w:rsidRDefault="00066C38">
      <w:pPr>
        <w:pStyle w:val="ConsNonformat"/>
        <w:widowControl/>
      </w:pPr>
    </w:p>
    <w:p w:rsidR="00066C38" w:rsidRDefault="00066C38">
      <w:pPr>
        <w:pStyle w:val="ConsNonformat"/>
        <w:widowControl/>
      </w:pPr>
      <w:r>
        <w:t xml:space="preserve"> свыше 35 л.с. (свыше 25,74 кВт)                            10</w:t>
      </w:r>
    </w:p>
    <w:p w:rsidR="00066C38" w:rsidRDefault="00066C38">
      <w:pPr>
        <w:pStyle w:val="ConsNonformat"/>
        <w:widowControl/>
      </w:pPr>
    </w:p>
    <w:p w:rsidR="00066C38" w:rsidRDefault="00066C38">
      <w:pPr>
        <w:pStyle w:val="ConsNonformat"/>
        <w:widowControl/>
      </w:pPr>
      <w:r>
        <w:t xml:space="preserve"> Автобусы с мощностью двигателя (с каждой лошадиной</w:t>
      </w:r>
    </w:p>
    <w:p w:rsidR="00066C38" w:rsidRDefault="00066C38">
      <w:pPr>
        <w:pStyle w:val="ConsNonformat"/>
        <w:widowControl/>
      </w:pPr>
      <w:r>
        <w:t xml:space="preserve"> силы):</w:t>
      </w:r>
    </w:p>
    <w:p w:rsidR="00066C38" w:rsidRDefault="00066C38">
      <w:pPr>
        <w:pStyle w:val="ConsNonformat"/>
        <w:widowControl/>
      </w:pPr>
    </w:p>
    <w:p w:rsidR="00066C38" w:rsidRDefault="00066C38">
      <w:pPr>
        <w:pStyle w:val="ConsNonformat"/>
        <w:widowControl/>
      </w:pPr>
      <w:r>
        <w:t xml:space="preserve"> до 200 л.с. (до 147,1 кВт) включительно                    10</w:t>
      </w:r>
    </w:p>
    <w:p w:rsidR="00066C38" w:rsidRDefault="00066C38">
      <w:pPr>
        <w:pStyle w:val="ConsNonformat"/>
        <w:widowControl/>
      </w:pPr>
    </w:p>
    <w:p w:rsidR="00066C38" w:rsidRDefault="00066C38">
      <w:pPr>
        <w:pStyle w:val="ConsNonformat"/>
        <w:widowControl/>
      </w:pPr>
      <w:r>
        <w:t xml:space="preserve"> свыше 200 л.с. (свыше 147,1 кВт)                           20</w:t>
      </w:r>
    </w:p>
    <w:p w:rsidR="00066C38" w:rsidRDefault="00066C38">
      <w:pPr>
        <w:pStyle w:val="ConsNonformat"/>
        <w:widowControl/>
      </w:pPr>
    </w:p>
    <w:p w:rsidR="00066C38" w:rsidRDefault="00066C38">
      <w:pPr>
        <w:pStyle w:val="ConsNonformat"/>
        <w:widowControl/>
      </w:pPr>
      <w:r>
        <w:t xml:space="preserve"> Грузовые автомобили с мощностью двигателя</w:t>
      </w:r>
    </w:p>
    <w:p w:rsidR="00066C38" w:rsidRDefault="00066C38">
      <w:pPr>
        <w:pStyle w:val="ConsNonformat"/>
        <w:widowControl/>
      </w:pPr>
      <w:r>
        <w:t xml:space="preserve"> (с каждой лошадиной силы):</w:t>
      </w:r>
    </w:p>
    <w:p w:rsidR="00066C38" w:rsidRDefault="00066C38">
      <w:pPr>
        <w:pStyle w:val="ConsNonformat"/>
        <w:widowControl/>
      </w:pPr>
    </w:p>
    <w:p w:rsidR="00066C38" w:rsidRDefault="00066C38">
      <w:pPr>
        <w:pStyle w:val="ConsNonformat"/>
        <w:widowControl/>
      </w:pPr>
      <w:r>
        <w:t xml:space="preserve"> до 100 л.с. (до 73,55 кВт) включительно                     5</w:t>
      </w:r>
    </w:p>
    <w:p w:rsidR="00066C38" w:rsidRDefault="00066C38">
      <w:pPr>
        <w:pStyle w:val="ConsNonformat"/>
        <w:widowControl/>
      </w:pPr>
    </w:p>
    <w:p w:rsidR="00066C38" w:rsidRDefault="00066C38">
      <w:pPr>
        <w:pStyle w:val="ConsNonformat"/>
        <w:widowControl/>
      </w:pPr>
      <w:r>
        <w:t xml:space="preserve"> свыше 100 л.с. до 150 л.с. (свыше 73,55 кВт до</w:t>
      </w:r>
    </w:p>
    <w:p w:rsidR="00066C38" w:rsidRDefault="00066C38">
      <w:pPr>
        <w:pStyle w:val="ConsNonformat"/>
        <w:widowControl/>
      </w:pPr>
      <w:r>
        <w:t xml:space="preserve"> 110,33 кВт) включительно                                    8</w:t>
      </w:r>
    </w:p>
    <w:p w:rsidR="00066C38" w:rsidRDefault="00066C38">
      <w:pPr>
        <w:pStyle w:val="ConsNonformat"/>
        <w:widowControl/>
      </w:pPr>
    </w:p>
    <w:p w:rsidR="00066C38" w:rsidRDefault="00066C38">
      <w:pPr>
        <w:pStyle w:val="ConsNonformat"/>
        <w:widowControl/>
      </w:pPr>
      <w:r>
        <w:t xml:space="preserve"> свыше 150 л.с. до 200 л.с. (свыше 110,33 кВт до</w:t>
      </w:r>
    </w:p>
    <w:p w:rsidR="00066C38" w:rsidRDefault="00066C38">
      <w:pPr>
        <w:pStyle w:val="ConsNonformat"/>
        <w:widowControl/>
      </w:pPr>
      <w:r>
        <w:t xml:space="preserve"> 147,1 кВт) включительно                                    10</w:t>
      </w:r>
    </w:p>
    <w:p w:rsidR="00066C38" w:rsidRDefault="00066C38">
      <w:pPr>
        <w:pStyle w:val="ConsNonformat"/>
        <w:widowControl/>
      </w:pPr>
    </w:p>
    <w:p w:rsidR="00066C38" w:rsidRDefault="00066C38">
      <w:pPr>
        <w:pStyle w:val="ConsNonformat"/>
        <w:widowControl/>
      </w:pPr>
      <w:r>
        <w:t xml:space="preserve"> свыше 200 л.с. до 250 л.с. (свыше 147,1 кВт до</w:t>
      </w:r>
    </w:p>
    <w:p w:rsidR="00066C38" w:rsidRDefault="00066C38">
      <w:pPr>
        <w:pStyle w:val="ConsNonformat"/>
        <w:widowControl/>
      </w:pPr>
      <w:r>
        <w:t xml:space="preserve"> 183,9 кВт) включительно                                    13</w:t>
      </w:r>
    </w:p>
    <w:p w:rsidR="00066C38" w:rsidRDefault="00066C38">
      <w:pPr>
        <w:pStyle w:val="ConsNonformat"/>
        <w:widowControl/>
      </w:pPr>
    </w:p>
    <w:p w:rsidR="00066C38" w:rsidRDefault="00066C38">
      <w:pPr>
        <w:pStyle w:val="ConsNonformat"/>
        <w:widowControl/>
      </w:pPr>
      <w:r>
        <w:t xml:space="preserve"> свыше 250 л.с. (свыше 183,9 кВт)                           17</w:t>
      </w:r>
    </w:p>
    <w:p w:rsidR="00066C38" w:rsidRDefault="00066C38">
      <w:pPr>
        <w:pStyle w:val="ConsNonformat"/>
        <w:widowControl/>
      </w:pPr>
    </w:p>
    <w:p w:rsidR="00066C38" w:rsidRDefault="00066C38">
      <w:pPr>
        <w:pStyle w:val="ConsNonformat"/>
        <w:widowControl/>
      </w:pPr>
      <w:r>
        <w:t xml:space="preserve"> Другие самоходные транспортные средства, машины и</w:t>
      </w:r>
    </w:p>
    <w:p w:rsidR="00066C38" w:rsidRDefault="00066C38">
      <w:pPr>
        <w:pStyle w:val="ConsNonformat"/>
        <w:widowControl/>
      </w:pPr>
      <w:r>
        <w:t xml:space="preserve"> механизмы на пневматическом и гусеничном ходу</w:t>
      </w:r>
    </w:p>
    <w:p w:rsidR="00066C38" w:rsidRDefault="00066C38">
      <w:pPr>
        <w:pStyle w:val="ConsNonformat"/>
        <w:widowControl/>
      </w:pPr>
      <w:r>
        <w:t xml:space="preserve"> (с каждой лошадиной силы)                                   5</w:t>
      </w:r>
    </w:p>
    <w:p w:rsidR="00066C38" w:rsidRDefault="00066C38">
      <w:pPr>
        <w:pStyle w:val="ConsNonformat"/>
        <w:widowControl/>
      </w:pPr>
    </w:p>
    <w:p w:rsidR="00066C38" w:rsidRDefault="00066C38">
      <w:pPr>
        <w:pStyle w:val="ConsNonformat"/>
        <w:widowControl/>
      </w:pPr>
      <w:r>
        <w:t xml:space="preserve"> Снегоходы, мотосани с мощностью двигателя (с каждой</w:t>
      </w:r>
    </w:p>
    <w:p w:rsidR="00066C38" w:rsidRDefault="00066C38">
      <w:pPr>
        <w:pStyle w:val="ConsNonformat"/>
        <w:widowControl/>
      </w:pPr>
      <w:r>
        <w:t xml:space="preserve"> лошадиной силы):</w:t>
      </w:r>
    </w:p>
    <w:p w:rsidR="00066C38" w:rsidRDefault="00066C38">
      <w:pPr>
        <w:pStyle w:val="ConsNonformat"/>
        <w:widowControl/>
      </w:pPr>
    </w:p>
    <w:p w:rsidR="00066C38" w:rsidRDefault="00066C38">
      <w:pPr>
        <w:pStyle w:val="ConsNonformat"/>
        <w:widowControl/>
      </w:pPr>
      <w:r>
        <w:t xml:space="preserve"> до 50 л.с. (до 36,77 кВт) включительно                      5</w:t>
      </w:r>
    </w:p>
    <w:p w:rsidR="00066C38" w:rsidRDefault="00066C38">
      <w:pPr>
        <w:pStyle w:val="ConsNonformat"/>
        <w:widowControl/>
      </w:pPr>
    </w:p>
    <w:p w:rsidR="00066C38" w:rsidRDefault="00066C38">
      <w:pPr>
        <w:pStyle w:val="ConsNonformat"/>
        <w:widowControl/>
      </w:pPr>
      <w:r>
        <w:t xml:space="preserve"> свыше 50 л.с. (свыше 36,77 кВт)                            10</w:t>
      </w:r>
    </w:p>
    <w:p w:rsidR="00066C38" w:rsidRDefault="00066C38">
      <w:pPr>
        <w:pStyle w:val="ConsNonformat"/>
        <w:widowControl/>
      </w:pPr>
    </w:p>
    <w:p w:rsidR="00066C38" w:rsidRDefault="00066C38">
      <w:pPr>
        <w:pStyle w:val="ConsNonformat"/>
        <w:widowControl/>
      </w:pPr>
      <w:r>
        <w:t xml:space="preserve"> Катера, моторные лодки и другие водные транспортные</w:t>
      </w:r>
    </w:p>
    <w:p w:rsidR="00066C38" w:rsidRDefault="00066C38">
      <w:pPr>
        <w:pStyle w:val="ConsNonformat"/>
        <w:widowControl/>
      </w:pPr>
      <w:r>
        <w:t xml:space="preserve"> средства с мощностью двигателя (с каждой лошадиной</w:t>
      </w:r>
    </w:p>
    <w:p w:rsidR="00066C38" w:rsidRDefault="00066C38">
      <w:pPr>
        <w:pStyle w:val="ConsNonformat"/>
        <w:widowControl/>
      </w:pPr>
      <w:r>
        <w:t xml:space="preserve"> силы):</w:t>
      </w:r>
    </w:p>
    <w:p w:rsidR="00066C38" w:rsidRDefault="00066C38">
      <w:pPr>
        <w:pStyle w:val="ConsNonformat"/>
        <w:widowControl/>
      </w:pPr>
    </w:p>
    <w:p w:rsidR="00066C38" w:rsidRDefault="00066C38">
      <w:pPr>
        <w:pStyle w:val="ConsNonformat"/>
        <w:widowControl/>
      </w:pPr>
      <w:r>
        <w:t xml:space="preserve"> до 100 л.с. (до 73,55 кВт) включительно                    10</w:t>
      </w:r>
    </w:p>
    <w:p w:rsidR="00066C38" w:rsidRDefault="00066C38">
      <w:pPr>
        <w:pStyle w:val="ConsNonformat"/>
        <w:widowControl/>
      </w:pPr>
    </w:p>
    <w:p w:rsidR="00066C38" w:rsidRDefault="00066C38">
      <w:pPr>
        <w:pStyle w:val="ConsNonformat"/>
        <w:widowControl/>
      </w:pPr>
      <w:r>
        <w:t xml:space="preserve"> свыше 100 л.с. (свыше 73,55 кВт)                           20</w:t>
      </w:r>
    </w:p>
    <w:p w:rsidR="00066C38" w:rsidRDefault="00066C38">
      <w:pPr>
        <w:pStyle w:val="ConsNonformat"/>
        <w:widowControl/>
      </w:pPr>
    </w:p>
    <w:p w:rsidR="00066C38" w:rsidRDefault="00066C38">
      <w:pPr>
        <w:pStyle w:val="ConsNonformat"/>
        <w:widowControl/>
      </w:pPr>
      <w:r>
        <w:t xml:space="preserve"> Яхты и другие парусно-моторные суда с мощностью</w:t>
      </w:r>
    </w:p>
    <w:p w:rsidR="00066C38" w:rsidRDefault="00066C38">
      <w:pPr>
        <w:pStyle w:val="ConsNonformat"/>
        <w:widowControl/>
      </w:pPr>
      <w:r>
        <w:t xml:space="preserve"> двигателя (с каждой лошадиной силы):</w:t>
      </w:r>
    </w:p>
    <w:p w:rsidR="00066C38" w:rsidRDefault="00066C38">
      <w:pPr>
        <w:pStyle w:val="ConsNonformat"/>
        <w:widowControl/>
      </w:pPr>
    </w:p>
    <w:p w:rsidR="00066C38" w:rsidRDefault="00066C38">
      <w:pPr>
        <w:pStyle w:val="ConsNonformat"/>
        <w:widowControl/>
      </w:pPr>
      <w:r>
        <w:t xml:space="preserve"> до 100 л.с. (до 73,55 кВт) включительно                    20</w:t>
      </w:r>
    </w:p>
    <w:p w:rsidR="00066C38" w:rsidRDefault="00066C38">
      <w:pPr>
        <w:pStyle w:val="ConsNonformat"/>
        <w:widowControl/>
      </w:pPr>
    </w:p>
    <w:p w:rsidR="00066C38" w:rsidRDefault="00066C38">
      <w:pPr>
        <w:pStyle w:val="ConsNonformat"/>
        <w:widowControl/>
      </w:pPr>
      <w:r>
        <w:t xml:space="preserve"> свыше 100 л.с. (свыше 73,55 кВт)                           40</w:t>
      </w:r>
    </w:p>
    <w:p w:rsidR="00066C38" w:rsidRDefault="00066C38">
      <w:pPr>
        <w:pStyle w:val="ConsNonformat"/>
        <w:widowControl/>
      </w:pPr>
    </w:p>
    <w:p w:rsidR="00066C38" w:rsidRDefault="00066C38">
      <w:pPr>
        <w:pStyle w:val="ConsNonformat"/>
        <w:widowControl/>
      </w:pPr>
      <w:r>
        <w:t xml:space="preserve"> Гидроциклы с мощностью двигателя</w:t>
      </w:r>
    </w:p>
    <w:p w:rsidR="00066C38" w:rsidRDefault="00066C38">
      <w:pPr>
        <w:pStyle w:val="ConsNonformat"/>
        <w:widowControl/>
      </w:pPr>
      <w:r>
        <w:t xml:space="preserve"> (с каждой лошадиной силы):</w:t>
      </w:r>
    </w:p>
    <w:p w:rsidR="00066C38" w:rsidRDefault="00066C38">
      <w:pPr>
        <w:pStyle w:val="ConsNonformat"/>
        <w:widowControl/>
      </w:pPr>
    </w:p>
    <w:p w:rsidR="00066C38" w:rsidRDefault="00066C38">
      <w:pPr>
        <w:pStyle w:val="ConsNonformat"/>
        <w:widowControl/>
      </w:pPr>
      <w:r>
        <w:t xml:space="preserve"> до 100 л.с. (до 73,55 кВт) включительно                    25</w:t>
      </w:r>
    </w:p>
    <w:p w:rsidR="00066C38" w:rsidRDefault="00066C38">
      <w:pPr>
        <w:pStyle w:val="ConsNonformat"/>
        <w:widowControl/>
      </w:pPr>
    </w:p>
    <w:p w:rsidR="00066C38" w:rsidRDefault="00066C38">
      <w:pPr>
        <w:pStyle w:val="ConsNonformat"/>
        <w:widowControl/>
      </w:pPr>
      <w:r>
        <w:t xml:space="preserve"> свыше 100 л.с. (свыше 73,55 кВт)                           50</w:t>
      </w:r>
    </w:p>
    <w:p w:rsidR="00066C38" w:rsidRDefault="00066C38">
      <w:pPr>
        <w:pStyle w:val="ConsNonformat"/>
        <w:widowControl/>
      </w:pPr>
    </w:p>
    <w:p w:rsidR="00066C38" w:rsidRDefault="00066C38">
      <w:pPr>
        <w:pStyle w:val="ConsNonformat"/>
        <w:widowControl/>
      </w:pPr>
      <w:r>
        <w:t xml:space="preserve"> Несамоходные (буксируемые) суда, для которых</w:t>
      </w:r>
    </w:p>
    <w:p w:rsidR="00066C38" w:rsidRDefault="00066C38">
      <w:pPr>
        <w:pStyle w:val="ConsNonformat"/>
        <w:widowControl/>
      </w:pPr>
      <w:r>
        <w:t xml:space="preserve"> определяется валовая вместимость (с каждой</w:t>
      </w:r>
    </w:p>
    <w:p w:rsidR="00066C38" w:rsidRDefault="00066C38">
      <w:pPr>
        <w:pStyle w:val="ConsNonformat"/>
        <w:widowControl/>
      </w:pPr>
      <w:r>
        <w:t xml:space="preserve"> регистровой тонны валовой вместимости)                     20</w:t>
      </w:r>
    </w:p>
    <w:p w:rsidR="00066C38" w:rsidRDefault="00066C38">
      <w:pPr>
        <w:pStyle w:val="ConsNonformat"/>
        <w:widowControl/>
      </w:pPr>
    </w:p>
    <w:p w:rsidR="00066C38" w:rsidRDefault="00066C38">
      <w:pPr>
        <w:pStyle w:val="ConsNonformat"/>
        <w:widowControl/>
      </w:pPr>
      <w:r>
        <w:t xml:space="preserve"> Самолеты, вертолеты и иные воздушные суда, имеющие</w:t>
      </w:r>
    </w:p>
    <w:p w:rsidR="00066C38" w:rsidRDefault="00066C38">
      <w:pPr>
        <w:pStyle w:val="ConsNonformat"/>
        <w:widowControl/>
      </w:pPr>
      <w:r>
        <w:t xml:space="preserve"> двигатели (с каждой лошадиной силы)                        25</w:t>
      </w:r>
    </w:p>
    <w:p w:rsidR="00066C38" w:rsidRDefault="00066C38">
      <w:pPr>
        <w:pStyle w:val="ConsNonformat"/>
        <w:widowControl/>
      </w:pPr>
    </w:p>
    <w:p w:rsidR="00066C38" w:rsidRDefault="00066C38">
      <w:pPr>
        <w:pStyle w:val="ConsNonformat"/>
        <w:widowControl/>
      </w:pPr>
      <w:r>
        <w:t xml:space="preserve"> Самолеты, имеющие реактивные двигатели</w:t>
      </w:r>
    </w:p>
    <w:p w:rsidR="00066C38" w:rsidRDefault="00066C38">
      <w:pPr>
        <w:pStyle w:val="ConsNonformat"/>
        <w:widowControl/>
      </w:pPr>
      <w:r>
        <w:t xml:space="preserve"> (с каждого килограмма силы тяги)                           20</w:t>
      </w:r>
    </w:p>
    <w:p w:rsidR="00066C38" w:rsidRDefault="00066C38">
      <w:pPr>
        <w:pStyle w:val="ConsNonformat"/>
        <w:widowControl/>
      </w:pPr>
      <w:r>
        <w:t xml:space="preserve"> (введено Федеральным законом от 20.08.2004 N 108-ФЗ)</w:t>
      </w:r>
    </w:p>
    <w:p w:rsidR="00066C38" w:rsidRDefault="00066C38">
      <w:pPr>
        <w:pStyle w:val="ConsNonformat"/>
        <w:widowControl/>
      </w:pPr>
    </w:p>
    <w:p w:rsidR="00066C38" w:rsidRDefault="00066C38">
      <w:pPr>
        <w:pStyle w:val="ConsNonformat"/>
        <w:widowControl/>
      </w:pPr>
      <w:r>
        <w:t xml:space="preserve"> Другие водные и воздушные транспортные средства,</w:t>
      </w:r>
    </w:p>
    <w:p w:rsidR="00066C38" w:rsidRDefault="00066C38">
      <w:pPr>
        <w:pStyle w:val="ConsNonformat"/>
        <w:widowControl/>
      </w:pPr>
      <w:r>
        <w:t xml:space="preserve"> не имеющие двигателей (с единицы транспортного            200</w:t>
      </w:r>
    </w:p>
    <w:p w:rsidR="00066C38" w:rsidRDefault="00066C38">
      <w:pPr>
        <w:pStyle w:val="ConsNonformat"/>
        <w:widowControl/>
      </w:pPr>
      <w:r>
        <w:t xml:space="preserve"> средства)</w:t>
      </w:r>
    </w:p>
    <w:p w:rsidR="00066C38" w:rsidRDefault="00066C38">
      <w:pPr>
        <w:pStyle w:val="ConsNonformat"/>
        <w:widowControl/>
      </w:pPr>
      <w:r>
        <w:t>------------------------------------------------------------------</w:t>
      </w:r>
    </w:p>
    <w:p w:rsidR="00066C38" w:rsidRDefault="00066C38">
      <w:pPr>
        <w:pStyle w:val="ConsNonformat"/>
        <w:widowControl/>
        <w:jc w:val="both"/>
      </w:pPr>
    </w:p>
    <w:p w:rsidR="00066C38" w:rsidRDefault="00066C38">
      <w:pPr>
        <w:pStyle w:val="ConsNormal"/>
        <w:widowControl/>
        <w:ind w:firstLine="540"/>
        <w:jc w:val="both"/>
      </w:pPr>
      <w:r>
        <w:t>2. Налоговые ставки, указанные в пункте 1 настоящей статьи, могут быть увеличены (уменьшены) законами субъектов Российской Федерации, но не более чем в пять раз.</w:t>
      </w:r>
    </w:p>
    <w:p w:rsidR="00066C38" w:rsidRDefault="00066C38">
      <w:pPr>
        <w:pStyle w:val="ConsNormal"/>
        <w:widowControl/>
        <w:ind w:firstLine="540"/>
        <w:jc w:val="both"/>
      </w:pPr>
      <w:r>
        <w:t>3. 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w:t>
      </w:r>
    </w:p>
    <w:p w:rsidR="00066C38" w:rsidRDefault="00066C38">
      <w:pPr>
        <w:pStyle w:val="ConsNonformat"/>
        <w:widowControl/>
        <w:jc w:val="both"/>
      </w:pPr>
    </w:p>
    <w:p w:rsidR="00066C38" w:rsidRDefault="00066C38">
      <w:pPr>
        <w:pStyle w:val="ConsNormal"/>
        <w:widowControl/>
        <w:ind w:firstLine="540"/>
        <w:jc w:val="both"/>
      </w:pPr>
      <w:r>
        <w:t>Статья 362. Порядок исчисления суммы налога и сумм авансовых платежей по налогу</w:t>
      </w:r>
    </w:p>
    <w:p w:rsidR="00066C38" w:rsidRDefault="00066C38">
      <w:pPr>
        <w:pStyle w:val="ConsNormal"/>
        <w:widowControl/>
        <w:ind w:firstLine="0"/>
        <w:jc w:val="both"/>
      </w:pPr>
      <w:r>
        <w:t>(в ред. Федерального закона от 20.10.2005 N 131-ФЗ)</w:t>
      </w:r>
    </w:p>
    <w:p w:rsidR="00066C38" w:rsidRDefault="00066C38">
      <w:pPr>
        <w:pStyle w:val="ConsNonformat"/>
        <w:widowControl/>
        <w:jc w:val="both"/>
      </w:pPr>
    </w:p>
    <w:p w:rsidR="00066C38" w:rsidRDefault="00066C38">
      <w:pPr>
        <w:pStyle w:val="ConsNormal"/>
        <w:widowControl/>
        <w:ind w:firstLine="540"/>
        <w:jc w:val="both"/>
      </w:pPr>
      <w:r>
        <w:t>1. Налогоплательщики, являющиеся организациями, исчисляют сумму налога и сумму авансового платежа по налогу самостоятельно. 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Российской Федерации.</w:t>
      </w:r>
    </w:p>
    <w:p w:rsidR="00066C38" w:rsidRDefault="00066C38">
      <w:pPr>
        <w:pStyle w:val="ConsNormal"/>
        <w:widowControl/>
        <w:ind w:firstLine="0"/>
        <w:jc w:val="both"/>
      </w:pPr>
      <w:r>
        <w:t>(в ред. Федерального закона от 20.10.2005 N 131-ФЗ)</w:t>
      </w:r>
    </w:p>
    <w:p w:rsidR="00066C38" w:rsidRDefault="00066C38">
      <w:pPr>
        <w:pStyle w:val="ConsNormal"/>
        <w:widowControl/>
        <w:ind w:firstLine="540"/>
        <w:jc w:val="both"/>
      </w:pPr>
      <w:r>
        <w:t>2. 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 если иное не предусмотрено настоящей статьей.</w:t>
      </w:r>
    </w:p>
    <w:p w:rsidR="00066C38" w:rsidRDefault="00066C38">
      <w:pPr>
        <w:pStyle w:val="ConsNormal"/>
        <w:widowControl/>
        <w:ind w:firstLine="540"/>
        <w:jc w:val="both"/>
      </w:pPr>
      <w:r>
        <w:t>Сумма налога, подлежащая уплате в бюджет налогоплательщиками, являющимися организациями, определяется как разница между исчисленной суммой налога и суммами авансовых платежей по налогу, подлежащих уплате в течение налогового периода.</w:t>
      </w:r>
    </w:p>
    <w:p w:rsidR="00066C38" w:rsidRDefault="00066C38">
      <w:pPr>
        <w:pStyle w:val="ConsNormal"/>
        <w:widowControl/>
        <w:ind w:firstLine="0"/>
        <w:jc w:val="both"/>
      </w:pPr>
      <w:r>
        <w:t>(п. 2 в ред. Федерального закона от 20.10.2005 N 131-ФЗ)</w:t>
      </w:r>
    </w:p>
    <w:p w:rsidR="00066C38" w:rsidRDefault="00066C38">
      <w:pPr>
        <w:pStyle w:val="ConsNormal"/>
        <w:widowControl/>
        <w:ind w:firstLine="540"/>
        <w:jc w:val="both"/>
      </w:pPr>
      <w:r>
        <w:t>2.1. Налогоплательщики, являющиеся организациями,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w:t>
      </w:r>
    </w:p>
    <w:p w:rsidR="00066C38" w:rsidRDefault="00066C38">
      <w:pPr>
        <w:pStyle w:val="ConsNormal"/>
        <w:widowControl/>
        <w:ind w:firstLine="0"/>
        <w:jc w:val="both"/>
      </w:pPr>
      <w:r>
        <w:t>(п. 2.1 введен Федеральным законом от 20.10.2005 N 131-ФЗ)</w:t>
      </w:r>
    </w:p>
    <w:p w:rsidR="00066C38" w:rsidRDefault="00066C38">
      <w:pPr>
        <w:pStyle w:val="ConsNormal"/>
        <w:widowControl/>
        <w:ind w:firstLine="540"/>
        <w:jc w:val="both"/>
      </w:pPr>
      <w:r>
        <w:t>3. 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w:t>
      </w:r>
    </w:p>
    <w:p w:rsidR="00066C38" w:rsidRDefault="00066C38">
      <w:pPr>
        <w:pStyle w:val="ConsNormal"/>
        <w:widowControl/>
        <w:ind w:firstLine="0"/>
        <w:jc w:val="both"/>
      </w:pPr>
      <w:r>
        <w:t>(в ред. Федерального закона от 20.10.2005 N 131-ФЗ)</w:t>
      </w:r>
    </w:p>
    <w:p w:rsidR="00066C38" w:rsidRDefault="00066C38">
      <w:pPr>
        <w:pStyle w:val="ConsNormal"/>
        <w:widowControl/>
        <w:ind w:firstLine="540"/>
        <w:jc w:val="both"/>
      </w:pPr>
      <w:r>
        <w:t>4. 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rsidR="00066C38" w:rsidRDefault="00066C38">
      <w:pPr>
        <w:pStyle w:val="ConsNormal"/>
        <w:widowControl/>
        <w:ind w:firstLine="540"/>
        <w:jc w:val="both"/>
      </w:pPr>
      <w:r>
        <w:t>5. Органы, осуществляющие государственную регистрацию транспортных средств, обязаны сообщать в налоговые органы по месту своего нахождения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w:t>
      </w:r>
    </w:p>
    <w:p w:rsidR="00066C38" w:rsidRDefault="00066C38">
      <w:pPr>
        <w:pStyle w:val="ConsNormal"/>
        <w:widowControl/>
        <w:ind w:firstLine="540"/>
        <w:jc w:val="both"/>
      </w:pPr>
      <w:r>
        <w:t>Сведения, указанные в пунктах 4 и 5 настоящей статьи, представляются органами, осуществляющими государственную регистрацию транспортных средств, по формам, утверждаемым федеральным органом исполнительной власти, уполномоченным по контролю и надзору в области налогов и сборов.</w:t>
      </w:r>
    </w:p>
    <w:p w:rsidR="00066C38" w:rsidRDefault="00066C38">
      <w:pPr>
        <w:pStyle w:val="ConsNormal"/>
        <w:widowControl/>
        <w:ind w:firstLine="0"/>
        <w:jc w:val="both"/>
      </w:pPr>
      <w:r>
        <w:t>(в ред. Федеральных законов от 29.06.2004 N 58-ФЗ, от 29.07.2004 N 95-ФЗ)</w:t>
      </w:r>
    </w:p>
    <w:p w:rsidR="00066C38" w:rsidRDefault="00066C38">
      <w:pPr>
        <w:pStyle w:val="ConsNormal"/>
        <w:widowControl/>
        <w:ind w:firstLine="540"/>
        <w:jc w:val="both"/>
      </w:pPr>
      <w:r>
        <w:t>6. Законодательный (представительный)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066C38" w:rsidRDefault="00066C38">
      <w:pPr>
        <w:pStyle w:val="ConsNormal"/>
        <w:widowControl/>
        <w:ind w:firstLine="0"/>
        <w:jc w:val="both"/>
      </w:pPr>
      <w:r>
        <w:t>(п. 6 введен Федеральным законом от 20.10.2005 N 131-ФЗ)</w:t>
      </w:r>
    </w:p>
    <w:p w:rsidR="00066C38" w:rsidRDefault="00066C38">
      <w:pPr>
        <w:pStyle w:val="ConsNonformat"/>
        <w:widowControl/>
        <w:jc w:val="both"/>
      </w:pPr>
    </w:p>
    <w:p w:rsidR="00066C38" w:rsidRDefault="00066C38">
      <w:pPr>
        <w:pStyle w:val="ConsNormal"/>
        <w:widowControl/>
        <w:ind w:firstLine="540"/>
        <w:jc w:val="both"/>
      </w:pPr>
      <w:r>
        <w:t>Статья 363. Порядок и сроки уплаты налога и авансовых платежей по налогу</w:t>
      </w:r>
    </w:p>
    <w:p w:rsidR="00066C38" w:rsidRDefault="00066C38">
      <w:pPr>
        <w:pStyle w:val="ConsNormal"/>
        <w:widowControl/>
        <w:ind w:firstLine="0"/>
        <w:jc w:val="both"/>
      </w:pPr>
      <w:r>
        <w:t>(в ред. Федерального закона от 20.10.2005 N 131-ФЗ)</w:t>
      </w:r>
    </w:p>
    <w:p w:rsidR="00066C38" w:rsidRDefault="00066C38">
      <w:pPr>
        <w:pStyle w:val="ConsNonformat"/>
        <w:widowControl/>
        <w:jc w:val="both"/>
      </w:pPr>
    </w:p>
    <w:p w:rsidR="00066C38" w:rsidRDefault="00066C38">
      <w:pPr>
        <w:pStyle w:val="ConsNormal"/>
        <w:widowControl/>
        <w:ind w:firstLine="540"/>
        <w:jc w:val="both"/>
      </w:pPr>
      <w:r>
        <w:t>1. Уплата налога и авансовых платежей по налогу производится налогоплательщиками по месту нахождения транспортных средств в порядке и сроки, которые установлены законами субъектов Российской Федерации.</w:t>
      </w:r>
    </w:p>
    <w:p w:rsidR="00066C38" w:rsidRDefault="00066C38">
      <w:pPr>
        <w:pStyle w:val="ConsNormal"/>
        <w:widowControl/>
        <w:ind w:firstLine="0"/>
        <w:jc w:val="both"/>
      </w:pPr>
      <w:r>
        <w:t>(в ред. Федерального закона от 20.10.2005 N 131-ФЗ)</w:t>
      </w:r>
    </w:p>
    <w:p w:rsidR="00066C38" w:rsidRDefault="00066C38">
      <w:pPr>
        <w:pStyle w:val="ConsNormal"/>
        <w:widowControl/>
        <w:ind w:firstLine="540"/>
        <w:jc w:val="both"/>
      </w:pPr>
      <w:r>
        <w:t>При этом срок уплаты налога для налогоплательщиков, являющихся организациями, не может быть установлен ранее срока, предусмотренного пунктом 3 статьи 363.1 настоящего Кодекса.</w:t>
      </w:r>
    </w:p>
    <w:p w:rsidR="00066C38" w:rsidRDefault="00066C38">
      <w:pPr>
        <w:pStyle w:val="ConsNormal"/>
        <w:widowControl/>
        <w:ind w:firstLine="0"/>
        <w:jc w:val="both"/>
      </w:pPr>
      <w:r>
        <w:t>(абзац введен Федеральным законом от 20.10.2005 N 131-ФЗ)</w:t>
      </w:r>
    </w:p>
    <w:p w:rsidR="00066C38" w:rsidRDefault="00066C38">
      <w:pPr>
        <w:pStyle w:val="ConsNormal"/>
        <w:widowControl/>
        <w:ind w:firstLine="540"/>
        <w:jc w:val="both"/>
      </w:pPr>
      <w:r>
        <w:t>2. В течение налогового периода налогоплательщики, являющиеся организациями, уплачивают авансовые платежи по налогу, если законами субъектов Российской Федерации не предусмотрено иное. По истечении налогового периода налогоплательщики, являющиеся организациями, уплачивают сумму налога, исчисленную в порядке, предусмотренном пунктом 2 статьи 362 настоящего Кодекса.</w:t>
      </w:r>
    </w:p>
    <w:p w:rsidR="00066C38" w:rsidRDefault="00066C38">
      <w:pPr>
        <w:pStyle w:val="ConsNormal"/>
        <w:widowControl/>
        <w:ind w:firstLine="0"/>
        <w:jc w:val="both"/>
      </w:pPr>
      <w:r>
        <w:t>(п. 2 в ред. Федерального закона от 20.10.2005 N 131-ФЗ)</w:t>
      </w:r>
    </w:p>
    <w:p w:rsidR="00066C38" w:rsidRDefault="00066C38">
      <w:pPr>
        <w:pStyle w:val="ConsNormal"/>
        <w:widowControl/>
        <w:ind w:firstLine="540"/>
        <w:jc w:val="both"/>
      </w:pPr>
      <w:r>
        <w:t>3. Налогоплательщики, являющиеся физическими лицами, уплачивают транспортный налог на основании налогового уведомления, направляемого налоговым органом.</w:t>
      </w:r>
    </w:p>
    <w:p w:rsidR="00066C38" w:rsidRDefault="00066C38">
      <w:pPr>
        <w:pStyle w:val="ConsNormal"/>
        <w:widowControl/>
        <w:ind w:firstLine="0"/>
        <w:jc w:val="both"/>
      </w:pPr>
      <w:r>
        <w:t>(п. 3 в ред. Федерального закона от 18.06.2005 N 62-ФЗ)</w:t>
      </w:r>
    </w:p>
    <w:p w:rsidR="00066C38" w:rsidRDefault="00066C38">
      <w:pPr>
        <w:pStyle w:val="ConsNonformat"/>
        <w:widowControl/>
        <w:jc w:val="both"/>
      </w:pPr>
    </w:p>
    <w:p w:rsidR="00066C38" w:rsidRDefault="00066C38">
      <w:pPr>
        <w:pStyle w:val="ConsNormal"/>
        <w:widowControl/>
        <w:ind w:firstLine="540"/>
        <w:jc w:val="both"/>
      </w:pPr>
      <w:r>
        <w:t>Статья 363.1. Налоговая декларация</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20.10.2005 N 131-ФЗ)</w:t>
      </w:r>
    </w:p>
    <w:p w:rsidR="00066C38" w:rsidRDefault="00066C38">
      <w:pPr>
        <w:pStyle w:val="ConsNonformat"/>
        <w:widowControl/>
        <w:jc w:val="both"/>
      </w:pPr>
    </w:p>
    <w:p w:rsidR="00066C38" w:rsidRDefault="00066C38">
      <w:pPr>
        <w:pStyle w:val="ConsNormal"/>
        <w:widowControl/>
        <w:ind w:firstLine="540"/>
        <w:jc w:val="both"/>
      </w:pPr>
      <w:r>
        <w:t>1. Налогоплательщики, являющиеся организациями, по истечении налогового периода представляют в налоговый орган по месту нахождения транспортных средств налоговую декларацию по налогу.</w:t>
      </w:r>
    </w:p>
    <w:p w:rsidR="00066C38" w:rsidRDefault="00066C38">
      <w:pPr>
        <w:pStyle w:val="ConsNormal"/>
        <w:widowControl/>
        <w:ind w:firstLine="540"/>
        <w:jc w:val="both"/>
      </w:pPr>
      <w:r>
        <w:t>Форма налоговой декларации по налогу утверждается Министерством финансов Российской Федерации.</w:t>
      </w:r>
    </w:p>
    <w:p w:rsidR="00066C38" w:rsidRDefault="00066C38">
      <w:pPr>
        <w:pStyle w:val="ConsNormal"/>
        <w:widowControl/>
        <w:ind w:firstLine="540"/>
        <w:jc w:val="both"/>
      </w:pPr>
      <w:r>
        <w:t>2. Налогоплательщики, являющиеся организациями и уплачивающие в течение налогового периода авансовые платежи по налогу, по истечении каждого отчетного периода представляют в налоговый орган по месту нахождения транспортных средств налоговый расчет по авансовым платежам по налогу.</w:t>
      </w:r>
    </w:p>
    <w:p w:rsidR="00066C38" w:rsidRDefault="00066C38">
      <w:pPr>
        <w:pStyle w:val="ConsNormal"/>
        <w:widowControl/>
        <w:ind w:firstLine="540"/>
        <w:jc w:val="both"/>
      </w:pPr>
      <w:r>
        <w:t>Форма налогового расчета по авансовым платежам по налогу утверждается Министерством финансов Российской Федерации.</w:t>
      </w:r>
    </w:p>
    <w:p w:rsidR="00066C38" w:rsidRDefault="00066C38">
      <w:pPr>
        <w:pStyle w:val="ConsNormal"/>
        <w:widowControl/>
        <w:ind w:firstLine="540"/>
        <w:jc w:val="both"/>
      </w:pPr>
      <w:r>
        <w:t>3. Налоговые декларации по налогу представляются налогоплательщиками не позднее 1 февраля года, следующего за истекшим налоговым периодом.</w:t>
      </w:r>
    </w:p>
    <w:p w:rsidR="00066C38" w:rsidRDefault="00066C38">
      <w:pPr>
        <w:pStyle w:val="ConsNormal"/>
        <w:widowControl/>
        <w:ind w:firstLine="540"/>
        <w:jc w:val="both"/>
      </w:pPr>
      <w:r>
        <w:t>Налоговые расчеты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066C38" w:rsidRDefault="00066C38">
      <w:pPr>
        <w:pStyle w:val="ConsNonformat"/>
        <w:widowControl/>
        <w:jc w:val="both"/>
      </w:pPr>
    </w:p>
    <w:p w:rsidR="00066C38" w:rsidRDefault="00066C38">
      <w:pPr>
        <w:pStyle w:val="ConsNormal"/>
        <w:widowControl/>
        <w:ind w:firstLine="0"/>
        <w:jc w:val="center"/>
      </w:pPr>
      <w:r>
        <w:t>Глава 29. НАЛОГ НА ИГОРНЫЙ БИЗНЕС</w:t>
      </w:r>
    </w:p>
    <w:p w:rsidR="00066C38" w:rsidRDefault="00066C38">
      <w:pPr>
        <w:pStyle w:val="ConsNonformat"/>
        <w:widowControl/>
        <w:jc w:val="both"/>
      </w:pPr>
    </w:p>
    <w:p w:rsidR="00066C38" w:rsidRDefault="00066C38">
      <w:pPr>
        <w:pStyle w:val="ConsNormal"/>
        <w:widowControl/>
        <w:ind w:firstLine="0"/>
        <w:jc w:val="center"/>
      </w:pPr>
      <w:r>
        <w:t>(введена Федеральным законом от 27.12.2002 N 182-ФЗ)</w:t>
      </w:r>
    </w:p>
    <w:p w:rsidR="00066C38" w:rsidRDefault="00066C38">
      <w:pPr>
        <w:pStyle w:val="ConsNonformat"/>
        <w:widowControl/>
        <w:jc w:val="both"/>
      </w:pPr>
    </w:p>
    <w:p w:rsidR="00066C38" w:rsidRDefault="00066C38">
      <w:pPr>
        <w:pStyle w:val="ConsNormal"/>
        <w:widowControl/>
        <w:ind w:firstLine="540"/>
        <w:jc w:val="both"/>
      </w:pPr>
      <w:r>
        <w:t>Статья 364. Понятия, используемые в настоящей главе</w:t>
      </w:r>
    </w:p>
    <w:p w:rsidR="00066C38" w:rsidRDefault="00066C38">
      <w:pPr>
        <w:pStyle w:val="ConsNonformat"/>
        <w:widowControl/>
        <w:jc w:val="both"/>
      </w:pPr>
    </w:p>
    <w:p w:rsidR="00066C38" w:rsidRDefault="00066C38">
      <w:pPr>
        <w:pStyle w:val="ConsNormal"/>
        <w:widowControl/>
        <w:ind w:firstLine="540"/>
        <w:jc w:val="both"/>
      </w:pPr>
      <w:r>
        <w:t>Для целей настоящей главы используются следующие понятия:</w:t>
      </w:r>
    </w:p>
    <w:p w:rsidR="00066C38" w:rsidRDefault="00066C38">
      <w:pPr>
        <w:pStyle w:val="ConsNormal"/>
        <w:widowControl/>
        <w:ind w:firstLine="540"/>
        <w:jc w:val="both"/>
      </w:pPr>
      <w:r>
        <w:t>игорный бизнес - предпринимательская деятельность, связанная с извлечением организациями или индивидуальными предпринимателями доходов в виде выигрыша и (или) платы за проведение азартных игр и (или) пари, не являющаяся реализацией товаров (имущественных прав), работ или услуг;</w:t>
      </w:r>
    </w:p>
    <w:p w:rsidR="00066C38" w:rsidRDefault="00066C38">
      <w:pPr>
        <w:pStyle w:val="ConsNormal"/>
        <w:widowControl/>
        <w:ind w:firstLine="540"/>
        <w:jc w:val="both"/>
      </w:pPr>
      <w:r>
        <w:t>организатор игорного заведения, в том числе букмекерской конторы (далее в настоящей главе - организатор игорного заведения), - организация или индивидуальный предприниматель, которые осуществляют в сфере игорного бизнеса деятельность по организации азартных игр, за исключением азартных игр на тотализаторе;</w:t>
      </w:r>
    </w:p>
    <w:p w:rsidR="00066C38" w:rsidRDefault="00066C38">
      <w:pPr>
        <w:pStyle w:val="ConsNormal"/>
        <w:widowControl/>
        <w:ind w:firstLine="540"/>
        <w:jc w:val="both"/>
      </w:pPr>
      <w:r>
        <w:t>организатор тотализатора - организация или индивидуальный предприниматель, которые осуществляют в сфере игорного бизнеса посредническую деятельность по организации азартных игр по приему ставок от участников взаимных пари и (или) выплате выигрыша;</w:t>
      </w:r>
    </w:p>
    <w:p w:rsidR="00066C38" w:rsidRDefault="00066C38">
      <w:pPr>
        <w:pStyle w:val="ConsNormal"/>
        <w:widowControl/>
        <w:ind w:firstLine="540"/>
        <w:jc w:val="both"/>
      </w:pPr>
      <w:r>
        <w:t>участник - физическое лицо, принимающее участие в азартных играх и (или) пари, проводимых организатором игорного заведения (организатором тотализатора);</w:t>
      </w:r>
    </w:p>
    <w:p w:rsidR="00066C38" w:rsidRDefault="00066C38">
      <w:pPr>
        <w:pStyle w:val="ConsNormal"/>
        <w:widowControl/>
        <w:ind w:firstLine="540"/>
        <w:jc w:val="both"/>
      </w:pPr>
      <w:r>
        <w:t>азартная игра -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по правилам, установленным организатором игорного заведения (организатором тотализатора);</w:t>
      </w:r>
    </w:p>
    <w:p w:rsidR="00066C38" w:rsidRDefault="00066C38">
      <w:pPr>
        <w:pStyle w:val="ConsNormal"/>
        <w:widowControl/>
        <w:ind w:firstLine="540"/>
        <w:jc w:val="both"/>
      </w:pPr>
      <w:r>
        <w:t>пари -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исход которого зависит от события, относительно которого неизвестно, наступит оно или нет;</w:t>
      </w:r>
    </w:p>
    <w:p w:rsidR="00066C38" w:rsidRDefault="00066C38">
      <w:pPr>
        <w:pStyle w:val="ConsNormal"/>
        <w:widowControl/>
        <w:ind w:firstLine="540"/>
        <w:jc w:val="both"/>
      </w:pPr>
      <w:r>
        <w:t>игровой стол - специально оборудованное у организатора игорного заведения место с одним или несколькими игровыми полями, предназначенное для проведения азартных игр с любым видом выигрыша, в которых организатор игорного заведения через своих представителей участвует как сторона или как организатор;</w:t>
      </w:r>
    </w:p>
    <w:p w:rsidR="00066C38" w:rsidRDefault="00066C38">
      <w:pPr>
        <w:pStyle w:val="ConsNormal"/>
        <w:widowControl/>
        <w:ind w:firstLine="540"/>
        <w:jc w:val="both"/>
      </w:pPr>
      <w:r>
        <w:t>игровое поле - специальное место на игровом столе, оборудованное в соответствии с правилами азартной игры, где проводится азартная игра с любым количеством участников и только с одним представителем организатора игорного заведения, участвующим в указанной игре;</w:t>
      </w:r>
    </w:p>
    <w:p w:rsidR="00066C38" w:rsidRDefault="00066C38">
      <w:pPr>
        <w:pStyle w:val="ConsNormal"/>
        <w:widowControl/>
        <w:ind w:firstLine="540"/>
        <w:jc w:val="both"/>
      </w:pPr>
      <w:r>
        <w:t>игровой автомат - специальное оборудование (механическое, электрическое, электронное или иное техническое оборудование),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w:t>
      </w:r>
    </w:p>
    <w:p w:rsidR="00066C38" w:rsidRDefault="00066C38">
      <w:pPr>
        <w:pStyle w:val="ConsNormal"/>
        <w:widowControl/>
        <w:ind w:firstLine="540"/>
        <w:jc w:val="both"/>
      </w:pPr>
      <w:r>
        <w:t>касса тотализатора или букмекерской конторы - специально оборудованное место у организатора игорного заведения (организатора тотализатора), где учитывается общая сумма ставок и определяется сумма выигрыша, подлежащая выплате.</w:t>
      </w:r>
    </w:p>
    <w:p w:rsidR="00066C38" w:rsidRDefault="00066C38">
      <w:pPr>
        <w:pStyle w:val="ConsNonformat"/>
        <w:widowControl/>
        <w:jc w:val="both"/>
      </w:pPr>
    </w:p>
    <w:p w:rsidR="00066C38" w:rsidRDefault="00066C38">
      <w:pPr>
        <w:pStyle w:val="ConsNormal"/>
        <w:widowControl/>
        <w:ind w:firstLine="540"/>
        <w:jc w:val="both"/>
      </w:pPr>
      <w:r>
        <w:t>Статья 365. Налогоплательщики</w:t>
      </w:r>
    </w:p>
    <w:p w:rsidR="00066C38" w:rsidRDefault="00066C38">
      <w:pPr>
        <w:pStyle w:val="ConsNonformat"/>
        <w:widowControl/>
        <w:jc w:val="both"/>
      </w:pPr>
    </w:p>
    <w:p w:rsidR="00066C38" w:rsidRDefault="00066C38">
      <w:pPr>
        <w:pStyle w:val="ConsNormal"/>
        <w:widowControl/>
        <w:ind w:firstLine="540"/>
        <w:jc w:val="both"/>
      </w:pPr>
      <w:r>
        <w:t>Налогоплательщиками налога на игорный бизнес (далее в настоящей главе - налог) признаются организации или индивидуальные предприниматели, осуществляющие предпринимательскую деятельность в сфере игорного бизнеса.</w:t>
      </w:r>
    </w:p>
    <w:p w:rsidR="00066C38" w:rsidRDefault="00066C38">
      <w:pPr>
        <w:pStyle w:val="ConsNonformat"/>
        <w:widowControl/>
        <w:jc w:val="both"/>
      </w:pPr>
    </w:p>
    <w:p w:rsidR="00066C38" w:rsidRDefault="00066C38">
      <w:pPr>
        <w:pStyle w:val="ConsNormal"/>
        <w:widowControl/>
        <w:ind w:firstLine="540"/>
        <w:jc w:val="both"/>
      </w:pPr>
      <w:r>
        <w:t>Статья 366. Объекты налогообложения</w:t>
      </w:r>
    </w:p>
    <w:p w:rsidR="00066C38" w:rsidRDefault="00066C38">
      <w:pPr>
        <w:pStyle w:val="ConsNonformat"/>
        <w:widowControl/>
        <w:jc w:val="both"/>
      </w:pPr>
    </w:p>
    <w:p w:rsidR="00066C38" w:rsidRDefault="00066C38">
      <w:pPr>
        <w:pStyle w:val="ConsNormal"/>
        <w:widowControl/>
        <w:ind w:firstLine="540"/>
        <w:jc w:val="both"/>
      </w:pPr>
      <w:r>
        <w:t>1. Объектами налогообложения признаются:</w:t>
      </w:r>
    </w:p>
    <w:p w:rsidR="00066C38" w:rsidRDefault="00066C38">
      <w:pPr>
        <w:pStyle w:val="ConsNormal"/>
        <w:widowControl/>
        <w:ind w:firstLine="540"/>
        <w:jc w:val="both"/>
      </w:pPr>
      <w:r>
        <w:t>1) игровой стол;</w:t>
      </w:r>
    </w:p>
    <w:p w:rsidR="00066C38" w:rsidRDefault="00066C38">
      <w:pPr>
        <w:pStyle w:val="ConsNormal"/>
        <w:widowControl/>
        <w:ind w:firstLine="540"/>
        <w:jc w:val="both"/>
      </w:pPr>
      <w:r>
        <w:t>2) игровой автомат;</w:t>
      </w:r>
    </w:p>
    <w:p w:rsidR="00066C38" w:rsidRDefault="00066C38">
      <w:pPr>
        <w:pStyle w:val="ConsNormal"/>
        <w:widowControl/>
        <w:ind w:firstLine="540"/>
        <w:jc w:val="both"/>
      </w:pPr>
      <w:r>
        <w:t>3) касса тотализатора;</w:t>
      </w:r>
    </w:p>
    <w:p w:rsidR="00066C38" w:rsidRDefault="00066C38">
      <w:pPr>
        <w:pStyle w:val="ConsNormal"/>
        <w:widowControl/>
        <w:ind w:firstLine="540"/>
        <w:jc w:val="both"/>
      </w:pPr>
      <w:r>
        <w:t>4) касса букмекерской конторы.</w:t>
      </w:r>
    </w:p>
    <w:p w:rsidR="00066C38" w:rsidRDefault="00066C38">
      <w:pPr>
        <w:pStyle w:val="ConsNormal"/>
        <w:widowControl/>
        <w:ind w:firstLine="540"/>
        <w:jc w:val="both"/>
      </w:pPr>
      <w:r>
        <w:t>2. В целях настоящей главы каждый объект налогообложения, указанный в пункте 1 настоящей статьи, подлежит регистрации в налоговом органе по месту установки этого объекта налогообложения не позднее чем за два рабочих дня до даты установки каждого объекта налогообложения. Регистрация производится налоговым органом на основании заявления налогоплательщика о регистрации объекта (объектов) налогообложения с обязательной выдачей свидетельства о регистрации объекта (объектов) налогообложения. Форма указанного заявления и форма указанного свидетельства утверждаются Министерством финансов Российской Федерации.</w:t>
      </w:r>
    </w:p>
    <w:p w:rsidR="00066C38" w:rsidRDefault="00066C38">
      <w:pPr>
        <w:pStyle w:val="ConsNormal"/>
        <w:widowControl/>
        <w:ind w:firstLine="540"/>
        <w:jc w:val="both"/>
      </w:pPr>
      <w:r>
        <w:t>Налогоплательщики, не состоящие на учете в налоговых органах на территории того субъекта Российской Федерации, где устанавливается (устанавливаются) объект (объекты) налогообложения, указанный (указанные) в пункте 1 настоящей статьи, обязаны встать на учет в налоговых органах по месту установки такого объекта (таких объектов) налогообложения в срок не позднее чем за два рабочих дня до даты установки каждого объекта налогообложения.</w:t>
      </w:r>
    </w:p>
    <w:p w:rsidR="00066C38" w:rsidRDefault="00066C38">
      <w:pPr>
        <w:pStyle w:val="ConsNormal"/>
        <w:widowControl/>
        <w:ind w:firstLine="0"/>
        <w:jc w:val="both"/>
      </w:pPr>
      <w:r>
        <w:t>(п. 2 в ред. Федерального закона от 30.06.2004 N 60-ФЗ)</w:t>
      </w:r>
    </w:p>
    <w:p w:rsidR="00066C38" w:rsidRDefault="00066C38">
      <w:pPr>
        <w:pStyle w:val="ConsNormal"/>
        <w:widowControl/>
        <w:ind w:firstLine="540"/>
        <w:jc w:val="both"/>
      </w:pPr>
      <w:r>
        <w:t>3. Налогоплательщик также обязан зарегистрировать в налоговых органах по месту регистрации объектов налогообложения любое изменение количества объектов налогообложения не позднее чем за два рабочих дня до даты установки или выбытия каждого объекта налогообложения.</w:t>
      </w:r>
    </w:p>
    <w:p w:rsidR="00066C38" w:rsidRDefault="00066C38">
      <w:pPr>
        <w:pStyle w:val="ConsNormal"/>
        <w:widowControl/>
        <w:ind w:firstLine="0"/>
        <w:jc w:val="both"/>
      </w:pPr>
      <w:r>
        <w:t>(в ред. Федерального закона от 30.06.2004 N 60-ФЗ)</w:t>
      </w:r>
    </w:p>
    <w:p w:rsidR="00066C38" w:rsidRDefault="00066C38">
      <w:pPr>
        <w:pStyle w:val="ConsNormal"/>
        <w:widowControl/>
        <w:ind w:firstLine="540"/>
        <w:jc w:val="both"/>
      </w:pPr>
      <w:r>
        <w:t>4. Объект налогообложения считается зарегистрированным с даты представления налогоплательщиком в налоговый орган заявления о регистрации объекта (объектов) налогообложения.</w:t>
      </w:r>
    </w:p>
    <w:p w:rsidR="00066C38" w:rsidRDefault="00066C38">
      <w:pPr>
        <w:pStyle w:val="ConsNormal"/>
        <w:widowControl/>
        <w:ind w:firstLine="540"/>
        <w:jc w:val="both"/>
      </w:pPr>
      <w:r>
        <w:t>Объект налогообложения считается выбывшим с даты представления налогоплательщиком в налоговый орган заявления о регистрации изменений (уменьшений) количества объектов налогообложения.</w:t>
      </w:r>
    </w:p>
    <w:p w:rsidR="00066C38" w:rsidRDefault="00066C38">
      <w:pPr>
        <w:pStyle w:val="ConsNormal"/>
        <w:widowControl/>
        <w:ind w:firstLine="540"/>
        <w:jc w:val="both"/>
      </w:pPr>
      <w:r>
        <w:t>5. Заявление о регистрации объекта (объектов) налогообложения представляется налогоплательщиком в налоговый орган лично или через его представителя либо направляется в виде почтового отправления с описью вложения.</w:t>
      </w:r>
    </w:p>
    <w:p w:rsidR="00066C38" w:rsidRDefault="00066C38">
      <w:pPr>
        <w:pStyle w:val="ConsNormal"/>
        <w:widowControl/>
        <w:ind w:firstLine="540"/>
        <w:jc w:val="both"/>
      </w:pPr>
      <w:r>
        <w:t>6. Налоговые органы обязаны в течение пяти рабочих дней с даты получения заявления от налогоплательщика о регистрации объекта (объектов) налогообложения (об изменении количества объектов налогообложения) выдать свидетельство о регистрации или внести изменения, связанные с изменением количества объектов налогообложения, в ранее выданное свидетельство.</w:t>
      </w:r>
    </w:p>
    <w:p w:rsidR="00066C38" w:rsidRDefault="00066C38">
      <w:pPr>
        <w:pStyle w:val="ConsNormal"/>
        <w:widowControl/>
        <w:ind w:firstLine="540"/>
        <w:jc w:val="both"/>
      </w:pPr>
      <w:r>
        <w:t>7. Нарушение налогоплательщиком требований, предусмотренных пунктом 2 либо пунктом 3 настоящей статьи, влечет взыскание с него штрафа в трехкратном размере ставки налога, установленной для соответствующего объекта налогообложения.</w:t>
      </w:r>
    </w:p>
    <w:p w:rsidR="00066C38" w:rsidRDefault="00066C38">
      <w:pPr>
        <w:pStyle w:val="ConsNormal"/>
        <w:widowControl/>
        <w:ind w:firstLine="540"/>
        <w:jc w:val="both"/>
      </w:pPr>
      <w:r>
        <w:t>Нарушение налогоплательщиком требований, предусмотренных пунктом 2 либо пунктом 3 настоящей статьи, более одного раза влечет взыскание штрафа в шестикратном размере ставки налога, установленной для соответствующего объекта налогообложения.</w:t>
      </w:r>
    </w:p>
    <w:p w:rsidR="00066C38" w:rsidRDefault="00066C38">
      <w:pPr>
        <w:pStyle w:val="ConsNonformat"/>
        <w:widowControl/>
        <w:jc w:val="both"/>
      </w:pPr>
    </w:p>
    <w:p w:rsidR="00066C38" w:rsidRDefault="00066C38">
      <w:pPr>
        <w:pStyle w:val="ConsNormal"/>
        <w:widowControl/>
        <w:ind w:firstLine="540"/>
        <w:jc w:val="both"/>
      </w:pPr>
      <w:r>
        <w:t>Статья 367. Налоговая база</w:t>
      </w:r>
    </w:p>
    <w:p w:rsidR="00066C38" w:rsidRDefault="00066C38">
      <w:pPr>
        <w:pStyle w:val="ConsNonformat"/>
        <w:widowControl/>
        <w:jc w:val="both"/>
      </w:pPr>
    </w:p>
    <w:p w:rsidR="00066C38" w:rsidRDefault="00066C38">
      <w:pPr>
        <w:pStyle w:val="ConsNormal"/>
        <w:widowControl/>
        <w:ind w:firstLine="540"/>
        <w:jc w:val="both"/>
      </w:pPr>
      <w:r>
        <w:t>По каждому из объектов налогообложения, указанных в статье 366 настоящего Кодекса, налоговая база определяется отдельно как общее количество соответствующих объектов налогообложения.</w:t>
      </w:r>
    </w:p>
    <w:p w:rsidR="00066C38" w:rsidRDefault="00066C38">
      <w:pPr>
        <w:pStyle w:val="ConsNonformat"/>
        <w:widowControl/>
        <w:jc w:val="both"/>
      </w:pPr>
    </w:p>
    <w:p w:rsidR="00066C38" w:rsidRDefault="00066C38">
      <w:pPr>
        <w:pStyle w:val="ConsNormal"/>
        <w:widowControl/>
        <w:ind w:firstLine="540"/>
        <w:jc w:val="both"/>
      </w:pPr>
      <w:r>
        <w:t>Статья 368. Налоговый период</w:t>
      </w:r>
    </w:p>
    <w:p w:rsidR="00066C38" w:rsidRDefault="00066C38">
      <w:pPr>
        <w:pStyle w:val="ConsNonformat"/>
        <w:widowControl/>
        <w:jc w:val="both"/>
      </w:pPr>
    </w:p>
    <w:p w:rsidR="00066C38" w:rsidRDefault="00066C38">
      <w:pPr>
        <w:pStyle w:val="ConsNormal"/>
        <w:widowControl/>
        <w:ind w:firstLine="540"/>
        <w:jc w:val="both"/>
      </w:pPr>
      <w:r>
        <w:t>Налоговым периодом признается календарный месяц.</w:t>
      </w:r>
    </w:p>
    <w:p w:rsidR="00066C38" w:rsidRDefault="00066C38">
      <w:pPr>
        <w:pStyle w:val="ConsNonformat"/>
        <w:widowControl/>
        <w:jc w:val="both"/>
      </w:pPr>
    </w:p>
    <w:p w:rsidR="00066C38" w:rsidRDefault="00066C38">
      <w:pPr>
        <w:pStyle w:val="ConsNormal"/>
        <w:widowControl/>
        <w:ind w:firstLine="540"/>
        <w:jc w:val="both"/>
      </w:pPr>
      <w:r>
        <w:t>Статья 369. Налоговые ставки</w:t>
      </w:r>
    </w:p>
    <w:p w:rsidR="00066C38" w:rsidRDefault="00066C38">
      <w:pPr>
        <w:pStyle w:val="ConsNonformat"/>
        <w:widowControl/>
        <w:jc w:val="both"/>
      </w:pPr>
    </w:p>
    <w:p w:rsidR="00066C38" w:rsidRDefault="00066C38">
      <w:pPr>
        <w:pStyle w:val="ConsNormal"/>
        <w:widowControl/>
        <w:ind w:firstLine="540"/>
        <w:jc w:val="both"/>
      </w:pPr>
      <w:r>
        <w:t>1. Налоговые ставки устанавливаются законами субъектов Российской Федерации в следующих пределах:</w:t>
      </w:r>
    </w:p>
    <w:p w:rsidR="00066C38" w:rsidRDefault="00066C38">
      <w:pPr>
        <w:pStyle w:val="ConsNormal"/>
        <w:widowControl/>
        <w:ind w:firstLine="540"/>
        <w:jc w:val="both"/>
      </w:pPr>
      <w:r>
        <w:t>1) за один игровой стол - от 25000 до 125000 рублей;</w:t>
      </w:r>
    </w:p>
    <w:p w:rsidR="00066C38" w:rsidRDefault="00066C38">
      <w:pPr>
        <w:pStyle w:val="ConsNormal"/>
        <w:widowControl/>
        <w:ind w:firstLine="540"/>
        <w:jc w:val="both"/>
      </w:pPr>
      <w:r>
        <w:t>2) за один игровой автомат - от 1500 до 7500 рублей;</w:t>
      </w:r>
    </w:p>
    <w:p w:rsidR="00066C38" w:rsidRDefault="00066C38">
      <w:pPr>
        <w:pStyle w:val="ConsNormal"/>
        <w:widowControl/>
        <w:ind w:firstLine="540"/>
        <w:jc w:val="both"/>
      </w:pPr>
      <w:r>
        <w:t>3) за одну кассу тотализатора или одну кассу букмекерской конторы - от 25000 до 125000 рублей.</w:t>
      </w:r>
    </w:p>
    <w:p w:rsidR="00066C38" w:rsidRDefault="00066C38">
      <w:pPr>
        <w:pStyle w:val="ConsNormal"/>
        <w:widowControl/>
        <w:ind w:firstLine="540"/>
        <w:jc w:val="both"/>
      </w:pPr>
      <w:r>
        <w:t>2. В случае, если ставки налогов не установлены законами субъектов Российской Федерации, ставки налогов устанавливаются в следующих размерах:</w:t>
      </w:r>
    </w:p>
    <w:p w:rsidR="00066C38" w:rsidRDefault="00066C38">
      <w:pPr>
        <w:pStyle w:val="ConsNormal"/>
        <w:widowControl/>
        <w:ind w:firstLine="540"/>
        <w:jc w:val="both"/>
      </w:pPr>
      <w:r>
        <w:t>1) за один игровой стол - 25000 рублей;</w:t>
      </w:r>
    </w:p>
    <w:p w:rsidR="00066C38" w:rsidRDefault="00066C38">
      <w:pPr>
        <w:pStyle w:val="ConsNormal"/>
        <w:widowControl/>
        <w:ind w:firstLine="540"/>
        <w:jc w:val="both"/>
      </w:pPr>
      <w:r>
        <w:t>2) за один игровой автомат - 1500 рублей;</w:t>
      </w:r>
    </w:p>
    <w:p w:rsidR="00066C38" w:rsidRDefault="00066C38">
      <w:pPr>
        <w:pStyle w:val="ConsNormal"/>
        <w:widowControl/>
        <w:ind w:firstLine="540"/>
        <w:jc w:val="both"/>
      </w:pPr>
      <w:r>
        <w:t>3) за одну кассу тотализатора или одну кассу букмекерской конторы - 25000 рублей.</w:t>
      </w:r>
    </w:p>
    <w:p w:rsidR="00066C38" w:rsidRDefault="00066C38">
      <w:pPr>
        <w:pStyle w:val="ConsNonformat"/>
        <w:widowControl/>
        <w:jc w:val="both"/>
      </w:pPr>
    </w:p>
    <w:p w:rsidR="00066C38" w:rsidRDefault="00066C38">
      <w:pPr>
        <w:pStyle w:val="ConsNormal"/>
        <w:widowControl/>
        <w:ind w:firstLine="540"/>
        <w:jc w:val="both"/>
      </w:pPr>
      <w:r>
        <w:t>Статья 370. Порядок исчисления налога</w:t>
      </w:r>
    </w:p>
    <w:p w:rsidR="00066C38" w:rsidRDefault="00066C38">
      <w:pPr>
        <w:pStyle w:val="ConsNonformat"/>
        <w:widowControl/>
        <w:jc w:val="both"/>
      </w:pPr>
    </w:p>
    <w:p w:rsidR="00066C38" w:rsidRDefault="00066C38">
      <w:pPr>
        <w:pStyle w:val="ConsNormal"/>
        <w:widowControl/>
        <w:ind w:firstLine="540"/>
        <w:jc w:val="both"/>
      </w:pPr>
      <w:r>
        <w:t>1. Сумма налога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p>
    <w:p w:rsidR="00066C38" w:rsidRDefault="00066C38">
      <w:pPr>
        <w:pStyle w:val="ConsNormal"/>
        <w:widowControl/>
        <w:ind w:firstLine="540"/>
        <w:jc w:val="both"/>
      </w:pPr>
      <w:r>
        <w:t>В случае, если один игровой стол имеет более одного игрового поля, ставка налога по указанному игровому столу увеличивается кратно количеству игровых полей.</w:t>
      </w:r>
    </w:p>
    <w:p w:rsidR="00066C38" w:rsidRDefault="00066C38">
      <w:pPr>
        <w:pStyle w:val="ConsNormal"/>
        <w:widowControl/>
        <w:ind w:firstLine="540"/>
        <w:jc w:val="both"/>
      </w:pPr>
      <w:r>
        <w:t>2. Налоговая декларация за истекший налоговый период представляется налогоплательщиком в налоговый орган по месту регистрации объектов налогообложения не позднее 20-го числа месяца, следующего за истекшим налоговым периодом. Форма налоговой декларации утверждается Министерством финансов Российской Федерации. Налоговая декларация заполняется налогоплательщиком с учетом изменения количества объектов налогообложения за истекший налоговый период.</w:t>
      </w:r>
    </w:p>
    <w:p w:rsidR="00066C38" w:rsidRDefault="00066C38">
      <w:pPr>
        <w:pStyle w:val="ConsNormal"/>
        <w:widowControl/>
        <w:ind w:firstLine="0"/>
        <w:jc w:val="both"/>
      </w:pPr>
      <w:r>
        <w:t>(п. 2 в ред. Федерального закона от 30.06.2004 N 60-ФЗ)</w:t>
      </w:r>
    </w:p>
    <w:p w:rsidR="00066C38" w:rsidRDefault="00066C38">
      <w:pPr>
        <w:pStyle w:val="ConsNormal"/>
        <w:widowControl/>
        <w:ind w:firstLine="540"/>
        <w:jc w:val="both"/>
      </w:pPr>
      <w:r>
        <w:t>3. При установке нового объекта (новых объектов) налогообложения до 15-го числа текущего налогового периода сумма налога исчисляется как произведение общего количества соответствующих объектов налогообложения (включая установленный новый объект налогообложения) и ставки налога, установленной для этих объектов налогообложения.</w:t>
      </w:r>
    </w:p>
    <w:p w:rsidR="00066C38" w:rsidRDefault="00066C38">
      <w:pPr>
        <w:pStyle w:val="ConsNormal"/>
        <w:widowControl/>
        <w:ind w:firstLine="540"/>
        <w:jc w:val="both"/>
      </w:pPr>
      <w:r>
        <w:t>При установке нового объекта (новых объектов) налогообложения после 15-го числа текущего налогового периода сумма налога по этому объекту (этим объектам) за этот налоговый период исчисляется как произведение количества данных объектов налогообложения и одной второй ставки налога, установленной для этих объектов налогообложения.</w:t>
      </w:r>
    </w:p>
    <w:p w:rsidR="00066C38" w:rsidRDefault="00066C38">
      <w:pPr>
        <w:pStyle w:val="ConsNormal"/>
        <w:widowControl/>
        <w:ind w:firstLine="0"/>
        <w:jc w:val="both"/>
      </w:pPr>
      <w:r>
        <w:t>(в ред. Федерального закона от 30.06.2004 N 60-ФЗ)</w:t>
      </w:r>
    </w:p>
    <w:p w:rsidR="00066C38" w:rsidRDefault="00066C38">
      <w:pPr>
        <w:pStyle w:val="ConsNormal"/>
        <w:widowControl/>
        <w:ind w:firstLine="540"/>
        <w:jc w:val="both"/>
      </w:pPr>
      <w:r>
        <w:t>4. При выбытии объекта (объектов) налогообложения до 15-го числа (включительно) текущего налогового периода сумма налога по этому объекту (этим объектам) за этот налоговый период исчисляется как произведение количества данных объектов налогообложения и одной второй ставки налога, установленной для этих объектов налогообложения.</w:t>
      </w:r>
    </w:p>
    <w:p w:rsidR="00066C38" w:rsidRDefault="00066C38">
      <w:pPr>
        <w:pStyle w:val="ConsNormal"/>
        <w:widowControl/>
        <w:ind w:firstLine="0"/>
        <w:jc w:val="both"/>
      </w:pPr>
      <w:r>
        <w:t>(в ред. Федерального закона от 30.06.2004 N 60-ФЗ)</w:t>
      </w:r>
    </w:p>
    <w:p w:rsidR="00066C38" w:rsidRDefault="00066C38">
      <w:pPr>
        <w:pStyle w:val="ConsNormal"/>
        <w:widowControl/>
        <w:ind w:firstLine="540"/>
        <w:jc w:val="both"/>
      </w:pPr>
      <w:r>
        <w:t>При выбытии объекта (объектов) налогообложения после 15-го числа текущего налогового периода сумма налога исчисляется как произведение общего количества соответствующих объектов налогообложения (включая выбывший объект (объекты) налогообложения) и ставки налога, установленной для этих объектов налогообложения.</w:t>
      </w:r>
    </w:p>
    <w:p w:rsidR="00066C38" w:rsidRDefault="00066C38">
      <w:pPr>
        <w:pStyle w:val="ConsNonformat"/>
        <w:widowControl/>
        <w:jc w:val="both"/>
      </w:pPr>
    </w:p>
    <w:p w:rsidR="00066C38" w:rsidRDefault="00066C38">
      <w:pPr>
        <w:pStyle w:val="ConsNormal"/>
        <w:widowControl/>
        <w:ind w:firstLine="540"/>
        <w:jc w:val="both"/>
      </w:pPr>
      <w:r>
        <w:t>Статья 371. Порядок и сроки уплаты налога</w:t>
      </w:r>
    </w:p>
    <w:p w:rsidR="00066C38" w:rsidRDefault="00066C38">
      <w:pPr>
        <w:pStyle w:val="ConsNonformat"/>
        <w:widowControl/>
        <w:jc w:val="both"/>
      </w:pPr>
    </w:p>
    <w:p w:rsidR="00066C38" w:rsidRDefault="00066C38">
      <w:pPr>
        <w:pStyle w:val="ConsNormal"/>
        <w:widowControl/>
        <w:ind w:firstLine="540"/>
        <w:jc w:val="both"/>
      </w:pPr>
      <w:r>
        <w:t>Налог, подлежащий уплате по итогам налогового периода, уплачивается налогоплательщиком по месту регистрации в налоговом органе объектов налогообложения, указанных в пункте 1 статьи 366 настоящего Кодекса, не позднее срока, установленного для подачи налоговой декларации за соответствующий налоговый период, в соответствии со статьей 370 настоящего Кодекса.</w:t>
      </w:r>
    </w:p>
    <w:p w:rsidR="00066C38" w:rsidRDefault="00066C38">
      <w:pPr>
        <w:pStyle w:val="ConsNormal"/>
        <w:widowControl/>
        <w:ind w:firstLine="0"/>
        <w:jc w:val="both"/>
      </w:pPr>
      <w:r>
        <w:t>(в ред. Федерального закона от 30.06.2004 N 60-ФЗ)</w:t>
      </w:r>
    </w:p>
    <w:p w:rsidR="00066C38" w:rsidRDefault="00066C38">
      <w:pPr>
        <w:pStyle w:val="ConsNonformat"/>
        <w:widowControl/>
        <w:jc w:val="both"/>
      </w:pPr>
    </w:p>
    <w:p w:rsidR="00066C38" w:rsidRDefault="00066C38">
      <w:pPr>
        <w:pStyle w:val="ConsNormal"/>
        <w:widowControl/>
        <w:ind w:firstLine="0"/>
        <w:jc w:val="center"/>
      </w:pPr>
      <w:r>
        <w:t>Глава 30. НАЛОГ НА ИМУЩЕСТВО ОРГАНИЗАЦИЙ</w:t>
      </w:r>
    </w:p>
    <w:p w:rsidR="00066C38" w:rsidRDefault="00066C38">
      <w:pPr>
        <w:pStyle w:val="ConsNonformat"/>
        <w:widowControl/>
        <w:jc w:val="both"/>
      </w:pPr>
    </w:p>
    <w:p w:rsidR="00066C38" w:rsidRDefault="00066C38">
      <w:pPr>
        <w:pStyle w:val="ConsNormal"/>
        <w:widowControl/>
        <w:ind w:firstLine="0"/>
        <w:jc w:val="center"/>
      </w:pPr>
      <w:r>
        <w:t>(введена Федеральным законом от 11.11.2003 N 139-ФЗ)</w:t>
      </w:r>
    </w:p>
    <w:p w:rsidR="00066C38" w:rsidRDefault="00066C38">
      <w:pPr>
        <w:pStyle w:val="ConsNonformat"/>
        <w:widowControl/>
        <w:jc w:val="both"/>
      </w:pPr>
    </w:p>
    <w:p w:rsidR="00066C38" w:rsidRDefault="00066C38">
      <w:pPr>
        <w:pStyle w:val="ConsNormal"/>
        <w:widowControl/>
        <w:ind w:firstLine="540"/>
        <w:jc w:val="both"/>
      </w:pPr>
      <w:r>
        <w:t>Статья 372. Общие положения</w:t>
      </w:r>
    </w:p>
    <w:p w:rsidR="00066C38" w:rsidRDefault="00066C38">
      <w:pPr>
        <w:pStyle w:val="ConsNonformat"/>
        <w:widowControl/>
        <w:jc w:val="both"/>
      </w:pPr>
    </w:p>
    <w:p w:rsidR="00066C38" w:rsidRDefault="00066C38">
      <w:pPr>
        <w:pStyle w:val="ConsNormal"/>
        <w:widowControl/>
        <w:ind w:firstLine="540"/>
        <w:jc w:val="both"/>
      </w:pPr>
      <w:r>
        <w:t>1. Налог на имущество организаций (далее в настоящей главе - налог) устанавливается настоящим Кодексом и законами субъектов Российской Федерации,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066C38" w:rsidRDefault="00066C38">
      <w:pPr>
        <w:pStyle w:val="ConsNormal"/>
        <w:widowControl/>
        <w:ind w:firstLine="540"/>
        <w:jc w:val="both"/>
      </w:pPr>
      <w:r>
        <w:t>2. Устанавливая налог, законодательные (представительные) органы субъектов Российской Федерации определяют налоговую ставку в пределах, установленных настоящей главой, порядок и сроки уплаты налога, форму отчетности по налогу.</w:t>
      </w:r>
    </w:p>
    <w:p w:rsidR="00066C38" w:rsidRDefault="00066C38">
      <w:pPr>
        <w:pStyle w:val="ConsNormal"/>
        <w:widowControl/>
        <w:ind w:firstLine="540"/>
        <w:jc w:val="both"/>
      </w:pPr>
      <w:r>
        <w:t>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налогоплательщиками.</w:t>
      </w:r>
    </w:p>
    <w:p w:rsidR="00066C38" w:rsidRDefault="00066C38">
      <w:pPr>
        <w:pStyle w:val="ConsNonformat"/>
        <w:widowControl/>
        <w:jc w:val="both"/>
      </w:pPr>
    </w:p>
    <w:p w:rsidR="00066C38" w:rsidRDefault="00066C38">
      <w:pPr>
        <w:pStyle w:val="ConsNormal"/>
        <w:widowControl/>
        <w:ind w:firstLine="540"/>
        <w:jc w:val="both"/>
      </w:pPr>
      <w:r>
        <w:t>Статья 373. Налогоплательщики</w:t>
      </w:r>
    </w:p>
    <w:p w:rsidR="00066C38" w:rsidRDefault="00066C38">
      <w:pPr>
        <w:pStyle w:val="ConsNonformat"/>
        <w:widowControl/>
        <w:jc w:val="both"/>
      </w:pPr>
    </w:p>
    <w:p w:rsidR="00066C38" w:rsidRDefault="00066C38">
      <w:pPr>
        <w:pStyle w:val="ConsNormal"/>
        <w:widowControl/>
        <w:ind w:firstLine="540"/>
        <w:jc w:val="both"/>
      </w:pPr>
      <w:r>
        <w:t>1. Налогоплательщиками налога (далее в настоящей главе - налогоплательщики) признаются:</w:t>
      </w:r>
    </w:p>
    <w:p w:rsidR="00066C38" w:rsidRDefault="00066C38">
      <w:pPr>
        <w:pStyle w:val="ConsNormal"/>
        <w:widowControl/>
        <w:ind w:firstLine="540"/>
        <w:jc w:val="both"/>
      </w:pPr>
      <w:r>
        <w:t>российские организации;</w:t>
      </w:r>
    </w:p>
    <w:p w:rsidR="00066C38" w:rsidRDefault="00066C38">
      <w:pPr>
        <w:pStyle w:val="ConsNormal"/>
        <w:widowControl/>
        <w:ind w:firstLine="540"/>
        <w:jc w:val="both"/>
      </w:pPr>
      <w:r>
        <w:t>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w:t>
      </w:r>
    </w:p>
    <w:p w:rsidR="00066C38" w:rsidRDefault="00066C38">
      <w:pPr>
        <w:pStyle w:val="ConsNormal"/>
        <w:widowControl/>
        <w:ind w:firstLine="540"/>
        <w:jc w:val="both"/>
      </w:pPr>
      <w:r>
        <w:t>2. Деятельность иностранной организации признается приводящей к образованию постоянного представительства в Российской Федерации в соответствии со статьей 306 настоящего Кодекса, если иное не предусмотрено международными договорами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374. Объект налогообложения</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Об отказе в принятии к рассмотрению запроса о проверке конституционности пункта 1 статьи 374 см. Определение Конституционного Суда РФ от 14.12.2004 N 451-О.</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066C38" w:rsidRDefault="00066C38">
      <w:pPr>
        <w:pStyle w:val="ConsNormal"/>
        <w:widowControl/>
        <w:ind w:firstLine="540"/>
        <w:jc w:val="both"/>
      </w:pPr>
      <w:r>
        <w:t>2. Объектом налогообложения для иностранных организаций, осуществляющих деятельность в Российской Федерации через постоянные представительства, признается движимое и недвижимое имущество, относящееся к объектам основных средств.</w:t>
      </w:r>
    </w:p>
    <w:p w:rsidR="00066C38" w:rsidRDefault="00066C38">
      <w:pPr>
        <w:pStyle w:val="ConsNormal"/>
        <w:widowControl/>
        <w:ind w:firstLine="540"/>
        <w:jc w:val="both"/>
      </w:pPr>
      <w:r>
        <w:t>В целях настоящей главы иностранные организации ведут учет объектов налогообложения в соответствии с установленным в Российской Федерации порядком ведения бухгалтерского учета.</w:t>
      </w:r>
    </w:p>
    <w:p w:rsidR="00066C38" w:rsidRDefault="00066C38">
      <w:pPr>
        <w:pStyle w:val="ConsNormal"/>
        <w:widowControl/>
        <w:ind w:firstLine="540"/>
        <w:jc w:val="both"/>
      </w:pPr>
      <w:r>
        <w:t>3. Объектом налогообложения для иностранных организаций, не осуществляющих деятельности в Российской Федерации через постоянные представительства, признается находящееся на территории Российской Федерации недвижимое имущество, принадлежащее указанным иностранным организациям на праве собственности.</w:t>
      </w:r>
    </w:p>
    <w:p w:rsidR="00066C38" w:rsidRDefault="00066C38">
      <w:pPr>
        <w:pStyle w:val="ConsNormal"/>
        <w:widowControl/>
        <w:ind w:firstLine="540"/>
        <w:jc w:val="both"/>
      </w:pPr>
      <w:r>
        <w:t>4. Не признаются объектами налогообложения:</w:t>
      </w:r>
    </w:p>
    <w:p w:rsidR="00066C38" w:rsidRDefault="00066C38">
      <w:pPr>
        <w:pStyle w:val="ConsNormal"/>
        <w:widowControl/>
        <w:ind w:firstLine="540"/>
        <w:jc w:val="both"/>
      </w:pPr>
      <w:r>
        <w:t>1) земельные участки и иные объекты природопользования (водные объекты и другие природные ресурсы);</w:t>
      </w:r>
    </w:p>
    <w:p w:rsidR="00066C38" w:rsidRDefault="00066C38">
      <w:pPr>
        <w:pStyle w:val="ConsNormal"/>
        <w:widowControl/>
        <w:ind w:firstLine="540"/>
        <w:jc w:val="both"/>
      </w:pPr>
      <w:r>
        <w:t>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375. Налоговая база</w:t>
      </w:r>
    </w:p>
    <w:p w:rsidR="00066C38" w:rsidRDefault="00066C38">
      <w:pPr>
        <w:pStyle w:val="ConsNonformat"/>
        <w:widowControl/>
        <w:jc w:val="both"/>
      </w:pPr>
    </w:p>
    <w:p w:rsidR="00066C38" w:rsidRDefault="00066C38">
      <w:pPr>
        <w:pStyle w:val="ConsNormal"/>
        <w:widowControl/>
        <w:ind w:firstLine="540"/>
        <w:jc w:val="both"/>
      </w:pPr>
      <w:r>
        <w:t>1. Налоговая база определяется как среднегодовая стоимость имущества, признаваемого объектом налогообложения.</w:t>
      </w:r>
    </w:p>
    <w:p w:rsidR="00066C38" w:rsidRDefault="00066C38">
      <w:pPr>
        <w:pStyle w:val="ConsNormal"/>
        <w:widowControl/>
        <w:ind w:firstLine="540"/>
        <w:jc w:val="both"/>
      </w:pPr>
      <w: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066C38" w:rsidRDefault="00066C38">
      <w:pPr>
        <w:pStyle w:val="ConsNormal"/>
        <w:widowControl/>
        <w:ind w:firstLine="540"/>
        <w:jc w:val="both"/>
      </w:pPr>
      <w:r>
        <w:t>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066C38" w:rsidRDefault="00066C38">
      <w:pPr>
        <w:pStyle w:val="ConsNormal"/>
        <w:widowControl/>
        <w:ind w:firstLine="540"/>
        <w:jc w:val="both"/>
      </w:pPr>
      <w:r>
        <w:t>2. 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w:t>
      </w:r>
    </w:p>
    <w:p w:rsidR="00066C38" w:rsidRDefault="00066C38">
      <w:pPr>
        <w:pStyle w:val="ConsNormal"/>
        <w:widowControl/>
        <w:ind w:firstLine="540"/>
        <w:jc w:val="both"/>
      </w:pPr>
      <w:r>
        <w:t>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Российской Федерации, в течение 10 дней со дня оценки (переоценки) указанных объектов.</w:t>
      </w:r>
    </w:p>
    <w:p w:rsidR="00066C38" w:rsidRDefault="00066C38">
      <w:pPr>
        <w:pStyle w:val="ConsNonformat"/>
        <w:widowControl/>
        <w:jc w:val="both"/>
      </w:pPr>
    </w:p>
    <w:p w:rsidR="00066C38" w:rsidRDefault="00066C38">
      <w:pPr>
        <w:pStyle w:val="ConsNormal"/>
        <w:widowControl/>
        <w:ind w:firstLine="540"/>
        <w:jc w:val="both"/>
      </w:pPr>
      <w:r>
        <w:t>Статья 376. Порядок определения налоговой базы</w:t>
      </w:r>
    </w:p>
    <w:p w:rsidR="00066C38" w:rsidRDefault="00066C38">
      <w:pPr>
        <w:pStyle w:val="ConsNonformat"/>
        <w:widowControl/>
        <w:jc w:val="both"/>
      </w:pPr>
    </w:p>
    <w:p w:rsidR="00066C38" w:rsidRDefault="00066C38">
      <w:pPr>
        <w:pStyle w:val="ConsNormal"/>
        <w:widowControl/>
        <w:ind w:firstLine="540"/>
        <w:jc w:val="both"/>
      </w:pPr>
      <w:r>
        <w:t>1. Налоговая база определяется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w:t>
      </w:r>
    </w:p>
    <w:p w:rsidR="00066C38" w:rsidRDefault="00066C38">
      <w:pPr>
        <w:pStyle w:val="ConsNormal"/>
        <w:widowControl/>
        <w:ind w:firstLine="540"/>
        <w:jc w:val="both"/>
      </w:pPr>
      <w:r>
        <w:t>2. В случае, если объект недвижимого имущества, подлежащий налогообложению, имеет фактическое местонахождение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Федерации в части, пропорциональной доле балансовой стоимости (для объектов недвижимого имущества, указанных в пункте 2 статьи 375 настоящего Кодекса, - инвентаризационной стоимости) объекта недвижимого имущества на территории соответствующего субъекта Российской Федерации.</w:t>
      </w:r>
    </w:p>
    <w:p w:rsidR="00066C38" w:rsidRDefault="00066C38">
      <w:pPr>
        <w:pStyle w:val="ConsNormal"/>
        <w:widowControl/>
        <w:ind w:firstLine="540"/>
        <w:jc w:val="both"/>
      </w:pPr>
      <w:r>
        <w:t>3. Налоговая база определяется налогоплательщиками самостоятельно в соответствии с настоящей главой.</w:t>
      </w:r>
    </w:p>
    <w:p w:rsidR="00066C38" w:rsidRDefault="00066C38">
      <w:pPr>
        <w:pStyle w:val="ConsNormal"/>
        <w:widowControl/>
        <w:ind w:firstLine="540"/>
        <w:jc w:val="both"/>
      </w:pPr>
      <w:r>
        <w:t>4. Среднегодовая (средняя) стоимость имущества, признаваемого объектом налогообложения, за налоговый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w:t>
      </w:r>
    </w:p>
    <w:p w:rsidR="00066C38" w:rsidRDefault="00066C38">
      <w:pPr>
        <w:pStyle w:val="ConsNormal"/>
        <w:widowControl/>
        <w:ind w:firstLine="540"/>
        <w:jc w:val="both"/>
      </w:pPr>
      <w:r>
        <w:t>5. Налоговая база в отношении каждого объекта недвижимого имущества иностранных организаций, указанного в пункте 2 статьи 375 настоящего Кодекса, принимается равной инвентаризационной стоимости данного объекта недвижимого имущества по состоянию на 1 января года, являющегося налоговым периодом.</w:t>
      </w:r>
    </w:p>
    <w:p w:rsidR="00066C38" w:rsidRDefault="00066C38">
      <w:pPr>
        <w:pStyle w:val="ConsNonformat"/>
        <w:widowControl/>
        <w:jc w:val="both"/>
      </w:pPr>
    </w:p>
    <w:p w:rsidR="00066C38" w:rsidRDefault="00066C38">
      <w:pPr>
        <w:pStyle w:val="ConsNormal"/>
        <w:widowControl/>
        <w:ind w:firstLine="540"/>
        <w:jc w:val="both"/>
      </w:pPr>
      <w:r>
        <w:t>Статья 377. Особенности определения налоговой базы в рамках договора простого товарищества (договора о совместной деятельности)</w:t>
      </w:r>
    </w:p>
    <w:p w:rsidR="00066C38" w:rsidRDefault="00066C38">
      <w:pPr>
        <w:pStyle w:val="ConsNonformat"/>
        <w:widowControl/>
        <w:jc w:val="both"/>
      </w:pPr>
    </w:p>
    <w:p w:rsidR="00066C38" w:rsidRDefault="00066C38">
      <w:pPr>
        <w:pStyle w:val="ConsNormal"/>
        <w:widowControl/>
        <w:ind w:firstLine="540"/>
        <w:jc w:val="both"/>
      </w:pPr>
      <w:r>
        <w:t>1. Налоговая база в рамках договора простого товарищества (договора о совместной деятельности) определяется исходя из остаточной стоимости признаваемого объектом налогообложения имущества, внесенного налогоплательщиком по договору простого товарищества (договору о совместной деятельности), а также исходя из остаточной стоимости иного признаваемого объектом налогообложения имущества, приобретенного и (или) созданного в процессе совместной деятельности, составляющего общее имущество товарищей, учитываемого на отдельном балансе простого товарищества участником договора простого товарищества, ведущим общие дела. Каждый участник договора простого товарищества производит исчисление и уплату налога в отношении признаваемого объектом налогообложения имущества, переданного им в совместную деятельность. В отношении имущества, приобретенного и (или) созданного в процессе совместной деятельности, исчисление и уплата налога производятся участниками договора простого товарищества пропорционально стоимости их вклада в общее дело.</w:t>
      </w:r>
    </w:p>
    <w:p w:rsidR="00066C38" w:rsidRDefault="00066C38">
      <w:pPr>
        <w:pStyle w:val="ConsNormal"/>
        <w:widowControl/>
        <w:ind w:firstLine="540"/>
        <w:jc w:val="both"/>
      </w:pPr>
      <w:r>
        <w:t>2. Лицо, ведущее учет общего имущества товарищей, обязано для целей налогообложения сообщать не позднее 20-го числа месяца, следующего за отчетным периодом, каждому налогоплательщику - участнику договора простого товарищества (договора о совместной деятельности) сведения об остаточной стоимости имущества, составляющего общее имущество товарищей, на 1-е число каждого месяца соответствующего отчетного периода и о доле каждого участника в общем имуществе товарищей. При этом лицо, ведущее учет общего имущества товарищей, сообщает сведения, необходимые для определения налоговой базы.</w:t>
      </w:r>
    </w:p>
    <w:p w:rsidR="00066C38" w:rsidRDefault="00066C38">
      <w:pPr>
        <w:pStyle w:val="ConsNonformat"/>
        <w:widowControl/>
        <w:jc w:val="both"/>
      </w:pPr>
    </w:p>
    <w:p w:rsidR="00066C38" w:rsidRDefault="00066C38">
      <w:pPr>
        <w:pStyle w:val="ConsNormal"/>
        <w:widowControl/>
        <w:ind w:firstLine="540"/>
        <w:jc w:val="both"/>
      </w:pPr>
      <w:r>
        <w:t>Статья 378. Особенности налогообложения имущества, переданного в доверительное управление</w:t>
      </w:r>
    </w:p>
    <w:p w:rsidR="00066C38" w:rsidRDefault="00066C38">
      <w:pPr>
        <w:pStyle w:val="ConsNonformat"/>
        <w:widowControl/>
        <w:jc w:val="both"/>
      </w:pPr>
    </w:p>
    <w:p w:rsidR="00066C38" w:rsidRDefault="00066C38">
      <w:pPr>
        <w:pStyle w:val="ConsNormal"/>
        <w:widowControl/>
        <w:ind w:firstLine="540"/>
        <w:jc w:val="both"/>
      </w:pPr>
      <w:r>
        <w:t>Имущество, переданное в доверительное управление, а также имущество, приобретенное в рамках договора доверительного управления, подлежит налогообложению у учредителя доверительного управления.</w:t>
      </w:r>
    </w:p>
    <w:p w:rsidR="00066C38" w:rsidRDefault="00066C38">
      <w:pPr>
        <w:pStyle w:val="ConsNonformat"/>
        <w:widowControl/>
        <w:jc w:val="both"/>
      </w:pPr>
    </w:p>
    <w:p w:rsidR="00066C38" w:rsidRDefault="00066C38">
      <w:pPr>
        <w:pStyle w:val="ConsNormal"/>
        <w:widowControl/>
        <w:ind w:firstLine="540"/>
        <w:jc w:val="both"/>
      </w:pPr>
      <w:r>
        <w:t>Статья 379. Налоговый период. Отчетный период</w:t>
      </w:r>
    </w:p>
    <w:p w:rsidR="00066C38" w:rsidRDefault="00066C38">
      <w:pPr>
        <w:pStyle w:val="ConsNonformat"/>
        <w:widowControl/>
        <w:jc w:val="both"/>
      </w:pPr>
    </w:p>
    <w:p w:rsidR="00066C38" w:rsidRDefault="00066C38">
      <w:pPr>
        <w:pStyle w:val="ConsNormal"/>
        <w:widowControl/>
        <w:ind w:firstLine="540"/>
        <w:jc w:val="both"/>
      </w:pPr>
      <w:r>
        <w:t>1. Налоговым периодом признается календарный год.</w:t>
      </w:r>
    </w:p>
    <w:p w:rsidR="00066C38" w:rsidRDefault="00066C38">
      <w:pPr>
        <w:pStyle w:val="ConsNormal"/>
        <w:widowControl/>
        <w:ind w:firstLine="540"/>
        <w:jc w:val="both"/>
      </w:pPr>
      <w:r>
        <w:t>2. Отчетными периодами признаются первый квартал, полугодие и девять месяцев календарного года.</w:t>
      </w:r>
    </w:p>
    <w:p w:rsidR="00066C38" w:rsidRDefault="00066C38">
      <w:pPr>
        <w:pStyle w:val="ConsNormal"/>
        <w:widowControl/>
        <w:ind w:firstLine="540"/>
        <w:jc w:val="both"/>
      </w:pPr>
      <w:r>
        <w:t>3. Законодательный (представительный) орган субъекта Российской Федерации при установлении налога вправе не устанавливать отчетные периоды.</w:t>
      </w:r>
    </w:p>
    <w:p w:rsidR="00066C38" w:rsidRDefault="00066C38">
      <w:pPr>
        <w:pStyle w:val="ConsNonformat"/>
        <w:widowControl/>
        <w:jc w:val="both"/>
      </w:pPr>
    </w:p>
    <w:p w:rsidR="00066C38" w:rsidRDefault="00066C38">
      <w:pPr>
        <w:pStyle w:val="ConsNormal"/>
        <w:widowControl/>
        <w:ind w:firstLine="540"/>
        <w:jc w:val="both"/>
      </w:pPr>
      <w:r>
        <w:t>Статья 380. Налоговая ставка</w:t>
      </w:r>
    </w:p>
    <w:p w:rsidR="00066C38" w:rsidRDefault="00066C38">
      <w:pPr>
        <w:pStyle w:val="ConsNonformat"/>
        <w:widowControl/>
        <w:jc w:val="both"/>
      </w:pPr>
    </w:p>
    <w:p w:rsidR="00066C38" w:rsidRDefault="00066C38">
      <w:pPr>
        <w:pStyle w:val="ConsNormal"/>
        <w:widowControl/>
        <w:ind w:firstLine="540"/>
        <w:jc w:val="both"/>
      </w:pPr>
      <w:r>
        <w:t>1. Налоговые ставки устанавливаются законами субъектов Российской Федерации и не могут превышать 2,2 процента.</w:t>
      </w:r>
    </w:p>
    <w:p w:rsidR="00066C38" w:rsidRDefault="00066C38">
      <w:pPr>
        <w:pStyle w:val="ConsNormal"/>
        <w:widowControl/>
        <w:ind w:firstLine="540"/>
        <w:jc w:val="both"/>
      </w:pPr>
      <w:r>
        <w:t>2.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066C38" w:rsidRDefault="00066C38">
      <w:pPr>
        <w:pStyle w:val="ConsNonformat"/>
        <w:widowControl/>
        <w:jc w:val="both"/>
      </w:pPr>
    </w:p>
    <w:p w:rsidR="00066C38" w:rsidRDefault="00066C38">
      <w:pPr>
        <w:pStyle w:val="ConsNormal"/>
        <w:widowControl/>
        <w:ind w:firstLine="540"/>
        <w:jc w:val="both"/>
      </w:pPr>
      <w:r>
        <w:t>Статья 381. Налоговые льготы</w:t>
      </w:r>
    </w:p>
    <w:p w:rsidR="00066C38" w:rsidRDefault="00066C38">
      <w:pPr>
        <w:pStyle w:val="ConsNonformat"/>
        <w:widowControl/>
        <w:jc w:val="both"/>
      </w:pPr>
    </w:p>
    <w:p w:rsidR="00066C38" w:rsidRDefault="00066C38">
      <w:pPr>
        <w:pStyle w:val="ConsNormal"/>
        <w:widowControl/>
        <w:ind w:firstLine="540"/>
        <w:jc w:val="both"/>
      </w:pPr>
      <w:r>
        <w:t>Освобождаются от налогообложения:</w:t>
      </w:r>
    </w:p>
    <w:p w:rsidR="00066C38" w:rsidRDefault="00066C38">
      <w:pPr>
        <w:pStyle w:val="ConsNormal"/>
        <w:widowControl/>
        <w:ind w:firstLine="540"/>
        <w:jc w:val="both"/>
      </w:pPr>
      <w:r>
        <w:t>1) организации и учреждения уголовно-исполнительной системы - в отношении имущества, используемого для осуществления возложенных на них функций;</w:t>
      </w:r>
    </w:p>
    <w:p w:rsidR="00066C38" w:rsidRDefault="00066C38">
      <w:pPr>
        <w:pStyle w:val="ConsNormal"/>
        <w:widowControl/>
        <w:ind w:firstLine="0"/>
        <w:jc w:val="both"/>
      </w:pPr>
      <w:r>
        <w:t>(в ред. Федерального закона от 29.06.2004 N 58-ФЗ)</w:t>
      </w:r>
    </w:p>
    <w:p w:rsidR="00066C38" w:rsidRDefault="00066C38">
      <w:pPr>
        <w:pStyle w:val="ConsNormal"/>
        <w:widowControl/>
        <w:ind w:firstLine="540"/>
        <w:jc w:val="both"/>
      </w:pPr>
      <w:r>
        <w:t>2) религиозные организации - в отношении имущества, используемого ими для осуществления религиозной деятельности;</w:t>
      </w:r>
    </w:p>
    <w:p w:rsidR="00066C38" w:rsidRDefault="00066C38">
      <w:pPr>
        <w:pStyle w:val="ConsNormal"/>
        <w:widowControl/>
        <w:ind w:firstLine="540"/>
        <w:jc w:val="both"/>
      </w:pPr>
      <w:r>
        <w:t>3)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p w:rsidR="00066C38" w:rsidRDefault="00066C38">
      <w:pPr>
        <w:pStyle w:val="ConsNormal"/>
        <w:widowControl/>
        <w:ind w:firstLine="540"/>
        <w:jc w:val="both"/>
      </w:pPr>
      <w: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066C38" w:rsidRDefault="00066C38">
      <w:pPr>
        <w:pStyle w:val="ConsNormal"/>
        <w:widowControl/>
        <w:ind w:firstLine="540"/>
        <w:jc w:val="both"/>
      </w:pPr>
      <w:r>
        <w:t>учреждения, единственными собственниками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066C38" w:rsidRDefault="00066C38">
      <w:pPr>
        <w:pStyle w:val="ConsNormal"/>
        <w:widowControl/>
        <w:ind w:firstLine="540"/>
        <w:jc w:val="both"/>
      </w:pPr>
      <w:r>
        <w:t>4) 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066C38" w:rsidRDefault="00066C38">
      <w:pPr>
        <w:pStyle w:val="ConsNormal"/>
        <w:widowControl/>
        <w:ind w:firstLine="540"/>
        <w:jc w:val="both"/>
      </w:pPr>
      <w:r>
        <w:t>5) 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066C38" w:rsidRDefault="00066C38">
      <w:pPr>
        <w:pStyle w:val="ConsNormal"/>
        <w:widowControl/>
        <w:ind w:firstLine="540"/>
        <w:jc w:val="both"/>
      </w:pPr>
      <w:r>
        <w:t>6) утратил силу. - Федеральный закон от 11.11.2003 N 139-ФЗ;</w:t>
      </w:r>
    </w:p>
    <w:p w:rsidR="00066C38" w:rsidRDefault="00066C38">
      <w:pPr>
        <w:pStyle w:val="ConsNormal"/>
        <w:widowControl/>
        <w:ind w:firstLine="540"/>
        <w:jc w:val="both"/>
      </w:pPr>
      <w:r>
        <w:t>7) утратил силу. - Федеральный закон от 11.11.2003 N 139-ФЗ;</w:t>
      </w:r>
    </w:p>
    <w:p w:rsidR="00066C38" w:rsidRDefault="00066C38">
      <w:pPr>
        <w:pStyle w:val="ConsNormal"/>
        <w:widowControl/>
        <w:ind w:firstLine="540"/>
        <w:jc w:val="both"/>
      </w:pPr>
      <w:r>
        <w:t>8) утратил силу. - Федеральный закон от 11.11.2003 N 139-ФЗ;</w:t>
      </w:r>
    </w:p>
    <w:p w:rsidR="00066C38" w:rsidRDefault="00066C38">
      <w:pPr>
        <w:pStyle w:val="ConsNormal"/>
        <w:widowControl/>
        <w:ind w:firstLine="540"/>
        <w:jc w:val="both"/>
      </w:pPr>
      <w:r>
        <w:t>9) 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066C38" w:rsidRDefault="00066C38">
      <w:pPr>
        <w:pStyle w:val="ConsNormal"/>
        <w:widowControl/>
        <w:ind w:firstLine="540"/>
        <w:jc w:val="both"/>
      </w:pPr>
      <w:r>
        <w:t>10) организации - в отношении ледоколов, судов с ядерными энергетическими установками и судов атомно-технологического обслуживания;</w:t>
      </w:r>
    </w:p>
    <w:p w:rsidR="00066C38" w:rsidRDefault="00066C38">
      <w:pPr>
        <w:pStyle w:val="ConsNormal"/>
        <w:widowControl/>
        <w:ind w:firstLine="540"/>
        <w:jc w:val="both"/>
      </w:pPr>
      <w:r>
        <w:t>11)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Российской Федерации;</w:t>
      </w:r>
    </w:p>
    <w:p w:rsidR="00066C38" w:rsidRDefault="00066C38">
      <w:pPr>
        <w:pStyle w:val="ConsNormal"/>
        <w:widowControl/>
        <w:ind w:firstLine="540"/>
        <w:jc w:val="both"/>
      </w:pPr>
      <w:r>
        <w:t>12) организации - в отношении космических объектов;</w:t>
      </w:r>
    </w:p>
    <w:p w:rsidR="00066C38" w:rsidRDefault="00066C38">
      <w:pPr>
        <w:pStyle w:val="ConsNormal"/>
        <w:widowControl/>
        <w:ind w:firstLine="540"/>
        <w:jc w:val="both"/>
      </w:pPr>
      <w:r>
        <w:t>13) имущество специализированных протезно-ортопедических предприятий;</w:t>
      </w:r>
    </w:p>
    <w:p w:rsidR="00066C38" w:rsidRDefault="00066C38">
      <w:pPr>
        <w:pStyle w:val="ConsNormal"/>
        <w:widowControl/>
        <w:ind w:firstLine="540"/>
        <w:jc w:val="both"/>
      </w:pPr>
      <w:r>
        <w:t>14) имущество коллегий адвокатов, адвокатских бюро и юридических консультаций;</w:t>
      </w:r>
    </w:p>
    <w:p w:rsidR="00066C38" w:rsidRDefault="00066C38">
      <w:pPr>
        <w:pStyle w:val="ConsNormal"/>
        <w:widowControl/>
        <w:ind w:firstLine="540"/>
        <w:jc w:val="both"/>
      </w:pPr>
      <w:r>
        <w:t>15) имущество государственных научных центров;</w:t>
      </w:r>
    </w:p>
    <w:p w:rsidR="00066C38" w:rsidRDefault="00066C38">
      <w:pPr>
        <w:pStyle w:val="ConsNormal"/>
        <w:widowControl/>
        <w:ind w:firstLine="540"/>
        <w:jc w:val="both"/>
      </w:pPr>
      <w:r>
        <w:t>16) утратил силу. - Федеральный закон от 11.11.2003 N 139-ФЗ;</w:t>
      </w:r>
    </w:p>
    <w:p w:rsidR="00066C38" w:rsidRDefault="00066C38">
      <w:pPr>
        <w:pStyle w:val="ConsNormal"/>
        <w:widowControl/>
        <w:ind w:firstLine="540"/>
        <w:jc w:val="both"/>
      </w:pPr>
      <w:r>
        <w:t>17) организации в отношении имущества, учитываемого на балансе организации - резидента особой экономической зоны, в течение 5 лет с момента постановки имущества на учет;</w:t>
      </w:r>
    </w:p>
    <w:p w:rsidR="00066C38" w:rsidRDefault="00066C38">
      <w:pPr>
        <w:pStyle w:val="ConsNormal"/>
        <w:widowControl/>
        <w:ind w:firstLine="0"/>
        <w:jc w:val="both"/>
      </w:pPr>
      <w:r>
        <w:t>(п. 17 введен Федеральным законом от 22.07.2005 N 117-ФЗ)</w:t>
      </w:r>
    </w:p>
    <w:p w:rsidR="00066C38" w:rsidRDefault="00066C38">
      <w:pPr>
        <w:pStyle w:val="ConsNormal"/>
        <w:widowControl/>
        <w:ind w:firstLine="540"/>
        <w:jc w:val="both"/>
      </w:pPr>
      <w:r>
        <w:t>18) организации - в отношении судов, зарегистрированных в Российском международном реестре судов.</w:t>
      </w:r>
    </w:p>
    <w:p w:rsidR="00066C38" w:rsidRDefault="00066C38">
      <w:pPr>
        <w:pStyle w:val="ConsNormal"/>
        <w:widowControl/>
        <w:ind w:firstLine="0"/>
        <w:jc w:val="both"/>
      </w:pPr>
      <w:r>
        <w:t>(п. 18 введен Федеральным законом от 20.12.2005 N 168-ФЗ)</w:t>
      </w:r>
    </w:p>
    <w:p w:rsidR="00066C38" w:rsidRDefault="00066C38">
      <w:pPr>
        <w:pStyle w:val="ConsNonformat"/>
        <w:widowControl/>
        <w:jc w:val="both"/>
      </w:pPr>
    </w:p>
    <w:p w:rsidR="00066C38" w:rsidRDefault="00066C38">
      <w:pPr>
        <w:pStyle w:val="ConsNormal"/>
        <w:widowControl/>
        <w:ind w:firstLine="540"/>
        <w:jc w:val="both"/>
      </w:pPr>
      <w:r>
        <w:t>Статья 382. Порядок исчисления суммы налога и сумм авансовых платежей по налогу</w:t>
      </w:r>
    </w:p>
    <w:p w:rsidR="00066C38" w:rsidRDefault="00066C38">
      <w:pPr>
        <w:pStyle w:val="ConsNonformat"/>
        <w:widowControl/>
        <w:jc w:val="both"/>
      </w:pPr>
    </w:p>
    <w:p w:rsidR="00066C38" w:rsidRDefault="00066C38">
      <w:pPr>
        <w:pStyle w:val="ConsNormal"/>
        <w:widowControl/>
        <w:ind w:firstLine="540"/>
        <w:jc w:val="both"/>
      </w:pPr>
      <w:r>
        <w:t>1. 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066C38" w:rsidRDefault="00066C38">
      <w:pPr>
        <w:pStyle w:val="ConsNormal"/>
        <w:widowControl/>
        <w:ind w:firstLine="540"/>
        <w:jc w:val="both"/>
      </w:pPr>
      <w:r>
        <w:t>2. Сумма налога, подлежащая уплате в бюджет по итогам налогового периода, определяется как разница между суммой налога, исчисленной в соответствии с пунктом 1 настоящей статьи, и суммами авансовых платежей по налогу, исчисленных в течение налогового периода.</w:t>
      </w:r>
    </w:p>
    <w:p w:rsidR="00066C38" w:rsidRDefault="00066C38">
      <w:pPr>
        <w:pStyle w:val="ConsNormal"/>
        <w:widowControl/>
        <w:ind w:firstLine="540"/>
        <w:jc w:val="both"/>
      </w:pPr>
      <w:r>
        <w:t>3. Сумма налога, подлежащая уплате в бюджет, исчисляется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w:t>
      </w:r>
    </w:p>
    <w:p w:rsidR="00066C38" w:rsidRDefault="00066C38">
      <w:pPr>
        <w:pStyle w:val="ConsNormal"/>
        <w:widowControl/>
        <w:ind w:firstLine="540"/>
        <w:jc w:val="both"/>
      </w:pPr>
      <w:r>
        <w:t>4. 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 в соответствии с пунктом 4 статьи 376 настоящего Кодекса.</w:t>
      </w:r>
    </w:p>
    <w:p w:rsidR="00066C38" w:rsidRDefault="00066C38">
      <w:pPr>
        <w:pStyle w:val="ConsNormal"/>
        <w:widowControl/>
        <w:ind w:firstLine="540"/>
        <w:jc w:val="both"/>
      </w:pPr>
      <w:r>
        <w:t>5. Сумма авансового платежа по налогу в отношении объектов недвижимого имущества иностранных организаций, указанных в пункте 2 статьи 375 настоящего Кодекса, исчисляется по истечении отчетного периода как одна четвертая инвентаризационной стоимости объекта недвижимого имущества по состоянию на 1 января года, являющегося налоговым периодом, умноженная на соответствующую налоговую ставку.</w:t>
      </w:r>
    </w:p>
    <w:p w:rsidR="00066C38" w:rsidRDefault="00066C38">
      <w:pPr>
        <w:pStyle w:val="ConsNormal"/>
        <w:widowControl/>
        <w:ind w:firstLine="540"/>
        <w:jc w:val="both"/>
      </w:pPr>
      <w:r>
        <w:t>6. Законодательный (представительный)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066C38" w:rsidRDefault="00066C38">
      <w:pPr>
        <w:pStyle w:val="ConsNonformat"/>
        <w:widowControl/>
        <w:jc w:val="both"/>
      </w:pPr>
    </w:p>
    <w:p w:rsidR="00066C38" w:rsidRDefault="00066C38">
      <w:pPr>
        <w:pStyle w:val="ConsNormal"/>
        <w:widowControl/>
        <w:ind w:firstLine="540"/>
        <w:jc w:val="both"/>
      </w:pPr>
      <w:r>
        <w:t>Статья 383. Порядок и сроки уплаты налога и авансовых платежей по налогу</w:t>
      </w:r>
    </w:p>
    <w:p w:rsidR="00066C38" w:rsidRDefault="00066C38">
      <w:pPr>
        <w:pStyle w:val="ConsNonformat"/>
        <w:widowControl/>
        <w:jc w:val="both"/>
      </w:pPr>
    </w:p>
    <w:p w:rsidR="00066C38" w:rsidRDefault="00066C38">
      <w:pPr>
        <w:pStyle w:val="ConsNormal"/>
        <w:widowControl/>
        <w:ind w:firstLine="540"/>
        <w:jc w:val="both"/>
      </w:pPr>
      <w:r>
        <w:t>1. Налог и авансовые платежи по налогу подлежат уплате налогоплательщиками в порядке и сроки, которые установлены законами субъектов Российской Федерации.</w:t>
      </w:r>
    </w:p>
    <w:p w:rsidR="00066C38" w:rsidRDefault="00066C38">
      <w:pPr>
        <w:pStyle w:val="ConsNormal"/>
        <w:widowControl/>
        <w:ind w:firstLine="540"/>
        <w:jc w:val="both"/>
      </w:pPr>
      <w:r>
        <w:t>2. В течение налогового периода налогоплательщики уплачивают авансовые платежи по налогу, если законом субъекта Российской Федерации не предусмотрено иное. По истечении налогового периода налогоплательщики уплачивают сумму налога, исчисленную в порядке, предусмотренном пунктом 2 статьи 382 настоящего Кодекса.</w:t>
      </w:r>
    </w:p>
    <w:p w:rsidR="00066C38" w:rsidRDefault="00066C38">
      <w:pPr>
        <w:pStyle w:val="ConsNormal"/>
        <w:widowControl/>
        <w:ind w:firstLine="540"/>
        <w:jc w:val="both"/>
      </w:pPr>
      <w:r>
        <w:t>3. В отношении имущества, находящегося на балансе российской организации, налог и авансовые платежи по налогу подлежат уплате в бюджет по местонахождению указанной организации с учетом особенностей, предусмотренных статьями 384 и 385 настоящего Кодекса.</w:t>
      </w:r>
    </w:p>
    <w:p w:rsidR="00066C38" w:rsidRDefault="00066C38">
      <w:pPr>
        <w:pStyle w:val="ConsNormal"/>
        <w:widowControl/>
        <w:ind w:firstLine="540"/>
        <w:jc w:val="both"/>
      </w:pPr>
      <w:r>
        <w:t>4. В отношении объектов недвижимого имущества, входящего в состав Единой системы газоснабжения в соответствии с Федеральным законом от 31 марта 1999 года N 69-ФЗ "О газоснабжении в Российской Федерации", налог перечисляется в бюджеты субъектов Российской Федерации пропорционально стоимости этого имущества, фактически находящегося на территории соответствующего субъекта Российской Федерации.</w:t>
      </w:r>
    </w:p>
    <w:p w:rsidR="00066C38" w:rsidRDefault="00066C38">
      <w:pPr>
        <w:pStyle w:val="ConsNormal"/>
        <w:widowControl/>
        <w:ind w:firstLine="540"/>
        <w:jc w:val="both"/>
      </w:pPr>
      <w:r>
        <w:t>5. Иностранные организации, осуществляющие деятельность в Российской Федерации через постоянные представительства, в отношении имущества постоянных представительств уплачивают налог и авансовые платежи по налогу в бюджет по месту постановки указанных постоянных представительств на учет в налоговых органах.</w:t>
      </w:r>
    </w:p>
    <w:p w:rsidR="00066C38" w:rsidRDefault="00066C38">
      <w:pPr>
        <w:pStyle w:val="ConsNormal"/>
        <w:widowControl/>
        <w:ind w:firstLine="540"/>
        <w:jc w:val="both"/>
      </w:pPr>
      <w:r>
        <w:t>6. В отношении объектов недвижимого имущества иностранной организации, указанных в пункте 2 статьи 375 настоящего Кодекса, налог и авансовые платежи по налогу подлежат уплате в бюджет по местонахождению объекта недвижимого имущества.</w:t>
      </w:r>
    </w:p>
    <w:p w:rsidR="00066C38" w:rsidRDefault="00066C38">
      <w:pPr>
        <w:pStyle w:val="ConsNonformat"/>
        <w:widowControl/>
        <w:jc w:val="both"/>
      </w:pPr>
    </w:p>
    <w:p w:rsidR="00066C38" w:rsidRDefault="00066C38">
      <w:pPr>
        <w:pStyle w:val="ConsNormal"/>
        <w:widowControl/>
        <w:ind w:firstLine="540"/>
        <w:jc w:val="both"/>
      </w:pPr>
      <w:r>
        <w:t>Статья 384. Особенности исчисления и уплаты налога по местонахождению обособленных подразделений организации</w:t>
      </w:r>
    </w:p>
    <w:p w:rsidR="00066C38" w:rsidRDefault="00066C38">
      <w:pPr>
        <w:pStyle w:val="ConsNonformat"/>
        <w:widowControl/>
        <w:jc w:val="both"/>
      </w:pPr>
    </w:p>
    <w:p w:rsidR="00066C38" w:rsidRDefault="00066C38">
      <w:pPr>
        <w:pStyle w:val="ConsNormal"/>
        <w:widowControl/>
        <w:ind w:firstLine="540"/>
        <w:jc w:val="both"/>
      </w:pPr>
      <w:r>
        <w:t>Организация, в состав которой входят обособленные подразделения, имеющие отдельный баланс, уплачивает налог (авансовые платежи по налогу) в бюджет по местонахождению каждого из обособленных подразделений в отношении имущества, признаваемого объектом налогообложения в соответствии со статьей 374 настоящего Кодекса, находящегося на отдельном балансе каждого из них, в сумме, определяемой как произведение налоговой ставки, действующей на территории соответствующего субъекта Российской Федерации, на которой расположены эти обособленные подразделения, и налоговой базы (средней стоимости имущества), определенной за налоговый (отчетный) период в соответствии со статьей 376 настоящего Кодекса, в отношении каждого обособленного подразделения.</w:t>
      </w:r>
    </w:p>
    <w:p w:rsidR="00066C38" w:rsidRDefault="00066C38">
      <w:pPr>
        <w:pStyle w:val="ConsNonformat"/>
        <w:widowControl/>
        <w:jc w:val="both"/>
      </w:pPr>
    </w:p>
    <w:p w:rsidR="00066C38" w:rsidRDefault="00066C38">
      <w:pPr>
        <w:pStyle w:val="ConsNormal"/>
        <w:widowControl/>
        <w:ind w:firstLine="540"/>
        <w:jc w:val="both"/>
      </w:pPr>
      <w:r>
        <w:t>Статья 385. Особенности исчисления и уплаты налога в отношении объектов недвижимого имущества, находящихся вне местонахождения организации или ее обособленного подразделения</w:t>
      </w:r>
    </w:p>
    <w:p w:rsidR="00066C38" w:rsidRDefault="00066C38">
      <w:pPr>
        <w:pStyle w:val="ConsNonformat"/>
        <w:widowControl/>
        <w:jc w:val="both"/>
      </w:pPr>
    </w:p>
    <w:p w:rsidR="00066C38" w:rsidRDefault="00066C38">
      <w:pPr>
        <w:pStyle w:val="ConsNormal"/>
        <w:widowControl/>
        <w:ind w:firstLine="540"/>
        <w:jc w:val="both"/>
      </w:pPr>
      <w:r>
        <w:t>Организация, учитывающая на балансе объекты недвижимого имущества, находящиеся вне местонахождения организации или ее обособленного подразделения, имеющего отдельный баланс, уплачивает налог (авансовые платежи по налогу) в бюджет по местонахождению каждого из указанных объектов недвижимого имущества в сумме, определяемой как произведение налоговой ставки, действующей на территории соответствующего субъекта Российской Федерации, на которой расположены эти объекты недвижимого имущества, и налоговой базы (средней стоимости имущества), определенной за налоговый (отчетный) период в соответствии со статьей 376 настоящего Кодекса, в отношении каждого объекта недвижимого имущества.</w:t>
      </w:r>
    </w:p>
    <w:p w:rsidR="00066C38" w:rsidRDefault="00066C38">
      <w:pPr>
        <w:pStyle w:val="ConsNonformat"/>
        <w:widowControl/>
        <w:jc w:val="both"/>
      </w:pPr>
    </w:p>
    <w:p w:rsidR="00066C38" w:rsidRDefault="00066C38">
      <w:pPr>
        <w:pStyle w:val="ConsNormal"/>
        <w:widowControl/>
        <w:ind w:firstLine="540"/>
        <w:jc w:val="both"/>
      </w:pPr>
      <w:r>
        <w:t>Статья 385.1. Особенности исчисления и уплаты налога на имущество организаций резидентами Особой экономической зоны в Калининградской области</w:t>
      </w:r>
    </w:p>
    <w:p w:rsidR="00066C38" w:rsidRDefault="00066C38">
      <w:pPr>
        <w:pStyle w:val="ConsNonformat"/>
        <w:widowControl/>
        <w:jc w:val="both"/>
      </w:pPr>
    </w:p>
    <w:p w:rsidR="00066C38" w:rsidRDefault="00066C38">
      <w:pPr>
        <w:pStyle w:val="ConsNormal"/>
        <w:widowControl/>
        <w:ind w:firstLine="540"/>
        <w:jc w:val="both"/>
      </w:pPr>
      <w:r>
        <w:t>(введена Федеральным законом от 10.01.2006 N 16-ФЗ)</w:t>
      </w:r>
    </w:p>
    <w:p w:rsidR="00066C38" w:rsidRDefault="00066C38">
      <w:pPr>
        <w:pStyle w:val="ConsNonformat"/>
        <w:widowControl/>
        <w:jc w:val="both"/>
      </w:pPr>
    </w:p>
    <w:p w:rsidR="00066C38" w:rsidRDefault="00066C38">
      <w:pPr>
        <w:pStyle w:val="ConsNormal"/>
        <w:widowControl/>
        <w:ind w:firstLine="540"/>
        <w:jc w:val="both"/>
      </w:pPr>
      <w:r>
        <w:t>1. Резиденты Особой экономической зоны в Калининградской области уплачивают налог на имущество организаций в соответствии с настоящей главой в отношении всего имущества, являющегося объектом налогообложения по указанному налогу, за исключением имущества, созданного или приобретенного при реализации инвестиционного проекта в соответствии с федеральным законом об Особой экономической зоне в Калининградской области.</w:t>
      </w:r>
    </w:p>
    <w:p w:rsidR="00066C38" w:rsidRDefault="00066C38">
      <w:pPr>
        <w:pStyle w:val="ConsNormal"/>
        <w:widowControl/>
        <w:ind w:firstLine="540"/>
        <w:jc w:val="both"/>
      </w:pPr>
      <w:r>
        <w:t>2. Резиденты исчисляют сумму налога на имущество организаций в отношении имущества, созданного или приобретенного при реализации инвестиционного проекта в соответствии с федеральным законом об Особой экономической зоне в Калининградской области, отдельно.</w:t>
      </w:r>
    </w:p>
    <w:p w:rsidR="00066C38" w:rsidRDefault="00066C38">
      <w:pPr>
        <w:pStyle w:val="ConsNormal"/>
        <w:widowControl/>
        <w:ind w:firstLine="540"/>
        <w:jc w:val="both"/>
      </w:pPr>
      <w:r>
        <w:t>3. Для резидентов в течение первых шести календарных лет, начиная со дня включения юридического лица в единый реестр резидентов Особой экономической зоны в Калининградской области налоговая ставка по налогу на имущество организаций в отношении имущества, созданного или приобретенного при реализации инвестиционного проекта в соответствии с федеральным законом об Особой экономической зоне в Калининградской области, устанавливается в размере 0 процентов.</w:t>
      </w:r>
    </w:p>
    <w:p w:rsidR="00066C38" w:rsidRDefault="00066C38">
      <w:pPr>
        <w:pStyle w:val="ConsNormal"/>
        <w:widowControl/>
        <w:ind w:firstLine="540"/>
        <w:jc w:val="both"/>
      </w:pPr>
      <w:r>
        <w:t>4.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 налоговая ставка по налогу на имущество организаций в отношении имущества, созданного или приобретенного при реализации инвестиционного проекта в соответствии с федеральным законом об Особой экономической зоне в Калининградской области, составляет величину, установленную законом Калининградской области и уменьшенную на пятьдесят процентов.</w:t>
      </w:r>
    </w:p>
    <w:p w:rsidR="00066C38" w:rsidRDefault="00066C38">
      <w:pPr>
        <w:pStyle w:val="ConsNormal"/>
        <w:widowControl/>
        <w:ind w:firstLine="540"/>
        <w:jc w:val="both"/>
      </w:pPr>
      <w:r>
        <w:t>5. Особый порядок уплаты налога на имущество организаций не распространяется на ту часть стоимости имущества (созданного или приобретенного при реализации инвестиционного проекта в соответствии с федеральным законом об Особой экономической зоне в Калининградской области), которая использована для производства товаров (работ, услуг), на которые не может быть направлен инвестиционный проект. При этом доля стоимости имущества, которая использована для производства товаров (работ, услуг), на которые не может быть направлен инвестиционный проект, считается равной доле дохода от реализации таких товаров (работ, услуг) в суммарном объеме всех доходов резидента.</w:t>
      </w:r>
    </w:p>
    <w:p w:rsidR="00066C38" w:rsidRDefault="00066C38">
      <w:pPr>
        <w:pStyle w:val="ConsNormal"/>
        <w:widowControl/>
        <w:ind w:firstLine="540"/>
        <w:jc w:val="both"/>
      </w:pPr>
      <w:r>
        <w:t>6. Разница между суммой налога на имущество организаций в отношении налоговой базы по налогу на имущество организаций (созданное или приобретенное при реализации инвестиционного проекта в соответствии с федеральным законом об Особой экономической зоне в Калининградской области), которая была бы исчислена резидентом при неиспользовании особого порядка уплаты налога на имущество организаций, установленного настоящей статьей, и суммой налога на имущество организаций, исчисляемой резидентом в соответствии с настоящей статьей в отношении налога на имущество организаций, созданное или приобретенное при реализации инвестиционного проекта в соответствии с федеральным законом об Особой экономической зоне в Калининградской области, не включается в налоговую базу по налогу на прибыль организаций для резидентов.</w:t>
      </w:r>
    </w:p>
    <w:p w:rsidR="00066C38" w:rsidRDefault="00066C38">
      <w:pPr>
        <w:pStyle w:val="ConsNonformat"/>
        <w:widowControl/>
        <w:jc w:val="both"/>
      </w:pPr>
    </w:p>
    <w:p w:rsidR="00066C38" w:rsidRDefault="00066C38">
      <w:pPr>
        <w:pStyle w:val="ConsNormal"/>
        <w:widowControl/>
        <w:ind w:firstLine="540"/>
        <w:jc w:val="both"/>
      </w:pPr>
      <w:r>
        <w:t>Статья 386. Налоговая декларация</w:t>
      </w:r>
    </w:p>
    <w:p w:rsidR="00066C38" w:rsidRDefault="00066C38">
      <w:pPr>
        <w:pStyle w:val="ConsNonformat"/>
        <w:widowControl/>
        <w:jc w:val="both"/>
      </w:pPr>
    </w:p>
    <w:p w:rsidR="00066C38" w:rsidRDefault="00066C38">
      <w:pPr>
        <w:pStyle w:val="ConsNormal"/>
        <w:widowControl/>
        <w:ind w:firstLine="540"/>
        <w:jc w:val="both"/>
      </w:pPr>
      <w:r>
        <w:t>1.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налоговые расчеты по авансовым платежам по налогу и налоговую декларацию по налогу.</w:t>
      </w:r>
    </w:p>
    <w:p w:rsidR="00066C38" w:rsidRDefault="00066C38">
      <w:pPr>
        <w:pStyle w:val="ConsNormal"/>
        <w:widowControl/>
        <w:ind w:firstLine="540"/>
        <w:jc w:val="both"/>
      </w:pPr>
      <w:r>
        <w:t>В отношении имущества, имеющего местонахождение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(или) за пределами территории Российской Федерации (для российских организаций), налоговые расчеты по авансовым платежам по налогу и налоговая декларация по налогу представляются в налоговый орган по местонахождению российской организации (месту постановки на учет в налоговых органах постоянного представительства иностранной организации).</w:t>
      </w:r>
    </w:p>
    <w:p w:rsidR="00066C38" w:rsidRDefault="00066C38">
      <w:pPr>
        <w:pStyle w:val="ConsNormal"/>
        <w:widowControl/>
        <w:ind w:firstLine="540"/>
        <w:jc w:val="both"/>
      </w:pPr>
      <w:r>
        <w:t>2. Налогоплательщики представляют налоговые расчеты по авансовым платежам по налогу не позднее 30 дней с даты окончания соответствующего отчетного периода.</w:t>
      </w:r>
    </w:p>
    <w:p w:rsidR="00066C38" w:rsidRDefault="00066C38">
      <w:pPr>
        <w:pStyle w:val="ConsNormal"/>
        <w:widowControl/>
        <w:ind w:firstLine="540"/>
        <w:jc w:val="both"/>
      </w:pPr>
      <w:r>
        <w:t>3. 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066C38" w:rsidRDefault="00066C38">
      <w:pPr>
        <w:pStyle w:val="ConsNonformat"/>
        <w:widowControl/>
        <w:jc w:val="both"/>
      </w:pPr>
    </w:p>
    <w:p w:rsidR="00066C38" w:rsidRDefault="00066C38">
      <w:pPr>
        <w:pStyle w:val="ConsTitle"/>
        <w:widowControl/>
        <w:jc w:val="center"/>
      </w:pPr>
      <w:r>
        <w:t>Раздел X. МЕСТНЫЕ НАЛОГИ</w:t>
      </w:r>
    </w:p>
    <w:p w:rsidR="00066C38" w:rsidRDefault="00066C38">
      <w:pPr>
        <w:pStyle w:val="ConsNonformat"/>
        <w:widowControl/>
        <w:jc w:val="both"/>
      </w:pPr>
    </w:p>
    <w:p w:rsidR="00066C38" w:rsidRDefault="00066C38">
      <w:pPr>
        <w:pStyle w:val="ConsNormal"/>
        <w:widowControl/>
        <w:ind w:firstLine="0"/>
        <w:jc w:val="center"/>
      </w:pPr>
      <w:r>
        <w:t>(введен Федеральным законом от 29.11.2004 N 141-ФЗ)</w:t>
      </w:r>
    </w:p>
    <w:p w:rsidR="00066C38" w:rsidRDefault="00066C38">
      <w:pPr>
        <w:pStyle w:val="ConsNonformat"/>
        <w:widowControl/>
        <w:jc w:val="both"/>
      </w:pPr>
    </w:p>
    <w:p w:rsidR="00066C38" w:rsidRDefault="00066C38">
      <w:pPr>
        <w:pStyle w:val="ConsNormal"/>
        <w:widowControl/>
        <w:ind w:firstLine="0"/>
        <w:jc w:val="center"/>
      </w:pPr>
      <w:r>
        <w:t>Глава 31. ЗЕМЕЛЬНЫЙ НАЛОГ</w:t>
      </w:r>
    </w:p>
    <w:p w:rsidR="00066C38" w:rsidRDefault="00066C38">
      <w:pPr>
        <w:pStyle w:val="ConsNonformat"/>
        <w:widowControl/>
        <w:jc w:val="both"/>
      </w:pPr>
    </w:p>
    <w:p w:rsidR="00066C38" w:rsidRDefault="00066C38">
      <w:pPr>
        <w:pStyle w:val="ConsNormal"/>
        <w:widowControl/>
        <w:ind w:firstLine="540"/>
        <w:jc w:val="both"/>
      </w:pPr>
      <w:r>
        <w:t>Статья 387. Общие положения</w:t>
      </w: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О полномочиях представительных органов поселений (муниципальных районов) и городских округов, вновь образованных в соответствии с Федеральным законом от 06.10.2003 N 131-ФЗ "Об общих принципах организации местного самоуправления в Российской Федерации", по установлению земельного налога в период со дня вступления в силу Федерального закона от 29.07.2004 N 95-ФЗ до 1 января 2009 года см. статью 7 Федерального закона от 29.07.2004 N 95-ФЗ (ред. 12.10.2005).</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 Земельный налог (далее в настоящей главе - налог) устанавливается настоящим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066C38" w:rsidRDefault="00066C38">
      <w:pPr>
        <w:pStyle w:val="ConsNormal"/>
        <w:widowControl/>
        <w:ind w:firstLine="540"/>
        <w:jc w:val="both"/>
      </w:pPr>
      <w:r>
        <w:t>В городах федерального значения Москве и Санкт-Петербурге налог устанавливается настоящим Кодексом и законами указанных субъектов Российской Федерации, вводится в действие и прекращает действовать в соответствии с настоящим Кодексом и законами указанных субъектов Российской Федерации и обязателен к уплате на территориях указанных субъектов Российской Федерации.</w:t>
      </w:r>
    </w:p>
    <w:p w:rsidR="00066C38" w:rsidRDefault="00066C38">
      <w:pPr>
        <w:pStyle w:val="ConsNormal"/>
        <w:widowControl/>
        <w:ind w:firstLine="540"/>
        <w:jc w:val="both"/>
      </w:pPr>
      <w:r>
        <w:t>2. Устанавливая налог, представительные органы муниципальных образований (законодательные (представительные) органы государственной власти городов федерального значения Москвы и Санкт-Петербурга) определяют налоговые ставки в пределах, установленных настоящей главой, порядок и сроки уплаты налога.</w:t>
      </w:r>
    </w:p>
    <w:p w:rsidR="00066C38" w:rsidRDefault="00066C38">
      <w:pPr>
        <w:pStyle w:val="ConsNormal"/>
        <w:widowControl/>
        <w:ind w:firstLine="540"/>
        <w:jc w:val="both"/>
      </w:pPr>
      <w:r>
        <w:t>При установлении налога нормативными правовыми актами представительных органов муниципальных образований (законами городов федерального значения Москвы и Санкт-Петербурга) могут также устанавливаться налоговые льготы, основания и порядок их применения, включая установление размера не облагаемой налогом суммы для отдельных категорий налогоплательщиков.</w:t>
      </w:r>
    </w:p>
    <w:p w:rsidR="00066C38" w:rsidRDefault="00066C38">
      <w:pPr>
        <w:pStyle w:val="ConsNonformat"/>
        <w:widowControl/>
        <w:jc w:val="both"/>
      </w:pPr>
    </w:p>
    <w:p w:rsidR="00066C38" w:rsidRDefault="00066C38">
      <w:pPr>
        <w:pStyle w:val="ConsNormal"/>
        <w:widowControl/>
        <w:ind w:firstLine="540"/>
        <w:jc w:val="both"/>
      </w:pPr>
      <w:r>
        <w:t>Статья 388. Налогоплательщики</w:t>
      </w:r>
    </w:p>
    <w:p w:rsidR="00066C38" w:rsidRDefault="00066C38">
      <w:pPr>
        <w:pStyle w:val="ConsNonformat"/>
        <w:widowControl/>
        <w:jc w:val="both"/>
      </w:pPr>
    </w:p>
    <w:p w:rsidR="00066C38" w:rsidRDefault="00066C38">
      <w:pPr>
        <w:pStyle w:val="ConsNormal"/>
        <w:widowControl/>
        <w:ind w:firstLine="540"/>
        <w:jc w:val="both"/>
      </w:pPr>
      <w:r>
        <w:t>1. Налогоплательщиками налога (далее в настоящей главе - налогоплательщики)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066C38" w:rsidRDefault="00066C38">
      <w:pPr>
        <w:pStyle w:val="ConsNormal"/>
        <w:widowControl/>
        <w:ind w:firstLine="540"/>
        <w:jc w:val="both"/>
      </w:pPr>
      <w:r>
        <w:t>2.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066C38" w:rsidRDefault="00066C38">
      <w:pPr>
        <w:pStyle w:val="ConsNonformat"/>
        <w:widowControl/>
        <w:jc w:val="both"/>
      </w:pPr>
    </w:p>
    <w:p w:rsidR="00066C38" w:rsidRDefault="00066C38">
      <w:pPr>
        <w:pStyle w:val="ConsNormal"/>
        <w:widowControl/>
        <w:ind w:firstLine="540"/>
        <w:jc w:val="both"/>
      </w:pPr>
      <w:r>
        <w:t>Статья 389. Объект налогообложения</w:t>
      </w:r>
    </w:p>
    <w:p w:rsidR="00066C38" w:rsidRDefault="00066C38">
      <w:pPr>
        <w:pStyle w:val="ConsNonformat"/>
        <w:widowControl/>
        <w:jc w:val="both"/>
      </w:pPr>
    </w:p>
    <w:p w:rsidR="00066C38" w:rsidRDefault="00066C38">
      <w:pPr>
        <w:pStyle w:val="ConsNormal"/>
        <w:widowControl/>
        <w:ind w:firstLine="540"/>
        <w:jc w:val="both"/>
      </w:pPr>
      <w:r>
        <w:t>1. Объектом налогообложения признаются земельные участки, расположенные в пределах муниципального образования (городов федерального значения Москвы и Санкт-Петербурга), на территории которого введен налог.</w:t>
      </w:r>
    </w:p>
    <w:p w:rsidR="00066C38" w:rsidRDefault="00066C38">
      <w:pPr>
        <w:pStyle w:val="ConsNormal"/>
        <w:widowControl/>
        <w:ind w:firstLine="540"/>
        <w:jc w:val="both"/>
      </w:pPr>
      <w:r>
        <w:t>2. Не признаются объектом налогообложения:</w:t>
      </w:r>
    </w:p>
    <w:p w:rsidR="00066C38" w:rsidRDefault="00066C38">
      <w:pPr>
        <w:pStyle w:val="ConsNormal"/>
        <w:widowControl/>
        <w:ind w:firstLine="540"/>
        <w:jc w:val="both"/>
      </w:pPr>
      <w:r>
        <w:t>1) земельные участки, изъятые из оборота в соответствии с законодательством Российской Федерации;</w:t>
      </w:r>
    </w:p>
    <w:p w:rsidR="00066C38" w:rsidRDefault="00066C38">
      <w:pPr>
        <w:pStyle w:val="ConsNormal"/>
        <w:widowControl/>
        <w:ind w:firstLine="540"/>
        <w:jc w:val="both"/>
      </w:pPr>
      <w:r>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066C38" w:rsidRDefault="00066C38">
      <w:pPr>
        <w:pStyle w:val="ConsNormal"/>
        <w:widowControl/>
        <w:ind w:firstLine="540"/>
        <w:jc w:val="both"/>
      </w:pPr>
      <w:r>
        <w:t>3) 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p w:rsidR="00066C38" w:rsidRDefault="00066C38">
      <w:pPr>
        <w:pStyle w:val="ConsNormal"/>
        <w:widowControl/>
        <w:ind w:firstLine="540"/>
        <w:jc w:val="both"/>
      </w:pPr>
      <w:r>
        <w:t>4) земельные участки, ограниченные в обороте в соответствии с законодательством Российской Федерации, в пределах лесного фонда;</w:t>
      </w:r>
    </w:p>
    <w:p w:rsidR="00066C38" w:rsidRDefault="00066C38">
      <w:pPr>
        <w:pStyle w:val="ConsNormal"/>
        <w:widowControl/>
        <w:ind w:firstLine="540"/>
        <w:jc w:val="both"/>
      </w:pPr>
      <w:r>
        <w:t>5)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 за исключением земельных участков, занятых обособленными водными объектами.</w:t>
      </w:r>
    </w:p>
    <w:p w:rsidR="00066C38" w:rsidRDefault="00066C38">
      <w:pPr>
        <w:pStyle w:val="ConsNonformat"/>
        <w:widowControl/>
        <w:jc w:val="both"/>
      </w:pPr>
    </w:p>
    <w:p w:rsidR="00066C38" w:rsidRDefault="00066C38">
      <w:pPr>
        <w:pStyle w:val="ConsNormal"/>
        <w:widowControl/>
        <w:ind w:firstLine="540"/>
        <w:jc w:val="both"/>
      </w:pPr>
      <w:r>
        <w:t>Статья 390. Налоговая база</w:t>
      </w:r>
    </w:p>
    <w:p w:rsidR="00066C38" w:rsidRDefault="00066C38">
      <w:pPr>
        <w:pStyle w:val="ConsNonformat"/>
        <w:widowControl/>
        <w:jc w:val="both"/>
      </w:pPr>
    </w:p>
    <w:p w:rsidR="00066C38" w:rsidRDefault="00066C38">
      <w:pPr>
        <w:pStyle w:val="ConsNormal"/>
        <w:widowControl/>
        <w:ind w:firstLine="540"/>
        <w:jc w:val="both"/>
      </w:pPr>
      <w:r>
        <w:t>1. Налоговая база определяется как кадастровая стоимость земельных участков, признаваемых объектом налогообложения в соответствии со статьей 389 настоящего Кодекса.</w:t>
      </w:r>
    </w:p>
    <w:p w:rsidR="00066C38" w:rsidRDefault="00066C38">
      <w:pPr>
        <w:pStyle w:val="ConsNormal"/>
        <w:widowControl/>
        <w:ind w:firstLine="540"/>
        <w:jc w:val="both"/>
      </w:pPr>
      <w:r>
        <w:t>2. Кадастровая стоимость земельного участка определяется в соответствии с земельным законодательством Российской Федерации.</w:t>
      </w:r>
    </w:p>
    <w:p w:rsidR="00066C38" w:rsidRDefault="00066C38">
      <w:pPr>
        <w:pStyle w:val="ConsNonformat"/>
        <w:widowControl/>
        <w:jc w:val="both"/>
      </w:pPr>
    </w:p>
    <w:p w:rsidR="00066C38" w:rsidRDefault="00066C38">
      <w:pPr>
        <w:pStyle w:val="ConsNormal"/>
        <w:widowControl/>
        <w:ind w:firstLine="540"/>
        <w:jc w:val="both"/>
      </w:pPr>
      <w:r>
        <w:t>Статья 391. Порядок определения налоговой базы</w:t>
      </w:r>
    </w:p>
    <w:p w:rsidR="00066C38" w:rsidRDefault="00066C38">
      <w:pPr>
        <w:pStyle w:val="ConsNonformat"/>
        <w:widowControl/>
        <w:jc w:val="both"/>
      </w:pPr>
    </w:p>
    <w:p w:rsidR="00066C38" w:rsidRDefault="00066C38">
      <w:pPr>
        <w:pStyle w:val="ConsNormal"/>
        <w:widowControl/>
        <w:ind w:firstLine="540"/>
        <w:jc w:val="both"/>
      </w:pPr>
      <w:r>
        <w:t>1.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066C38" w:rsidRDefault="00066C38">
      <w:pPr>
        <w:pStyle w:val="ConsNormal"/>
        <w:widowControl/>
        <w:ind w:firstLine="540"/>
        <w:jc w:val="both"/>
      </w:pPr>
      <w:r>
        <w:t>2.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066C38" w:rsidRDefault="00066C38">
      <w:pPr>
        <w:pStyle w:val="ConsNormal"/>
        <w:widowControl/>
        <w:ind w:firstLine="540"/>
        <w:jc w:val="both"/>
      </w:pPr>
      <w:r>
        <w:t>3. 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066C38" w:rsidRDefault="00066C38">
      <w:pPr>
        <w:pStyle w:val="ConsNormal"/>
        <w:widowControl/>
        <w:ind w:firstLine="540"/>
        <w:jc w:val="both"/>
      </w:pPr>
      <w:r>
        <w:t>Налогоплательщики - физические лица, являющиеся индивидуальными предпринимателями, определяют налоговую базу самостоятельно в отношении земельных участков, используемых ими в предпринимательской деятельности, на основании сведений государственного земельного кадастра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w:t>
      </w:r>
    </w:p>
    <w:p w:rsidR="00066C38" w:rsidRDefault="00066C38">
      <w:pPr>
        <w:pStyle w:val="ConsNormal"/>
        <w:widowControl/>
        <w:ind w:firstLine="540"/>
        <w:jc w:val="both"/>
      </w:pPr>
      <w:r>
        <w:t>4. Если иное не предусмотрено пунктом 3 настоящей статьи, налоговая база для каждого налогоплательщика, являющегося физическим лицом, определяется налоговыми органами на основании сведений, которые представляются в налоговые органы органами, осуществляющими ведение государственного земельного кадастра, органами, осуществляющими регистрацию прав на недвижимое имущество и сделок с ним, и органами муниципальных образований.</w:t>
      </w:r>
    </w:p>
    <w:p w:rsidR="00066C38" w:rsidRDefault="00066C38">
      <w:pPr>
        <w:pStyle w:val="ConsNormal"/>
        <w:widowControl/>
        <w:ind w:firstLine="540"/>
        <w:jc w:val="both"/>
      </w:pPr>
      <w:r>
        <w:t>5. Налоговая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(городов федерального значения Москвы и Санкт-Петербурга)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066C38" w:rsidRDefault="00066C38">
      <w:pPr>
        <w:pStyle w:val="ConsNormal"/>
        <w:widowControl/>
        <w:ind w:firstLine="540"/>
        <w:jc w:val="both"/>
      </w:pPr>
      <w:r>
        <w:t>1) Героев Советского Союза, Героев Российской Федерации, полных кавалеров ордена Славы;</w:t>
      </w:r>
    </w:p>
    <w:p w:rsidR="00066C38" w:rsidRDefault="00066C38">
      <w:pPr>
        <w:pStyle w:val="ConsNormal"/>
        <w:widowControl/>
        <w:ind w:firstLine="540"/>
        <w:jc w:val="both"/>
      </w:pPr>
      <w:r>
        <w:t>2) инвалидов, имеющих III степень ограничения способности к трудовой деятельности, а также лиц,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p>
    <w:p w:rsidR="00066C38" w:rsidRDefault="00066C38">
      <w:pPr>
        <w:pStyle w:val="ConsNormal"/>
        <w:widowControl/>
        <w:ind w:firstLine="540"/>
        <w:jc w:val="both"/>
      </w:pPr>
      <w:r>
        <w:t>3) инвалидов с детства;</w:t>
      </w:r>
    </w:p>
    <w:p w:rsidR="00066C38" w:rsidRDefault="00066C38">
      <w:pPr>
        <w:pStyle w:val="ConsNormal"/>
        <w:widowControl/>
        <w:ind w:firstLine="540"/>
        <w:jc w:val="both"/>
      </w:pPr>
      <w:r>
        <w:t>4) ветеранов и инвалидов Великой Отечественной войны, а также ветеранов и инвалидов боевых действий;</w:t>
      </w:r>
    </w:p>
    <w:p w:rsidR="00066C38" w:rsidRDefault="00066C38">
      <w:pPr>
        <w:pStyle w:val="ConsNormal"/>
        <w:widowControl/>
        <w:ind w:firstLine="540"/>
        <w:jc w:val="both"/>
      </w:pPr>
      <w: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066C38" w:rsidRDefault="00066C38">
      <w:pPr>
        <w:pStyle w:val="ConsNormal"/>
        <w:widowControl/>
        <w:ind w:firstLine="540"/>
        <w:jc w:val="both"/>
      </w:pPr>
      <w: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066C38" w:rsidRDefault="00066C38">
      <w:pPr>
        <w:pStyle w:val="ConsNormal"/>
        <w:widowControl/>
        <w:ind w:firstLine="540"/>
        <w:jc w:val="both"/>
      </w:pPr>
      <w: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066C38" w:rsidRDefault="00066C38">
      <w:pPr>
        <w:pStyle w:val="ConsNormal"/>
        <w:widowControl/>
        <w:ind w:firstLine="540"/>
        <w:jc w:val="both"/>
      </w:pPr>
      <w:r>
        <w:t>6. Уменьшение налоговой базы на не облагаемую налогом сумму, установленную пунктом 5 настоящей статьи, производится на основании документов, подтверждающих право на уменьшение налоговой базы, представляемых налогоплательщиком в налоговый орган по месту нахождения земельного участка.</w:t>
      </w:r>
    </w:p>
    <w:p w:rsidR="00066C38" w:rsidRDefault="00066C38">
      <w:pPr>
        <w:pStyle w:val="ConsNormal"/>
        <w:widowControl/>
        <w:ind w:firstLine="540"/>
        <w:jc w:val="both"/>
      </w:pPr>
      <w:r>
        <w:t>Порядок и сроки представления налогоплательщиками документов, подтверждающих право на уменьшение налоговой базы,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w:t>
      </w:r>
    </w:p>
    <w:p w:rsidR="00066C38" w:rsidRDefault="00066C38">
      <w:pPr>
        <w:pStyle w:val="ConsNormal"/>
        <w:widowControl/>
        <w:ind w:firstLine="540"/>
        <w:jc w:val="both"/>
      </w:pPr>
      <w:r>
        <w:t>7. Если размер не облагаемой налогом суммы, предусмотренной пунктом 5 настоящей статьи, превышает размер налоговой базы, определенной в отношении земельного участка, налоговая база принимается равной нулю.</w:t>
      </w:r>
    </w:p>
    <w:p w:rsidR="00066C38" w:rsidRDefault="00066C38">
      <w:pPr>
        <w:pStyle w:val="ConsNonformat"/>
        <w:widowControl/>
        <w:jc w:val="both"/>
      </w:pPr>
    </w:p>
    <w:p w:rsidR="00066C38" w:rsidRDefault="00066C38">
      <w:pPr>
        <w:pStyle w:val="ConsNormal"/>
        <w:widowControl/>
        <w:ind w:firstLine="540"/>
        <w:jc w:val="both"/>
      </w:pPr>
      <w:r>
        <w:t>Статья 392. Особенности определения налоговой базы в отношении земельных участков, находящихся в общей собственности</w:t>
      </w:r>
    </w:p>
    <w:p w:rsidR="00066C38" w:rsidRDefault="00066C38">
      <w:pPr>
        <w:pStyle w:val="ConsNonformat"/>
        <w:widowControl/>
        <w:jc w:val="both"/>
      </w:pPr>
    </w:p>
    <w:p w:rsidR="00066C38" w:rsidRDefault="00066C38">
      <w:pPr>
        <w:pStyle w:val="ConsNormal"/>
        <w:widowControl/>
        <w:ind w:firstLine="540"/>
        <w:jc w:val="both"/>
      </w:pPr>
      <w:r>
        <w:t>1. 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066C38" w:rsidRDefault="00066C38">
      <w:pPr>
        <w:pStyle w:val="ConsNormal"/>
        <w:widowControl/>
        <w:ind w:firstLine="540"/>
        <w:jc w:val="both"/>
      </w:pPr>
      <w:r>
        <w:t>2. Налоговая база в отношении земельных участков, находящихся в общей совместной собственности, определяется для каждого из налогоплательщиков, являющихся собственниками данного земельного участка, в равных долях.</w:t>
      </w:r>
    </w:p>
    <w:p w:rsidR="00066C38" w:rsidRDefault="00066C38">
      <w:pPr>
        <w:pStyle w:val="ConsNormal"/>
        <w:widowControl/>
        <w:ind w:firstLine="540"/>
        <w:jc w:val="both"/>
      </w:pPr>
      <w:r>
        <w:t>3. Если при приобретении здания, сооружения или другой недвижимости к приобретателю (покупателю) в соответствии с законом или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w:t>
      </w:r>
    </w:p>
    <w:p w:rsidR="00066C38" w:rsidRDefault="00066C38">
      <w:pPr>
        <w:pStyle w:val="ConsNormal"/>
        <w:widowControl/>
        <w:ind w:firstLine="540"/>
        <w:jc w:val="both"/>
      </w:pPr>
      <w: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p>
    <w:p w:rsidR="00066C38" w:rsidRDefault="00066C38">
      <w:pPr>
        <w:pStyle w:val="ConsNonformat"/>
        <w:widowControl/>
        <w:jc w:val="both"/>
      </w:pPr>
    </w:p>
    <w:p w:rsidR="00066C38" w:rsidRDefault="00066C38">
      <w:pPr>
        <w:pStyle w:val="ConsNormal"/>
        <w:widowControl/>
        <w:ind w:firstLine="540"/>
        <w:jc w:val="both"/>
      </w:pPr>
      <w:r>
        <w:t>Статья 393. Налоговый период. Отчетный период</w:t>
      </w:r>
    </w:p>
    <w:p w:rsidR="00066C38" w:rsidRDefault="00066C38">
      <w:pPr>
        <w:pStyle w:val="ConsNonformat"/>
        <w:widowControl/>
        <w:jc w:val="both"/>
      </w:pPr>
    </w:p>
    <w:p w:rsidR="00066C38" w:rsidRDefault="00066C38">
      <w:pPr>
        <w:pStyle w:val="ConsNormal"/>
        <w:widowControl/>
        <w:ind w:firstLine="540"/>
        <w:jc w:val="both"/>
      </w:pPr>
      <w:r>
        <w:t>1. Налоговым периодом признается календарный год.</w:t>
      </w:r>
    </w:p>
    <w:p w:rsidR="00066C38" w:rsidRDefault="00066C38">
      <w:pPr>
        <w:pStyle w:val="ConsNormal"/>
        <w:widowControl/>
        <w:ind w:firstLine="540"/>
        <w:jc w:val="both"/>
      </w:pPr>
      <w:r>
        <w:t>2. Отчетными периодами для налогоплательщиков - организаций и физических лиц, являющихся индивидуальными предпринимателями, признаются первый квартал, полугодие и девять месяцев календарного года.</w:t>
      </w:r>
    </w:p>
    <w:p w:rsidR="00066C38" w:rsidRDefault="00066C38">
      <w:pPr>
        <w:pStyle w:val="ConsNormal"/>
        <w:widowControl/>
        <w:ind w:firstLine="540"/>
        <w:jc w:val="both"/>
      </w:pPr>
      <w:r>
        <w:t>3. При установлении налога представительный орган муниципального образования (законодательные (представительные) органы государственной власти городов федерального значения Москвы и Санкт-Петербурга) вправе не устанавливать отчетный период.</w:t>
      </w:r>
    </w:p>
    <w:p w:rsidR="00066C38" w:rsidRDefault="00066C38">
      <w:pPr>
        <w:pStyle w:val="ConsNonformat"/>
        <w:widowControl/>
        <w:jc w:val="both"/>
      </w:pPr>
    </w:p>
    <w:p w:rsidR="00066C38" w:rsidRDefault="00066C38">
      <w:pPr>
        <w:pStyle w:val="ConsNormal"/>
        <w:widowControl/>
        <w:ind w:firstLine="540"/>
        <w:jc w:val="both"/>
      </w:pPr>
      <w:r>
        <w:t>Статья 394. Налоговая ставка</w:t>
      </w:r>
    </w:p>
    <w:p w:rsidR="00066C38" w:rsidRDefault="00066C38">
      <w:pPr>
        <w:pStyle w:val="ConsNonformat"/>
        <w:widowControl/>
        <w:jc w:val="both"/>
      </w:pPr>
    </w:p>
    <w:p w:rsidR="00066C38" w:rsidRDefault="00066C38">
      <w:pPr>
        <w:pStyle w:val="ConsNormal"/>
        <w:widowControl/>
        <w:ind w:firstLine="540"/>
        <w:jc w:val="both"/>
      </w:pPr>
      <w:r>
        <w:t>1. 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 и не могут превышать:</w:t>
      </w:r>
    </w:p>
    <w:p w:rsidR="00066C38" w:rsidRDefault="00066C38">
      <w:pPr>
        <w:pStyle w:val="ConsNormal"/>
        <w:widowControl/>
        <w:ind w:firstLine="540"/>
        <w:jc w:val="both"/>
      </w:pPr>
      <w:r>
        <w:t>1) 0,3 процента в отношении земельных участков:</w:t>
      </w:r>
    </w:p>
    <w:p w:rsidR="00066C38" w:rsidRDefault="00066C38">
      <w:pPr>
        <w:pStyle w:val="ConsNormal"/>
        <w:widowControl/>
        <w:ind w:firstLine="540"/>
        <w:jc w:val="both"/>
      </w:pPr>
      <w: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066C38" w:rsidRDefault="00066C38">
      <w:pPr>
        <w:pStyle w:val="ConsNormal"/>
        <w:widowControl/>
        <w:ind w:firstLine="540"/>
        <w:jc w:val="both"/>
      </w:pPr>
      <w: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066C38" w:rsidRDefault="00066C38">
      <w:pPr>
        <w:pStyle w:val="ConsNormal"/>
        <w:widowControl/>
        <w:ind w:firstLine="540"/>
        <w:jc w:val="both"/>
      </w:pPr>
      <w:r>
        <w:t>предоставленных для личного подсобного хозяйства, садоводства, огородничества или животноводства;</w:t>
      </w:r>
    </w:p>
    <w:p w:rsidR="00066C38" w:rsidRDefault="00066C38">
      <w:pPr>
        <w:pStyle w:val="ConsNormal"/>
        <w:widowControl/>
        <w:ind w:firstLine="540"/>
        <w:jc w:val="both"/>
      </w:pPr>
      <w:r>
        <w:t>2) 1,5 процента в отношении прочих земельных участков.</w:t>
      </w:r>
    </w:p>
    <w:p w:rsidR="00066C38" w:rsidRDefault="00066C38">
      <w:pPr>
        <w:pStyle w:val="ConsNormal"/>
        <w:widowControl/>
        <w:ind w:firstLine="540"/>
        <w:jc w:val="both"/>
      </w:pPr>
      <w:r>
        <w:t>2. Допускается установление дифференцированных налоговых ставок в зависимости от категорий земель и (или) разрешенного использования земельного участка.</w:t>
      </w:r>
    </w:p>
    <w:p w:rsidR="00066C38" w:rsidRDefault="00066C38">
      <w:pPr>
        <w:pStyle w:val="ConsNonformat"/>
        <w:widowControl/>
        <w:jc w:val="both"/>
      </w:pPr>
    </w:p>
    <w:p w:rsidR="00066C38" w:rsidRDefault="00066C38">
      <w:pPr>
        <w:pStyle w:val="ConsNormal"/>
        <w:widowControl/>
        <w:ind w:firstLine="540"/>
        <w:jc w:val="both"/>
      </w:pPr>
      <w:r>
        <w:t>Статья 395. Налоговые льготы</w:t>
      </w:r>
    </w:p>
    <w:p w:rsidR="00066C38" w:rsidRDefault="00066C38">
      <w:pPr>
        <w:pStyle w:val="ConsNonformat"/>
        <w:widowControl/>
        <w:jc w:val="both"/>
      </w:pPr>
    </w:p>
    <w:p w:rsidR="00066C38" w:rsidRDefault="00066C38">
      <w:pPr>
        <w:pStyle w:val="ConsNormal"/>
        <w:widowControl/>
        <w:ind w:firstLine="540"/>
        <w:jc w:val="both"/>
      </w:pPr>
      <w:r>
        <w:t>Освобождаются от налогообложения:</w:t>
      </w:r>
    </w:p>
    <w:p w:rsidR="00066C38" w:rsidRDefault="00066C38">
      <w:pPr>
        <w:pStyle w:val="ConsNormal"/>
        <w:widowControl/>
        <w:ind w:firstLine="540"/>
        <w:jc w:val="both"/>
      </w:pPr>
      <w:r>
        <w:t>1)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066C38" w:rsidRDefault="00066C38">
      <w:pPr>
        <w:pStyle w:val="ConsNormal"/>
        <w:widowControl/>
        <w:ind w:firstLine="540"/>
        <w:jc w:val="both"/>
      </w:pPr>
      <w:r>
        <w:t>2) организации - в отношении земельных участков, занятых государственными автомобильными дорогами общего пользования;</w:t>
      </w:r>
    </w:p>
    <w:p w:rsidR="00066C38" w:rsidRDefault="00066C38">
      <w:pPr>
        <w:pStyle w:val="ConsNormal"/>
        <w:widowControl/>
        <w:ind w:firstLine="540"/>
        <w:jc w:val="both"/>
      </w:pPr>
      <w:r>
        <w:t>3) утратил силу. - Федеральный закон от 29.11.2004 N 141-ФЗ;</w:t>
      </w:r>
    </w:p>
    <w:p w:rsidR="00066C38" w:rsidRDefault="00066C38">
      <w:pPr>
        <w:pStyle w:val="ConsNormal"/>
        <w:widowControl/>
        <w:ind w:firstLine="540"/>
        <w:jc w:val="both"/>
      </w:pPr>
      <w:r>
        <w:t>4)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066C38" w:rsidRDefault="00066C38">
      <w:pPr>
        <w:pStyle w:val="ConsNormal"/>
        <w:widowControl/>
        <w:ind w:firstLine="540"/>
        <w:jc w:val="both"/>
      </w:pPr>
      <w:r>
        <w:t>5)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066C38" w:rsidRDefault="00066C38">
      <w:pPr>
        <w:pStyle w:val="ConsNormal"/>
        <w:widowControl/>
        <w:ind w:firstLine="540"/>
        <w:jc w:val="both"/>
      </w:pPr>
      <w: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066C38" w:rsidRDefault="00066C38">
      <w:pPr>
        <w:pStyle w:val="ConsNormal"/>
        <w:widowControl/>
        <w:ind w:firstLine="540"/>
        <w:jc w:val="both"/>
      </w:pPr>
      <w:r>
        <w:t>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066C38" w:rsidRDefault="00066C38">
      <w:pPr>
        <w:pStyle w:val="ConsNormal"/>
        <w:widowControl/>
        <w:ind w:firstLine="540"/>
        <w:jc w:val="both"/>
      </w:pPr>
      <w:r>
        <w:t>6)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066C38" w:rsidRDefault="00066C38">
      <w:pPr>
        <w:pStyle w:val="ConsNormal"/>
        <w:widowControl/>
        <w:ind w:firstLine="540"/>
        <w:jc w:val="both"/>
      </w:pPr>
      <w:r>
        <w:t>7)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066C38" w:rsidRDefault="00066C38">
      <w:pPr>
        <w:pStyle w:val="ConsNormal"/>
        <w:widowControl/>
        <w:ind w:firstLine="540"/>
        <w:jc w:val="both"/>
      </w:pPr>
      <w:r>
        <w:t>8) утратил силу. - Федеральный закон от 29.11.2004 N 141-ФЗ;</w:t>
      </w:r>
    </w:p>
    <w:p w:rsidR="00066C38" w:rsidRDefault="00066C38">
      <w:pPr>
        <w:pStyle w:val="ConsNormal"/>
        <w:widowControl/>
        <w:ind w:firstLine="540"/>
        <w:jc w:val="both"/>
      </w:pPr>
      <w:r>
        <w:t>9) организации - резиденты особой экономической зоны сроком на 5 лет с момента возникновения права собственности на земельный участок, предоставленный резиденту особой экономической зоны.</w:t>
      </w:r>
    </w:p>
    <w:p w:rsidR="00066C38" w:rsidRDefault="00066C38">
      <w:pPr>
        <w:pStyle w:val="ConsNormal"/>
        <w:widowControl/>
        <w:ind w:firstLine="0"/>
        <w:jc w:val="both"/>
      </w:pPr>
      <w:r>
        <w:t>(п. 9 введен Федеральным законом от 22.07.2005 N 117-ФЗ)</w:t>
      </w:r>
    </w:p>
    <w:p w:rsidR="00066C38" w:rsidRDefault="00066C38">
      <w:pPr>
        <w:pStyle w:val="ConsNonformat"/>
        <w:widowControl/>
        <w:jc w:val="both"/>
      </w:pPr>
    </w:p>
    <w:p w:rsidR="00066C38" w:rsidRDefault="00066C38">
      <w:pPr>
        <w:pStyle w:val="ConsNormal"/>
        <w:widowControl/>
        <w:ind w:firstLine="540"/>
        <w:jc w:val="both"/>
      </w:pPr>
      <w:r>
        <w:t>Статья 396. Порядок исчисления налога и авансовых платежей по налогу</w:t>
      </w:r>
    </w:p>
    <w:p w:rsidR="00066C38" w:rsidRDefault="00066C38">
      <w:pPr>
        <w:pStyle w:val="ConsNonformat"/>
        <w:widowControl/>
        <w:jc w:val="both"/>
      </w:pPr>
    </w:p>
    <w:p w:rsidR="00066C38" w:rsidRDefault="00066C38">
      <w:pPr>
        <w:pStyle w:val="ConsNormal"/>
        <w:widowControl/>
        <w:ind w:firstLine="540"/>
        <w:jc w:val="both"/>
      </w:pPr>
      <w:r>
        <w:t>1. 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15 и 16 настоящей статьи.</w:t>
      </w:r>
    </w:p>
    <w:p w:rsidR="00066C38" w:rsidRDefault="00066C38">
      <w:pPr>
        <w:pStyle w:val="ConsNormal"/>
        <w:widowControl/>
        <w:ind w:firstLine="540"/>
        <w:jc w:val="both"/>
      </w:pPr>
      <w:r>
        <w:t>2. Налогоплательщики-организации исчисляют сумму налога (сумму авансовых платежей по налогу) самостоятельно.</w:t>
      </w:r>
    </w:p>
    <w:p w:rsidR="00066C38" w:rsidRDefault="00066C38">
      <w:pPr>
        <w:pStyle w:val="ConsNormal"/>
        <w:widowControl/>
        <w:ind w:firstLine="540"/>
        <w:jc w:val="both"/>
      </w:pPr>
      <w:r>
        <w:t>Налогоплательщики - физические лица, являющиеся индивидуальными предпринимателями, исчисляют сумму налога (сумму авансовых платежей по налогу) самостоятельно в отношении земельных участков, используемых ими в предпринимательской деятельности.</w:t>
      </w:r>
    </w:p>
    <w:p w:rsidR="00066C38" w:rsidRDefault="00066C38">
      <w:pPr>
        <w:pStyle w:val="ConsNormal"/>
        <w:widowControl/>
        <w:ind w:firstLine="540"/>
        <w:jc w:val="both"/>
      </w:pPr>
      <w:r>
        <w:t>3. Если иное не предусмотрено пунктом 2 настоящей статьи, сумма налога (сумма авансовых платежей по налогу), подлежащая уплате в бюджет налогоплательщиками, являющимися физическими лицами, исчисляется налоговыми органами.</w:t>
      </w:r>
    </w:p>
    <w:p w:rsidR="00066C38" w:rsidRDefault="00066C38">
      <w:pPr>
        <w:pStyle w:val="ConsNormal"/>
        <w:widowControl/>
        <w:ind w:firstLine="540"/>
        <w:jc w:val="both"/>
      </w:pPr>
      <w:r>
        <w:t>4. Представительный орган муниципального образования (законодательные (представительные) органы государственной власти городов федерального значения Москвы и Санкт-Петербурга) при установлении налога вправе предусмотреть уплату в течение налогового периода не более двух авансовых платежей по налогу для налогоплательщиков, являющихся физическими лицами, уплачивающих налог на основании налогового уведомления.</w:t>
      </w:r>
    </w:p>
    <w:p w:rsidR="00066C38" w:rsidRDefault="00066C38">
      <w:pPr>
        <w:pStyle w:val="ConsNormal"/>
        <w:widowControl/>
        <w:ind w:firstLine="540"/>
        <w:jc w:val="both"/>
      </w:pPr>
      <w:r>
        <w:t>Сумма авансового платежа по налогу, подлежащая уплате налогоплательщиком - физическим лицом, уплачивающим налог на основании налогового уведомления, исчисляется как произведение соответствующей налоговой базы и установленной нормативными правовыми актами представительных органов муниципальных образований (законами городов федерального значения Москвы и Санкт-Петербурга) доли налоговой ставки в размере, не превышающем одной второй налоговой ставки, установленной в соответствии со статьей 394 настоящего Кодекса, в случае установления одного авансового платежа, и одной третьей налоговой ставки в случае установления двух авансовых платежей.</w:t>
      </w:r>
    </w:p>
    <w:p w:rsidR="00066C38" w:rsidRDefault="00066C38">
      <w:pPr>
        <w:pStyle w:val="ConsNormal"/>
        <w:widowControl/>
        <w:ind w:firstLine="540"/>
        <w:jc w:val="both"/>
      </w:pPr>
      <w:r>
        <w:t>5. Сумма налога, подлежащая уплате в бюджет по итогам налогового периода, определяется как разница между суммой налога, исчисленной в соответствии с пунктом 1 настоящей статьи, и суммами подлежащих уплате в течение налогового периода авансовых платежей по налогу.</w:t>
      </w:r>
    </w:p>
    <w:p w:rsidR="00066C38" w:rsidRDefault="00066C38">
      <w:pPr>
        <w:pStyle w:val="ConsNormal"/>
        <w:widowControl/>
        <w:ind w:firstLine="540"/>
        <w:jc w:val="both"/>
      </w:pPr>
      <w:r>
        <w:t>6. 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066C38" w:rsidRDefault="00066C38">
      <w:pPr>
        <w:pStyle w:val="ConsNormal"/>
        <w:widowControl/>
        <w:ind w:firstLine="540"/>
        <w:jc w:val="both"/>
      </w:pPr>
      <w:r>
        <w:t>7. 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данный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 если иное не предусмотрено настоящей статьей. При этом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 Если возникновение (прекращение) указанных прав произошло после 15-го числа соответствующего месяца, за полный месяц принимается месяц прекращения указанных прав.</w:t>
      </w:r>
    </w:p>
    <w:p w:rsidR="00066C38" w:rsidRDefault="00066C38">
      <w:pPr>
        <w:pStyle w:val="ConsNormal"/>
        <w:widowControl/>
        <w:ind w:firstLine="540"/>
        <w:jc w:val="both"/>
      </w:pPr>
      <w:r>
        <w:t>8. В отношении земельного участка (его доли), перешедшего (перешедшей) по наследству к физическому лицу, налог исчисляется начиная с месяца открытия наследства.</w:t>
      </w:r>
    </w:p>
    <w:p w:rsidR="00066C38" w:rsidRDefault="00066C38">
      <w:pPr>
        <w:pStyle w:val="ConsNormal"/>
        <w:widowControl/>
        <w:ind w:firstLine="540"/>
        <w:jc w:val="both"/>
      </w:pPr>
      <w:r>
        <w:t>9. Представительный орган муниципального образования (законодательные (представительные) органы государственной власти городов федерального значения Москвы и Санкт-Петербурга)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066C38" w:rsidRDefault="00066C38">
      <w:pPr>
        <w:pStyle w:val="ConsNormal"/>
        <w:widowControl/>
        <w:ind w:firstLine="540"/>
        <w:jc w:val="both"/>
      </w:pPr>
      <w:r>
        <w:t>10. 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389 настоящего Кодекса.</w:t>
      </w:r>
    </w:p>
    <w:p w:rsidR="00066C38" w:rsidRDefault="00066C38">
      <w:pPr>
        <w:pStyle w:val="ConsNormal"/>
        <w:widowControl/>
        <w:ind w:firstLine="540"/>
        <w:jc w:val="both"/>
      </w:pPr>
      <w: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066C38" w:rsidRDefault="00066C38">
      <w:pPr>
        <w:pStyle w:val="ConsNormal"/>
        <w:widowControl/>
        <w:ind w:firstLine="540"/>
        <w:jc w:val="both"/>
      </w:pPr>
      <w:r>
        <w:t>11. Органы, осуществляющие ведение государственного земельного кадастра, и органы, осуществляющие государственную регистрацию прав на недвижимое имущество и сделок с ним, представляют информацию в налоговые органы в соответствии с пунктом 4 статьи 85 настоящего Кодекса.</w:t>
      </w:r>
    </w:p>
    <w:p w:rsidR="00066C38" w:rsidRDefault="00066C38">
      <w:pPr>
        <w:pStyle w:val="ConsNormal"/>
        <w:widowControl/>
        <w:ind w:firstLine="540"/>
        <w:jc w:val="both"/>
      </w:pPr>
      <w:r>
        <w:t>12. Органы, осуществляющие ведение государственного земельного кадастра, и органы муниципальных образований ежегодно до 1 февраля года, являющегося налоговым периодом, обязаны сообщать в налоговые органы по месту своего нахождения сведения о земельных участках, признаваемых объектом налогообложения в соответствии со статьей 389 настоящего Кодекса, по состоянию на 1 января года, являющегося налоговым периодом.</w:t>
      </w:r>
    </w:p>
    <w:p w:rsidR="00066C38" w:rsidRDefault="00066C38">
      <w:pPr>
        <w:pStyle w:val="ConsNormal"/>
        <w:widowControl/>
        <w:ind w:firstLine="540"/>
        <w:jc w:val="both"/>
      </w:pPr>
      <w:r>
        <w:t>13. Сведения, указанные в пунктах 11 и 12 настоящей статьи, представляются органами, осуществляющими ведение государственного земельного кадастра, органами, осуществляющими государственную регистрацию прав на недвижимое имущество и сделок с ним, и органами муниципальных образований по формам, утвержденным Министерством финансов Российской Федерации.</w:t>
      </w:r>
    </w:p>
    <w:p w:rsidR="00066C38" w:rsidRDefault="00066C38">
      <w:pPr>
        <w:pStyle w:val="ConsNormal"/>
        <w:widowControl/>
        <w:ind w:firstLine="540"/>
        <w:jc w:val="both"/>
      </w:pPr>
      <w:r>
        <w:t>14.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в порядке, определяемом органами местного самоуправления (исполнительными органами государственной власти городов федерального значения Москвы и Санкт-Петербурга), не позднее 1 марта этого года.</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Действие пункта 15 статьи 396 распространяется на правоотношения по налогообложению земельных участков, приобретенных в собственность физическими или юридическими лицами на условиях осуществления на них жилищного строительства и индивидуального жилищного строительства после вступления в силу Федерального закона от 29.11.2004 N 141-ФЗ.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15. В отношении земельных участков, приобретенных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(суммы авансовых платежей по налогу) производится с учетом коэффициента 2 в течение трехлетнего срока проектирования и строительства вплоть до государственной регистрации прав на построенный объект недвижимости.</w:t>
      </w:r>
    </w:p>
    <w:p w:rsidR="00066C38" w:rsidRDefault="00066C38">
      <w:pPr>
        <w:pStyle w:val="ConsNormal"/>
        <w:widowControl/>
        <w:ind w:firstLine="540"/>
        <w:jc w:val="both"/>
      </w:pPr>
      <w:r>
        <w:t>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проектирования и строительства сумма налога, уплаченного в течение периода проектирования и строительства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066C38" w:rsidRDefault="00066C38">
      <w:pPr>
        <w:pStyle w:val="ConsNormal"/>
        <w:widowControl/>
        <w:ind w:firstLine="540"/>
        <w:jc w:val="both"/>
      </w:pPr>
      <w:r>
        <w:t>В отношении земельных участков, приобретенных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(суммы авансовых платежей по налогу) производится с учетом коэффициента 4 в течение периода проектирования и строительства, превышающего трехлетний срок, вплоть до государственной регистрации прав на построенный объект недвижимости.</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Действие пункта 16 статьи 396 распространяется на правоотношения по налогообложению земельных участков, приобретенных в собственность физическими или юридическими лицами на условиях осуществления на них жилищного строительства и индивидуального жилищного строительства после вступления в силу Федерального закона от 29.11.2004 N 141-ФЗ.</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16. В отношении земельных участков, приобретенных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в течение периода проектирования и строительства, превышающего десятилетний срок, вплоть до государственной регистрации прав на построенный объект недвижимости.</w:t>
      </w:r>
    </w:p>
    <w:p w:rsidR="00066C38" w:rsidRDefault="00066C38">
      <w:pPr>
        <w:pStyle w:val="ConsNonformat"/>
        <w:widowControl/>
        <w:jc w:val="both"/>
      </w:pPr>
    </w:p>
    <w:p w:rsidR="00066C38" w:rsidRDefault="00066C38">
      <w:pPr>
        <w:pStyle w:val="ConsNormal"/>
        <w:widowControl/>
        <w:ind w:firstLine="540"/>
        <w:jc w:val="both"/>
      </w:pPr>
      <w:r>
        <w:t>Статья 397. Порядок и сроки уплаты налога и авансовых платежей по налогу</w:t>
      </w:r>
    </w:p>
    <w:p w:rsidR="00066C38" w:rsidRDefault="00066C38">
      <w:pPr>
        <w:pStyle w:val="ConsNonformat"/>
        <w:widowControl/>
        <w:jc w:val="both"/>
      </w:pPr>
    </w:p>
    <w:p w:rsidR="00066C38" w:rsidRDefault="00066C38">
      <w:pPr>
        <w:pStyle w:val="ConsNormal"/>
        <w:widowControl/>
        <w:ind w:firstLine="540"/>
        <w:jc w:val="both"/>
      </w:pPr>
      <w:r>
        <w:t>1. Налог и авансовые платежи по налогу подлежат уплате налогоплательщиками в порядке и сроки, которые установлены нормативными правовыми актами представительных органов муниципальных образований (законами городов федерального значения Москвы и Санкт-Петербурга).</w:t>
      </w:r>
    </w:p>
    <w:p w:rsidR="00066C38" w:rsidRDefault="00066C38">
      <w:pPr>
        <w:pStyle w:val="ConsNormal"/>
        <w:widowControl/>
        <w:ind w:firstLine="540"/>
        <w:jc w:val="both"/>
      </w:pPr>
      <w:r>
        <w:t>При этом срок уплаты налога для налогоплательщиков - организаций или физических лиц, являющихся индивидуальными предпринимателями, не может быть установлен ранее срока, предусмотренного пунктом 3 статьи 398 настоящего Кодекса.</w:t>
      </w:r>
    </w:p>
    <w:p w:rsidR="00066C38" w:rsidRDefault="00066C38">
      <w:pPr>
        <w:pStyle w:val="ConsNormal"/>
        <w:widowControl/>
        <w:ind w:firstLine="540"/>
        <w:jc w:val="both"/>
      </w:pPr>
      <w:r>
        <w:t>2. В течение налогового периода налогоплательщики уплачивают авансовые платежи по налогу, если нормативным правовым актом представительного органа муниципального образования (законами городов федерального значения Москвы и Санкт-Петербурга) не предусмотрено иное. По истечении налогового периода налогоплательщики уплачивают сумму налога, исчисленную в порядке, предусмотренном пунктом 4 статьи 396 настоящего Кодекса.</w:t>
      </w:r>
    </w:p>
    <w:p w:rsidR="00066C38" w:rsidRDefault="00066C38">
      <w:pPr>
        <w:pStyle w:val="ConsNormal"/>
        <w:widowControl/>
        <w:ind w:firstLine="540"/>
        <w:jc w:val="both"/>
      </w:pPr>
      <w:r>
        <w:t>3. Налог и авансовые платежи по налогу уплачиваются в бюджет по месту нахождения земельных участков, признаваемых объектом налогообложения в соответствии со статьей 389 настоящего Кодекса.</w:t>
      </w:r>
    </w:p>
    <w:p w:rsidR="00066C38" w:rsidRDefault="00066C38">
      <w:pPr>
        <w:pStyle w:val="ConsNormal"/>
        <w:widowControl/>
        <w:ind w:firstLine="540"/>
        <w:jc w:val="both"/>
      </w:pPr>
      <w:r>
        <w:t>4. Налогоплательщики, являющиеся физическими лицами, уплачивают налог и авансовые платежи по налогу на основании налогового уведомления, направленного налоговым органом.</w:t>
      </w:r>
    </w:p>
    <w:p w:rsidR="00066C38" w:rsidRDefault="00066C38">
      <w:pPr>
        <w:pStyle w:val="ConsNonformat"/>
        <w:widowControl/>
        <w:jc w:val="both"/>
      </w:pPr>
    </w:p>
    <w:p w:rsidR="00066C38" w:rsidRDefault="00066C38">
      <w:pPr>
        <w:pStyle w:val="ConsNormal"/>
        <w:widowControl/>
        <w:ind w:firstLine="540"/>
        <w:jc w:val="both"/>
      </w:pPr>
      <w:r>
        <w:t>Статья 398. Налоговая декларация</w:t>
      </w:r>
    </w:p>
    <w:p w:rsidR="00066C38" w:rsidRDefault="00066C38">
      <w:pPr>
        <w:pStyle w:val="ConsNonformat"/>
        <w:widowControl/>
        <w:jc w:val="both"/>
      </w:pPr>
    </w:p>
    <w:p w:rsidR="00066C38" w:rsidRDefault="00066C38">
      <w:pPr>
        <w:pStyle w:val="ConsNormal"/>
        <w:widowControl/>
        <w:ind w:firstLine="540"/>
        <w:jc w:val="both"/>
      </w:pPr>
      <w:r>
        <w:t>1. Налогоплательщики - организации или физические лица, являющиеся индивидуальными предпринимателями, по истечении налогового периода представляют в налоговый орган по месту нахождения земельного участка налоговую декларацию по налогу.</w:t>
      </w:r>
    </w:p>
    <w:p w:rsidR="00066C38" w:rsidRDefault="00066C38">
      <w:pPr>
        <w:pStyle w:val="ConsNormal"/>
        <w:widowControl/>
        <w:ind w:firstLine="540"/>
        <w:jc w:val="both"/>
      </w:pPr>
      <w:r>
        <w:t>Форма налоговой декларации по налогу утверждается Министерством финансов Российской Федерации.</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Расчет по авансовым платежам за первый квартал 2005 года должен быть представлен налогоплательщиками вместе с авансовым расчетом за первое полугодие текущего года (Письмо ФНС РФ от 13.05.2005 N 21-4-04/171).</w:t>
      </w:r>
    </w:p>
    <w:p w:rsidR="00066C38" w:rsidRDefault="00066C38">
      <w:pPr>
        <w:pStyle w:val="ConsNonformat"/>
        <w:widowControl/>
        <w:pBdr>
          <w:top w:val="single" w:sz="6" w:space="0" w:color="auto"/>
        </w:pBdr>
        <w:rPr>
          <w:sz w:val="2"/>
          <w:szCs w:val="2"/>
        </w:rPr>
      </w:pPr>
    </w:p>
    <w:p w:rsidR="00066C38" w:rsidRDefault="00066C38">
      <w:pPr>
        <w:pStyle w:val="ConsNormal"/>
        <w:widowControl/>
        <w:ind w:firstLine="540"/>
        <w:jc w:val="both"/>
      </w:pPr>
      <w:r>
        <w:t>2. Налогоплательщики - организации или физические лица, являющиеся индивидуальными предпринимателями, уплачивающие в течение налогового периода авансовые платежи по налогу, по истечении отчетного периода представляют в налоговый орган по месту нахождения земельного участка налоговый расчет по авансовым платежам по налогу.</w:t>
      </w:r>
    </w:p>
    <w:p w:rsidR="00066C38" w:rsidRDefault="00066C38">
      <w:pPr>
        <w:pStyle w:val="ConsNormal"/>
        <w:widowControl/>
        <w:ind w:firstLine="540"/>
        <w:jc w:val="both"/>
      </w:pPr>
      <w:r>
        <w:t>Форма налогового расчета по авансовым платежам по налогу утверждается Министерством финансов Российской Федерации.</w:t>
      </w:r>
    </w:p>
    <w:p w:rsidR="00066C38" w:rsidRDefault="00066C38">
      <w:pPr>
        <w:pStyle w:val="ConsNormal"/>
        <w:widowControl/>
        <w:ind w:firstLine="540"/>
        <w:jc w:val="both"/>
      </w:pPr>
      <w:r>
        <w:t>3. Налоговые декларации по налогу представляются налогоплательщиками не позднее 1 февраля года, следующего за истекшим налоговым периодом.</w:t>
      </w:r>
    </w:p>
    <w:p w:rsidR="00066C38" w:rsidRDefault="00066C38">
      <w:pPr>
        <w:pStyle w:val="ConsNormal"/>
        <w:widowControl/>
        <w:ind w:firstLine="540"/>
        <w:jc w:val="both"/>
      </w:pPr>
      <w:r>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066C38" w:rsidRDefault="00066C38">
      <w:pPr>
        <w:pStyle w:val="ConsNonformat"/>
        <w:widowControl/>
      </w:pPr>
    </w:p>
    <w:p w:rsidR="00066C38" w:rsidRDefault="00066C38">
      <w:pPr>
        <w:pStyle w:val="ConsNormal"/>
        <w:widowControl/>
        <w:ind w:firstLine="0"/>
        <w:jc w:val="right"/>
      </w:pPr>
      <w:r>
        <w:t>Президент</w:t>
      </w:r>
    </w:p>
    <w:p w:rsidR="00066C38" w:rsidRDefault="00066C38">
      <w:pPr>
        <w:pStyle w:val="ConsNormal"/>
        <w:widowControl/>
        <w:ind w:firstLine="0"/>
        <w:jc w:val="right"/>
      </w:pPr>
      <w:r>
        <w:t>Российской Федерации</w:t>
      </w:r>
    </w:p>
    <w:p w:rsidR="00066C38" w:rsidRDefault="00066C38">
      <w:pPr>
        <w:pStyle w:val="ConsNormal"/>
        <w:widowControl/>
        <w:ind w:firstLine="0"/>
        <w:jc w:val="right"/>
      </w:pPr>
      <w:r>
        <w:t>В.ПУТИН</w:t>
      </w:r>
    </w:p>
    <w:p w:rsidR="00066C38" w:rsidRDefault="00066C38">
      <w:pPr>
        <w:pStyle w:val="ConsNormal"/>
        <w:widowControl/>
        <w:ind w:firstLine="0"/>
        <w:jc w:val="both"/>
      </w:pPr>
      <w:r>
        <w:t>Москва, Кремль</w:t>
      </w:r>
    </w:p>
    <w:p w:rsidR="00066C38" w:rsidRDefault="00066C38">
      <w:pPr>
        <w:pStyle w:val="ConsNormal"/>
        <w:widowControl/>
        <w:ind w:firstLine="0"/>
        <w:jc w:val="both"/>
      </w:pPr>
      <w:r>
        <w:t>5 августа 2000 года</w:t>
      </w:r>
    </w:p>
    <w:p w:rsidR="00066C38" w:rsidRDefault="00066C38">
      <w:pPr>
        <w:pStyle w:val="ConsNormal"/>
        <w:widowControl/>
        <w:ind w:firstLine="0"/>
        <w:jc w:val="both"/>
      </w:pPr>
      <w:r>
        <w:t>N 117-ФЗ</w:t>
      </w:r>
    </w:p>
    <w:p w:rsidR="00066C38" w:rsidRDefault="00066C38">
      <w:pPr>
        <w:pStyle w:val="ConsNonformat"/>
        <w:widowControl/>
        <w:jc w:val="both"/>
      </w:pPr>
    </w:p>
    <w:p w:rsidR="00066C38" w:rsidRDefault="00066C38">
      <w:pPr>
        <w:pStyle w:val="ConsNonformat"/>
        <w:widowControl/>
        <w:jc w:val="both"/>
      </w:pPr>
    </w:p>
    <w:p w:rsidR="00066C38" w:rsidRDefault="00066C38">
      <w:pPr>
        <w:pStyle w:val="ConsNonformat"/>
        <w:widowControl/>
        <w:pBdr>
          <w:top w:val="single" w:sz="6" w:space="0" w:color="auto"/>
        </w:pBdr>
        <w:rPr>
          <w:sz w:val="2"/>
          <w:szCs w:val="2"/>
        </w:rPr>
      </w:pPr>
    </w:p>
    <w:p w:rsidR="00066C38" w:rsidRDefault="00066C38">
      <w:bookmarkStart w:id="0" w:name="_GoBack"/>
      <w:bookmarkEnd w:id="0"/>
    </w:p>
    <w:sectPr w:rsidR="00066C38" w:rsidSect="00066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C38"/>
    <w:rsid w:val="00066C38"/>
    <w:rsid w:val="00067D7D"/>
    <w:rsid w:val="007427CB"/>
    <w:rsid w:val="0092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F84818-ED32-4A09-9A2E-13C21559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66C38"/>
    <w:pPr>
      <w:widowControl w:val="0"/>
      <w:autoSpaceDE w:val="0"/>
      <w:autoSpaceDN w:val="0"/>
      <w:adjustRightInd w:val="0"/>
    </w:pPr>
    <w:rPr>
      <w:rFonts w:ascii="Courier New" w:hAnsi="Courier New" w:cs="Courier New"/>
    </w:rPr>
  </w:style>
  <w:style w:type="paragraph" w:customStyle="1" w:styleId="ConsNormal">
    <w:name w:val="ConsNormal"/>
    <w:rsid w:val="00066C38"/>
    <w:pPr>
      <w:widowControl w:val="0"/>
      <w:autoSpaceDE w:val="0"/>
      <w:autoSpaceDN w:val="0"/>
      <w:adjustRightInd w:val="0"/>
      <w:ind w:firstLine="720"/>
    </w:pPr>
    <w:rPr>
      <w:rFonts w:ascii="Arial" w:hAnsi="Arial" w:cs="Arial"/>
    </w:rPr>
  </w:style>
  <w:style w:type="paragraph" w:customStyle="1" w:styleId="ConsTitle">
    <w:name w:val="ConsTitle"/>
    <w:rsid w:val="00066C38"/>
    <w:pPr>
      <w:widowControl w:val="0"/>
      <w:autoSpaceDE w:val="0"/>
      <w:autoSpaceDN w:val="0"/>
      <w:adjustRightInd w:val="0"/>
    </w:pPr>
    <w:rPr>
      <w:rFonts w:ascii="Arial" w:hAnsi="Arial" w:cs="Arial"/>
      <w:b/>
      <w:bCs/>
    </w:rPr>
  </w:style>
  <w:style w:type="paragraph" w:customStyle="1" w:styleId="ConsCell">
    <w:name w:val="ConsCell"/>
    <w:rsid w:val="00066C3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209037</Words>
  <Characters>1191514</Characters>
  <Application>Microsoft Office Word</Application>
  <DocSecurity>0</DocSecurity>
  <Lines>9929</Lines>
  <Paragraphs>2795</Paragraphs>
  <ScaleCrop>false</ScaleCrop>
  <HeadingPairs>
    <vt:vector size="2" baseType="variant">
      <vt:variant>
        <vt:lpstr>Название</vt:lpstr>
      </vt:variant>
      <vt:variant>
        <vt:i4>1</vt:i4>
      </vt:variant>
    </vt:vector>
  </HeadingPairs>
  <TitlesOfParts>
    <vt:vector size="1" baseType="lpstr">
      <vt:lpstr>5 августа 2000 года N 117-ФЗ</vt:lpstr>
    </vt:vector>
  </TitlesOfParts>
  <Company>RST Tehinfo</Company>
  <LinksUpToDate>false</LinksUpToDate>
  <CharactersWithSpaces>1397756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августа 2000 года N 117-ФЗ</dc:title>
  <dc:subject/>
  <dc:creator>RST</dc:creator>
  <cp:keywords/>
  <dc:description/>
  <cp:lastModifiedBy>admin</cp:lastModifiedBy>
  <cp:revision>2</cp:revision>
  <dcterms:created xsi:type="dcterms:W3CDTF">2014-04-27T18:23:00Z</dcterms:created>
  <dcterms:modified xsi:type="dcterms:W3CDTF">2014-04-27T18:23:00Z</dcterms:modified>
</cp:coreProperties>
</file>