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F3" w:rsidRDefault="00DA4AF3">
      <w:pPr>
        <w:pStyle w:val="a4"/>
        <w:jc w:val="center"/>
      </w:pPr>
    </w:p>
    <w:p w:rsidR="00DA4AF3" w:rsidRDefault="00DA4AF3">
      <w:pPr>
        <w:pStyle w:val="a4"/>
        <w:jc w:val="center"/>
      </w:pPr>
    </w:p>
    <w:p w:rsidR="00DA4AF3" w:rsidRDefault="00DA4AF3">
      <w:pPr>
        <w:pStyle w:val="a4"/>
        <w:jc w:val="center"/>
      </w:pPr>
    </w:p>
    <w:p w:rsidR="00DA4AF3" w:rsidRDefault="00DA4AF3">
      <w:pPr>
        <w:pStyle w:val="a4"/>
        <w:jc w:val="center"/>
      </w:pPr>
    </w:p>
    <w:p w:rsidR="00DA4AF3" w:rsidRDefault="00DA4AF3">
      <w:pPr>
        <w:pStyle w:val="a4"/>
        <w:jc w:val="center"/>
      </w:pPr>
    </w:p>
    <w:p w:rsidR="00DA4AF3" w:rsidRDefault="00DA4AF3">
      <w:pPr>
        <w:pStyle w:val="a4"/>
        <w:jc w:val="center"/>
      </w:pPr>
    </w:p>
    <w:p w:rsidR="00DA4AF3" w:rsidRDefault="005E1F8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DA4AF3" w:rsidRDefault="005E1F80">
      <w:pPr>
        <w:jc w:val="center"/>
        <w:rPr>
          <w:b/>
          <w:bCs/>
          <w:i/>
          <w:iCs/>
          <w:sz w:val="32"/>
          <w:lang w:val="uk-UA"/>
        </w:rPr>
      </w:pPr>
      <w:r>
        <w:rPr>
          <w:b/>
          <w:bCs/>
          <w:i/>
          <w:iCs/>
          <w:sz w:val="32"/>
          <w:lang w:val="uk-UA"/>
        </w:rPr>
        <w:t>та тему:</w:t>
      </w:r>
    </w:p>
    <w:p w:rsidR="00DA4AF3" w:rsidRDefault="00DA4AF3">
      <w:pPr>
        <w:rPr>
          <w:sz w:val="28"/>
          <w:lang w:val="uk-UA"/>
        </w:rPr>
      </w:pPr>
    </w:p>
    <w:p w:rsidR="00DA4AF3" w:rsidRDefault="00DA4AF3">
      <w:pPr>
        <w:rPr>
          <w:sz w:val="28"/>
          <w:lang w:val="uk-UA"/>
        </w:rPr>
      </w:pPr>
    </w:p>
    <w:p w:rsidR="00DA4AF3" w:rsidRDefault="00DA4AF3">
      <w:pPr>
        <w:rPr>
          <w:sz w:val="28"/>
          <w:lang w:val="uk-UA"/>
        </w:rPr>
      </w:pPr>
    </w:p>
    <w:p w:rsidR="00DA4AF3" w:rsidRDefault="005E1F8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ДОПОМІЖНІ</w:t>
      </w:r>
    </w:p>
    <w:p w:rsidR="00DA4AF3" w:rsidRDefault="005E1F8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АЛГОРИТМИ</w:t>
      </w:r>
    </w:p>
    <w:p w:rsidR="00DA4AF3" w:rsidRDefault="00DA4AF3">
      <w:pPr>
        <w:rPr>
          <w:sz w:val="28"/>
          <w:lang w:val="uk-UA"/>
        </w:rPr>
      </w:pPr>
    </w:p>
    <w:p w:rsidR="00DA4AF3" w:rsidRDefault="00DA4AF3">
      <w:pPr>
        <w:rPr>
          <w:sz w:val="28"/>
          <w:lang w:val="uk-UA"/>
        </w:rPr>
      </w:pPr>
    </w:p>
    <w:p w:rsidR="00DA4AF3" w:rsidRDefault="00DA4AF3">
      <w:pPr>
        <w:rPr>
          <w:sz w:val="28"/>
          <w:lang w:val="uk-UA"/>
        </w:rPr>
      </w:pPr>
    </w:p>
    <w:p w:rsidR="00DA4AF3" w:rsidRDefault="00DA4AF3">
      <w:pPr>
        <w:rPr>
          <w:sz w:val="28"/>
          <w:lang w:val="uk-UA"/>
        </w:rPr>
      </w:pPr>
    </w:p>
    <w:p w:rsidR="00DA4AF3" w:rsidRDefault="00DA4AF3">
      <w:pPr>
        <w:rPr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b/>
          <w:bCs/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b/>
          <w:bCs/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b/>
          <w:bCs/>
          <w:sz w:val="28"/>
          <w:lang w:val="uk-UA"/>
        </w:rPr>
      </w:pPr>
    </w:p>
    <w:p w:rsidR="00DA4AF3" w:rsidRDefault="00DA4AF3">
      <w:pPr>
        <w:spacing w:line="360" w:lineRule="auto"/>
        <w:jc w:val="right"/>
        <w:rPr>
          <w:b/>
          <w:bCs/>
          <w:sz w:val="28"/>
          <w:lang w:val="uk-UA"/>
        </w:rPr>
      </w:pPr>
    </w:p>
    <w:p w:rsidR="00DA4AF3" w:rsidRDefault="005E1F80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  <w:r>
        <w:rPr>
          <w:b/>
          <w:bCs/>
          <w:sz w:val="28"/>
          <w:u w:val="single"/>
          <w:lang w:val="uk-UA"/>
        </w:rPr>
        <w:lastRenderedPageBreak/>
        <w:t>Тема:</w:t>
      </w:r>
      <w:r>
        <w:rPr>
          <w:sz w:val="28"/>
          <w:lang w:val="uk-UA"/>
        </w:rPr>
        <w:t xml:space="preserve"> Допоміжні алгоритми.</w:t>
      </w:r>
    </w:p>
    <w:p w:rsidR="00DA4AF3" w:rsidRDefault="005E1F80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u w:val="single"/>
          <w:lang w:val="uk-UA"/>
        </w:rPr>
        <w:t>Мета уроку:</w:t>
      </w:r>
      <w:r>
        <w:rPr>
          <w:sz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>навчити</w:t>
      </w:r>
      <w:r>
        <w:rPr>
          <w:sz w:val="28"/>
          <w:lang w:val="uk-UA"/>
        </w:rPr>
        <w:t xml:space="preserve"> учнів складати допоміжні алгоритми; </w:t>
      </w:r>
    </w:p>
    <w:p w:rsidR="00DA4AF3" w:rsidRDefault="005E1F80">
      <w:pPr>
        <w:spacing w:line="360" w:lineRule="auto"/>
        <w:ind w:left="1496"/>
        <w:jc w:val="both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виховати</w:t>
      </w:r>
      <w:r>
        <w:rPr>
          <w:sz w:val="28"/>
          <w:lang w:val="uk-UA"/>
        </w:rPr>
        <w:t xml:space="preserve"> старанність, дисциплінованість;</w:t>
      </w:r>
    </w:p>
    <w:p w:rsidR="00DA4AF3" w:rsidRDefault="005E1F80">
      <w:pPr>
        <w:spacing w:line="360" w:lineRule="auto"/>
        <w:ind w:left="1496"/>
        <w:jc w:val="both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розвивати</w:t>
      </w:r>
      <w:r>
        <w:rPr>
          <w:sz w:val="28"/>
          <w:lang w:val="uk-UA"/>
        </w:rPr>
        <w:t xml:space="preserve"> логічне мислення, вміння застосовувати допоміжні алгоритми про складанні програм на алгоритмічні мові.</w:t>
      </w:r>
    </w:p>
    <w:p w:rsidR="00DA4AF3" w:rsidRDefault="005E1F80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u w:val="single"/>
          <w:lang w:val="uk-UA"/>
        </w:rPr>
        <w:t>Тип уроку: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урок  узагальнення знань, формування вмінь та навичок.</w:t>
      </w:r>
    </w:p>
    <w:p w:rsidR="00DA4AF3" w:rsidRDefault="005E1F80">
      <w:pPr>
        <w:pStyle w:val="1"/>
        <w:spacing w:line="360" w:lineRule="auto"/>
      </w:pPr>
      <w:r>
        <w:t>Хід уроку</w:t>
      </w:r>
    </w:p>
    <w:p w:rsidR="00DA4AF3" w:rsidRDefault="005E1F8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>перевірка домашнього завдання: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Задача. Скласти алгоритм обчислення суми перших 100 членів послідовності: </w:t>
      </w:r>
      <w:r>
        <w:rPr>
          <w:position w:val="-24"/>
          <w:sz w:val="28"/>
          <w:lang w:val="uk-UA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36.75pt" o:ole="">
            <v:imagedata r:id="rId7" o:title=""/>
          </v:shape>
          <o:OLEObject Type="Embed" ProgID="Equation.3" ShapeID="_x0000_i1025" DrawAspect="Content" ObjectID="_1469784367" r:id="rId8"/>
        </w:object>
      </w:r>
      <w:r>
        <w:rPr>
          <w:sz w:val="28"/>
          <w:lang w:val="uk-UA"/>
        </w:rPr>
        <w:t>.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алг</w:t>
      </w:r>
      <w:r>
        <w:rPr>
          <w:sz w:val="28"/>
          <w:lang w:val="uk-UA"/>
        </w:rPr>
        <w:t xml:space="preserve"> сума членів послідовності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арг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n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</w:rPr>
      </w:pPr>
      <w:r>
        <w:rPr>
          <w:sz w:val="28"/>
          <w:u w:val="single"/>
          <w:lang w:val="uk-UA"/>
        </w:rPr>
        <w:t xml:space="preserve">рез </w:t>
      </w:r>
      <w:r>
        <w:rPr>
          <w:sz w:val="28"/>
          <w:lang w:val="en-US"/>
        </w:rPr>
        <w:t>sum</w:t>
      </w:r>
    </w:p>
    <w:p w:rsidR="00DA4AF3" w:rsidRDefault="005E1F80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поч дійсн</w:t>
      </w:r>
      <w:r>
        <w:rPr>
          <w:sz w:val="28"/>
          <w:lang w:val="uk-UA"/>
        </w:rPr>
        <w:t xml:space="preserve">  і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sum</w:t>
      </w:r>
      <w:r>
        <w:rPr>
          <w:sz w:val="28"/>
          <w:lang w:val="uk-UA"/>
        </w:rPr>
        <w:t>:=0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n</w:t>
      </w:r>
      <w:r>
        <w:rPr>
          <w:sz w:val="28"/>
          <w:lang w:val="uk-UA"/>
        </w:rPr>
        <w:t>:=100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для і від 1 до </w:t>
      </w:r>
      <w:r>
        <w:rPr>
          <w:sz w:val="28"/>
          <w:u w:val="single"/>
          <w:lang w:val="en-US"/>
        </w:rPr>
        <w:t>n</w:t>
      </w:r>
      <w:r>
        <w:rPr>
          <w:sz w:val="28"/>
          <w:u w:val="single"/>
          <w:lang w:val="uk-UA"/>
        </w:rPr>
        <w:t xml:space="preserve"> крок 1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цикл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sum</w:t>
      </w:r>
      <w:r>
        <w:rPr>
          <w:sz w:val="28"/>
          <w:lang w:val="uk-UA"/>
        </w:rPr>
        <w:t>: =</w:t>
      </w:r>
      <w:r>
        <w:rPr>
          <w:sz w:val="28"/>
          <w:lang w:val="en-US"/>
        </w:rPr>
        <w:t xml:space="preserve"> sum</w:t>
      </w:r>
      <w:r>
        <w:rPr>
          <w:sz w:val="28"/>
          <w:lang w:val="uk-UA"/>
        </w:rPr>
        <w:t>+1(2+3*і)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кц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все</w:t>
      </w:r>
    </w:p>
    <w:p w:rsidR="00DA4AF3" w:rsidRDefault="005E1F80">
      <w:pPr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кін</w:t>
      </w:r>
    </w:p>
    <w:p w:rsidR="00DA4AF3" w:rsidRDefault="005E1F80">
      <w:pPr>
        <w:spacing w:line="360" w:lineRule="auto"/>
        <w:jc w:val="both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>2) усне опитування попереднього матеріалу:</w:t>
      </w:r>
    </w:p>
    <w:p w:rsidR="00DA4AF3" w:rsidRDefault="005E1F80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а) що таке алгоритм?</w:t>
      </w:r>
    </w:p>
    <w:p w:rsidR="00DA4AF3" w:rsidRDefault="005E1F80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б) які властивості алгоритма?</w:t>
      </w:r>
    </w:p>
    <w:p w:rsidR="00DA4AF3" w:rsidRDefault="005E1F80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в) які є способи подання алгоритмів?</w:t>
      </w:r>
    </w:p>
    <w:p w:rsidR="00DA4AF3" w:rsidRDefault="005E1F80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г) які ви знаєте види алгоритмів?</w:t>
      </w:r>
    </w:p>
    <w:p w:rsidR="00DA4AF3" w:rsidRDefault="005E1F80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д) чим характеризується кожний з цих видів?</w:t>
      </w:r>
    </w:p>
    <w:p w:rsidR="00DA4AF3" w:rsidRDefault="005E1F80">
      <w:pPr>
        <w:spacing w:line="360" w:lineRule="auto"/>
        <w:jc w:val="both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>3) закріплення попереднього матеріалу на практиці:</w:t>
      </w:r>
    </w:p>
    <w:p w:rsidR="00DA4AF3" w:rsidRDefault="00FF525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noProof/>
          <w:sz w:val="20"/>
          <w:u w:val="single"/>
        </w:rPr>
        <w:lastRenderedPageBreak/>
        <w:pict>
          <v:group id="_x0000_s1045" style="position:absolute;left:0;text-align:left;margin-left:271.15pt;margin-top:18pt;width:205.7pt;height:333pt;z-index:251656704" coordorigin="6557,6714" coordsize="4114,6660">
            <v:rect id="_x0000_s1027" style="position:absolute;left:7118;top:7614;width:1870;height:1080">
              <v:textbox>
                <w:txbxContent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і:=0</w:t>
                    </w:r>
                  </w:p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sum</w:t>
                    </w:r>
                    <w:r>
                      <w:rPr>
                        <w:b/>
                        <w:bCs/>
                        <w:lang w:val="uk-UA"/>
                      </w:rPr>
                      <w:t>:=0</w:t>
                    </w:r>
                  </w:p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n</w:t>
                    </w:r>
                    <w:r>
                      <w:rPr>
                        <w:b/>
                        <w:bCs/>
                        <w:lang w:val="uk-UA"/>
                      </w:rPr>
                      <w:t>:=100</w:t>
                    </w:r>
                  </w:p>
                </w:txbxContent>
              </v:textbox>
            </v:rect>
            <v:roundrect id="_x0000_s1028" style="position:absolute;left:7118;top:6714;width:1870;height:540" arcsize="10923f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Початок</w:t>
                    </w:r>
                  </w:p>
                </w:txbxContent>
              </v:textbox>
            </v:roundrect>
            <v:rect id="_x0000_s1029" style="position:absolute;left:7118;top:9054;width:1870;height:540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sum</w:t>
                    </w:r>
                    <w:r>
                      <w:rPr>
                        <w:b/>
                        <w:bCs/>
                        <w:lang w:val="uk-UA"/>
                      </w:rPr>
                      <w:t>:=</w:t>
                    </w:r>
                    <w:r>
                      <w:rPr>
                        <w:b/>
                        <w:bCs/>
                        <w:lang w:val="en-US"/>
                      </w:rPr>
                      <w:t xml:space="preserve"> sum</w:t>
                    </w:r>
                    <w:r>
                      <w:rPr>
                        <w:b/>
                        <w:bCs/>
                        <w:lang w:val="uk-UA"/>
                      </w:rPr>
                      <w:t>+і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30" style="position:absolute;left:9549;top:9954;width:1122;height:360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і:=і+2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1" type="#_x0000_t4" style="position:absolute;left:7583;top:9960;width:935;height:1440">
              <v:textbox inset="0,0,0,0">
                <w:txbxContent>
                  <w:p w:rsidR="00DA4AF3" w:rsidRDefault="00DA4AF3">
                    <w:pPr>
                      <w:rPr>
                        <w:lang w:val="uk-UA"/>
                      </w:rPr>
                    </w:pPr>
                  </w:p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і</w:t>
                    </w:r>
                    <w:r>
                      <w:rPr>
                        <w:b/>
                        <w:bCs/>
                        <w:position w:val="-6"/>
                        <w:lang w:val="uk-UA"/>
                      </w:rPr>
                      <w:object w:dxaOrig="380" w:dyaOrig="260">
                        <v:shape id="_x0000_i1027" type="#_x0000_t75" style="width:18.75pt;height:12.75pt" o:ole="">
                          <v:imagedata r:id="rId9" o:title=""/>
                        </v:shape>
                        <o:OLEObject Type="Embed" ProgID="Equation.3" ShapeID="_x0000_i1027" DrawAspect="Content" ObjectID="_1469784371" r:id="rId10"/>
                      </w:objec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2" type="#_x0000_t7" style="position:absolute;left:6557;top:11754;width:2618;height:540">
              <v:textbox inset="0,0,0,0"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 xml:space="preserve">Вивести </w:t>
                    </w:r>
                    <w:r>
                      <w:rPr>
                        <w:b/>
                        <w:bCs/>
                        <w:lang w:val="en-US"/>
                      </w:rPr>
                      <w:t>sum</w:t>
                    </w:r>
                  </w:p>
                </w:txbxContent>
              </v:textbox>
            </v:shape>
            <v:roundrect id="_x0000_s1033" style="position:absolute;left:7118;top:12834;width:1870;height:540" arcsize="10923f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Кінець</w:t>
                    </w:r>
                  </w:p>
                </w:txbxContent>
              </v:textbox>
            </v:roundrect>
            <v:rect id="_x0000_s1034" style="position:absolute;left:8281;top:11247;width:748;height:360" stroked="f">
              <v:textbox>
                <w:txbxContent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так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35" style="position:absolute;left:8768;top:10260;width:561;height:360" stroked="f">
              <v:textbox>
                <w:txbxContent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ні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036" style="position:absolute" from="8053,7254" to="8053,7614">
              <v:stroke endarrow="block"/>
            </v:line>
            <v:line id="_x0000_s1037" style="position:absolute" from="8053,8694" to="8053,9054">
              <v:stroke endarrow="block"/>
            </v:line>
            <v:line id="_x0000_s1038" style="position:absolute" from="8053,9594" to="8053,9954">
              <v:stroke endarrow="block"/>
            </v:line>
            <v:line id="_x0000_s1039" style="position:absolute" from="8053,11394" to="8053,11754">
              <v:stroke endarrow="block"/>
            </v:line>
            <v:line id="_x0000_s1040" style="position:absolute" from="8053,12294" to="8053,12834">
              <v:stroke endarrow="block"/>
            </v:line>
            <v:line id="_x0000_s1041" style="position:absolute;flip:y" from="8513,10674" to="10110,10680"/>
            <v:line id="_x0000_s1042" style="position:absolute;flip:y" from="10110,10314" to="10110,10674">
              <v:stroke endarrow="block"/>
            </v:line>
            <v:line id="_x0000_s1043" style="position:absolute;flip:y" from="10110,9414" to="10110,9954"/>
            <v:line id="_x0000_s1044" style="position:absolute;flip:x" from="8988,9414" to="10110,9414">
              <v:stroke endarrow="block"/>
            </v:line>
          </v:group>
        </w:pict>
      </w:r>
      <w:r w:rsidR="005E1F80">
        <w:rPr>
          <w:b/>
          <w:bCs/>
          <w:sz w:val="28"/>
          <w:u w:val="single"/>
          <w:lang w:val="uk-UA"/>
        </w:rPr>
        <w:t>В-1:</w:t>
      </w:r>
      <w:r w:rsidR="005E1F80">
        <w:rPr>
          <w:sz w:val="28"/>
          <w:lang w:val="uk-UA"/>
        </w:rPr>
        <w:t xml:space="preserve"> Скласти алгоритм і блок-схему знаходження суми всіх парних натуральних чисел від 0 до 100.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алг</w:t>
      </w:r>
      <w:r>
        <w:rPr>
          <w:sz w:val="28"/>
          <w:lang w:val="uk-UA"/>
        </w:rPr>
        <w:t xml:space="preserve"> натуральних чисел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арг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n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рез </w:t>
      </w:r>
      <w:r>
        <w:rPr>
          <w:sz w:val="28"/>
          <w:lang w:val="en-US"/>
        </w:rPr>
        <w:t>sum</w:t>
      </w:r>
    </w:p>
    <w:p w:rsidR="00DA4AF3" w:rsidRDefault="005E1F80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поч нат  </w:t>
      </w:r>
      <w:r>
        <w:rPr>
          <w:sz w:val="28"/>
          <w:lang w:val="uk-UA"/>
        </w:rPr>
        <w:t>і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sum</w:t>
      </w:r>
      <w:r>
        <w:rPr>
          <w:sz w:val="28"/>
          <w:lang w:val="uk-UA"/>
        </w:rPr>
        <w:t>:=0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n</w:t>
      </w:r>
      <w:r>
        <w:rPr>
          <w:sz w:val="28"/>
          <w:lang w:val="uk-UA"/>
        </w:rPr>
        <w:t>:=100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для і від 1 до </w:t>
      </w:r>
      <w:r>
        <w:rPr>
          <w:sz w:val="28"/>
          <w:u w:val="single"/>
          <w:lang w:val="en-US"/>
        </w:rPr>
        <w:t>n</w:t>
      </w:r>
      <w:r>
        <w:rPr>
          <w:sz w:val="28"/>
          <w:u w:val="single"/>
          <w:lang w:val="uk-UA"/>
        </w:rPr>
        <w:t xml:space="preserve"> крок 1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цикл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sum</w:t>
      </w:r>
      <w:r>
        <w:rPr>
          <w:sz w:val="28"/>
          <w:lang w:val="uk-UA"/>
        </w:rPr>
        <w:t>: =</w:t>
      </w:r>
      <w:r>
        <w:rPr>
          <w:sz w:val="28"/>
          <w:lang w:val="en-US"/>
        </w:rPr>
        <w:t xml:space="preserve"> sum</w:t>
      </w:r>
      <w:r>
        <w:rPr>
          <w:sz w:val="28"/>
          <w:lang w:val="uk-UA"/>
        </w:rPr>
        <w:t>+1/2+3*і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кц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все</w:t>
      </w:r>
    </w:p>
    <w:p w:rsidR="00DA4AF3" w:rsidRDefault="005E1F80">
      <w:pPr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кін</w:t>
      </w:r>
    </w:p>
    <w:p w:rsidR="00DA4AF3" w:rsidRDefault="00DA4AF3">
      <w:pPr>
        <w:spacing w:line="360" w:lineRule="auto"/>
        <w:ind w:firstLine="708"/>
        <w:jc w:val="both"/>
        <w:rPr>
          <w:b/>
          <w:bCs/>
          <w:sz w:val="28"/>
          <w:u w:val="single"/>
          <w:lang w:val="uk-UA"/>
        </w:rPr>
      </w:pPr>
    </w:p>
    <w:p w:rsidR="00DA4AF3" w:rsidRDefault="00FF525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noProof/>
          <w:sz w:val="20"/>
          <w:u w:val="single"/>
        </w:rPr>
        <w:pict>
          <v:group id="_x0000_s1073" style="position:absolute;left:0;text-align:left;margin-left:243.1pt;margin-top:18.65pt;width:224.4pt;height:4in;z-index:251657728" coordorigin="5996,1134" coordsize="4488,5760">
            <v:roundrect id="_x0000_s1049" style="position:absolute;left:7305;top:1134;width:1870;height:540" arcsize="10923f" o:regroupid="1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Початок</w:t>
                    </w:r>
                  </w:p>
                </w:txbxContent>
              </v:textbox>
            </v:roundrect>
            <v:rect id="_x0000_s1051" style="position:absolute;left:9362;top:4194;width:1122;height:360" o:regroupid="1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с:=в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shape id="_x0000_s1052" type="#_x0000_t4" style="position:absolute;left:7679;top:2934;width:1122;height:1440" o:regroupid="1">
              <v:textbox inset="0,0,0,0">
                <w:txbxContent>
                  <w:p w:rsidR="00DA4AF3" w:rsidRDefault="00DA4AF3">
                    <w:pPr>
                      <w:rPr>
                        <w:lang w:val="uk-UA"/>
                      </w:rPr>
                    </w:pPr>
                  </w:p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а</w:t>
                    </w:r>
                    <w:r>
                      <w:rPr>
                        <w:b/>
                        <w:bCs/>
                        <w:position w:val="-4"/>
                        <w:lang w:val="uk-UA"/>
                      </w:rPr>
                      <w:object w:dxaOrig="200" w:dyaOrig="240">
                        <v:shape id="_x0000_i1029" type="#_x0000_t75" style="width:9.75pt;height:12pt" o:ole="">
                          <v:imagedata r:id="rId11" o:title=""/>
                        </v:shape>
                        <o:OLEObject Type="Embed" ProgID="Equation.3" ShapeID="_x0000_i1029" DrawAspect="Content" ObjectID="_1469784372" r:id="rId12"/>
                      </w:object>
                    </w:r>
                    <w:r>
                      <w:rPr>
                        <w:b/>
                        <w:bCs/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053" type="#_x0000_t7" style="position:absolute;left:6744;top:5274;width:2618;height:540" o:regroupid="1">
              <v:textbox inset="0,0,0,0"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Вивести с</w:t>
                    </w:r>
                  </w:p>
                </w:txbxContent>
              </v:textbox>
            </v:shape>
            <v:roundrect id="_x0000_s1054" style="position:absolute;left:7305;top:6354;width:1870;height:540" arcsize="10923f" o:regroupid="1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Кінець</w:t>
                    </w:r>
                  </w:p>
                </w:txbxContent>
              </v:textbox>
            </v:roundrect>
            <v:rect id="_x0000_s1055" style="position:absolute;left:6744;top:3294;width:707;height:360" o:regroupid="1" stroked="f">
              <v:textbox>
                <w:txbxContent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так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56" style="position:absolute;left:8988;top:3294;width:561;height:360" o:regroupid="1" stroked="f">
              <v:textbox>
                <w:txbxContent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ні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057" style="position:absolute" from="8240,1674" to="8240,2034" o:regroupid="1">
              <v:stroke endarrow="block"/>
            </v:line>
            <v:line id="_x0000_s1058" style="position:absolute" from="8240,2574" to="8240,2934" o:regroupid="1">
              <v:stroke endarrow="block"/>
            </v:line>
            <v:line id="_x0000_s1059" style="position:absolute" from="9923,3654" to="9923,4194" o:regroupid="1">
              <v:stroke endarrow="block"/>
            </v:line>
            <v:line id="_x0000_s1060" style="position:absolute" from="8240,4914" to="8240,5274" o:regroupid="1">
              <v:stroke endarrow="block"/>
            </v:line>
            <v:line id="_x0000_s1061" style="position:absolute" from="8240,5814" to="8240,6354" o:regroupid="1">
              <v:stroke endarrow="block"/>
            </v:line>
            <v:line id="_x0000_s1062" style="position:absolute;flip:y" from="8801,3654" to="9923,3660" o:regroupid="1"/>
            <v:shape id="_x0000_s1066" type="#_x0000_t7" style="position:absolute;left:6931;top:2034;width:2618;height:540">
              <v:textbox inset="0,0,0,0"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Ввести а, в</w:t>
                    </w:r>
                  </w:p>
                </w:txbxContent>
              </v:textbox>
            </v:shape>
            <v:rect id="_x0000_s1067" style="position:absolute;left:5996;top:4194;width:1122;height:360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с:=а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068" style="position:absolute" from="6557,3654" to="7679,3654"/>
            <v:line id="_x0000_s1069" style="position:absolute" from="6557,3654" to="6557,4194">
              <v:stroke endarrow="block"/>
            </v:line>
            <v:line id="_x0000_s1070" style="position:absolute" from="6557,4554" to="6557,4914"/>
            <v:line id="_x0000_s1071" style="position:absolute" from="6557,4914" to="9923,4914"/>
            <v:line id="_x0000_s1072" style="position:absolute" from="9923,4554" to="9923,4914">
              <v:stroke endarrow="block"/>
            </v:line>
          </v:group>
        </w:pict>
      </w:r>
      <w:r w:rsidR="005E1F80">
        <w:rPr>
          <w:b/>
          <w:bCs/>
          <w:sz w:val="28"/>
          <w:u w:val="single"/>
          <w:lang w:val="uk-UA"/>
        </w:rPr>
        <w:t>В-2:</w:t>
      </w:r>
      <w:r w:rsidR="005E1F80">
        <w:rPr>
          <w:sz w:val="28"/>
          <w:lang w:val="uk-UA"/>
        </w:rPr>
        <w:t xml:space="preserve"> Скласти алгоритм і блок-схему значення більшого з двох натуральних чисел а і в.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алг</w:t>
      </w:r>
      <w:r>
        <w:rPr>
          <w:sz w:val="28"/>
          <w:lang w:val="uk-UA"/>
        </w:rPr>
        <w:t xml:space="preserve"> пошук більшого числа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арг</w:t>
      </w:r>
      <w:r>
        <w:rPr>
          <w:sz w:val="28"/>
          <w:lang w:val="uk-UA"/>
        </w:rPr>
        <w:t xml:space="preserve"> а, в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рез </w:t>
      </w:r>
      <w:r>
        <w:rPr>
          <w:sz w:val="28"/>
          <w:lang w:val="uk-UA"/>
        </w:rPr>
        <w:t>с</w:t>
      </w:r>
    </w:p>
    <w:p w:rsidR="00DA4AF3" w:rsidRDefault="005E1F80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поч нат а, в,  </w:t>
      </w:r>
      <w:r>
        <w:rPr>
          <w:sz w:val="28"/>
          <w:lang w:val="uk-UA"/>
        </w:rPr>
        <w:t>с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якщо</w:t>
      </w:r>
      <w:r>
        <w:rPr>
          <w:sz w:val="28"/>
          <w:lang w:val="uk-UA"/>
        </w:rPr>
        <w:t xml:space="preserve"> а</w:t>
      </w:r>
      <w:r>
        <w:rPr>
          <w:position w:val="-4"/>
          <w:sz w:val="28"/>
          <w:lang w:val="uk-UA"/>
        </w:rPr>
        <w:object w:dxaOrig="200" w:dyaOrig="240">
          <v:shape id="_x0000_i1030" type="#_x0000_t75" style="width:9.75pt;height:12pt" o:ole="">
            <v:imagedata r:id="rId13" o:title=""/>
          </v:shape>
          <o:OLEObject Type="Embed" ProgID="Equation.3" ShapeID="_x0000_i1030" DrawAspect="Content" ObjectID="_1469784368" r:id="rId14"/>
        </w:object>
      </w:r>
      <w:r>
        <w:rPr>
          <w:sz w:val="28"/>
          <w:lang w:val="uk-UA"/>
        </w:rPr>
        <w:t xml:space="preserve">в то с:=а </w:t>
      </w:r>
      <w:r>
        <w:rPr>
          <w:sz w:val="28"/>
          <w:u w:val="single"/>
          <w:lang w:val="uk-UA"/>
        </w:rPr>
        <w:t>інакше</w:t>
      </w:r>
      <w:r>
        <w:rPr>
          <w:sz w:val="28"/>
          <w:lang w:val="uk-UA"/>
        </w:rPr>
        <w:t xml:space="preserve"> с:=в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все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зап с</w:t>
      </w:r>
    </w:p>
    <w:p w:rsidR="00DA4AF3" w:rsidRDefault="005E1F80">
      <w:pPr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кін</w:t>
      </w:r>
    </w:p>
    <w:p w:rsidR="00DA4AF3" w:rsidRDefault="00DA4AF3">
      <w:pPr>
        <w:spacing w:line="360" w:lineRule="auto"/>
        <w:jc w:val="both"/>
        <w:rPr>
          <w:sz w:val="28"/>
          <w:u w:val="single"/>
          <w:lang w:val="uk-UA"/>
        </w:rPr>
      </w:pPr>
    </w:p>
    <w:p w:rsidR="00DA4AF3" w:rsidRDefault="00DA4AF3">
      <w:pPr>
        <w:spacing w:line="360" w:lineRule="auto"/>
        <w:ind w:firstLine="708"/>
        <w:jc w:val="both"/>
        <w:rPr>
          <w:b/>
          <w:bCs/>
          <w:sz w:val="28"/>
          <w:u w:val="single"/>
          <w:lang w:val="uk-UA"/>
        </w:rPr>
      </w:pPr>
    </w:p>
    <w:p w:rsidR="00DA4AF3" w:rsidRDefault="00DA4AF3">
      <w:pPr>
        <w:spacing w:line="360" w:lineRule="auto"/>
        <w:ind w:firstLine="708"/>
        <w:jc w:val="both"/>
        <w:rPr>
          <w:b/>
          <w:bCs/>
          <w:sz w:val="28"/>
          <w:u w:val="single"/>
          <w:lang w:val="uk-UA"/>
        </w:rPr>
      </w:pPr>
    </w:p>
    <w:p w:rsidR="00DA4AF3" w:rsidRDefault="005E1F80">
      <w:pPr>
        <w:spacing w:line="360" w:lineRule="auto"/>
        <w:ind w:firstLine="708"/>
        <w:jc w:val="both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>4) пояснення нового матеріалу:</w:t>
      </w:r>
    </w:p>
    <w:p w:rsidR="00DA4AF3" w:rsidRDefault="005E1F80">
      <w:pPr>
        <w:pStyle w:val="a3"/>
        <w:spacing w:line="360" w:lineRule="auto"/>
      </w:pPr>
      <w:r>
        <w:lastRenderedPageBreak/>
        <w:t>Досить часто при складанні алгоритмів використовують поєднання одного виду алгоритму з іншим. Наприклад, розгалужений  з циклічним, а також підключають алгоритми, написані раніше. Такі алгоритми, що є самостійними і які включаються до складу інших алгоритмів, називають допоміжними або під алгоритмами. Якщо допоміжний алгоритм у процесі роботи програми виконується багаторазово, відрізняються лише параметрами, то його оформляють у вигляді алгоритму–процедури (або алгоритму-функції). Процедури і функції ми будемо розглядати, коли перейдемо до конкретної мови програмування Паскаль.</w:t>
      </w:r>
    </w:p>
    <w:p w:rsidR="00DA4AF3" w:rsidRDefault="00FF525B">
      <w:pPr>
        <w:pStyle w:val="a3"/>
        <w:spacing w:line="360" w:lineRule="auto"/>
      </w:pPr>
      <w:r>
        <w:rPr>
          <w:b/>
          <w:bCs/>
          <w:noProof/>
          <w:sz w:val="20"/>
          <w:u w:val="single"/>
          <w:lang w:val="ru-RU"/>
        </w:rPr>
        <w:pict>
          <v:group id="_x0000_s1113" style="position:absolute;left:0;text-align:left;margin-left:268.7pt;margin-top:17.7pt;width:224.4pt;height:405pt;z-index:251658752" coordorigin="6557,5994" coordsize="4488,8100">
            <v:roundrect id="_x0000_s1075" style="position:absolute;left:7866;top:5994;width:1870;height:540" arcsize="10923f" o:regroupid="2">
              <v:textbox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Початок</w:t>
                    </w:r>
                  </w:p>
                </w:txbxContent>
              </v:textbox>
            </v:roundrect>
            <v:line id="_x0000_s1082" style="position:absolute" from="8801,6534" to="8801,6894" o:regroupid="2">
              <v:stroke endarrow="block"/>
            </v:line>
            <v:line id="_x0000_s1083" style="position:absolute" from="8801,7434" to="8801,7794" o:regroupid="2">
              <v:stroke endarrow="block"/>
            </v:line>
            <v:group id="_x0000_s1107" style="position:absolute;left:7305;top:12474;width:2618;height:1620" coordorigin="7305,11790" coordsize="2618,1620">
              <v:shape id="_x0000_s1078" type="#_x0000_t7" style="position:absolute;left:7305;top:11790;width:2618;height:540" o:regroupid="2">
                <v:textbox inset="0,0,0,0">
                  <w:txbxContent>
                    <w:p w:rsidR="00DA4AF3" w:rsidRDefault="005E1F8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Вивести у</w:t>
                      </w:r>
                    </w:p>
                  </w:txbxContent>
                </v:textbox>
              </v:shape>
              <v:roundrect id="_x0000_s1079" style="position:absolute;left:7866;top:12870;width:1870;height:540" arcsize="10923f" o:regroupid="2">
                <v:textbox>
                  <w:txbxContent>
                    <w:p w:rsidR="00DA4AF3" w:rsidRDefault="005E1F8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Кінець</w:t>
                      </w:r>
                    </w:p>
                  </w:txbxContent>
                </v:textbox>
              </v:roundrect>
              <v:line id="_x0000_s1086" style="position:absolute" from="8801,12330" to="8801,12870" o:regroupid="2">
                <v:stroke endarrow="block"/>
              </v:line>
            </v:group>
            <v:shape id="_x0000_s1088" type="#_x0000_t7" style="position:absolute;left:7492;top:6894;width:2805;height:540" o:regroupid="2">
              <v:textbox inset="0,0,0,0"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Ввести а, в, с</w:t>
                    </w:r>
                  </w:p>
                </w:txbxContent>
              </v:textbox>
            </v:shape>
            <v:group id="_x0000_s1095" style="position:absolute;left:6557;top:7794;width:4488;height:1620" coordorigin="6557,7794" coordsize="4488,1620">
              <v:rect id="_x0000_s1076" style="position:absolute;left:9923;top:9054;width:1122;height:360" o:regroupid="2">
                <v:textbox>
                  <w:txbxContent>
                    <w:p w:rsidR="00DA4AF3" w:rsidRDefault="005E1F8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z</w:t>
                      </w:r>
                      <w:r>
                        <w:rPr>
                          <w:b/>
                          <w:bCs/>
                          <w:lang w:val="uk-UA"/>
                        </w:rPr>
                        <w:t>:=в</w:t>
                      </w:r>
                    </w:p>
                    <w:p w:rsidR="00DA4AF3" w:rsidRDefault="00DA4AF3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shape id="_x0000_s1077" type="#_x0000_t4" style="position:absolute;left:8240;top:7794;width:1122;height:1440" o:regroupid="2">
                <v:textbox inset="0,0,0,0">
                  <w:txbxContent>
                    <w:p w:rsidR="00DA4AF3" w:rsidRDefault="00DA4AF3">
                      <w:pPr>
                        <w:rPr>
                          <w:lang w:val="uk-UA"/>
                        </w:rPr>
                      </w:pPr>
                    </w:p>
                    <w:p w:rsidR="00DA4AF3" w:rsidRDefault="005E1F8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а</w:t>
                      </w:r>
                      <w:r>
                        <w:rPr>
                          <w:b/>
                          <w:bCs/>
                          <w:position w:val="-4"/>
                          <w:lang w:val="uk-UA"/>
                        </w:rPr>
                        <w:object w:dxaOrig="200" w:dyaOrig="240">
                          <v:shape id="_x0000_i1032" type="#_x0000_t75" style="width:9.75pt;height:12pt" o:ole="">
                            <v:imagedata r:id="rId11" o:title=""/>
                          </v:shape>
                          <o:OLEObject Type="Embed" ProgID="Equation.3" ShapeID="_x0000_i1032" DrawAspect="Content" ObjectID="_1469784373" r:id="rId15"/>
                        </w:object>
                      </w:r>
                      <w:r>
                        <w:rPr>
                          <w:b/>
                          <w:bCs/>
                          <w:lang w:val="uk-UA"/>
                        </w:rPr>
                        <w:t>в</w:t>
                      </w:r>
                    </w:p>
                  </w:txbxContent>
                </v:textbox>
              </v:shape>
              <v:rect id="_x0000_s1080" style="position:absolute;left:7305;top:8154;width:707;height:360" o:regroupid="2" stroked="f">
                <v:textbox>
                  <w:txbxContent>
                    <w:p w:rsidR="00DA4AF3" w:rsidRDefault="005E1F80">
                      <w:pPr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так</w:t>
                      </w:r>
                    </w:p>
                    <w:p w:rsidR="00DA4AF3" w:rsidRDefault="00DA4AF3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rect id="_x0000_s1081" style="position:absolute;left:9549;top:8154;width:561;height:360" o:regroupid="2" stroked="f">
                <v:textbox>
                  <w:txbxContent>
                    <w:p w:rsidR="00DA4AF3" w:rsidRDefault="005E1F80">
                      <w:pPr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ні</w:t>
                      </w:r>
                    </w:p>
                    <w:p w:rsidR="00DA4AF3" w:rsidRDefault="00DA4AF3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_x0000_s1084" style="position:absolute" from="10484,8514" to="10484,9054" o:regroupid="2">
                <v:stroke endarrow="block"/>
              </v:line>
              <v:line id="_x0000_s1087" style="position:absolute;flip:y" from="9362,8514" to="10484,8520" o:regroupid="2"/>
              <v:rect id="_x0000_s1089" style="position:absolute;left:6557;top:9054;width:1122;height:360" o:regroupid="2">
                <v:textbox>
                  <w:txbxContent>
                    <w:p w:rsidR="00DA4AF3" w:rsidRDefault="005E1F8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z</w:t>
                      </w:r>
                      <w:r>
                        <w:rPr>
                          <w:b/>
                          <w:bCs/>
                          <w:lang w:val="uk-UA"/>
                        </w:rPr>
                        <w:t>:=а</w:t>
                      </w:r>
                    </w:p>
                    <w:p w:rsidR="00DA4AF3" w:rsidRDefault="00DA4AF3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_x0000_s1090" style="position:absolute" from="7118,8514" to="8240,8514" o:regroupid="2"/>
              <v:line id="_x0000_s1091" style="position:absolute" from="7118,8514" to="7118,9054" o:regroupid="2">
                <v:stroke endarrow="block"/>
              </v:line>
            </v:group>
            <v:group id="_x0000_s1106" style="position:absolute;left:7118;top:9414;width:3366;height:720" coordorigin="7118,11070" coordsize="3366,720">
              <v:line id="_x0000_s1085" style="position:absolute" from="8801,11430" to="8801,11790" o:regroupid="2">
                <v:stroke endarrow="block"/>
              </v:line>
              <v:line id="_x0000_s1092" style="position:absolute" from="7118,11070" to="7118,11430" o:regroupid="2"/>
              <v:line id="_x0000_s1093" style="position:absolute" from="7118,11430" to="10484,11430" o:regroupid="2"/>
              <v:line id="_x0000_s1094" style="position:absolute" from="10484,11070" to="10484,11430" o:regroupid="2">
                <v:stroke endarrow="block"/>
              </v:line>
            </v:group>
            <v:rect id="_x0000_s1097" style="position:absolute;left:9923;top:11394;width:1122;height:360" o:regroupid="3">
              <v:textbox inset="0,0,0,0"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y</w:t>
                    </w:r>
                    <w:r>
                      <w:rPr>
                        <w:b/>
                        <w:bCs/>
                        <w:lang w:val="uk-UA"/>
                      </w:rPr>
                      <w:t>:=</w:t>
                    </w:r>
                    <w:r>
                      <w:rPr>
                        <w:b/>
                        <w:bCs/>
                        <w:lang w:val="en-US"/>
                      </w:rPr>
                      <w:t>c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shape id="_x0000_s1098" type="#_x0000_t4" style="position:absolute;left:8240;top:10134;width:1122;height:1440" o:regroupid="3">
              <v:textbox inset="0,0,0,0">
                <w:txbxContent>
                  <w:p w:rsidR="00DA4AF3" w:rsidRDefault="00DA4AF3">
                    <w:pPr>
                      <w:rPr>
                        <w:lang w:val="uk-UA"/>
                      </w:rPr>
                    </w:pPr>
                  </w:p>
                  <w:p w:rsidR="00DA4AF3" w:rsidRDefault="005E1F80"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z</w:t>
                    </w:r>
                    <w:r>
                      <w:rPr>
                        <w:b/>
                        <w:bCs/>
                        <w:position w:val="-4"/>
                        <w:lang w:val="uk-UA"/>
                      </w:rPr>
                      <w:object w:dxaOrig="200" w:dyaOrig="240">
                        <v:shape id="_x0000_i1034" type="#_x0000_t75" style="width:9.75pt;height:12pt" o:ole="">
                          <v:imagedata r:id="rId11" o:title=""/>
                        </v:shape>
                        <o:OLEObject Type="Embed" ProgID="Equation.3" ShapeID="_x0000_i1034" DrawAspect="Content" ObjectID="_1469784374" r:id="rId16"/>
                      </w:object>
                    </w:r>
                    <w:r>
                      <w:rPr>
                        <w:b/>
                        <w:bCs/>
                        <w:lang w:val="en-US"/>
                      </w:rPr>
                      <w:t>c</w:t>
                    </w:r>
                  </w:p>
                </w:txbxContent>
              </v:textbox>
            </v:shape>
            <v:rect id="_x0000_s1099" style="position:absolute;left:7305;top:10494;width:707;height:360" o:regroupid="3" stroked="f">
              <v:textbox>
                <w:txbxContent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так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100" style="position:absolute;left:9549;top:10494;width:561;height:360" o:regroupid="3" stroked="f">
              <v:textbox>
                <w:txbxContent>
                  <w:p w:rsidR="00DA4AF3" w:rsidRDefault="005E1F80">
                    <w:pPr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ні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101" style="position:absolute" from="10484,10854" to="10484,11394" o:regroupid="3">
              <v:stroke endarrow="block"/>
            </v:line>
            <v:line id="_x0000_s1102" style="position:absolute;flip:y" from="9362,10854" to="10484,10860" o:regroupid="3"/>
            <v:rect id="_x0000_s1103" style="position:absolute;left:6557;top:11394;width:1122;height:360" o:regroupid="3">
              <v:textbox inset="0,0,0,0">
                <w:txbxContent>
                  <w:p w:rsidR="00DA4AF3" w:rsidRDefault="005E1F80"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y</w:t>
                    </w:r>
                    <w:r>
                      <w:rPr>
                        <w:b/>
                        <w:bCs/>
                        <w:lang w:val="uk-UA"/>
                      </w:rPr>
                      <w:t>:=</w:t>
                    </w:r>
                    <w:r>
                      <w:rPr>
                        <w:b/>
                        <w:bCs/>
                        <w:lang w:val="en-US"/>
                      </w:rPr>
                      <w:t>z</w:t>
                    </w:r>
                  </w:p>
                  <w:p w:rsidR="00DA4AF3" w:rsidRDefault="00DA4AF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104" style="position:absolute" from="7118,10854" to="8240,10854" o:regroupid="3"/>
            <v:line id="_x0000_s1105" style="position:absolute" from="7118,10854" to="7118,11394" o:regroupid="3">
              <v:stroke endarrow="block"/>
            </v:line>
            <v:line id="_x0000_s1109" style="position:absolute" from="8801,12114" to="8801,12474" o:regroupid="4">
              <v:stroke endarrow="block"/>
            </v:line>
            <v:line id="_x0000_s1110" style="position:absolute" from="7118,11754" to="7118,12114" o:regroupid="4"/>
            <v:line id="_x0000_s1111" style="position:absolute" from="7118,12114" to="10484,12114" o:regroupid="4"/>
            <v:line id="_x0000_s1112" style="position:absolute" from="10484,11754" to="10484,12114" o:regroupid="4">
              <v:stroke endarrow="block"/>
            </v:line>
          </v:group>
        </w:pict>
      </w:r>
      <w:r w:rsidR="005E1F80">
        <w:rPr>
          <w:b/>
          <w:bCs/>
          <w:u w:val="single"/>
        </w:rPr>
        <w:t>Задача.</w:t>
      </w:r>
      <w:r w:rsidR="005E1F80">
        <w:t xml:space="preserve"> Скласти алгоритм знаходження більшого з трьох натуральних чисел а, в, с.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алг</w:t>
      </w:r>
      <w:r>
        <w:rPr>
          <w:sz w:val="28"/>
          <w:lang w:val="uk-UA"/>
        </w:rPr>
        <w:t xml:space="preserve"> пошук більшого числа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арг</w:t>
      </w:r>
      <w:r>
        <w:rPr>
          <w:sz w:val="28"/>
          <w:lang w:val="uk-UA"/>
        </w:rPr>
        <w:t xml:space="preserve"> а, в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рез </w:t>
      </w:r>
      <w:r>
        <w:rPr>
          <w:sz w:val="28"/>
          <w:lang w:val="uk-UA"/>
        </w:rPr>
        <w:t>с</w:t>
      </w:r>
    </w:p>
    <w:p w:rsidR="00DA4AF3" w:rsidRDefault="005E1F80">
      <w:pPr>
        <w:spacing w:line="360" w:lineRule="auto"/>
        <w:ind w:firstLine="360"/>
        <w:jc w:val="both"/>
        <w:rPr>
          <w:sz w:val="28"/>
        </w:rPr>
      </w:pPr>
      <w:r>
        <w:rPr>
          <w:sz w:val="28"/>
          <w:u w:val="single"/>
          <w:lang w:val="uk-UA"/>
        </w:rPr>
        <w:t xml:space="preserve">поч нат а, в,  </w:t>
      </w:r>
      <w:r>
        <w:rPr>
          <w:sz w:val="28"/>
          <w:lang w:val="uk-UA"/>
        </w:rPr>
        <w:t>с,</w:t>
      </w:r>
      <w:r>
        <w:rPr>
          <w:sz w:val="28"/>
        </w:rPr>
        <w:t xml:space="preserve"> </w:t>
      </w:r>
      <w:r>
        <w:rPr>
          <w:sz w:val="28"/>
          <w:lang w:val="en-US"/>
        </w:rPr>
        <w:t>z</w:t>
      </w:r>
      <w:r>
        <w:rPr>
          <w:sz w:val="28"/>
        </w:rPr>
        <w:t xml:space="preserve">, </w:t>
      </w:r>
      <w:r>
        <w:rPr>
          <w:sz w:val="28"/>
          <w:lang w:val="en-US"/>
        </w:rPr>
        <w:t>y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якщо</w:t>
      </w:r>
      <w:r>
        <w:rPr>
          <w:sz w:val="28"/>
          <w:lang w:val="uk-UA"/>
        </w:rPr>
        <w:t xml:space="preserve"> а</w:t>
      </w:r>
      <w:r>
        <w:rPr>
          <w:position w:val="-4"/>
          <w:sz w:val="28"/>
          <w:lang w:val="uk-UA"/>
        </w:rPr>
        <w:object w:dxaOrig="200" w:dyaOrig="240">
          <v:shape id="_x0000_i1035" type="#_x0000_t75" style="width:9.75pt;height:12pt" o:ole="">
            <v:imagedata r:id="rId13" o:title=""/>
          </v:shape>
          <o:OLEObject Type="Embed" ProgID="Equation.3" ShapeID="_x0000_i1035" DrawAspect="Content" ObjectID="_1469784369" r:id="rId17"/>
        </w:object>
      </w:r>
      <w:r>
        <w:rPr>
          <w:sz w:val="28"/>
          <w:lang w:val="uk-UA"/>
        </w:rPr>
        <w:t xml:space="preserve">в то </w:t>
      </w:r>
      <w:r>
        <w:rPr>
          <w:sz w:val="28"/>
          <w:lang w:val="en-US"/>
        </w:rPr>
        <w:t>z</w:t>
      </w:r>
      <w:r>
        <w:rPr>
          <w:sz w:val="28"/>
          <w:lang w:val="uk-UA"/>
        </w:rPr>
        <w:t xml:space="preserve">:=а </w:t>
      </w:r>
      <w:r>
        <w:rPr>
          <w:sz w:val="28"/>
          <w:u w:val="single"/>
          <w:lang w:val="uk-UA"/>
        </w:rPr>
        <w:t>інакше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z</w:t>
      </w:r>
      <w:r>
        <w:rPr>
          <w:sz w:val="28"/>
          <w:lang w:val="uk-UA"/>
        </w:rPr>
        <w:t>:=в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все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</w:rPr>
      </w:pPr>
      <w:r>
        <w:rPr>
          <w:sz w:val="28"/>
          <w:u w:val="single"/>
          <w:lang w:val="uk-UA"/>
        </w:rPr>
        <w:t>якщо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z</w:t>
      </w:r>
      <w:r>
        <w:rPr>
          <w:position w:val="-4"/>
          <w:sz w:val="28"/>
          <w:lang w:val="uk-UA"/>
        </w:rPr>
        <w:object w:dxaOrig="200" w:dyaOrig="240">
          <v:shape id="_x0000_i1036" type="#_x0000_t75" style="width:9.75pt;height:12pt" o:ole="">
            <v:imagedata r:id="rId13" o:title=""/>
          </v:shape>
          <o:OLEObject Type="Embed" ProgID="Equation.3" ShapeID="_x0000_i1036" DrawAspect="Content" ObjectID="_1469784370" r:id="rId18"/>
        </w:object>
      </w:r>
      <w:r>
        <w:rPr>
          <w:sz w:val="28"/>
          <w:lang w:val="en-US"/>
        </w:rPr>
        <w:t>c</w:t>
      </w:r>
      <w:r>
        <w:rPr>
          <w:sz w:val="28"/>
          <w:lang w:val="uk-UA"/>
        </w:rPr>
        <w:t xml:space="preserve"> то </w:t>
      </w:r>
      <w:r>
        <w:rPr>
          <w:sz w:val="28"/>
          <w:lang w:val="en-US"/>
        </w:rPr>
        <w:t>y</w:t>
      </w:r>
      <w:r>
        <w:rPr>
          <w:sz w:val="28"/>
          <w:lang w:val="uk-UA"/>
        </w:rPr>
        <w:t>:=</w:t>
      </w:r>
      <w:r>
        <w:rPr>
          <w:sz w:val="28"/>
          <w:lang w:val="en-US"/>
        </w:rPr>
        <w:t>z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інакше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y</w:t>
      </w:r>
      <w:r>
        <w:rPr>
          <w:sz w:val="28"/>
          <w:lang w:val="uk-UA"/>
        </w:rPr>
        <w:t>:=с</w:t>
      </w:r>
    </w:p>
    <w:p w:rsidR="00DA4AF3" w:rsidRDefault="005E1F80">
      <w:pPr>
        <w:spacing w:line="360" w:lineRule="auto"/>
        <w:ind w:left="360" w:firstLine="348"/>
        <w:jc w:val="both"/>
        <w:rPr>
          <w:noProof/>
          <w:sz w:val="20"/>
          <w:u w:val="single"/>
          <w:lang w:val="uk-UA"/>
        </w:rPr>
      </w:pPr>
      <w:r>
        <w:rPr>
          <w:sz w:val="28"/>
          <w:u w:val="single"/>
          <w:lang w:val="uk-UA"/>
        </w:rPr>
        <w:t>все</w:t>
      </w:r>
      <w:r>
        <w:rPr>
          <w:noProof/>
          <w:sz w:val="20"/>
          <w:u w:val="single"/>
        </w:rPr>
        <w:t xml:space="preserve"> 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</w:rPr>
      </w:pPr>
      <w:r>
        <w:rPr>
          <w:sz w:val="28"/>
          <w:u w:val="single"/>
          <w:lang w:val="uk-UA"/>
        </w:rPr>
        <w:t xml:space="preserve">зап </w:t>
      </w:r>
      <w:r>
        <w:rPr>
          <w:sz w:val="28"/>
          <w:u w:val="single"/>
          <w:lang w:val="en-US"/>
        </w:rPr>
        <w:t>y</w:t>
      </w:r>
    </w:p>
    <w:p w:rsidR="00DA4AF3" w:rsidRDefault="005E1F80">
      <w:pPr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кін</w:t>
      </w:r>
    </w:p>
    <w:p w:rsidR="00DA4AF3" w:rsidRDefault="00DA4AF3">
      <w:pPr>
        <w:pStyle w:val="a3"/>
        <w:spacing w:line="360" w:lineRule="auto"/>
      </w:pPr>
    </w:p>
    <w:p w:rsidR="00DA4AF3" w:rsidRDefault="00DA4AF3">
      <w:pPr>
        <w:spacing w:line="360" w:lineRule="auto"/>
        <w:ind w:firstLine="708"/>
        <w:jc w:val="both"/>
        <w:rPr>
          <w:sz w:val="28"/>
          <w:lang w:val="uk-UA"/>
        </w:rPr>
      </w:pPr>
    </w:p>
    <w:p w:rsidR="00DA4AF3" w:rsidRDefault="005E1F8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 бачимо, у цій задачі використовується </w:t>
      </w:r>
    </w:p>
    <w:p w:rsidR="00DA4AF3" w:rsidRDefault="005E1F8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допоміжний алгоритм знаходження більшого </w:t>
      </w:r>
    </w:p>
    <w:p w:rsidR="00DA4AF3" w:rsidRDefault="005E1F8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 двох чисел.</w:t>
      </w:r>
    </w:p>
    <w:p w:rsidR="00DA4AF3" w:rsidRDefault="005E1F8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Побудова складних алгоритмів за допомогою </w:t>
      </w:r>
    </w:p>
    <w:p w:rsidR="00DA4AF3" w:rsidRDefault="005E1F8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допоміжних алгоритмів має багато спільного з будівництвом будинків. </w:t>
      </w:r>
    </w:p>
    <w:p w:rsidR="00DA4AF3" w:rsidRDefault="005E1F8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Складні алгоритми, як і будинки, будуються з блоків, роль яких відіграють допоміжні алгоритми.</w:t>
      </w:r>
    </w:p>
    <w:p w:rsidR="00DA4AF3" w:rsidRDefault="005E1F80">
      <w:pPr>
        <w:spacing w:line="360" w:lineRule="auto"/>
        <w:ind w:firstLine="708"/>
        <w:jc w:val="both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>5) закріплення нового матеріалу:</w:t>
      </w:r>
    </w:p>
    <w:p w:rsidR="00DA4AF3" w:rsidRDefault="005E1F8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u w:val="single"/>
          <w:lang w:val="uk-UA"/>
        </w:rPr>
        <w:t>Задача.</w:t>
      </w:r>
      <w:r>
        <w:rPr>
          <w:sz w:val="28"/>
          <w:lang w:val="uk-UA"/>
        </w:rPr>
        <w:t xml:space="preserve"> Компанія бабусь поїхала на мотоциклах на курси комп’ютерної грамотності. Попереду на мотоциклі їхала одна бабуся, за нею – дві, потім – три і т.д. Скільки бабусь їхало на заняття, якщо приголомшені пішоходи всього нарахували </w:t>
      </w:r>
      <w:r>
        <w:rPr>
          <w:sz w:val="28"/>
          <w:lang w:val="en-US"/>
        </w:rPr>
        <w:t>N</w:t>
      </w:r>
      <w:r>
        <w:rPr>
          <w:sz w:val="28"/>
          <w:lang w:val="uk-UA"/>
        </w:rPr>
        <w:t>рядів? Чи змогли бабусі зайняти всі місця у класі, якщо там стояло в</w:t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lang w:val="uk-UA"/>
        </w:rPr>
        <w:t xml:space="preserve"> рядів по </w:t>
      </w:r>
      <w:r>
        <w:rPr>
          <w:sz w:val="28"/>
          <w:lang w:val="en-US"/>
        </w:rPr>
        <w:t>l</w:t>
      </w:r>
      <w:r>
        <w:rPr>
          <w:sz w:val="28"/>
          <w:lang w:val="uk-UA"/>
        </w:rPr>
        <w:t xml:space="preserve"> комп’ютерів у кожному?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алг</w:t>
      </w:r>
      <w:r>
        <w:rPr>
          <w:sz w:val="28"/>
          <w:lang w:val="uk-UA"/>
        </w:rPr>
        <w:t xml:space="preserve"> круті бабусі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арг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n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рез </w:t>
      </w:r>
      <w:r>
        <w:rPr>
          <w:sz w:val="28"/>
          <w:lang w:val="en-US"/>
        </w:rPr>
        <w:t>sum</w:t>
      </w:r>
    </w:p>
    <w:p w:rsidR="00DA4AF3" w:rsidRDefault="005E1F80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поч ціл </w:t>
      </w:r>
      <w:r>
        <w:rPr>
          <w:sz w:val="28"/>
          <w:lang w:val="uk-UA"/>
        </w:rPr>
        <w:t xml:space="preserve">і, </w:t>
      </w:r>
      <w:r>
        <w:rPr>
          <w:sz w:val="28"/>
          <w:lang w:val="en-US"/>
        </w:rPr>
        <w:t>k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l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sum</w:t>
      </w:r>
      <w:r>
        <w:rPr>
          <w:sz w:val="28"/>
          <w:lang w:val="uk-UA"/>
        </w:rPr>
        <w:t>:=0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для і від 1 до </w:t>
      </w:r>
      <w:r>
        <w:rPr>
          <w:sz w:val="28"/>
          <w:u w:val="single"/>
          <w:lang w:val="en-US"/>
        </w:rPr>
        <w:t>n</w:t>
      </w:r>
      <w:r>
        <w:rPr>
          <w:sz w:val="28"/>
          <w:u w:val="single"/>
          <w:lang w:val="uk-UA"/>
        </w:rPr>
        <w:t xml:space="preserve"> крок 1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цикл</w:t>
      </w:r>
    </w:p>
    <w:p w:rsidR="00DA4AF3" w:rsidRDefault="005E1F80">
      <w:pPr>
        <w:spacing w:line="360" w:lineRule="auto"/>
        <w:ind w:left="1068" w:firstLine="348"/>
        <w:jc w:val="both"/>
        <w:rPr>
          <w:sz w:val="28"/>
          <w:lang w:val="uk-UA"/>
        </w:rPr>
      </w:pPr>
      <w:r>
        <w:rPr>
          <w:sz w:val="28"/>
          <w:lang w:val="en-US"/>
        </w:rPr>
        <w:t>sum</w:t>
      </w:r>
      <w:r>
        <w:rPr>
          <w:sz w:val="28"/>
          <w:lang w:val="uk-UA"/>
        </w:rPr>
        <w:t>: =</w:t>
      </w:r>
      <w:r>
        <w:rPr>
          <w:sz w:val="28"/>
          <w:lang w:val="en-US"/>
        </w:rPr>
        <w:t xml:space="preserve"> sum</w:t>
      </w:r>
      <w:r>
        <w:rPr>
          <w:sz w:val="28"/>
          <w:lang w:val="uk-UA"/>
        </w:rPr>
        <w:t>+і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кц</w:t>
      </w:r>
    </w:p>
    <w:p w:rsidR="00DA4AF3" w:rsidRDefault="005E1F80">
      <w:pPr>
        <w:spacing w:line="360" w:lineRule="auto"/>
        <w:ind w:left="1068" w:firstLine="348"/>
        <w:jc w:val="both"/>
        <w:rPr>
          <w:sz w:val="28"/>
          <w:u w:val="single"/>
          <w:lang w:val="uk-UA"/>
        </w:rPr>
      </w:pPr>
      <w:r>
        <w:rPr>
          <w:sz w:val="28"/>
          <w:lang w:val="en-US"/>
        </w:rPr>
        <w:t>sum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якщо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sum</w:t>
      </w:r>
      <w:r>
        <w:rPr>
          <w:sz w:val="28"/>
        </w:rPr>
        <w:t>&gt;</w:t>
      </w:r>
      <w:r>
        <w:rPr>
          <w:sz w:val="28"/>
          <w:lang w:val="en-US"/>
        </w:rPr>
        <w:t>k</w:t>
      </w:r>
      <w:r>
        <w:rPr>
          <w:sz w:val="28"/>
        </w:rPr>
        <w:t>*</w:t>
      </w:r>
      <w:r>
        <w:rPr>
          <w:sz w:val="28"/>
          <w:lang w:val="en-US"/>
        </w:rPr>
        <w:t>l</w:t>
      </w:r>
      <w:r>
        <w:rPr>
          <w:sz w:val="28"/>
        </w:rPr>
        <w:t xml:space="preserve"> </w:t>
      </w:r>
      <w:r>
        <w:rPr>
          <w:sz w:val="28"/>
          <w:u w:val="single"/>
          <w:lang w:val="uk-UA"/>
        </w:rPr>
        <w:t>то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чит</w:t>
      </w:r>
      <w:r>
        <w:rPr>
          <w:sz w:val="28"/>
          <w:lang w:val="uk-UA"/>
        </w:rPr>
        <w:t xml:space="preserve"> бабусі змогли зайняти всі місця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інакше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чит</w:t>
      </w:r>
      <w:r>
        <w:rPr>
          <w:sz w:val="28"/>
          <w:lang w:val="uk-UA"/>
        </w:rPr>
        <w:t xml:space="preserve"> бабусям не вистачило місць</w:t>
      </w:r>
    </w:p>
    <w:p w:rsidR="00DA4AF3" w:rsidRDefault="005E1F80">
      <w:pPr>
        <w:spacing w:line="360" w:lineRule="auto"/>
        <w:ind w:left="360" w:firstLine="348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все</w:t>
      </w:r>
    </w:p>
    <w:p w:rsidR="00DA4AF3" w:rsidRDefault="005E1F80">
      <w:pPr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кін</w:t>
      </w:r>
    </w:p>
    <w:p w:rsidR="00DA4AF3" w:rsidRDefault="005E1F8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u w:val="single"/>
          <w:lang w:val="uk-UA"/>
        </w:rPr>
        <w:t>6) підсумок уроку.</w:t>
      </w:r>
      <w:r>
        <w:rPr>
          <w:sz w:val="28"/>
          <w:lang w:val="uk-UA"/>
        </w:rPr>
        <w:t xml:space="preserve"> На уроці ми повторили вже вивчений раніше матеріал про види алгоритмів (теоретично і практично), дізналися про допоміжні алгоритми, навчилися використовувати їх у задачах. Також розв’язали задачу із поєднанням циклічного і розгалуженого алгоритму.</w:t>
      </w:r>
    </w:p>
    <w:p w:rsidR="00DA4AF3" w:rsidRDefault="005E1F80">
      <w:pPr>
        <w:pStyle w:val="a3"/>
        <w:spacing w:line="360" w:lineRule="auto"/>
      </w:pPr>
      <w:r>
        <w:rPr>
          <w:b/>
          <w:bCs/>
          <w:u w:val="single"/>
        </w:rPr>
        <w:t>7) домашнє завдання:</w:t>
      </w:r>
      <w:r>
        <w:t xml:space="preserve"> вивчити конспект.</w:t>
      </w:r>
    </w:p>
    <w:p w:rsidR="00DA4AF3" w:rsidRDefault="005E1F8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u w:val="single"/>
          <w:lang w:val="uk-UA"/>
        </w:rPr>
        <w:t>Задача.</w:t>
      </w:r>
      <w:r>
        <w:rPr>
          <w:sz w:val="28"/>
          <w:lang w:val="uk-UA"/>
        </w:rPr>
        <w:t xml:space="preserve"> Скласти алгоритм знаходження більшого з чотирьох цілих додатніх чисел а, в, с, </w:t>
      </w:r>
      <w:r>
        <w:rPr>
          <w:sz w:val="28"/>
          <w:lang w:val="en-US"/>
        </w:rPr>
        <w:t>d</w:t>
      </w:r>
      <w:r>
        <w:rPr>
          <w:sz w:val="28"/>
          <w:lang w:val="uk-UA"/>
        </w:rPr>
        <w:t>.</w:t>
      </w:r>
    </w:p>
    <w:p w:rsidR="00DA4AF3" w:rsidRDefault="00DA4AF3">
      <w:pPr>
        <w:spacing w:line="360" w:lineRule="auto"/>
        <w:ind w:firstLine="708"/>
        <w:jc w:val="both"/>
        <w:rPr>
          <w:sz w:val="28"/>
          <w:lang w:val="uk-UA"/>
        </w:rPr>
      </w:pPr>
    </w:p>
    <w:p w:rsidR="00DA4AF3" w:rsidRDefault="00DA4AF3">
      <w:pPr>
        <w:spacing w:line="360" w:lineRule="auto"/>
        <w:rPr>
          <w:sz w:val="28"/>
          <w:lang w:val="uk-UA"/>
        </w:rPr>
      </w:pPr>
    </w:p>
    <w:p w:rsidR="00DA4AF3" w:rsidRDefault="00DA4AF3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DA4AF3">
      <w:footerReference w:type="even" r:id="rId19"/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F3" w:rsidRDefault="005E1F80">
      <w:r>
        <w:separator/>
      </w:r>
    </w:p>
  </w:endnote>
  <w:endnote w:type="continuationSeparator" w:id="0">
    <w:p w:rsidR="00DA4AF3" w:rsidRDefault="005E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3" w:rsidRDefault="005E1F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4AF3" w:rsidRDefault="00DA4AF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3" w:rsidRDefault="005E1F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525B">
      <w:rPr>
        <w:rStyle w:val="a6"/>
        <w:noProof/>
      </w:rPr>
      <w:t>2</w:t>
    </w:r>
    <w:r>
      <w:rPr>
        <w:rStyle w:val="a6"/>
      </w:rPr>
      <w:fldChar w:fldCharType="end"/>
    </w:r>
  </w:p>
  <w:p w:rsidR="00DA4AF3" w:rsidRDefault="00DA4A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F3" w:rsidRDefault="005E1F80">
      <w:r>
        <w:separator/>
      </w:r>
    </w:p>
  </w:footnote>
  <w:footnote w:type="continuationSeparator" w:id="0">
    <w:p w:rsidR="00DA4AF3" w:rsidRDefault="005E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62CE5"/>
    <w:multiLevelType w:val="hybridMultilevel"/>
    <w:tmpl w:val="0E067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F80"/>
    <w:rsid w:val="005E1F80"/>
    <w:rsid w:val="00DA4AF3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  <w15:chartTrackingRefBased/>
  <w15:docId w15:val="{F16F23E7-1FD2-41A7-9C84-3204FD77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right"/>
    </w:pPr>
    <w:rPr>
      <w:rFonts w:ascii="Bookman Old Style" w:hAnsi="Bookman Old Style"/>
      <w:b/>
      <w:bCs/>
      <w:caps/>
      <w:sz w:val="52"/>
      <w:lang w:val="uk-U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3469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2005-03-05T11:19:00Z</cp:lastPrinted>
  <dcterms:created xsi:type="dcterms:W3CDTF">2014-08-17T09:39:00Z</dcterms:created>
  <dcterms:modified xsi:type="dcterms:W3CDTF">2014-08-17T09:39:00Z</dcterms:modified>
  <cp:category>Точні науки</cp:category>
</cp:coreProperties>
</file>