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347" w:rsidRPr="00EF6A09" w:rsidRDefault="00CC0347" w:rsidP="00CC0347">
      <w:pPr>
        <w:shd w:val="clear" w:color="auto" w:fill="FFFFFF"/>
        <w:spacing w:line="288" w:lineRule="auto"/>
        <w:jc w:val="center"/>
        <w:rPr>
          <w:b/>
        </w:rPr>
      </w:pPr>
      <w:r w:rsidRPr="00EF6A09">
        <w:rPr>
          <w:b/>
        </w:rPr>
        <w:t>МИНОБРНАУКИ РОССИИ</w:t>
      </w:r>
    </w:p>
    <w:p w:rsidR="00CC0347" w:rsidRPr="00EF6A09" w:rsidRDefault="00CC0347" w:rsidP="00CC0347">
      <w:pPr>
        <w:shd w:val="clear" w:color="auto" w:fill="FFFFFF"/>
        <w:spacing w:line="288" w:lineRule="auto"/>
        <w:jc w:val="center"/>
        <w:rPr>
          <w:b/>
        </w:rPr>
      </w:pPr>
      <w:r w:rsidRPr="00EF6A09">
        <w:rPr>
          <w:b/>
        </w:rPr>
        <w:t>Государственное обр</w:t>
      </w:r>
      <w:r>
        <w:rPr>
          <w:b/>
        </w:rPr>
        <w:t>азовательное учреждение высшего</w:t>
      </w:r>
      <w:r w:rsidRPr="00EF6A09">
        <w:rPr>
          <w:b/>
        </w:rPr>
        <w:br/>
        <w:t>профессионального образования</w:t>
      </w:r>
    </w:p>
    <w:p w:rsidR="00CC0347" w:rsidRPr="00EF6A09" w:rsidRDefault="00CC0347" w:rsidP="00CC0347">
      <w:pPr>
        <w:shd w:val="clear" w:color="auto" w:fill="FFFFFF"/>
        <w:spacing w:line="288" w:lineRule="auto"/>
        <w:jc w:val="center"/>
        <w:rPr>
          <w:b/>
        </w:rPr>
      </w:pPr>
      <w:r>
        <w:rPr>
          <w:b/>
        </w:rPr>
        <w:t>«</w:t>
      </w:r>
      <w:r w:rsidRPr="00EF6A09">
        <w:rPr>
          <w:b/>
        </w:rPr>
        <w:t>Новосибирский государственный педагогический университет</w:t>
      </w:r>
      <w:r>
        <w:rPr>
          <w:b/>
        </w:rPr>
        <w:t>»</w:t>
      </w:r>
    </w:p>
    <w:p w:rsidR="00CC0347" w:rsidRPr="00AF1C5F" w:rsidRDefault="00CC0347" w:rsidP="00CC0347">
      <w:pPr>
        <w:jc w:val="center"/>
      </w:pPr>
      <w:r w:rsidRPr="00AF1C5F">
        <w:t>Институт рекламы и связей с общественностью</w:t>
      </w:r>
    </w:p>
    <w:p w:rsidR="00CC0347" w:rsidRDefault="00CC0347" w:rsidP="00CC0347"/>
    <w:p w:rsidR="00CC0347" w:rsidRDefault="00CC0347" w:rsidP="00CC0347"/>
    <w:p w:rsidR="00CC0347" w:rsidRPr="003B320C" w:rsidRDefault="00CC0347" w:rsidP="00CC0347"/>
    <w:p w:rsidR="00CC0347" w:rsidRPr="003B320C" w:rsidRDefault="00CC0347" w:rsidP="00CC0347"/>
    <w:p w:rsidR="00CC0347" w:rsidRPr="003B320C" w:rsidRDefault="00CC0347" w:rsidP="00CC0347"/>
    <w:p w:rsidR="00CC0347" w:rsidRPr="003B320C" w:rsidRDefault="00CC0347" w:rsidP="00CC0347"/>
    <w:p w:rsidR="00CC0347" w:rsidRPr="00F5498F" w:rsidRDefault="00CC0347" w:rsidP="00CC0347">
      <w:pPr>
        <w:jc w:val="center"/>
        <w:rPr>
          <w:b/>
          <w:sz w:val="32"/>
          <w:szCs w:val="32"/>
        </w:rPr>
      </w:pPr>
      <w:r w:rsidRPr="00F5498F">
        <w:rPr>
          <w:b/>
          <w:sz w:val="32"/>
          <w:szCs w:val="32"/>
        </w:rPr>
        <w:t>МЕТОДИЧЕСКИЕ РЕКОМЕНДАЦИИ</w:t>
      </w:r>
    </w:p>
    <w:p w:rsidR="00CC0347" w:rsidRPr="00F5498F" w:rsidRDefault="00CC0347" w:rsidP="00CC0347">
      <w:pPr>
        <w:jc w:val="center"/>
        <w:rPr>
          <w:sz w:val="32"/>
          <w:szCs w:val="32"/>
        </w:rPr>
      </w:pPr>
      <w:r w:rsidRPr="00F5498F">
        <w:rPr>
          <w:b/>
          <w:sz w:val="32"/>
          <w:szCs w:val="32"/>
        </w:rPr>
        <w:t xml:space="preserve">ДЛЯ СТУДЕНТОВ </w:t>
      </w:r>
      <w:r w:rsidRPr="00F5498F">
        <w:rPr>
          <w:b/>
          <w:caps/>
          <w:sz w:val="32"/>
          <w:szCs w:val="32"/>
        </w:rPr>
        <w:t>по дисциплине</w:t>
      </w:r>
    </w:p>
    <w:p w:rsidR="00CC0347" w:rsidRPr="003B320C" w:rsidRDefault="00CC0347" w:rsidP="00CC0347">
      <w:pPr>
        <w:shd w:val="clear" w:color="auto" w:fill="FFFFFF"/>
        <w:jc w:val="center"/>
        <w:rPr>
          <w:b/>
          <w:sz w:val="32"/>
          <w:szCs w:val="32"/>
        </w:rPr>
      </w:pPr>
      <w:r w:rsidRPr="003B320C">
        <w:rPr>
          <w:b/>
          <w:sz w:val="32"/>
          <w:szCs w:val="32"/>
        </w:rPr>
        <w:t xml:space="preserve">«ПРАВОВОЕ РЕГУЛИРОВАНИЕ </w:t>
      </w:r>
      <w:r>
        <w:rPr>
          <w:b/>
          <w:sz w:val="32"/>
          <w:szCs w:val="32"/>
        </w:rPr>
        <w:t>РЕКЛАМНОЙ</w:t>
      </w:r>
      <w:r w:rsidRPr="003B320C">
        <w:rPr>
          <w:b/>
          <w:sz w:val="32"/>
          <w:szCs w:val="32"/>
        </w:rPr>
        <w:t xml:space="preserve"> ДЕЯТЕЛЬНОСТИ»</w:t>
      </w:r>
    </w:p>
    <w:p w:rsidR="00CC0347" w:rsidRPr="003B320C" w:rsidRDefault="00CC0347" w:rsidP="00CC0347"/>
    <w:p w:rsidR="00CC0347" w:rsidRPr="003B320C" w:rsidRDefault="00CC0347" w:rsidP="00CC0347"/>
    <w:p w:rsidR="00CC0347" w:rsidRPr="003B320C" w:rsidRDefault="00CC0347" w:rsidP="00CC0347"/>
    <w:p w:rsidR="00CC0347" w:rsidRPr="003B320C" w:rsidRDefault="00CC0347" w:rsidP="00CC0347"/>
    <w:p w:rsidR="00CC0347" w:rsidRPr="003B320C" w:rsidRDefault="00CC0347" w:rsidP="00CC0347">
      <w:pPr>
        <w:shd w:val="clear" w:color="auto" w:fill="FFFFFF"/>
        <w:spacing w:line="288" w:lineRule="auto"/>
        <w:ind w:left="3540"/>
        <w:rPr>
          <w:color w:val="000000"/>
          <w:szCs w:val="28"/>
        </w:rPr>
      </w:pPr>
      <w:r w:rsidRPr="003B320C">
        <w:rPr>
          <w:b/>
          <w:color w:val="000000"/>
          <w:szCs w:val="28"/>
        </w:rPr>
        <w:t xml:space="preserve">Составитель: </w:t>
      </w:r>
      <w:r w:rsidRPr="003B320C">
        <w:rPr>
          <w:b/>
          <w:color w:val="000000"/>
          <w:szCs w:val="28"/>
        </w:rPr>
        <w:tab/>
      </w:r>
      <w:r w:rsidRPr="003B320C">
        <w:rPr>
          <w:color w:val="000000"/>
          <w:szCs w:val="28"/>
        </w:rPr>
        <w:t>Харламов А.В.</w:t>
      </w:r>
    </w:p>
    <w:p w:rsidR="00CC0347" w:rsidRPr="003B320C" w:rsidRDefault="00CC0347" w:rsidP="00CC0347">
      <w:pPr>
        <w:shd w:val="clear" w:color="auto" w:fill="FFFFFF"/>
        <w:spacing w:line="288" w:lineRule="auto"/>
        <w:ind w:left="4956" w:firstLine="708"/>
        <w:rPr>
          <w:color w:val="000000"/>
          <w:spacing w:val="-4"/>
          <w:sz w:val="24"/>
          <w:szCs w:val="24"/>
        </w:rPr>
      </w:pPr>
      <w:r w:rsidRPr="003B320C">
        <w:rPr>
          <w:color w:val="000000"/>
          <w:szCs w:val="28"/>
        </w:rPr>
        <w:t>к.филос.н., доцент</w:t>
      </w:r>
    </w:p>
    <w:p w:rsidR="00CC0347" w:rsidRPr="003B320C" w:rsidRDefault="00CC0347" w:rsidP="00CC0347"/>
    <w:p w:rsidR="00CC0347" w:rsidRPr="003B320C" w:rsidRDefault="00CC0347" w:rsidP="00CC0347"/>
    <w:p w:rsidR="00CC0347" w:rsidRPr="003B320C" w:rsidRDefault="00CC0347" w:rsidP="00CC0347"/>
    <w:p w:rsidR="00CC0347" w:rsidRPr="003B320C" w:rsidRDefault="00CC0347" w:rsidP="00CC0347"/>
    <w:p w:rsidR="00CC0347" w:rsidRDefault="00CC0347" w:rsidP="00CC0347"/>
    <w:p w:rsidR="00CC0347" w:rsidRPr="003B320C" w:rsidRDefault="00CC0347" w:rsidP="00CC0347"/>
    <w:p w:rsidR="00CC0347" w:rsidRPr="003B320C" w:rsidRDefault="00CC0347" w:rsidP="00CC0347"/>
    <w:p w:rsidR="00CC0347" w:rsidRPr="003B320C" w:rsidRDefault="00CC0347" w:rsidP="00CC0347">
      <w:pPr>
        <w:jc w:val="center"/>
      </w:pPr>
      <w:r>
        <w:t>Новосибирск 2011</w:t>
      </w:r>
    </w:p>
    <w:p w:rsidR="008F495E" w:rsidRPr="00CC0347" w:rsidRDefault="006804B1" w:rsidP="00323CB3">
      <w:pPr>
        <w:pStyle w:val="3"/>
      </w:pPr>
      <w:r w:rsidRPr="00CC0347">
        <w:br w:type="page"/>
      </w:r>
      <w:r w:rsidR="008F495E" w:rsidRPr="00CC0347">
        <w:t>Методические рекомендации студентам по освоению курса</w:t>
      </w:r>
    </w:p>
    <w:p w:rsidR="008F495E" w:rsidRPr="00CC0347" w:rsidRDefault="008F495E" w:rsidP="00CC0347">
      <w:pPr>
        <w:spacing w:line="240" w:lineRule="auto"/>
        <w:jc w:val="center"/>
        <w:rPr>
          <w:rFonts w:ascii="Times" w:hAnsi="Times" w:cs="Times"/>
          <w:sz w:val="24"/>
          <w:szCs w:val="24"/>
        </w:rPr>
      </w:pPr>
      <w:r w:rsidRPr="00CC0347">
        <w:rPr>
          <w:rFonts w:ascii="Times" w:hAnsi="Times" w:cs="Times"/>
          <w:sz w:val="24"/>
          <w:szCs w:val="24"/>
        </w:rPr>
        <w:t>Уважаемый Студент!</w:t>
      </w:r>
    </w:p>
    <w:p w:rsidR="008F495E" w:rsidRPr="00CC0347" w:rsidRDefault="008F495E" w:rsidP="00CC0347">
      <w:pPr>
        <w:spacing w:line="240" w:lineRule="auto"/>
        <w:jc w:val="center"/>
        <w:rPr>
          <w:rFonts w:ascii="Times" w:hAnsi="Times" w:cs="Times"/>
          <w:sz w:val="24"/>
          <w:szCs w:val="24"/>
        </w:rPr>
      </w:pPr>
      <w:r w:rsidRPr="00CC0347">
        <w:rPr>
          <w:rFonts w:ascii="Times" w:hAnsi="Times" w:cs="Times"/>
          <w:sz w:val="24"/>
          <w:szCs w:val="24"/>
        </w:rPr>
        <w:t>Для успешного освоения учебного материала данной учебной дисциплины необходимо обратить повышенное внимание на следующие стороны учебного процесса:</w:t>
      </w:r>
    </w:p>
    <w:p w:rsidR="008F495E" w:rsidRPr="00CC0347" w:rsidRDefault="008F495E" w:rsidP="00CC0347">
      <w:pPr>
        <w:numPr>
          <w:ilvl w:val="0"/>
          <w:numId w:val="2"/>
        </w:numPr>
        <w:tabs>
          <w:tab w:val="clear" w:pos="720"/>
          <w:tab w:val="num" w:pos="567"/>
        </w:tabs>
        <w:spacing w:line="240" w:lineRule="auto"/>
        <w:ind w:left="0" w:firstLine="0"/>
        <w:rPr>
          <w:rFonts w:ascii="Times" w:hAnsi="Times" w:cs="Times"/>
          <w:sz w:val="24"/>
          <w:szCs w:val="24"/>
        </w:rPr>
      </w:pPr>
      <w:r w:rsidRPr="00CC0347">
        <w:rPr>
          <w:rFonts w:ascii="Times" w:hAnsi="Times" w:cs="Times"/>
          <w:sz w:val="24"/>
          <w:szCs w:val="24"/>
        </w:rPr>
        <w:t xml:space="preserve">Курс будет осваиваться эффективнее в том случае, если студент будет активно участвовать в проводимом преподавателем во время занятий устном опросе, письменном экспресс–контроле. От этого нередко зависит представление преподавателя о доступности и полноте знаний как отдельного студента, так и группы в целом. При этом </w:t>
      </w:r>
      <w:r w:rsidRPr="00CC0347">
        <w:rPr>
          <w:rFonts w:ascii="Times" w:hAnsi="Times" w:cs="Times"/>
          <w:b/>
          <w:sz w:val="24"/>
          <w:szCs w:val="24"/>
        </w:rPr>
        <w:t>рекомендуется</w:t>
      </w:r>
      <w:r w:rsidRPr="00CC0347">
        <w:rPr>
          <w:rFonts w:ascii="Times" w:hAnsi="Times" w:cs="Times"/>
          <w:sz w:val="24"/>
          <w:szCs w:val="24"/>
        </w:rPr>
        <w:t xml:space="preserve">, не перебивая преподавателя и других участников образовательного процесса, </w:t>
      </w:r>
      <w:r w:rsidRPr="00CC0347">
        <w:rPr>
          <w:rFonts w:ascii="Times" w:hAnsi="Times" w:cs="Times"/>
          <w:b/>
          <w:sz w:val="24"/>
          <w:szCs w:val="24"/>
        </w:rPr>
        <w:t>задавать вопросы</w:t>
      </w:r>
      <w:r w:rsidRPr="00CC0347">
        <w:rPr>
          <w:rFonts w:ascii="Times" w:hAnsi="Times" w:cs="Times"/>
          <w:sz w:val="24"/>
          <w:szCs w:val="24"/>
        </w:rPr>
        <w:t xml:space="preserve"> по недостаточно понятым (понятным) или дискуссионным вопросам курса.</w:t>
      </w:r>
    </w:p>
    <w:p w:rsidR="008F495E" w:rsidRPr="00CC0347" w:rsidRDefault="008F495E" w:rsidP="00CC0347">
      <w:pPr>
        <w:numPr>
          <w:ilvl w:val="0"/>
          <w:numId w:val="2"/>
        </w:numPr>
        <w:tabs>
          <w:tab w:val="clear" w:pos="720"/>
          <w:tab w:val="num" w:pos="567"/>
        </w:tabs>
        <w:spacing w:line="240" w:lineRule="auto"/>
        <w:ind w:left="0" w:firstLine="0"/>
        <w:rPr>
          <w:rFonts w:ascii="Times" w:hAnsi="Times" w:cs="Times"/>
          <w:sz w:val="24"/>
          <w:szCs w:val="24"/>
        </w:rPr>
      </w:pPr>
      <w:r w:rsidRPr="00CC0347">
        <w:rPr>
          <w:rFonts w:ascii="Times" w:hAnsi="Times" w:cs="Times"/>
          <w:b/>
          <w:sz w:val="24"/>
          <w:szCs w:val="24"/>
        </w:rPr>
        <w:t>Подготовка</w:t>
      </w:r>
      <w:r w:rsidRPr="00CC0347">
        <w:rPr>
          <w:rFonts w:ascii="Times" w:hAnsi="Times" w:cs="Times"/>
          <w:sz w:val="24"/>
          <w:szCs w:val="24"/>
        </w:rPr>
        <w:t xml:space="preserve"> студентом </w:t>
      </w:r>
      <w:r w:rsidRPr="00CC0347">
        <w:rPr>
          <w:rFonts w:ascii="Times" w:hAnsi="Times" w:cs="Times"/>
          <w:b/>
          <w:sz w:val="24"/>
          <w:szCs w:val="24"/>
        </w:rPr>
        <w:t>сообщений</w:t>
      </w:r>
      <w:r w:rsidRPr="00CC0347">
        <w:rPr>
          <w:rFonts w:ascii="Times" w:hAnsi="Times" w:cs="Times"/>
          <w:sz w:val="24"/>
          <w:szCs w:val="24"/>
        </w:rPr>
        <w:t xml:space="preserve"> (докладов) по отдельным вопросам изучаемой темы, участие в организуемой преподавателем свободной дискуссии с целью закрепления и углубления знаний, полученных на лекциях и в процессе самостоятельной работы также способствует существенному повышению уровня знаний и, как следствие, успешной сдаче зачёта. При этом рекомендуется как можно более активно использовать визуальные примеры, иллюстрируя свой доклад соответствующей презентацией, материалы для которой студент может обнаружить на сайтах профессиональных рекламных сообществ (sostav.r</w:t>
      </w:r>
      <w:r w:rsidRPr="00CC0347">
        <w:rPr>
          <w:rFonts w:ascii="Times" w:hAnsi="Times" w:cs="Times"/>
          <w:sz w:val="24"/>
          <w:szCs w:val="24"/>
          <w:lang w:val="en-US"/>
        </w:rPr>
        <w:t>u</w:t>
      </w:r>
      <w:r w:rsidRPr="00CC0347">
        <w:rPr>
          <w:rFonts w:ascii="Times" w:hAnsi="Times" w:cs="Times"/>
          <w:sz w:val="24"/>
          <w:szCs w:val="24"/>
        </w:rPr>
        <w:t xml:space="preserve">, </w:t>
      </w:r>
      <w:r w:rsidRPr="00CC0347">
        <w:rPr>
          <w:rFonts w:ascii="Times" w:hAnsi="Times" w:cs="Times"/>
          <w:sz w:val="24"/>
          <w:szCs w:val="24"/>
          <w:lang w:val="en-US"/>
        </w:rPr>
        <w:t>advertology</w:t>
      </w:r>
      <w:r w:rsidRPr="00CC0347">
        <w:rPr>
          <w:rFonts w:ascii="Times" w:hAnsi="Times" w:cs="Times"/>
          <w:sz w:val="24"/>
          <w:szCs w:val="24"/>
        </w:rPr>
        <w:t>.</w:t>
      </w:r>
      <w:r w:rsidRPr="00CC0347">
        <w:rPr>
          <w:rFonts w:ascii="Times" w:hAnsi="Times" w:cs="Times"/>
          <w:sz w:val="24"/>
          <w:szCs w:val="24"/>
          <w:lang w:val="en-US"/>
        </w:rPr>
        <w:t>ru</w:t>
      </w:r>
      <w:r w:rsidRPr="00CC0347">
        <w:rPr>
          <w:rFonts w:ascii="Times" w:hAnsi="Times" w:cs="Times"/>
          <w:sz w:val="24"/>
          <w:szCs w:val="24"/>
        </w:rPr>
        <w:t xml:space="preserve">, </w:t>
      </w:r>
      <w:r w:rsidRPr="00CC0347">
        <w:rPr>
          <w:rFonts w:ascii="Times" w:hAnsi="Times" w:cs="Times"/>
          <w:sz w:val="24"/>
          <w:szCs w:val="24"/>
          <w:lang w:val="en-US"/>
        </w:rPr>
        <w:t>adme</w:t>
      </w:r>
      <w:r w:rsidRPr="00CC0347">
        <w:rPr>
          <w:rFonts w:ascii="Times" w:hAnsi="Times" w:cs="Times"/>
          <w:sz w:val="24"/>
          <w:szCs w:val="24"/>
        </w:rPr>
        <w:t>.</w:t>
      </w:r>
      <w:r w:rsidRPr="00CC0347">
        <w:rPr>
          <w:rFonts w:ascii="Times" w:hAnsi="Times" w:cs="Times"/>
          <w:sz w:val="24"/>
          <w:szCs w:val="24"/>
          <w:lang w:val="en-US"/>
        </w:rPr>
        <w:t>ru</w:t>
      </w:r>
      <w:r w:rsidRPr="00CC0347">
        <w:rPr>
          <w:rFonts w:ascii="Times" w:hAnsi="Times" w:cs="Times"/>
          <w:sz w:val="24"/>
          <w:szCs w:val="24"/>
        </w:rPr>
        <w:t>)</w:t>
      </w:r>
    </w:p>
    <w:p w:rsidR="008F495E" w:rsidRPr="00CC0347" w:rsidRDefault="008F495E" w:rsidP="00CC0347">
      <w:pPr>
        <w:numPr>
          <w:ilvl w:val="0"/>
          <w:numId w:val="2"/>
        </w:numPr>
        <w:tabs>
          <w:tab w:val="clear" w:pos="720"/>
          <w:tab w:val="num" w:pos="567"/>
        </w:tabs>
        <w:spacing w:line="240" w:lineRule="auto"/>
        <w:ind w:left="0" w:firstLine="0"/>
        <w:rPr>
          <w:rFonts w:ascii="Times" w:hAnsi="Times" w:cs="Times"/>
          <w:sz w:val="24"/>
          <w:szCs w:val="24"/>
        </w:rPr>
      </w:pPr>
      <w:r w:rsidRPr="00CC0347">
        <w:rPr>
          <w:rFonts w:ascii="Times" w:hAnsi="Times" w:cs="Times"/>
          <w:sz w:val="24"/>
          <w:szCs w:val="24"/>
        </w:rPr>
        <w:t>Для решения ситуационных учебных задач на занятиях целесообразно приносить с собой основные нормативно–правовые материалы курса (кодексы, законы и др.). Желательно, чтобы они были самой последней редакции (с целью избежать существенных ошибок).</w:t>
      </w:r>
    </w:p>
    <w:p w:rsidR="008F495E" w:rsidRPr="00CC0347" w:rsidRDefault="008F495E" w:rsidP="00CC0347">
      <w:pPr>
        <w:numPr>
          <w:ilvl w:val="0"/>
          <w:numId w:val="2"/>
        </w:numPr>
        <w:tabs>
          <w:tab w:val="clear" w:pos="720"/>
          <w:tab w:val="num" w:pos="567"/>
        </w:tabs>
        <w:spacing w:line="240" w:lineRule="auto"/>
        <w:ind w:left="0" w:firstLine="0"/>
        <w:rPr>
          <w:rFonts w:ascii="Times" w:hAnsi="Times" w:cs="Times"/>
          <w:sz w:val="24"/>
          <w:szCs w:val="24"/>
        </w:rPr>
      </w:pPr>
      <w:r w:rsidRPr="00CC0347">
        <w:rPr>
          <w:rFonts w:ascii="Times" w:hAnsi="Times" w:cs="Times"/>
          <w:sz w:val="24"/>
          <w:szCs w:val="24"/>
        </w:rPr>
        <w:t xml:space="preserve">К каждому новому занятию рекомендуется </w:t>
      </w:r>
      <w:r w:rsidRPr="00CC0347">
        <w:rPr>
          <w:rFonts w:ascii="Times" w:hAnsi="Times" w:cs="Times"/>
          <w:b/>
          <w:sz w:val="24"/>
          <w:szCs w:val="24"/>
        </w:rPr>
        <w:t>повторить основные понятия</w:t>
      </w:r>
      <w:r w:rsidRPr="00CC0347">
        <w:rPr>
          <w:rFonts w:ascii="Times" w:hAnsi="Times" w:cs="Times"/>
          <w:sz w:val="24"/>
          <w:szCs w:val="24"/>
        </w:rPr>
        <w:t xml:space="preserve"> и категории темы курса, изучаемой на предыдущем занятии.</w:t>
      </w:r>
    </w:p>
    <w:p w:rsidR="008F495E" w:rsidRPr="00CC0347" w:rsidRDefault="008F495E" w:rsidP="00CC0347">
      <w:pPr>
        <w:numPr>
          <w:ilvl w:val="0"/>
          <w:numId w:val="2"/>
        </w:numPr>
        <w:tabs>
          <w:tab w:val="clear" w:pos="720"/>
          <w:tab w:val="num" w:pos="567"/>
        </w:tabs>
        <w:spacing w:line="240" w:lineRule="auto"/>
        <w:ind w:left="0" w:firstLine="0"/>
        <w:rPr>
          <w:rFonts w:ascii="Times" w:hAnsi="Times" w:cs="Times"/>
          <w:sz w:val="24"/>
          <w:szCs w:val="24"/>
        </w:rPr>
      </w:pPr>
      <w:r w:rsidRPr="00CC0347">
        <w:rPr>
          <w:rFonts w:ascii="Times" w:hAnsi="Times" w:cs="Times"/>
          <w:sz w:val="24"/>
          <w:szCs w:val="24"/>
        </w:rPr>
        <w:t>При решении практических задач следует внимательно ознакомиться с её условиями, понять правовой смысл ситуации, найти необходимые для решения задачи нормы права. Формулируя ответ на вопрос лучше избегать формализма («да» или «нет»), постаравшись сделать ссылку на конкретные нормативно-правовые акты.</w:t>
      </w:r>
    </w:p>
    <w:p w:rsidR="008F495E" w:rsidRPr="00CC0347" w:rsidRDefault="008F495E" w:rsidP="00CC0347">
      <w:pPr>
        <w:numPr>
          <w:ilvl w:val="0"/>
          <w:numId w:val="2"/>
        </w:numPr>
        <w:tabs>
          <w:tab w:val="clear" w:pos="720"/>
          <w:tab w:val="num" w:pos="567"/>
        </w:tabs>
        <w:spacing w:line="240" w:lineRule="auto"/>
        <w:ind w:left="0" w:firstLine="0"/>
        <w:rPr>
          <w:rFonts w:ascii="Times" w:hAnsi="Times" w:cs="Times"/>
          <w:sz w:val="24"/>
          <w:szCs w:val="24"/>
        </w:rPr>
      </w:pPr>
      <w:r w:rsidRPr="00CC0347">
        <w:rPr>
          <w:rFonts w:ascii="Times" w:hAnsi="Times" w:cs="Times"/>
          <w:sz w:val="24"/>
          <w:szCs w:val="24"/>
        </w:rPr>
        <w:t>Студенту не следует забывать о самостоятельной подготовке к сдаче зачёта и, особенно, по тем темам, которые не входят в программу аудиторных занятий с преподавателем. Однако, если по данным темам возникли вопросы, то можно связаться с преподавателем и попросить его о помощи. Отсутствие вопросов к преподавателю означает, что студенту всё понятно и он готов к сдаче зачёта по всему содержанию курса.</w:t>
      </w:r>
    </w:p>
    <w:p w:rsidR="008F495E" w:rsidRDefault="008F495E" w:rsidP="00CC0347">
      <w:pPr>
        <w:numPr>
          <w:ilvl w:val="0"/>
          <w:numId w:val="2"/>
        </w:numPr>
        <w:tabs>
          <w:tab w:val="clear" w:pos="720"/>
          <w:tab w:val="num" w:pos="567"/>
        </w:tabs>
        <w:spacing w:line="240" w:lineRule="auto"/>
        <w:ind w:left="0" w:firstLine="0"/>
        <w:rPr>
          <w:rFonts w:ascii="Times" w:hAnsi="Times" w:cs="Times"/>
          <w:sz w:val="24"/>
          <w:szCs w:val="24"/>
        </w:rPr>
      </w:pPr>
      <w:r w:rsidRPr="00CC0347">
        <w:rPr>
          <w:rFonts w:ascii="Times" w:hAnsi="Times" w:cs="Times"/>
          <w:sz w:val="24"/>
          <w:szCs w:val="24"/>
        </w:rPr>
        <w:t>Большую помощь в освоении программы курса могут оказать ресурсы сети Интернет. Поэтому следует активнее обращаться к тем правовым ситуациям, которые находят своё обсуждение на соответствующих сайтах (www.pravo.ru и др.).</w:t>
      </w:r>
    </w:p>
    <w:p w:rsidR="00EF6A94" w:rsidRPr="00CC0347" w:rsidRDefault="00EF6A94" w:rsidP="00EF6A94">
      <w:pPr>
        <w:pStyle w:val="3"/>
        <w:rPr>
          <w:sz w:val="24"/>
          <w:szCs w:val="24"/>
        </w:rPr>
      </w:pPr>
      <w:r w:rsidRPr="00CC0347">
        <w:rPr>
          <w:sz w:val="24"/>
          <w:szCs w:val="24"/>
        </w:rPr>
        <w:t>Рекомендации по подготовке (для студентов заочного отделения)</w:t>
      </w:r>
    </w:p>
    <w:p w:rsidR="00EF6A94" w:rsidRPr="00CC0347" w:rsidRDefault="00EF6A94" w:rsidP="00EF6A94">
      <w:pPr>
        <w:spacing w:line="240" w:lineRule="auto"/>
        <w:rPr>
          <w:sz w:val="24"/>
          <w:szCs w:val="24"/>
        </w:rPr>
      </w:pPr>
      <w:r w:rsidRPr="00CC0347">
        <w:rPr>
          <w:sz w:val="24"/>
          <w:szCs w:val="24"/>
        </w:rPr>
        <w:t>Необходимо подготовить выступления на основе нормативно-правовых актов и с обязательными примерами из практики за последние несколько лет. Рекомендуется подготовить доклад на 5-10 минут. Материал по вопросу сдаётся преподавателю в машинописном виде (3-5 страниц, шрифт Times New Roman, размер 14). Доклад должен содержать вступление, основную часть и выводы. Материалы, скачанные из Интернета, будут оценены «неудовлетворительно».</w:t>
      </w:r>
    </w:p>
    <w:p w:rsidR="008F495E" w:rsidRPr="00CC0347" w:rsidRDefault="008F495E" w:rsidP="00CC0347">
      <w:pPr>
        <w:pStyle w:val="1"/>
        <w:spacing w:line="240" w:lineRule="auto"/>
        <w:rPr>
          <w:sz w:val="24"/>
          <w:szCs w:val="24"/>
        </w:rPr>
      </w:pPr>
      <w:r w:rsidRPr="00CC0347">
        <w:rPr>
          <w:sz w:val="24"/>
          <w:szCs w:val="24"/>
        </w:rPr>
        <w:t>МАТЕРИАЛЫ К СЕМИНАРСКИМ ЗАНЯТИЯМ</w:t>
      </w:r>
    </w:p>
    <w:p w:rsidR="008F495E" w:rsidRPr="00CC0347" w:rsidRDefault="008F495E" w:rsidP="00CC0347">
      <w:pPr>
        <w:pStyle w:val="2"/>
        <w:rPr>
          <w:sz w:val="24"/>
          <w:szCs w:val="24"/>
        </w:rPr>
      </w:pPr>
      <w:r w:rsidRPr="00CC0347">
        <w:rPr>
          <w:sz w:val="24"/>
          <w:szCs w:val="24"/>
        </w:rPr>
        <w:t>Тема 1. Общие требования законодательства Российской Федерации к рекламе</w:t>
      </w:r>
    </w:p>
    <w:p w:rsidR="008F495E" w:rsidRPr="00CC0347" w:rsidRDefault="008F495E" w:rsidP="00CC0347">
      <w:pPr>
        <w:pStyle w:val="3"/>
        <w:rPr>
          <w:sz w:val="24"/>
          <w:szCs w:val="24"/>
        </w:rPr>
      </w:pPr>
      <w:r w:rsidRPr="00CC0347">
        <w:rPr>
          <w:sz w:val="24"/>
          <w:szCs w:val="24"/>
        </w:rPr>
        <w:t>Ответьте на теоретические вопросы</w:t>
      </w:r>
    </w:p>
    <w:p w:rsidR="008F495E" w:rsidRPr="00CC0347" w:rsidRDefault="008F495E" w:rsidP="00CC0347">
      <w:pPr>
        <w:spacing w:line="240" w:lineRule="auto"/>
        <w:rPr>
          <w:sz w:val="24"/>
          <w:szCs w:val="24"/>
        </w:rPr>
      </w:pPr>
      <w:r w:rsidRPr="00CC0347">
        <w:rPr>
          <w:sz w:val="24"/>
          <w:szCs w:val="24"/>
        </w:rPr>
        <w:t>Что такое ненадлежащая реклама?</w:t>
      </w:r>
    </w:p>
    <w:p w:rsidR="008F495E" w:rsidRPr="00CC0347" w:rsidRDefault="008F495E" w:rsidP="00CC0347">
      <w:pPr>
        <w:spacing w:line="240" w:lineRule="auto"/>
        <w:rPr>
          <w:sz w:val="24"/>
          <w:szCs w:val="24"/>
        </w:rPr>
      </w:pPr>
      <w:r w:rsidRPr="00CC0347">
        <w:rPr>
          <w:sz w:val="24"/>
          <w:szCs w:val="24"/>
        </w:rPr>
        <w:t>Как соотносятся понятия ненадлежащей и недобросовестной рекламы?</w:t>
      </w:r>
    </w:p>
    <w:p w:rsidR="008F495E" w:rsidRPr="00CC0347" w:rsidRDefault="008F495E" w:rsidP="00CC0347">
      <w:pPr>
        <w:spacing w:line="240" w:lineRule="auto"/>
        <w:rPr>
          <w:sz w:val="24"/>
          <w:szCs w:val="24"/>
        </w:rPr>
      </w:pPr>
      <w:r w:rsidRPr="00CC0347">
        <w:rPr>
          <w:sz w:val="24"/>
          <w:szCs w:val="24"/>
        </w:rPr>
        <w:t xml:space="preserve">При каких условиях реклама становится недостоверной? </w:t>
      </w:r>
    </w:p>
    <w:p w:rsidR="008F495E" w:rsidRPr="00CC0347" w:rsidRDefault="008F495E" w:rsidP="00CC0347">
      <w:pPr>
        <w:spacing w:line="240" w:lineRule="auto"/>
        <w:rPr>
          <w:sz w:val="24"/>
          <w:szCs w:val="24"/>
        </w:rPr>
      </w:pPr>
      <w:r w:rsidRPr="00CC0347">
        <w:rPr>
          <w:sz w:val="24"/>
          <w:szCs w:val="24"/>
        </w:rPr>
        <w:t>Что такое скрытая реклама? Приведите известные примеры.</w:t>
      </w:r>
    </w:p>
    <w:p w:rsidR="008F495E" w:rsidRPr="00CC0347" w:rsidRDefault="008F495E" w:rsidP="00CC0347">
      <w:pPr>
        <w:spacing w:line="240" w:lineRule="auto"/>
        <w:rPr>
          <w:sz w:val="24"/>
          <w:szCs w:val="24"/>
        </w:rPr>
      </w:pPr>
      <w:r w:rsidRPr="00CC0347">
        <w:rPr>
          <w:sz w:val="24"/>
          <w:szCs w:val="24"/>
        </w:rPr>
        <w:t>Как защищаются интересы несовершеннолетних при производстве и распространении рекламной продукции?</w:t>
      </w:r>
    </w:p>
    <w:p w:rsidR="008F495E" w:rsidRPr="00CC0347" w:rsidRDefault="008F495E" w:rsidP="00CC0347">
      <w:pPr>
        <w:spacing w:line="240" w:lineRule="auto"/>
        <w:rPr>
          <w:sz w:val="24"/>
          <w:szCs w:val="24"/>
        </w:rPr>
      </w:pPr>
      <w:r w:rsidRPr="00CC0347">
        <w:rPr>
          <w:sz w:val="24"/>
          <w:szCs w:val="24"/>
        </w:rPr>
        <w:t>Реклама каких товаров запрещена законодательством России?</w:t>
      </w:r>
    </w:p>
    <w:p w:rsidR="008F495E" w:rsidRPr="00CC0347" w:rsidRDefault="008F495E" w:rsidP="00CC0347">
      <w:pPr>
        <w:spacing w:line="240" w:lineRule="auto"/>
        <w:rPr>
          <w:sz w:val="24"/>
          <w:szCs w:val="24"/>
        </w:rPr>
      </w:pPr>
      <w:r w:rsidRPr="00CC0347">
        <w:rPr>
          <w:sz w:val="24"/>
          <w:szCs w:val="24"/>
        </w:rPr>
        <w:t>Какие требования существуют к рекламе товаров при дистанционном способе их продажи?</w:t>
      </w:r>
    </w:p>
    <w:p w:rsidR="008F495E" w:rsidRPr="00CC0347" w:rsidRDefault="008F495E" w:rsidP="00CC0347">
      <w:pPr>
        <w:spacing w:line="240" w:lineRule="auto"/>
        <w:rPr>
          <w:sz w:val="24"/>
          <w:szCs w:val="24"/>
        </w:rPr>
      </w:pPr>
      <w:r w:rsidRPr="00CC0347">
        <w:rPr>
          <w:sz w:val="24"/>
          <w:szCs w:val="24"/>
        </w:rPr>
        <w:t>Сколько по времени должна хранится рекламная информация, кем и где?</w:t>
      </w:r>
    </w:p>
    <w:p w:rsidR="004D45A5" w:rsidRPr="00CC0347" w:rsidRDefault="004D45A5" w:rsidP="00CC0347">
      <w:pPr>
        <w:spacing w:line="240" w:lineRule="auto"/>
        <w:jc w:val="left"/>
        <w:rPr>
          <w:sz w:val="24"/>
          <w:szCs w:val="24"/>
        </w:rPr>
      </w:pPr>
      <w:r w:rsidRPr="00CC0347">
        <w:rPr>
          <w:sz w:val="24"/>
          <w:szCs w:val="24"/>
        </w:rPr>
        <w:t>Что такое спонсорство?</w:t>
      </w:r>
    </w:p>
    <w:p w:rsidR="004D45A5" w:rsidRPr="00CC0347" w:rsidRDefault="004D45A5" w:rsidP="00CC0347">
      <w:pPr>
        <w:spacing w:line="240" w:lineRule="auto"/>
        <w:jc w:val="left"/>
        <w:rPr>
          <w:sz w:val="24"/>
          <w:szCs w:val="24"/>
        </w:rPr>
      </w:pPr>
      <w:r w:rsidRPr="00CC0347">
        <w:rPr>
          <w:sz w:val="24"/>
          <w:szCs w:val="24"/>
        </w:rPr>
        <w:t>Какая реклама называется спонсорской?</w:t>
      </w:r>
    </w:p>
    <w:p w:rsidR="004D45A5" w:rsidRPr="00CC0347" w:rsidRDefault="004D45A5" w:rsidP="00CC0347">
      <w:pPr>
        <w:spacing w:line="240" w:lineRule="auto"/>
        <w:jc w:val="left"/>
        <w:rPr>
          <w:sz w:val="24"/>
          <w:szCs w:val="24"/>
        </w:rPr>
      </w:pPr>
      <w:r w:rsidRPr="00CC0347">
        <w:rPr>
          <w:sz w:val="24"/>
          <w:szCs w:val="24"/>
        </w:rPr>
        <w:t>Что такое социальная реклама и чем она отличается от политической?</w:t>
      </w:r>
    </w:p>
    <w:p w:rsidR="004C349A" w:rsidRPr="00EE5D05" w:rsidRDefault="004C349A" w:rsidP="004C349A">
      <w:pPr>
        <w:pStyle w:val="3"/>
        <w:rPr>
          <w:sz w:val="24"/>
          <w:szCs w:val="24"/>
        </w:rPr>
      </w:pPr>
      <w:r w:rsidRPr="00EE5D05">
        <w:rPr>
          <w:sz w:val="24"/>
          <w:szCs w:val="24"/>
        </w:rPr>
        <w:t>Нормативно-правовые акты по теме</w:t>
      </w:r>
    </w:p>
    <w:p w:rsidR="008F495E" w:rsidRPr="00CC0347" w:rsidRDefault="008F495E" w:rsidP="00CC0347">
      <w:pPr>
        <w:tabs>
          <w:tab w:val="num" w:pos="540"/>
        </w:tabs>
        <w:spacing w:line="240" w:lineRule="auto"/>
        <w:rPr>
          <w:sz w:val="24"/>
          <w:szCs w:val="24"/>
        </w:rPr>
      </w:pPr>
      <w:r w:rsidRPr="00CC0347">
        <w:rPr>
          <w:sz w:val="24"/>
          <w:szCs w:val="24"/>
        </w:rPr>
        <w:t>Федеральный закон от 13 марта 2006 г. № 38-ФЗ «О рекламе» // Собрание законодательства Российской Федерации от 20 марта 2006 г. № 12 ст. 1232.</w:t>
      </w:r>
    </w:p>
    <w:p w:rsidR="004C349A" w:rsidRPr="00CC0347" w:rsidRDefault="004C349A" w:rsidP="004C349A">
      <w:pPr>
        <w:pStyle w:val="3"/>
        <w:rPr>
          <w:sz w:val="24"/>
          <w:szCs w:val="24"/>
        </w:rPr>
      </w:pPr>
      <w:r w:rsidRPr="00CC0347">
        <w:rPr>
          <w:sz w:val="24"/>
          <w:szCs w:val="24"/>
        </w:rPr>
        <w:t>Рекомендуемая литература по теме:</w:t>
      </w:r>
    </w:p>
    <w:p w:rsidR="008F495E" w:rsidRPr="00CC0347" w:rsidRDefault="008F495E" w:rsidP="00CC0347">
      <w:pPr>
        <w:spacing w:line="240" w:lineRule="auto"/>
        <w:rPr>
          <w:sz w:val="24"/>
          <w:szCs w:val="24"/>
        </w:rPr>
      </w:pPr>
      <w:r w:rsidRPr="00CC0347">
        <w:rPr>
          <w:b/>
          <w:sz w:val="24"/>
          <w:szCs w:val="24"/>
        </w:rPr>
        <w:t>Богацкая, С.</w:t>
      </w:r>
      <w:r w:rsidRPr="00CC0347">
        <w:rPr>
          <w:b/>
          <w:sz w:val="24"/>
          <w:szCs w:val="24"/>
          <w:lang w:val="en-US"/>
        </w:rPr>
        <w:t> </w:t>
      </w:r>
      <w:r w:rsidRPr="00CC0347">
        <w:rPr>
          <w:b/>
          <w:sz w:val="24"/>
          <w:szCs w:val="24"/>
        </w:rPr>
        <w:t>Г.</w:t>
      </w:r>
      <w:r w:rsidRPr="00CC0347">
        <w:rPr>
          <w:sz w:val="24"/>
          <w:szCs w:val="24"/>
        </w:rPr>
        <w:t xml:space="preserve"> Правовое регулирование рекламной деятельности: учеб. пособие. — М.: Университетская книга, 2007. — 368 с.</w:t>
      </w:r>
    </w:p>
    <w:p w:rsidR="008F495E" w:rsidRPr="00CC0347" w:rsidRDefault="008F495E" w:rsidP="00CC0347">
      <w:pPr>
        <w:tabs>
          <w:tab w:val="num" w:pos="540"/>
        </w:tabs>
        <w:autoSpaceDE w:val="0"/>
        <w:autoSpaceDN w:val="0"/>
        <w:adjustRightInd w:val="0"/>
        <w:spacing w:line="240" w:lineRule="auto"/>
        <w:rPr>
          <w:sz w:val="24"/>
          <w:szCs w:val="24"/>
        </w:rPr>
      </w:pPr>
      <w:r w:rsidRPr="00CC0347">
        <w:rPr>
          <w:b/>
          <w:sz w:val="24"/>
          <w:szCs w:val="24"/>
        </w:rPr>
        <w:t>Дворецкий, В.</w:t>
      </w:r>
      <w:r w:rsidRPr="00CC0347">
        <w:rPr>
          <w:b/>
          <w:sz w:val="24"/>
          <w:szCs w:val="24"/>
          <w:lang w:val="en-US"/>
        </w:rPr>
        <w:t> </w:t>
      </w:r>
      <w:r w:rsidRPr="00CC0347">
        <w:rPr>
          <w:b/>
          <w:sz w:val="24"/>
          <w:szCs w:val="24"/>
        </w:rPr>
        <w:t>Р.</w:t>
      </w:r>
      <w:r w:rsidRPr="00CC0347">
        <w:rPr>
          <w:sz w:val="24"/>
          <w:szCs w:val="24"/>
        </w:rPr>
        <w:t xml:space="preserve"> Комментарий к новому Закону о рекламе / В.</w:t>
      </w:r>
      <w:r w:rsidRPr="00CC0347">
        <w:rPr>
          <w:sz w:val="24"/>
          <w:szCs w:val="24"/>
          <w:lang w:val="en-US"/>
        </w:rPr>
        <w:t> </w:t>
      </w:r>
      <w:r w:rsidRPr="00CC0347">
        <w:rPr>
          <w:sz w:val="24"/>
          <w:szCs w:val="24"/>
        </w:rPr>
        <w:t>Р.</w:t>
      </w:r>
      <w:r w:rsidRPr="00CC0347">
        <w:rPr>
          <w:sz w:val="24"/>
          <w:szCs w:val="24"/>
          <w:lang w:val="en-US"/>
        </w:rPr>
        <w:t> </w:t>
      </w:r>
      <w:r w:rsidRPr="00CC0347">
        <w:rPr>
          <w:sz w:val="24"/>
          <w:szCs w:val="24"/>
        </w:rPr>
        <w:t>Дворецкий. – М. :ГроссМедиа, 2006. – 96 с.</w:t>
      </w:r>
    </w:p>
    <w:p w:rsidR="008F495E" w:rsidRPr="00CC0347" w:rsidRDefault="008F495E" w:rsidP="00CC0347">
      <w:pPr>
        <w:tabs>
          <w:tab w:val="num" w:pos="540"/>
        </w:tabs>
        <w:spacing w:line="240" w:lineRule="auto"/>
        <w:rPr>
          <w:sz w:val="24"/>
          <w:szCs w:val="24"/>
        </w:rPr>
      </w:pPr>
      <w:r w:rsidRPr="00CC0347">
        <w:rPr>
          <w:b/>
          <w:sz w:val="24"/>
          <w:szCs w:val="24"/>
        </w:rPr>
        <w:t>Еременко, В.</w:t>
      </w:r>
      <w:r w:rsidRPr="00CC0347">
        <w:rPr>
          <w:b/>
          <w:sz w:val="24"/>
          <w:szCs w:val="24"/>
          <w:lang w:val="en-US"/>
        </w:rPr>
        <w:t> </w:t>
      </w:r>
      <w:r w:rsidRPr="00CC0347">
        <w:rPr>
          <w:b/>
          <w:sz w:val="24"/>
          <w:szCs w:val="24"/>
        </w:rPr>
        <w:t>И.</w:t>
      </w:r>
      <w:r w:rsidRPr="00CC0347">
        <w:rPr>
          <w:sz w:val="24"/>
          <w:szCs w:val="24"/>
        </w:rPr>
        <w:t xml:space="preserve"> Новое российское законодательство о рекламе / В.И.</w:t>
      </w:r>
      <w:r w:rsidRPr="00CC0347">
        <w:rPr>
          <w:sz w:val="24"/>
          <w:szCs w:val="24"/>
          <w:lang w:val="en-US"/>
        </w:rPr>
        <w:t> </w:t>
      </w:r>
      <w:r w:rsidRPr="00CC0347">
        <w:rPr>
          <w:sz w:val="24"/>
          <w:szCs w:val="24"/>
        </w:rPr>
        <w:t>Еременко // Адвокат. – 2006. – №5. – С. 58–72.</w:t>
      </w:r>
    </w:p>
    <w:p w:rsidR="008F495E" w:rsidRPr="00CC0347" w:rsidRDefault="008F495E" w:rsidP="00CC0347">
      <w:pPr>
        <w:tabs>
          <w:tab w:val="num" w:pos="540"/>
        </w:tabs>
        <w:spacing w:line="240" w:lineRule="auto"/>
        <w:rPr>
          <w:sz w:val="24"/>
          <w:szCs w:val="24"/>
        </w:rPr>
      </w:pPr>
      <w:r w:rsidRPr="00CC0347">
        <w:rPr>
          <w:b/>
          <w:sz w:val="24"/>
          <w:szCs w:val="24"/>
        </w:rPr>
        <w:t>Зверева, Е.</w:t>
      </w:r>
      <w:r w:rsidRPr="00CC0347">
        <w:rPr>
          <w:b/>
          <w:sz w:val="24"/>
          <w:szCs w:val="24"/>
          <w:lang w:val="en-US"/>
        </w:rPr>
        <w:t> </w:t>
      </w:r>
      <w:r w:rsidRPr="00CC0347">
        <w:rPr>
          <w:b/>
          <w:sz w:val="24"/>
          <w:szCs w:val="24"/>
        </w:rPr>
        <w:t>А.</w:t>
      </w:r>
      <w:r w:rsidRPr="00CC0347">
        <w:rPr>
          <w:sz w:val="24"/>
          <w:szCs w:val="24"/>
        </w:rPr>
        <w:t xml:space="preserve"> Правовой режим информации в отношениях с участием субъектов предпринимательской деятельности / Е.</w:t>
      </w:r>
      <w:r w:rsidRPr="00CC0347">
        <w:rPr>
          <w:sz w:val="24"/>
          <w:szCs w:val="24"/>
          <w:lang w:val="en-US"/>
        </w:rPr>
        <w:t> </w:t>
      </w:r>
      <w:r w:rsidRPr="00CC0347">
        <w:rPr>
          <w:sz w:val="24"/>
          <w:szCs w:val="24"/>
        </w:rPr>
        <w:t>А.</w:t>
      </w:r>
      <w:r w:rsidRPr="00CC0347">
        <w:rPr>
          <w:sz w:val="24"/>
          <w:szCs w:val="24"/>
          <w:lang w:val="en-US"/>
        </w:rPr>
        <w:t> </w:t>
      </w:r>
      <w:r w:rsidRPr="00CC0347">
        <w:rPr>
          <w:sz w:val="24"/>
          <w:szCs w:val="24"/>
        </w:rPr>
        <w:t>Зверева. – М.: «Юстицинформ», 2008. – 398 с.</w:t>
      </w:r>
    </w:p>
    <w:p w:rsidR="008F495E" w:rsidRPr="00CC0347" w:rsidRDefault="008F495E" w:rsidP="00CC0347">
      <w:pPr>
        <w:spacing w:line="240" w:lineRule="auto"/>
        <w:rPr>
          <w:sz w:val="24"/>
          <w:szCs w:val="24"/>
        </w:rPr>
      </w:pPr>
      <w:r w:rsidRPr="00CC0347">
        <w:rPr>
          <w:b/>
          <w:bCs/>
          <w:sz w:val="24"/>
          <w:szCs w:val="24"/>
        </w:rPr>
        <w:t>Мамонова, Е.</w:t>
      </w:r>
      <w:r w:rsidRPr="00CC0347">
        <w:rPr>
          <w:b/>
          <w:bCs/>
          <w:sz w:val="24"/>
          <w:szCs w:val="24"/>
          <w:lang w:val="en-US"/>
        </w:rPr>
        <w:t> </w:t>
      </w:r>
      <w:r w:rsidRPr="00CC0347">
        <w:rPr>
          <w:b/>
          <w:bCs/>
          <w:sz w:val="24"/>
          <w:szCs w:val="24"/>
        </w:rPr>
        <w:t xml:space="preserve">А. </w:t>
      </w:r>
      <w:r w:rsidRPr="00CC0347">
        <w:rPr>
          <w:sz w:val="24"/>
          <w:szCs w:val="24"/>
        </w:rPr>
        <w:t>Правовое регулирование рекламы / Е.</w:t>
      </w:r>
      <w:r w:rsidRPr="00CC0347">
        <w:rPr>
          <w:sz w:val="24"/>
          <w:szCs w:val="24"/>
          <w:lang w:val="en-US"/>
        </w:rPr>
        <w:t> </w:t>
      </w:r>
      <w:r w:rsidRPr="00CC0347">
        <w:rPr>
          <w:sz w:val="24"/>
          <w:szCs w:val="24"/>
        </w:rPr>
        <w:t>А. Мамонова. — М.: Издательско-торговая корпорация «Дашков и К°», 2009. —220 с.</w:t>
      </w:r>
    </w:p>
    <w:p w:rsidR="008F495E" w:rsidRPr="00CC0347" w:rsidRDefault="008F495E" w:rsidP="00CC0347">
      <w:pPr>
        <w:tabs>
          <w:tab w:val="num" w:pos="540"/>
        </w:tabs>
        <w:spacing w:line="240" w:lineRule="auto"/>
        <w:rPr>
          <w:sz w:val="24"/>
          <w:szCs w:val="24"/>
        </w:rPr>
      </w:pPr>
      <w:r w:rsidRPr="00CC0347">
        <w:rPr>
          <w:b/>
          <w:sz w:val="24"/>
          <w:szCs w:val="24"/>
        </w:rPr>
        <w:t>Пузыревский, С.</w:t>
      </w:r>
      <w:r w:rsidRPr="00CC0347">
        <w:rPr>
          <w:b/>
          <w:sz w:val="24"/>
          <w:szCs w:val="24"/>
          <w:lang w:val="en-US"/>
        </w:rPr>
        <w:t> </w:t>
      </w:r>
      <w:r w:rsidRPr="00CC0347">
        <w:rPr>
          <w:b/>
          <w:sz w:val="24"/>
          <w:szCs w:val="24"/>
        </w:rPr>
        <w:t>А.</w:t>
      </w:r>
      <w:r w:rsidRPr="00CC0347">
        <w:rPr>
          <w:sz w:val="24"/>
          <w:szCs w:val="24"/>
        </w:rPr>
        <w:t xml:space="preserve"> Реклама не для всех, а для каждого / С.</w:t>
      </w:r>
      <w:r w:rsidRPr="00CC0347">
        <w:rPr>
          <w:sz w:val="24"/>
          <w:szCs w:val="24"/>
          <w:lang w:val="en-US"/>
        </w:rPr>
        <w:t> </w:t>
      </w:r>
      <w:r w:rsidRPr="00CC0347">
        <w:rPr>
          <w:sz w:val="24"/>
          <w:szCs w:val="24"/>
        </w:rPr>
        <w:t>А.</w:t>
      </w:r>
      <w:r w:rsidRPr="00CC0347">
        <w:rPr>
          <w:sz w:val="24"/>
          <w:szCs w:val="24"/>
          <w:lang w:val="en-US"/>
        </w:rPr>
        <w:t> </w:t>
      </w:r>
      <w:r w:rsidRPr="00CC0347">
        <w:rPr>
          <w:sz w:val="24"/>
          <w:szCs w:val="24"/>
        </w:rPr>
        <w:t>Пузыревский // ЭЖ-Юрист. – №31. – 2006.</w:t>
      </w:r>
    </w:p>
    <w:p w:rsidR="008F495E" w:rsidRPr="00CC0347" w:rsidRDefault="008F495E" w:rsidP="00CC0347">
      <w:pPr>
        <w:tabs>
          <w:tab w:val="num" w:pos="540"/>
        </w:tabs>
        <w:spacing w:line="240" w:lineRule="auto"/>
        <w:rPr>
          <w:sz w:val="24"/>
          <w:szCs w:val="24"/>
        </w:rPr>
      </w:pPr>
      <w:r w:rsidRPr="00CC0347">
        <w:rPr>
          <w:b/>
          <w:sz w:val="24"/>
          <w:szCs w:val="24"/>
        </w:rPr>
        <w:t>Разумова, И.</w:t>
      </w:r>
      <w:r w:rsidRPr="00CC0347">
        <w:rPr>
          <w:sz w:val="24"/>
          <w:szCs w:val="24"/>
        </w:rPr>
        <w:t xml:space="preserve"> Скрытую рекламу под запрет / И. Разумова // ЭЖ-Юрист. – 2006. – № 24.</w:t>
      </w:r>
    </w:p>
    <w:p w:rsidR="008F495E" w:rsidRPr="00CC0347" w:rsidRDefault="008F495E" w:rsidP="00CC0347">
      <w:pPr>
        <w:tabs>
          <w:tab w:val="num" w:pos="540"/>
        </w:tabs>
        <w:spacing w:line="240" w:lineRule="auto"/>
        <w:rPr>
          <w:sz w:val="24"/>
          <w:szCs w:val="24"/>
        </w:rPr>
      </w:pPr>
      <w:r w:rsidRPr="00CC0347">
        <w:rPr>
          <w:b/>
          <w:sz w:val="24"/>
          <w:szCs w:val="24"/>
        </w:rPr>
        <w:t>Спиридонова, М.</w:t>
      </w:r>
      <w:r w:rsidRPr="00CC0347">
        <w:rPr>
          <w:b/>
          <w:sz w:val="24"/>
          <w:szCs w:val="24"/>
          <w:lang w:val="en-US"/>
        </w:rPr>
        <w:t> </w:t>
      </w:r>
      <w:r w:rsidRPr="00CC0347">
        <w:rPr>
          <w:b/>
          <w:sz w:val="24"/>
          <w:szCs w:val="24"/>
        </w:rPr>
        <w:t>А.</w:t>
      </w:r>
      <w:r w:rsidRPr="00CC0347">
        <w:rPr>
          <w:sz w:val="24"/>
          <w:szCs w:val="24"/>
        </w:rPr>
        <w:t xml:space="preserve"> Комментарий к Федеральному закону от 13 марта 2006 года №38-ФЗ «О рекламе» / М.А. Спиридонова // Система ГАРАНТ, 2008.</w:t>
      </w:r>
    </w:p>
    <w:p w:rsidR="008F495E" w:rsidRPr="00CC0347" w:rsidRDefault="008F495E" w:rsidP="00CC0347">
      <w:pPr>
        <w:tabs>
          <w:tab w:val="num" w:pos="540"/>
        </w:tabs>
        <w:spacing w:line="240" w:lineRule="auto"/>
        <w:rPr>
          <w:sz w:val="24"/>
          <w:szCs w:val="24"/>
        </w:rPr>
      </w:pPr>
      <w:r w:rsidRPr="00CC0347">
        <w:rPr>
          <w:b/>
          <w:sz w:val="24"/>
          <w:szCs w:val="24"/>
        </w:rPr>
        <w:t>Шаталина, Л.</w:t>
      </w:r>
      <w:r w:rsidRPr="00CC0347">
        <w:rPr>
          <w:sz w:val="24"/>
          <w:szCs w:val="24"/>
        </w:rPr>
        <w:t xml:space="preserve"> Ненадлежащая реклама / Л. Шаталина // ЭЖ-Юрист. – 2006. – № 33. – С. 39-45.</w:t>
      </w:r>
    </w:p>
    <w:p w:rsidR="008F495E" w:rsidRPr="00CC0347" w:rsidRDefault="008F495E" w:rsidP="00CC0347">
      <w:pPr>
        <w:tabs>
          <w:tab w:val="num" w:pos="540"/>
        </w:tabs>
        <w:spacing w:line="240" w:lineRule="auto"/>
        <w:rPr>
          <w:sz w:val="24"/>
          <w:szCs w:val="24"/>
        </w:rPr>
      </w:pPr>
      <w:r w:rsidRPr="00CC0347">
        <w:rPr>
          <w:b/>
          <w:sz w:val="24"/>
          <w:szCs w:val="24"/>
        </w:rPr>
        <w:t>Шеленкова, Е.</w:t>
      </w:r>
      <w:r w:rsidRPr="00CC0347">
        <w:rPr>
          <w:sz w:val="24"/>
          <w:szCs w:val="24"/>
        </w:rPr>
        <w:t xml:space="preserve"> Налажен ли «двигатель торговли»? / Е.</w:t>
      </w:r>
      <w:r w:rsidRPr="00CC0347">
        <w:rPr>
          <w:sz w:val="24"/>
          <w:szCs w:val="24"/>
          <w:lang w:val="en-US"/>
        </w:rPr>
        <w:t> </w:t>
      </w:r>
      <w:r w:rsidRPr="00CC0347">
        <w:rPr>
          <w:sz w:val="24"/>
          <w:szCs w:val="24"/>
        </w:rPr>
        <w:t>Шеленкова // ЭЖ-Юрист. – 2006. – № 15.</w:t>
      </w:r>
    </w:p>
    <w:p w:rsidR="008F495E" w:rsidRPr="00CC0347" w:rsidRDefault="008F495E" w:rsidP="00CC0347">
      <w:pPr>
        <w:pStyle w:val="3"/>
        <w:rPr>
          <w:sz w:val="24"/>
          <w:szCs w:val="24"/>
        </w:rPr>
      </w:pPr>
      <w:r w:rsidRPr="00CC0347">
        <w:rPr>
          <w:sz w:val="24"/>
          <w:szCs w:val="24"/>
        </w:rPr>
        <w:t>Основные понятия:</w:t>
      </w:r>
    </w:p>
    <w:p w:rsidR="008F495E" w:rsidRPr="00CC0347" w:rsidRDefault="008F495E" w:rsidP="00CC0347">
      <w:pPr>
        <w:spacing w:line="240" w:lineRule="auto"/>
        <w:rPr>
          <w:sz w:val="24"/>
          <w:szCs w:val="24"/>
        </w:rPr>
      </w:pPr>
      <w:r w:rsidRPr="00CC0347">
        <w:rPr>
          <w:sz w:val="24"/>
          <w:szCs w:val="24"/>
        </w:rPr>
        <w:t>реклама, объект рекламирования, товар, ненадлежащая реклама, рекламодатель, рекламопроизводитель, рекламораспространитель, потребители рекламы, спонсор, спонсорская реклама, социальная реклама, антимонопольный орган</w:t>
      </w:r>
    </w:p>
    <w:p w:rsidR="008F495E" w:rsidRPr="00CC0347" w:rsidRDefault="008F495E" w:rsidP="00CC0347">
      <w:pPr>
        <w:pStyle w:val="2"/>
        <w:rPr>
          <w:sz w:val="24"/>
          <w:szCs w:val="24"/>
        </w:rPr>
      </w:pPr>
      <w:r w:rsidRPr="00CC0347">
        <w:rPr>
          <w:sz w:val="24"/>
          <w:szCs w:val="24"/>
        </w:rPr>
        <w:br w:type="page"/>
        <w:t>Тема 2. Особенности правового регулирования рекламы в зависимости от способа ее распространения</w:t>
      </w:r>
      <w:r w:rsidR="004D45A5" w:rsidRPr="00CC0347">
        <w:rPr>
          <w:sz w:val="24"/>
          <w:szCs w:val="24"/>
        </w:rPr>
        <w:t xml:space="preserve">. </w:t>
      </w:r>
      <w:r w:rsidR="007303F9" w:rsidRPr="00CC0347">
        <w:rPr>
          <w:sz w:val="24"/>
          <w:szCs w:val="24"/>
        </w:rPr>
        <w:t>Правовое регулирование наружной рекламы</w:t>
      </w:r>
    </w:p>
    <w:p w:rsidR="008F495E" w:rsidRPr="00CC0347" w:rsidRDefault="008F495E" w:rsidP="00CC0347">
      <w:pPr>
        <w:pStyle w:val="3"/>
        <w:rPr>
          <w:sz w:val="24"/>
          <w:szCs w:val="24"/>
        </w:rPr>
      </w:pPr>
      <w:r w:rsidRPr="00CC0347">
        <w:rPr>
          <w:sz w:val="24"/>
          <w:szCs w:val="24"/>
        </w:rPr>
        <w:t>Ответьте на теоретические вопросы</w:t>
      </w:r>
    </w:p>
    <w:p w:rsidR="008F495E" w:rsidRPr="00CC0347" w:rsidRDefault="008F495E" w:rsidP="00CC0347">
      <w:pPr>
        <w:shd w:val="clear" w:color="auto" w:fill="FFFFFF"/>
        <w:spacing w:line="240" w:lineRule="auto"/>
        <w:rPr>
          <w:sz w:val="24"/>
          <w:szCs w:val="24"/>
        </w:rPr>
      </w:pPr>
      <w:r w:rsidRPr="00CC0347">
        <w:rPr>
          <w:sz w:val="24"/>
          <w:szCs w:val="24"/>
        </w:rPr>
        <w:t>Какие требования установлены действующим федеральным законом в правовое регулирование рекламы на телевидении и на радио?</w:t>
      </w:r>
    </w:p>
    <w:p w:rsidR="008F495E" w:rsidRPr="00CC0347" w:rsidRDefault="008F495E" w:rsidP="00CC0347">
      <w:pPr>
        <w:shd w:val="clear" w:color="auto" w:fill="FFFFFF"/>
        <w:spacing w:line="240" w:lineRule="auto"/>
        <w:rPr>
          <w:sz w:val="24"/>
          <w:szCs w:val="24"/>
        </w:rPr>
      </w:pPr>
      <w:r w:rsidRPr="00CC0347">
        <w:rPr>
          <w:sz w:val="24"/>
          <w:szCs w:val="24"/>
        </w:rPr>
        <w:t>Каковы правила распространения спонсорской рекламы на радио и телевидении?</w:t>
      </w:r>
    </w:p>
    <w:p w:rsidR="008F495E" w:rsidRPr="00CC0347" w:rsidRDefault="008F495E" w:rsidP="00CC0347">
      <w:pPr>
        <w:shd w:val="clear" w:color="auto" w:fill="FFFFFF"/>
        <w:spacing w:line="240" w:lineRule="auto"/>
        <w:rPr>
          <w:sz w:val="24"/>
          <w:szCs w:val="24"/>
        </w:rPr>
      </w:pPr>
      <w:r w:rsidRPr="00CC0347">
        <w:rPr>
          <w:sz w:val="24"/>
          <w:szCs w:val="24"/>
        </w:rPr>
        <w:t>Какие правила существуют для распространения рекламы во время трансляции по телевидению спортивных соревнований?</w:t>
      </w:r>
    </w:p>
    <w:p w:rsidR="008F495E" w:rsidRPr="00CC0347" w:rsidRDefault="008F495E" w:rsidP="00CC0347">
      <w:pPr>
        <w:shd w:val="clear" w:color="auto" w:fill="FFFFFF"/>
        <w:spacing w:line="240" w:lineRule="auto"/>
        <w:rPr>
          <w:sz w:val="24"/>
          <w:szCs w:val="24"/>
        </w:rPr>
      </w:pPr>
      <w:r w:rsidRPr="00CC0347">
        <w:rPr>
          <w:sz w:val="24"/>
          <w:szCs w:val="24"/>
        </w:rPr>
        <w:t>Какие особенности установлены законом для распространения рекламы в периодических печатных изданиях?</w:t>
      </w:r>
    </w:p>
    <w:p w:rsidR="008F495E" w:rsidRPr="00CC0347" w:rsidRDefault="008F495E" w:rsidP="00CC0347">
      <w:pPr>
        <w:shd w:val="clear" w:color="auto" w:fill="FFFFFF"/>
        <w:spacing w:line="240" w:lineRule="auto"/>
        <w:rPr>
          <w:sz w:val="24"/>
          <w:szCs w:val="24"/>
        </w:rPr>
      </w:pPr>
      <w:r w:rsidRPr="00CC0347">
        <w:rPr>
          <w:sz w:val="24"/>
          <w:szCs w:val="24"/>
        </w:rPr>
        <w:t>Какие способы распространения рекламы регулируются действующим законодательством?</w:t>
      </w:r>
    </w:p>
    <w:p w:rsidR="008F495E" w:rsidRPr="00CC0347" w:rsidRDefault="008F495E" w:rsidP="00CC0347">
      <w:pPr>
        <w:shd w:val="clear" w:color="auto" w:fill="FFFFFF"/>
        <w:spacing w:line="240" w:lineRule="auto"/>
        <w:rPr>
          <w:sz w:val="24"/>
          <w:szCs w:val="24"/>
        </w:rPr>
      </w:pPr>
      <w:r w:rsidRPr="00CC0347">
        <w:rPr>
          <w:sz w:val="24"/>
          <w:szCs w:val="24"/>
        </w:rPr>
        <w:t>Какие иные способы распространения рекламы требуют специального правового регулирования?</w:t>
      </w:r>
    </w:p>
    <w:p w:rsidR="008F495E" w:rsidRPr="00CC0347" w:rsidRDefault="008F495E" w:rsidP="00CC0347">
      <w:pPr>
        <w:shd w:val="clear" w:color="auto" w:fill="FFFFFF"/>
        <w:spacing w:line="240" w:lineRule="auto"/>
        <w:rPr>
          <w:sz w:val="24"/>
          <w:szCs w:val="24"/>
        </w:rPr>
      </w:pPr>
      <w:r w:rsidRPr="00CC0347">
        <w:rPr>
          <w:sz w:val="24"/>
          <w:szCs w:val="24"/>
        </w:rPr>
        <w:t>Что такое «спам»? Регулируется ли реклама в сети Интернет действующим законодательством?</w:t>
      </w:r>
    </w:p>
    <w:p w:rsidR="007303F9" w:rsidRPr="00CC0347" w:rsidRDefault="007303F9" w:rsidP="00CC0347">
      <w:pPr>
        <w:shd w:val="clear" w:color="auto" w:fill="FFFFFF"/>
        <w:spacing w:line="240" w:lineRule="auto"/>
        <w:rPr>
          <w:sz w:val="24"/>
          <w:szCs w:val="24"/>
        </w:rPr>
      </w:pPr>
      <w:r w:rsidRPr="00CC0347">
        <w:rPr>
          <w:sz w:val="24"/>
          <w:szCs w:val="24"/>
        </w:rPr>
        <w:t>Что такое наружная реклама и каковы особенности ее правового регулирования?</w:t>
      </w:r>
    </w:p>
    <w:p w:rsidR="007303F9" w:rsidRPr="00CC0347" w:rsidRDefault="007303F9" w:rsidP="00CC0347">
      <w:pPr>
        <w:shd w:val="clear" w:color="auto" w:fill="FFFFFF"/>
        <w:spacing w:line="240" w:lineRule="auto"/>
        <w:rPr>
          <w:sz w:val="24"/>
          <w:szCs w:val="24"/>
        </w:rPr>
      </w:pPr>
      <w:r w:rsidRPr="00CC0347">
        <w:rPr>
          <w:sz w:val="24"/>
          <w:szCs w:val="24"/>
        </w:rPr>
        <w:t>В каком порядке выдается, аннулируется, признается недействительным разрешение на установку рекламной конструкции?</w:t>
      </w:r>
    </w:p>
    <w:p w:rsidR="007303F9" w:rsidRPr="00CC0347" w:rsidRDefault="007303F9" w:rsidP="00CC0347">
      <w:pPr>
        <w:shd w:val="clear" w:color="auto" w:fill="FFFFFF"/>
        <w:spacing w:line="240" w:lineRule="auto"/>
        <w:rPr>
          <w:sz w:val="24"/>
          <w:szCs w:val="24"/>
        </w:rPr>
      </w:pPr>
      <w:r w:rsidRPr="00CC0347">
        <w:rPr>
          <w:sz w:val="24"/>
          <w:szCs w:val="24"/>
        </w:rPr>
        <w:t>Какие требования установлены действующим законодательством о рекламе к размещению средств наружной рекламы?</w:t>
      </w:r>
    </w:p>
    <w:p w:rsidR="007303F9" w:rsidRPr="00CC0347" w:rsidRDefault="007303F9" w:rsidP="00CC0347">
      <w:pPr>
        <w:shd w:val="clear" w:color="auto" w:fill="FFFFFF"/>
        <w:spacing w:line="240" w:lineRule="auto"/>
        <w:rPr>
          <w:sz w:val="24"/>
          <w:szCs w:val="24"/>
        </w:rPr>
      </w:pPr>
      <w:r w:rsidRPr="00CC0347">
        <w:rPr>
          <w:sz w:val="24"/>
          <w:szCs w:val="24"/>
        </w:rPr>
        <w:t>Охарактеризуйте правила распространения рекламы на транспортных средствах.</w:t>
      </w:r>
    </w:p>
    <w:p w:rsidR="004C349A" w:rsidRPr="00EE5D05" w:rsidRDefault="004C349A" w:rsidP="004C349A">
      <w:pPr>
        <w:pStyle w:val="3"/>
        <w:rPr>
          <w:sz w:val="24"/>
          <w:szCs w:val="24"/>
        </w:rPr>
      </w:pPr>
      <w:r w:rsidRPr="00EE5D05">
        <w:rPr>
          <w:sz w:val="24"/>
          <w:szCs w:val="24"/>
        </w:rPr>
        <w:t>Нормативно-правовые акты по теме</w:t>
      </w:r>
    </w:p>
    <w:p w:rsidR="007303F9" w:rsidRPr="00CC0347" w:rsidRDefault="007303F9" w:rsidP="00CC0347">
      <w:pPr>
        <w:tabs>
          <w:tab w:val="num" w:pos="540"/>
        </w:tabs>
        <w:spacing w:line="240" w:lineRule="auto"/>
        <w:rPr>
          <w:sz w:val="24"/>
          <w:szCs w:val="24"/>
        </w:rPr>
      </w:pPr>
      <w:r w:rsidRPr="00CC0347">
        <w:rPr>
          <w:sz w:val="24"/>
          <w:szCs w:val="24"/>
        </w:rPr>
        <w:t>Федеральный закон от 13 марта 2006 г. № 38-ФЗ «О рекламе» // Собрание законодательства Российской Федерации от 20 марта 2006 г. № 12 ст. 1232.</w:t>
      </w:r>
    </w:p>
    <w:p w:rsidR="007303F9" w:rsidRPr="00CC0347" w:rsidRDefault="007303F9" w:rsidP="00CC0347">
      <w:pPr>
        <w:tabs>
          <w:tab w:val="num" w:pos="540"/>
        </w:tabs>
        <w:spacing w:line="240" w:lineRule="auto"/>
        <w:rPr>
          <w:sz w:val="24"/>
          <w:szCs w:val="24"/>
        </w:rPr>
      </w:pPr>
      <w:r w:rsidRPr="00CC0347">
        <w:rPr>
          <w:sz w:val="24"/>
          <w:szCs w:val="24"/>
        </w:rPr>
        <w:t>Федеральный закон от 13 марта 2006 г. № 38-ФЗ «О рекламе» // Собрание законодательства Российской Федерации от 20 марта 2006 г. № 12 ст. 1232.</w:t>
      </w:r>
    </w:p>
    <w:p w:rsidR="007303F9" w:rsidRPr="00CC0347" w:rsidRDefault="007303F9" w:rsidP="00CC0347">
      <w:pPr>
        <w:spacing w:line="240" w:lineRule="auto"/>
        <w:rPr>
          <w:sz w:val="24"/>
          <w:szCs w:val="24"/>
        </w:rPr>
      </w:pPr>
      <w:r w:rsidRPr="00CC0347">
        <w:rPr>
          <w:sz w:val="24"/>
          <w:szCs w:val="24"/>
        </w:rPr>
        <w:t>Государственный стандарт РФ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7303F9" w:rsidRPr="00CC0347" w:rsidRDefault="007303F9" w:rsidP="00CC0347">
      <w:pPr>
        <w:spacing w:line="240" w:lineRule="auto"/>
        <w:rPr>
          <w:rFonts w:ascii="Arial" w:hAnsi="Arial"/>
          <w:sz w:val="24"/>
          <w:szCs w:val="24"/>
        </w:rPr>
      </w:pPr>
      <w:r w:rsidRPr="00CC0347">
        <w:rPr>
          <w:sz w:val="24"/>
          <w:szCs w:val="24"/>
        </w:rPr>
        <w:t>Решение Новосибирского городского Совета депутатов от 25 октября 2006 г. № 372 "О Правилах распространения наружной рекламы и информации в городе Новосибирске" // Бюллетень органов городского самоуправления Новосибирска" от 9 ноября 2006 г. № 10, стр. 34</w:t>
      </w:r>
    </w:p>
    <w:p w:rsidR="004C349A" w:rsidRPr="00CC0347" w:rsidRDefault="004C349A" w:rsidP="004C349A">
      <w:pPr>
        <w:pStyle w:val="3"/>
        <w:rPr>
          <w:sz w:val="24"/>
          <w:szCs w:val="24"/>
        </w:rPr>
      </w:pPr>
      <w:r w:rsidRPr="00CC0347">
        <w:rPr>
          <w:sz w:val="24"/>
          <w:szCs w:val="24"/>
        </w:rPr>
        <w:t>Рекомендуемая литература по теме:</w:t>
      </w:r>
    </w:p>
    <w:p w:rsidR="007303F9" w:rsidRPr="00CC0347" w:rsidRDefault="007303F9" w:rsidP="00CC0347">
      <w:pPr>
        <w:spacing w:line="240" w:lineRule="auto"/>
        <w:rPr>
          <w:sz w:val="24"/>
          <w:szCs w:val="24"/>
        </w:rPr>
      </w:pPr>
      <w:r w:rsidRPr="00CC0347">
        <w:rPr>
          <w:b/>
          <w:sz w:val="24"/>
          <w:szCs w:val="24"/>
        </w:rPr>
        <w:t>Богацкая, С.Г.</w:t>
      </w:r>
      <w:r w:rsidRPr="00CC0347">
        <w:rPr>
          <w:sz w:val="24"/>
          <w:szCs w:val="24"/>
        </w:rPr>
        <w:t xml:space="preserve"> Правовое регулирование рекламной деятельности: учеб. пособие. — М.: Университетская книга, 2007. — 368 с.</w:t>
      </w:r>
    </w:p>
    <w:p w:rsidR="007303F9" w:rsidRPr="00CC0347" w:rsidRDefault="007303F9" w:rsidP="00CC0347">
      <w:pPr>
        <w:tabs>
          <w:tab w:val="num" w:pos="540"/>
        </w:tabs>
        <w:spacing w:line="240" w:lineRule="auto"/>
        <w:rPr>
          <w:sz w:val="24"/>
          <w:szCs w:val="24"/>
        </w:rPr>
      </w:pPr>
      <w:r w:rsidRPr="00CC0347">
        <w:rPr>
          <w:b/>
          <w:sz w:val="24"/>
          <w:szCs w:val="24"/>
        </w:rPr>
        <w:t>Зверева, Е.А.</w:t>
      </w:r>
      <w:r w:rsidRPr="00CC0347">
        <w:rPr>
          <w:sz w:val="24"/>
          <w:szCs w:val="24"/>
        </w:rPr>
        <w:t xml:space="preserve"> Правовой режим информации в отношениях с участием субъектов предпринимательской деятельности / Е.А. Зверева. – М.: «Юстицинформ», 2008. – 398 с.</w:t>
      </w:r>
    </w:p>
    <w:p w:rsidR="007303F9" w:rsidRPr="00CC0347" w:rsidRDefault="007303F9" w:rsidP="00CC0347">
      <w:pPr>
        <w:spacing w:line="240" w:lineRule="auto"/>
        <w:rPr>
          <w:sz w:val="24"/>
          <w:szCs w:val="24"/>
        </w:rPr>
      </w:pPr>
      <w:r w:rsidRPr="00CC0347">
        <w:rPr>
          <w:b/>
          <w:bCs/>
          <w:sz w:val="24"/>
          <w:szCs w:val="24"/>
        </w:rPr>
        <w:t xml:space="preserve">Мамонова, Е. А. </w:t>
      </w:r>
      <w:r w:rsidRPr="00CC0347">
        <w:rPr>
          <w:sz w:val="24"/>
          <w:szCs w:val="24"/>
        </w:rPr>
        <w:t>Правовое регулирование рекламы / Е. А. Мамонова. — М.: Издательско-торговая корпорация «Дашков и К°», 2009. —220 с.</w:t>
      </w:r>
    </w:p>
    <w:p w:rsidR="007303F9" w:rsidRPr="00CC0347" w:rsidRDefault="007303F9" w:rsidP="00CC0347">
      <w:pPr>
        <w:spacing w:line="240" w:lineRule="auto"/>
        <w:rPr>
          <w:sz w:val="24"/>
          <w:szCs w:val="24"/>
        </w:rPr>
      </w:pPr>
      <w:r w:rsidRPr="00CC0347">
        <w:rPr>
          <w:b/>
          <w:sz w:val="24"/>
          <w:szCs w:val="24"/>
        </w:rPr>
        <w:t>Свиридова, Е.А.</w:t>
      </w:r>
      <w:r w:rsidRPr="00CC0347">
        <w:rPr>
          <w:sz w:val="24"/>
          <w:szCs w:val="24"/>
        </w:rPr>
        <w:t xml:space="preserve"> Реклама как индивидуализирующее творческое представление: Автореф. дисс. ... канд. юрид. наук. М., МИЭП, 2007.</w:t>
      </w:r>
    </w:p>
    <w:p w:rsidR="007303F9" w:rsidRPr="00CC0347" w:rsidRDefault="007303F9" w:rsidP="00CC0347">
      <w:pPr>
        <w:spacing w:line="240" w:lineRule="auto"/>
        <w:rPr>
          <w:sz w:val="24"/>
          <w:szCs w:val="24"/>
        </w:rPr>
      </w:pPr>
      <w:r w:rsidRPr="00CC0347">
        <w:rPr>
          <w:b/>
          <w:sz w:val="24"/>
          <w:szCs w:val="24"/>
        </w:rPr>
        <w:t>Свит, Ю.П.</w:t>
      </w:r>
      <w:r w:rsidRPr="00CC0347">
        <w:rPr>
          <w:sz w:val="24"/>
          <w:szCs w:val="24"/>
        </w:rPr>
        <w:t xml:space="preserve"> Правовое регулирование отношений по размещению наружной рекламы / Ю.П. Свит // Законы России: опыт, анализ, практика. – 2009. – № 10</w:t>
      </w:r>
    </w:p>
    <w:p w:rsidR="007303F9" w:rsidRPr="00CC0347" w:rsidRDefault="007303F9" w:rsidP="00CC0347">
      <w:pPr>
        <w:tabs>
          <w:tab w:val="num" w:pos="540"/>
        </w:tabs>
        <w:spacing w:line="240" w:lineRule="auto"/>
        <w:rPr>
          <w:sz w:val="24"/>
          <w:szCs w:val="24"/>
        </w:rPr>
      </w:pPr>
      <w:r w:rsidRPr="00CC0347">
        <w:rPr>
          <w:b/>
          <w:sz w:val="24"/>
          <w:szCs w:val="24"/>
        </w:rPr>
        <w:t>Спиридонова, М.А.</w:t>
      </w:r>
      <w:r w:rsidRPr="00CC0347">
        <w:rPr>
          <w:sz w:val="24"/>
          <w:szCs w:val="24"/>
        </w:rPr>
        <w:t xml:space="preserve"> Комментарий к Федеральному закону от 13 марта 2006 года №38-ФЗ «О рекламе» / М.А. Спиридонова // Система ГАРАНТ, 2008.</w:t>
      </w:r>
    </w:p>
    <w:p w:rsidR="007303F9" w:rsidRPr="00CC0347" w:rsidRDefault="007303F9" w:rsidP="00CC0347">
      <w:pPr>
        <w:tabs>
          <w:tab w:val="num" w:pos="540"/>
        </w:tabs>
        <w:spacing w:line="240" w:lineRule="auto"/>
        <w:rPr>
          <w:sz w:val="24"/>
          <w:szCs w:val="24"/>
        </w:rPr>
      </w:pPr>
      <w:r w:rsidRPr="00CC0347">
        <w:rPr>
          <w:b/>
          <w:sz w:val="24"/>
          <w:szCs w:val="24"/>
        </w:rPr>
        <w:t>Страунинг, Э.Н.</w:t>
      </w:r>
      <w:r w:rsidRPr="00CC0347">
        <w:rPr>
          <w:sz w:val="24"/>
          <w:szCs w:val="24"/>
        </w:rPr>
        <w:t xml:space="preserve"> О проблемах рекламного законодательства / Э.Н. Страунинг // Российская юстиция – 2006. – №9. – С. 26–27.</w:t>
      </w:r>
    </w:p>
    <w:p w:rsidR="007303F9" w:rsidRPr="00CC0347" w:rsidRDefault="007303F9" w:rsidP="00CC0347">
      <w:pPr>
        <w:spacing w:line="240" w:lineRule="auto"/>
        <w:rPr>
          <w:sz w:val="24"/>
          <w:szCs w:val="24"/>
        </w:rPr>
      </w:pPr>
      <w:r w:rsidRPr="00CC0347">
        <w:rPr>
          <w:b/>
          <w:bCs/>
          <w:sz w:val="24"/>
          <w:szCs w:val="24"/>
        </w:rPr>
        <w:t>Тульсанова, О. </w:t>
      </w:r>
      <w:r w:rsidRPr="00CC0347">
        <w:rPr>
          <w:b/>
          <w:sz w:val="24"/>
          <w:szCs w:val="24"/>
        </w:rPr>
        <w:t xml:space="preserve">Л., </w:t>
      </w:r>
      <w:r w:rsidRPr="00CC0347">
        <w:rPr>
          <w:b/>
          <w:bCs/>
          <w:sz w:val="24"/>
          <w:szCs w:val="24"/>
        </w:rPr>
        <w:t>Дорский, А. Ю.</w:t>
      </w:r>
      <w:r w:rsidRPr="00CC0347">
        <w:rPr>
          <w:bCs/>
          <w:sz w:val="24"/>
          <w:szCs w:val="24"/>
        </w:rPr>
        <w:t xml:space="preserve"> </w:t>
      </w:r>
      <w:r w:rsidRPr="00CC0347">
        <w:rPr>
          <w:sz w:val="24"/>
          <w:szCs w:val="24"/>
        </w:rPr>
        <w:t>Этическое и правовое регулирование связей с общественностью и рекламы: Учеб. пособие. Часть 2 / О. Л. Тульсанова, А. Ю. Дорский. – СПб., 2008. – 213 с.</w:t>
      </w:r>
    </w:p>
    <w:p w:rsidR="008F495E" w:rsidRPr="00CC0347" w:rsidRDefault="008F495E" w:rsidP="00CC0347">
      <w:pPr>
        <w:pStyle w:val="3"/>
        <w:rPr>
          <w:sz w:val="24"/>
          <w:szCs w:val="24"/>
        </w:rPr>
      </w:pPr>
      <w:r w:rsidRPr="00CC0347">
        <w:rPr>
          <w:sz w:val="24"/>
          <w:szCs w:val="24"/>
        </w:rPr>
        <w:t>Основные понятия:</w:t>
      </w:r>
    </w:p>
    <w:p w:rsidR="007303F9" w:rsidRPr="00CC0347" w:rsidRDefault="008F495E" w:rsidP="00CC0347">
      <w:pPr>
        <w:spacing w:line="240" w:lineRule="auto"/>
        <w:rPr>
          <w:sz w:val="24"/>
          <w:szCs w:val="24"/>
        </w:rPr>
      </w:pPr>
      <w:r w:rsidRPr="00CC0347">
        <w:rPr>
          <w:sz w:val="24"/>
          <w:szCs w:val="24"/>
        </w:rPr>
        <w:t>прерывание телепрограммы, религиозные телепередачи, дни траура, агитационные материалы, уровень звука, логотип телепрограммы, баннер, спам, рекламная конструкция</w:t>
      </w:r>
      <w:r w:rsidR="007303F9" w:rsidRPr="00CC0347">
        <w:rPr>
          <w:sz w:val="24"/>
          <w:szCs w:val="24"/>
        </w:rPr>
        <w:t xml:space="preserve">, знак дорожного движения, технический регламент, торги, аукцион, конкурс, преимущественное положение лица, </w:t>
      </w:r>
      <w:r w:rsidR="007303F9" w:rsidRPr="00CC0347">
        <w:rPr>
          <w:rFonts w:eastAsia="SimSun"/>
          <w:sz w:val="24"/>
          <w:szCs w:val="24"/>
        </w:rPr>
        <w:t>временные рекламные конструкции, схема территориального планирования, генеральный план, объект культурного наследия, товарищество собственников жилья, управляющая организация</w:t>
      </w:r>
    </w:p>
    <w:p w:rsidR="008F495E" w:rsidRPr="00CC0347" w:rsidRDefault="008F495E" w:rsidP="00CC0347">
      <w:pPr>
        <w:pStyle w:val="2"/>
        <w:rPr>
          <w:sz w:val="24"/>
          <w:szCs w:val="24"/>
        </w:rPr>
      </w:pPr>
      <w:r w:rsidRPr="00CC0347">
        <w:rPr>
          <w:sz w:val="24"/>
          <w:szCs w:val="24"/>
        </w:rPr>
        <w:br w:type="page"/>
        <w:t>Тема 3. Специальные требования к рекламе отдельных товаров и услуг</w:t>
      </w:r>
    </w:p>
    <w:p w:rsidR="008F495E" w:rsidRPr="00CC0347" w:rsidRDefault="008F495E" w:rsidP="00CC0347">
      <w:pPr>
        <w:pStyle w:val="3"/>
        <w:rPr>
          <w:sz w:val="24"/>
          <w:szCs w:val="24"/>
        </w:rPr>
      </w:pPr>
      <w:r w:rsidRPr="00CC0347">
        <w:rPr>
          <w:sz w:val="24"/>
          <w:szCs w:val="24"/>
        </w:rPr>
        <w:t>Ответьте на теоретические вопросы</w:t>
      </w:r>
    </w:p>
    <w:p w:rsidR="008F495E" w:rsidRPr="00CC0347" w:rsidRDefault="008F495E" w:rsidP="00CC0347">
      <w:pPr>
        <w:shd w:val="clear" w:color="auto" w:fill="FFFFFF"/>
        <w:spacing w:line="240" w:lineRule="auto"/>
        <w:rPr>
          <w:sz w:val="24"/>
          <w:szCs w:val="24"/>
        </w:rPr>
      </w:pPr>
      <w:r w:rsidRPr="00CC0347">
        <w:rPr>
          <w:sz w:val="24"/>
          <w:szCs w:val="24"/>
        </w:rPr>
        <w:t>К рекламе каких товаров и услуг законодательством установлены специальные требования?</w:t>
      </w:r>
    </w:p>
    <w:p w:rsidR="008F495E" w:rsidRPr="00CC0347" w:rsidRDefault="008F495E" w:rsidP="00CC0347">
      <w:pPr>
        <w:shd w:val="clear" w:color="auto" w:fill="FFFFFF"/>
        <w:spacing w:line="240" w:lineRule="auto"/>
        <w:rPr>
          <w:sz w:val="24"/>
          <w:szCs w:val="24"/>
        </w:rPr>
      </w:pPr>
      <w:r w:rsidRPr="00CC0347">
        <w:rPr>
          <w:sz w:val="24"/>
          <w:szCs w:val="24"/>
        </w:rPr>
        <w:t>Каковы цели установления ограничений на рекламу алкогольных напитков, пива, табачных изделий? С чем связаны отличия в регулировании рекламы пива и алкогольных напитков?</w:t>
      </w:r>
    </w:p>
    <w:p w:rsidR="008F495E" w:rsidRPr="00CC0347" w:rsidRDefault="008F495E" w:rsidP="00CC0347">
      <w:pPr>
        <w:shd w:val="clear" w:color="auto" w:fill="FFFFFF"/>
        <w:spacing w:line="240" w:lineRule="auto"/>
        <w:rPr>
          <w:sz w:val="24"/>
          <w:szCs w:val="24"/>
        </w:rPr>
      </w:pPr>
      <w:r w:rsidRPr="00CC0347">
        <w:rPr>
          <w:sz w:val="24"/>
          <w:szCs w:val="24"/>
        </w:rPr>
        <w:t>В чем заключаются основные проблемы применения норм закона, регламентирующих рекламу алкогольной продукции, пива, табачных изделий?</w:t>
      </w:r>
    </w:p>
    <w:p w:rsidR="008F495E" w:rsidRPr="00CC0347" w:rsidRDefault="008F495E" w:rsidP="00CC0347">
      <w:pPr>
        <w:shd w:val="clear" w:color="auto" w:fill="FFFFFF"/>
        <w:spacing w:line="240" w:lineRule="auto"/>
        <w:rPr>
          <w:sz w:val="24"/>
          <w:szCs w:val="24"/>
        </w:rPr>
      </w:pPr>
      <w:r w:rsidRPr="00CC0347">
        <w:rPr>
          <w:sz w:val="24"/>
          <w:szCs w:val="24"/>
        </w:rPr>
        <w:t>Каковы требования закона к рекламе лекарственных средств и биологически активных добавок?</w:t>
      </w:r>
    </w:p>
    <w:p w:rsidR="008F495E" w:rsidRPr="00CC0347" w:rsidRDefault="008F495E" w:rsidP="00CC0347">
      <w:pPr>
        <w:shd w:val="clear" w:color="auto" w:fill="FFFFFF"/>
        <w:spacing w:line="240" w:lineRule="auto"/>
        <w:rPr>
          <w:sz w:val="24"/>
          <w:szCs w:val="24"/>
        </w:rPr>
      </w:pPr>
      <w:r w:rsidRPr="00CC0347">
        <w:rPr>
          <w:sz w:val="24"/>
          <w:szCs w:val="24"/>
        </w:rPr>
        <w:t>Опишите правила рекламирования финансовых услуг.</w:t>
      </w:r>
    </w:p>
    <w:p w:rsidR="004C349A" w:rsidRPr="00EE5D05" w:rsidRDefault="004C349A" w:rsidP="004C349A">
      <w:pPr>
        <w:pStyle w:val="3"/>
        <w:rPr>
          <w:sz w:val="24"/>
          <w:szCs w:val="24"/>
        </w:rPr>
      </w:pPr>
      <w:r w:rsidRPr="00EE5D05">
        <w:rPr>
          <w:sz w:val="24"/>
          <w:szCs w:val="24"/>
        </w:rPr>
        <w:t>Нормативно-правовые акты по теме</w:t>
      </w:r>
    </w:p>
    <w:p w:rsidR="008F495E" w:rsidRPr="00CC0347" w:rsidRDefault="008F495E" w:rsidP="00CC0347">
      <w:pPr>
        <w:tabs>
          <w:tab w:val="num" w:pos="540"/>
        </w:tabs>
        <w:spacing w:line="240" w:lineRule="auto"/>
        <w:rPr>
          <w:sz w:val="24"/>
          <w:szCs w:val="24"/>
        </w:rPr>
      </w:pPr>
      <w:r w:rsidRPr="00CC0347">
        <w:rPr>
          <w:sz w:val="24"/>
          <w:szCs w:val="24"/>
        </w:rPr>
        <w:t>Федеральный закон от 13 марта 2006 г. № 38-ФЗ «О рекламе» // Собрание законодательства Российской Федерации от 20 марта 2006 г. № 12 ст. 1232.</w:t>
      </w:r>
    </w:p>
    <w:p w:rsidR="008F495E" w:rsidRPr="00CC0347" w:rsidRDefault="008F495E" w:rsidP="00CC0347">
      <w:pPr>
        <w:autoSpaceDE w:val="0"/>
        <w:autoSpaceDN w:val="0"/>
        <w:adjustRightInd w:val="0"/>
        <w:spacing w:line="240" w:lineRule="auto"/>
        <w:rPr>
          <w:rFonts w:eastAsia="SimSun"/>
          <w:sz w:val="24"/>
          <w:szCs w:val="24"/>
          <w:lang w:eastAsia="zh-CN"/>
        </w:rPr>
      </w:pPr>
      <w:r w:rsidRPr="00CC0347">
        <w:rPr>
          <w:rFonts w:eastAsia="SimSun"/>
          <w:sz w:val="24"/>
          <w:szCs w:val="24"/>
          <w:lang w:eastAsia="zh-CN"/>
        </w:rPr>
        <w:t>Федеральный закон от 22 ноября 1995 г. N 171-ФЗ "О государственном регулировании производства и оборота этилового спирта и алкогольной продукции" // Собрание законодательства Российской Федерации от 27 ноября 1995 г. № 48, ст. 4553</w:t>
      </w:r>
    </w:p>
    <w:p w:rsidR="004C349A" w:rsidRPr="00CC0347" w:rsidRDefault="004C349A" w:rsidP="004C349A">
      <w:pPr>
        <w:pStyle w:val="3"/>
        <w:rPr>
          <w:sz w:val="24"/>
          <w:szCs w:val="24"/>
        </w:rPr>
      </w:pPr>
      <w:r w:rsidRPr="00CC0347">
        <w:rPr>
          <w:sz w:val="24"/>
          <w:szCs w:val="24"/>
        </w:rPr>
        <w:t>Рекомендуемая литература по теме:</w:t>
      </w:r>
    </w:p>
    <w:p w:rsidR="008F495E" w:rsidRPr="00CC0347" w:rsidRDefault="008F495E" w:rsidP="00CC0347">
      <w:pPr>
        <w:spacing w:line="240" w:lineRule="auto"/>
        <w:rPr>
          <w:sz w:val="24"/>
          <w:szCs w:val="24"/>
        </w:rPr>
      </w:pPr>
      <w:r w:rsidRPr="00CC0347">
        <w:rPr>
          <w:b/>
          <w:sz w:val="24"/>
          <w:szCs w:val="24"/>
        </w:rPr>
        <w:t>Богацкая, С.Г.</w:t>
      </w:r>
      <w:r w:rsidRPr="00CC0347">
        <w:rPr>
          <w:sz w:val="24"/>
          <w:szCs w:val="24"/>
        </w:rPr>
        <w:t xml:space="preserve"> Правовое регулирование рекламной деятельности: учеб. пособие. — М.: Университетская книга, 2007. — 368 с.</w:t>
      </w:r>
    </w:p>
    <w:p w:rsidR="008F495E" w:rsidRPr="00CC0347" w:rsidRDefault="008F495E" w:rsidP="00CC0347">
      <w:pPr>
        <w:spacing w:line="240" w:lineRule="auto"/>
        <w:rPr>
          <w:sz w:val="24"/>
          <w:szCs w:val="24"/>
        </w:rPr>
      </w:pPr>
      <w:r w:rsidRPr="00CC0347">
        <w:rPr>
          <w:b/>
          <w:bCs/>
          <w:sz w:val="24"/>
          <w:szCs w:val="24"/>
        </w:rPr>
        <w:t xml:space="preserve">Мамонова, Е. А. </w:t>
      </w:r>
      <w:r w:rsidRPr="00CC0347">
        <w:rPr>
          <w:sz w:val="24"/>
          <w:szCs w:val="24"/>
        </w:rPr>
        <w:t>Правовое регулирование рекламы / Е. А. Мамонова. — М.: Издательско-торговая корпорация «Дашков и К°», 2009. —220 с.</w:t>
      </w:r>
    </w:p>
    <w:p w:rsidR="008F495E" w:rsidRPr="00CC0347" w:rsidRDefault="008F495E" w:rsidP="00CC0347">
      <w:pPr>
        <w:tabs>
          <w:tab w:val="num" w:pos="540"/>
        </w:tabs>
        <w:spacing w:line="240" w:lineRule="auto"/>
        <w:rPr>
          <w:sz w:val="24"/>
          <w:szCs w:val="24"/>
        </w:rPr>
      </w:pPr>
      <w:r w:rsidRPr="00CC0347">
        <w:rPr>
          <w:b/>
          <w:sz w:val="24"/>
          <w:szCs w:val="24"/>
        </w:rPr>
        <w:t>Некрасова, И.В.</w:t>
      </w:r>
      <w:r w:rsidRPr="00CC0347">
        <w:rPr>
          <w:sz w:val="24"/>
          <w:szCs w:val="24"/>
        </w:rPr>
        <w:t xml:space="preserve"> Правовое регулирование рекламы / И.В. Некрасова // Адвокат. – 2007. – № 7. – С. 55.</w:t>
      </w:r>
    </w:p>
    <w:p w:rsidR="008F495E" w:rsidRPr="00CC0347" w:rsidRDefault="008F495E" w:rsidP="00CC0347">
      <w:pPr>
        <w:spacing w:line="240" w:lineRule="auto"/>
        <w:rPr>
          <w:sz w:val="24"/>
          <w:szCs w:val="24"/>
        </w:rPr>
      </w:pPr>
      <w:r w:rsidRPr="00CC0347">
        <w:rPr>
          <w:b/>
          <w:sz w:val="24"/>
          <w:szCs w:val="24"/>
        </w:rPr>
        <w:t>Соменков, С.А.</w:t>
      </w:r>
      <w:r w:rsidRPr="00CC0347">
        <w:rPr>
          <w:sz w:val="24"/>
          <w:szCs w:val="24"/>
        </w:rPr>
        <w:t xml:space="preserve"> Особенности рекламы алкогольной продукции, пива и табачных изделий / С.А. Соменков // Законы России: опыт, анализ, практика. – 2009. – № 10.</w:t>
      </w:r>
    </w:p>
    <w:p w:rsidR="008F495E" w:rsidRPr="00CC0347" w:rsidRDefault="008F495E" w:rsidP="00CC0347">
      <w:pPr>
        <w:tabs>
          <w:tab w:val="num" w:pos="540"/>
        </w:tabs>
        <w:spacing w:line="240" w:lineRule="auto"/>
        <w:rPr>
          <w:sz w:val="24"/>
          <w:szCs w:val="24"/>
        </w:rPr>
      </w:pPr>
      <w:r w:rsidRPr="00CC0347">
        <w:rPr>
          <w:b/>
          <w:sz w:val="24"/>
          <w:szCs w:val="24"/>
        </w:rPr>
        <w:t>Спиридонова, М.А.</w:t>
      </w:r>
      <w:r w:rsidRPr="00CC0347">
        <w:rPr>
          <w:sz w:val="24"/>
          <w:szCs w:val="24"/>
        </w:rPr>
        <w:t xml:space="preserve"> Комментарий к Федеральному закону от 13 марта 2006 года №38-ФЗ «О рекламе» / М.А. Спиридонова // Система ГАРАНТ, 2008.</w:t>
      </w:r>
    </w:p>
    <w:p w:rsidR="008F495E" w:rsidRPr="00CC0347" w:rsidRDefault="008F495E" w:rsidP="00CC0347">
      <w:pPr>
        <w:tabs>
          <w:tab w:val="num" w:pos="540"/>
        </w:tabs>
        <w:spacing w:line="240" w:lineRule="auto"/>
        <w:rPr>
          <w:sz w:val="24"/>
          <w:szCs w:val="24"/>
        </w:rPr>
      </w:pPr>
      <w:r w:rsidRPr="00CC0347">
        <w:rPr>
          <w:b/>
          <w:sz w:val="24"/>
          <w:szCs w:val="24"/>
        </w:rPr>
        <w:t>Страунинг, Э.Н.</w:t>
      </w:r>
      <w:r w:rsidRPr="00CC0347">
        <w:rPr>
          <w:sz w:val="24"/>
          <w:szCs w:val="24"/>
        </w:rPr>
        <w:t xml:space="preserve"> О проблемах рекламного законодательства / Э.Н. Страунинг // Российская юстиция – 2006. – №9. – С. 26–27.</w:t>
      </w:r>
    </w:p>
    <w:p w:rsidR="008F495E" w:rsidRPr="00CC0347" w:rsidRDefault="008F495E" w:rsidP="00CC0347">
      <w:pPr>
        <w:spacing w:line="240" w:lineRule="auto"/>
        <w:rPr>
          <w:sz w:val="24"/>
          <w:szCs w:val="24"/>
        </w:rPr>
      </w:pPr>
      <w:r w:rsidRPr="00CC0347">
        <w:rPr>
          <w:b/>
          <w:bCs/>
          <w:sz w:val="24"/>
          <w:szCs w:val="24"/>
        </w:rPr>
        <w:t>Тульсанова, О. </w:t>
      </w:r>
      <w:r w:rsidRPr="00CC0347">
        <w:rPr>
          <w:b/>
          <w:sz w:val="24"/>
          <w:szCs w:val="24"/>
        </w:rPr>
        <w:t xml:space="preserve">Л., </w:t>
      </w:r>
      <w:r w:rsidRPr="00CC0347">
        <w:rPr>
          <w:b/>
          <w:bCs/>
          <w:sz w:val="24"/>
          <w:szCs w:val="24"/>
        </w:rPr>
        <w:t>Дорский, А. Ю.</w:t>
      </w:r>
      <w:r w:rsidRPr="00CC0347">
        <w:rPr>
          <w:bCs/>
          <w:sz w:val="24"/>
          <w:szCs w:val="24"/>
        </w:rPr>
        <w:t xml:space="preserve"> </w:t>
      </w:r>
      <w:r w:rsidRPr="00CC0347">
        <w:rPr>
          <w:sz w:val="24"/>
          <w:szCs w:val="24"/>
        </w:rPr>
        <w:t>Этическое и правовое регулирование связей с общественностью и рекламы: Учеб. пособие. Часть 2 / О. Л. Тульсанова, А. Ю. Дорский. – СПб., 2008. – 213 с.</w:t>
      </w:r>
    </w:p>
    <w:p w:rsidR="008F495E" w:rsidRPr="00CC0347" w:rsidRDefault="008F495E" w:rsidP="00CC0347">
      <w:pPr>
        <w:pStyle w:val="3"/>
        <w:rPr>
          <w:sz w:val="24"/>
          <w:szCs w:val="24"/>
        </w:rPr>
      </w:pPr>
      <w:r w:rsidRPr="00CC0347">
        <w:rPr>
          <w:sz w:val="24"/>
          <w:szCs w:val="24"/>
        </w:rPr>
        <w:t>Основные понятия:</w:t>
      </w:r>
    </w:p>
    <w:p w:rsidR="008F495E" w:rsidRPr="00CC0347" w:rsidRDefault="008F495E" w:rsidP="00CC0347">
      <w:pPr>
        <w:spacing w:line="240" w:lineRule="auto"/>
        <w:rPr>
          <w:sz w:val="24"/>
          <w:szCs w:val="24"/>
        </w:rPr>
      </w:pPr>
      <w:r w:rsidRPr="00CC0347">
        <w:rPr>
          <w:sz w:val="24"/>
          <w:szCs w:val="24"/>
        </w:rPr>
        <w:t xml:space="preserve">алкогольная продукция, </w:t>
      </w:r>
      <w:r w:rsidRPr="00CC0347">
        <w:rPr>
          <w:rFonts w:eastAsia="SimSun"/>
          <w:sz w:val="24"/>
          <w:szCs w:val="24"/>
        </w:rPr>
        <w:t xml:space="preserve">деятельность по производству и обороту пива, </w:t>
      </w:r>
      <w:r w:rsidRPr="00CC0347">
        <w:rPr>
          <w:sz w:val="24"/>
          <w:szCs w:val="24"/>
        </w:rPr>
        <w:t xml:space="preserve">табак, табачные изделия, транспортное средство общего пользования, ценная бумага, </w:t>
      </w:r>
      <w:r w:rsidRPr="00CC0347">
        <w:rPr>
          <w:rFonts w:eastAsia="SimSun"/>
          <w:sz w:val="24"/>
          <w:szCs w:val="24"/>
          <w:lang w:eastAsia="zh-CN"/>
        </w:rPr>
        <w:t>эмитент, договор ренты</w:t>
      </w:r>
    </w:p>
    <w:p w:rsidR="001334E1" w:rsidRPr="00CC0347" w:rsidRDefault="008F495E" w:rsidP="00CC0347">
      <w:pPr>
        <w:pStyle w:val="2"/>
        <w:rPr>
          <w:sz w:val="24"/>
          <w:szCs w:val="24"/>
        </w:rPr>
      </w:pPr>
      <w:r w:rsidRPr="00CC0347">
        <w:rPr>
          <w:sz w:val="24"/>
          <w:szCs w:val="24"/>
        </w:rPr>
        <w:br w:type="page"/>
        <w:t xml:space="preserve">Тема 4. </w:t>
      </w:r>
      <w:r w:rsidR="007303F9" w:rsidRPr="00CC0347">
        <w:rPr>
          <w:sz w:val="24"/>
          <w:szCs w:val="24"/>
        </w:rPr>
        <w:t xml:space="preserve">Деятельность антимонопольных органов по регулированию рекламной деятельности. </w:t>
      </w:r>
      <w:r w:rsidR="001334E1" w:rsidRPr="00CC0347">
        <w:rPr>
          <w:sz w:val="24"/>
          <w:szCs w:val="24"/>
        </w:rPr>
        <w:t>Ответственность за нарушения законодательства о рекламе</w:t>
      </w:r>
    </w:p>
    <w:p w:rsidR="001334E1" w:rsidRPr="00CC0347" w:rsidRDefault="001334E1" w:rsidP="00CC0347">
      <w:pPr>
        <w:pStyle w:val="3"/>
        <w:rPr>
          <w:sz w:val="24"/>
          <w:szCs w:val="24"/>
        </w:rPr>
      </w:pPr>
      <w:r w:rsidRPr="00CC0347">
        <w:rPr>
          <w:sz w:val="24"/>
          <w:szCs w:val="24"/>
        </w:rPr>
        <w:t>Ответьте на теоретические вопросы</w:t>
      </w:r>
    </w:p>
    <w:p w:rsidR="001334E1" w:rsidRPr="00CC0347" w:rsidRDefault="00020D09" w:rsidP="00CC0347">
      <w:pPr>
        <w:spacing w:line="240" w:lineRule="auto"/>
        <w:rPr>
          <w:sz w:val="24"/>
          <w:szCs w:val="24"/>
        </w:rPr>
      </w:pPr>
      <w:r w:rsidRPr="00CC0347">
        <w:rPr>
          <w:sz w:val="24"/>
          <w:szCs w:val="24"/>
        </w:rPr>
        <w:t>Какие органы власти осуществляют г</w:t>
      </w:r>
      <w:r w:rsidR="001334E1" w:rsidRPr="00CC0347">
        <w:rPr>
          <w:sz w:val="24"/>
          <w:szCs w:val="24"/>
        </w:rPr>
        <w:t>осударственный контроль в области рекламы</w:t>
      </w:r>
      <w:r w:rsidRPr="00CC0347">
        <w:rPr>
          <w:sz w:val="24"/>
          <w:szCs w:val="24"/>
        </w:rPr>
        <w:t>?</w:t>
      </w:r>
    </w:p>
    <w:p w:rsidR="001334E1" w:rsidRPr="00CC0347" w:rsidRDefault="00020D09" w:rsidP="00CC0347">
      <w:pPr>
        <w:spacing w:line="240" w:lineRule="auto"/>
        <w:rPr>
          <w:sz w:val="24"/>
          <w:szCs w:val="24"/>
        </w:rPr>
      </w:pPr>
      <w:r w:rsidRPr="00CC0347">
        <w:rPr>
          <w:sz w:val="24"/>
          <w:szCs w:val="24"/>
        </w:rPr>
        <w:t xml:space="preserve">Перечислите основные полномочия </w:t>
      </w:r>
      <w:r w:rsidR="001334E1" w:rsidRPr="00CC0347">
        <w:rPr>
          <w:sz w:val="24"/>
          <w:szCs w:val="24"/>
        </w:rPr>
        <w:t>антимонопольного органа на осуществ</w:t>
      </w:r>
      <w:r w:rsidRPr="00CC0347">
        <w:rPr>
          <w:sz w:val="24"/>
          <w:szCs w:val="24"/>
        </w:rPr>
        <w:t>ление контроля в сфере рекламы.</w:t>
      </w:r>
    </w:p>
    <w:p w:rsidR="00020D09" w:rsidRPr="00CC0347" w:rsidRDefault="00020D09" w:rsidP="00CC0347">
      <w:pPr>
        <w:spacing w:line="240" w:lineRule="auto"/>
        <w:rPr>
          <w:sz w:val="24"/>
          <w:szCs w:val="24"/>
        </w:rPr>
      </w:pPr>
      <w:r w:rsidRPr="00CC0347">
        <w:rPr>
          <w:sz w:val="24"/>
          <w:szCs w:val="24"/>
        </w:rPr>
        <w:t>Опишите п</w:t>
      </w:r>
      <w:r w:rsidR="001334E1" w:rsidRPr="00CC0347">
        <w:rPr>
          <w:sz w:val="24"/>
          <w:szCs w:val="24"/>
        </w:rPr>
        <w:t>орядок проведения административных процедур антимонопольным органом.</w:t>
      </w:r>
      <w:r w:rsidR="00926B13" w:rsidRPr="00CC0347">
        <w:rPr>
          <w:sz w:val="24"/>
          <w:szCs w:val="24"/>
        </w:rPr>
        <w:t xml:space="preserve"> Каков порядок работы антимонопольного органа при выявлении и пресечении нарушения законодательства о рекламе?</w:t>
      </w:r>
    </w:p>
    <w:p w:rsidR="00926B13" w:rsidRPr="00CC0347" w:rsidRDefault="00926B13" w:rsidP="00CC0347">
      <w:pPr>
        <w:spacing w:line="240" w:lineRule="auto"/>
        <w:rPr>
          <w:sz w:val="24"/>
          <w:szCs w:val="24"/>
        </w:rPr>
      </w:pPr>
      <w:r w:rsidRPr="00CC0347">
        <w:rPr>
          <w:sz w:val="24"/>
          <w:szCs w:val="24"/>
        </w:rPr>
        <w:t>Смоделируйте и отобразите документально действия антимонопольного органа при выявлении и пресечении нарушения законодательства о рекламе.</w:t>
      </w:r>
    </w:p>
    <w:p w:rsidR="00926B13" w:rsidRPr="00CC0347" w:rsidRDefault="00926B13" w:rsidP="00CC0347">
      <w:pPr>
        <w:spacing w:line="240" w:lineRule="auto"/>
        <w:rPr>
          <w:sz w:val="24"/>
          <w:szCs w:val="24"/>
        </w:rPr>
      </w:pPr>
      <w:r w:rsidRPr="00CC0347">
        <w:rPr>
          <w:sz w:val="24"/>
          <w:szCs w:val="24"/>
        </w:rPr>
        <w:t>В чём особенности работы антимонопольного органа при возбуждении и рассмотрении дел о нарушении законодательства о рекламе? Опишите основные этапы такой работы.</w:t>
      </w:r>
    </w:p>
    <w:p w:rsidR="002977AC" w:rsidRPr="00CC0347" w:rsidRDefault="002977AC" w:rsidP="00CC0347">
      <w:pPr>
        <w:spacing w:line="240" w:lineRule="auto"/>
        <w:rPr>
          <w:sz w:val="24"/>
          <w:szCs w:val="24"/>
        </w:rPr>
      </w:pPr>
      <w:r w:rsidRPr="00CC0347">
        <w:rPr>
          <w:sz w:val="24"/>
          <w:szCs w:val="24"/>
        </w:rPr>
        <w:t>Какова процедура оспаривания решений и предписаний антимонопольного органа?</w:t>
      </w:r>
    </w:p>
    <w:p w:rsidR="00926B13" w:rsidRPr="00CC0347" w:rsidRDefault="00926B13" w:rsidP="00CC0347">
      <w:pPr>
        <w:spacing w:line="240" w:lineRule="auto"/>
        <w:rPr>
          <w:sz w:val="24"/>
          <w:szCs w:val="24"/>
        </w:rPr>
      </w:pPr>
      <w:r w:rsidRPr="00CC0347">
        <w:rPr>
          <w:sz w:val="24"/>
          <w:szCs w:val="24"/>
        </w:rPr>
        <w:t>Существует ли в Новосибирской области организация, аналогичная комитету рекламы, информации и оформления города Москвы, которая представляла бы орган власти субъекта РФ в регулировании рекламной деятельности?</w:t>
      </w:r>
    </w:p>
    <w:p w:rsidR="002977AC" w:rsidRPr="00CC0347" w:rsidRDefault="002977AC" w:rsidP="00CC0347">
      <w:pPr>
        <w:spacing w:line="240" w:lineRule="auto"/>
        <w:jc w:val="left"/>
        <w:rPr>
          <w:sz w:val="24"/>
          <w:szCs w:val="24"/>
        </w:rPr>
      </w:pPr>
      <w:r w:rsidRPr="00CC0347">
        <w:rPr>
          <w:sz w:val="24"/>
          <w:szCs w:val="24"/>
        </w:rPr>
        <w:t>Что представляет собой ответственность за правонарушение, совершенное в сфере рекламы?</w:t>
      </w:r>
    </w:p>
    <w:p w:rsidR="001334E1" w:rsidRPr="00CC0347" w:rsidRDefault="002977AC" w:rsidP="00CC0347">
      <w:pPr>
        <w:spacing w:line="240" w:lineRule="auto"/>
        <w:rPr>
          <w:sz w:val="24"/>
          <w:szCs w:val="24"/>
        </w:rPr>
      </w:pPr>
      <w:r w:rsidRPr="00CC0347">
        <w:rPr>
          <w:sz w:val="24"/>
          <w:szCs w:val="24"/>
        </w:rPr>
        <w:t>В чём отличие г</w:t>
      </w:r>
      <w:r w:rsidR="001334E1" w:rsidRPr="00CC0347">
        <w:rPr>
          <w:sz w:val="24"/>
          <w:szCs w:val="24"/>
        </w:rPr>
        <w:t>ражданско-правов</w:t>
      </w:r>
      <w:r w:rsidRPr="00CC0347">
        <w:rPr>
          <w:sz w:val="24"/>
          <w:szCs w:val="24"/>
        </w:rPr>
        <w:t>ой</w:t>
      </w:r>
      <w:r w:rsidR="001334E1" w:rsidRPr="00CC0347">
        <w:rPr>
          <w:sz w:val="24"/>
          <w:szCs w:val="24"/>
        </w:rPr>
        <w:t xml:space="preserve"> ответственност</w:t>
      </w:r>
      <w:r w:rsidRPr="00CC0347">
        <w:rPr>
          <w:sz w:val="24"/>
          <w:szCs w:val="24"/>
        </w:rPr>
        <w:t xml:space="preserve">и за ненадлежащую рекламу от </w:t>
      </w:r>
      <w:r w:rsidR="001334E1" w:rsidRPr="00CC0347">
        <w:rPr>
          <w:sz w:val="24"/>
          <w:szCs w:val="24"/>
        </w:rPr>
        <w:t>ответственност</w:t>
      </w:r>
      <w:r w:rsidRPr="00CC0347">
        <w:rPr>
          <w:sz w:val="24"/>
          <w:szCs w:val="24"/>
        </w:rPr>
        <w:t>и</w:t>
      </w:r>
      <w:r w:rsidR="001334E1" w:rsidRPr="00CC0347">
        <w:rPr>
          <w:sz w:val="24"/>
          <w:szCs w:val="24"/>
        </w:rPr>
        <w:t xml:space="preserve"> за нарушение обязательств по договорам, регул</w:t>
      </w:r>
      <w:r w:rsidRPr="00CC0347">
        <w:rPr>
          <w:sz w:val="24"/>
          <w:szCs w:val="24"/>
        </w:rPr>
        <w:t>ирующим рекламную деятельность? Опишите специфику различных видов ответственности.</w:t>
      </w:r>
    </w:p>
    <w:p w:rsidR="001334E1" w:rsidRPr="00CC0347" w:rsidRDefault="002977AC" w:rsidP="00CC0347">
      <w:pPr>
        <w:spacing w:line="240" w:lineRule="auto"/>
        <w:rPr>
          <w:sz w:val="24"/>
          <w:szCs w:val="24"/>
        </w:rPr>
      </w:pPr>
      <w:r w:rsidRPr="00CC0347">
        <w:rPr>
          <w:sz w:val="24"/>
          <w:szCs w:val="24"/>
        </w:rPr>
        <w:t>Каковы а</w:t>
      </w:r>
      <w:r w:rsidR="001334E1" w:rsidRPr="00CC0347">
        <w:rPr>
          <w:sz w:val="24"/>
          <w:szCs w:val="24"/>
        </w:rPr>
        <w:t xml:space="preserve">дминистративные санкции </w:t>
      </w:r>
      <w:r w:rsidRPr="00CC0347">
        <w:rPr>
          <w:sz w:val="24"/>
          <w:szCs w:val="24"/>
        </w:rPr>
        <w:t xml:space="preserve">за правонарушение в сфере рекламы? Каков </w:t>
      </w:r>
      <w:r w:rsidR="001334E1" w:rsidRPr="00CC0347">
        <w:rPr>
          <w:sz w:val="24"/>
          <w:szCs w:val="24"/>
        </w:rPr>
        <w:t>порядок их наложения</w:t>
      </w:r>
      <w:r w:rsidRPr="00CC0347">
        <w:rPr>
          <w:sz w:val="24"/>
          <w:szCs w:val="24"/>
        </w:rPr>
        <w:t>?</w:t>
      </w:r>
    </w:p>
    <w:p w:rsidR="001334E1" w:rsidRPr="00CC0347" w:rsidRDefault="002977AC" w:rsidP="00CC0347">
      <w:pPr>
        <w:spacing w:line="240" w:lineRule="auto"/>
        <w:rPr>
          <w:sz w:val="24"/>
          <w:szCs w:val="24"/>
        </w:rPr>
      </w:pPr>
      <w:r w:rsidRPr="00CC0347">
        <w:rPr>
          <w:sz w:val="24"/>
          <w:szCs w:val="24"/>
        </w:rPr>
        <w:t>Назовите основные этапы п</w:t>
      </w:r>
      <w:r w:rsidR="001334E1" w:rsidRPr="00CC0347">
        <w:rPr>
          <w:sz w:val="24"/>
          <w:szCs w:val="24"/>
        </w:rPr>
        <w:t>роизводств</w:t>
      </w:r>
      <w:r w:rsidRPr="00CC0347">
        <w:rPr>
          <w:sz w:val="24"/>
          <w:szCs w:val="24"/>
        </w:rPr>
        <w:t>а</w:t>
      </w:r>
      <w:r w:rsidR="001334E1" w:rsidRPr="00CC0347">
        <w:rPr>
          <w:sz w:val="24"/>
          <w:szCs w:val="24"/>
        </w:rPr>
        <w:t xml:space="preserve"> по делу о совершении правонарушения в области рекламной деятельности.</w:t>
      </w:r>
    </w:p>
    <w:p w:rsidR="004C349A" w:rsidRPr="00EE5D05" w:rsidRDefault="004C349A" w:rsidP="004C349A">
      <w:pPr>
        <w:pStyle w:val="3"/>
        <w:rPr>
          <w:sz w:val="24"/>
          <w:szCs w:val="24"/>
        </w:rPr>
      </w:pPr>
      <w:r w:rsidRPr="00EE5D05">
        <w:rPr>
          <w:sz w:val="24"/>
          <w:szCs w:val="24"/>
        </w:rPr>
        <w:t>Нормативно-правовые акты по теме</w:t>
      </w:r>
    </w:p>
    <w:p w:rsidR="001334E1" w:rsidRPr="00CC0347" w:rsidRDefault="001334E1" w:rsidP="00CC0347">
      <w:pPr>
        <w:tabs>
          <w:tab w:val="num" w:pos="540"/>
        </w:tabs>
        <w:spacing w:line="240" w:lineRule="auto"/>
        <w:rPr>
          <w:sz w:val="24"/>
          <w:szCs w:val="24"/>
        </w:rPr>
      </w:pPr>
      <w:r w:rsidRPr="00CC0347">
        <w:rPr>
          <w:sz w:val="24"/>
          <w:szCs w:val="24"/>
        </w:rPr>
        <w:t>Федеральный закон от 13 марта 2006 г. № 38-ФЗ «О рекламе» // Собрание законодательства Российской Федерации от 20 марта 2006 г. № 12 ст. 1232.</w:t>
      </w:r>
    </w:p>
    <w:p w:rsidR="001334E1" w:rsidRPr="00CC0347" w:rsidRDefault="001334E1" w:rsidP="00CC0347">
      <w:pPr>
        <w:tabs>
          <w:tab w:val="num" w:pos="540"/>
        </w:tabs>
        <w:spacing w:line="240" w:lineRule="auto"/>
        <w:rPr>
          <w:sz w:val="24"/>
          <w:szCs w:val="24"/>
        </w:rPr>
      </w:pPr>
      <w:r w:rsidRPr="00CC0347">
        <w:rPr>
          <w:sz w:val="24"/>
          <w:szCs w:val="24"/>
        </w:rPr>
        <w:t>Приказ Федеральной антимонопольной службы от 28 декабря 2007 г. №453 «Об утверждении Административного регламента Федеральной антимонопольной службы по исполнению государственной функции по рассмотрению дел, возбужденных по признакам нарушения законодательства Российской Федерации о рекламе» // Бюллетень нормативных актов федеральных органов исполнительной власти от 25 августа 2008 г. №34.</w:t>
      </w:r>
    </w:p>
    <w:p w:rsidR="004C349A" w:rsidRPr="00CC0347" w:rsidRDefault="004C349A" w:rsidP="004C349A">
      <w:pPr>
        <w:pStyle w:val="3"/>
        <w:rPr>
          <w:sz w:val="24"/>
          <w:szCs w:val="24"/>
        </w:rPr>
      </w:pPr>
      <w:r w:rsidRPr="00CC0347">
        <w:rPr>
          <w:sz w:val="24"/>
          <w:szCs w:val="24"/>
        </w:rPr>
        <w:t>Рекомендуемая литература по теме:</w:t>
      </w:r>
    </w:p>
    <w:p w:rsidR="001334E1" w:rsidRPr="00CC0347" w:rsidRDefault="001334E1" w:rsidP="00CC0347">
      <w:pPr>
        <w:tabs>
          <w:tab w:val="num" w:pos="540"/>
        </w:tabs>
        <w:autoSpaceDE w:val="0"/>
        <w:autoSpaceDN w:val="0"/>
        <w:adjustRightInd w:val="0"/>
        <w:spacing w:line="240" w:lineRule="auto"/>
        <w:rPr>
          <w:sz w:val="24"/>
          <w:szCs w:val="24"/>
        </w:rPr>
      </w:pPr>
      <w:r w:rsidRPr="00CC0347">
        <w:rPr>
          <w:sz w:val="24"/>
          <w:szCs w:val="24"/>
        </w:rPr>
        <w:t>Дворецкий В.Р. Комментарий к новому Закону о</w:t>
      </w:r>
      <w:r w:rsidR="004C349A">
        <w:rPr>
          <w:sz w:val="24"/>
          <w:szCs w:val="24"/>
        </w:rPr>
        <w:t xml:space="preserve"> рекламе / В.Р. Дворецкий. – М.</w:t>
      </w:r>
      <w:r w:rsidRPr="00CC0347">
        <w:rPr>
          <w:sz w:val="24"/>
          <w:szCs w:val="24"/>
        </w:rPr>
        <w:t>:</w:t>
      </w:r>
      <w:r w:rsidR="004C349A">
        <w:rPr>
          <w:sz w:val="24"/>
          <w:szCs w:val="24"/>
        </w:rPr>
        <w:t xml:space="preserve"> </w:t>
      </w:r>
      <w:r w:rsidRPr="00CC0347">
        <w:rPr>
          <w:sz w:val="24"/>
          <w:szCs w:val="24"/>
        </w:rPr>
        <w:t>ГроссМедиа, 2006. – 96 с.</w:t>
      </w:r>
    </w:p>
    <w:p w:rsidR="001334E1" w:rsidRPr="00CC0347" w:rsidRDefault="001334E1" w:rsidP="00CC0347">
      <w:pPr>
        <w:tabs>
          <w:tab w:val="num" w:pos="540"/>
        </w:tabs>
        <w:spacing w:line="240" w:lineRule="auto"/>
        <w:rPr>
          <w:sz w:val="24"/>
          <w:szCs w:val="24"/>
        </w:rPr>
      </w:pPr>
      <w:r w:rsidRPr="00CC0347">
        <w:rPr>
          <w:sz w:val="24"/>
          <w:szCs w:val="24"/>
        </w:rPr>
        <w:t>Еременко В.И. Новое российское законодательство о рекламе / В.И. Еременко // Адвокат. – 2006. – №5. – С. 58–72.</w:t>
      </w:r>
    </w:p>
    <w:p w:rsidR="001334E1" w:rsidRPr="00CC0347" w:rsidRDefault="001334E1" w:rsidP="00CC0347">
      <w:pPr>
        <w:tabs>
          <w:tab w:val="num" w:pos="540"/>
        </w:tabs>
        <w:spacing w:line="240" w:lineRule="auto"/>
        <w:rPr>
          <w:sz w:val="24"/>
          <w:szCs w:val="24"/>
        </w:rPr>
      </w:pPr>
      <w:r w:rsidRPr="00CC0347">
        <w:rPr>
          <w:sz w:val="24"/>
          <w:szCs w:val="24"/>
        </w:rPr>
        <w:t>Зверева Е.А. Правовой режим информации в отношениях с участием субъектов предпринимательской деятельности / Е.А. Зверева. – М.: «Юстицинформ», 2008. – 398 с.</w:t>
      </w:r>
    </w:p>
    <w:p w:rsidR="001334E1" w:rsidRPr="00CC0347" w:rsidRDefault="001334E1" w:rsidP="00CC0347">
      <w:pPr>
        <w:tabs>
          <w:tab w:val="num" w:pos="540"/>
        </w:tabs>
        <w:spacing w:line="240" w:lineRule="auto"/>
        <w:rPr>
          <w:sz w:val="24"/>
          <w:szCs w:val="24"/>
        </w:rPr>
      </w:pPr>
      <w:r w:rsidRPr="00CC0347">
        <w:rPr>
          <w:sz w:val="24"/>
          <w:szCs w:val="24"/>
        </w:rPr>
        <w:t>Лаврова Ю. Нарушения законодательства о рекламе / Ю. Лаврова // Корпоративный юрист. – 2006. – № 1.</w:t>
      </w:r>
    </w:p>
    <w:p w:rsidR="001334E1" w:rsidRPr="00CC0347" w:rsidRDefault="001334E1" w:rsidP="00CC0347">
      <w:pPr>
        <w:tabs>
          <w:tab w:val="num" w:pos="540"/>
        </w:tabs>
        <w:spacing w:line="240" w:lineRule="auto"/>
        <w:rPr>
          <w:sz w:val="24"/>
          <w:szCs w:val="24"/>
        </w:rPr>
      </w:pPr>
      <w:r w:rsidRPr="00CC0347">
        <w:rPr>
          <w:sz w:val="24"/>
          <w:szCs w:val="24"/>
        </w:rPr>
        <w:t>Некрасова И.В. Правовое регулирование рекламы / И.В. Некрасова // Адвокат. – 2007. – № 7. – С. 55.</w:t>
      </w:r>
    </w:p>
    <w:p w:rsidR="001334E1" w:rsidRPr="00CC0347" w:rsidRDefault="001334E1" w:rsidP="00CC0347">
      <w:pPr>
        <w:tabs>
          <w:tab w:val="num" w:pos="540"/>
        </w:tabs>
        <w:spacing w:line="240" w:lineRule="auto"/>
        <w:rPr>
          <w:sz w:val="24"/>
          <w:szCs w:val="24"/>
        </w:rPr>
      </w:pPr>
      <w:r w:rsidRPr="00CC0347">
        <w:rPr>
          <w:sz w:val="24"/>
          <w:szCs w:val="24"/>
        </w:rPr>
        <w:t>Пузыревский С.А. Реклама не для всех, а для каждого / С.А. Пузыревский // ЭЖ-Юрист. – №31. – 2006.</w:t>
      </w:r>
    </w:p>
    <w:p w:rsidR="001334E1" w:rsidRPr="00CC0347" w:rsidRDefault="001334E1" w:rsidP="00CC0347">
      <w:pPr>
        <w:tabs>
          <w:tab w:val="num" w:pos="540"/>
        </w:tabs>
        <w:spacing w:line="240" w:lineRule="auto"/>
        <w:rPr>
          <w:sz w:val="24"/>
          <w:szCs w:val="24"/>
        </w:rPr>
      </w:pPr>
      <w:r w:rsidRPr="00CC0347">
        <w:rPr>
          <w:sz w:val="24"/>
          <w:szCs w:val="24"/>
        </w:rPr>
        <w:t>Разумова И. Скрытую рекламу под запрет / И. Разумова // ЭЖ-Юрист. – 2006. – № 24.</w:t>
      </w:r>
    </w:p>
    <w:p w:rsidR="001334E1" w:rsidRPr="00CC0347" w:rsidRDefault="001334E1" w:rsidP="00CC0347">
      <w:pPr>
        <w:tabs>
          <w:tab w:val="num" w:pos="540"/>
        </w:tabs>
        <w:spacing w:line="240" w:lineRule="auto"/>
        <w:rPr>
          <w:sz w:val="24"/>
          <w:szCs w:val="24"/>
        </w:rPr>
      </w:pPr>
      <w:r w:rsidRPr="00CC0347">
        <w:rPr>
          <w:sz w:val="24"/>
          <w:szCs w:val="24"/>
        </w:rPr>
        <w:t>Северин В.А. Договор об оказании рекламных услуг / В.А. Северин // Законодательство. – 1998. – №12. – С. 36-39.</w:t>
      </w:r>
    </w:p>
    <w:p w:rsidR="001334E1" w:rsidRPr="00CC0347" w:rsidRDefault="001334E1" w:rsidP="00CC0347">
      <w:pPr>
        <w:tabs>
          <w:tab w:val="num" w:pos="540"/>
        </w:tabs>
        <w:spacing w:line="240" w:lineRule="auto"/>
        <w:rPr>
          <w:sz w:val="24"/>
          <w:szCs w:val="24"/>
        </w:rPr>
      </w:pPr>
      <w:r w:rsidRPr="00CC0347">
        <w:rPr>
          <w:sz w:val="24"/>
          <w:szCs w:val="24"/>
        </w:rPr>
        <w:t>Спиридонова М.А. Комментарий к Федеральному закону от 13 марта 2006 года №38-ФЗ «О рекламе» / М.А. Спиридонова // Система ГАРАНТ, 2008.</w:t>
      </w:r>
    </w:p>
    <w:p w:rsidR="001334E1" w:rsidRPr="00CC0347" w:rsidRDefault="001334E1" w:rsidP="00CC0347">
      <w:pPr>
        <w:tabs>
          <w:tab w:val="num" w:pos="540"/>
        </w:tabs>
        <w:spacing w:line="240" w:lineRule="auto"/>
        <w:rPr>
          <w:sz w:val="24"/>
          <w:szCs w:val="24"/>
        </w:rPr>
      </w:pPr>
      <w:r w:rsidRPr="00CC0347">
        <w:rPr>
          <w:sz w:val="24"/>
          <w:szCs w:val="24"/>
        </w:rPr>
        <w:t>Страунинг Э.Н. О правовом положении рекламопроизводителя, установленном новым Законом «О рекламе» / Э.Н. Страунинг // Право и экономика. – 2007. – № 1. – С. 24-26.</w:t>
      </w:r>
    </w:p>
    <w:p w:rsidR="001334E1" w:rsidRPr="00CC0347" w:rsidRDefault="001334E1" w:rsidP="00CC0347">
      <w:pPr>
        <w:tabs>
          <w:tab w:val="num" w:pos="540"/>
        </w:tabs>
        <w:spacing w:line="240" w:lineRule="auto"/>
        <w:rPr>
          <w:sz w:val="24"/>
          <w:szCs w:val="24"/>
        </w:rPr>
      </w:pPr>
      <w:r w:rsidRPr="00CC0347">
        <w:rPr>
          <w:sz w:val="24"/>
          <w:szCs w:val="24"/>
        </w:rPr>
        <w:t>Страунинг Э.Н. О проблемах рекламного законодательства / Э.Н. Страунинг // Российская юстиция – 2006. – №9. – С. 26–27.</w:t>
      </w:r>
    </w:p>
    <w:p w:rsidR="001334E1" w:rsidRPr="00CC0347" w:rsidRDefault="001334E1" w:rsidP="00CC0347">
      <w:pPr>
        <w:tabs>
          <w:tab w:val="num" w:pos="540"/>
        </w:tabs>
        <w:spacing w:line="240" w:lineRule="auto"/>
        <w:rPr>
          <w:sz w:val="24"/>
          <w:szCs w:val="24"/>
        </w:rPr>
      </w:pPr>
      <w:r w:rsidRPr="00CC0347">
        <w:rPr>
          <w:sz w:val="24"/>
          <w:szCs w:val="24"/>
        </w:rPr>
        <w:t>Шаталина Л. Ненадлежащая реклама / Л. Шаталина // ЭЖ-Юрист. – 2006. – № 33. – С. 39-45.</w:t>
      </w:r>
    </w:p>
    <w:p w:rsidR="001334E1" w:rsidRPr="00CC0347" w:rsidRDefault="001334E1" w:rsidP="00CC0347">
      <w:pPr>
        <w:tabs>
          <w:tab w:val="num" w:pos="540"/>
        </w:tabs>
        <w:spacing w:line="240" w:lineRule="auto"/>
        <w:rPr>
          <w:sz w:val="24"/>
          <w:szCs w:val="24"/>
        </w:rPr>
      </w:pPr>
      <w:r w:rsidRPr="00CC0347">
        <w:rPr>
          <w:sz w:val="24"/>
          <w:szCs w:val="24"/>
        </w:rPr>
        <w:t>Шеленкова Е. Налажен ли «двигатель торговли»? / Е. Шеленкова // ЭЖ-Юрист. – 2006. – № 15.</w:t>
      </w:r>
    </w:p>
    <w:p w:rsidR="001334E1" w:rsidRPr="00CC0347" w:rsidRDefault="001334E1" w:rsidP="00CC0347">
      <w:pPr>
        <w:spacing w:line="240" w:lineRule="auto"/>
        <w:rPr>
          <w:sz w:val="24"/>
          <w:szCs w:val="24"/>
        </w:rPr>
      </w:pPr>
      <w:r w:rsidRPr="00CC0347">
        <w:rPr>
          <w:b/>
          <w:sz w:val="24"/>
          <w:szCs w:val="24"/>
        </w:rPr>
        <w:t>Богацкая, С.Г.</w:t>
      </w:r>
      <w:r w:rsidRPr="00CC0347">
        <w:rPr>
          <w:sz w:val="24"/>
          <w:szCs w:val="24"/>
        </w:rPr>
        <w:t xml:space="preserve"> Правовое регулирование рекламной деятельности: учеб. пособие. — М.: Университетская книга, 2007. — 368 с.</w:t>
      </w:r>
    </w:p>
    <w:p w:rsidR="001334E1" w:rsidRPr="00CC0347" w:rsidRDefault="001334E1" w:rsidP="00CC0347">
      <w:pPr>
        <w:spacing w:line="240" w:lineRule="auto"/>
        <w:rPr>
          <w:sz w:val="24"/>
          <w:szCs w:val="24"/>
        </w:rPr>
      </w:pPr>
      <w:r w:rsidRPr="00CC0347">
        <w:rPr>
          <w:b/>
          <w:bCs/>
          <w:sz w:val="24"/>
          <w:szCs w:val="24"/>
        </w:rPr>
        <w:t xml:space="preserve">Мамонова, Е. А. </w:t>
      </w:r>
      <w:r w:rsidRPr="00CC0347">
        <w:rPr>
          <w:sz w:val="24"/>
          <w:szCs w:val="24"/>
        </w:rPr>
        <w:t>Правовое регулирование рекламы / Е. А. Мамонова. — М.: Издательско-торговая корпорация «Дашков и К°», 2009. —220 с.</w:t>
      </w:r>
    </w:p>
    <w:p w:rsidR="001334E1" w:rsidRPr="00CC0347" w:rsidRDefault="001334E1" w:rsidP="00CC0347">
      <w:pPr>
        <w:pStyle w:val="2"/>
        <w:rPr>
          <w:sz w:val="24"/>
          <w:szCs w:val="24"/>
        </w:rPr>
      </w:pPr>
      <w:r w:rsidRPr="00CC0347">
        <w:rPr>
          <w:sz w:val="24"/>
          <w:szCs w:val="24"/>
        </w:rPr>
        <w:br w:type="page"/>
        <w:t xml:space="preserve">Тема </w:t>
      </w:r>
      <w:r w:rsidR="004D45A5" w:rsidRPr="00CC0347">
        <w:rPr>
          <w:sz w:val="24"/>
          <w:szCs w:val="24"/>
        </w:rPr>
        <w:t>5</w:t>
      </w:r>
      <w:r w:rsidRPr="00CC0347">
        <w:rPr>
          <w:sz w:val="24"/>
          <w:szCs w:val="24"/>
        </w:rPr>
        <w:t>. Правовое регулирован</w:t>
      </w:r>
      <w:r w:rsidR="001B6FB2">
        <w:rPr>
          <w:sz w:val="24"/>
          <w:szCs w:val="24"/>
        </w:rPr>
        <w:t>ие института коммерческой тайны</w:t>
      </w:r>
    </w:p>
    <w:p w:rsidR="001334E1" w:rsidRPr="00CC0347" w:rsidRDefault="001334E1" w:rsidP="00CC0347">
      <w:pPr>
        <w:pStyle w:val="3"/>
        <w:rPr>
          <w:sz w:val="24"/>
          <w:szCs w:val="24"/>
        </w:rPr>
      </w:pPr>
      <w:r w:rsidRPr="00CC0347">
        <w:rPr>
          <w:sz w:val="24"/>
          <w:szCs w:val="24"/>
        </w:rPr>
        <w:t>Ответьте на теоретические вопросы</w:t>
      </w:r>
    </w:p>
    <w:p w:rsidR="001334E1" w:rsidRPr="00CC0347" w:rsidRDefault="001334E1" w:rsidP="00CC0347">
      <w:pPr>
        <w:spacing w:line="240" w:lineRule="auto"/>
        <w:rPr>
          <w:sz w:val="24"/>
          <w:szCs w:val="24"/>
        </w:rPr>
      </w:pPr>
      <w:r w:rsidRPr="00CC0347">
        <w:rPr>
          <w:sz w:val="24"/>
          <w:szCs w:val="24"/>
        </w:rPr>
        <w:t>Что такое коммерческая тайна? Что такое конфиденциальность?</w:t>
      </w:r>
    </w:p>
    <w:p w:rsidR="001334E1" w:rsidRPr="00CC0347" w:rsidRDefault="001334E1" w:rsidP="00CC0347">
      <w:pPr>
        <w:spacing w:line="240" w:lineRule="auto"/>
        <w:rPr>
          <w:sz w:val="24"/>
          <w:szCs w:val="24"/>
        </w:rPr>
      </w:pPr>
      <w:r w:rsidRPr="00CC0347">
        <w:rPr>
          <w:sz w:val="24"/>
          <w:szCs w:val="24"/>
        </w:rPr>
        <w:t>Какие разновидности маркетинговой информации могут рассматриваться как коммерческая тайна?</w:t>
      </w:r>
    </w:p>
    <w:p w:rsidR="001334E1" w:rsidRPr="00CC0347" w:rsidRDefault="001334E1" w:rsidP="00CC0347">
      <w:pPr>
        <w:spacing w:line="240" w:lineRule="auto"/>
        <w:rPr>
          <w:sz w:val="24"/>
          <w:szCs w:val="24"/>
        </w:rPr>
      </w:pPr>
      <w:r w:rsidRPr="00CC0347">
        <w:rPr>
          <w:sz w:val="24"/>
          <w:szCs w:val="24"/>
        </w:rPr>
        <w:t>Опишите механизм правовой защиты коммерческой тайны.</w:t>
      </w:r>
    </w:p>
    <w:p w:rsidR="001334E1" w:rsidRPr="00CC0347" w:rsidRDefault="001334E1" w:rsidP="00CC0347">
      <w:pPr>
        <w:spacing w:line="240" w:lineRule="auto"/>
        <w:rPr>
          <w:sz w:val="24"/>
          <w:szCs w:val="24"/>
        </w:rPr>
      </w:pPr>
      <w:r w:rsidRPr="00CC0347">
        <w:rPr>
          <w:sz w:val="24"/>
          <w:szCs w:val="24"/>
        </w:rPr>
        <w:t>Каковы критерии охраноспособности коммерческой тайны?</w:t>
      </w:r>
    </w:p>
    <w:p w:rsidR="001334E1" w:rsidRPr="00CC0347" w:rsidRDefault="001334E1" w:rsidP="00CC0347">
      <w:pPr>
        <w:spacing w:line="240" w:lineRule="auto"/>
        <w:rPr>
          <w:sz w:val="24"/>
          <w:szCs w:val="24"/>
        </w:rPr>
      </w:pPr>
      <w:r w:rsidRPr="00CC0347">
        <w:rPr>
          <w:sz w:val="24"/>
          <w:szCs w:val="24"/>
        </w:rPr>
        <w:t>Каков срок охраны коммерческой тайны?</w:t>
      </w:r>
    </w:p>
    <w:p w:rsidR="001334E1" w:rsidRPr="00CC0347" w:rsidRDefault="001334E1" w:rsidP="00CC0347">
      <w:pPr>
        <w:spacing w:line="240" w:lineRule="auto"/>
        <w:rPr>
          <w:sz w:val="24"/>
          <w:szCs w:val="24"/>
        </w:rPr>
      </w:pPr>
      <w:r w:rsidRPr="00CC0347">
        <w:rPr>
          <w:sz w:val="24"/>
          <w:szCs w:val="24"/>
        </w:rPr>
        <w:t>В чём заключаются особенности защиты коммерческой тайны?</w:t>
      </w:r>
    </w:p>
    <w:p w:rsidR="001334E1" w:rsidRPr="00CC0347" w:rsidRDefault="001334E1" w:rsidP="00CC0347">
      <w:pPr>
        <w:spacing w:line="240" w:lineRule="auto"/>
        <w:rPr>
          <w:sz w:val="24"/>
          <w:szCs w:val="24"/>
        </w:rPr>
      </w:pPr>
      <w:r w:rsidRPr="00CC0347">
        <w:rPr>
          <w:sz w:val="24"/>
          <w:szCs w:val="24"/>
        </w:rPr>
        <w:t>Какова взаимосвязь защиты коммерческой тайны с различными отраслями права (уголовным, административным, гражданским, трудовым)?</w:t>
      </w:r>
    </w:p>
    <w:p w:rsidR="001334E1" w:rsidRPr="00CC0347" w:rsidRDefault="001334E1" w:rsidP="00CC0347">
      <w:pPr>
        <w:spacing w:line="240" w:lineRule="auto"/>
        <w:rPr>
          <w:sz w:val="24"/>
          <w:szCs w:val="24"/>
        </w:rPr>
      </w:pPr>
      <w:r w:rsidRPr="00CC0347">
        <w:rPr>
          <w:sz w:val="24"/>
          <w:szCs w:val="24"/>
        </w:rPr>
        <w:t>В чём отличие коммерческой тайны от иных видов тайн (служебной, государственной)?</w:t>
      </w:r>
    </w:p>
    <w:p w:rsidR="001334E1" w:rsidRPr="00CC0347" w:rsidRDefault="001334E1" w:rsidP="00CC0347">
      <w:pPr>
        <w:spacing w:line="240" w:lineRule="auto"/>
        <w:rPr>
          <w:sz w:val="24"/>
          <w:szCs w:val="24"/>
        </w:rPr>
      </w:pPr>
      <w:r w:rsidRPr="00CC0347">
        <w:rPr>
          <w:sz w:val="24"/>
          <w:szCs w:val="24"/>
        </w:rPr>
        <w:t>В чём заключается режим коммерческой тайны?</w:t>
      </w:r>
    </w:p>
    <w:p w:rsidR="001334E1" w:rsidRPr="00CC0347" w:rsidRDefault="001334E1" w:rsidP="00CC0347">
      <w:pPr>
        <w:spacing w:line="240" w:lineRule="auto"/>
        <w:rPr>
          <w:sz w:val="24"/>
          <w:szCs w:val="24"/>
        </w:rPr>
      </w:pPr>
      <w:r w:rsidRPr="00CC0347">
        <w:rPr>
          <w:sz w:val="24"/>
          <w:szCs w:val="24"/>
        </w:rPr>
        <w:t>Назовите основные средства правовой защиты коммерческой и служебной тайны.</w:t>
      </w:r>
    </w:p>
    <w:p w:rsidR="001334E1" w:rsidRPr="00CC0347" w:rsidRDefault="001334E1" w:rsidP="00CC0347">
      <w:pPr>
        <w:spacing w:line="240" w:lineRule="auto"/>
        <w:rPr>
          <w:sz w:val="24"/>
          <w:szCs w:val="24"/>
        </w:rPr>
      </w:pPr>
      <w:r w:rsidRPr="00CC0347">
        <w:rPr>
          <w:sz w:val="24"/>
          <w:szCs w:val="24"/>
        </w:rPr>
        <w:t>Каковы последствия разглашения коммерческой тайны?</w:t>
      </w:r>
    </w:p>
    <w:p w:rsidR="001334E1" w:rsidRPr="00CC0347" w:rsidRDefault="001334E1" w:rsidP="00CC0347">
      <w:pPr>
        <w:spacing w:line="240" w:lineRule="auto"/>
        <w:rPr>
          <w:sz w:val="24"/>
          <w:szCs w:val="24"/>
        </w:rPr>
      </w:pPr>
      <w:r w:rsidRPr="00CC0347">
        <w:rPr>
          <w:sz w:val="24"/>
          <w:szCs w:val="24"/>
        </w:rPr>
        <w:t>Как понятие коммерческой тайны соотносится с такими понятиями как ноу-хау, секреты производства, торговые секреты, деловые секреты или конфиденциальная информация?</w:t>
      </w:r>
    </w:p>
    <w:p w:rsidR="001334E1" w:rsidRPr="00CC0347" w:rsidRDefault="001334E1" w:rsidP="00CC0347">
      <w:pPr>
        <w:spacing w:line="240" w:lineRule="auto"/>
        <w:rPr>
          <w:sz w:val="24"/>
          <w:szCs w:val="24"/>
        </w:rPr>
      </w:pPr>
      <w:r w:rsidRPr="00CC0347">
        <w:rPr>
          <w:sz w:val="24"/>
          <w:szCs w:val="24"/>
        </w:rPr>
        <w:t>Какая информация не может быть отнесена к коммерческой тайне?</w:t>
      </w:r>
    </w:p>
    <w:p w:rsidR="001334E1" w:rsidRPr="00CC0347" w:rsidRDefault="001334E1" w:rsidP="00CC0347">
      <w:pPr>
        <w:spacing w:line="240" w:lineRule="auto"/>
        <w:rPr>
          <w:sz w:val="24"/>
          <w:szCs w:val="24"/>
        </w:rPr>
      </w:pPr>
      <w:r w:rsidRPr="00CC0347">
        <w:rPr>
          <w:sz w:val="24"/>
          <w:szCs w:val="24"/>
        </w:rPr>
        <w:t>Каковы основные каналы утечки информации в коммерческой организации?</w:t>
      </w:r>
    </w:p>
    <w:p w:rsidR="001334E1" w:rsidRPr="00CC0347" w:rsidRDefault="001334E1" w:rsidP="00CC0347">
      <w:pPr>
        <w:spacing w:line="240" w:lineRule="auto"/>
        <w:rPr>
          <w:sz w:val="24"/>
          <w:szCs w:val="24"/>
        </w:rPr>
      </w:pPr>
      <w:r w:rsidRPr="00CC0347">
        <w:rPr>
          <w:sz w:val="24"/>
          <w:szCs w:val="24"/>
        </w:rPr>
        <w:t>Что в суде является решающим доказательством того, что обладатель коммерческой информации принял меры к охране ее конфиденциальности?</w:t>
      </w:r>
    </w:p>
    <w:p w:rsidR="004C349A" w:rsidRPr="00EE5D05" w:rsidRDefault="004C349A" w:rsidP="004C349A">
      <w:pPr>
        <w:pStyle w:val="3"/>
        <w:rPr>
          <w:sz w:val="24"/>
          <w:szCs w:val="24"/>
        </w:rPr>
      </w:pPr>
      <w:r w:rsidRPr="00EE5D05">
        <w:rPr>
          <w:sz w:val="24"/>
          <w:szCs w:val="24"/>
        </w:rPr>
        <w:t>Нормативно-правовые акты по теме</w:t>
      </w:r>
    </w:p>
    <w:p w:rsidR="001334E1" w:rsidRPr="00CC0347" w:rsidRDefault="001334E1" w:rsidP="00CC0347">
      <w:pPr>
        <w:spacing w:line="240" w:lineRule="auto"/>
        <w:rPr>
          <w:sz w:val="24"/>
          <w:szCs w:val="24"/>
        </w:rPr>
      </w:pPr>
      <w:r w:rsidRPr="00CC0347">
        <w:rPr>
          <w:sz w:val="24"/>
          <w:szCs w:val="24"/>
        </w:rPr>
        <w:t xml:space="preserve">Федеральный закон от 29 июля 2004 г. </w:t>
      </w:r>
      <w:r w:rsidRPr="00CC0347">
        <w:rPr>
          <w:sz w:val="24"/>
          <w:szCs w:val="24"/>
          <w:lang w:eastAsia="zh-CN"/>
        </w:rPr>
        <w:t>№</w:t>
      </w:r>
      <w:r w:rsidRPr="00CC0347">
        <w:rPr>
          <w:sz w:val="24"/>
          <w:szCs w:val="24"/>
        </w:rPr>
        <w:t xml:space="preserve"> 98-ФЗ «О коммерческой тайне» // Собрание законодательства Российской Федерации от 9 августа 2004 г. </w:t>
      </w:r>
      <w:r w:rsidRPr="00CC0347">
        <w:rPr>
          <w:sz w:val="24"/>
          <w:szCs w:val="24"/>
          <w:lang w:eastAsia="zh-CN"/>
        </w:rPr>
        <w:t>№</w:t>
      </w:r>
      <w:r w:rsidRPr="00CC0347">
        <w:rPr>
          <w:sz w:val="24"/>
          <w:szCs w:val="24"/>
        </w:rPr>
        <w:t xml:space="preserve"> 32 ст. 3283</w:t>
      </w:r>
    </w:p>
    <w:p w:rsidR="001334E1" w:rsidRPr="00CC0347" w:rsidRDefault="001334E1" w:rsidP="00CC0347">
      <w:pPr>
        <w:spacing w:line="240" w:lineRule="auto"/>
        <w:rPr>
          <w:sz w:val="24"/>
          <w:szCs w:val="24"/>
          <w:lang w:eastAsia="zh-CN"/>
        </w:rPr>
      </w:pPr>
      <w:r w:rsidRPr="00CC0347">
        <w:rPr>
          <w:sz w:val="24"/>
          <w:szCs w:val="24"/>
          <w:lang w:eastAsia="zh-CN"/>
        </w:rPr>
        <w:t>Уголовный кодекс РФ от 13 июня 1996 г. № 63-ФЗ // Собрание законодательства Российской Федерации от 17 июня 1996 г. № 25 ст. 2954</w:t>
      </w:r>
    </w:p>
    <w:p w:rsidR="004C349A" w:rsidRPr="00CC0347" w:rsidRDefault="004C349A" w:rsidP="004C349A">
      <w:pPr>
        <w:pStyle w:val="3"/>
        <w:rPr>
          <w:sz w:val="24"/>
          <w:szCs w:val="24"/>
        </w:rPr>
      </w:pPr>
      <w:r w:rsidRPr="00CC0347">
        <w:rPr>
          <w:sz w:val="24"/>
          <w:szCs w:val="24"/>
        </w:rPr>
        <w:t>Рекомендуемая литература по теме:</w:t>
      </w:r>
    </w:p>
    <w:p w:rsidR="001334E1" w:rsidRPr="00CC0347" w:rsidRDefault="001334E1" w:rsidP="00CC0347">
      <w:pPr>
        <w:spacing w:line="240" w:lineRule="auto"/>
        <w:rPr>
          <w:sz w:val="24"/>
          <w:szCs w:val="24"/>
        </w:rPr>
      </w:pPr>
      <w:r w:rsidRPr="00CC0347">
        <w:rPr>
          <w:b/>
          <w:sz w:val="24"/>
          <w:szCs w:val="24"/>
        </w:rPr>
        <w:t>Бриллиантова, Н.А., Архипов, В.В.</w:t>
      </w:r>
      <w:r w:rsidRPr="00CC0347">
        <w:rPr>
          <w:sz w:val="24"/>
          <w:szCs w:val="24"/>
        </w:rPr>
        <w:t xml:space="preserve"> Об охраняемой законом тайне в трудовых отношениях / Н.А. Бриллиантова, В.В. Архипов // Законодательство и экономика. – 2010. – </w:t>
      </w:r>
      <w:r w:rsidRPr="00CC0347">
        <w:rPr>
          <w:sz w:val="24"/>
          <w:szCs w:val="24"/>
          <w:lang w:eastAsia="zh-CN"/>
        </w:rPr>
        <w:t>№</w:t>
      </w:r>
      <w:r w:rsidRPr="00CC0347">
        <w:rPr>
          <w:sz w:val="24"/>
          <w:szCs w:val="24"/>
        </w:rPr>
        <w:t xml:space="preserve"> 1.</w:t>
      </w:r>
    </w:p>
    <w:p w:rsidR="001334E1" w:rsidRPr="00CC0347" w:rsidRDefault="001334E1" w:rsidP="00CC0347">
      <w:pPr>
        <w:spacing w:line="240" w:lineRule="auto"/>
        <w:rPr>
          <w:sz w:val="24"/>
          <w:szCs w:val="24"/>
        </w:rPr>
      </w:pPr>
      <w:r w:rsidRPr="00CC0347">
        <w:rPr>
          <w:b/>
          <w:sz w:val="24"/>
          <w:szCs w:val="24"/>
        </w:rPr>
        <w:t>Добровольский, В.И.</w:t>
      </w:r>
      <w:r w:rsidRPr="00CC0347">
        <w:rPr>
          <w:sz w:val="24"/>
          <w:szCs w:val="24"/>
        </w:rPr>
        <w:t xml:space="preserve"> Корпоративное право для практикующих юристов / В.И. Добровольский. – М.: Волтерс Клувер, 2009.</w:t>
      </w:r>
    </w:p>
    <w:p w:rsidR="001334E1" w:rsidRPr="00CC0347" w:rsidRDefault="001334E1" w:rsidP="00CC0347">
      <w:pPr>
        <w:spacing w:line="240" w:lineRule="auto"/>
        <w:rPr>
          <w:sz w:val="24"/>
          <w:szCs w:val="24"/>
        </w:rPr>
      </w:pPr>
      <w:r w:rsidRPr="00CC0347">
        <w:rPr>
          <w:b/>
          <w:sz w:val="24"/>
          <w:szCs w:val="24"/>
        </w:rPr>
        <w:t>Еременко, В.И.</w:t>
      </w:r>
      <w:r w:rsidRPr="00CC0347">
        <w:rPr>
          <w:sz w:val="24"/>
          <w:szCs w:val="24"/>
        </w:rPr>
        <w:t xml:space="preserve"> Правовая охрана коммерческой тайны в Российской Федерации / В.И. Еременко // Адвокат. – 2004. – </w:t>
      </w:r>
      <w:r w:rsidRPr="00CC0347">
        <w:rPr>
          <w:sz w:val="24"/>
          <w:szCs w:val="24"/>
          <w:lang w:eastAsia="zh-CN"/>
        </w:rPr>
        <w:t>№</w:t>
      </w:r>
      <w:r w:rsidRPr="00CC0347">
        <w:rPr>
          <w:sz w:val="24"/>
          <w:szCs w:val="24"/>
        </w:rPr>
        <w:t>10.</w:t>
      </w:r>
    </w:p>
    <w:p w:rsidR="001334E1" w:rsidRPr="00CC0347" w:rsidRDefault="001334E1" w:rsidP="00CC0347">
      <w:pPr>
        <w:spacing w:line="240" w:lineRule="auto"/>
        <w:rPr>
          <w:sz w:val="24"/>
          <w:szCs w:val="24"/>
        </w:rPr>
      </w:pPr>
      <w:r w:rsidRPr="00CC0347">
        <w:rPr>
          <w:b/>
          <w:sz w:val="24"/>
          <w:szCs w:val="24"/>
        </w:rPr>
        <w:t>Зверева, Е.А.</w:t>
      </w:r>
      <w:r w:rsidRPr="00CC0347">
        <w:rPr>
          <w:sz w:val="24"/>
          <w:szCs w:val="24"/>
        </w:rPr>
        <w:t xml:space="preserve"> Правовой режим информации в отношениях с участием субъектов предпринимательской деятельности / Е.А. Зверева. – М.: «Юстицинформ», 2008.</w:t>
      </w:r>
    </w:p>
    <w:p w:rsidR="001334E1" w:rsidRPr="00CC0347" w:rsidRDefault="001334E1" w:rsidP="00CC0347">
      <w:pPr>
        <w:spacing w:line="240" w:lineRule="auto"/>
        <w:rPr>
          <w:sz w:val="24"/>
          <w:szCs w:val="24"/>
        </w:rPr>
      </w:pPr>
      <w:r w:rsidRPr="00CC0347">
        <w:rPr>
          <w:b/>
          <w:sz w:val="24"/>
          <w:szCs w:val="24"/>
        </w:rPr>
        <w:t>Зуйкова, Л.П.</w:t>
      </w:r>
      <w:r w:rsidRPr="00CC0347">
        <w:rPr>
          <w:sz w:val="24"/>
          <w:szCs w:val="24"/>
        </w:rPr>
        <w:t xml:space="preserve"> Ноу-хау // Л.П. Зуйкова. – Экономико-правовой бюллетень. – 2007. – №</w:t>
      </w:r>
      <w:r w:rsidRPr="00CC0347">
        <w:rPr>
          <w:sz w:val="24"/>
          <w:szCs w:val="24"/>
          <w:lang w:eastAsia="zh-CN"/>
        </w:rPr>
        <w:t> </w:t>
      </w:r>
      <w:r w:rsidRPr="00CC0347">
        <w:rPr>
          <w:sz w:val="24"/>
          <w:szCs w:val="24"/>
        </w:rPr>
        <w:t>4.</w:t>
      </w:r>
    </w:p>
    <w:p w:rsidR="001334E1" w:rsidRPr="00CC0347" w:rsidRDefault="001334E1" w:rsidP="00CC0347">
      <w:pPr>
        <w:spacing w:line="240" w:lineRule="auto"/>
        <w:rPr>
          <w:sz w:val="24"/>
          <w:szCs w:val="24"/>
        </w:rPr>
      </w:pPr>
      <w:r w:rsidRPr="00CC0347">
        <w:rPr>
          <w:b/>
          <w:sz w:val="24"/>
          <w:szCs w:val="24"/>
        </w:rPr>
        <w:t>Максимова Л.Ф.</w:t>
      </w:r>
      <w:r w:rsidRPr="00CC0347">
        <w:rPr>
          <w:sz w:val="24"/>
          <w:szCs w:val="24"/>
        </w:rPr>
        <w:t xml:space="preserve"> Коммерческая тайна в Российской Федерации / Л.Ф. Максимова // Вестник Федерального Арбитражного суда Западно-Сибирского округа. – 2008. – </w:t>
      </w:r>
      <w:r w:rsidRPr="00CC0347">
        <w:rPr>
          <w:sz w:val="24"/>
          <w:szCs w:val="24"/>
          <w:lang w:eastAsia="zh-CN"/>
        </w:rPr>
        <w:t>№</w:t>
      </w:r>
      <w:r w:rsidRPr="00CC0347">
        <w:rPr>
          <w:sz w:val="24"/>
          <w:szCs w:val="24"/>
        </w:rPr>
        <w:t xml:space="preserve"> 5.</w:t>
      </w:r>
    </w:p>
    <w:p w:rsidR="001334E1" w:rsidRPr="00CC0347" w:rsidRDefault="001334E1" w:rsidP="00CC0347">
      <w:pPr>
        <w:spacing w:line="240" w:lineRule="auto"/>
        <w:rPr>
          <w:sz w:val="24"/>
          <w:szCs w:val="24"/>
        </w:rPr>
      </w:pPr>
      <w:r w:rsidRPr="00CC0347">
        <w:rPr>
          <w:b/>
          <w:sz w:val="24"/>
          <w:szCs w:val="24"/>
        </w:rPr>
        <w:t>Пронин К.В.</w:t>
      </w:r>
      <w:r w:rsidRPr="00CC0347">
        <w:rPr>
          <w:sz w:val="24"/>
          <w:szCs w:val="24"/>
        </w:rPr>
        <w:t xml:space="preserve"> Защита коммерческой тайны (инструкция по выживанию) / К.В. Пронин. – М.: ГроссМедиа, 2006.</w:t>
      </w:r>
    </w:p>
    <w:p w:rsidR="001334E1" w:rsidRPr="00CC0347" w:rsidRDefault="001334E1" w:rsidP="00CC0347">
      <w:pPr>
        <w:spacing w:line="240" w:lineRule="auto"/>
        <w:rPr>
          <w:sz w:val="24"/>
          <w:szCs w:val="24"/>
        </w:rPr>
      </w:pPr>
      <w:r w:rsidRPr="00CC0347">
        <w:rPr>
          <w:b/>
          <w:sz w:val="24"/>
          <w:szCs w:val="24"/>
        </w:rPr>
        <w:t>Северин, Р.В.</w:t>
      </w:r>
      <w:r w:rsidRPr="00CC0347">
        <w:rPr>
          <w:sz w:val="24"/>
          <w:szCs w:val="24"/>
        </w:rPr>
        <w:t xml:space="preserve"> Объект коммерческой тайны: понятие и признаки / Р.В. Северин // Законодательство. – 2009. – </w:t>
      </w:r>
      <w:r w:rsidRPr="00CC0347">
        <w:rPr>
          <w:sz w:val="24"/>
          <w:szCs w:val="24"/>
          <w:lang w:eastAsia="zh-CN"/>
        </w:rPr>
        <w:t>№</w:t>
      </w:r>
      <w:r w:rsidRPr="00CC0347">
        <w:rPr>
          <w:sz w:val="24"/>
          <w:szCs w:val="24"/>
        </w:rPr>
        <w:t xml:space="preserve"> 11.</w:t>
      </w:r>
    </w:p>
    <w:p w:rsidR="001334E1" w:rsidRPr="00CC0347" w:rsidRDefault="001334E1" w:rsidP="00CC0347">
      <w:pPr>
        <w:spacing w:line="240" w:lineRule="auto"/>
        <w:rPr>
          <w:sz w:val="24"/>
          <w:szCs w:val="24"/>
        </w:rPr>
      </w:pPr>
      <w:r w:rsidRPr="00CC0347">
        <w:rPr>
          <w:b/>
          <w:sz w:val="24"/>
          <w:szCs w:val="24"/>
        </w:rPr>
        <w:t>Сенников, Н.Л.</w:t>
      </w:r>
      <w:r w:rsidRPr="00CC0347">
        <w:rPr>
          <w:sz w:val="24"/>
          <w:szCs w:val="24"/>
        </w:rPr>
        <w:t xml:space="preserve"> Патентование или правовой режим коммерческой тайны? / Н.Л. Сенников // Российская юстиция. – 2005. – </w:t>
      </w:r>
      <w:r w:rsidRPr="00CC0347">
        <w:rPr>
          <w:sz w:val="24"/>
          <w:szCs w:val="24"/>
          <w:lang w:eastAsia="zh-CN"/>
        </w:rPr>
        <w:t>№</w:t>
      </w:r>
      <w:r w:rsidRPr="00CC0347">
        <w:rPr>
          <w:sz w:val="24"/>
          <w:szCs w:val="24"/>
        </w:rPr>
        <w:t xml:space="preserve"> 7.</w:t>
      </w:r>
    </w:p>
    <w:p w:rsidR="001334E1" w:rsidRPr="00CC0347" w:rsidRDefault="001334E1" w:rsidP="00CC0347">
      <w:pPr>
        <w:spacing w:line="240" w:lineRule="auto"/>
        <w:rPr>
          <w:sz w:val="24"/>
          <w:szCs w:val="24"/>
        </w:rPr>
      </w:pPr>
      <w:r w:rsidRPr="00CC0347">
        <w:rPr>
          <w:b/>
          <w:sz w:val="24"/>
          <w:szCs w:val="24"/>
        </w:rPr>
        <w:t>Чаннов, С.Е.</w:t>
      </w:r>
      <w:r w:rsidRPr="00CC0347">
        <w:rPr>
          <w:sz w:val="24"/>
          <w:szCs w:val="24"/>
        </w:rPr>
        <w:t xml:space="preserve"> Коммерческая тайна как разновидность информации конфиденциального характера / С.Е. Чаннов // Гражданин и право. – 2007. – </w:t>
      </w:r>
      <w:r w:rsidRPr="00CC0347">
        <w:rPr>
          <w:sz w:val="24"/>
          <w:szCs w:val="24"/>
          <w:lang w:eastAsia="zh-CN"/>
        </w:rPr>
        <w:t>№</w:t>
      </w:r>
      <w:r w:rsidRPr="00CC0347">
        <w:rPr>
          <w:sz w:val="24"/>
          <w:szCs w:val="24"/>
        </w:rPr>
        <w:t>4.</w:t>
      </w:r>
    </w:p>
    <w:p w:rsidR="001334E1" w:rsidRPr="00CC0347" w:rsidRDefault="001334E1" w:rsidP="00CC0347">
      <w:pPr>
        <w:spacing w:line="240" w:lineRule="auto"/>
        <w:rPr>
          <w:sz w:val="24"/>
          <w:szCs w:val="24"/>
        </w:rPr>
      </w:pPr>
      <w:r w:rsidRPr="00CC0347">
        <w:rPr>
          <w:b/>
          <w:sz w:val="24"/>
          <w:szCs w:val="24"/>
        </w:rPr>
        <w:t>Шерстнева, О.О.</w:t>
      </w:r>
      <w:r w:rsidRPr="00CC0347">
        <w:rPr>
          <w:sz w:val="24"/>
          <w:szCs w:val="24"/>
        </w:rPr>
        <w:t xml:space="preserve"> Защита коммерческой тайны / О.О. Шерстнева // Право и экономика. – 2006. – </w:t>
      </w:r>
      <w:r w:rsidRPr="00CC0347">
        <w:rPr>
          <w:sz w:val="24"/>
          <w:szCs w:val="24"/>
          <w:lang w:eastAsia="zh-CN"/>
        </w:rPr>
        <w:t>№</w:t>
      </w:r>
      <w:r w:rsidRPr="00CC0347">
        <w:rPr>
          <w:sz w:val="24"/>
          <w:szCs w:val="24"/>
        </w:rPr>
        <w:t>10.</w:t>
      </w:r>
    </w:p>
    <w:p w:rsidR="001334E1" w:rsidRPr="00CC0347" w:rsidRDefault="001334E1" w:rsidP="00CC0347">
      <w:pPr>
        <w:pStyle w:val="3"/>
        <w:rPr>
          <w:sz w:val="24"/>
          <w:szCs w:val="24"/>
        </w:rPr>
      </w:pPr>
      <w:r w:rsidRPr="00CC0347">
        <w:rPr>
          <w:sz w:val="24"/>
          <w:szCs w:val="24"/>
        </w:rPr>
        <w:t>Основные понятия:</w:t>
      </w:r>
    </w:p>
    <w:p w:rsidR="001334E1" w:rsidRPr="00CC0347" w:rsidRDefault="001334E1" w:rsidP="00CC0347">
      <w:pPr>
        <w:spacing w:line="240" w:lineRule="auto"/>
        <w:rPr>
          <w:sz w:val="24"/>
          <w:szCs w:val="24"/>
        </w:rPr>
      </w:pPr>
      <w:r w:rsidRPr="00CC0347">
        <w:rPr>
          <w:sz w:val="24"/>
          <w:szCs w:val="24"/>
        </w:rPr>
        <w:t>доступ к информации, коммерческая тайна, контрагент, предоставление информации, недобросовестная конкуренция, обладатель информации, передача информации, разглашение информации, секр</w:t>
      </w:r>
      <w:bookmarkStart w:id="0" w:name="sub_303"/>
      <w:r w:rsidRPr="00CC0347">
        <w:rPr>
          <w:sz w:val="24"/>
          <w:szCs w:val="24"/>
        </w:rPr>
        <w:t xml:space="preserve">ет производства, </w:t>
      </w:r>
      <w:bookmarkEnd w:id="0"/>
      <w:r w:rsidRPr="00CC0347">
        <w:rPr>
          <w:sz w:val="24"/>
          <w:szCs w:val="24"/>
        </w:rPr>
        <w:t>убытки</w:t>
      </w:r>
    </w:p>
    <w:p w:rsidR="001334E1" w:rsidRPr="00CC0347" w:rsidRDefault="001334E1" w:rsidP="00CC0347">
      <w:pPr>
        <w:pStyle w:val="2"/>
        <w:rPr>
          <w:sz w:val="24"/>
          <w:szCs w:val="24"/>
        </w:rPr>
      </w:pPr>
      <w:r w:rsidRPr="00CC0347">
        <w:rPr>
          <w:sz w:val="24"/>
          <w:szCs w:val="24"/>
        </w:rPr>
        <w:br w:type="page"/>
        <w:t xml:space="preserve">Тема </w:t>
      </w:r>
      <w:r w:rsidR="004D45A5" w:rsidRPr="00CC0347">
        <w:rPr>
          <w:sz w:val="24"/>
          <w:szCs w:val="24"/>
        </w:rPr>
        <w:t>6</w:t>
      </w:r>
      <w:r w:rsidRPr="00CC0347">
        <w:rPr>
          <w:sz w:val="24"/>
          <w:szCs w:val="24"/>
        </w:rPr>
        <w:t>. Авторское право в р</w:t>
      </w:r>
      <w:r w:rsidR="001B6FB2">
        <w:rPr>
          <w:sz w:val="24"/>
          <w:szCs w:val="24"/>
        </w:rPr>
        <w:t>екламе. Защита авторского права</w:t>
      </w:r>
    </w:p>
    <w:p w:rsidR="009661B1" w:rsidRPr="00CC0347" w:rsidRDefault="009661B1" w:rsidP="00CC0347">
      <w:pPr>
        <w:pStyle w:val="3"/>
        <w:rPr>
          <w:sz w:val="24"/>
          <w:szCs w:val="24"/>
        </w:rPr>
      </w:pPr>
      <w:r w:rsidRPr="00CC0347">
        <w:rPr>
          <w:sz w:val="24"/>
          <w:szCs w:val="24"/>
        </w:rPr>
        <w:t>Ответьте на теоретические вопросы</w:t>
      </w:r>
    </w:p>
    <w:p w:rsidR="001B6FB2" w:rsidRPr="00EE5D05" w:rsidRDefault="001B6FB2" w:rsidP="00BC4CA7">
      <w:pPr>
        <w:spacing w:line="240" w:lineRule="auto"/>
        <w:rPr>
          <w:sz w:val="24"/>
          <w:szCs w:val="24"/>
        </w:rPr>
      </w:pPr>
      <w:r w:rsidRPr="00EE5D05">
        <w:rPr>
          <w:sz w:val="24"/>
          <w:szCs w:val="24"/>
        </w:rPr>
        <w:t xml:space="preserve">Какое место занимает авторское право в </w:t>
      </w:r>
      <w:r w:rsidR="00BC4CA7">
        <w:rPr>
          <w:sz w:val="24"/>
          <w:szCs w:val="24"/>
        </w:rPr>
        <w:t xml:space="preserve">рекламной </w:t>
      </w:r>
      <w:r w:rsidRPr="00EE5D05">
        <w:rPr>
          <w:sz w:val="24"/>
          <w:szCs w:val="24"/>
        </w:rPr>
        <w:t>деятельности?</w:t>
      </w:r>
    </w:p>
    <w:p w:rsidR="001B6FB2" w:rsidRPr="00EE5D05" w:rsidRDefault="001B6FB2" w:rsidP="001B6FB2">
      <w:pPr>
        <w:spacing w:line="240" w:lineRule="auto"/>
        <w:rPr>
          <w:sz w:val="24"/>
          <w:szCs w:val="24"/>
        </w:rPr>
      </w:pPr>
      <w:r w:rsidRPr="00EE5D05">
        <w:rPr>
          <w:sz w:val="24"/>
          <w:szCs w:val="24"/>
        </w:rPr>
        <w:t>Что является объектом авторского права?</w:t>
      </w:r>
    </w:p>
    <w:p w:rsidR="001B6FB2" w:rsidRPr="00EE5D05" w:rsidRDefault="001B6FB2" w:rsidP="001B6FB2">
      <w:pPr>
        <w:spacing w:line="240" w:lineRule="auto"/>
        <w:rPr>
          <w:sz w:val="24"/>
          <w:szCs w:val="24"/>
        </w:rPr>
      </w:pPr>
      <w:r w:rsidRPr="00EE5D05">
        <w:rPr>
          <w:sz w:val="24"/>
          <w:szCs w:val="24"/>
        </w:rPr>
        <w:t>Перечислите отличия личных неимущественных авторских прав от исключительных.</w:t>
      </w:r>
    </w:p>
    <w:p w:rsidR="001B6FB2" w:rsidRPr="00EE5D05" w:rsidRDefault="001B6FB2" w:rsidP="001B6FB2">
      <w:pPr>
        <w:spacing w:line="240" w:lineRule="auto"/>
        <w:rPr>
          <w:sz w:val="24"/>
          <w:szCs w:val="24"/>
        </w:rPr>
      </w:pPr>
      <w:r w:rsidRPr="00EE5D05">
        <w:rPr>
          <w:sz w:val="24"/>
          <w:szCs w:val="24"/>
        </w:rPr>
        <w:t>Как осуществляется правовая защита авторских прав по законодательству Российской Федерации?</w:t>
      </w:r>
    </w:p>
    <w:p w:rsidR="001B6FB2" w:rsidRPr="00EE5D05" w:rsidRDefault="001B6FB2" w:rsidP="001B6FB2">
      <w:pPr>
        <w:spacing w:line="240" w:lineRule="auto"/>
        <w:rPr>
          <w:sz w:val="24"/>
          <w:szCs w:val="24"/>
        </w:rPr>
      </w:pPr>
      <w:r w:rsidRPr="00EE5D05">
        <w:rPr>
          <w:sz w:val="24"/>
          <w:szCs w:val="24"/>
        </w:rPr>
        <w:t>Какие средства и методы защиты авторского права вы знаете?</w:t>
      </w:r>
    </w:p>
    <w:p w:rsidR="001B6FB2" w:rsidRPr="00EE5D05" w:rsidRDefault="001B6FB2" w:rsidP="001B6FB2">
      <w:pPr>
        <w:spacing w:line="240" w:lineRule="auto"/>
        <w:rPr>
          <w:sz w:val="24"/>
          <w:szCs w:val="24"/>
        </w:rPr>
      </w:pPr>
      <w:r w:rsidRPr="00EE5D05">
        <w:rPr>
          <w:sz w:val="24"/>
          <w:szCs w:val="24"/>
        </w:rPr>
        <w:t>На каких условиях можно использовать авторские произведения без согласия правообладателя?</w:t>
      </w:r>
    </w:p>
    <w:p w:rsidR="001B6FB2" w:rsidRPr="00EE5D05" w:rsidRDefault="001B6FB2" w:rsidP="001B6FB2">
      <w:pPr>
        <w:spacing w:line="240" w:lineRule="auto"/>
        <w:rPr>
          <w:sz w:val="24"/>
          <w:szCs w:val="24"/>
        </w:rPr>
      </w:pPr>
      <w:r w:rsidRPr="00EE5D05">
        <w:rPr>
          <w:sz w:val="24"/>
          <w:szCs w:val="24"/>
        </w:rPr>
        <w:t>Когда произведения науки, литературы и искусства могут использоваться без согласия автора? Приведите примеры.</w:t>
      </w:r>
    </w:p>
    <w:p w:rsidR="001B6FB2" w:rsidRPr="00EE5D05" w:rsidRDefault="001B6FB2" w:rsidP="001B6FB2">
      <w:pPr>
        <w:spacing w:line="240" w:lineRule="auto"/>
        <w:rPr>
          <w:sz w:val="24"/>
          <w:szCs w:val="24"/>
        </w:rPr>
      </w:pPr>
      <w:r w:rsidRPr="00EE5D05">
        <w:rPr>
          <w:sz w:val="24"/>
          <w:szCs w:val="24"/>
        </w:rPr>
        <w:t>Какие договоры встречаются в авторском праве? В чём их отличие?</w:t>
      </w:r>
    </w:p>
    <w:p w:rsidR="001B6FB2" w:rsidRPr="00EE5D05" w:rsidRDefault="001B6FB2" w:rsidP="001B6FB2">
      <w:pPr>
        <w:spacing w:line="240" w:lineRule="auto"/>
        <w:rPr>
          <w:sz w:val="24"/>
          <w:szCs w:val="24"/>
        </w:rPr>
      </w:pPr>
      <w:r w:rsidRPr="00EE5D05">
        <w:rPr>
          <w:sz w:val="24"/>
          <w:szCs w:val="24"/>
        </w:rPr>
        <w:t>На основании каких договоров могут переходить авторские права?</w:t>
      </w:r>
    </w:p>
    <w:p w:rsidR="001B6FB2" w:rsidRPr="00EE5D05" w:rsidRDefault="001B6FB2" w:rsidP="00BC4CA7">
      <w:pPr>
        <w:spacing w:line="240" w:lineRule="auto"/>
        <w:rPr>
          <w:sz w:val="24"/>
          <w:szCs w:val="24"/>
        </w:rPr>
      </w:pPr>
      <w:r w:rsidRPr="00EE5D05">
        <w:rPr>
          <w:sz w:val="24"/>
          <w:szCs w:val="24"/>
        </w:rPr>
        <w:t>Как устранить необходимость указывать имя специалиста на созданных им произведениях?</w:t>
      </w:r>
    </w:p>
    <w:p w:rsidR="00BC4CA7" w:rsidRDefault="001B6FB2" w:rsidP="001B6FB2">
      <w:pPr>
        <w:spacing w:line="240" w:lineRule="auto"/>
        <w:rPr>
          <w:sz w:val="24"/>
          <w:szCs w:val="24"/>
        </w:rPr>
      </w:pPr>
      <w:r w:rsidRPr="00EE5D05">
        <w:rPr>
          <w:sz w:val="24"/>
          <w:szCs w:val="24"/>
        </w:rPr>
        <w:t xml:space="preserve">Какая ответственность существует за нарушение авторского права? </w:t>
      </w:r>
    </w:p>
    <w:p w:rsidR="001B6FB2" w:rsidRPr="00EE5D05" w:rsidRDefault="001B6FB2" w:rsidP="001B6FB2">
      <w:pPr>
        <w:spacing w:line="240" w:lineRule="auto"/>
        <w:rPr>
          <w:sz w:val="24"/>
          <w:szCs w:val="24"/>
        </w:rPr>
      </w:pPr>
      <w:r w:rsidRPr="00EE5D05">
        <w:rPr>
          <w:sz w:val="24"/>
          <w:szCs w:val="24"/>
        </w:rPr>
        <w:t>Какие виды нарушений авторского права известны?</w:t>
      </w:r>
    </w:p>
    <w:p w:rsidR="00BC4CA7" w:rsidRPr="00EE5D05" w:rsidRDefault="00BC4CA7" w:rsidP="00BC4CA7">
      <w:pPr>
        <w:pStyle w:val="3"/>
        <w:rPr>
          <w:sz w:val="24"/>
          <w:szCs w:val="24"/>
        </w:rPr>
      </w:pPr>
      <w:r w:rsidRPr="00EE5D05">
        <w:rPr>
          <w:sz w:val="24"/>
          <w:szCs w:val="24"/>
        </w:rPr>
        <w:t>Нормативно-правовые акты по теме</w:t>
      </w:r>
    </w:p>
    <w:p w:rsidR="00BC4CA7" w:rsidRPr="00EE5D05" w:rsidRDefault="00BC4CA7" w:rsidP="00BC4CA7">
      <w:pPr>
        <w:spacing w:line="240" w:lineRule="auto"/>
        <w:rPr>
          <w:rFonts w:eastAsia="SimSun"/>
          <w:sz w:val="24"/>
          <w:szCs w:val="24"/>
        </w:rPr>
      </w:pPr>
      <w:r w:rsidRPr="00EE5D05">
        <w:rPr>
          <w:rFonts w:eastAsia="SimSun"/>
          <w:sz w:val="24"/>
          <w:szCs w:val="24"/>
        </w:rPr>
        <w:t>Часть четвертая Гражданского кодекса Российской Федерации от 18 декабря 2006 г. № 230-ФЗ // Собрание законодательства Российской Федерации от 25 декабря 2006 г. № 52 (часть I) ст. 5496</w:t>
      </w:r>
    </w:p>
    <w:p w:rsidR="00BC4CA7" w:rsidRPr="00EE5D05" w:rsidRDefault="00BC4CA7" w:rsidP="00BC4CA7">
      <w:pPr>
        <w:spacing w:line="240" w:lineRule="auto"/>
        <w:rPr>
          <w:rFonts w:eastAsia="SimSun"/>
          <w:sz w:val="24"/>
          <w:szCs w:val="24"/>
        </w:rPr>
      </w:pPr>
      <w:r w:rsidRPr="00EE5D05">
        <w:rPr>
          <w:rFonts w:eastAsia="SimSun"/>
          <w:sz w:val="24"/>
          <w:szCs w:val="24"/>
        </w:rPr>
        <w:t>Всемирная конвенция об авторском праве от 6 сентября 1952 г. (пересмотрена в Париже 24 июля 1971 г.)</w:t>
      </w:r>
      <w:r w:rsidRPr="00EE5D05">
        <w:rPr>
          <w:rStyle w:val="a4"/>
          <w:rFonts w:eastAsia="SimSun"/>
          <w:sz w:val="24"/>
          <w:szCs w:val="24"/>
        </w:rPr>
        <w:footnoteReference w:id="1"/>
      </w:r>
    </w:p>
    <w:p w:rsidR="00BC4CA7" w:rsidRPr="00EE5D05" w:rsidRDefault="00BC4CA7" w:rsidP="00BC4CA7">
      <w:pPr>
        <w:tabs>
          <w:tab w:val="num" w:pos="540"/>
        </w:tabs>
        <w:spacing w:line="240" w:lineRule="auto"/>
        <w:rPr>
          <w:sz w:val="24"/>
          <w:szCs w:val="24"/>
        </w:rPr>
      </w:pPr>
      <w:r w:rsidRPr="00EE5D05">
        <w:rPr>
          <w:sz w:val="24"/>
          <w:szCs w:val="24"/>
        </w:rPr>
        <w:t>Федеральный закон от 13 марта 2006 г. № 38-ФЗ «О рекламе» // Собрание законодательства Российской Федерации от 20 марта 2006 г. № 12 ст. 1232.</w:t>
      </w:r>
    </w:p>
    <w:p w:rsidR="00BC4CA7" w:rsidRPr="00EE5D05" w:rsidRDefault="00BC4CA7" w:rsidP="00BC4CA7">
      <w:pPr>
        <w:spacing w:line="240" w:lineRule="auto"/>
        <w:rPr>
          <w:rFonts w:eastAsia="SimSun"/>
          <w:sz w:val="24"/>
          <w:szCs w:val="24"/>
        </w:rPr>
      </w:pPr>
      <w:r w:rsidRPr="00EE5D05">
        <w:rPr>
          <w:rFonts w:eastAsia="SimSun"/>
          <w:sz w:val="24"/>
          <w:szCs w:val="24"/>
        </w:rPr>
        <w:t>Бернская конвенция по охране литературных и художественных произведений от 9 сентября 1886 г. (дополненная в Париже 4 мая 1896 г., пересмотренная в Берлине 13 ноября 1908 г., дополненная в Берне 20 марта 1914 г. и пересмотренная в Риме 2 июня 1928 г., в Брюсселе 26 июня 1948 г., в Стокгольме 14 июля 1967 г. и в Париже 24 июля 1971 г., измененная 2 октября 1979 г.) // Бюллетень международных договоров, сентябрь 2003 г., N 9, с. 3</w:t>
      </w:r>
      <w:r w:rsidRPr="00EE5D05">
        <w:rPr>
          <w:rStyle w:val="a4"/>
          <w:rFonts w:eastAsia="SimSun"/>
          <w:sz w:val="24"/>
          <w:szCs w:val="24"/>
        </w:rPr>
        <w:footnoteReference w:id="2"/>
      </w:r>
    </w:p>
    <w:p w:rsidR="00BC4CA7" w:rsidRPr="00EE5D05" w:rsidRDefault="00BC4CA7" w:rsidP="00BC4CA7">
      <w:pPr>
        <w:spacing w:line="240" w:lineRule="auto"/>
        <w:rPr>
          <w:rFonts w:eastAsia="SimSun"/>
          <w:sz w:val="24"/>
          <w:szCs w:val="24"/>
        </w:rPr>
      </w:pPr>
      <w:r w:rsidRPr="00EE5D05">
        <w:rPr>
          <w:rFonts w:eastAsia="SimSun"/>
          <w:sz w:val="24"/>
          <w:szCs w:val="24"/>
        </w:rPr>
        <w:t>Постановление Правительства РФ от 3 ноября 1994 г. N 1224 "О присоединении Российской Федерации к Бернской конвенции об охране литературных и художественных произведений в редакции 1971 года, Всемирной конвенции об авторском праве в редакции 1971 года и дополнительным Протоколам 1 и 2, Конвенции 1971 года об охране интересов производителей фонограмм от незаконного воспроизводства их фонограмм" // Собрание законодательства Российской Федерации от 14 ноября 1994 г., № 29, ст. 3046</w:t>
      </w:r>
    </w:p>
    <w:p w:rsidR="00BC4CA7" w:rsidRPr="00EE5D05" w:rsidRDefault="00BC4CA7" w:rsidP="00BC4CA7">
      <w:pPr>
        <w:spacing w:line="240" w:lineRule="auto"/>
        <w:rPr>
          <w:rFonts w:eastAsia="SimSun"/>
          <w:sz w:val="24"/>
          <w:szCs w:val="24"/>
        </w:rPr>
      </w:pPr>
      <w:r w:rsidRPr="00EE5D05">
        <w:rPr>
          <w:rFonts w:eastAsia="SimSun"/>
          <w:sz w:val="24"/>
          <w:szCs w:val="24"/>
        </w:rPr>
        <w:t>Постановление Пленума Верховного Суда РФ 19 июня 2006 г. N 15 "О вопросах, возникших у судов при рассмотрении гражданских дел, связанных с применением законодательства об авторском праве и смежных правах" // Российская газета от 28 июня 2006 г. № 137</w:t>
      </w:r>
    </w:p>
    <w:p w:rsidR="00BC4CA7" w:rsidRPr="00EE5D05" w:rsidRDefault="00BC4CA7" w:rsidP="00BC4CA7">
      <w:pPr>
        <w:pStyle w:val="3"/>
        <w:rPr>
          <w:sz w:val="24"/>
          <w:szCs w:val="24"/>
        </w:rPr>
      </w:pPr>
      <w:r w:rsidRPr="00EE5D05">
        <w:rPr>
          <w:sz w:val="24"/>
          <w:szCs w:val="24"/>
        </w:rPr>
        <w:t>Рекомендуемая литература по теме:</w:t>
      </w:r>
    </w:p>
    <w:p w:rsidR="00BC4CA7" w:rsidRPr="00EE5D05" w:rsidRDefault="00BC4CA7" w:rsidP="00BC4CA7">
      <w:pPr>
        <w:spacing w:line="240" w:lineRule="auto"/>
        <w:rPr>
          <w:sz w:val="24"/>
          <w:szCs w:val="24"/>
        </w:rPr>
      </w:pPr>
      <w:r w:rsidRPr="00EE5D05">
        <w:rPr>
          <w:b/>
          <w:sz w:val="24"/>
          <w:szCs w:val="24"/>
        </w:rPr>
        <w:t>Богацкая, С.Г.</w:t>
      </w:r>
      <w:r w:rsidRPr="00EE5D05">
        <w:rPr>
          <w:sz w:val="24"/>
          <w:szCs w:val="24"/>
        </w:rPr>
        <w:t xml:space="preserve"> Правовое регулирование рекламной деятельности: учеб. пособие. — М.: Университетская книга, 2007. — 368 с.</w:t>
      </w:r>
    </w:p>
    <w:p w:rsidR="00BC4CA7" w:rsidRPr="00EE5D05" w:rsidRDefault="00BC4CA7" w:rsidP="00BC4CA7">
      <w:pPr>
        <w:spacing w:line="240" w:lineRule="auto"/>
        <w:rPr>
          <w:sz w:val="24"/>
          <w:szCs w:val="24"/>
        </w:rPr>
      </w:pPr>
      <w:r w:rsidRPr="00EE5D05">
        <w:rPr>
          <w:b/>
          <w:bCs/>
          <w:sz w:val="24"/>
          <w:szCs w:val="24"/>
        </w:rPr>
        <w:t xml:space="preserve">Копцева, О. В. </w:t>
      </w:r>
      <w:r w:rsidRPr="00EE5D05">
        <w:rPr>
          <w:sz w:val="24"/>
          <w:szCs w:val="24"/>
        </w:rPr>
        <w:t xml:space="preserve">Где @ порылась?! Защита © прав в Интернете / О. В. Копцева. — М.: Эксмо, 2009. — 208 с. </w:t>
      </w:r>
    </w:p>
    <w:p w:rsidR="00BC4CA7" w:rsidRPr="00EE5D05" w:rsidRDefault="00BC4CA7" w:rsidP="00BC4CA7">
      <w:pPr>
        <w:pStyle w:val="3"/>
        <w:rPr>
          <w:sz w:val="24"/>
          <w:szCs w:val="24"/>
        </w:rPr>
      </w:pPr>
      <w:r w:rsidRPr="00EE5D05">
        <w:rPr>
          <w:sz w:val="24"/>
          <w:szCs w:val="24"/>
        </w:rPr>
        <w:t>Основные понятия:</w:t>
      </w:r>
    </w:p>
    <w:p w:rsidR="00BC4CA7" w:rsidRPr="00EE5D05" w:rsidRDefault="00BC4CA7" w:rsidP="00BC4CA7">
      <w:pPr>
        <w:spacing w:line="240" w:lineRule="auto"/>
        <w:rPr>
          <w:sz w:val="24"/>
          <w:szCs w:val="24"/>
        </w:rPr>
      </w:pPr>
      <w:r w:rsidRPr="00EE5D05">
        <w:rPr>
          <w:sz w:val="24"/>
          <w:szCs w:val="24"/>
        </w:rPr>
        <w:t>франчайзинг, франшиза, коммерческая концессия, лицензия, автор, правообладатель, наследник, аранжировка, обработка</w:t>
      </w:r>
    </w:p>
    <w:p w:rsidR="001334E1" w:rsidRDefault="001334E1" w:rsidP="00CC0347">
      <w:pPr>
        <w:pStyle w:val="2"/>
        <w:rPr>
          <w:sz w:val="24"/>
          <w:szCs w:val="24"/>
        </w:rPr>
      </w:pPr>
      <w:r w:rsidRPr="00CC0347">
        <w:rPr>
          <w:sz w:val="24"/>
          <w:szCs w:val="24"/>
        </w:rPr>
        <w:br w:type="page"/>
        <w:t xml:space="preserve">Тема </w:t>
      </w:r>
      <w:r w:rsidR="004D45A5" w:rsidRPr="00CC0347">
        <w:rPr>
          <w:sz w:val="24"/>
          <w:szCs w:val="24"/>
        </w:rPr>
        <w:t>7</w:t>
      </w:r>
      <w:r w:rsidRPr="00CC0347">
        <w:rPr>
          <w:sz w:val="24"/>
          <w:szCs w:val="24"/>
        </w:rPr>
        <w:t xml:space="preserve">. </w:t>
      </w:r>
      <w:r w:rsidR="002977AC" w:rsidRPr="00CC0347">
        <w:rPr>
          <w:sz w:val="24"/>
          <w:szCs w:val="24"/>
        </w:rPr>
        <w:t>Использование товарных</w:t>
      </w:r>
      <w:r w:rsidRPr="00CC0347">
        <w:rPr>
          <w:sz w:val="24"/>
          <w:szCs w:val="24"/>
        </w:rPr>
        <w:t xml:space="preserve"> знак</w:t>
      </w:r>
      <w:r w:rsidR="002977AC" w:rsidRPr="00CC0347">
        <w:rPr>
          <w:sz w:val="24"/>
          <w:szCs w:val="24"/>
        </w:rPr>
        <w:t xml:space="preserve">ов, </w:t>
      </w:r>
      <w:r w:rsidRPr="00CC0347">
        <w:rPr>
          <w:sz w:val="24"/>
          <w:szCs w:val="24"/>
        </w:rPr>
        <w:t>знак</w:t>
      </w:r>
      <w:r w:rsidR="002977AC" w:rsidRPr="00CC0347">
        <w:rPr>
          <w:sz w:val="24"/>
          <w:szCs w:val="24"/>
        </w:rPr>
        <w:t>ов</w:t>
      </w:r>
      <w:r w:rsidRPr="00CC0347">
        <w:rPr>
          <w:sz w:val="24"/>
          <w:szCs w:val="24"/>
        </w:rPr>
        <w:t xml:space="preserve"> обслуживания, НМПТ и </w:t>
      </w:r>
      <w:r w:rsidR="002977AC" w:rsidRPr="00CC0347">
        <w:rPr>
          <w:sz w:val="24"/>
          <w:szCs w:val="24"/>
        </w:rPr>
        <w:t xml:space="preserve">иных средств индивидуализации </w:t>
      </w:r>
      <w:r w:rsidRPr="00CC0347">
        <w:rPr>
          <w:sz w:val="24"/>
          <w:szCs w:val="24"/>
        </w:rPr>
        <w:t>в рекламной деятельности</w:t>
      </w:r>
    </w:p>
    <w:p w:rsidR="004C349A" w:rsidRPr="00CC0347" w:rsidRDefault="004C349A" w:rsidP="004C349A">
      <w:pPr>
        <w:pStyle w:val="3"/>
        <w:rPr>
          <w:sz w:val="24"/>
          <w:szCs w:val="24"/>
        </w:rPr>
      </w:pPr>
      <w:r w:rsidRPr="00CC0347">
        <w:rPr>
          <w:sz w:val="24"/>
          <w:szCs w:val="24"/>
        </w:rPr>
        <w:t>Ответьте на теоретические вопросы</w:t>
      </w:r>
    </w:p>
    <w:p w:rsidR="002760E3" w:rsidRPr="00EE5D05" w:rsidRDefault="002760E3" w:rsidP="002760E3">
      <w:pPr>
        <w:spacing w:line="240" w:lineRule="auto"/>
        <w:rPr>
          <w:sz w:val="24"/>
          <w:szCs w:val="24"/>
        </w:rPr>
      </w:pPr>
      <w:r w:rsidRPr="00EE5D05">
        <w:rPr>
          <w:sz w:val="24"/>
          <w:szCs w:val="24"/>
        </w:rPr>
        <w:t>Какие средства индивидуализации товара в хозяйственном обороте существуют?</w:t>
      </w:r>
    </w:p>
    <w:p w:rsidR="002760E3" w:rsidRDefault="002760E3" w:rsidP="002760E3">
      <w:pPr>
        <w:spacing w:line="240" w:lineRule="auto"/>
        <w:rPr>
          <w:sz w:val="24"/>
          <w:szCs w:val="24"/>
        </w:rPr>
      </w:pPr>
      <w:r w:rsidRPr="00EE5D05">
        <w:rPr>
          <w:sz w:val="24"/>
          <w:szCs w:val="24"/>
        </w:rPr>
        <w:t>Что такое тов</w:t>
      </w:r>
      <w:r>
        <w:rPr>
          <w:sz w:val="24"/>
          <w:szCs w:val="24"/>
        </w:rPr>
        <w:t>арный знак и знак обслуживания?</w:t>
      </w:r>
    </w:p>
    <w:p w:rsidR="002760E3" w:rsidRPr="00EE5D05" w:rsidRDefault="002760E3" w:rsidP="002760E3">
      <w:pPr>
        <w:spacing w:line="240" w:lineRule="auto"/>
        <w:rPr>
          <w:sz w:val="24"/>
          <w:szCs w:val="24"/>
        </w:rPr>
      </w:pPr>
      <w:r w:rsidRPr="00EE5D05">
        <w:rPr>
          <w:sz w:val="24"/>
          <w:szCs w:val="24"/>
        </w:rPr>
        <w:t>Как эти понятия соотносятся с понятием «торговая марка», «бренд»?</w:t>
      </w:r>
    </w:p>
    <w:p w:rsidR="002760E3" w:rsidRPr="00EE5D05" w:rsidRDefault="002760E3" w:rsidP="002760E3">
      <w:pPr>
        <w:spacing w:line="240" w:lineRule="auto"/>
        <w:rPr>
          <w:sz w:val="24"/>
          <w:szCs w:val="24"/>
        </w:rPr>
      </w:pPr>
      <w:r w:rsidRPr="00EE5D05">
        <w:rPr>
          <w:sz w:val="24"/>
          <w:szCs w:val="24"/>
        </w:rPr>
        <w:t>Каковы требования, предъявляемые к регистрации товарных знаков?</w:t>
      </w:r>
    </w:p>
    <w:p w:rsidR="002760E3" w:rsidRPr="00EE5D05" w:rsidRDefault="002760E3" w:rsidP="002760E3">
      <w:pPr>
        <w:spacing w:line="240" w:lineRule="auto"/>
        <w:rPr>
          <w:sz w:val="24"/>
          <w:szCs w:val="24"/>
        </w:rPr>
      </w:pPr>
      <w:r w:rsidRPr="00EE5D05">
        <w:rPr>
          <w:sz w:val="24"/>
          <w:szCs w:val="24"/>
        </w:rPr>
        <w:t>Что такое общеизвестный товарный знак?</w:t>
      </w:r>
    </w:p>
    <w:p w:rsidR="002760E3" w:rsidRPr="00EE5D05" w:rsidRDefault="002760E3" w:rsidP="002760E3">
      <w:pPr>
        <w:spacing w:line="240" w:lineRule="auto"/>
        <w:rPr>
          <w:sz w:val="24"/>
          <w:szCs w:val="24"/>
        </w:rPr>
      </w:pPr>
      <w:r w:rsidRPr="00EE5D05">
        <w:rPr>
          <w:sz w:val="24"/>
          <w:szCs w:val="24"/>
        </w:rPr>
        <w:t>Что такое международная регистрация товарных знаков и как она осуществляется?</w:t>
      </w:r>
    </w:p>
    <w:p w:rsidR="002760E3" w:rsidRPr="00EE5D05" w:rsidRDefault="002760E3" w:rsidP="002760E3">
      <w:pPr>
        <w:spacing w:line="240" w:lineRule="auto"/>
        <w:rPr>
          <w:sz w:val="24"/>
          <w:szCs w:val="24"/>
        </w:rPr>
      </w:pPr>
      <w:r w:rsidRPr="00EE5D05">
        <w:rPr>
          <w:sz w:val="24"/>
          <w:szCs w:val="24"/>
        </w:rPr>
        <w:t>Каковы механизмы использования и правовой охраны наименования места происхождения товара?</w:t>
      </w:r>
    </w:p>
    <w:p w:rsidR="002760E3" w:rsidRDefault="002760E3" w:rsidP="002760E3">
      <w:pPr>
        <w:spacing w:line="240" w:lineRule="auto"/>
        <w:rPr>
          <w:sz w:val="24"/>
          <w:szCs w:val="24"/>
        </w:rPr>
      </w:pPr>
      <w:r w:rsidRPr="00EE5D05">
        <w:rPr>
          <w:sz w:val="24"/>
          <w:szCs w:val="24"/>
        </w:rPr>
        <w:t>Какое значение НМПТ имеет в хозяйственном обороте?</w:t>
      </w:r>
    </w:p>
    <w:p w:rsidR="002760E3" w:rsidRPr="00EE5D05" w:rsidRDefault="002760E3" w:rsidP="002760E3">
      <w:pPr>
        <w:spacing w:line="240" w:lineRule="auto"/>
        <w:rPr>
          <w:sz w:val="24"/>
          <w:szCs w:val="24"/>
        </w:rPr>
      </w:pPr>
      <w:r w:rsidRPr="00EE5D05">
        <w:rPr>
          <w:sz w:val="24"/>
          <w:szCs w:val="24"/>
        </w:rPr>
        <w:t>Какие виды промышленной собственности существуют?</w:t>
      </w:r>
    </w:p>
    <w:p w:rsidR="002760E3" w:rsidRPr="00EE5D05" w:rsidRDefault="002760E3" w:rsidP="002760E3">
      <w:pPr>
        <w:spacing w:line="240" w:lineRule="auto"/>
        <w:rPr>
          <w:sz w:val="24"/>
          <w:szCs w:val="24"/>
        </w:rPr>
      </w:pPr>
      <w:r w:rsidRPr="00EE5D05">
        <w:rPr>
          <w:sz w:val="24"/>
          <w:szCs w:val="24"/>
        </w:rPr>
        <w:t>Определите понятие и значение промышленного образца в маркетинге.</w:t>
      </w:r>
    </w:p>
    <w:p w:rsidR="002760E3" w:rsidRDefault="002760E3" w:rsidP="002760E3">
      <w:pPr>
        <w:spacing w:line="240" w:lineRule="auto"/>
        <w:rPr>
          <w:sz w:val="24"/>
          <w:szCs w:val="24"/>
        </w:rPr>
      </w:pPr>
      <w:r w:rsidRPr="00EE5D05">
        <w:rPr>
          <w:sz w:val="24"/>
          <w:szCs w:val="24"/>
        </w:rPr>
        <w:t xml:space="preserve">Что такое фирменное наименование? </w:t>
      </w:r>
    </w:p>
    <w:p w:rsidR="002760E3" w:rsidRPr="00EE5D05" w:rsidRDefault="002760E3" w:rsidP="002760E3">
      <w:pPr>
        <w:spacing w:line="240" w:lineRule="auto"/>
        <w:rPr>
          <w:sz w:val="24"/>
          <w:szCs w:val="24"/>
        </w:rPr>
      </w:pPr>
      <w:r w:rsidRPr="00EE5D05">
        <w:rPr>
          <w:sz w:val="24"/>
          <w:szCs w:val="24"/>
        </w:rPr>
        <w:t>Как приобретается право на фирменное наименование?</w:t>
      </w:r>
    </w:p>
    <w:p w:rsidR="002760E3" w:rsidRPr="00EE5D05" w:rsidRDefault="002760E3" w:rsidP="002760E3">
      <w:pPr>
        <w:spacing w:line="240" w:lineRule="auto"/>
        <w:rPr>
          <w:sz w:val="24"/>
          <w:szCs w:val="24"/>
        </w:rPr>
      </w:pPr>
      <w:r w:rsidRPr="00EE5D05">
        <w:rPr>
          <w:sz w:val="24"/>
          <w:szCs w:val="24"/>
        </w:rPr>
        <w:t>В чём отличие коммерческого обозначения от фирменного наименования?</w:t>
      </w:r>
    </w:p>
    <w:p w:rsidR="002760E3" w:rsidRPr="00EE5D05" w:rsidRDefault="002760E3" w:rsidP="002760E3">
      <w:pPr>
        <w:spacing w:line="240" w:lineRule="auto"/>
        <w:rPr>
          <w:sz w:val="24"/>
          <w:szCs w:val="24"/>
        </w:rPr>
      </w:pPr>
      <w:r w:rsidRPr="00EE5D05">
        <w:rPr>
          <w:sz w:val="24"/>
          <w:szCs w:val="24"/>
        </w:rPr>
        <w:t>Могут ли разные субъекты иметь право на совпадающие или сходные до степени смешения товарные знаки, коммерческие обозначения, доменные имена и фирменные наименования?</w:t>
      </w:r>
    </w:p>
    <w:p w:rsidR="002760E3" w:rsidRPr="00EE5D05" w:rsidRDefault="002760E3" w:rsidP="002760E3">
      <w:pPr>
        <w:pStyle w:val="3"/>
        <w:rPr>
          <w:sz w:val="24"/>
          <w:szCs w:val="24"/>
        </w:rPr>
      </w:pPr>
      <w:r w:rsidRPr="00EE5D05">
        <w:rPr>
          <w:sz w:val="24"/>
          <w:szCs w:val="24"/>
        </w:rPr>
        <w:t>Нормативно-правовые акты по теме</w:t>
      </w:r>
    </w:p>
    <w:p w:rsidR="002760E3" w:rsidRPr="00EE5D05" w:rsidRDefault="002760E3" w:rsidP="002760E3">
      <w:pPr>
        <w:spacing w:line="240" w:lineRule="auto"/>
        <w:rPr>
          <w:rFonts w:eastAsia="SimSun"/>
          <w:sz w:val="24"/>
          <w:szCs w:val="24"/>
        </w:rPr>
      </w:pPr>
      <w:r w:rsidRPr="00EE5D05">
        <w:rPr>
          <w:rFonts w:eastAsia="SimSun"/>
          <w:sz w:val="24"/>
          <w:szCs w:val="24"/>
        </w:rPr>
        <w:t>Часть четвертая Гражданского кодекса Российской Федерации от 18 декабря 2006 г. № 230-ФЗ // Собрание законодательства Российской Федерации от 25 декабря 2006 г. № 52 (часть I) ст. 5496</w:t>
      </w:r>
    </w:p>
    <w:p w:rsidR="002760E3" w:rsidRPr="00EE5D05" w:rsidRDefault="002760E3" w:rsidP="002760E3">
      <w:pPr>
        <w:spacing w:line="240" w:lineRule="auto"/>
        <w:rPr>
          <w:rFonts w:eastAsia="SimSun"/>
          <w:sz w:val="24"/>
          <w:szCs w:val="24"/>
        </w:rPr>
      </w:pPr>
      <w:r w:rsidRPr="00EE5D05">
        <w:rPr>
          <w:rFonts w:eastAsia="SimSun"/>
          <w:sz w:val="24"/>
          <w:szCs w:val="24"/>
        </w:rPr>
        <w:t>Договор о законах по товарным знакам (Женева, 27 октября 1994 г.) // (www.fips.ru)</w:t>
      </w:r>
      <w:r w:rsidRPr="00EE5D05">
        <w:rPr>
          <w:rStyle w:val="a4"/>
          <w:rFonts w:eastAsia="SimSun"/>
          <w:sz w:val="24"/>
          <w:szCs w:val="24"/>
        </w:rPr>
        <w:footnoteReference w:id="3"/>
      </w:r>
    </w:p>
    <w:p w:rsidR="002760E3" w:rsidRPr="00EE5D05" w:rsidRDefault="002760E3" w:rsidP="002760E3">
      <w:pPr>
        <w:spacing w:line="240" w:lineRule="auto"/>
        <w:rPr>
          <w:rFonts w:eastAsia="SimSun"/>
          <w:sz w:val="24"/>
          <w:szCs w:val="24"/>
        </w:rPr>
      </w:pPr>
      <w:r w:rsidRPr="00EE5D05">
        <w:rPr>
          <w:rFonts w:eastAsia="SimSun"/>
          <w:sz w:val="24"/>
          <w:szCs w:val="24"/>
        </w:rPr>
        <w:t>Конвенция по охране промышленной собственности (Париж, 20 марта 1883 г.) / Вестник Высшего Арбитражного Суда Российской Федерации, 1996 г., № 2</w:t>
      </w:r>
      <w:r w:rsidRPr="00EE5D05">
        <w:rPr>
          <w:rStyle w:val="a4"/>
          <w:rFonts w:eastAsia="SimSun"/>
          <w:sz w:val="24"/>
          <w:szCs w:val="24"/>
        </w:rPr>
        <w:footnoteReference w:id="4"/>
      </w:r>
    </w:p>
    <w:p w:rsidR="002760E3" w:rsidRPr="00EE5D05" w:rsidRDefault="002760E3" w:rsidP="002760E3">
      <w:pPr>
        <w:spacing w:line="240" w:lineRule="auto"/>
        <w:rPr>
          <w:rFonts w:eastAsia="SimSun"/>
          <w:sz w:val="24"/>
          <w:szCs w:val="24"/>
        </w:rPr>
      </w:pPr>
      <w:r w:rsidRPr="00EE5D05">
        <w:rPr>
          <w:rFonts w:eastAsia="SimSun"/>
          <w:sz w:val="24"/>
          <w:szCs w:val="24"/>
        </w:rPr>
        <w:t>Постановление Пленума Верховного Суда РФ и Пленума Высшего Арбитражного Суда РФ от 26 марта 2009 г. № 5/29 "О некоторых вопросах, возникших в связи с введением в действие части четвертой Гражданского кодекса Российской Федерации" // Российская газета от 22 апреля 2009 г. N 70</w:t>
      </w:r>
    </w:p>
    <w:p w:rsidR="002760E3" w:rsidRPr="00EE5D05" w:rsidRDefault="002760E3" w:rsidP="002760E3">
      <w:pPr>
        <w:spacing w:line="240" w:lineRule="auto"/>
        <w:rPr>
          <w:rFonts w:eastAsia="SimSun"/>
          <w:sz w:val="24"/>
          <w:szCs w:val="24"/>
        </w:rPr>
      </w:pPr>
      <w:r w:rsidRPr="00EE5D05">
        <w:rPr>
          <w:rFonts w:eastAsia="SimSun"/>
          <w:sz w:val="24"/>
          <w:szCs w:val="24"/>
        </w:rPr>
        <w:t>Постановление Пленума Верховного Суда РФ 19 июня 2006 г. N 15 "О вопросах, возникших у судов при рассмотрении гражданских дел, связанных с применением законодательства об авторском праве и смежных правах" // Российская газета от 28 июня 2006 г. № 137</w:t>
      </w:r>
    </w:p>
    <w:p w:rsidR="002760E3" w:rsidRPr="00EE5D05" w:rsidRDefault="002760E3" w:rsidP="002760E3">
      <w:pPr>
        <w:spacing w:line="240" w:lineRule="auto"/>
        <w:rPr>
          <w:rFonts w:eastAsia="SimSun"/>
          <w:sz w:val="24"/>
          <w:szCs w:val="24"/>
        </w:rPr>
      </w:pPr>
      <w:r w:rsidRPr="00EE5D05">
        <w:rPr>
          <w:rFonts w:eastAsia="SimSun"/>
          <w:sz w:val="24"/>
          <w:szCs w:val="24"/>
        </w:rPr>
        <w:t>Постановление Пленума Верховного Суда РФ от 26 апреля 2007 г. № 14 "О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 // Российская газета от 5 мая 2007 г. № 95</w:t>
      </w:r>
    </w:p>
    <w:p w:rsidR="002760E3" w:rsidRPr="00EE5D05" w:rsidRDefault="002760E3" w:rsidP="002760E3">
      <w:pPr>
        <w:spacing w:line="240" w:lineRule="auto"/>
        <w:rPr>
          <w:rFonts w:eastAsia="SimSun"/>
          <w:sz w:val="24"/>
          <w:szCs w:val="24"/>
        </w:rPr>
      </w:pPr>
      <w:r w:rsidRPr="00EE5D05">
        <w:rPr>
          <w:rFonts w:eastAsia="SimSun"/>
          <w:sz w:val="24"/>
          <w:szCs w:val="24"/>
        </w:rPr>
        <w:t>Письмо Федеральной таможенной службы от 29 июня 2007 г. № 01-06/24387 "О направлении методических рекомендаций" // Таможенные ведомости, 2007 г., N 11</w:t>
      </w:r>
    </w:p>
    <w:p w:rsidR="002760E3" w:rsidRPr="00EE5D05" w:rsidRDefault="002760E3" w:rsidP="002760E3">
      <w:pPr>
        <w:pStyle w:val="3"/>
        <w:rPr>
          <w:sz w:val="24"/>
          <w:szCs w:val="24"/>
        </w:rPr>
      </w:pPr>
      <w:r w:rsidRPr="00EE5D05">
        <w:rPr>
          <w:sz w:val="24"/>
          <w:szCs w:val="24"/>
        </w:rPr>
        <w:t>Рекомендуемая литература по теме:</w:t>
      </w:r>
    </w:p>
    <w:p w:rsidR="002760E3" w:rsidRPr="00EE5D05" w:rsidRDefault="002760E3" w:rsidP="002760E3">
      <w:pPr>
        <w:spacing w:line="240" w:lineRule="auto"/>
        <w:rPr>
          <w:rFonts w:eastAsia="SimSun"/>
          <w:sz w:val="24"/>
          <w:szCs w:val="24"/>
        </w:rPr>
      </w:pPr>
      <w:r w:rsidRPr="00EE5D05">
        <w:rPr>
          <w:rFonts w:eastAsia="SimSun"/>
          <w:b/>
          <w:sz w:val="24"/>
          <w:szCs w:val="24"/>
        </w:rPr>
        <w:t>Гришаев, С.П.</w:t>
      </w:r>
      <w:r w:rsidRPr="00EE5D05">
        <w:rPr>
          <w:rFonts w:eastAsia="SimSun"/>
          <w:sz w:val="24"/>
          <w:szCs w:val="24"/>
        </w:rPr>
        <w:t xml:space="preserve"> Интеллектуальная собственность / С.П. Гришаев. – М.: Система Гарант, 2009.</w:t>
      </w:r>
    </w:p>
    <w:p w:rsidR="002760E3" w:rsidRPr="00EE5D05" w:rsidRDefault="002760E3" w:rsidP="002760E3">
      <w:pPr>
        <w:spacing w:line="240" w:lineRule="auto"/>
        <w:rPr>
          <w:rFonts w:eastAsia="SimSun"/>
          <w:sz w:val="24"/>
          <w:szCs w:val="24"/>
        </w:rPr>
      </w:pPr>
      <w:r w:rsidRPr="00EE5D05">
        <w:rPr>
          <w:rFonts w:eastAsia="SimSun"/>
          <w:b/>
          <w:sz w:val="24"/>
          <w:szCs w:val="24"/>
        </w:rPr>
        <w:t>Гришаев, С.П.</w:t>
      </w:r>
      <w:r w:rsidRPr="00EE5D05">
        <w:rPr>
          <w:rFonts w:eastAsia="SimSun"/>
          <w:sz w:val="24"/>
          <w:szCs w:val="24"/>
        </w:rPr>
        <w:t xml:space="preserve"> Правовая охрана коммерческих обозначений и фирменных наименований / С.П. Гришаев // Законы России: опыт, анализ, практика, 2008, N 1</w:t>
      </w:r>
    </w:p>
    <w:p w:rsidR="002760E3" w:rsidRPr="00EE5D05" w:rsidRDefault="002760E3" w:rsidP="002760E3">
      <w:pPr>
        <w:spacing w:line="240" w:lineRule="auto"/>
        <w:rPr>
          <w:rFonts w:eastAsia="SimSun"/>
          <w:sz w:val="24"/>
          <w:szCs w:val="24"/>
        </w:rPr>
      </w:pPr>
      <w:r w:rsidRPr="00EE5D05">
        <w:rPr>
          <w:rFonts w:eastAsia="SimSun"/>
          <w:b/>
          <w:sz w:val="24"/>
          <w:szCs w:val="24"/>
        </w:rPr>
        <w:t>Земченкова, В.Г., Никитина, М.В.</w:t>
      </w:r>
      <w:r w:rsidRPr="00EE5D05">
        <w:rPr>
          <w:rFonts w:eastAsia="SimSun"/>
          <w:sz w:val="24"/>
          <w:szCs w:val="24"/>
        </w:rPr>
        <w:t xml:space="preserve"> Комментарий к законодательству РФ о промышленных образцах / В.Г. Земченкова, М.В. Никитина. – М.: Система Гарант, 2009</w:t>
      </w:r>
    </w:p>
    <w:p w:rsidR="002760E3" w:rsidRPr="00EE5D05" w:rsidRDefault="002760E3" w:rsidP="002760E3">
      <w:pPr>
        <w:spacing w:line="240" w:lineRule="auto"/>
        <w:rPr>
          <w:rFonts w:eastAsia="SimSun"/>
          <w:sz w:val="24"/>
          <w:szCs w:val="24"/>
        </w:rPr>
      </w:pPr>
      <w:r w:rsidRPr="00EE5D05">
        <w:rPr>
          <w:rFonts w:eastAsia="SimSun"/>
          <w:b/>
          <w:sz w:val="24"/>
          <w:szCs w:val="24"/>
        </w:rPr>
        <w:t>Лопатин, В.Н., Дорошков, В.В.</w:t>
      </w:r>
      <w:r w:rsidRPr="00EE5D05">
        <w:rPr>
          <w:rFonts w:eastAsia="SimSun"/>
          <w:sz w:val="24"/>
          <w:szCs w:val="24"/>
        </w:rPr>
        <w:t xml:space="preserve"> Защита интеллектуальной собственности. Актуальные проблемы теории и практики. Т. 3. (под ред. В.Н. Лопатина).  – М.: Юрайт, 2010.</w:t>
      </w:r>
    </w:p>
    <w:p w:rsidR="002760E3" w:rsidRPr="00EE5D05" w:rsidRDefault="002760E3" w:rsidP="002760E3">
      <w:pPr>
        <w:spacing w:line="240" w:lineRule="auto"/>
        <w:rPr>
          <w:rFonts w:eastAsia="SimSun"/>
          <w:sz w:val="24"/>
          <w:szCs w:val="24"/>
        </w:rPr>
      </w:pPr>
      <w:r w:rsidRPr="00EE5D05">
        <w:rPr>
          <w:rFonts w:eastAsia="SimSun"/>
          <w:b/>
          <w:sz w:val="24"/>
          <w:szCs w:val="24"/>
        </w:rPr>
        <w:t>Моргунова Е.А., Погуляев В.В., Корчагина Н.П.</w:t>
      </w:r>
      <w:r w:rsidRPr="00EE5D05">
        <w:rPr>
          <w:rFonts w:eastAsia="SimSun"/>
          <w:sz w:val="24"/>
          <w:szCs w:val="24"/>
        </w:rPr>
        <w:t xml:space="preserve"> Права на результаты интеллектуальной деятельности и средства индивидуализации: Комментарий к части четвертой Гражданского кодекса Российской Федерации (постатейный) (под общ. ред. Е.А. Моргуновой). – М.: Юстицинформ, 2010.</w:t>
      </w:r>
    </w:p>
    <w:p w:rsidR="002760E3" w:rsidRPr="00EE5D05" w:rsidRDefault="002760E3" w:rsidP="002760E3">
      <w:pPr>
        <w:spacing w:line="240" w:lineRule="auto"/>
        <w:rPr>
          <w:rFonts w:eastAsia="SimSun"/>
          <w:sz w:val="24"/>
          <w:szCs w:val="24"/>
        </w:rPr>
      </w:pPr>
      <w:r w:rsidRPr="00EE5D05">
        <w:rPr>
          <w:rFonts w:eastAsia="SimSun"/>
          <w:b/>
          <w:sz w:val="24"/>
          <w:szCs w:val="24"/>
        </w:rPr>
        <w:t>Моргунова Е.А., Погуляев В.В., Корчагина Н.П.</w:t>
      </w:r>
      <w:r w:rsidRPr="00EE5D05">
        <w:rPr>
          <w:rFonts w:eastAsia="SimSun"/>
          <w:sz w:val="24"/>
          <w:szCs w:val="24"/>
        </w:rPr>
        <w:t xml:space="preserve"> Права на результаты интеллектуальной деятельности и средства индивидуализации: Комментарий к части четвертой Гражданского кодекса Российской Федерации (постатейный) (под общ. ред. Е.А. Моргуновой). – М.: Юстицинформ, 2010.</w:t>
      </w:r>
    </w:p>
    <w:p w:rsidR="002760E3" w:rsidRPr="00EE5D05" w:rsidRDefault="002760E3" w:rsidP="002760E3">
      <w:pPr>
        <w:spacing w:line="240" w:lineRule="auto"/>
        <w:rPr>
          <w:rFonts w:eastAsia="SimSun"/>
          <w:sz w:val="24"/>
          <w:szCs w:val="24"/>
        </w:rPr>
      </w:pPr>
      <w:r w:rsidRPr="00EE5D05">
        <w:rPr>
          <w:rFonts w:eastAsia="SimSun"/>
          <w:b/>
          <w:sz w:val="24"/>
          <w:szCs w:val="24"/>
        </w:rPr>
        <w:t>Никонорова, О.Н.</w:t>
      </w:r>
      <w:r w:rsidRPr="00EE5D05">
        <w:rPr>
          <w:rFonts w:eastAsia="SimSun"/>
          <w:sz w:val="24"/>
          <w:szCs w:val="24"/>
        </w:rPr>
        <w:t xml:space="preserve"> Понятие и виды форм распоряжения правом на коммерческое обозначение / О.Н. Никонорова // Законы России: опыт, анализ, практика, 2008, № 6</w:t>
      </w:r>
    </w:p>
    <w:p w:rsidR="002760E3" w:rsidRPr="00EE5D05" w:rsidRDefault="002760E3" w:rsidP="002760E3">
      <w:pPr>
        <w:spacing w:line="240" w:lineRule="auto"/>
        <w:rPr>
          <w:rFonts w:eastAsia="SimSun"/>
          <w:sz w:val="24"/>
          <w:szCs w:val="24"/>
        </w:rPr>
      </w:pPr>
      <w:r w:rsidRPr="00EE5D05">
        <w:rPr>
          <w:rFonts w:eastAsia="SimSun"/>
          <w:b/>
          <w:sz w:val="24"/>
          <w:szCs w:val="24"/>
        </w:rPr>
        <w:t>Романов, А.И.</w:t>
      </w:r>
      <w:r w:rsidRPr="00EE5D05">
        <w:rPr>
          <w:rFonts w:eastAsia="SimSun"/>
          <w:sz w:val="24"/>
          <w:szCs w:val="24"/>
        </w:rPr>
        <w:t xml:space="preserve"> Управление нематериальными активами (на примере торговой марки) // Законы России: опыт, анализ, практика, 2009, № 11</w:t>
      </w:r>
    </w:p>
    <w:p w:rsidR="002760E3" w:rsidRPr="00EE5D05" w:rsidRDefault="002760E3" w:rsidP="002760E3">
      <w:pPr>
        <w:spacing w:line="240" w:lineRule="auto"/>
        <w:rPr>
          <w:rFonts w:eastAsia="SimSun"/>
          <w:sz w:val="24"/>
          <w:szCs w:val="24"/>
        </w:rPr>
      </w:pPr>
      <w:r w:rsidRPr="00EE5D05">
        <w:rPr>
          <w:rFonts w:eastAsia="SimSun"/>
          <w:b/>
          <w:sz w:val="24"/>
          <w:szCs w:val="24"/>
        </w:rPr>
        <w:t>Сасикова, Т. А., Соколова, А. В.</w:t>
      </w:r>
      <w:r w:rsidRPr="00EE5D05">
        <w:rPr>
          <w:rFonts w:eastAsia="SimSun"/>
          <w:sz w:val="24"/>
          <w:szCs w:val="24"/>
        </w:rPr>
        <w:t xml:space="preserve"> Обзор практики федеральных арбитражных судов за февраль 2009 года / Т.А. Сасикова, А.В. Соколова // Арбитражное правосудие в России, 2009, № 4</w:t>
      </w:r>
    </w:p>
    <w:p w:rsidR="002760E3" w:rsidRPr="00EE5D05" w:rsidRDefault="002760E3" w:rsidP="002760E3">
      <w:pPr>
        <w:spacing w:line="240" w:lineRule="auto"/>
        <w:rPr>
          <w:rFonts w:eastAsia="SimSun"/>
          <w:sz w:val="24"/>
          <w:szCs w:val="24"/>
        </w:rPr>
      </w:pPr>
      <w:r w:rsidRPr="00EE5D05">
        <w:rPr>
          <w:rFonts w:eastAsia="SimSun"/>
          <w:b/>
          <w:sz w:val="24"/>
          <w:szCs w:val="24"/>
        </w:rPr>
        <w:t>Уруков, В.Н., Урукова, О.В.</w:t>
      </w:r>
      <w:r w:rsidRPr="00EE5D05">
        <w:rPr>
          <w:rFonts w:eastAsia="SimSun"/>
          <w:sz w:val="24"/>
          <w:szCs w:val="24"/>
        </w:rPr>
        <w:t xml:space="preserve"> Соотношение права на фирменное наименование и права на коммерческое обозначение / В.Н. Уруков, О.В. Урукова // Право и экономика, 2007, № 11</w:t>
      </w:r>
    </w:p>
    <w:p w:rsidR="002760E3" w:rsidRPr="00EE5D05" w:rsidRDefault="002760E3" w:rsidP="002760E3">
      <w:pPr>
        <w:pStyle w:val="3"/>
        <w:rPr>
          <w:sz w:val="24"/>
          <w:szCs w:val="24"/>
        </w:rPr>
      </w:pPr>
      <w:r w:rsidRPr="00EE5D05">
        <w:rPr>
          <w:sz w:val="24"/>
          <w:szCs w:val="24"/>
        </w:rPr>
        <w:t>Основные понятия:</w:t>
      </w:r>
    </w:p>
    <w:p w:rsidR="002760E3" w:rsidRPr="00EE5D05" w:rsidRDefault="002760E3" w:rsidP="002760E3">
      <w:pPr>
        <w:spacing w:line="240" w:lineRule="auto"/>
        <w:rPr>
          <w:sz w:val="24"/>
          <w:szCs w:val="24"/>
        </w:rPr>
      </w:pPr>
      <w:r w:rsidRPr="00EE5D05">
        <w:rPr>
          <w:rFonts w:eastAsia="SimSun"/>
          <w:sz w:val="24"/>
          <w:szCs w:val="24"/>
        </w:rPr>
        <w:t>автор, правообладатель, франчайзинг, франшиза, коммерческая концессия, товарный знак, знак обслуживания, наименование места происхождения товаров, коммерческое обозначение, фирменное наименование, лицензия, исключительные права, патент, изобретение, промышленный образец</w:t>
      </w:r>
    </w:p>
    <w:p w:rsidR="001334E1" w:rsidRPr="00CC0347" w:rsidRDefault="001334E1" w:rsidP="00CC0347">
      <w:pPr>
        <w:pStyle w:val="2"/>
        <w:rPr>
          <w:sz w:val="24"/>
          <w:szCs w:val="24"/>
        </w:rPr>
      </w:pPr>
      <w:r w:rsidRPr="00CC0347">
        <w:rPr>
          <w:sz w:val="24"/>
          <w:szCs w:val="24"/>
        </w:rPr>
        <w:br w:type="page"/>
        <w:t xml:space="preserve">Тема </w:t>
      </w:r>
      <w:r w:rsidR="004D45A5" w:rsidRPr="00CC0347">
        <w:rPr>
          <w:sz w:val="24"/>
          <w:szCs w:val="24"/>
        </w:rPr>
        <w:t>8</w:t>
      </w:r>
      <w:r w:rsidRPr="00CC0347">
        <w:rPr>
          <w:sz w:val="24"/>
          <w:szCs w:val="24"/>
        </w:rPr>
        <w:t>. Защита прав потребите</w:t>
      </w:r>
      <w:r w:rsidR="001B6FB2">
        <w:rPr>
          <w:sz w:val="24"/>
          <w:szCs w:val="24"/>
        </w:rPr>
        <w:t>лей от недобросовестной рекламы</w:t>
      </w:r>
    </w:p>
    <w:p w:rsidR="004C349A" w:rsidRPr="00CC0347" w:rsidRDefault="004C349A" w:rsidP="004C349A">
      <w:pPr>
        <w:pStyle w:val="3"/>
        <w:rPr>
          <w:sz w:val="24"/>
          <w:szCs w:val="24"/>
        </w:rPr>
      </w:pPr>
      <w:r w:rsidRPr="00CC0347">
        <w:rPr>
          <w:sz w:val="24"/>
          <w:szCs w:val="24"/>
        </w:rPr>
        <w:t>Ответьте на теоретические вопросы</w:t>
      </w:r>
    </w:p>
    <w:p w:rsidR="002760E3" w:rsidRPr="00EE5D05" w:rsidRDefault="002760E3" w:rsidP="002760E3">
      <w:pPr>
        <w:spacing w:line="240" w:lineRule="auto"/>
        <w:rPr>
          <w:sz w:val="24"/>
          <w:szCs w:val="24"/>
        </w:rPr>
      </w:pPr>
      <w:r w:rsidRPr="00EE5D05">
        <w:rPr>
          <w:sz w:val="24"/>
          <w:szCs w:val="24"/>
        </w:rPr>
        <w:t xml:space="preserve">Какие нормативно-правовые акты регулируют отношения в области защиты прав потребителей? </w:t>
      </w:r>
    </w:p>
    <w:p w:rsidR="002760E3" w:rsidRPr="00EE5D05" w:rsidRDefault="002760E3" w:rsidP="002760E3">
      <w:pPr>
        <w:spacing w:line="240" w:lineRule="auto"/>
        <w:rPr>
          <w:sz w:val="24"/>
          <w:szCs w:val="24"/>
        </w:rPr>
      </w:pPr>
      <w:r w:rsidRPr="00EE5D05">
        <w:rPr>
          <w:sz w:val="24"/>
          <w:szCs w:val="24"/>
        </w:rPr>
        <w:t>Кто может быть потребителем?</w:t>
      </w:r>
    </w:p>
    <w:p w:rsidR="002760E3" w:rsidRPr="00EE5D05" w:rsidRDefault="002760E3" w:rsidP="002760E3">
      <w:pPr>
        <w:spacing w:line="240" w:lineRule="auto"/>
        <w:rPr>
          <w:sz w:val="24"/>
          <w:szCs w:val="24"/>
        </w:rPr>
      </w:pPr>
      <w:r w:rsidRPr="00EE5D05">
        <w:rPr>
          <w:sz w:val="24"/>
          <w:szCs w:val="24"/>
        </w:rPr>
        <w:t>Какие отношения регулируются Законом РФ «О защите прав потребителей»?</w:t>
      </w:r>
    </w:p>
    <w:p w:rsidR="002760E3" w:rsidRPr="00EE5D05" w:rsidRDefault="002760E3" w:rsidP="002760E3">
      <w:pPr>
        <w:spacing w:line="240" w:lineRule="auto"/>
        <w:rPr>
          <w:sz w:val="24"/>
          <w:szCs w:val="24"/>
        </w:rPr>
      </w:pPr>
      <w:r w:rsidRPr="00EE5D05">
        <w:rPr>
          <w:sz w:val="24"/>
          <w:szCs w:val="24"/>
        </w:rPr>
        <w:t>Какие права потребителя обеспечивает Закон РФ «О защите прав потребителей»?</w:t>
      </w:r>
    </w:p>
    <w:p w:rsidR="002760E3" w:rsidRPr="00EE5D05" w:rsidRDefault="002760E3" w:rsidP="002760E3">
      <w:pPr>
        <w:spacing w:line="240" w:lineRule="auto"/>
        <w:rPr>
          <w:sz w:val="24"/>
          <w:szCs w:val="24"/>
        </w:rPr>
      </w:pPr>
      <w:r w:rsidRPr="00EE5D05">
        <w:rPr>
          <w:sz w:val="24"/>
          <w:szCs w:val="24"/>
        </w:rPr>
        <w:t>Как определить в товаре недостаток?</w:t>
      </w:r>
    </w:p>
    <w:p w:rsidR="002760E3" w:rsidRPr="00EE5D05" w:rsidRDefault="002760E3" w:rsidP="002760E3">
      <w:pPr>
        <w:spacing w:line="240" w:lineRule="auto"/>
        <w:rPr>
          <w:sz w:val="24"/>
          <w:szCs w:val="24"/>
        </w:rPr>
      </w:pPr>
      <w:r w:rsidRPr="00EE5D05">
        <w:rPr>
          <w:sz w:val="24"/>
          <w:szCs w:val="24"/>
        </w:rPr>
        <w:t>Какими признаками обладает товар, имеющий существенные недостатки?</w:t>
      </w:r>
    </w:p>
    <w:p w:rsidR="002760E3" w:rsidRPr="00EE5D05" w:rsidRDefault="002760E3" w:rsidP="002760E3">
      <w:pPr>
        <w:spacing w:line="240" w:lineRule="auto"/>
        <w:rPr>
          <w:sz w:val="24"/>
          <w:szCs w:val="24"/>
        </w:rPr>
      </w:pPr>
      <w:r w:rsidRPr="00EE5D05">
        <w:rPr>
          <w:sz w:val="24"/>
          <w:szCs w:val="24"/>
        </w:rPr>
        <w:t>Когда товар может быть признан качественным?</w:t>
      </w:r>
    </w:p>
    <w:p w:rsidR="002760E3" w:rsidRPr="00EE5D05" w:rsidRDefault="002760E3" w:rsidP="002760E3">
      <w:pPr>
        <w:spacing w:line="240" w:lineRule="auto"/>
        <w:rPr>
          <w:sz w:val="24"/>
          <w:szCs w:val="24"/>
        </w:rPr>
      </w:pPr>
      <w:r w:rsidRPr="00EE5D05">
        <w:rPr>
          <w:sz w:val="24"/>
          <w:szCs w:val="24"/>
        </w:rPr>
        <w:t>Что понимается под сроком службы товара?</w:t>
      </w:r>
    </w:p>
    <w:p w:rsidR="002760E3" w:rsidRPr="00EE5D05" w:rsidRDefault="002760E3" w:rsidP="002760E3">
      <w:pPr>
        <w:spacing w:line="240" w:lineRule="auto"/>
        <w:rPr>
          <w:sz w:val="24"/>
          <w:szCs w:val="24"/>
        </w:rPr>
      </w:pPr>
      <w:r w:rsidRPr="00EE5D05">
        <w:rPr>
          <w:sz w:val="24"/>
          <w:szCs w:val="24"/>
        </w:rPr>
        <w:t>На какие товары изготовитель обязан установить срок службы?</w:t>
      </w:r>
    </w:p>
    <w:p w:rsidR="002760E3" w:rsidRPr="00EE5D05" w:rsidRDefault="002760E3" w:rsidP="002760E3">
      <w:pPr>
        <w:spacing w:line="240" w:lineRule="auto"/>
        <w:rPr>
          <w:sz w:val="24"/>
          <w:szCs w:val="24"/>
        </w:rPr>
      </w:pPr>
      <w:r w:rsidRPr="00EE5D05">
        <w:rPr>
          <w:sz w:val="24"/>
          <w:szCs w:val="24"/>
        </w:rPr>
        <w:t>Что такое срок годности?</w:t>
      </w:r>
    </w:p>
    <w:p w:rsidR="002760E3" w:rsidRPr="00EE5D05" w:rsidRDefault="002760E3" w:rsidP="002760E3">
      <w:pPr>
        <w:spacing w:line="240" w:lineRule="auto"/>
        <w:rPr>
          <w:sz w:val="24"/>
          <w:szCs w:val="24"/>
        </w:rPr>
      </w:pPr>
      <w:r w:rsidRPr="00EE5D05">
        <w:rPr>
          <w:sz w:val="24"/>
          <w:szCs w:val="24"/>
        </w:rPr>
        <w:t>Что такое гарантийный срок и в чем его отличие от срока службы и срока годности?</w:t>
      </w:r>
    </w:p>
    <w:p w:rsidR="002760E3" w:rsidRPr="00EE5D05" w:rsidRDefault="002760E3" w:rsidP="002760E3">
      <w:pPr>
        <w:spacing w:line="240" w:lineRule="auto"/>
        <w:rPr>
          <w:sz w:val="24"/>
          <w:szCs w:val="24"/>
        </w:rPr>
      </w:pPr>
      <w:r w:rsidRPr="00EE5D05">
        <w:rPr>
          <w:sz w:val="24"/>
          <w:szCs w:val="24"/>
        </w:rPr>
        <w:t>Могут ли быть разными гарантийный срок на комплектующие изделия и составные части товара и гарантийный срок на основной товар?</w:t>
      </w:r>
    </w:p>
    <w:p w:rsidR="002760E3" w:rsidRPr="00EE5D05" w:rsidRDefault="002760E3" w:rsidP="002760E3">
      <w:pPr>
        <w:spacing w:line="240" w:lineRule="auto"/>
        <w:rPr>
          <w:sz w:val="24"/>
          <w:szCs w:val="24"/>
        </w:rPr>
      </w:pPr>
      <w:r w:rsidRPr="00EE5D05">
        <w:rPr>
          <w:sz w:val="24"/>
          <w:szCs w:val="24"/>
        </w:rPr>
        <w:t>С какого дня исчисляются гарантийные сроки?</w:t>
      </w:r>
    </w:p>
    <w:p w:rsidR="002760E3" w:rsidRPr="00EE5D05" w:rsidRDefault="002760E3" w:rsidP="002760E3">
      <w:pPr>
        <w:spacing w:line="240" w:lineRule="auto"/>
        <w:rPr>
          <w:sz w:val="24"/>
          <w:szCs w:val="24"/>
        </w:rPr>
      </w:pPr>
      <w:r w:rsidRPr="00EE5D05">
        <w:rPr>
          <w:sz w:val="24"/>
          <w:szCs w:val="24"/>
        </w:rPr>
        <w:t>Может ли продавец установить на товар дополнительный гарантийный срок сверх гарантийного срока, установленного изготовителем?</w:t>
      </w:r>
    </w:p>
    <w:p w:rsidR="002760E3" w:rsidRPr="00EE5D05" w:rsidRDefault="002760E3" w:rsidP="002760E3">
      <w:pPr>
        <w:spacing w:line="240" w:lineRule="auto"/>
        <w:rPr>
          <w:sz w:val="24"/>
          <w:szCs w:val="24"/>
        </w:rPr>
      </w:pPr>
      <w:r w:rsidRPr="00EE5D05">
        <w:rPr>
          <w:sz w:val="24"/>
          <w:szCs w:val="24"/>
        </w:rPr>
        <w:t>Что обязан обеспечить изготовитель для того, чтобы потребитель мог использовать товар в полной мере в течение всего срока службы?</w:t>
      </w:r>
    </w:p>
    <w:p w:rsidR="002760E3" w:rsidRPr="00EE5D05" w:rsidRDefault="002760E3" w:rsidP="002760E3">
      <w:pPr>
        <w:spacing w:line="240" w:lineRule="auto"/>
        <w:rPr>
          <w:sz w:val="24"/>
          <w:szCs w:val="24"/>
        </w:rPr>
      </w:pPr>
      <w:r w:rsidRPr="00EE5D05">
        <w:rPr>
          <w:sz w:val="24"/>
          <w:szCs w:val="24"/>
        </w:rPr>
        <w:t>Имеет ли право потребитель потребовать возмещения убытков в полном объеме, если изготовитель ненадлежащим образом выполняет свои обязанности по обеспечению ремонта и технического обслуживания товара и (или) выпуска запасных частей?</w:t>
      </w:r>
    </w:p>
    <w:p w:rsidR="002760E3" w:rsidRPr="00EE5D05" w:rsidRDefault="002760E3" w:rsidP="002760E3">
      <w:pPr>
        <w:spacing w:line="240" w:lineRule="auto"/>
        <w:rPr>
          <w:sz w:val="24"/>
          <w:szCs w:val="24"/>
        </w:rPr>
      </w:pPr>
      <w:r w:rsidRPr="00EE5D05">
        <w:rPr>
          <w:sz w:val="24"/>
          <w:szCs w:val="24"/>
        </w:rPr>
        <w:t>Обязан ли изготовитель (исполнитель) обеспечивать безопасность товара?</w:t>
      </w:r>
    </w:p>
    <w:p w:rsidR="002760E3" w:rsidRPr="00EE5D05" w:rsidRDefault="002760E3" w:rsidP="002760E3">
      <w:pPr>
        <w:spacing w:line="240" w:lineRule="auto"/>
        <w:rPr>
          <w:sz w:val="24"/>
          <w:szCs w:val="24"/>
        </w:rPr>
      </w:pPr>
      <w:r w:rsidRPr="00EE5D05">
        <w:rPr>
          <w:sz w:val="24"/>
          <w:szCs w:val="24"/>
        </w:rPr>
        <w:t>В течение какого срока изготовитель обязан обеспечивать безопасность товара?</w:t>
      </w:r>
    </w:p>
    <w:p w:rsidR="002760E3" w:rsidRPr="00EE5D05" w:rsidRDefault="002760E3" w:rsidP="002760E3">
      <w:pPr>
        <w:spacing w:line="240" w:lineRule="auto"/>
        <w:rPr>
          <w:sz w:val="24"/>
          <w:szCs w:val="24"/>
        </w:rPr>
      </w:pPr>
      <w:r w:rsidRPr="00EE5D05">
        <w:rPr>
          <w:sz w:val="24"/>
          <w:szCs w:val="24"/>
        </w:rPr>
        <w:t>Что понимается под ущербом и упущенной выгодой?</w:t>
      </w:r>
    </w:p>
    <w:p w:rsidR="002760E3" w:rsidRPr="00EE5D05" w:rsidRDefault="002760E3" w:rsidP="002760E3">
      <w:pPr>
        <w:spacing w:line="240" w:lineRule="auto"/>
        <w:rPr>
          <w:sz w:val="24"/>
          <w:szCs w:val="24"/>
        </w:rPr>
      </w:pPr>
      <w:r w:rsidRPr="00EE5D05">
        <w:rPr>
          <w:sz w:val="24"/>
          <w:szCs w:val="24"/>
        </w:rPr>
        <w:t>В каком объеме должны быть возмещены убытки, причиненные потребителю в связи с отзывом товара (работы, услуги)?</w:t>
      </w:r>
    </w:p>
    <w:p w:rsidR="002760E3" w:rsidRPr="00EE5D05" w:rsidRDefault="002760E3" w:rsidP="002760E3">
      <w:pPr>
        <w:spacing w:line="240" w:lineRule="auto"/>
        <w:rPr>
          <w:sz w:val="24"/>
          <w:szCs w:val="24"/>
        </w:rPr>
      </w:pPr>
      <w:r w:rsidRPr="00EE5D05">
        <w:rPr>
          <w:sz w:val="24"/>
          <w:szCs w:val="24"/>
        </w:rPr>
        <w:t>Какую информацию вправе требовать потребитель и как она должна доводиться?</w:t>
      </w:r>
    </w:p>
    <w:p w:rsidR="002760E3" w:rsidRPr="00EE5D05" w:rsidRDefault="002760E3" w:rsidP="002760E3">
      <w:pPr>
        <w:spacing w:line="240" w:lineRule="auto"/>
        <w:rPr>
          <w:sz w:val="24"/>
          <w:szCs w:val="24"/>
        </w:rPr>
      </w:pPr>
      <w:r w:rsidRPr="00EE5D05">
        <w:rPr>
          <w:sz w:val="24"/>
          <w:szCs w:val="24"/>
        </w:rPr>
        <w:t>Где должна быть размещена информация о товаре?</w:t>
      </w:r>
    </w:p>
    <w:p w:rsidR="002760E3" w:rsidRPr="00EE5D05" w:rsidRDefault="002760E3" w:rsidP="002760E3">
      <w:pPr>
        <w:spacing w:line="240" w:lineRule="auto"/>
        <w:rPr>
          <w:sz w:val="24"/>
          <w:szCs w:val="24"/>
        </w:rPr>
      </w:pPr>
      <w:r w:rsidRPr="00EE5D05">
        <w:rPr>
          <w:sz w:val="24"/>
          <w:szCs w:val="24"/>
        </w:rPr>
        <w:t>Какие права имеет потребитель в случае предоставления ненадлежащей информации о товаре (работе, услуге)?</w:t>
      </w:r>
    </w:p>
    <w:p w:rsidR="002760E3" w:rsidRPr="00EE5D05" w:rsidRDefault="002760E3" w:rsidP="002760E3">
      <w:pPr>
        <w:spacing w:line="240" w:lineRule="auto"/>
        <w:rPr>
          <w:sz w:val="24"/>
          <w:szCs w:val="24"/>
        </w:rPr>
      </w:pPr>
      <w:r w:rsidRPr="00EE5D05">
        <w:rPr>
          <w:sz w:val="24"/>
          <w:szCs w:val="24"/>
        </w:rPr>
        <w:t>Какую ответственность несет продавец (изготовитель или исполнитель) за нарушение прав потребителя?</w:t>
      </w:r>
    </w:p>
    <w:p w:rsidR="002760E3" w:rsidRPr="00EE5D05" w:rsidRDefault="002760E3" w:rsidP="002760E3">
      <w:pPr>
        <w:spacing w:line="240" w:lineRule="auto"/>
        <w:rPr>
          <w:sz w:val="24"/>
          <w:szCs w:val="24"/>
        </w:rPr>
      </w:pPr>
      <w:r w:rsidRPr="00EE5D05">
        <w:rPr>
          <w:sz w:val="24"/>
          <w:szCs w:val="24"/>
        </w:rPr>
        <w:t>Может ли потребитель при защите своих прав предъявить иск в суд по месту заключения договора?</w:t>
      </w:r>
    </w:p>
    <w:p w:rsidR="002760E3" w:rsidRPr="00EE5D05" w:rsidRDefault="002760E3" w:rsidP="002760E3">
      <w:pPr>
        <w:pStyle w:val="3"/>
        <w:rPr>
          <w:sz w:val="24"/>
          <w:szCs w:val="24"/>
        </w:rPr>
      </w:pPr>
      <w:r w:rsidRPr="00EE5D05">
        <w:rPr>
          <w:sz w:val="24"/>
          <w:szCs w:val="24"/>
        </w:rPr>
        <w:t>Нормативно-правовые акты по теме</w:t>
      </w:r>
    </w:p>
    <w:p w:rsidR="002760E3" w:rsidRPr="00EE5D05" w:rsidRDefault="002760E3" w:rsidP="002760E3">
      <w:pPr>
        <w:spacing w:line="240" w:lineRule="auto"/>
        <w:jc w:val="left"/>
        <w:rPr>
          <w:rFonts w:ascii="Arial" w:hAnsi="Arial"/>
          <w:sz w:val="24"/>
          <w:szCs w:val="24"/>
          <w:lang w:eastAsia="zh-CN"/>
        </w:rPr>
      </w:pPr>
      <w:r w:rsidRPr="00EE5D05">
        <w:rPr>
          <w:sz w:val="24"/>
          <w:szCs w:val="24"/>
        </w:rPr>
        <w:t>Закон РФ от 7 февраля 1992 г. № 2300-I «О защите прав потребителей»</w:t>
      </w:r>
    </w:p>
    <w:p w:rsidR="002760E3" w:rsidRPr="00EE5D05" w:rsidRDefault="002760E3" w:rsidP="002760E3">
      <w:pPr>
        <w:spacing w:line="240" w:lineRule="auto"/>
        <w:jc w:val="left"/>
        <w:rPr>
          <w:sz w:val="24"/>
          <w:szCs w:val="24"/>
        </w:rPr>
      </w:pPr>
      <w:r w:rsidRPr="00EE5D05">
        <w:rPr>
          <w:sz w:val="24"/>
          <w:szCs w:val="24"/>
          <w:lang w:eastAsia="zh-CN"/>
        </w:rPr>
        <w:t>Гражданский процессуальный кодекс РФ от 14 ноября 2002 г. № 138-ФЗ</w:t>
      </w:r>
    </w:p>
    <w:p w:rsidR="002760E3" w:rsidRPr="00EE5D05" w:rsidRDefault="002760E3" w:rsidP="002760E3">
      <w:pPr>
        <w:spacing w:line="240" w:lineRule="auto"/>
        <w:jc w:val="left"/>
        <w:rPr>
          <w:sz w:val="24"/>
          <w:szCs w:val="24"/>
          <w:lang w:eastAsia="zh-CN"/>
        </w:rPr>
      </w:pPr>
      <w:r w:rsidRPr="00EE5D05">
        <w:rPr>
          <w:sz w:val="24"/>
          <w:szCs w:val="24"/>
        </w:rPr>
        <w:t>Кодекс Российской Федерации об административных правонарушениях от 30 декабря 2001 г. № 195-ФЗ</w:t>
      </w:r>
    </w:p>
    <w:p w:rsidR="002760E3" w:rsidRPr="00EE5D05" w:rsidRDefault="002760E3" w:rsidP="002760E3">
      <w:pPr>
        <w:spacing w:line="240" w:lineRule="auto"/>
        <w:jc w:val="left"/>
        <w:rPr>
          <w:sz w:val="24"/>
          <w:szCs w:val="24"/>
        </w:rPr>
      </w:pPr>
      <w:r w:rsidRPr="00EE5D05">
        <w:rPr>
          <w:sz w:val="24"/>
          <w:szCs w:val="24"/>
          <w:lang w:eastAsia="zh-CN"/>
        </w:rPr>
        <w:t>Федеральный закон от 27 декабря 2002 г. № 184-ФЗ «О техническом регулировании»</w:t>
      </w:r>
    </w:p>
    <w:p w:rsidR="002760E3" w:rsidRPr="00EE5D05" w:rsidRDefault="002760E3" w:rsidP="002760E3">
      <w:pPr>
        <w:spacing w:line="240" w:lineRule="auto"/>
        <w:jc w:val="left"/>
        <w:rPr>
          <w:sz w:val="24"/>
          <w:szCs w:val="24"/>
        </w:rPr>
      </w:pPr>
      <w:r w:rsidRPr="00EE5D05">
        <w:rPr>
          <w:sz w:val="24"/>
          <w:szCs w:val="24"/>
        </w:rPr>
        <w:t>Федеральный закон от 2 января 2000 г. № 29-ФЗ «О качестве и безопасности пищевых продуктов»</w:t>
      </w:r>
    </w:p>
    <w:p w:rsidR="002760E3" w:rsidRPr="00EE5D05" w:rsidRDefault="002760E3" w:rsidP="002760E3">
      <w:pPr>
        <w:spacing w:line="240" w:lineRule="auto"/>
        <w:jc w:val="left"/>
        <w:rPr>
          <w:sz w:val="24"/>
          <w:szCs w:val="24"/>
        </w:rPr>
      </w:pPr>
      <w:r w:rsidRPr="00EE5D05">
        <w:rPr>
          <w:sz w:val="24"/>
          <w:szCs w:val="24"/>
        </w:rPr>
        <w:t>Постановление Правительства РФ от 19 января 1998 г.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 Собрание законодательства Российской Федерации от 26 января 1998 г. № 4 ст. 482</w:t>
      </w:r>
    </w:p>
    <w:p w:rsidR="002760E3" w:rsidRPr="00EE5D05" w:rsidRDefault="002760E3" w:rsidP="002760E3">
      <w:pPr>
        <w:spacing w:line="240" w:lineRule="auto"/>
        <w:jc w:val="left"/>
        <w:rPr>
          <w:sz w:val="24"/>
          <w:szCs w:val="24"/>
        </w:rPr>
      </w:pPr>
      <w:r w:rsidRPr="00EE5D05">
        <w:rPr>
          <w:sz w:val="24"/>
          <w:szCs w:val="24"/>
        </w:rPr>
        <w:t>Постановление Правительства РФ от 21 июля 1997 г. № 918 «Об утверждении Правил продажи товаров по образцам» // Собрание законодательства Российской Федерации от 28 июля 1997 г. № 30, ст. 3657</w:t>
      </w:r>
    </w:p>
    <w:p w:rsidR="002760E3" w:rsidRPr="00EE5D05" w:rsidRDefault="002760E3" w:rsidP="002760E3">
      <w:pPr>
        <w:pStyle w:val="3"/>
        <w:rPr>
          <w:sz w:val="24"/>
          <w:szCs w:val="24"/>
        </w:rPr>
      </w:pPr>
      <w:r w:rsidRPr="00EE5D05">
        <w:rPr>
          <w:sz w:val="24"/>
          <w:szCs w:val="24"/>
        </w:rPr>
        <w:t>Рекомендуемая литература по теме</w:t>
      </w:r>
    </w:p>
    <w:p w:rsidR="002760E3" w:rsidRPr="00EE5D05" w:rsidRDefault="002760E3" w:rsidP="002760E3">
      <w:pPr>
        <w:spacing w:line="240" w:lineRule="auto"/>
        <w:jc w:val="left"/>
        <w:rPr>
          <w:sz w:val="24"/>
          <w:szCs w:val="24"/>
        </w:rPr>
      </w:pPr>
      <w:r w:rsidRPr="00EE5D05">
        <w:rPr>
          <w:sz w:val="24"/>
          <w:szCs w:val="24"/>
        </w:rPr>
        <w:t>Гафарова, Г.Р. Защита прав потребителей: учебное пособие. - М.: «Юстицинформ», 2008.</w:t>
      </w:r>
    </w:p>
    <w:p w:rsidR="002760E3" w:rsidRPr="00EE5D05" w:rsidRDefault="002760E3" w:rsidP="002760E3">
      <w:pPr>
        <w:spacing w:line="240" w:lineRule="auto"/>
        <w:jc w:val="left"/>
        <w:rPr>
          <w:sz w:val="24"/>
          <w:szCs w:val="24"/>
        </w:rPr>
      </w:pPr>
      <w:r w:rsidRPr="00EE5D05">
        <w:rPr>
          <w:sz w:val="24"/>
          <w:szCs w:val="24"/>
        </w:rPr>
        <w:t>Гуляева, И.Н. Защита прав потребителей в вопросах и ответах: типовые ситуации и примеры. - Система ГАРАНТ, 2009.</w:t>
      </w:r>
    </w:p>
    <w:p w:rsidR="002760E3" w:rsidRPr="00EE5D05" w:rsidRDefault="002760E3" w:rsidP="002760E3">
      <w:pPr>
        <w:spacing w:line="240" w:lineRule="auto"/>
        <w:jc w:val="left"/>
        <w:rPr>
          <w:sz w:val="24"/>
          <w:szCs w:val="24"/>
        </w:rPr>
      </w:pPr>
      <w:r w:rsidRPr="00EE5D05">
        <w:rPr>
          <w:sz w:val="24"/>
          <w:szCs w:val="24"/>
        </w:rPr>
        <w:t>Гусятникова, Д.Е., Резепов И.Ш Сборник форм документов по защите прав потребителей. - Система ГАРАНТ, 2009.</w:t>
      </w:r>
    </w:p>
    <w:p w:rsidR="002760E3" w:rsidRPr="00EE5D05" w:rsidRDefault="002760E3" w:rsidP="002760E3">
      <w:pPr>
        <w:spacing w:line="240" w:lineRule="auto"/>
        <w:jc w:val="left"/>
        <w:rPr>
          <w:sz w:val="24"/>
          <w:szCs w:val="24"/>
        </w:rPr>
      </w:pPr>
      <w:r w:rsidRPr="00EE5D05">
        <w:rPr>
          <w:sz w:val="24"/>
          <w:szCs w:val="24"/>
        </w:rPr>
        <w:t>Дворецкий, В.Р. Постатейный комментарий к Закону Российской Федерации «О защите прав потребителей». - Система ГАРАНТ, 2009.</w:t>
      </w:r>
    </w:p>
    <w:p w:rsidR="002760E3" w:rsidRPr="00EE5D05" w:rsidRDefault="002760E3" w:rsidP="002760E3">
      <w:pPr>
        <w:spacing w:line="240" w:lineRule="auto"/>
        <w:jc w:val="left"/>
        <w:rPr>
          <w:sz w:val="24"/>
          <w:szCs w:val="24"/>
        </w:rPr>
      </w:pPr>
      <w:r w:rsidRPr="00EE5D05">
        <w:rPr>
          <w:sz w:val="24"/>
          <w:szCs w:val="24"/>
        </w:rPr>
        <w:t>Иванова, Н.Ю., Игнатова, Е.А., Шевченко М.А. Комментарий к закону РФ от 7 февраля 1992 г. № 2300-I «О защите прав потребителей». - Система ГАРАНТ, 2008.</w:t>
      </w:r>
    </w:p>
    <w:p w:rsidR="002760E3" w:rsidRPr="00EE5D05" w:rsidRDefault="002760E3" w:rsidP="002760E3">
      <w:pPr>
        <w:spacing w:line="240" w:lineRule="auto"/>
        <w:jc w:val="left"/>
        <w:rPr>
          <w:sz w:val="24"/>
          <w:szCs w:val="24"/>
        </w:rPr>
      </w:pPr>
      <w:r w:rsidRPr="00EE5D05">
        <w:rPr>
          <w:sz w:val="24"/>
          <w:szCs w:val="24"/>
        </w:rPr>
        <w:t>Казаков, С.В. Автосервис. Защита прав потребителей - «ГроссМедиа», 2006</w:t>
      </w:r>
    </w:p>
    <w:p w:rsidR="002760E3" w:rsidRPr="00EE5D05" w:rsidRDefault="002760E3" w:rsidP="002760E3">
      <w:pPr>
        <w:spacing w:line="240" w:lineRule="auto"/>
        <w:jc w:val="left"/>
        <w:rPr>
          <w:sz w:val="24"/>
          <w:szCs w:val="24"/>
        </w:rPr>
      </w:pPr>
      <w:r w:rsidRPr="00EE5D05">
        <w:rPr>
          <w:sz w:val="24"/>
          <w:szCs w:val="24"/>
        </w:rPr>
        <w:t>Кузнецова, О.В. Возмещение морального вреда. - М.: «Юстицинформ», 2009.</w:t>
      </w:r>
    </w:p>
    <w:p w:rsidR="002760E3" w:rsidRPr="00EE5D05" w:rsidRDefault="002760E3" w:rsidP="002760E3">
      <w:pPr>
        <w:spacing w:line="240" w:lineRule="auto"/>
        <w:jc w:val="left"/>
        <w:rPr>
          <w:sz w:val="24"/>
          <w:szCs w:val="24"/>
        </w:rPr>
      </w:pPr>
      <w:r w:rsidRPr="00EE5D05">
        <w:rPr>
          <w:sz w:val="24"/>
          <w:szCs w:val="24"/>
        </w:rPr>
        <w:t>Макаров, Ю.Я. Доказательства при рассмотрении дел о защите прав потребителей. - М.: «Проспект», 2010.</w:t>
      </w:r>
    </w:p>
    <w:p w:rsidR="002760E3" w:rsidRPr="00EE5D05" w:rsidRDefault="002760E3" w:rsidP="002760E3">
      <w:pPr>
        <w:spacing w:line="240" w:lineRule="auto"/>
        <w:jc w:val="left"/>
        <w:rPr>
          <w:sz w:val="24"/>
          <w:szCs w:val="24"/>
        </w:rPr>
      </w:pPr>
      <w:r w:rsidRPr="00EE5D05">
        <w:rPr>
          <w:sz w:val="24"/>
          <w:szCs w:val="24"/>
        </w:rPr>
        <w:t>Макаров, Ю.Я. Подготовка гражданских дел к судебному разбирательству. - М.: «Проспект», 2009.</w:t>
      </w:r>
    </w:p>
    <w:p w:rsidR="002760E3" w:rsidRPr="00EE5D05" w:rsidRDefault="002760E3" w:rsidP="002760E3">
      <w:pPr>
        <w:spacing w:line="240" w:lineRule="auto"/>
        <w:jc w:val="left"/>
        <w:rPr>
          <w:sz w:val="24"/>
          <w:szCs w:val="24"/>
        </w:rPr>
      </w:pPr>
      <w:r w:rsidRPr="00EE5D05">
        <w:rPr>
          <w:sz w:val="24"/>
          <w:szCs w:val="24"/>
        </w:rPr>
        <w:t>Пластинина, Н.В. Дистанционные покупки. Защита прав потребителей. - Система ГАРАНТ, 2009.</w:t>
      </w:r>
    </w:p>
    <w:p w:rsidR="002760E3" w:rsidRPr="00EE5D05" w:rsidRDefault="002760E3" w:rsidP="002760E3">
      <w:pPr>
        <w:spacing w:line="240" w:lineRule="auto"/>
        <w:jc w:val="left"/>
        <w:rPr>
          <w:sz w:val="24"/>
          <w:szCs w:val="24"/>
          <w:lang w:eastAsia="zh-CN"/>
        </w:rPr>
      </w:pPr>
      <w:r w:rsidRPr="00EE5D05">
        <w:rPr>
          <w:sz w:val="24"/>
          <w:szCs w:val="24"/>
        </w:rPr>
        <w:t>Рогожин, М.Ю. Сборник исков по защите прав потребителей. Исковые заявления: примеры и комментарии. - М.: «Деловой двор», 2009.</w:t>
      </w:r>
    </w:p>
    <w:p w:rsidR="002760E3" w:rsidRPr="00EE5D05" w:rsidRDefault="002760E3" w:rsidP="002760E3">
      <w:pPr>
        <w:spacing w:line="240" w:lineRule="auto"/>
        <w:jc w:val="left"/>
        <w:rPr>
          <w:sz w:val="24"/>
          <w:szCs w:val="24"/>
        </w:rPr>
      </w:pPr>
      <w:r w:rsidRPr="00EE5D05">
        <w:rPr>
          <w:sz w:val="24"/>
          <w:szCs w:val="24"/>
          <w:lang w:eastAsia="zh-CN"/>
        </w:rPr>
        <w:t xml:space="preserve">Севостьянов, М.В., Шаронов, С.А. Гражданско-правовое </w:t>
      </w:r>
      <w:r w:rsidRPr="00EE5D05">
        <w:rPr>
          <w:sz w:val="24"/>
          <w:szCs w:val="24"/>
        </w:rPr>
        <w:t>регулирование</w:t>
      </w:r>
      <w:r w:rsidRPr="00EE5D05">
        <w:rPr>
          <w:sz w:val="24"/>
          <w:szCs w:val="24"/>
          <w:lang w:eastAsia="zh-CN"/>
        </w:rPr>
        <w:t xml:space="preserve"> концертных услуг и охрана прав их участников: Научно-практическое пособие. - Система ГАРАНТ, 2010.</w:t>
      </w:r>
    </w:p>
    <w:p w:rsidR="002760E3" w:rsidRPr="00EE5D05" w:rsidRDefault="002760E3" w:rsidP="002760E3">
      <w:pPr>
        <w:pStyle w:val="3"/>
        <w:rPr>
          <w:sz w:val="24"/>
          <w:szCs w:val="24"/>
        </w:rPr>
      </w:pPr>
      <w:r w:rsidRPr="00EE5D05">
        <w:rPr>
          <w:sz w:val="24"/>
          <w:szCs w:val="24"/>
        </w:rPr>
        <w:t>Основные понятия</w:t>
      </w:r>
    </w:p>
    <w:p w:rsidR="002760E3" w:rsidRPr="00EE5D05" w:rsidRDefault="002760E3" w:rsidP="002760E3">
      <w:pPr>
        <w:spacing w:line="240" w:lineRule="auto"/>
        <w:rPr>
          <w:rFonts w:ascii="Arial" w:hAnsi="Arial"/>
          <w:sz w:val="24"/>
          <w:szCs w:val="24"/>
          <w:lang w:eastAsia="zh-CN"/>
        </w:rPr>
      </w:pPr>
      <w:r w:rsidRPr="00EE5D05">
        <w:rPr>
          <w:sz w:val="24"/>
          <w:szCs w:val="24"/>
        </w:rPr>
        <w:t>безопасность товара (работы, услуги), изготовитель, импортер, исполнитель, недостаток товара (работы, услуги), потребитель, продавец, существенный недостаток товара, уполномоченная организация, уполномоченный индивидуальный предприниматель), срок службы, срок годности, гарантийный срок, упущенная выгода, моральный ущерб, технический регламент, неустойка, штраф, пеня</w:t>
      </w:r>
    </w:p>
    <w:p w:rsidR="00593FD6" w:rsidRPr="00CC0347" w:rsidRDefault="001334E1" w:rsidP="001B6FB2">
      <w:pPr>
        <w:pStyle w:val="2"/>
        <w:rPr>
          <w:sz w:val="24"/>
          <w:szCs w:val="24"/>
        </w:rPr>
      </w:pPr>
      <w:r w:rsidRPr="00CC0347">
        <w:rPr>
          <w:sz w:val="24"/>
          <w:szCs w:val="24"/>
        </w:rPr>
        <w:br w:type="page"/>
      </w:r>
      <w:r w:rsidR="00593FD6" w:rsidRPr="00CC0347">
        <w:rPr>
          <w:sz w:val="24"/>
          <w:szCs w:val="24"/>
        </w:rPr>
        <w:t xml:space="preserve">Тема </w:t>
      </w:r>
      <w:r w:rsidR="008F495E" w:rsidRPr="00CC0347">
        <w:rPr>
          <w:sz w:val="24"/>
          <w:szCs w:val="24"/>
        </w:rPr>
        <w:t>9</w:t>
      </w:r>
      <w:r w:rsidR="00593FD6" w:rsidRPr="00CC0347">
        <w:rPr>
          <w:sz w:val="24"/>
          <w:szCs w:val="24"/>
        </w:rPr>
        <w:t>. Диффамация в гражданском пр</w:t>
      </w:r>
      <w:r w:rsidR="001B6FB2">
        <w:rPr>
          <w:sz w:val="24"/>
          <w:szCs w:val="24"/>
        </w:rPr>
        <w:t>аве России. Иски о диффамации</w:t>
      </w:r>
    </w:p>
    <w:p w:rsidR="00593FD6" w:rsidRPr="00CC0347" w:rsidRDefault="00593FD6" w:rsidP="00CC0347">
      <w:pPr>
        <w:pStyle w:val="3"/>
        <w:rPr>
          <w:sz w:val="24"/>
          <w:szCs w:val="24"/>
        </w:rPr>
      </w:pPr>
      <w:r w:rsidRPr="00CC0347">
        <w:rPr>
          <w:sz w:val="24"/>
          <w:szCs w:val="24"/>
        </w:rPr>
        <w:t>Ответьте на теоретические вопросы</w:t>
      </w:r>
    </w:p>
    <w:p w:rsidR="00593FD6" w:rsidRPr="00CC0347" w:rsidRDefault="00593FD6" w:rsidP="00CC0347">
      <w:pPr>
        <w:spacing w:line="240" w:lineRule="auto"/>
        <w:jc w:val="left"/>
        <w:rPr>
          <w:sz w:val="24"/>
          <w:szCs w:val="24"/>
        </w:rPr>
      </w:pPr>
      <w:r w:rsidRPr="00CC0347">
        <w:rPr>
          <w:sz w:val="24"/>
          <w:szCs w:val="24"/>
        </w:rPr>
        <w:t>1. Рекламная деятельность в СМИ: нормативно-правовая база и основные требования к рекламным материалам.</w:t>
      </w:r>
    </w:p>
    <w:p w:rsidR="00593FD6" w:rsidRPr="00CC0347" w:rsidRDefault="00593FD6" w:rsidP="00CC0347">
      <w:pPr>
        <w:spacing w:line="240" w:lineRule="auto"/>
        <w:jc w:val="left"/>
        <w:rPr>
          <w:sz w:val="24"/>
          <w:szCs w:val="24"/>
        </w:rPr>
      </w:pPr>
      <w:r w:rsidRPr="00CC0347">
        <w:rPr>
          <w:sz w:val="24"/>
          <w:szCs w:val="24"/>
        </w:rPr>
        <w:t>2. Честь, достоинство и деловая репутация как объекты гражданского права.</w:t>
      </w:r>
    </w:p>
    <w:p w:rsidR="00593FD6" w:rsidRPr="00CC0347" w:rsidRDefault="00593FD6" w:rsidP="00CC0347">
      <w:pPr>
        <w:spacing w:line="240" w:lineRule="auto"/>
        <w:jc w:val="left"/>
        <w:rPr>
          <w:sz w:val="24"/>
          <w:szCs w:val="24"/>
        </w:rPr>
      </w:pPr>
      <w:r w:rsidRPr="00CC0347">
        <w:rPr>
          <w:sz w:val="24"/>
          <w:szCs w:val="24"/>
        </w:rPr>
        <w:t>3. Диффамация и защита нематериальных благ при осуществлении рекламной деятельности.</w:t>
      </w:r>
    </w:p>
    <w:p w:rsidR="00593FD6" w:rsidRPr="00CC0347" w:rsidRDefault="00593FD6" w:rsidP="00CC0347">
      <w:pPr>
        <w:spacing w:line="240" w:lineRule="auto"/>
        <w:jc w:val="left"/>
        <w:rPr>
          <w:sz w:val="24"/>
          <w:szCs w:val="24"/>
        </w:rPr>
      </w:pPr>
      <w:r w:rsidRPr="00CC0347">
        <w:rPr>
          <w:sz w:val="24"/>
          <w:szCs w:val="24"/>
        </w:rPr>
        <w:t>4. Иски о диффамации: условия подачи исков, практические примеры.</w:t>
      </w:r>
    </w:p>
    <w:p w:rsidR="00593FD6" w:rsidRPr="00CC0347" w:rsidRDefault="00593FD6" w:rsidP="00CC0347">
      <w:pPr>
        <w:spacing w:line="240" w:lineRule="auto"/>
        <w:jc w:val="left"/>
        <w:rPr>
          <w:sz w:val="24"/>
          <w:szCs w:val="24"/>
        </w:rPr>
      </w:pPr>
      <w:r w:rsidRPr="00CC0347">
        <w:rPr>
          <w:sz w:val="24"/>
          <w:szCs w:val="24"/>
        </w:rPr>
        <w:t>5. Диффамация и оскорбления при проведении политических рекламных кампаний и осуществлении политической агитации.</w:t>
      </w:r>
    </w:p>
    <w:p w:rsidR="00593FD6" w:rsidRPr="00CC0347" w:rsidRDefault="00593FD6" w:rsidP="00CC0347">
      <w:pPr>
        <w:spacing w:line="240" w:lineRule="auto"/>
        <w:jc w:val="left"/>
        <w:rPr>
          <w:sz w:val="24"/>
          <w:szCs w:val="24"/>
        </w:rPr>
      </w:pPr>
      <w:r w:rsidRPr="00CC0347">
        <w:rPr>
          <w:sz w:val="24"/>
          <w:szCs w:val="24"/>
        </w:rPr>
        <w:t>6. Нормативно-правовое регулирование политической рекламы и основные виды правонарушений в данной сфере.</w:t>
      </w:r>
    </w:p>
    <w:p w:rsidR="00593FD6" w:rsidRPr="00CC0347" w:rsidRDefault="00593FD6" w:rsidP="00CC0347">
      <w:pPr>
        <w:spacing w:line="240" w:lineRule="auto"/>
        <w:jc w:val="left"/>
        <w:rPr>
          <w:sz w:val="24"/>
          <w:szCs w:val="24"/>
        </w:rPr>
      </w:pPr>
      <w:r w:rsidRPr="00CC0347">
        <w:rPr>
          <w:sz w:val="24"/>
          <w:szCs w:val="24"/>
        </w:rPr>
        <w:t>7. Порядок проведения массовых мероприятий при проведении политических рекламных кампаний</w:t>
      </w:r>
    </w:p>
    <w:p w:rsidR="004C349A" w:rsidRPr="00EE5D05" w:rsidRDefault="004C349A" w:rsidP="004C349A">
      <w:pPr>
        <w:pStyle w:val="3"/>
        <w:rPr>
          <w:sz w:val="24"/>
          <w:szCs w:val="24"/>
        </w:rPr>
      </w:pPr>
      <w:r w:rsidRPr="00EE5D05">
        <w:rPr>
          <w:sz w:val="24"/>
          <w:szCs w:val="24"/>
        </w:rPr>
        <w:t>Нормативно-правовые акты по теме</w:t>
      </w:r>
    </w:p>
    <w:p w:rsidR="00593FD6" w:rsidRPr="00CC0347" w:rsidRDefault="00593FD6" w:rsidP="00CC0347">
      <w:pPr>
        <w:spacing w:line="240" w:lineRule="auto"/>
        <w:rPr>
          <w:rFonts w:eastAsia="SimSun"/>
          <w:sz w:val="24"/>
          <w:szCs w:val="24"/>
        </w:rPr>
      </w:pPr>
      <w:r w:rsidRPr="00CC0347">
        <w:rPr>
          <w:rFonts w:eastAsia="SimSun"/>
          <w:sz w:val="24"/>
          <w:szCs w:val="24"/>
        </w:rPr>
        <w:t>Уголовный кодекс РФ от 13 июня 1996 г. №63-ФЗ // Собрание законодательства Российской Федерации от 17 июня 1996 г. №25 ст. 2954</w:t>
      </w:r>
    </w:p>
    <w:p w:rsidR="00593FD6" w:rsidRPr="00CC0347" w:rsidRDefault="00593FD6" w:rsidP="00CC0347">
      <w:pPr>
        <w:spacing w:line="240" w:lineRule="auto"/>
        <w:rPr>
          <w:rFonts w:eastAsia="SimSun"/>
          <w:sz w:val="24"/>
          <w:szCs w:val="24"/>
        </w:rPr>
      </w:pPr>
      <w:r w:rsidRPr="00CC0347">
        <w:rPr>
          <w:rFonts w:eastAsia="SimSun"/>
          <w:sz w:val="24"/>
          <w:szCs w:val="24"/>
        </w:rPr>
        <w:t>Часть первая Гражданского кодекса Российской Федерации от 30 ноября 1994 г. № 51-Ф3 // Собрание законодательства Российской Федерации от 5 декабря 1994 г. № 32 ст. 3301</w:t>
      </w:r>
    </w:p>
    <w:p w:rsidR="00593FD6" w:rsidRPr="00CC0347" w:rsidRDefault="00593FD6" w:rsidP="00CC0347">
      <w:pPr>
        <w:spacing w:line="240" w:lineRule="auto"/>
        <w:rPr>
          <w:rFonts w:eastAsia="SimSun"/>
          <w:sz w:val="24"/>
          <w:szCs w:val="24"/>
        </w:rPr>
      </w:pPr>
      <w:r w:rsidRPr="00CC0347">
        <w:rPr>
          <w:rFonts w:eastAsia="SimSun"/>
          <w:sz w:val="24"/>
          <w:szCs w:val="24"/>
        </w:rPr>
        <w:t>Кодекс Российской Федерации об административных правонарушениях от 30 декабря 2001 г. № 195-ФЗ // Собрание законодательства Российской Федерации от 7 января 2002 г. № 1 (часть I) ст. 1.</w:t>
      </w:r>
    </w:p>
    <w:p w:rsidR="00593FD6" w:rsidRPr="00CC0347" w:rsidRDefault="00593FD6" w:rsidP="00CC0347">
      <w:pPr>
        <w:spacing w:line="240" w:lineRule="auto"/>
        <w:rPr>
          <w:rFonts w:eastAsia="SimSun"/>
          <w:sz w:val="24"/>
          <w:szCs w:val="24"/>
        </w:rPr>
      </w:pPr>
      <w:r w:rsidRPr="00CC0347">
        <w:rPr>
          <w:rFonts w:eastAsia="SimSun"/>
          <w:sz w:val="24"/>
          <w:szCs w:val="24"/>
        </w:rPr>
        <w:t>Закон РФ от 27 декабря 1991 г. № 2124-1 "О средствах массовой информации" // Российская газета. – 8 февраля 1992. – № 32</w:t>
      </w:r>
    </w:p>
    <w:p w:rsidR="00593FD6" w:rsidRPr="00CC0347" w:rsidRDefault="00593FD6" w:rsidP="00CC0347">
      <w:pPr>
        <w:spacing w:line="240" w:lineRule="auto"/>
        <w:rPr>
          <w:rFonts w:eastAsia="SimSun"/>
          <w:sz w:val="24"/>
          <w:szCs w:val="24"/>
        </w:rPr>
      </w:pPr>
      <w:r w:rsidRPr="00CC0347">
        <w:rPr>
          <w:rFonts w:eastAsia="SimSun"/>
          <w:sz w:val="24"/>
          <w:szCs w:val="24"/>
        </w:rPr>
        <w:t>Федеральный закон от 10 января 2003 г. № 19-ФЗ «О выборах Президента Российской Федерации» // Собрание законодательства Российской Федерации от 13 января 2003 г. № 2 ст. 171.</w:t>
      </w:r>
    </w:p>
    <w:p w:rsidR="00593FD6" w:rsidRPr="00CC0347" w:rsidRDefault="00593FD6" w:rsidP="00CC0347">
      <w:pPr>
        <w:spacing w:line="240" w:lineRule="auto"/>
        <w:rPr>
          <w:rFonts w:eastAsia="SimSun"/>
          <w:sz w:val="24"/>
          <w:szCs w:val="24"/>
        </w:rPr>
      </w:pPr>
      <w:r w:rsidRPr="00CC0347">
        <w:rPr>
          <w:rFonts w:eastAsia="SimSun"/>
          <w:sz w:val="24"/>
          <w:szCs w:val="24"/>
        </w:rPr>
        <w:t>Федеральный закон от 13 марта 2006 г. № 38-ФЗ «О рекламе» // Собрание законодательства Российской Федерации от 20 марта 2006 г. № 12 ст. 1232</w:t>
      </w:r>
    </w:p>
    <w:p w:rsidR="00593FD6" w:rsidRPr="00CC0347" w:rsidRDefault="00593FD6" w:rsidP="00CC0347">
      <w:pPr>
        <w:spacing w:line="240" w:lineRule="auto"/>
        <w:rPr>
          <w:rFonts w:eastAsia="SimSun"/>
          <w:sz w:val="24"/>
          <w:szCs w:val="24"/>
        </w:rPr>
      </w:pPr>
      <w:r w:rsidRPr="00CC0347">
        <w:rPr>
          <w:rFonts w:eastAsia="SimSun"/>
          <w:sz w:val="24"/>
          <w:szCs w:val="24"/>
        </w:rPr>
        <w:t>Федеральный закон от 18 мая 2005 г. № 51-ФЗ «О выборах депутатов Государственной Думы Федерального Собрания Российской Федерации» // Собрание законодательства Российской Федерации от 23 мая 2005 г. № 21 ст. 1919</w:t>
      </w:r>
    </w:p>
    <w:p w:rsidR="00593FD6" w:rsidRPr="00CC0347" w:rsidRDefault="00593FD6" w:rsidP="00CC0347">
      <w:pPr>
        <w:spacing w:line="240" w:lineRule="auto"/>
        <w:rPr>
          <w:sz w:val="24"/>
          <w:szCs w:val="24"/>
        </w:rPr>
      </w:pPr>
      <w:r w:rsidRPr="00CC0347">
        <w:rPr>
          <w:rFonts w:eastAsia="SimSun"/>
          <w:sz w:val="24"/>
          <w:szCs w:val="24"/>
        </w:rPr>
        <w:t>Федеральный закон от 19 июня 2004 г. № 54-ФЗ «О собраниях, митингах, демонстрациях, шествиях и пикетированиях» // Собрание законодательства Российской Федерации от 21 июня 2004 г. № 25 ст. 2485</w:t>
      </w:r>
    </w:p>
    <w:p w:rsidR="00593FD6" w:rsidRPr="00CC0347" w:rsidRDefault="00593FD6" w:rsidP="00CC0347">
      <w:pPr>
        <w:spacing w:line="240" w:lineRule="auto"/>
        <w:rPr>
          <w:rFonts w:eastAsia="SimSun"/>
          <w:sz w:val="24"/>
          <w:szCs w:val="24"/>
        </w:rPr>
      </w:pPr>
      <w:r w:rsidRPr="00CC0347">
        <w:rPr>
          <w:rFonts w:eastAsia="SimSun"/>
          <w:sz w:val="24"/>
          <w:szCs w:val="24"/>
        </w:rPr>
        <w:t>Методические рекомендации Министерства РФ по делам печати, телерадиовещания и средств массовых коммуникаций (МПТР РФ)  по применению средствами массовой информации Федерального закона "О выборах депутатов Государственной Думы Федерального Собрания Российской Федерации" от 21 сентября 1999 г. // Сборник законодательных и иных правовых актов по вопросам выборов в федеральные органы государственной власти и референдума Российской Федерации 1997-1999, М., 2000.</w:t>
      </w:r>
    </w:p>
    <w:p w:rsidR="004C349A" w:rsidRPr="00CC0347" w:rsidRDefault="004C349A" w:rsidP="004C349A">
      <w:pPr>
        <w:pStyle w:val="3"/>
        <w:rPr>
          <w:sz w:val="24"/>
          <w:szCs w:val="24"/>
        </w:rPr>
      </w:pPr>
      <w:r w:rsidRPr="00CC0347">
        <w:rPr>
          <w:sz w:val="24"/>
          <w:szCs w:val="24"/>
        </w:rPr>
        <w:t>Рекомендуемая литература по теме:</w:t>
      </w:r>
    </w:p>
    <w:p w:rsidR="00593FD6" w:rsidRPr="00CC0347" w:rsidRDefault="00593FD6" w:rsidP="00CC0347">
      <w:pPr>
        <w:spacing w:line="240" w:lineRule="auto"/>
        <w:rPr>
          <w:sz w:val="24"/>
          <w:szCs w:val="24"/>
        </w:rPr>
      </w:pPr>
      <w:r w:rsidRPr="00CC0347">
        <w:rPr>
          <w:b/>
          <w:sz w:val="24"/>
          <w:szCs w:val="24"/>
        </w:rPr>
        <w:t>Богацкая, С.Г.</w:t>
      </w:r>
      <w:r w:rsidRPr="00CC0347">
        <w:rPr>
          <w:sz w:val="24"/>
          <w:szCs w:val="24"/>
        </w:rPr>
        <w:t xml:space="preserve"> Правовое регулирование рекламной деятельности: учеб. пособие. — М.: Университетская книга, 2007. — 368 с.</w:t>
      </w:r>
    </w:p>
    <w:p w:rsidR="00593FD6" w:rsidRPr="00CC0347" w:rsidRDefault="00593FD6" w:rsidP="00CC0347">
      <w:pPr>
        <w:spacing w:line="240" w:lineRule="auto"/>
        <w:rPr>
          <w:rFonts w:eastAsia="SimSun"/>
          <w:sz w:val="24"/>
          <w:szCs w:val="24"/>
        </w:rPr>
      </w:pPr>
      <w:r w:rsidRPr="00CC0347">
        <w:rPr>
          <w:rFonts w:eastAsia="SimSun"/>
          <w:b/>
          <w:sz w:val="24"/>
          <w:szCs w:val="24"/>
        </w:rPr>
        <w:t>Исаенкова, О.В., Демичев, А.А., Соловьева, Т.В., Ткачева, Н.Н.</w:t>
      </w:r>
      <w:r w:rsidRPr="00CC0347">
        <w:rPr>
          <w:rFonts w:eastAsia="SimSun"/>
          <w:sz w:val="24"/>
          <w:szCs w:val="24"/>
        </w:rPr>
        <w:t xml:space="preserve"> Иск в гражданском судопроизводстве: (сборник) / под ред. О.В. Исаенковой. - М.: Волтерс Клувер, 2009.</w:t>
      </w:r>
    </w:p>
    <w:p w:rsidR="00593FD6" w:rsidRPr="00CC0347" w:rsidRDefault="00593FD6" w:rsidP="00CC0347">
      <w:pPr>
        <w:spacing w:line="240" w:lineRule="auto"/>
        <w:rPr>
          <w:rFonts w:eastAsia="SimSun"/>
          <w:sz w:val="24"/>
          <w:szCs w:val="24"/>
          <w:lang w:eastAsia="zh-CN"/>
        </w:rPr>
      </w:pPr>
      <w:r w:rsidRPr="00CC0347">
        <w:rPr>
          <w:rFonts w:eastAsia="SimSun"/>
          <w:b/>
          <w:sz w:val="24"/>
          <w:szCs w:val="24"/>
          <w:lang w:eastAsia="zh-CN"/>
        </w:rPr>
        <w:t>Кузнецова, О.В.</w:t>
      </w:r>
      <w:r w:rsidRPr="00CC0347">
        <w:rPr>
          <w:rFonts w:eastAsia="SimSun"/>
          <w:sz w:val="24"/>
          <w:szCs w:val="24"/>
          <w:lang w:eastAsia="zh-CN"/>
        </w:rPr>
        <w:t xml:space="preserve"> Возмещение морального вреда: практ. пособие. - М.: "Юстицинформ", 2009.</w:t>
      </w:r>
    </w:p>
    <w:p w:rsidR="00593FD6" w:rsidRPr="00CC0347" w:rsidRDefault="00593FD6" w:rsidP="00CC0347">
      <w:pPr>
        <w:spacing w:line="240" w:lineRule="auto"/>
        <w:rPr>
          <w:sz w:val="24"/>
          <w:szCs w:val="24"/>
        </w:rPr>
      </w:pPr>
      <w:r w:rsidRPr="00CC0347">
        <w:rPr>
          <w:b/>
          <w:bCs/>
          <w:sz w:val="24"/>
          <w:szCs w:val="24"/>
        </w:rPr>
        <w:t xml:space="preserve">Мамонова, Е. А. </w:t>
      </w:r>
      <w:r w:rsidRPr="00CC0347">
        <w:rPr>
          <w:sz w:val="24"/>
          <w:szCs w:val="24"/>
        </w:rPr>
        <w:t>Правовое регулирование рекламы / Е. А. Мамонова. — М.: Издательско-торговая корпорация «Дашков и К°», 2009. —220 с.</w:t>
      </w:r>
    </w:p>
    <w:p w:rsidR="00593FD6" w:rsidRPr="00CC0347" w:rsidRDefault="00593FD6" w:rsidP="00CC0347">
      <w:pPr>
        <w:spacing w:line="240" w:lineRule="auto"/>
        <w:rPr>
          <w:rFonts w:eastAsia="SimSun"/>
          <w:sz w:val="24"/>
          <w:szCs w:val="24"/>
        </w:rPr>
      </w:pPr>
      <w:r w:rsidRPr="00CC0347">
        <w:rPr>
          <w:rFonts w:eastAsia="SimSun"/>
          <w:sz w:val="24"/>
          <w:szCs w:val="24"/>
        </w:rPr>
        <w:t>Н. Колоколов, Институт диффамации и российское законодательство // Н. Колоколов. – "эж-ЮРИСТ", № 24, июнь 2008 г. www.gazeta-yurist.ru</w:t>
      </w:r>
    </w:p>
    <w:p w:rsidR="00593FD6" w:rsidRPr="00CC0347" w:rsidRDefault="00593FD6" w:rsidP="00CC0347">
      <w:pPr>
        <w:spacing w:line="240" w:lineRule="auto"/>
        <w:rPr>
          <w:rFonts w:eastAsia="SimSun"/>
          <w:sz w:val="24"/>
          <w:szCs w:val="24"/>
          <w:lang w:eastAsia="zh-CN"/>
        </w:rPr>
      </w:pPr>
      <w:r w:rsidRPr="00CC0347">
        <w:rPr>
          <w:rFonts w:eastAsia="SimSun"/>
          <w:sz w:val="24"/>
          <w:szCs w:val="24"/>
          <w:lang w:eastAsia="zh-CN"/>
        </w:rPr>
        <w:t xml:space="preserve">Настольная книга </w:t>
      </w:r>
      <w:r w:rsidRPr="00CC0347">
        <w:rPr>
          <w:rFonts w:eastAsia="SimSun"/>
          <w:sz w:val="24"/>
          <w:szCs w:val="24"/>
        </w:rPr>
        <w:t>судьи</w:t>
      </w:r>
      <w:r w:rsidRPr="00CC0347">
        <w:rPr>
          <w:rFonts w:eastAsia="SimSun"/>
          <w:sz w:val="24"/>
          <w:szCs w:val="24"/>
          <w:lang w:eastAsia="zh-CN"/>
        </w:rPr>
        <w:t xml:space="preserve"> по гражданским делам (под ред. Н.К. Толчеева). - "ТК Велби", "Издательство Проспект", 2006.</w:t>
      </w:r>
    </w:p>
    <w:p w:rsidR="00593FD6" w:rsidRPr="00CC0347" w:rsidRDefault="00593FD6" w:rsidP="00CC0347">
      <w:pPr>
        <w:spacing w:line="240" w:lineRule="auto"/>
        <w:rPr>
          <w:rFonts w:eastAsia="SimSun"/>
          <w:sz w:val="24"/>
          <w:szCs w:val="24"/>
        </w:rPr>
      </w:pPr>
      <w:r w:rsidRPr="00CC0347">
        <w:rPr>
          <w:rFonts w:eastAsia="SimSun"/>
          <w:b/>
          <w:sz w:val="24"/>
          <w:szCs w:val="24"/>
        </w:rPr>
        <w:t>Пальцев, Е.С.</w:t>
      </w:r>
      <w:r w:rsidRPr="00CC0347">
        <w:rPr>
          <w:rFonts w:eastAsia="SimSun"/>
          <w:sz w:val="24"/>
          <w:szCs w:val="24"/>
        </w:rPr>
        <w:t xml:space="preserve"> Границы свободы слова журналиста в контексте статьи 23 Конституции РФ // Е.С. Пальцев. – Законодательство и экономика", 2008, №7</w:t>
      </w:r>
    </w:p>
    <w:p w:rsidR="00593FD6" w:rsidRPr="00CC0347" w:rsidRDefault="00593FD6" w:rsidP="00CC0347">
      <w:pPr>
        <w:spacing w:line="240" w:lineRule="auto"/>
        <w:rPr>
          <w:rFonts w:eastAsia="SimSun"/>
          <w:sz w:val="24"/>
          <w:szCs w:val="24"/>
        </w:rPr>
      </w:pPr>
      <w:r w:rsidRPr="00CC0347">
        <w:rPr>
          <w:rFonts w:eastAsia="SimSun"/>
          <w:b/>
          <w:sz w:val="24"/>
          <w:szCs w:val="24"/>
        </w:rPr>
        <w:t>Потапенко, С.В.</w:t>
      </w:r>
      <w:r w:rsidRPr="00CC0347">
        <w:rPr>
          <w:rFonts w:eastAsia="SimSun"/>
          <w:sz w:val="24"/>
          <w:szCs w:val="24"/>
        </w:rPr>
        <w:t xml:space="preserve"> Институт диффамации и российское законодательство // С. Потапенко. – "Российская юстиция", 2002, № 6, стр.33</w:t>
      </w:r>
    </w:p>
    <w:p w:rsidR="00593FD6" w:rsidRPr="00CC0347" w:rsidRDefault="00593FD6" w:rsidP="00CC0347">
      <w:pPr>
        <w:spacing w:line="240" w:lineRule="auto"/>
        <w:rPr>
          <w:rFonts w:eastAsia="SimSun"/>
          <w:sz w:val="24"/>
          <w:szCs w:val="24"/>
        </w:rPr>
      </w:pPr>
      <w:r w:rsidRPr="00CC0347">
        <w:rPr>
          <w:rFonts w:eastAsia="SimSun"/>
          <w:b/>
          <w:sz w:val="24"/>
          <w:szCs w:val="24"/>
        </w:rPr>
        <w:t>Потапенко, С.В.</w:t>
      </w:r>
      <w:r w:rsidRPr="00CC0347">
        <w:rPr>
          <w:rFonts w:eastAsia="SimSun"/>
          <w:sz w:val="24"/>
          <w:szCs w:val="24"/>
        </w:rPr>
        <w:t xml:space="preserve"> Личное мнение как привилегия от иска о диффамации в СМИ // С.В. Потапенко. – "Журнал российского права", 2002, №5</w:t>
      </w:r>
    </w:p>
    <w:p w:rsidR="00593FD6" w:rsidRPr="00CC0347" w:rsidRDefault="00593FD6" w:rsidP="00CC0347">
      <w:pPr>
        <w:spacing w:line="240" w:lineRule="auto"/>
        <w:rPr>
          <w:rFonts w:eastAsia="SimSun"/>
          <w:sz w:val="24"/>
          <w:szCs w:val="24"/>
        </w:rPr>
      </w:pPr>
      <w:r w:rsidRPr="00CC0347">
        <w:rPr>
          <w:rFonts w:eastAsia="SimSun"/>
          <w:b/>
          <w:sz w:val="24"/>
          <w:szCs w:val="24"/>
        </w:rPr>
        <w:t>Тимошенко, В.А., Смушкин, А.Б.</w:t>
      </w:r>
      <w:r w:rsidRPr="00CC0347">
        <w:rPr>
          <w:rFonts w:eastAsia="SimSun"/>
          <w:sz w:val="24"/>
          <w:szCs w:val="24"/>
        </w:rPr>
        <w:t xml:space="preserve"> Комментарий к Закону РФ от 27 декабря 1991 г. № 2124-I «О средствах массовой информации». - ООО «Новая правовая культура», 2006.</w:t>
      </w:r>
    </w:p>
    <w:p w:rsidR="00593FD6" w:rsidRPr="00CC0347" w:rsidRDefault="00593FD6" w:rsidP="00CC0347">
      <w:pPr>
        <w:spacing w:line="240" w:lineRule="auto"/>
        <w:rPr>
          <w:sz w:val="24"/>
          <w:szCs w:val="24"/>
        </w:rPr>
      </w:pPr>
      <w:r w:rsidRPr="00CC0347">
        <w:rPr>
          <w:b/>
          <w:bCs/>
          <w:sz w:val="24"/>
          <w:szCs w:val="24"/>
        </w:rPr>
        <w:t>Тульсанова, О. </w:t>
      </w:r>
      <w:r w:rsidRPr="00CC0347">
        <w:rPr>
          <w:b/>
          <w:sz w:val="24"/>
          <w:szCs w:val="24"/>
        </w:rPr>
        <w:t xml:space="preserve">Л., </w:t>
      </w:r>
      <w:r w:rsidRPr="00CC0347">
        <w:rPr>
          <w:b/>
          <w:bCs/>
          <w:sz w:val="24"/>
          <w:szCs w:val="24"/>
        </w:rPr>
        <w:t>Дорский, А. Ю.</w:t>
      </w:r>
      <w:r w:rsidRPr="00CC0347">
        <w:rPr>
          <w:bCs/>
          <w:sz w:val="24"/>
          <w:szCs w:val="24"/>
        </w:rPr>
        <w:t xml:space="preserve"> </w:t>
      </w:r>
      <w:r w:rsidRPr="00CC0347">
        <w:rPr>
          <w:sz w:val="24"/>
          <w:szCs w:val="24"/>
        </w:rPr>
        <w:t>Этическое и правовое регулирование связей с общественностью и рекламы: Учеб. пособие. Часть 2 / О. Л. Тульсанова, А. Ю. Дорский. – СПб., 2008. – 213 с.</w:t>
      </w:r>
    </w:p>
    <w:p w:rsidR="00593FD6" w:rsidRPr="00CC0347" w:rsidRDefault="00593FD6" w:rsidP="00CC0347">
      <w:pPr>
        <w:spacing w:line="240" w:lineRule="auto"/>
        <w:rPr>
          <w:rFonts w:eastAsia="SimSun"/>
          <w:sz w:val="24"/>
          <w:szCs w:val="24"/>
        </w:rPr>
      </w:pPr>
      <w:r w:rsidRPr="00CC0347">
        <w:rPr>
          <w:rFonts w:eastAsia="SimSun"/>
          <w:b/>
          <w:sz w:val="24"/>
          <w:szCs w:val="24"/>
        </w:rPr>
        <w:t>Чутов, С.А.</w:t>
      </w:r>
      <w:r w:rsidRPr="00CC0347">
        <w:rPr>
          <w:rFonts w:eastAsia="SimSun"/>
          <w:sz w:val="24"/>
          <w:szCs w:val="24"/>
        </w:rPr>
        <w:t xml:space="preserve"> Распространение порочащих сведений (диффамация) // С.А. Чутов. – "Законы России: опыт, анализ, практика", 2008, № 8</w:t>
      </w:r>
    </w:p>
    <w:p w:rsidR="00593FD6" w:rsidRPr="00CC0347" w:rsidRDefault="00593FD6" w:rsidP="00CC0347">
      <w:pPr>
        <w:spacing w:line="240" w:lineRule="auto"/>
        <w:rPr>
          <w:rFonts w:eastAsia="SimSun"/>
          <w:sz w:val="24"/>
          <w:szCs w:val="24"/>
        </w:rPr>
      </w:pPr>
      <w:r w:rsidRPr="00CC0347">
        <w:rPr>
          <w:rFonts w:eastAsia="SimSun"/>
          <w:b/>
          <w:sz w:val="24"/>
          <w:szCs w:val="24"/>
        </w:rPr>
        <w:t>Шириков, А.</w:t>
      </w:r>
      <w:r w:rsidRPr="00CC0347">
        <w:rPr>
          <w:rFonts w:eastAsia="SimSun"/>
          <w:sz w:val="24"/>
          <w:szCs w:val="24"/>
        </w:rPr>
        <w:t xml:space="preserve"> Как доказать нарушение? // А. Шириков. - эж-ЮРИСТ", №21, май 2004 г.</w:t>
      </w:r>
    </w:p>
    <w:p w:rsidR="00593FD6" w:rsidRPr="00CC0347" w:rsidRDefault="00593FD6" w:rsidP="00CC0347">
      <w:pPr>
        <w:pStyle w:val="3"/>
        <w:rPr>
          <w:sz w:val="24"/>
          <w:szCs w:val="24"/>
        </w:rPr>
      </w:pPr>
      <w:r w:rsidRPr="00CC0347">
        <w:rPr>
          <w:sz w:val="24"/>
          <w:szCs w:val="24"/>
        </w:rPr>
        <w:t>Основные понятия:</w:t>
      </w:r>
    </w:p>
    <w:p w:rsidR="00593FD6" w:rsidRPr="00CC0347" w:rsidRDefault="00593FD6" w:rsidP="00CC0347">
      <w:pPr>
        <w:spacing w:line="240" w:lineRule="auto"/>
        <w:rPr>
          <w:sz w:val="24"/>
          <w:szCs w:val="24"/>
        </w:rPr>
      </w:pPr>
      <w:r w:rsidRPr="00CC0347">
        <w:rPr>
          <w:sz w:val="24"/>
          <w:szCs w:val="24"/>
        </w:rPr>
        <w:t>честь, достоинство, деловая репутация, диффамация, иск, клевета, оскорбление, политическая реклама, агитация, пропаганда, митинг, собрание, манифестация, демонстрация, шествие, пикетирование, публичное мероприятие</w:t>
      </w:r>
    </w:p>
    <w:p w:rsidR="00593FD6" w:rsidRPr="00CC0347" w:rsidRDefault="00593FD6" w:rsidP="001B6FB2">
      <w:pPr>
        <w:pStyle w:val="2"/>
        <w:rPr>
          <w:sz w:val="24"/>
          <w:szCs w:val="24"/>
        </w:rPr>
      </w:pPr>
      <w:r w:rsidRPr="00CC0347">
        <w:rPr>
          <w:sz w:val="24"/>
          <w:szCs w:val="24"/>
        </w:rPr>
        <w:br w:type="page"/>
        <w:t>Тема 1</w:t>
      </w:r>
      <w:r w:rsidR="008F495E" w:rsidRPr="00CC0347">
        <w:rPr>
          <w:sz w:val="24"/>
          <w:szCs w:val="24"/>
        </w:rPr>
        <w:t>0</w:t>
      </w:r>
      <w:r w:rsidRPr="00CC0347">
        <w:rPr>
          <w:sz w:val="24"/>
          <w:szCs w:val="24"/>
        </w:rPr>
        <w:t>. Законодательство о защите конкуренции в сист</w:t>
      </w:r>
      <w:r w:rsidR="001B6FB2">
        <w:rPr>
          <w:sz w:val="24"/>
          <w:szCs w:val="24"/>
        </w:rPr>
        <w:t>еме маркетинговых коммуникаций</w:t>
      </w:r>
    </w:p>
    <w:p w:rsidR="00593FD6" w:rsidRPr="00CC0347" w:rsidRDefault="00593FD6" w:rsidP="00CC0347">
      <w:pPr>
        <w:pStyle w:val="3"/>
        <w:rPr>
          <w:sz w:val="24"/>
          <w:szCs w:val="24"/>
        </w:rPr>
      </w:pPr>
      <w:r w:rsidRPr="00CC0347">
        <w:rPr>
          <w:sz w:val="24"/>
          <w:szCs w:val="24"/>
        </w:rPr>
        <w:t>Ответьте на теоретические вопросы</w:t>
      </w:r>
    </w:p>
    <w:p w:rsidR="00593FD6" w:rsidRPr="00CC0347" w:rsidRDefault="00593FD6" w:rsidP="00CC0347">
      <w:pPr>
        <w:spacing w:line="240" w:lineRule="auto"/>
        <w:jc w:val="left"/>
        <w:rPr>
          <w:sz w:val="24"/>
          <w:szCs w:val="24"/>
        </w:rPr>
      </w:pPr>
      <w:r w:rsidRPr="00CC0347">
        <w:rPr>
          <w:sz w:val="24"/>
          <w:szCs w:val="24"/>
        </w:rPr>
        <w:t>Какую роль играет антимонопольное законодательство в рекламной деятельности?</w:t>
      </w:r>
    </w:p>
    <w:p w:rsidR="00593FD6" w:rsidRPr="00CC0347" w:rsidRDefault="00593FD6" w:rsidP="00CC0347">
      <w:pPr>
        <w:spacing w:line="240" w:lineRule="auto"/>
        <w:jc w:val="left"/>
        <w:rPr>
          <w:sz w:val="24"/>
          <w:szCs w:val="24"/>
        </w:rPr>
      </w:pPr>
      <w:r w:rsidRPr="00CC0347">
        <w:rPr>
          <w:sz w:val="24"/>
          <w:szCs w:val="24"/>
        </w:rPr>
        <w:t>Что такое монопольно высокие цены?</w:t>
      </w:r>
    </w:p>
    <w:p w:rsidR="00593FD6" w:rsidRPr="00CC0347" w:rsidRDefault="00593FD6" w:rsidP="00CC0347">
      <w:pPr>
        <w:spacing w:line="240" w:lineRule="auto"/>
        <w:jc w:val="left"/>
        <w:rPr>
          <w:sz w:val="24"/>
          <w:szCs w:val="24"/>
        </w:rPr>
      </w:pPr>
      <w:r w:rsidRPr="00CC0347">
        <w:rPr>
          <w:sz w:val="24"/>
          <w:szCs w:val="24"/>
        </w:rPr>
        <w:t>Приведите пример, когда товар изымается с рынка для создания дефицита.</w:t>
      </w:r>
    </w:p>
    <w:p w:rsidR="00593FD6" w:rsidRPr="00CC0347" w:rsidRDefault="00593FD6" w:rsidP="00CC0347">
      <w:pPr>
        <w:spacing w:line="240" w:lineRule="auto"/>
        <w:jc w:val="left"/>
        <w:rPr>
          <w:sz w:val="24"/>
          <w:szCs w:val="24"/>
        </w:rPr>
      </w:pPr>
      <w:r w:rsidRPr="00CC0347">
        <w:rPr>
          <w:sz w:val="24"/>
          <w:szCs w:val="24"/>
        </w:rPr>
        <w:t>Что такое картельные сговоры? Как они влияют на конкуренцию?</w:t>
      </w:r>
    </w:p>
    <w:p w:rsidR="00593FD6" w:rsidRPr="00CC0347" w:rsidRDefault="00593FD6" w:rsidP="00CC0347">
      <w:pPr>
        <w:spacing w:line="240" w:lineRule="auto"/>
        <w:jc w:val="left"/>
        <w:rPr>
          <w:sz w:val="24"/>
          <w:szCs w:val="24"/>
        </w:rPr>
      </w:pPr>
      <w:r w:rsidRPr="00CC0347">
        <w:rPr>
          <w:sz w:val="24"/>
          <w:szCs w:val="24"/>
        </w:rPr>
        <w:t>Какие действия органов государственной власти носят антиконкурентный характер? Приведите примеры.</w:t>
      </w:r>
    </w:p>
    <w:p w:rsidR="00593FD6" w:rsidRPr="00CC0347" w:rsidRDefault="00593FD6" w:rsidP="00CC0347">
      <w:pPr>
        <w:spacing w:line="240" w:lineRule="auto"/>
        <w:jc w:val="left"/>
        <w:rPr>
          <w:sz w:val="24"/>
          <w:szCs w:val="24"/>
        </w:rPr>
      </w:pPr>
      <w:r w:rsidRPr="00CC0347">
        <w:rPr>
          <w:sz w:val="24"/>
          <w:szCs w:val="24"/>
        </w:rPr>
        <w:t>Подпадают ли под действие закона о защите конкуренции субъекты естественных монополий?</w:t>
      </w:r>
    </w:p>
    <w:p w:rsidR="00593FD6" w:rsidRPr="00CC0347" w:rsidRDefault="00593FD6" w:rsidP="00CC0347">
      <w:pPr>
        <w:spacing w:line="240" w:lineRule="auto"/>
        <w:jc w:val="left"/>
        <w:rPr>
          <w:sz w:val="24"/>
          <w:szCs w:val="24"/>
        </w:rPr>
      </w:pPr>
      <w:r w:rsidRPr="00CC0347">
        <w:rPr>
          <w:sz w:val="24"/>
          <w:szCs w:val="24"/>
        </w:rPr>
        <w:t>Может ли защитить свои права от недобросовестной конкуренции и монополизма в суде любая компания или простой гражданин?</w:t>
      </w:r>
    </w:p>
    <w:p w:rsidR="00593FD6" w:rsidRPr="00CC0347" w:rsidRDefault="00593FD6" w:rsidP="00CC0347">
      <w:pPr>
        <w:spacing w:line="240" w:lineRule="auto"/>
        <w:jc w:val="left"/>
        <w:rPr>
          <w:sz w:val="24"/>
          <w:szCs w:val="24"/>
        </w:rPr>
      </w:pPr>
      <w:r w:rsidRPr="00CC0347">
        <w:rPr>
          <w:sz w:val="24"/>
          <w:szCs w:val="24"/>
        </w:rPr>
        <w:t>Какие вопросы квалификации злоупотребления доминирующим положением на рынке, заключения соглашений, осуществления согласованных действий, ограничивающих конкуренцию, кажутся Вам наиболее актуальными в сфере рекламы?</w:t>
      </w:r>
    </w:p>
    <w:p w:rsidR="00593FD6" w:rsidRPr="00CC0347" w:rsidRDefault="00593FD6" w:rsidP="00CC0347">
      <w:pPr>
        <w:spacing w:line="240" w:lineRule="auto"/>
        <w:jc w:val="left"/>
        <w:rPr>
          <w:sz w:val="24"/>
          <w:szCs w:val="24"/>
        </w:rPr>
      </w:pPr>
      <w:r w:rsidRPr="00CC0347">
        <w:rPr>
          <w:sz w:val="24"/>
          <w:szCs w:val="24"/>
        </w:rPr>
        <w:t>Приведите пример из практики рассмотрения дел о недобросовестной конкуренции. Как они связаны с законодательство о товарных знаках? С авторским правом?</w:t>
      </w:r>
    </w:p>
    <w:p w:rsidR="00593FD6" w:rsidRPr="00CC0347" w:rsidRDefault="00593FD6" w:rsidP="00CC0347">
      <w:pPr>
        <w:spacing w:line="240" w:lineRule="auto"/>
        <w:jc w:val="left"/>
        <w:rPr>
          <w:sz w:val="24"/>
          <w:szCs w:val="24"/>
        </w:rPr>
      </w:pPr>
      <w:r w:rsidRPr="00CC0347">
        <w:rPr>
          <w:sz w:val="24"/>
          <w:szCs w:val="24"/>
        </w:rPr>
        <w:t>Является ли нарушением закона о защите конкуренции факт распространения ложных и недостоверных сведений о конкурентах?</w:t>
      </w:r>
    </w:p>
    <w:p w:rsidR="00593FD6" w:rsidRPr="00CC0347" w:rsidRDefault="00593FD6" w:rsidP="00CC0347">
      <w:pPr>
        <w:spacing w:line="240" w:lineRule="auto"/>
        <w:jc w:val="left"/>
        <w:rPr>
          <w:sz w:val="24"/>
          <w:szCs w:val="24"/>
        </w:rPr>
      </w:pPr>
      <w:r w:rsidRPr="00CC0347">
        <w:rPr>
          <w:sz w:val="24"/>
          <w:szCs w:val="24"/>
        </w:rPr>
        <w:t>Каков порядок возбуждения и рассмотрения дел о нарушениях антимонопольного законодательства?</w:t>
      </w:r>
    </w:p>
    <w:p w:rsidR="00593FD6" w:rsidRPr="00CC0347" w:rsidRDefault="00593FD6" w:rsidP="00CC0347">
      <w:pPr>
        <w:spacing w:line="240" w:lineRule="auto"/>
        <w:jc w:val="left"/>
        <w:rPr>
          <w:sz w:val="24"/>
          <w:szCs w:val="24"/>
        </w:rPr>
      </w:pPr>
      <w:r w:rsidRPr="00CC0347">
        <w:rPr>
          <w:sz w:val="24"/>
          <w:szCs w:val="24"/>
        </w:rPr>
        <w:t>Опишите порядок обжалования решений и предписаний антимонопольных органов.</w:t>
      </w:r>
    </w:p>
    <w:p w:rsidR="00593FD6" w:rsidRPr="00CC0347" w:rsidRDefault="00593FD6" w:rsidP="00CC0347">
      <w:pPr>
        <w:spacing w:line="240" w:lineRule="auto"/>
        <w:rPr>
          <w:rFonts w:eastAsia="SimSun"/>
          <w:sz w:val="24"/>
          <w:szCs w:val="24"/>
        </w:rPr>
      </w:pPr>
      <w:r w:rsidRPr="00CC0347">
        <w:rPr>
          <w:rFonts w:eastAsia="SimSun"/>
          <w:sz w:val="24"/>
          <w:szCs w:val="24"/>
        </w:rPr>
        <w:t>Что, по Вашему мнению, следует понимать под требованиями добропорядочности, разумности и справедливости, которые упоминаются в ст. 4 Федерального закона "О защите конкуренции" применительно к понятию недобросовестной конкуренции?</w:t>
      </w:r>
    </w:p>
    <w:p w:rsidR="00593FD6" w:rsidRPr="00CC0347" w:rsidRDefault="00593FD6" w:rsidP="00CC0347">
      <w:pPr>
        <w:spacing w:line="240" w:lineRule="auto"/>
        <w:rPr>
          <w:rFonts w:eastAsia="SimSun"/>
          <w:sz w:val="24"/>
          <w:szCs w:val="24"/>
        </w:rPr>
      </w:pPr>
      <w:r w:rsidRPr="00CC0347">
        <w:rPr>
          <w:rFonts w:eastAsia="SimSun"/>
          <w:sz w:val="24"/>
          <w:szCs w:val="24"/>
        </w:rPr>
        <w:t>Могут ли предприятие или гражданин обратиться в ФАС РФ с заявлением о незаконном использовании принадлежащего им товарного знака (знака обслуживания) либо авторских прав третьими лицами? Какие действия ФАС РФ правомочна предпринимать в такой ситуации? Насколько сегодня эффективен такой способ защиты исключительных прав?</w:t>
      </w:r>
    </w:p>
    <w:p w:rsidR="00593FD6" w:rsidRPr="00CC0347" w:rsidRDefault="00593FD6" w:rsidP="00CC0347">
      <w:pPr>
        <w:spacing w:line="240" w:lineRule="auto"/>
        <w:rPr>
          <w:rFonts w:eastAsia="SimSun"/>
          <w:sz w:val="24"/>
          <w:szCs w:val="24"/>
          <w:lang w:eastAsia="zh-CN"/>
        </w:rPr>
      </w:pPr>
      <w:r w:rsidRPr="00CC0347">
        <w:rPr>
          <w:rFonts w:eastAsia="SimSun"/>
          <w:sz w:val="24"/>
          <w:szCs w:val="24"/>
        </w:rPr>
        <w:t xml:space="preserve">Что означает на практике право </w:t>
      </w:r>
      <w:r w:rsidRPr="00CC0347">
        <w:rPr>
          <w:rFonts w:eastAsia="SimSun"/>
          <w:sz w:val="24"/>
          <w:szCs w:val="24"/>
          <w:lang w:eastAsia="zh-CN"/>
        </w:rPr>
        <w:t>антимонопольного органа по контролю в сфере рекламы выдавать органам местного самоуправления обязательные для исполнения предписания об аннулировании разрешения на установку рекламной конструкции.</w:t>
      </w:r>
    </w:p>
    <w:p w:rsidR="00593FD6" w:rsidRPr="00CC0347" w:rsidRDefault="00593FD6" w:rsidP="00CC0347">
      <w:pPr>
        <w:spacing w:line="240" w:lineRule="auto"/>
        <w:rPr>
          <w:rFonts w:eastAsia="SimSun"/>
          <w:sz w:val="24"/>
          <w:szCs w:val="24"/>
        </w:rPr>
      </w:pPr>
      <w:r w:rsidRPr="00CC0347">
        <w:rPr>
          <w:rFonts w:eastAsia="SimSun"/>
          <w:sz w:val="24"/>
          <w:szCs w:val="24"/>
          <w:lang w:eastAsia="zh-CN"/>
        </w:rPr>
        <w:t>Рекламный рынок, по оценкам ФАС России, насчитывает четыре уровня — потребительский, сейлерский, байерский и уровень продавцов рекламных площадей. Как Вы считаете, какой именно из уровней в наибольшей степени нуждается на сегодняшний момент в законодательном упорядочивании?</w:t>
      </w:r>
    </w:p>
    <w:p w:rsidR="00593FD6" w:rsidRPr="00CC0347" w:rsidRDefault="00593FD6" w:rsidP="00CC0347">
      <w:pPr>
        <w:spacing w:line="240" w:lineRule="auto"/>
        <w:jc w:val="left"/>
        <w:rPr>
          <w:sz w:val="24"/>
          <w:szCs w:val="24"/>
        </w:rPr>
      </w:pPr>
      <w:r w:rsidRPr="00CC0347">
        <w:rPr>
          <w:sz w:val="24"/>
          <w:szCs w:val="24"/>
        </w:rPr>
        <w:t>Во что может обойтись недобросовестная реклама?</w:t>
      </w:r>
    </w:p>
    <w:p w:rsidR="004C349A" w:rsidRPr="00EE5D05" w:rsidRDefault="004C349A" w:rsidP="004C349A">
      <w:pPr>
        <w:pStyle w:val="3"/>
        <w:rPr>
          <w:sz w:val="24"/>
          <w:szCs w:val="24"/>
        </w:rPr>
      </w:pPr>
      <w:r w:rsidRPr="00EE5D05">
        <w:rPr>
          <w:sz w:val="24"/>
          <w:szCs w:val="24"/>
        </w:rPr>
        <w:t>Нормативно-правовые акты по теме</w:t>
      </w:r>
    </w:p>
    <w:p w:rsidR="00593FD6" w:rsidRPr="00CC0347" w:rsidRDefault="00593FD6" w:rsidP="00CC0347">
      <w:pPr>
        <w:spacing w:line="240" w:lineRule="auto"/>
        <w:rPr>
          <w:rFonts w:eastAsia="SimSun"/>
          <w:sz w:val="24"/>
          <w:szCs w:val="24"/>
        </w:rPr>
      </w:pPr>
      <w:r w:rsidRPr="00CC0347">
        <w:rPr>
          <w:rFonts w:eastAsia="SimSun"/>
          <w:sz w:val="24"/>
          <w:szCs w:val="24"/>
        </w:rPr>
        <w:t>Федеральный закон от 26 июля 2006 г. № 135-ФЗ "О защите конкуренции" // Собрание законодательства Российской Федерации от 31 июля 2006 г. №  31 (часть I) ст. 3434</w:t>
      </w:r>
    </w:p>
    <w:p w:rsidR="00593FD6" w:rsidRPr="00CC0347" w:rsidRDefault="00593FD6" w:rsidP="00CC0347">
      <w:pPr>
        <w:spacing w:line="240" w:lineRule="auto"/>
        <w:rPr>
          <w:rFonts w:eastAsia="SimSun"/>
          <w:sz w:val="24"/>
          <w:szCs w:val="24"/>
        </w:rPr>
      </w:pPr>
      <w:r w:rsidRPr="00CC0347">
        <w:rPr>
          <w:rFonts w:eastAsia="SimSun"/>
          <w:sz w:val="24"/>
          <w:szCs w:val="24"/>
        </w:rPr>
        <w:t>Постановление Пленума Высшего Арбитражного Суда РФ от 30 июня 2008 г. № 30 "О некоторых вопросах, возникающих в связи с применением арбитражными судами антимонопольного законодательства" // Вестник Высшего Арбитражного Суда Российской Федерации, 2008 г., №  8</w:t>
      </w:r>
    </w:p>
    <w:p w:rsidR="004C349A" w:rsidRPr="00CC0347" w:rsidRDefault="004C349A" w:rsidP="004C349A">
      <w:pPr>
        <w:pStyle w:val="3"/>
        <w:rPr>
          <w:sz w:val="24"/>
          <w:szCs w:val="24"/>
        </w:rPr>
      </w:pPr>
      <w:r w:rsidRPr="00CC0347">
        <w:rPr>
          <w:sz w:val="24"/>
          <w:szCs w:val="24"/>
        </w:rPr>
        <w:t>Рекомендуемая литература по теме:</w:t>
      </w:r>
    </w:p>
    <w:p w:rsidR="00593FD6" w:rsidRPr="00CC0347" w:rsidRDefault="00593FD6" w:rsidP="00CC0347">
      <w:pPr>
        <w:spacing w:line="240" w:lineRule="auto"/>
        <w:rPr>
          <w:rFonts w:eastAsia="SimSun"/>
          <w:sz w:val="24"/>
          <w:szCs w:val="24"/>
        </w:rPr>
      </w:pPr>
      <w:r w:rsidRPr="00CC0347">
        <w:rPr>
          <w:rFonts w:eastAsia="SimSun"/>
          <w:b/>
          <w:sz w:val="24"/>
          <w:szCs w:val="24"/>
        </w:rPr>
        <w:t>Беляева, О.А.</w:t>
      </w:r>
      <w:r w:rsidRPr="00CC0347">
        <w:rPr>
          <w:rFonts w:eastAsia="SimSun"/>
          <w:sz w:val="24"/>
          <w:szCs w:val="24"/>
        </w:rPr>
        <w:t xml:space="preserve"> Аукционы и конкурсы. Комментарий судебно-арбитражной практики. - Юридическая фирма "Контракт", "Волтерс Клувер", 2010.</w:t>
      </w:r>
    </w:p>
    <w:p w:rsidR="00593FD6" w:rsidRPr="00CC0347" w:rsidRDefault="00593FD6" w:rsidP="00CC0347">
      <w:pPr>
        <w:spacing w:line="240" w:lineRule="auto"/>
        <w:rPr>
          <w:sz w:val="24"/>
          <w:szCs w:val="24"/>
        </w:rPr>
      </w:pPr>
      <w:r w:rsidRPr="00CC0347">
        <w:rPr>
          <w:b/>
          <w:sz w:val="24"/>
          <w:szCs w:val="24"/>
        </w:rPr>
        <w:t>Богацкая, С.Г.</w:t>
      </w:r>
      <w:r w:rsidRPr="00CC0347">
        <w:rPr>
          <w:sz w:val="24"/>
          <w:szCs w:val="24"/>
        </w:rPr>
        <w:t xml:space="preserve"> Правовое регулирование рекламной деятельности: учеб. пособие. — М.: Университетская книга, 2007. — 368 с.</w:t>
      </w:r>
    </w:p>
    <w:p w:rsidR="00593FD6" w:rsidRPr="00CC0347" w:rsidRDefault="00593FD6" w:rsidP="00CC0347">
      <w:pPr>
        <w:spacing w:line="240" w:lineRule="auto"/>
        <w:rPr>
          <w:rFonts w:eastAsia="SimSun"/>
          <w:sz w:val="24"/>
          <w:szCs w:val="24"/>
        </w:rPr>
      </w:pPr>
      <w:r w:rsidRPr="00CC0347">
        <w:rPr>
          <w:rFonts w:eastAsia="SimSun"/>
          <w:b/>
          <w:sz w:val="24"/>
          <w:szCs w:val="24"/>
        </w:rPr>
        <w:t>Головин, В.Н.</w:t>
      </w:r>
      <w:r w:rsidRPr="00CC0347">
        <w:rPr>
          <w:rFonts w:eastAsia="SimSun"/>
          <w:sz w:val="24"/>
          <w:szCs w:val="24"/>
        </w:rPr>
        <w:t xml:space="preserve"> Комментарий к Федеральному закону "О защите конкуренции" (постатейный). - М.: "Деловой двор", 2010.</w:t>
      </w:r>
    </w:p>
    <w:p w:rsidR="00593FD6" w:rsidRPr="00CC0347" w:rsidRDefault="00593FD6" w:rsidP="00CC0347">
      <w:pPr>
        <w:spacing w:line="240" w:lineRule="auto"/>
        <w:rPr>
          <w:rFonts w:eastAsia="SimSun"/>
          <w:sz w:val="24"/>
          <w:szCs w:val="24"/>
        </w:rPr>
      </w:pPr>
      <w:r w:rsidRPr="00CC0347">
        <w:rPr>
          <w:rFonts w:eastAsia="SimSun"/>
          <w:b/>
          <w:sz w:val="24"/>
          <w:szCs w:val="24"/>
        </w:rPr>
        <w:t>Гурин, Н.В.</w:t>
      </w:r>
      <w:r w:rsidRPr="00CC0347">
        <w:rPr>
          <w:rFonts w:eastAsia="SimSun"/>
          <w:sz w:val="24"/>
          <w:szCs w:val="24"/>
        </w:rPr>
        <w:t xml:space="preserve"> Договор об осуществлении прав участников хозяйственных обществ и законодательство о защите конкуренции // Н.В. Гурин. – "Законы России: опыт, анализ, практика", 2010, № 6</w:t>
      </w:r>
    </w:p>
    <w:p w:rsidR="00593FD6" w:rsidRPr="00CC0347" w:rsidRDefault="00593FD6" w:rsidP="00CC0347">
      <w:pPr>
        <w:spacing w:line="240" w:lineRule="auto"/>
        <w:rPr>
          <w:rFonts w:eastAsia="SimSun"/>
          <w:sz w:val="24"/>
          <w:szCs w:val="24"/>
        </w:rPr>
      </w:pPr>
      <w:r w:rsidRPr="00CC0347">
        <w:rPr>
          <w:rFonts w:eastAsia="SimSun"/>
          <w:b/>
          <w:sz w:val="24"/>
          <w:szCs w:val="24"/>
        </w:rPr>
        <w:t>Еременко, В.И.</w:t>
      </w:r>
      <w:r w:rsidRPr="00CC0347">
        <w:rPr>
          <w:rFonts w:eastAsia="SimSun"/>
          <w:sz w:val="24"/>
          <w:szCs w:val="24"/>
        </w:rPr>
        <w:t xml:space="preserve"> О реформировании российского антимонопольного законодательства // В.И. Еременко. – "Адвокат", 2007, № 4</w:t>
      </w:r>
    </w:p>
    <w:p w:rsidR="00593FD6" w:rsidRPr="00CC0347" w:rsidRDefault="00593FD6" w:rsidP="00CC0347">
      <w:pPr>
        <w:spacing w:line="240" w:lineRule="auto"/>
        <w:rPr>
          <w:rFonts w:eastAsia="SimSun"/>
          <w:sz w:val="24"/>
          <w:szCs w:val="24"/>
        </w:rPr>
      </w:pPr>
      <w:r w:rsidRPr="00CC0347">
        <w:rPr>
          <w:rFonts w:eastAsia="SimSun"/>
          <w:b/>
          <w:sz w:val="24"/>
          <w:szCs w:val="24"/>
        </w:rPr>
        <w:t>Еременко, В.И.</w:t>
      </w:r>
      <w:r w:rsidRPr="00CC0347">
        <w:rPr>
          <w:rFonts w:eastAsia="SimSun"/>
          <w:sz w:val="24"/>
          <w:szCs w:val="24"/>
        </w:rPr>
        <w:t xml:space="preserve"> Очередные изменения в антимонопольном законодательстве Российской Федерации // В.И. Еременко. – "Законодательство и экономика", 2010, № 2</w:t>
      </w:r>
    </w:p>
    <w:p w:rsidR="00593FD6" w:rsidRPr="00CC0347" w:rsidRDefault="00593FD6" w:rsidP="00CC0347">
      <w:pPr>
        <w:spacing w:line="240" w:lineRule="auto"/>
        <w:rPr>
          <w:rFonts w:eastAsia="SimSun"/>
          <w:sz w:val="24"/>
          <w:szCs w:val="24"/>
        </w:rPr>
      </w:pPr>
      <w:r w:rsidRPr="00CC0347">
        <w:rPr>
          <w:rFonts w:eastAsia="SimSun"/>
          <w:b/>
          <w:sz w:val="24"/>
          <w:szCs w:val="24"/>
        </w:rPr>
        <w:t>Кайль, А.Н.</w:t>
      </w:r>
      <w:r w:rsidRPr="00CC0347">
        <w:rPr>
          <w:rFonts w:eastAsia="SimSun"/>
          <w:sz w:val="24"/>
          <w:szCs w:val="24"/>
        </w:rPr>
        <w:t xml:space="preserve"> Комментарий к Федеральному закону от 26.07.2006 г. № 135-ФЗ "О защите конкуренции", 2-е изд. - Система ГАРАНТ, 2009.</w:t>
      </w:r>
    </w:p>
    <w:p w:rsidR="00593FD6" w:rsidRPr="00CC0347" w:rsidRDefault="00593FD6" w:rsidP="00CC0347">
      <w:pPr>
        <w:spacing w:line="240" w:lineRule="auto"/>
        <w:rPr>
          <w:rFonts w:eastAsia="SimSun"/>
          <w:sz w:val="24"/>
          <w:szCs w:val="24"/>
        </w:rPr>
      </w:pPr>
      <w:r w:rsidRPr="00CC0347">
        <w:rPr>
          <w:rFonts w:eastAsia="SimSun"/>
          <w:b/>
          <w:sz w:val="24"/>
          <w:szCs w:val="24"/>
        </w:rPr>
        <w:t>Мартыненко, Г.И.</w:t>
      </w:r>
      <w:r w:rsidRPr="00CC0347">
        <w:rPr>
          <w:rFonts w:eastAsia="SimSun"/>
          <w:sz w:val="24"/>
          <w:szCs w:val="24"/>
        </w:rPr>
        <w:t xml:space="preserve"> Правовое обеспечение конкуренции и ограничения монополистической деятельности // Г.И. Мартыненко. – "Право и экономика", 2009 г., № 11</w:t>
      </w:r>
    </w:p>
    <w:p w:rsidR="00593FD6" w:rsidRPr="00CC0347" w:rsidRDefault="00593FD6" w:rsidP="00CC0347">
      <w:pPr>
        <w:spacing w:line="240" w:lineRule="auto"/>
        <w:rPr>
          <w:rFonts w:eastAsia="SimSun"/>
          <w:sz w:val="24"/>
          <w:szCs w:val="24"/>
        </w:rPr>
      </w:pPr>
      <w:r w:rsidRPr="00CC0347">
        <w:rPr>
          <w:rFonts w:eastAsia="SimSun"/>
          <w:b/>
          <w:sz w:val="24"/>
          <w:szCs w:val="24"/>
        </w:rPr>
        <w:t>Писенко, К.А.</w:t>
      </w:r>
      <w:r w:rsidRPr="00CC0347">
        <w:rPr>
          <w:rFonts w:eastAsia="SimSun"/>
          <w:sz w:val="24"/>
          <w:szCs w:val="24"/>
        </w:rPr>
        <w:t xml:space="preserve"> О некоторых новеллах правового обеспечения защиты конкуренции от незаконной деятельности публичной администрации // К.А. Писенко. – "Административное право", 2010, № 1</w:t>
      </w:r>
    </w:p>
    <w:p w:rsidR="00593FD6" w:rsidRPr="00CC0347" w:rsidRDefault="00593FD6" w:rsidP="00CC0347">
      <w:pPr>
        <w:spacing w:line="240" w:lineRule="auto"/>
        <w:rPr>
          <w:rFonts w:eastAsia="SimSun"/>
          <w:sz w:val="24"/>
          <w:szCs w:val="24"/>
        </w:rPr>
      </w:pPr>
      <w:r w:rsidRPr="00CC0347">
        <w:rPr>
          <w:rFonts w:eastAsia="SimSun"/>
          <w:b/>
          <w:sz w:val="24"/>
          <w:szCs w:val="24"/>
        </w:rPr>
        <w:t>Пузыревский, С.А., Чеснокова, Т.Н., Ходыкина, Т.А.</w:t>
      </w:r>
      <w:r w:rsidRPr="00CC0347">
        <w:rPr>
          <w:rFonts w:eastAsia="SimSun"/>
          <w:sz w:val="24"/>
          <w:szCs w:val="24"/>
        </w:rPr>
        <w:t xml:space="preserve"> Ответы на актуальные вопросы применения антимонопольного законодательства // С.А. Пузыревский, Т.Н. Чеснокова, Т.А. Ходыкина. – "Законы России: опыт, анализ, практика", 2010, № 1</w:t>
      </w:r>
    </w:p>
    <w:p w:rsidR="00593FD6" w:rsidRPr="00CC0347" w:rsidRDefault="00593FD6" w:rsidP="00CC0347">
      <w:pPr>
        <w:spacing w:line="240" w:lineRule="auto"/>
        <w:rPr>
          <w:rFonts w:eastAsia="SimSun"/>
          <w:sz w:val="24"/>
          <w:szCs w:val="24"/>
        </w:rPr>
      </w:pPr>
      <w:r w:rsidRPr="00CC0347">
        <w:rPr>
          <w:rFonts w:eastAsia="SimSun"/>
          <w:b/>
          <w:sz w:val="24"/>
          <w:szCs w:val="24"/>
        </w:rPr>
        <w:t>Шишкин, С.Н.</w:t>
      </w:r>
      <w:r w:rsidRPr="00CC0347">
        <w:rPr>
          <w:rFonts w:eastAsia="SimSun"/>
          <w:sz w:val="24"/>
          <w:szCs w:val="24"/>
        </w:rPr>
        <w:t xml:space="preserve"> Государственное регулирование экономики: предпринимательско-правовой аспект. - М.: "Волтерс Клувер", 2007.</w:t>
      </w:r>
    </w:p>
    <w:p w:rsidR="00593FD6" w:rsidRPr="00CC0347" w:rsidRDefault="00593FD6" w:rsidP="00CC0347">
      <w:pPr>
        <w:spacing w:line="240" w:lineRule="auto"/>
        <w:rPr>
          <w:rFonts w:eastAsia="SimSun"/>
          <w:sz w:val="24"/>
          <w:szCs w:val="24"/>
        </w:rPr>
      </w:pPr>
      <w:r w:rsidRPr="00CC0347">
        <w:rPr>
          <w:sz w:val="24"/>
          <w:szCs w:val="24"/>
        </w:rPr>
        <w:t xml:space="preserve">О признании ООО "Телегазета" нарушившим Федеральный закон "О защите конкуренции" [Электронный ресурс] – Режим доступа: </w:t>
      </w:r>
      <w:r w:rsidRPr="00CC0347">
        <w:rPr>
          <w:rFonts w:eastAsia="SimSun"/>
          <w:sz w:val="24"/>
          <w:szCs w:val="24"/>
        </w:rPr>
        <w:t>http://volgograd.fas.gov.ru/news.php?id=1031 по состоянию на 1.11.2010</w:t>
      </w:r>
    </w:p>
    <w:p w:rsidR="00593FD6" w:rsidRPr="00CC0347" w:rsidRDefault="00593FD6" w:rsidP="00CC0347">
      <w:pPr>
        <w:pStyle w:val="3"/>
        <w:rPr>
          <w:sz w:val="24"/>
          <w:szCs w:val="24"/>
        </w:rPr>
      </w:pPr>
      <w:r w:rsidRPr="00CC0347">
        <w:rPr>
          <w:sz w:val="24"/>
          <w:szCs w:val="24"/>
        </w:rPr>
        <w:t>Основные понятия:</w:t>
      </w:r>
    </w:p>
    <w:p w:rsidR="00593FD6" w:rsidRPr="00CC0347" w:rsidRDefault="00593FD6" w:rsidP="00CC0347">
      <w:pPr>
        <w:spacing w:line="240" w:lineRule="auto"/>
        <w:rPr>
          <w:sz w:val="24"/>
          <w:szCs w:val="24"/>
        </w:rPr>
      </w:pPr>
      <w:r w:rsidRPr="00CC0347">
        <w:rPr>
          <w:rFonts w:eastAsia="SimSun"/>
          <w:sz w:val="24"/>
          <w:szCs w:val="24"/>
        </w:rPr>
        <w:t>товар, финансовая услуга, взаимозаменяемые товары, товарный рынок, хозяйствующий субъект, финансовая организация, конкуренция, дискриминационные условия, недобросовестная конкуренция, монополистическая деятельность, систематическое осуществление монополистической деятельности, необоснованно высокая цена финансовой услуги, необоснованно низкая цена финансовой услуги, конкурентная цена финансовой услуги, координация экономической деятельности, антимонопольный орган, приобретение акций (долей) хозяйственных обществ, признаки ограничения конкуренции, "вертикальное" соглашение</w:t>
      </w:r>
      <w:bookmarkStart w:id="1" w:name="sub_420"/>
      <w:r w:rsidRPr="00CC0347">
        <w:rPr>
          <w:rFonts w:eastAsia="SimSun"/>
          <w:sz w:val="24"/>
          <w:szCs w:val="24"/>
        </w:rPr>
        <w:t xml:space="preserve">, </w:t>
      </w:r>
      <w:bookmarkEnd w:id="1"/>
      <w:r w:rsidRPr="00CC0347">
        <w:rPr>
          <w:rFonts w:eastAsia="SimSun"/>
          <w:sz w:val="24"/>
          <w:szCs w:val="24"/>
        </w:rPr>
        <w:t>государственные или муниципальные преференции, экономическая концентрация</w:t>
      </w:r>
    </w:p>
    <w:p w:rsidR="00793D57" w:rsidRPr="00CC0347" w:rsidRDefault="00C4748D" w:rsidP="001B6FB2">
      <w:pPr>
        <w:pStyle w:val="2"/>
        <w:rPr>
          <w:sz w:val="24"/>
          <w:szCs w:val="24"/>
        </w:rPr>
      </w:pPr>
      <w:r w:rsidRPr="00CC0347">
        <w:rPr>
          <w:sz w:val="24"/>
          <w:szCs w:val="24"/>
        </w:rPr>
        <w:br w:type="page"/>
      </w:r>
      <w:r w:rsidR="00793D57" w:rsidRPr="00CC0347">
        <w:rPr>
          <w:sz w:val="24"/>
          <w:szCs w:val="24"/>
        </w:rPr>
        <w:t>Тема 1</w:t>
      </w:r>
      <w:r w:rsidR="008F495E" w:rsidRPr="00CC0347">
        <w:rPr>
          <w:sz w:val="24"/>
          <w:szCs w:val="24"/>
        </w:rPr>
        <w:t>1</w:t>
      </w:r>
      <w:r w:rsidR="00793D57" w:rsidRPr="00CC0347">
        <w:rPr>
          <w:sz w:val="24"/>
          <w:szCs w:val="24"/>
        </w:rPr>
        <w:t>. Саморегулирование рекламной дея</w:t>
      </w:r>
      <w:r w:rsidR="001B6FB2">
        <w:rPr>
          <w:sz w:val="24"/>
          <w:szCs w:val="24"/>
        </w:rPr>
        <w:t>тельности в России и за рубежом</w:t>
      </w:r>
    </w:p>
    <w:p w:rsidR="00793D57" w:rsidRPr="00CC0347" w:rsidRDefault="00793D57" w:rsidP="00CC0347">
      <w:pPr>
        <w:pStyle w:val="3"/>
        <w:rPr>
          <w:sz w:val="24"/>
          <w:szCs w:val="24"/>
        </w:rPr>
      </w:pPr>
      <w:r w:rsidRPr="00CC0347">
        <w:rPr>
          <w:sz w:val="24"/>
          <w:szCs w:val="24"/>
        </w:rPr>
        <w:t>Ответьте на теоретические вопросы</w:t>
      </w:r>
    </w:p>
    <w:p w:rsidR="00793D57" w:rsidRPr="00CC0347" w:rsidRDefault="00793D57" w:rsidP="00CC0347">
      <w:pPr>
        <w:spacing w:line="240" w:lineRule="auto"/>
        <w:rPr>
          <w:sz w:val="24"/>
          <w:szCs w:val="24"/>
        </w:rPr>
      </w:pPr>
      <w:r w:rsidRPr="00CC0347">
        <w:rPr>
          <w:sz w:val="24"/>
          <w:szCs w:val="24"/>
        </w:rPr>
        <w:t>Какие цели преследовались законодателем, использовавшим в законе о рекламе понятие «саморегулирование»?</w:t>
      </w:r>
    </w:p>
    <w:p w:rsidR="00793D57" w:rsidRPr="00CC0347" w:rsidRDefault="00793D57" w:rsidP="00CC0347">
      <w:pPr>
        <w:spacing w:line="240" w:lineRule="auto"/>
        <w:rPr>
          <w:sz w:val="24"/>
          <w:szCs w:val="24"/>
        </w:rPr>
      </w:pPr>
      <w:r w:rsidRPr="00CC0347">
        <w:rPr>
          <w:sz w:val="24"/>
          <w:szCs w:val="24"/>
        </w:rPr>
        <w:t>Каковы основные задачи саморегулирования в рекламной деятельности?</w:t>
      </w:r>
    </w:p>
    <w:p w:rsidR="00793D57" w:rsidRPr="00CC0347" w:rsidRDefault="00793D57" w:rsidP="00CC0347">
      <w:pPr>
        <w:spacing w:line="240" w:lineRule="auto"/>
        <w:rPr>
          <w:sz w:val="24"/>
          <w:szCs w:val="24"/>
        </w:rPr>
      </w:pPr>
      <w:r w:rsidRPr="00CC0347">
        <w:rPr>
          <w:sz w:val="24"/>
          <w:szCs w:val="24"/>
        </w:rPr>
        <w:t>Какие преимущества присущи системе саморегулирования рекламной деятельности?</w:t>
      </w:r>
    </w:p>
    <w:p w:rsidR="00793D57" w:rsidRPr="00CC0347" w:rsidRDefault="00793D57" w:rsidP="00CC0347">
      <w:pPr>
        <w:spacing w:line="240" w:lineRule="auto"/>
        <w:rPr>
          <w:sz w:val="24"/>
          <w:szCs w:val="24"/>
        </w:rPr>
      </w:pPr>
      <w:r w:rsidRPr="00CC0347">
        <w:rPr>
          <w:sz w:val="24"/>
          <w:szCs w:val="24"/>
        </w:rPr>
        <w:t>Что такое саморегулируемые организации и каков их правовой статус?</w:t>
      </w:r>
    </w:p>
    <w:p w:rsidR="00793D57" w:rsidRPr="00CC0347" w:rsidRDefault="00793D57" w:rsidP="00CC0347">
      <w:pPr>
        <w:spacing w:line="240" w:lineRule="auto"/>
        <w:rPr>
          <w:sz w:val="24"/>
          <w:szCs w:val="24"/>
        </w:rPr>
      </w:pPr>
      <w:r w:rsidRPr="00CC0347">
        <w:rPr>
          <w:sz w:val="24"/>
          <w:szCs w:val="24"/>
        </w:rPr>
        <w:t>Какие организации по саморегулированию рекламы функционируют в России?</w:t>
      </w:r>
    </w:p>
    <w:p w:rsidR="00793D57" w:rsidRPr="00CC0347" w:rsidRDefault="00793D57" w:rsidP="00CC0347">
      <w:pPr>
        <w:spacing w:line="240" w:lineRule="auto"/>
        <w:rPr>
          <w:sz w:val="24"/>
          <w:szCs w:val="24"/>
        </w:rPr>
      </w:pPr>
      <w:r w:rsidRPr="00CC0347">
        <w:rPr>
          <w:sz w:val="24"/>
          <w:szCs w:val="24"/>
        </w:rPr>
        <w:t>Назовите общие принципы саморегулирования.</w:t>
      </w:r>
    </w:p>
    <w:p w:rsidR="00793D57" w:rsidRPr="00CC0347" w:rsidRDefault="00793D57" w:rsidP="00CC0347">
      <w:pPr>
        <w:spacing w:line="240" w:lineRule="auto"/>
        <w:rPr>
          <w:sz w:val="24"/>
          <w:szCs w:val="24"/>
        </w:rPr>
      </w:pPr>
      <w:r w:rsidRPr="00CC0347">
        <w:rPr>
          <w:sz w:val="24"/>
          <w:szCs w:val="24"/>
        </w:rPr>
        <w:t>Что общего и чем отличается Международный кодекс рекламной практики от Российского рекламного кодекса? Кем они разработаны и приняты?</w:t>
      </w:r>
    </w:p>
    <w:p w:rsidR="00793D57" w:rsidRPr="00CC0347" w:rsidRDefault="00793D57" w:rsidP="00CC0347">
      <w:pPr>
        <w:spacing w:line="240" w:lineRule="auto"/>
        <w:rPr>
          <w:sz w:val="24"/>
          <w:szCs w:val="24"/>
        </w:rPr>
      </w:pPr>
      <w:r w:rsidRPr="00CC0347">
        <w:rPr>
          <w:sz w:val="24"/>
          <w:szCs w:val="24"/>
        </w:rPr>
        <w:t>Охарактеризуйте структуру правового регулирования рекламы в зарубежных странах.</w:t>
      </w:r>
    </w:p>
    <w:p w:rsidR="00793D57" w:rsidRPr="00CC0347" w:rsidRDefault="00793D57" w:rsidP="00CC0347">
      <w:pPr>
        <w:spacing w:line="240" w:lineRule="auto"/>
        <w:rPr>
          <w:sz w:val="24"/>
          <w:szCs w:val="24"/>
        </w:rPr>
      </w:pPr>
      <w:r w:rsidRPr="00CC0347">
        <w:rPr>
          <w:sz w:val="24"/>
          <w:szCs w:val="24"/>
        </w:rPr>
        <w:t>Какие общие требования к рекламе установлены в США и европейских государствах?</w:t>
      </w:r>
    </w:p>
    <w:p w:rsidR="00793D57" w:rsidRPr="00CC0347" w:rsidRDefault="00793D57" w:rsidP="00CC0347">
      <w:pPr>
        <w:spacing w:line="240" w:lineRule="auto"/>
        <w:rPr>
          <w:sz w:val="24"/>
          <w:szCs w:val="24"/>
        </w:rPr>
      </w:pPr>
      <w:r w:rsidRPr="00CC0347">
        <w:rPr>
          <w:sz w:val="24"/>
          <w:szCs w:val="24"/>
        </w:rPr>
        <w:t>Какую роль играют судебные органы в правовом регулировании рекламы в зарубежных странах?</w:t>
      </w:r>
    </w:p>
    <w:p w:rsidR="00793D57" w:rsidRPr="00CC0347" w:rsidRDefault="00793D57" w:rsidP="00CC0347">
      <w:pPr>
        <w:spacing w:line="240" w:lineRule="auto"/>
        <w:rPr>
          <w:sz w:val="24"/>
          <w:szCs w:val="24"/>
        </w:rPr>
      </w:pPr>
      <w:r w:rsidRPr="00CC0347">
        <w:rPr>
          <w:sz w:val="24"/>
          <w:szCs w:val="24"/>
        </w:rPr>
        <w:t>Какую роль играют органы саморегулирования в правовом регулировании рекламы в зарубежных странах?</w:t>
      </w:r>
    </w:p>
    <w:p w:rsidR="00793D57" w:rsidRPr="00CC0347" w:rsidRDefault="00793D57" w:rsidP="00CC0347">
      <w:pPr>
        <w:spacing w:line="240" w:lineRule="auto"/>
        <w:rPr>
          <w:sz w:val="24"/>
          <w:szCs w:val="24"/>
        </w:rPr>
      </w:pPr>
      <w:r w:rsidRPr="00CC0347">
        <w:rPr>
          <w:sz w:val="24"/>
          <w:szCs w:val="24"/>
        </w:rPr>
        <w:t>Охарактеризуйте специальные требования к рекламе, установленные в разных странах.</w:t>
      </w:r>
    </w:p>
    <w:p w:rsidR="00793D57" w:rsidRPr="00CC0347" w:rsidRDefault="00793D57" w:rsidP="00CC0347">
      <w:pPr>
        <w:spacing w:line="240" w:lineRule="auto"/>
        <w:rPr>
          <w:sz w:val="24"/>
          <w:szCs w:val="24"/>
        </w:rPr>
      </w:pPr>
      <w:r w:rsidRPr="00CC0347">
        <w:rPr>
          <w:sz w:val="24"/>
          <w:szCs w:val="24"/>
        </w:rPr>
        <w:t>Каким образом в зарубежных странах определяется законность ограничений рекламы?</w:t>
      </w:r>
    </w:p>
    <w:p w:rsidR="00793D57" w:rsidRPr="00CC0347" w:rsidRDefault="00793D57" w:rsidP="00CC0347">
      <w:pPr>
        <w:spacing w:line="240" w:lineRule="auto"/>
        <w:rPr>
          <w:sz w:val="24"/>
          <w:szCs w:val="24"/>
        </w:rPr>
      </w:pPr>
      <w:r w:rsidRPr="00CC0347">
        <w:rPr>
          <w:sz w:val="24"/>
          <w:szCs w:val="24"/>
        </w:rPr>
        <w:t>Назовите особенности правового регулирования рекламы в странах СНГ и Балтии.</w:t>
      </w:r>
    </w:p>
    <w:p w:rsidR="00793D57" w:rsidRPr="00CC0347" w:rsidRDefault="00793D57" w:rsidP="00CC0347">
      <w:pPr>
        <w:pStyle w:val="3"/>
        <w:rPr>
          <w:sz w:val="24"/>
          <w:szCs w:val="24"/>
        </w:rPr>
      </w:pPr>
      <w:r w:rsidRPr="00CC0347">
        <w:rPr>
          <w:sz w:val="24"/>
          <w:szCs w:val="24"/>
        </w:rPr>
        <w:t>Рекомендуемая литература по теме:</w:t>
      </w:r>
    </w:p>
    <w:p w:rsidR="00793D57" w:rsidRPr="00CC0347" w:rsidRDefault="00793D57" w:rsidP="00CC0347">
      <w:pPr>
        <w:spacing w:line="240" w:lineRule="auto"/>
        <w:rPr>
          <w:sz w:val="24"/>
          <w:szCs w:val="24"/>
        </w:rPr>
      </w:pPr>
      <w:r w:rsidRPr="00CC0347">
        <w:rPr>
          <w:b/>
          <w:sz w:val="24"/>
          <w:szCs w:val="24"/>
        </w:rPr>
        <w:t>Богацкая, С.Г.</w:t>
      </w:r>
      <w:r w:rsidRPr="00CC0347">
        <w:rPr>
          <w:sz w:val="24"/>
          <w:szCs w:val="24"/>
        </w:rPr>
        <w:t xml:space="preserve"> Правовое регулирование рекламной деятельности: учеб. пособие. — М.: Университетская книга, 2007. — 368 с.</w:t>
      </w:r>
    </w:p>
    <w:p w:rsidR="00793D57" w:rsidRPr="00CC0347" w:rsidRDefault="00793D57" w:rsidP="00CC0347">
      <w:pPr>
        <w:tabs>
          <w:tab w:val="num" w:pos="540"/>
        </w:tabs>
        <w:autoSpaceDE w:val="0"/>
        <w:autoSpaceDN w:val="0"/>
        <w:adjustRightInd w:val="0"/>
        <w:spacing w:line="240" w:lineRule="auto"/>
        <w:rPr>
          <w:sz w:val="24"/>
          <w:szCs w:val="24"/>
        </w:rPr>
      </w:pPr>
      <w:r w:rsidRPr="00CC0347">
        <w:rPr>
          <w:b/>
          <w:sz w:val="24"/>
          <w:szCs w:val="24"/>
        </w:rPr>
        <w:t>Дворецкий В.Р.</w:t>
      </w:r>
      <w:r w:rsidRPr="00CC0347">
        <w:rPr>
          <w:sz w:val="24"/>
          <w:szCs w:val="24"/>
        </w:rPr>
        <w:t xml:space="preserve"> Комментарий к новому Закону о рекламе / В.Р. Дворецкий. – М. :ГроссМедиа, 2006. – 96 с.</w:t>
      </w:r>
    </w:p>
    <w:p w:rsidR="00793D57" w:rsidRPr="00CC0347" w:rsidRDefault="00793D57" w:rsidP="00CC0347">
      <w:pPr>
        <w:tabs>
          <w:tab w:val="num" w:pos="540"/>
        </w:tabs>
        <w:spacing w:line="240" w:lineRule="auto"/>
        <w:rPr>
          <w:sz w:val="24"/>
          <w:szCs w:val="24"/>
        </w:rPr>
      </w:pPr>
      <w:r w:rsidRPr="00CC0347">
        <w:rPr>
          <w:b/>
          <w:sz w:val="24"/>
          <w:szCs w:val="24"/>
        </w:rPr>
        <w:t>Еременко В.И.</w:t>
      </w:r>
      <w:r w:rsidRPr="00CC0347">
        <w:rPr>
          <w:sz w:val="24"/>
          <w:szCs w:val="24"/>
        </w:rPr>
        <w:t xml:space="preserve"> Новое российское законодательство о рекламе / В.И. Еременко // Адвокат. – 2006. – №5. – С. 58–72.</w:t>
      </w:r>
    </w:p>
    <w:p w:rsidR="00793D57" w:rsidRPr="00CC0347" w:rsidRDefault="00793D57" w:rsidP="00CC0347">
      <w:pPr>
        <w:spacing w:line="240" w:lineRule="auto"/>
        <w:rPr>
          <w:sz w:val="24"/>
          <w:szCs w:val="24"/>
        </w:rPr>
      </w:pPr>
      <w:r w:rsidRPr="00CC0347">
        <w:rPr>
          <w:b/>
          <w:bCs/>
          <w:sz w:val="24"/>
          <w:szCs w:val="24"/>
        </w:rPr>
        <w:t xml:space="preserve">Мамонова, Е. А. </w:t>
      </w:r>
      <w:r w:rsidRPr="00CC0347">
        <w:rPr>
          <w:sz w:val="24"/>
          <w:szCs w:val="24"/>
        </w:rPr>
        <w:t>Правовое регулирование рекламы / Е. А. Мамонова. — М.: Издательско-торговая корпорация «Дашков и К°», 2009. —220 с.</w:t>
      </w:r>
    </w:p>
    <w:p w:rsidR="00793D57" w:rsidRPr="00CC0347" w:rsidRDefault="00793D57" w:rsidP="00CC0347">
      <w:pPr>
        <w:tabs>
          <w:tab w:val="num" w:pos="540"/>
        </w:tabs>
        <w:spacing w:line="240" w:lineRule="auto"/>
        <w:rPr>
          <w:sz w:val="24"/>
          <w:szCs w:val="24"/>
        </w:rPr>
      </w:pPr>
      <w:r w:rsidRPr="00CC0347">
        <w:rPr>
          <w:b/>
          <w:sz w:val="24"/>
          <w:szCs w:val="24"/>
        </w:rPr>
        <w:t>Некрасова И.В.</w:t>
      </w:r>
      <w:r w:rsidRPr="00CC0347">
        <w:rPr>
          <w:sz w:val="24"/>
          <w:szCs w:val="24"/>
        </w:rPr>
        <w:t xml:space="preserve"> Правовое регулирование рекламы / И.В. Некрасова // Адвокат. – 2007. – № 7. – С. 55.</w:t>
      </w:r>
    </w:p>
    <w:p w:rsidR="00793D57" w:rsidRPr="00CC0347" w:rsidRDefault="00793D57" w:rsidP="00CC0347">
      <w:pPr>
        <w:tabs>
          <w:tab w:val="num" w:pos="540"/>
        </w:tabs>
        <w:spacing w:line="240" w:lineRule="auto"/>
        <w:rPr>
          <w:sz w:val="24"/>
          <w:szCs w:val="24"/>
        </w:rPr>
      </w:pPr>
      <w:r w:rsidRPr="00CC0347">
        <w:rPr>
          <w:b/>
          <w:sz w:val="24"/>
          <w:szCs w:val="24"/>
        </w:rPr>
        <w:t>Пузыревский С.А.</w:t>
      </w:r>
      <w:r w:rsidRPr="00CC0347">
        <w:rPr>
          <w:sz w:val="24"/>
          <w:szCs w:val="24"/>
        </w:rPr>
        <w:t xml:space="preserve"> Реклама не для всех, а для каждого / С.А. Пузыревский // ЭЖ-Юрист. – №31. – 2006.</w:t>
      </w:r>
    </w:p>
    <w:p w:rsidR="00793D57" w:rsidRPr="00CC0347" w:rsidRDefault="00793D57" w:rsidP="00CC0347">
      <w:pPr>
        <w:tabs>
          <w:tab w:val="num" w:pos="540"/>
        </w:tabs>
        <w:spacing w:line="240" w:lineRule="auto"/>
        <w:rPr>
          <w:sz w:val="24"/>
          <w:szCs w:val="24"/>
        </w:rPr>
      </w:pPr>
      <w:r w:rsidRPr="00CC0347">
        <w:rPr>
          <w:b/>
          <w:sz w:val="24"/>
          <w:szCs w:val="24"/>
        </w:rPr>
        <w:t>Спиридонова М.А.</w:t>
      </w:r>
      <w:r w:rsidRPr="00CC0347">
        <w:rPr>
          <w:sz w:val="24"/>
          <w:szCs w:val="24"/>
        </w:rPr>
        <w:t xml:space="preserve"> Комментарий к Федеральному закону от 13 марта 2006 года №38-ФЗ «О рекламе» / М.А. Спиридонова // Система ГАРАНТ, 2008.</w:t>
      </w:r>
    </w:p>
    <w:p w:rsidR="00793D57" w:rsidRPr="00CC0347" w:rsidRDefault="00793D57" w:rsidP="00CC0347">
      <w:pPr>
        <w:spacing w:line="240" w:lineRule="auto"/>
        <w:rPr>
          <w:sz w:val="24"/>
          <w:szCs w:val="24"/>
        </w:rPr>
      </w:pPr>
      <w:r w:rsidRPr="00CC0347">
        <w:rPr>
          <w:b/>
          <w:bCs/>
          <w:sz w:val="24"/>
          <w:szCs w:val="24"/>
        </w:rPr>
        <w:t>Тульсанова, О. </w:t>
      </w:r>
      <w:r w:rsidRPr="00CC0347">
        <w:rPr>
          <w:b/>
          <w:sz w:val="24"/>
          <w:szCs w:val="24"/>
        </w:rPr>
        <w:t xml:space="preserve">Л., </w:t>
      </w:r>
      <w:r w:rsidRPr="00CC0347">
        <w:rPr>
          <w:b/>
          <w:bCs/>
          <w:sz w:val="24"/>
          <w:szCs w:val="24"/>
        </w:rPr>
        <w:t>Дорский, А. Ю.</w:t>
      </w:r>
      <w:r w:rsidRPr="00CC0347">
        <w:rPr>
          <w:bCs/>
          <w:sz w:val="24"/>
          <w:szCs w:val="24"/>
        </w:rPr>
        <w:t xml:space="preserve"> </w:t>
      </w:r>
      <w:r w:rsidRPr="00CC0347">
        <w:rPr>
          <w:sz w:val="24"/>
          <w:szCs w:val="24"/>
        </w:rPr>
        <w:t>Этическое и правовое регулирование связей с общественностью и рекламы: Учеб. пособие. Часть 2 / О. Л. Тульсанова, А. Ю. Дорский. – СПб., 2008. – 213 с.</w:t>
      </w:r>
    </w:p>
    <w:p w:rsidR="00793D57" w:rsidRPr="00CC0347" w:rsidRDefault="00793D57" w:rsidP="00CC0347">
      <w:pPr>
        <w:tabs>
          <w:tab w:val="num" w:pos="540"/>
        </w:tabs>
        <w:spacing w:line="240" w:lineRule="auto"/>
        <w:rPr>
          <w:sz w:val="24"/>
          <w:szCs w:val="24"/>
        </w:rPr>
      </w:pPr>
      <w:r w:rsidRPr="00CC0347">
        <w:rPr>
          <w:sz w:val="24"/>
          <w:szCs w:val="24"/>
        </w:rPr>
        <w:t>Федеральный закон от 13 марта 2006 г. № 38-ФЗ «О рекламе» // Собрание законодательства Российской Федерации от 20 марта 2006 г. № 12 ст. 1232.</w:t>
      </w:r>
    </w:p>
    <w:p w:rsidR="00793D57" w:rsidRPr="00CC0347" w:rsidRDefault="00793D57" w:rsidP="00CC0347">
      <w:pPr>
        <w:tabs>
          <w:tab w:val="num" w:pos="540"/>
        </w:tabs>
        <w:spacing w:line="240" w:lineRule="auto"/>
        <w:rPr>
          <w:sz w:val="24"/>
          <w:szCs w:val="24"/>
        </w:rPr>
      </w:pPr>
      <w:r w:rsidRPr="00CC0347">
        <w:rPr>
          <w:b/>
          <w:sz w:val="24"/>
          <w:szCs w:val="24"/>
        </w:rPr>
        <w:t>Шаталина Л.</w:t>
      </w:r>
      <w:r w:rsidRPr="00CC0347">
        <w:rPr>
          <w:sz w:val="24"/>
          <w:szCs w:val="24"/>
        </w:rPr>
        <w:t xml:space="preserve"> Ненадлежащая реклама / Л. Шаталина // ЭЖ-Юрист. – 2006. – № 33. – С. 39-45.</w:t>
      </w:r>
    </w:p>
    <w:p w:rsidR="00793D57" w:rsidRPr="00CC0347" w:rsidRDefault="00793D57" w:rsidP="00CC0347">
      <w:pPr>
        <w:pStyle w:val="3"/>
        <w:rPr>
          <w:sz w:val="24"/>
          <w:szCs w:val="24"/>
        </w:rPr>
      </w:pPr>
      <w:r w:rsidRPr="00CC0347">
        <w:rPr>
          <w:sz w:val="24"/>
          <w:szCs w:val="24"/>
        </w:rPr>
        <w:t>Ресурсы Интернета:</w:t>
      </w:r>
    </w:p>
    <w:p w:rsidR="00793D57" w:rsidRPr="00CC0347" w:rsidRDefault="00793D57" w:rsidP="00CC0347">
      <w:pPr>
        <w:spacing w:line="240" w:lineRule="auto"/>
        <w:rPr>
          <w:sz w:val="24"/>
          <w:szCs w:val="24"/>
        </w:rPr>
      </w:pPr>
      <w:r w:rsidRPr="00CC0347">
        <w:rPr>
          <w:sz w:val="24"/>
          <w:szCs w:val="24"/>
        </w:rPr>
        <w:t>http://www.rusbrand.ru/ru/</w:t>
      </w:r>
    </w:p>
    <w:p w:rsidR="00793D57" w:rsidRPr="00CC0347" w:rsidRDefault="00793D57" w:rsidP="00CC0347">
      <w:pPr>
        <w:spacing w:line="240" w:lineRule="auto"/>
        <w:rPr>
          <w:sz w:val="24"/>
          <w:szCs w:val="24"/>
        </w:rPr>
      </w:pPr>
      <w:r w:rsidRPr="00CC0347">
        <w:rPr>
          <w:sz w:val="24"/>
          <w:szCs w:val="24"/>
        </w:rPr>
        <w:t>http://www.nranaa.ru/</w:t>
      </w:r>
    </w:p>
    <w:p w:rsidR="00793D57" w:rsidRPr="00CC0347" w:rsidRDefault="00793D57" w:rsidP="00CC0347">
      <w:pPr>
        <w:spacing w:line="240" w:lineRule="auto"/>
        <w:rPr>
          <w:sz w:val="24"/>
          <w:szCs w:val="24"/>
        </w:rPr>
      </w:pPr>
      <w:r w:rsidRPr="00CC0347">
        <w:rPr>
          <w:sz w:val="24"/>
          <w:szCs w:val="24"/>
        </w:rPr>
        <w:t>http://www.akos-icco.ru/</w:t>
      </w:r>
    </w:p>
    <w:p w:rsidR="00793D57" w:rsidRPr="00CC0347" w:rsidRDefault="00793D57" w:rsidP="00CC0347">
      <w:pPr>
        <w:spacing w:line="240" w:lineRule="auto"/>
        <w:rPr>
          <w:sz w:val="24"/>
          <w:szCs w:val="24"/>
        </w:rPr>
      </w:pPr>
      <w:r w:rsidRPr="00CC0347">
        <w:rPr>
          <w:sz w:val="24"/>
          <w:szCs w:val="24"/>
        </w:rPr>
        <w:t>http://www.rapps.ru/</w:t>
      </w:r>
    </w:p>
    <w:p w:rsidR="00793D57" w:rsidRPr="00CC0347" w:rsidRDefault="00793D57" w:rsidP="00CC0347">
      <w:pPr>
        <w:spacing w:line="240" w:lineRule="auto"/>
        <w:rPr>
          <w:sz w:val="24"/>
          <w:szCs w:val="24"/>
        </w:rPr>
      </w:pPr>
      <w:r w:rsidRPr="00CC0347">
        <w:rPr>
          <w:sz w:val="24"/>
          <w:szCs w:val="24"/>
        </w:rPr>
        <w:t>http://www.rfr.ru/</w:t>
      </w:r>
    </w:p>
    <w:p w:rsidR="00793D57" w:rsidRPr="00CC0347" w:rsidRDefault="00793D57" w:rsidP="00CC0347">
      <w:pPr>
        <w:spacing w:line="240" w:lineRule="auto"/>
        <w:rPr>
          <w:sz w:val="24"/>
          <w:szCs w:val="24"/>
        </w:rPr>
      </w:pPr>
      <w:r w:rsidRPr="00CC0347">
        <w:rPr>
          <w:sz w:val="24"/>
          <w:szCs w:val="24"/>
        </w:rPr>
        <w:t>http://www.navc.su/</w:t>
      </w:r>
    </w:p>
    <w:p w:rsidR="00793D57" w:rsidRPr="00CC0347" w:rsidRDefault="00793D57" w:rsidP="00CC0347">
      <w:pPr>
        <w:spacing w:line="240" w:lineRule="auto"/>
        <w:rPr>
          <w:sz w:val="24"/>
          <w:szCs w:val="24"/>
        </w:rPr>
      </w:pPr>
      <w:r w:rsidRPr="00CC0347">
        <w:rPr>
          <w:sz w:val="24"/>
          <w:szCs w:val="24"/>
        </w:rPr>
        <w:t>http://www.iaaglobal.org/</w:t>
      </w:r>
    </w:p>
    <w:p w:rsidR="00793D57" w:rsidRPr="00CC0347" w:rsidRDefault="00793D57" w:rsidP="00CC0347">
      <w:pPr>
        <w:spacing w:line="240" w:lineRule="auto"/>
        <w:rPr>
          <w:sz w:val="24"/>
          <w:szCs w:val="24"/>
        </w:rPr>
      </w:pPr>
      <w:r w:rsidRPr="00CC0347">
        <w:rPr>
          <w:sz w:val="24"/>
          <w:szCs w:val="24"/>
        </w:rPr>
        <w:t>http://www.a-z.ru/assoc/osr/</w:t>
      </w:r>
    </w:p>
    <w:p w:rsidR="00793D57" w:rsidRPr="00CC0347" w:rsidRDefault="00793D57" w:rsidP="00CC0347">
      <w:pPr>
        <w:spacing w:line="240" w:lineRule="auto"/>
        <w:rPr>
          <w:sz w:val="24"/>
          <w:szCs w:val="24"/>
        </w:rPr>
      </w:pPr>
      <w:r w:rsidRPr="00CC0347">
        <w:rPr>
          <w:sz w:val="24"/>
          <w:szCs w:val="24"/>
        </w:rPr>
        <w:t>http://www.assadv.ru/</w:t>
      </w:r>
    </w:p>
    <w:p w:rsidR="00793D57" w:rsidRPr="00CC0347" w:rsidRDefault="00793D57" w:rsidP="00CC0347">
      <w:pPr>
        <w:spacing w:line="240" w:lineRule="auto"/>
        <w:rPr>
          <w:sz w:val="24"/>
          <w:szCs w:val="24"/>
        </w:rPr>
      </w:pPr>
      <w:r w:rsidRPr="00CC0347">
        <w:rPr>
          <w:sz w:val="24"/>
          <w:szCs w:val="24"/>
        </w:rPr>
        <w:t>http://www.wfanet.org/</w:t>
      </w:r>
    </w:p>
    <w:p w:rsidR="00793D57" w:rsidRPr="00CC0347" w:rsidRDefault="00793D57" w:rsidP="00CC0347">
      <w:pPr>
        <w:spacing w:line="240" w:lineRule="auto"/>
        <w:rPr>
          <w:sz w:val="24"/>
          <w:szCs w:val="24"/>
        </w:rPr>
      </w:pPr>
      <w:r w:rsidRPr="00CC0347">
        <w:rPr>
          <w:sz w:val="24"/>
          <w:szCs w:val="24"/>
        </w:rPr>
        <w:t>http://www.raso.ru/</w:t>
      </w:r>
    </w:p>
    <w:p w:rsidR="00793D57" w:rsidRPr="00CC0347" w:rsidRDefault="00793D57" w:rsidP="00CC0347">
      <w:pPr>
        <w:spacing w:line="240" w:lineRule="auto"/>
        <w:rPr>
          <w:sz w:val="24"/>
          <w:szCs w:val="24"/>
        </w:rPr>
      </w:pPr>
      <w:r w:rsidRPr="00CC0347">
        <w:rPr>
          <w:sz w:val="24"/>
          <w:szCs w:val="24"/>
        </w:rPr>
        <w:t>http://www.akarussia.ru/</w:t>
      </w:r>
    </w:p>
    <w:p w:rsidR="00477C72" w:rsidRPr="00CC0347" w:rsidRDefault="00793D57" w:rsidP="00CC0347">
      <w:pPr>
        <w:spacing w:line="240" w:lineRule="auto"/>
        <w:rPr>
          <w:sz w:val="24"/>
          <w:szCs w:val="24"/>
        </w:rPr>
      </w:pPr>
      <w:r w:rsidRPr="00CC0347">
        <w:rPr>
          <w:sz w:val="24"/>
          <w:szCs w:val="24"/>
        </w:rPr>
        <w:t>http://www.iccwbo.ru/</w:t>
      </w:r>
    </w:p>
    <w:p w:rsidR="00477C72" w:rsidRPr="00CC0347" w:rsidRDefault="004B58E8" w:rsidP="001B6FB2">
      <w:pPr>
        <w:pStyle w:val="2"/>
        <w:rPr>
          <w:sz w:val="24"/>
          <w:szCs w:val="24"/>
        </w:rPr>
      </w:pPr>
      <w:r w:rsidRPr="00CC0347">
        <w:rPr>
          <w:sz w:val="24"/>
          <w:szCs w:val="24"/>
        </w:rPr>
        <w:br w:type="page"/>
      </w:r>
      <w:r w:rsidR="00477C72" w:rsidRPr="00CC0347">
        <w:rPr>
          <w:sz w:val="24"/>
          <w:szCs w:val="24"/>
        </w:rPr>
        <w:t>Тема 1</w:t>
      </w:r>
      <w:r w:rsidR="008F495E" w:rsidRPr="00CC0347">
        <w:rPr>
          <w:sz w:val="24"/>
          <w:szCs w:val="24"/>
        </w:rPr>
        <w:t>2</w:t>
      </w:r>
      <w:r w:rsidR="00477C72" w:rsidRPr="00CC0347">
        <w:rPr>
          <w:sz w:val="24"/>
          <w:szCs w:val="24"/>
        </w:rPr>
        <w:t>. Договорные отно</w:t>
      </w:r>
      <w:r w:rsidR="001B6FB2">
        <w:rPr>
          <w:sz w:val="24"/>
          <w:szCs w:val="24"/>
        </w:rPr>
        <w:t>шения в рекламной деятельности</w:t>
      </w:r>
    </w:p>
    <w:p w:rsidR="004B58E8" w:rsidRPr="00CC0347" w:rsidRDefault="004B58E8" w:rsidP="00CC0347">
      <w:pPr>
        <w:pStyle w:val="3"/>
        <w:rPr>
          <w:sz w:val="24"/>
          <w:szCs w:val="24"/>
        </w:rPr>
      </w:pPr>
      <w:r w:rsidRPr="00CC0347">
        <w:rPr>
          <w:sz w:val="24"/>
          <w:szCs w:val="24"/>
        </w:rPr>
        <w:t>Ответьте на теоретические вопросы</w:t>
      </w:r>
    </w:p>
    <w:p w:rsidR="00076DD2" w:rsidRPr="00CC0347" w:rsidRDefault="00076DD2" w:rsidP="00CC0347">
      <w:pPr>
        <w:spacing w:line="240" w:lineRule="auto"/>
        <w:rPr>
          <w:sz w:val="24"/>
          <w:szCs w:val="24"/>
        </w:rPr>
      </w:pPr>
      <w:r w:rsidRPr="00CC0347">
        <w:rPr>
          <w:sz w:val="24"/>
          <w:szCs w:val="24"/>
        </w:rPr>
        <w:t>Что такое гражданско-правовой договор</w:t>
      </w:r>
      <w:r w:rsidR="007C55EF" w:rsidRPr="00CC0347">
        <w:rPr>
          <w:sz w:val="24"/>
          <w:szCs w:val="24"/>
        </w:rPr>
        <w:t xml:space="preserve"> и к</w:t>
      </w:r>
      <w:r w:rsidRPr="00CC0347">
        <w:rPr>
          <w:sz w:val="24"/>
          <w:szCs w:val="24"/>
        </w:rPr>
        <w:t>акую роль он играет в рекламной деятельности?</w:t>
      </w:r>
    </w:p>
    <w:p w:rsidR="00076DD2" w:rsidRPr="00CC0347" w:rsidRDefault="00076DD2" w:rsidP="00CC0347">
      <w:pPr>
        <w:spacing w:line="240" w:lineRule="auto"/>
        <w:rPr>
          <w:sz w:val="24"/>
          <w:szCs w:val="24"/>
        </w:rPr>
      </w:pPr>
      <w:r w:rsidRPr="00CC0347">
        <w:rPr>
          <w:sz w:val="24"/>
          <w:szCs w:val="24"/>
        </w:rPr>
        <w:t>Какими нормативными актами регулируются договоры в сфере рекламы?</w:t>
      </w:r>
    </w:p>
    <w:p w:rsidR="00076DD2" w:rsidRPr="00CC0347" w:rsidRDefault="00076DD2" w:rsidP="00CC0347">
      <w:pPr>
        <w:spacing w:line="240" w:lineRule="auto"/>
        <w:rPr>
          <w:sz w:val="24"/>
          <w:szCs w:val="24"/>
        </w:rPr>
      </w:pPr>
      <w:r w:rsidRPr="00CC0347">
        <w:rPr>
          <w:sz w:val="24"/>
          <w:szCs w:val="24"/>
        </w:rPr>
        <w:t>В какой форме могут заключаться договоры в сфере рекламы?</w:t>
      </w:r>
    </w:p>
    <w:p w:rsidR="00076DD2" w:rsidRPr="00CC0347" w:rsidRDefault="00076DD2" w:rsidP="00CC0347">
      <w:pPr>
        <w:spacing w:line="240" w:lineRule="auto"/>
        <w:rPr>
          <w:sz w:val="24"/>
          <w:szCs w:val="24"/>
        </w:rPr>
      </w:pPr>
      <w:r w:rsidRPr="00CC0347">
        <w:rPr>
          <w:sz w:val="24"/>
          <w:szCs w:val="24"/>
        </w:rPr>
        <w:t xml:space="preserve">Что </w:t>
      </w:r>
      <w:r w:rsidR="007C55EF" w:rsidRPr="00CC0347">
        <w:rPr>
          <w:sz w:val="24"/>
          <w:szCs w:val="24"/>
        </w:rPr>
        <w:t>составляет</w:t>
      </w:r>
      <w:r w:rsidRPr="00CC0347">
        <w:rPr>
          <w:sz w:val="24"/>
          <w:szCs w:val="24"/>
        </w:rPr>
        <w:t xml:space="preserve"> содержание гражданско-правового договора?</w:t>
      </w:r>
    </w:p>
    <w:p w:rsidR="00076DD2" w:rsidRPr="00CC0347" w:rsidRDefault="007C55EF" w:rsidP="00CC0347">
      <w:pPr>
        <w:spacing w:line="240" w:lineRule="auto"/>
        <w:rPr>
          <w:sz w:val="24"/>
          <w:szCs w:val="24"/>
        </w:rPr>
      </w:pPr>
      <w:r w:rsidRPr="00CC0347">
        <w:rPr>
          <w:sz w:val="24"/>
          <w:szCs w:val="24"/>
        </w:rPr>
        <w:t xml:space="preserve">Какие </w:t>
      </w:r>
      <w:r w:rsidR="00076DD2" w:rsidRPr="00CC0347">
        <w:rPr>
          <w:sz w:val="24"/>
          <w:szCs w:val="24"/>
        </w:rPr>
        <w:t>услови</w:t>
      </w:r>
      <w:r w:rsidRPr="00CC0347">
        <w:rPr>
          <w:sz w:val="24"/>
          <w:szCs w:val="24"/>
        </w:rPr>
        <w:t>я</w:t>
      </w:r>
      <w:r w:rsidR="00076DD2" w:rsidRPr="00CC0347">
        <w:rPr>
          <w:sz w:val="24"/>
          <w:szCs w:val="24"/>
        </w:rPr>
        <w:t xml:space="preserve"> договора</w:t>
      </w:r>
      <w:r w:rsidRPr="00CC0347">
        <w:rPr>
          <w:sz w:val="24"/>
          <w:szCs w:val="24"/>
        </w:rPr>
        <w:t xml:space="preserve"> являются существенными?</w:t>
      </w:r>
    </w:p>
    <w:p w:rsidR="00076DD2" w:rsidRPr="00CC0347" w:rsidRDefault="007C55EF" w:rsidP="00CC0347">
      <w:pPr>
        <w:spacing w:line="240" w:lineRule="auto"/>
        <w:rPr>
          <w:sz w:val="24"/>
          <w:szCs w:val="24"/>
        </w:rPr>
      </w:pPr>
      <w:r w:rsidRPr="00CC0347">
        <w:rPr>
          <w:sz w:val="24"/>
          <w:szCs w:val="24"/>
        </w:rPr>
        <w:t xml:space="preserve">В чём состоит </w:t>
      </w:r>
      <w:r w:rsidR="00076DD2" w:rsidRPr="00CC0347">
        <w:rPr>
          <w:sz w:val="24"/>
          <w:szCs w:val="24"/>
        </w:rPr>
        <w:t>принцип свободы договора?</w:t>
      </w:r>
    </w:p>
    <w:p w:rsidR="00076DD2" w:rsidRPr="00CC0347" w:rsidRDefault="00076DD2" w:rsidP="00CC0347">
      <w:pPr>
        <w:spacing w:line="240" w:lineRule="auto"/>
        <w:rPr>
          <w:sz w:val="24"/>
          <w:szCs w:val="24"/>
        </w:rPr>
      </w:pPr>
      <w:r w:rsidRPr="00CC0347">
        <w:rPr>
          <w:sz w:val="24"/>
          <w:szCs w:val="24"/>
        </w:rPr>
        <w:t>Каков порядок заключения, изменения, расторжения договоров?</w:t>
      </w:r>
    </w:p>
    <w:p w:rsidR="00076DD2" w:rsidRPr="00CC0347" w:rsidRDefault="00076DD2" w:rsidP="00CC0347">
      <w:pPr>
        <w:spacing w:line="240" w:lineRule="auto"/>
        <w:rPr>
          <w:sz w:val="24"/>
          <w:szCs w:val="24"/>
        </w:rPr>
      </w:pPr>
      <w:r w:rsidRPr="00CC0347">
        <w:rPr>
          <w:sz w:val="24"/>
          <w:szCs w:val="24"/>
        </w:rPr>
        <w:t>Перечислите способы обеспечения договорных обязательств, которые распространены в сфере рекламы.</w:t>
      </w:r>
    </w:p>
    <w:p w:rsidR="007C55EF" w:rsidRPr="00CC0347" w:rsidRDefault="00076DD2" w:rsidP="00CC0347">
      <w:pPr>
        <w:spacing w:line="240" w:lineRule="auto"/>
        <w:rPr>
          <w:sz w:val="24"/>
          <w:szCs w:val="24"/>
        </w:rPr>
      </w:pPr>
      <w:r w:rsidRPr="00CC0347">
        <w:rPr>
          <w:sz w:val="24"/>
          <w:szCs w:val="24"/>
        </w:rPr>
        <w:t>В чем заключаются основные права и обязанности сторон по договорам подряда, возмездного оказания услуг?</w:t>
      </w:r>
      <w:r w:rsidR="007C55EF" w:rsidRPr="00CC0347">
        <w:rPr>
          <w:sz w:val="24"/>
          <w:szCs w:val="24"/>
        </w:rPr>
        <w:t xml:space="preserve"> Чем отличается договор на выполнение работ от договора возмездного оказания услуг?</w:t>
      </w:r>
    </w:p>
    <w:p w:rsidR="00076DD2" w:rsidRPr="00CC0347" w:rsidRDefault="00076DD2" w:rsidP="00CC0347">
      <w:pPr>
        <w:spacing w:line="240" w:lineRule="auto"/>
        <w:rPr>
          <w:sz w:val="24"/>
          <w:szCs w:val="24"/>
        </w:rPr>
      </w:pPr>
      <w:r w:rsidRPr="00CC0347">
        <w:rPr>
          <w:sz w:val="24"/>
          <w:szCs w:val="24"/>
        </w:rPr>
        <w:t>Какую ответственность несет должник, нарушивший договорное обязательство? Назовите условия ответственности должника.</w:t>
      </w:r>
    </w:p>
    <w:p w:rsidR="00076DD2" w:rsidRPr="00CC0347" w:rsidRDefault="00076DD2" w:rsidP="00CC0347">
      <w:pPr>
        <w:spacing w:line="240" w:lineRule="auto"/>
        <w:rPr>
          <w:sz w:val="24"/>
          <w:szCs w:val="24"/>
        </w:rPr>
      </w:pPr>
      <w:r w:rsidRPr="00CC0347">
        <w:rPr>
          <w:sz w:val="24"/>
          <w:szCs w:val="24"/>
        </w:rPr>
        <w:t>Какие договоры заключаются между рекламодателями, рекламопроизводителями и рекламораспространителями? В чем заключаются основные права и обязанности сторон по этим договорам?</w:t>
      </w:r>
    </w:p>
    <w:p w:rsidR="004B58E8" w:rsidRPr="00CC0347" w:rsidRDefault="007C55EF" w:rsidP="00CC0347">
      <w:pPr>
        <w:spacing w:line="240" w:lineRule="auto"/>
        <w:rPr>
          <w:sz w:val="24"/>
          <w:szCs w:val="24"/>
        </w:rPr>
      </w:pPr>
      <w:r w:rsidRPr="00CC0347">
        <w:rPr>
          <w:sz w:val="24"/>
          <w:szCs w:val="24"/>
        </w:rPr>
        <w:t xml:space="preserve">Встречаются ли в рекламе договоры </w:t>
      </w:r>
      <w:r w:rsidR="004B58E8" w:rsidRPr="00CC0347">
        <w:rPr>
          <w:sz w:val="24"/>
          <w:szCs w:val="24"/>
        </w:rPr>
        <w:t>на выполнение маркетинговых исследований</w:t>
      </w:r>
      <w:r w:rsidRPr="00CC0347">
        <w:rPr>
          <w:sz w:val="24"/>
          <w:szCs w:val="24"/>
        </w:rPr>
        <w:t>? Каковы их существенные условия и особенности?</w:t>
      </w:r>
    </w:p>
    <w:p w:rsidR="004B58E8" w:rsidRPr="00CC0347" w:rsidRDefault="007C55EF" w:rsidP="00CC0347">
      <w:pPr>
        <w:spacing w:line="240" w:lineRule="auto"/>
        <w:rPr>
          <w:sz w:val="24"/>
          <w:szCs w:val="24"/>
        </w:rPr>
      </w:pPr>
      <w:r w:rsidRPr="00CC0347">
        <w:rPr>
          <w:sz w:val="24"/>
          <w:szCs w:val="24"/>
        </w:rPr>
        <w:t>Каковы о</w:t>
      </w:r>
      <w:r w:rsidR="004B58E8" w:rsidRPr="00CC0347">
        <w:rPr>
          <w:sz w:val="24"/>
          <w:szCs w:val="24"/>
        </w:rPr>
        <w:t>собенности договора оказания рекламных услуг</w:t>
      </w:r>
      <w:r w:rsidRPr="00CC0347">
        <w:rPr>
          <w:sz w:val="24"/>
          <w:szCs w:val="24"/>
        </w:rPr>
        <w:t>?</w:t>
      </w:r>
    </w:p>
    <w:p w:rsidR="007C55EF" w:rsidRPr="00CC0347" w:rsidRDefault="007C55EF" w:rsidP="00CC0347">
      <w:pPr>
        <w:spacing w:line="240" w:lineRule="auto"/>
        <w:rPr>
          <w:sz w:val="24"/>
          <w:szCs w:val="24"/>
        </w:rPr>
      </w:pPr>
      <w:r w:rsidRPr="00CC0347">
        <w:rPr>
          <w:sz w:val="24"/>
          <w:szCs w:val="24"/>
        </w:rPr>
        <w:t>Какие в</w:t>
      </w:r>
      <w:r w:rsidR="004B58E8" w:rsidRPr="00CC0347">
        <w:rPr>
          <w:sz w:val="24"/>
          <w:szCs w:val="24"/>
        </w:rPr>
        <w:t>спомогательные договоры в</w:t>
      </w:r>
      <w:r w:rsidRPr="00CC0347">
        <w:rPr>
          <w:sz w:val="24"/>
          <w:szCs w:val="24"/>
        </w:rPr>
        <w:t xml:space="preserve">стречаются в </w:t>
      </w:r>
      <w:r w:rsidR="004B58E8" w:rsidRPr="00CC0347">
        <w:rPr>
          <w:sz w:val="24"/>
          <w:szCs w:val="24"/>
        </w:rPr>
        <w:t xml:space="preserve">области </w:t>
      </w:r>
      <w:r w:rsidRPr="00CC0347">
        <w:rPr>
          <w:sz w:val="24"/>
          <w:szCs w:val="24"/>
        </w:rPr>
        <w:t>рекламной и маркетинговой деятельности?</w:t>
      </w:r>
    </w:p>
    <w:p w:rsidR="007C55EF" w:rsidRPr="00CC0347" w:rsidRDefault="007C55EF" w:rsidP="00CC0347">
      <w:pPr>
        <w:spacing w:line="240" w:lineRule="auto"/>
        <w:rPr>
          <w:sz w:val="24"/>
          <w:szCs w:val="24"/>
        </w:rPr>
      </w:pPr>
      <w:r w:rsidRPr="00CC0347">
        <w:rPr>
          <w:sz w:val="24"/>
          <w:szCs w:val="24"/>
        </w:rPr>
        <w:t>Что такое д</w:t>
      </w:r>
      <w:r w:rsidR="004B58E8" w:rsidRPr="00CC0347">
        <w:rPr>
          <w:sz w:val="24"/>
          <w:szCs w:val="24"/>
        </w:rPr>
        <w:t>оговор об уступке товарного знака</w:t>
      </w:r>
      <w:r w:rsidRPr="00CC0347">
        <w:rPr>
          <w:sz w:val="24"/>
          <w:szCs w:val="24"/>
        </w:rPr>
        <w:t>?</w:t>
      </w:r>
    </w:p>
    <w:p w:rsidR="007C55EF" w:rsidRPr="00CC0347" w:rsidRDefault="007C55EF" w:rsidP="00CC0347">
      <w:pPr>
        <w:spacing w:line="240" w:lineRule="auto"/>
        <w:rPr>
          <w:sz w:val="24"/>
          <w:szCs w:val="24"/>
        </w:rPr>
      </w:pPr>
      <w:r w:rsidRPr="00CC0347">
        <w:rPr>
          <w:sz w:val="24"/>
          <w:szCs w:val="24"/>
        </w:rPr>
        <w:t>Какие виды лицензионных соглашений известны?</w:t>
      </w:r>
    </w:p>
    <w:p w:rsidR="001A4796" w:rsidRPr="00CC0347" w:rsidRDefault="001A4796" w:rsidP="00CC0347">
      <w:pPr>
        <w:spacing w:line="240" w:lineRule="auto"/>
        <w:rPr>
          <w:sz w:val="24"/>
          <w:szCs w:val="24"/>
        </w:rPr>
      </w:pPr>
      <w:r w:rsidRPr="00CC0347">
        <w:rPr>
          <w:sz w:val="24"/>
          <w:szCs w:val="24"/>
        </w:rPr>
        <w:t>Каковы нормы правового регулирования агентирования? Чем отличается договор агентирования от д</w:t>
      </w:r>
      <w:r w:rsidR="004B58E8" w:rsidRPr="00CC0347">
        <w:rPr>
          <w:sz w:val="24"/>
          <w:szCs w:val="24"/>
        </w:rPr>
        <w:t>оговор</w:t>
      </w:r>
      <w:r w:rsidRPr="00CC0347">
        <w:rPr>
          <w:sz w:val="24"/>
          <w:szCs w:val="24"/>
        </w:rPr>
        <w:t>а</w:t>
      </w:r>
      <w:r w:rsidR="004B58E8" w:rsidRPr="00CC0347">
        <w:rPr>
          <w:sz w:val="24"/>
          <w:szCs w:val="24"/>
        </w:rPr>
        <w:t xml:space="preserve"> поручения </w:t>
      </w:r>
      <w:r w:rsidRPr="00CC0347">
        <w:rPr>
          <w:sz w:val="24"/>
          <w:szCs w:val="24"/>
        </w:rPr>
        <w:t>и д</w:t>
      </w:r>
      <w:r w:rsidR="004B58E8" w:rsidRPr="00CC0347">
        <w:rPr>
          <w:sz w:val="24"/>
          <w:szCs w:val="24"/>
        </w:rPr>
        <w:t>оговор</w:t>
      </w:r>
      <w:r w:rsidRPr="00CC0347">
        <w:rPr>
          <w:sz w:val="24"/>
          <w:szCs w:val="24"/>
        </w:rPr>
        <w:t>а</w:t>
      </w:r>
      <w:r w:rsidR="004B58E8" w:rsidRPr="00CC0347">
        <w:rPr>
          <w:sz w:val="24"/>
          <w:szCs w:val="24"/>
        </w:rPr>
        <w:t xml:space="preserve"> комиссии</w:t>
      </w:r>
      <w:r w:rsidRPr="00CC0347">
        <w:rPr>
          <w:sz w:val="24"/>
          <w:szCs w:val="24"/>
        </w:rPr>
        <w:t>?</w:t>
      </w:r>
    </w:p>
    <w:p w:rsidR="001A4796" w:rsidRPr="00CC0347" w:rsidRDefault="001A4796" w:rsidP="00CC0347">
      <w:pPr>
        <w:spacing w:line="240" w:lineRule="auto"/>
        <w:rPr>
          <w:sz w:val="24"/>
          <w:szCs w:val="24"/>
        </w:rPr>
      </w:pPr>
      <w:r w:rsidRPr="00CC0347">
        <w:rPr>
          <w:sz w:val="24"/>
          <w:szCs w:val="24"/>
        </w:rPr>
        <w:t xml:space="preserve">Каковы требования закона к договору </w:t>
      </w:r>
      <w:r w:rsidR="004B58E8" w:rsidRPr="00CC0347">
        <w:rPr>
          <w:sz w:val="24"/>
          <w:szCs w:val="24"/>
        </w:rPr>
        <w:t>коммерческой концессии</w:t>
      </w:r>
      <w:r w:rsidRPr="00CC0347">
        <w:rPr>
          <w:sz w:val="24"/>
          <w:szCs w:val="24"/>
        </w:rPr>
        <w:t>?</w:t>
      </w:r>
    </w:p>
    <w:p w:rsidR="004C349A" w:rsidRPr="00EE5D05" w:rsidRDefault="004C349A" w:rsidP="004C349A">
      <w:pPr>
        <w:pStyle w:val="3"/>
        <w:rPr>
          <w:sz w:val="24"/>
          <w:szCs w:val="24"/>
        </w:rPr>
      </w:pPr>
      <w:r w:rsidRPr="00EE5D05">
        <w:rPr>
          <w:sz w:val="24"/>
          <w:szCs w:val="24"/>
        </w:rPr>
        <w:t>Нормативно-правовые акты по теме</w:t>
      </w:r>
    </w:p>
    <w:p w:rsidR="00FE18C8" w:rsidRPr="00CC0347" w:rsidRDefault="00FE18C8" w:rsidP="00CC0347">
      <w:pPr>
        <w:spacing w:line="240" w:lineRule="auto"/>
        <w:rPr>
          <w:rFonts w:eastAsia="SimSun"/>
          <w:sz w:val="24"/>
          <w:szCs w:val="24"/>
        </w:rPr>
      </w:pPr>
      <w:r w:rsidRPr="00CC0347">
        <w:rPr>
          <w:rFonts w:eastAsia="SimSun"/>
          <w:sz w:val="24"/>
          <w:szCs w:val="24"/>
        </w:rPr>
        <w:t>Часть вторая Гражданского кодекса Российской Федерации от 26 января 1996</w:t>
      </w:r>
      <w:r w:rsidR="007C55EF" w:rsidRPr="00CC0347">
        <w:rPr>
          <w:rFonts w:eastAsia="SimSun"/>
          <w:sz w:val="24"/>
          <w:szCs w:val="24"/>
        </w:rPr>
        <w:t> </w:t>
      </w:r>
      <w:r w:rsidRPr="00CC0347">
        <w:rPr>
          <w:rFonts w:eastAsia="SimSun"/>
          <w:sz w:val="24"/>
          <w:szCs w:val="24"/>
        </w:rPr>
        <w:t xml:space="preserve">г. </w:t>
      </w:r>
      <w:r w:rsidR="007C55EF" w:rsidRPr="00CC0347">
        <w:rPr>
          <w:rFonts w:eastAsia="SimSun"/>
          <w:sz w:val="24"/>
          <w:szCs w:val="24"/>
        </w:rPr>
        <w:t xml:space="preserve">№ </w:t>
      </w:r>
      <w:r w:rsidRPr="00CC0347">
        <w:rPr>
          <w:rFonts w:eastAsia="SimSun"/>
          <w:sz w:val="24"/>
          <w:szCs w:val="24"/>
        </w:rPr>
        <w:t xml:space="preserve"> 14-ФЗ // Собрание законодательства Российской Федерации от 29 января 1996 г. </w:t>
      </w:r>
      <w:r w:rsidR="007C55EF" w:rsidRPr="00CC0347">
        <w:rPr>
          <w:rFonts w:eastAsia="SimSun"/>
          <w:sz w:val="24"/>
          <w:szCs w:val="24"/>
        </w:rPr>
        <w:t xml:space="preserve">№ </w:t>
      </w:r>
      <w:r w:rsidRPr="00CC0347">
        <w:rPr>
          <w:rFonts w:eastAsia="SimSun"/>
          <w:sz w:val="24"/>
          <w:szCs w:val="24"/>
        </w:rPr>
        <w:t>5 ст. 410</w:t>
      </w:r>
      <w:r w:rsidR="007C55EF" w:rsidRPr="00CC0347">
        <w:rPr>
          <w:rFonts w:eastAsia="SimSun"/>
          <w:sz w:val="24"/>
          <w:szCs w:val="24"/>
        </w:rPr>
        <w:t>.</w:t>
      </w:r>
    </w:p>
    <w:p w:rsidR="004C349A" w:rsidRPr="00CC0347" w:rsidRDefault="004C349A" w:rsidP="004C349A">
      <w:pPr>
        <w:pStyle w:val="3"/>
        <w:rPr>
          <w:sz w:val="24"/>
          <w:szCs w:val="24"/>
        </w:rPr>
      </w:pPr>
      <w:r w:rsidRPr="00CC0347">
        <w:rPr>
          <w:sz w:val="24"/>
          <w:szCs w:val="24"/>
        </w:rPr>
        <w:t>Рекомендуемая литература по теме:</w:t>
      </w:r>
    </w:p>
    <w:p w:rsidR="007C55EF" w:rsidRPr="00CC0347" w:rsidRDefault="007C55EF" w:rsidP="00CC0347">
      <w:pPr>
        <w:spacing w:line="240" w:lineRule="auto"/>
        <w:rPr>
          <w:rFonts w:eastAsia="SimSun"/>
          <w:sz w:val="24"/>
          <w:szCs w:val="24"/>
        </w:rPr>
      </w:pPr>
      <w:r w:rsidRPr="00CC0347">
        <w:rPr>
          <w:rFonts w:eastAsia="SimSun"/>
          <w:b/>
          <w:sz w:val="24"/>
          <w:szCs w:val="24"/>
        </w:rPr>
        <w:t>Дзгоева, Б.О.</w:t>
      </w:r>
      <w:r w:rsidRPr="00CC0347">
        <w:rPr>
          <w:rFonts w:eastAsia="SimSun"/>
          <w:sz w:val="24"/>
          <w:szCs w:val="24"/>
        </w:rPr>
        <w:t xml:space="preserve"> Соотношение частных и публичных интересов в правовом регулировании рекламы: монография / Б.О. Дзгоева. – М.: Проспект, 2009.</w:t>
      </w:r>
    </w:p>
    <w:p w:rsidR="007C55EF" w:rsidRPr="00CC0347" w:rsidRDefault="007C55EF" w:rsidP="00CC0347">
      <w:pPr>
        <w:spacing w:line="240" w:lineRule="auto"/>
        <w:rPr>
          <w:rFonts w:eastAsia="SimSun"/>
          <w:sz w:val="24"/>
          <w:szCs w:val="24"/>
        </w:rPr>
      </w:pPr>
      <w:r w:rsidRPr="00CC0347">
        <w:rPr>
          <w:rFonts w:eastAsia="SimSun"/>
          <w:b/>
          <w:sz w:val="24"/>
          <w:szCs w:val="24"/>
        </w:rPr>
        <w:t>Заусалин, М., Савсерис, С.</w:t>
      </w:r>
      <w:r w:rsidRPr="00CC0347">
        <w:rPr>
          <w:rFonts w:eastAsia="SimSun"/>
          <w:sz w:val="24"/>
          <w:szCs w:val="24"/>
        </w:rPr>
        <w:t xml:space="preserve"> Дистрибьютор и региональный дилер: кто несет расходы на рекламу товаров? / М. Заусалин, С. Савсерис // Корпоративный юрист. – 2007. – № 2.</w:t>
      </w:r>
    </w:p>
    <w:p w:rsidR="007C55EF" w:rsidRPr="00CC0347" w:rsidRDefault="007C55EF" w:rsidP="00CC0347">
      <w:pPr>
        <w:spacing w:line="240" w:lineRule="auto"/>
        <w:rPr>
          <w:rFonts w:eastAsia="SimSun"/>
          <w:sz w:val="24"/>
          <w:szCs w:val="24"/>
        </w:rPr>
      </w:pPr>
      <w:r w:rsidRPr="00CC0347">
        <w:rPr>
          <w:rFonts w:eastAsia="SimSun"/>
          <w:b/>
          <w:sz w:val="24"/>
          <w:szCs w:val="24"/>
        </w:rPr>
        <w:t>Зверева, Е.А.</w:t>
      </w:r>
      <w:r w:rsidRPr="00CC0347">
        <w:rPr>
          <w:rFonts w:eastAsia="SimSun"/>
          <w:sz w:val="24"/>
          <w:szCs w:val="24"/>
        </w:rPr>
        <w:t xml:space="preserve"> Маркетинговый договор / Е. Зверева // Право и экономика. – 2004. – № 3.</w:t>
      </w:r>
    </w:p>
    <w:p w:rsidR="007C55EF" w:rsidRPr="00CC0347" w:rsidRDefault="007C55EF" w:rsidP="00CC0347">
      <w:pPr>
        <w:spacing w:line="240" w:lineRule="auto"/>
        <w:rPr>
          <w:rFonts w:eastAsia="SimSun"/>
          <w:sz w:val="24"/>
          <w:szCs w:val="24"/>
        </w:rPr>
      </w:pPr>
      <w:r w:rsidRPr="00CC0347">
        <w:rPr>
          <w:rFonts w:eastAsia="SimSun"/>
          <w:b/>
          <w:sz w:val="24"/>
          <w:szCs w:val="24"/>
        </w:rPr>
        <w:t>Зверева, Е.А.</w:t>
      </w:r>
      <w:r w:rsidRPr="00CC0347">
        <w:rPr>
          <w:rFonts w:eastAsia="SimSun"/>
          <w:sz w:val="24"/>
          <w:szCs w:val="24"/>
        </w:rPr>
        <w:t xml:space="preserve"> Элементы договоров, предусмотренных ГК РФ, в составе консалтингового, маркетингового, рекламного договоров / Е.А. Зверева // Право и экономика. – 2005. – № 2.</w:t>
      </w:r>
    </w:p>
    <w:p w:rsidR="007C55EF" w:rsidRPr="00CC0347" w:rsidRDefault="007C55EF" w:rsidP="00CC0347">
      <w:pPr>
        <w:spacing w:line="240" w:lineRule="auto"/>
        <w:rPr>
          <w:rFonts w:eastAsia="SimSun"/>
          <w:sz w:val="24"/>
          <w:szCs w:val="24"/>
        </w:rPr>
      </w:pPr>
      <w:r w:rsidRPr="00CC0347">
        <w:rPr>
          <w:rFonts w:eastAsia="SimSun"/>
          <w:b/>
          <w:sz w:val="24"/>
          <w:szCs w:val="24"/>
        </w:rPr>
        <w:t>Зоркольцев, Р.</w:t>
      </w:r>
      <w:r w:rsidRPr="00CC0347">
        <w:rPr>
          <w:rFonts w:eastAsia="SimSun"/>
          <w:sz w:val="24"/>
          <w:szCs w:val="24"/>
        </w:rPr>
        <w:t xml:space="preserve"> Как рекламному агентству при отказе рекламодателя от договора сохранить деньги? / Р. Зоркольцев // Корпоративный юрист. – 2009. – № 11.</w:t>
      </w:r>
    </w:p>
    <w:p w:rsidR="007C55EF" w:rsidRPr="00CC0347" w:rsidRDefault="007C55EF" w:rsidP="00CC0347">
      <w:pPr>
        <w:spacing w:line="240" w:lineRule="auto"/>
        <w:rPr>
          <w:rFonts w:eastAsia="SimSun"/>
          <w:sz w:val="24"/>
          <w:szCs w:val="24"/>
        </w:rPr>
      </w:pPr>
      <w:r w:rsidRPr="00CC0347">
        <w:rPr>
          <w:rFonts w:eastAsia="SimSun"/>
          <w:b/>
          <w:sz w:val="24"/>
          <w:szCs w:val="24"/>
        </w:rPr>
        <w:t>Измайлова, Е.</w:t>
      </w:r>
      <w:r w:rsidRPr="00CC0347">
        <w:rPr>
          <w:rFonts w:eastAsia="SimSun"/>
          <w:sz w:val="24"/>
          <w:szCs w:val="24"/>
        </w:rPr>
        <w:t xml:space="preserve"> Договор маркетинга / Е. Измайлова // Корпоративный юрист. – 2006. – № 2.</w:t>
      </w:r>
    </w:p>
    <w:p w:rsidR="007C55EF" w:rsidRPr="00CC0347" w:rsidRDefault="007C55EF" w:rsidP="00CC0347">
      <w:pPr>
        <w:spacing w:line="240" w:lineRule="auto"/>
        <w:rPr>
          <w:rFonts w:eastAsia="SimSun"/>
          <w:sz w:val="24"/>
          <w:szCs w:val="24"/>
        </w:rPr>
      </w:pPr>
      <w:r w:rsidRPr="00CC0347">
        <w:rPr>
          <w:rFonts w:eastAsia="SimSun"/>
          <w:b/>
          <w:sz w:val="24"/>
          <w:szCs w:val="24"/>
        </w:rPr>
        <w:t>Измайлова, Е.</w:t>
      </w:r>
      <w:r w:rsidRPr="00CC0347">
        <w:rPr>
          <w:rFonts w:eastAsia="SimSun"/>
          <w:sz w:val="24"/>
          <w:szCs w:val="24"/>
        </w:rPr>
        <w:t xml:space="preserve"> Договор на создание наружной рекламы / Е. Измайлова // Корпоративный юрист. – 2006. – № 1.</w:t>
      </w:r>
    </w:p>
    <w:p w:rsidR="007C55EF" w:rsidRPr="00CC0347" w:rsidRDefault="007C55EF" w:rsidP="00CC0347">
      <w:pPr>
        <w:spacing w:line="240" w:lineRule="auto"/>
        <w:rPr>
          <w:rFonts w:eastAsia="SimSun"/>
          <w:sz w:val="24"/>
          <w:szCs w:val="24"/>
        </w:rPr>
      </w:pPr>
      <w:r w:rsidRPr="00CC0347">
        <w:rPr>
          <w:rFonts w:eastAsia="SimSun"/>
          <w:b/>
          <w:sz w:val="24"/>
          <w:szCs w:val="24"/>
        </w:rPr>
        <w:t>Михеева, Е.</w:t>
      </w:r>
      <w:r w:rsidRPr="00CC0347">
        <w:rPr>
          <w:rFonts w:eastAsia="SimSun"/>
          <w:sz w:val="24"/>
          <w:szCs w:val="24"/>
        </w:rPr>
        <w:t xml:space="preserve"> Договор на участие в выставке / Е. Михеева // Корпоративный юрист. – 2007. – № 9.</w:t>
      </w:r>
    </w:p>
    <w:p w:rsidR="007C55EF" w:rsidRPr="00CC0347" w:rsidRDefault="007C55EF" w:rsidP="00CC0347">
      <w:pPr>
        <w:spacing w:line="240" w:lineRule="auto"/>
        <w:rPr>
          <w:rFonts w:eastAsia="SimSun"/>
          <w:sz w:val="24"/>
          <w:szCs w:val="24"/>
        </w:rPr>
      </w:pPr>
      <w:r w:rsidRPr="00CC0347">
        <w:rPr>
          <w:rFonts w:eastAsia="SimSun"/>
          <w:b/>
          <w:sz w:val="24"/>
          <w:szCs w:val="24"/>
        </w:rPr>
        <w:t>Николюкин, С.В.</w:t>
      </w:r>
      <w:r w:rsidRPr="00CC0347">
        <w:rPr>
          <w:rFonts w:eastAsia="SimSun"/>
          <w:sz w:val="24"/>
          <w:szCs w:val="24"/>
        </w:rPr>
        <w:t xml:space="preserve"> Посреднические договоры / С.В. Николюкин. – Юстицинформ, 2010.</w:t>
      </w:r>
    </w:p>
    <w:p w:rsidR="007C55EF" w:rsidRPr="00CC0347" w:rsidRDefault="007C55EF" w:rsidP="00CC0347">
      <w:pPr>
        <w:spacing w:line="240" w:lineRule="auto"/>
        <w:rPr>
          <w:rFonts w:eastAsia="SimSun"/>
          <w:sz w:val="24"/>
          <w:szCs w:val="24"/>
        </w:rPr>
      </w:pPr>
      <w:r w:rsidRPr="00CC0347">
        <w:rPr>
          <w:rFonts w:eastAsia="SimSun"/>
          <w:b/>
          <w:sz w:val="24"/>
          <w:szCs w:val="24"/>
        </w:rPr>
        <w:t>Санникова, Л.В.</w:t>
      </w:r>
      <w:r w:rsidRPr="00CC0347">
        <w:rPr>
          <w:rFonts w:eastAsia="SimSun"/>
          <w:sz w:val="24"/>
          <w:szCs w:val="24"/>
        </w:rPr>
        <w:t xml:space="preserve"> Услуги в гражданском праве России / Л.В. Санникова. – М.: Волтерс Клувер, 2006.</w:t>
      </w:r>
    </w:p>
    <w:p w:rsidR="007C55EF" w:rsidRPr="00CC0347" w:rsidRDefault="007C55EF" w:rsidP="00CC0347">
      <w:pPr>
        <w:spacing w:line="240" w:lineRule="auto"/>
        <w:rPr>
          <w:rFonts w:eastAsia="SimSun"/>
          <w:sz w:val="24"/>
          <w:szCs w:val="24"/>
        </w:rPr>
      </w:pPr>
      <w:r w:rsidRPr="00CC0347">
        <w:rPr>
          <w:rFonts w:eastAsia="SimSun"/>
          <w:b/>
          <w:sz w:val="24"/>
          <w:szCs w:val="24"/>
        </w:rPr>
        <w:t>Ситдикова, Л.Б.</w:t>
      </w:r>
      <w:r w:rsidRPr="00CC0347">
        <w:rPr>
          <w:rFonts w:eastAsia="SimSun"/>
          <w:sz w:val="24"/>
          <w:szCs w:val="24"/>
        </w:rPr>
        <w:t xml:space="preserve"> Интернет-услуги в системе гражданско-правовых обязательств / Л.Б. Ситдикова // Правосудие в Поволжье. – 2009. – № 3-4.</w:t>
      </w:r>
    </w:p>
    <w:p w:rsidR="007C55EF" w:rsidRPr="00CC0347" w:rsidRDefault="007C55EF" w:rsidP="00CC0347">
      <w:pPr>
        <w:spacing w:line="240" w:lineRule="auto"/>
        <w:rPr>
          <w:rFonts w:eastAsia="SimSun"/>
          <w:sz w:val="24"/>
          <w:szCs w:val="24"/>
        </w:rPr>
      </w:pPr>
      <w:r w:rsidRPr="00CC0347">
        <w:rPr>
          <w:rFonts w:eastAsia="SimSun"/>
          <w:b/>
          <w:sz w:val="24"/>
          <w:szCs w:val="24"/>
        </w:rPr>
        <w:t>Страунинг, Э.Л.</w:t>
      </w:r>
      <w:r w:rsidRPr="00CC0347">
        <w:rPr>
          <w:rFonts w:eastAsia="SimSun"/>
          <w:sz w:val="24"/>
          <w:szCs w:val="24"/>
        </w:rPr>
        <w:t xml:space="preserve"> О проблемах рекламного законодательства / Э.Л. Страунинг // Российская юстиция. – 2006. – № 9.</w:t>
      </w:r>
    </w:p>
    <w:p w:rsidR="007C55EF" w:rsidRPr="00CC0347" w:rsidRDefault="007C55EF" w:rsidP="00CC0347">
      <w:pPr>
        <w:spacing w:line="240" w:lineRule="auto"/>
        <w:rPr>
          <w:rFonts w:eastAsia="SimSun"/>
          <w:sz w:val="24"/>
          <w:szCs w:val="24"/>
        </w:rPr>
      </w:pPr>
      <w:r w:rsidRPr="00CC0347">
        <w:rPr>
          <w:rFonts w:eastAsia="SimSun"/>
          <w:b/>
          <w:sz w:val="24"/>
          <w:szCs w:val="24"/>
        </w:rPr>
        <w:t>Токар, Е.Я.</w:t>
      </w:r>
      <w:r w:rsidRPr="00CC0347">
        <w:rPr>
          <w:rFonts w:eastAsia="SimSun"/>
          <w:sz w:val="24"/>
          <w:szCs w:val="24"/>
        </w:rPr>
        <w:t xml:space="preserve"> Соотношение посредничества и представительства / Е.Я. Токар // Законы России: опыт, анализ, практика. – 2008. – № 7.</w:t>
      </w:r>
    </w:p>
    <w:p w:rsidR="004B58E8" w:rsidRPr="00CC0347" w:rsidRDefault="004B58E8" w:rsidP="00CC0347">
      <w:pPr>
        <w:pStyle w:val="3"/>
        <w:rPr>
          <w:sz w:val="24"/>
          <w:szCs w:val="24"/>
        </w:rPr>
      </w:pPr>
      <w:r w:rsidRPr="00CC0347">
        <w:rPr>
          <w:sz w:val="24"/>
          <w:szCs w:val="24"/>
        </w:rPr>
        <w:t>Основные понятия:</w:t>
      </w:r>
    </w:p>
    <w:p w:rsidR="004B58E8" w:rsidRPr="00CC0347" w:rsidRDefault="001A4796" w:rsidP="00CC0347">
      <w:pPr>
        <w:spacing w:line="240" w:lineRule="auto"/>
        <w:rPr>
          <w:sz w:val="24"/>
          <w:szCs w:val="24"/>
        </w:rPr>
      </w:pPr>
      <w:r w:rsidRPr="00CC0347">
        <w:rPr>
          <w:sz w:val="24"/>
          <w:szCs w:val="24"/>
        </w:rPr>
        <w:t>агентирования, возмездное оказание услуг, исключительная лицензия, комиссия, коммерческая концессия, лицензия, подряд, полная лицензия, поручения, способ обеспечения обязательства, сублицензия, уступка товарного знака</w:t>
      </w:r>
      <w:bookmarkStart w:id="2" w:name="_GoBack"/>
      <w:bookmarkEnd w:id="2"/>
    </w:p>
    <w:sectPr w:rsidR="004B58E8" w:rsidRPr="00CC0347" w:rsidSect="002A726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C82" w:rsidRDefault="009E0C82">
      <w:r>
        <w:separator/>
      </w:r>
    </w:p>
  </w:endnote>
  <w:endnote w:type="continuationSeparator" w:id="0">
    <w:p w:rsidR="009E0C82" w:rsidRDefault="009E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C82" w:rsidRDefault="009E0C82">
      <w:r>
        <w:separator/>
      </w:r>
    </w:p>
  </w:footnote>
  <w:footnote w:type="continuationSeparator" w:id="0">
    <w:p w:rsidR="009E0C82" w:rsidRDefault="009E0C82">
      <w:r>
        <w:continuationSeparator/>
      </w:r>
    </w:p>
  </w:footnote>
  <w:footnote w:id="1">
    <w:p w:rsidR="00323CB3" w:rsidRDefault="00323CB3" w:rsidP="00BC4CA7">
      <w:pPr>
        <w:spacing w:line="240" w:lineRule="auto"/>
      </w:pPr>
      <w:r w:rsidRPr="007A3EC8">
        <w:rPr>
          <w:rStyle w:val="a4"/>
          <w:sz w:val="20"/>
          <w:szCs w:val="20"/>
        </w:rPr>
        <w:footnoteRef/>
      </w:r>
      <w:r w:rsidRPr="007A3EC8">
        <w:rPr>
          <w:sz w:val="20"/>
          <w:szCs w:val="20"/>
        </w:rPr>
        <w:t xml:space="preserve"> </w:t>
      </w:r>
      <w:r w:rsidRPr="007A3EC8">
        <w:rPr>
          <w:rFonts w:eastAsia="SimSun"/>
          <w:sz w:val="20"/>
          <w:szCs w:val="20"/>
        </w:rPr>
        <w:t>Пересмотренная Конвенция и протоколы к ней вступили в силу 10 июля 1974 г. О присоединении Российской Федерации к Конвенции см. Постановление Правительства РФ от 3 ноября 1994 г. N 1224. Российская Федерация участвует в настоящей Конвенции с 9 марта 1995 г. Текст Конвенции в редакции от 24 июля 1971 г. официально опубликован не был</w:t>
      </w:r>
    </w:p>
  </w:footnote>
  <w:footnote w:id="2">
    <w:p w:rsidR="00323CB3" w:rsidRDefault="00323CB3" w:rsidP="00BC4CA7">
      <w:pPr>
        <w:spacing w:line="240" w:lineRule="auto"/>
      </w:pPr>
      <w:r w:rsidRPr="007A3EC8">
        <w:rPr>
          <w:rStyle w:val="a4"/>
          <w:sz w:val="20"/>
          <w:szCs w:val="20"/>
        </w:rPr>
        <w:footnoteRef/>
      </w:r>
      <w:r w:rsidRPr="007A3EC8">
        <w:rPr>
          <w:sz w:val="20"/>
          <w:szCs w:val="20"/>
        </w:rPr>
        <w:t xml:space="preserve"> </w:t>
      </w:r>
      <w:r w:rsidRPr="007A3EC8">
        <w:rPr>
          <w:rFonts w:eastAsia="SimSun"/>
          <w:sz w:val="20"/>
          <w:szCs w:val="20"/>
        </w:rPr>
        <w:t>Для Российской Федерации Конвенция вступила в силу 13 марта 1995 г. О присоединении Российской Федерации к настоящей Конвенции см. постановление Правительства РФ от 3 ноября 1994 г. N 1224.</w:t>
      </w:r>
    </w:p>
  </w:footnote>
  <w:footnote w:id="3">
    <w:p w:rsidR="00323CB3" w:rsidRDefault="00323CB3" w:rsidP="002760E3">
      <w:pPr>
        <w:pStyle w:val="a5"/>
        <w:spacing w:line="240" w:lineRule="auto"/>
      </w:pPr>
      <w:r>
        <w:rPr>
          <w:rStyle w:val="a4"/>
        </w:rPr>
        <w:footnoteRef/>
      </w:r>
      <w:r>
        <w:t xml:space="preserve"> </w:t>
      </w:r>
      <w:r w:rsidRPr="007A3EC8">
        <w:rPr>
          <w:rFonts w:eastAsia="SimSun"/>
        </w:rPr>
        <w:t>Договор вступил в силу 1 августа 1996 г. Для Российской Федерации Договор вступил в силу 11 мая 1998 г. Текст Договора размещен на сайте Роспатента в Internet</w:t>
      </w:r>
    </w:p>
  </w:footnote>
  <w:footnote w:id="4">
    <w:p w:rsidR="00323CB3" w:rsidRPr="007A3EC8" w:rsidRDefault="00323CB3" w:rsidP="002760E3">
      <w:pPr>
        <w:pStyle w:val="a5"/>
        <w:spacing w:line="240" w:lineRule="auto"/>
      </w:pPr>
      <w:r>
        <w:rPr>
          <w:rStyle w:val="a4"/>
        </w:rPr>
        <w:footnoteRef/>
      </w:r>
      <w:r>
        <w:t xml:space="preserve"> </w:t>
      </w:r>
      <w:r w:rsidRPr="007A3EC8">
        <w:rPr>
          <w:rFonts w:eastAsia="SimSun"/>
        </w:rPr>
        <w:t xml:space="preserve">Настоящая Конвенция пересматривалась несколько раз: в Брюсселе 14 декабря 1900 г., в Вашингтоне 2 июня 1911 г., в Гааге 6 ноября 1925 г., в Лондоне 2 июня 1934 г., в Лиссабоне 31 октября 1958 г, и в Стокгольме 14 июля 1967 г.; 28 сентября 1979 г. в Конвенцию были внесены поправки. Конвенция вступила в силу для СССР 1 июля 1965 г. Стокгольмский акт к настоящей Конвенции подписан от имени СССР 14 июля 1967 г. и ратифицирован Указом Президиума Верховного Совета СССР от 19 сентября 1968 г. с оговоркой. Вступил в силу 26 апреля 1970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F348E"/>
    <w:multiLevelType w:val="hybridMultilevel"/>
    <w:tmpl w:val="EBB2A61E"/>
    <w:lvl w:ilvl="0" w:tplc="A98ABA42">
      <w:start w:val="1"/>
      <w:numFmt w:val="bullet"/>
      <w:lvlText w:val=""/>
      <w:lvlJc w:val="left"/>
      <w:pPr>
        <w:tabs>
          <w:tab w:val="num" w:pos="567"/>
        </w:tabs>
        <w:ind w:left="0" w:firstLine="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3B9E4EC0"/>
    <w:multiLevelType w:val="hybridMultilevel"/>
    <w:tmpl w:val="E29AEDA6"/>
    <w:lvl w:ilvl="0" w:tplc="750004AC">
      <w:start w:val="1"/>
      <w:numFmt w:val="decimal"/>
      <w:lvlText w:val="%1."/>
      <w:lvlJc w:val="left"/>
      <w:pPr>
        <w:tabs>
          <w:tab w:val="num" w:pos="567"/>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426A2029"/>
    <w:multiLevelType w:val="hybridMultilevel"/>
    <w:tmpl w:val="E2FC9FF4"/>
    <w:lvl w:ilvl="0" w:tplc="FE3257B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3C72F3"/>
    <w:multiLevelType w:val="hybridMultilevel"/>
    <w:tmpl w:val="684E10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1AE484F"/>
    <w:multiLevelType w:val="hybridMultilevel"/>
    <w:tmpl w:val="B2BC8A5C"/>
    <w:lvl w:ilvl="0" w:tplc="750004AC">
      <w:start w:val="1"/>
      <w:numFmt w:val="decimal"/>
      <w:lvlText w:val="%1."/>
      <w:lvlJc w:val="left"/>
      <w:pPr>
        <w:tabs>
          <w:tab w:val="num" w:pos="567"/>
        </w:tabs>
        <w:ind w:left="0" w:firstLine="0"/>
      </w:pPr>
      <w:rPr>
        <w:rFonts w:hint="default"/>
      </w:rPr>
    </w:lvl>
    <w:lvl w:ilvl="1" w:tplc="0422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5322165A"/>
    <w:multiLevelType w:val="hybridMultilevel"/>
    <w:tmpl w:val="3E942036"/>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1151FDC"/>
    <w:multiLevelType w:val="hybridMultilevel"/>
    <w:tmpl w:val="DEF2A6C4"/>
    <w:lvl w:ilvl="0" w:tplc="A98ABA42">
      <w:start w:val="1"/>
      <w:numFmt w:val="bullet"/>
      <w:lvlText w:val=""/>
      <w:lvlJc w:val="left"/>
      <w:pPr>
        <w:tabs>
          <w:tab w:val="num" w:pos="567"/>
        </w:tabs>
        <w:ind w:left="0" w:firstLine="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3784A1E"/>
    <w:multiLevelType w:val="hybridMultilevel"/>
    <w:tmpl w:val="A9F252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32D43C1"/>
    <w:multiLevelType w:val="hybridMultilevel"/>
    <w:tmpl w:val="9D820BB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F5F4184"/>
    <w:multiLevelType w:val="hybridMultilevel"/>
    <w:tmpl w:val="3BC2FD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3"/>
  </w:num>
  <w:num w:numId="4">
    <w:abstractNumId w:val="1"/>
  </w:num>
  <w:num w:numId="5">
    <w:abstractNumId w:val="4"/>
  </w:num>
  <w:num w:numId="6">
    <w:abstractNumId w:val="7"/>
  </w:num>
  <w:num w:numId="7">
    <w:abstractNumId w:val="2"/>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77C"/>
    <w:rsid w:val="0001480C"/>
    <w:rsid w:val="00014EEC"/>
    <w:rsid w:val="000154F0"/>
    <w:rsid w:val="00020D09"/>
    <w:rsid w:val="00035FE1"/>
    <w:rsid w:val="00076DD2"/>
    <w:rsid w:val="0007757E"/>
    <w:rsid w:val="0008091A"/>
    <w:rsid w:val="000D6C81"/>
    <w:rsid w:val="000F26F4"/>
    <w:rsid w:val="00120C72"/>
    <w:rsid w:val="00120E28"/>
    <w:rsid w:val="001334E1"/>
    <w:rsid w:val="00142CD9"/>
    <w:rsid w:val="00151E06"/>
    <w:rsid w:val="00154373"/>
    <w:rsid w:val="0016269B"/>
    <w:rsid w:val="001731B1"/>
    <w:rsid w:val="00184BB4"/>
    <w:rsid w:val="00187C0C"/>
    <w:rsid w:val="00192D95"/>
    <w:rsid w:val="00193F50"/>
    <w:rsid w:val="00197793"/>
    <w:rsid w:val="001A4796"/>
    <w:rsid w:val="001B6FB2"/>
    <w:rsid w:val="001C6936"/>
    <w:rsid w:val="001D29B3"/>
    <w:rsid w:val="001F6D45"/>
    <w:rsid w:val="0020060E"/>
    <w:rsid w:val="00206869"/>
    <w:rsid w:val="002618DD"/>
    <w:rsid w:val="002638B6"/>
    <w:rsid w:val="00273BDD"/>
    <w:rsid w:val="002760E3"/>
    <w:rsid w:val="002977AC"/>
    <w:rsid w:val="002A0D2A"/>
    <w:rsid w:val="002A43F7"/>
    <w:rsid w:val="002A7267"/>
    <w:rsid w:val="002B777C"/>
    <w:rsid w:val="002C2472"/>
    <w:rsid w:val="002C3EF1"/>
    <w:rsid w:val="002D2288"/>
    <w:rsid w:val="002E045E"/>
    <w:rsid w:val="002E732C"/>
    <w:rsid w:val="00305BCF"/>
    <w:rsid w:val="00323CB3"/>
    <w:rsid w:val="00323F15"/>
    <w:rsid w:val="003322FD"/>
    <w:rsid w:val="00333522"/>
    <w:rsid w:val="00344746"/>
    <w:rsid w:val="00354CC6"/>
    <w:rsid w:val="00371611"/>
    <w:rsid w:val="0037204C"/>
    <w:rsid w:val="003843A8"/>
    <w:rsid w:val="003B2832"/>
    <w:rsid w:val="003B320C"/>
    <w:rsid w:val="003D116A"/>
    <w:rsid w:val="003F1B1D"/>
    <w:rsid w:val="00416306"/>
    <w:rsid w:val="004253F9"/>
    <w:rsid w:val="00433858"/>
    <w:rsid w:val="00441A5C"/>
    <w:rsid w:val="004464F8"/>
    <w:rsid w:val="00446DD7"/>
    <w:rsid w:val="00452D09"/>
    <w:rsid w:val="0047462F"/>
    <w:rsid w:val="00477C72"/>
    <w:rsid w:val="00497A81"/>
    <w:rsid w:val="004B58E8"/>
    <w:rsid w:val="004B7BE3"/>
    <w:rsid w:val="004C33D5"/>
    <w:rsid w:val="004C349A"/>
    <w:rsid w:val="004D45A5"/>
    <w:rsid w:val="004F0920"/>
    <w:rsid w:val="005171A7"/>
    <w:rsid w:val="005402A5"/>
    <w:rsid w:val="005503D9"/>
    <w:rsid w:val="00565D2E"/>
    <w:rsid w:val="0057005B"/>
    <w:rsid w:val="005906DA"/>
    <w:rsid w:val="00593FD6"/>
    <w:rsid w:val="00594288"/>
    <w:rsid w:val="00596CD7"/>
    <w:rsid w:val="005B0728"/>
    <w:rsid w:val="005B4043"/>
    <w:rsid w:val="005C6564"/>
    <w:rsid w:val="005C7C46"/>
    <w:rsid w:val="00647231"/>
    <w:rsid w:val="00671BBC"/>
    <w:rsid w:val="006804B1"/>
    <w:rsid w:val="00680FCE"/>
    <w:rsid w:val="00690031"/>
    <w:rsid w:val="006B1598"/>
    <w:rsid w:val="006B460D"/>
    <w:rsid w:val="006C7303"/>
    <w:rsid w:val="006E02DE"/>
    <w:rsid w:val="006E33CD"/>
    <w:rsid w:val="00710AEF"/>
    <w:rsid w:val="007303F9"/>
    <w:rsid w:val="00793D57"/>
    <w:rsid w:val="007A1E3C"/>
    <w:rsid w:val="007C55EF"/>
    <w:rsid w:val="007F231D"/>
    <w:rsid w:val="008124A2"/>
    <w:rsid w:val="00841514"/>
    <w:rsid w:val="00845C2E"/>
    <w:rsid w:val="00852641"/>
    <w:rsid w:val="008B4A52"/>
    <w:rsid w:val="008F2622"/>
    <w:rsid w:val="008F495E"/>
    <w:rsid w:val="00912599"/>
    <w:rsid w:val="00920110"/>
    <w:rsid w:val="00926B13"/>
    <w:rsid w:val="00937A34"/>
    <w:rsid w:val="009518BE"/>
    <w:rsid w:val="009600C2"/>
    <w:rsid w:val="009661B1"/>
    <w:rsid w:val="00971FF1"/>
    <w:rsid w:val="00993C59"/>
    <w:rsid w:val="009C7FED"/>
    <w:rsid w:val="009D03CD"/>
    <w:rsid w:val="009E0C82"/>
    <w:rsid w:val="00A12C05"/>
    <w:rsid w:val="00A2770E"/>
    <w:rsid w:val="00A34316"/>
    <w:rsid w:val="00A463F4"/>
    <w:rsid w:val="00A53463"/>
    <w:rsid w:val="00AA38A8"/>
    <w:rsid w:val="00AB44C1"/>
    <w:rsid w:val="00AC0F42"/>
    <w:rsid w:val="00AD33A8"/>
    <w:rsid w:val="00B11D09"/>
    <w:rsid w:val="00B1716A"/>
    <w:rsid w:val="00B31476"/>
    <w:rsid w:val="00B46ADF"/>
    <w:rsid w:val="00B67CC6"/>
    <w:rsid w:val="00B961B1"/>
    <w:rsid w:val="00BC2BAB"/>
    <w:rsid w:val="00BC3689"/>
    <w:rsid w:val="00BC4CA7"/>
    <w:rsid w:val="00BC6BA6"/>
    <w:rsid w:val="00BF1BB4"/>
    <w:rsid w:val="00BF24C4"/>
    <w:rsid w:val="00C0549B"/>
    <w:rsid w:val="00C4748D"/>
    <w:rsid w:val="00C82C81"/>
    <w:rsid w:val="00CB70B5"/>
    <w:rsid w:val="00CC0347"/>
    <w:rsid w:val="00CC0B86"/>
    <w:rsid w:val="00CC17CE"/>
    <w:rsid w:val="00CC7E49"/>
    <w:rsid w:val="00CF4D70"/>
    <w:rsid w:val="00D16484"/>
    <w:rsid w:val="00D342E4"/>
    <w:rsid w:val="00D43FEC"/>
    <w:rsid w:val="00D503D4"/>
    <w:rsid w:val="00D86C93"/>
    <w:rsid w:val="00D91184"/>
    <w:rsid w:val="00DE0476"/>
    <w:rsid w:val="00DF0D5F"/>
    <w:rsid w:val="00E0645B"/>
    <w:rsid w:val="00E11056"/>
    <w:rsid w:val="00E372F8"/>
    <w:rsid w:val="00E76073"/>
    <w:rsid w:val="00ED1BF8"/>
    <w:rsid w:val="00EE4E08"/>
    <w:rsid w:val="00EF6A94"/>
    <w:rsid w:val="00F4030F"/>
    <w:rsid w:val="00F71460"/>
    <w:rsid w:val="00FA1CA1"/>
    <w:rsid w:val="00FB1EF4"/>
    <w:rsid w:val="00FB4A58"/>
    <w:rsid w:val="00FC69F7"/>
    <w:rsid w:val="00FD26F2"/>
    <w:rsid w:val="00FE18C8"/>
    <w:rsid w:val="00FE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411C9-8A5F-4609-95C7-2D751325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57E"/>
    <w:pPr>
      <w:spacing w:line="360" w:lineRule="auto"/>
      <w:jc w:val="both"/>
    </w:pPr>
    <w:rPr>
      <w:rFonts w:ascii="Times New Roman" w:hAnsi="Times New Roman"/>
      <w:sz w:val="28"/>
      <w:szCs w:val="22"/>
    </w:rPr>
  </w:style>
  <w:style w:type="paragraph" w:styleId="1">
    <w:name w:val="heading 1"/>
    <w:basedOn w:val="a"/>
    <w:autoRedefine/>
    <w:qFormat/>
    <w:rsid w:val="00206869"/>
    <w:pPr>
      <w:keepNext/>
      <w:keepLines/>
      <w:pageBreakBefore/>
      <w:autoSpaceDE w:val="0"/>
      <w:autoSpaceDN w:val="0"/>
      <w:adjustRightInd w:val="0"/>
      <w:jc w:val="center"/>
      <w:outlineLvl w:val="0"/>
    </w:pPr>
    <w:rPr>
      <w:rFonts w:eastAsia="SimSun"/>
      <w:b/>
      <w:bCs/>
      <w:kern w:val="36"/>
      <w:szCs w:val="28"/>
      <w:lang w:eastAsia="zh-CN"/>
    </w:rPr>
  </w:style>
  <w:style w:type="paragraph" w:styleId="2">
    <w:name w:val="heading 2"/>
    <w:basedOn w:val="a"/>
    <w:link w:val="20"/>
    <w:autoRedefine/>
    <w:qFormat/>
    <w:locked/>
    <w:rsid w:val="00206869"/>
    <w:pPr>
      <w:keepNext/>
      <w:keepLines/>
      <w:autoSpaceDE w:val="0"/>
      <w:autoSpaceDN w:val="0"/>
      <w:adjustRightInd w:val="0"/>
      <w:spacing w:line="240" w:lineRule="auto"/>
      <w:jc w:val="center"/>
      <w:outlineLvl w:val="1"/>
    </w:pPr>
    <w:rPr>
      <w:rFonts w:eastAsia="SimSun" w:cs="Arial"/>
      <w:b/>
      <w:bCs/>
      <w:szCs w:val="28"/>
      <w:lang w:eastAsia="zh-CN"/>
    </w:rPr>
  </w:style>
  <w:style w:type="paragraph" w:styleId="3">
    <w:name w:val="heading 3"/>
    <w:basedOn w:val="a"/>
    <w:next w:val="a"/>
    <w:link w:val="30"/>
    <w:autoRedefine/>
    <w:qFormat/>
    <w:locked/>
    <w:rsid w:val="00192D95"/>
    <w:pPr>
      <w:keepNext/>
      <w:spacing w:before="240" w:after="60" w:line="240" w:lineRule="auto"/>
      <w:jc w:val="center"/>
      <w:outlineLvl w:val="2"/>
    </w:pPr>
    <w:rPr>
      <w:b/>
      <w:bCs/>
      <w:i/>
      <w:szCs w:val="28"/>
    </w:rPr>
  </w:style>
  <w:style w:type="paragraph" w:styleId="4">
    <w:name w:val="heading 4"/>
    <w:basedOn w:val="a"/>
    <w:next w:val="a"/>
    <w:link w:val="40"/>
    <w:autoRedefine/>
    <w:qFormat/>
    <w:locked/>
    <w:rsid w:val="00416306"/>
    <w:pPr>
      <w:keepNext/>
      <w:spacing w:before="120" w:after="120" w:line="240" w:lineRule="auto"/>
      <w:jc w:val="center"/>
      <w:outlineLvl w:val="3"/>
    </w:pPr>
    <w:rPr>
      <w:b/>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16306"/>
    <w:rPr>
      <w:b/>
      <w:bCs/>
      <w:i/>
      <w:sz w:val="28"/>
      <w:szCs w:val="28"/>
      <w:lang w:val="ru-RU" w:eastAsia="ru-RU" w:bidi="ar-SA"/>
    </w:rPr>
  </w:style>
  <w:style w:type="paragraph" w:styleId="a3">
    <w:name w:val="Document Map"/>
    <w:basedOn w:val="a"/>
    <w:semiHidden/>
    <w:rsid w:val="0007757E"/>
    <w:pPr>
      <w:shd w:val="clear" w:color="auto" w:fill="000080"/>
    </w:pPr>
    <w:rPr>
      <w:rFonts w:ascii="Tahoma" w:hAnsi="Tahoma" w:cs="Tahoma"/>
      <w:sz w:val="20"/>
      <w:szCs w:val="20"/>
    </w:rPr>
  </w:style>
  <w:style w:type="character" w:styleId="a4">
    <w:name w:val="footnote reference"/>
    <w:basedOn w:val="a0"/>
    <w:semiHidden/>
    <w:rsid w:val="00BC4CA7"/>
    <w:rPr>
      <w:vertAlign w:val="superscript"/>
    </w:rPr>
  </w:style>
  <w:style w:type="paragraph" w:styleId="a5">
    <w:name w:val="footnote text"/>
    <w:basedOn w:val="a"/>
    <w:semiHidden/>
    <w:rsid w:val="002760E3"/>
    <w:pPr>
      <w:autoSpaceDE w:val="0"/>
      <w:autoSpaceDN w:val="0"/>
      <w:adjustRightInd w:val="0"/>
    </w:pPr>
    <w:rPr>
      <w:sz w:val="20"/>
      <w:szCs w:val="20"/>
      <w:lang w:eastAsia="en-US"/>
    </w:rPr>
  </w:style>
  <w:style w:type="character" w:customStyle="1" w:styleId="20">
    <w:name w:val="Заголовок 2 Знак"/>
    <w:basedOn w:val="a0"/>
    <w:link w:val="2"/>
    <w:rsid w:val="00206869"/>
    <w:rPr>
      <w:rFonts w:eastAsia="SimSun" w:cs="Arial"/>
      <w:b/>
      <w:bCs/>
      <w:sz w:val="28"/>
      <w:szCs w:val="28"/>
      <w:lang w:val="ru-RU" w:eastAsia="zh-CN" w:bidi="ar-SA"/>
    </w:rPr>
  </w:style>
  <w:style w:type="character" w:customStyle="1" w:styleId="30">
    <w:name w:val="Заголовок 3 Знак"/>
    <w:basedOn w:val="a0"/>
    <w:link w:val="3"/>
    <w:rsid w:val="00192D95"/>
    <w:rPr>
      <w:b/>
      <w:bCs/>
      <w:i/>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0080247">
      <w:bodyDiv w:val="1"/>
      <w:marLeft w:val="0"/>
      <w:marRight w:val="0"/>
      <w:marTop w:val="0"/>
      <w:marBottom w:val="0"/>
      <w:divBdr>
        <w:top w:val="none" w:sz="0" w:space="0" w:color="auto"/>
        <w:left w:val="none" w:sz="0" w:space="0" w:color="auto"/>
        <w:bottom w:val="none" w:sz="0" w:space="0" w:color="auto"/>
        <w:right w:val="none" w:sz="0" w:space="0" w:color="auto"/>
      </w:divBdr>
    </w:div>
    <w:div w:id="110174407">
      <w:bodyDiv w:val="1"/>
      <w:marLeft w:val="0"/>
      <w:marRight w:val="0"/>
      <w:marTop w:val="0"/>
      <w:marBottom w:val="0"/>
      <w:divBdr>
        <w:top w:val="none" w:sz="0" w:space="0" w:color="auto"/>
        <w:left w:val="none" w:sz="0" w:space="0" w:color="auto"/>
        <w:bottom w:val="none" w:sz="0" w:space="0" w:color="auto"/>
        <w:right w:val="none" w:sz="0" w:space="0" w:color="auto"/>
      </w:divBdr>
    </w:div>
    <w:div w:id="1844540198">
      <w:bodyDiv w:val="1"/>
      <w:marLeft w:val="0"/>
      <w:marRight w:val="0"/>
      <w:marTop w:val="0"/>
      <w:marBottom w:val="0"/>
      <w:divBdr>
        <w:top w:val="none" w:sz="0" w:space="0" w:color="auto"/>
        <w:left w:val="none" w:sz="0" w:space="0" w:color="auto"/>
        <w:bottom w:val="none" w:sz="0" w:space="0" w:color="auto"/>
        <w:right w:val="none" w:sz="0" w:space="0" w:color="auto"/>
      </w:divBdr>
      <w:divsChild>
        <w:div w:id="1046754547">
          <w:marLeft w:val="0"/>
          <w:marRight w:val="0"/>
          <w:marTop w:val="0"/>
          <w:marBottom w:val="0"/>
          <w:divBdr>
            <w:top w:val="none" w:sz="0" w:space="0" w:color="auto"/>
            <w:left w:val="none" w:sz="0" w:space="0" w:color="auto"/>
            <w:bottom w:val="none" w:sz="0" w:space="0" w:color="auto"/>
            <w:right w:val="none" w:sz="0" w:space="0" w:color="auto"/>
          </w:divBdr>
          <w:divsChild>
            <w:div w:id="237254917">
              <w:marLeft w:val="0"/>
              <w:marRight w:val="0"/>
              <w:marTop w:val="0"/>
              <w:marBottom w:val="0"/>
              <w:divBdr>
                <w:top w:val="none" w:sz="0" w:space="0" w:color="auto"/>
                <w:left w:val="none" w:sz="0" w:space="0" w:color="auto"/>
                <w:bottom w:val="none" w:sz="0" w:space="0" w:color="auto"/>
                <w:right w:val="none" w:sz="0" w:space="0" w:color="auto"/>
              </w:divBdr>
            </w:div>
            <w:div w:id="607930368">
              <w:marLeft w:val="0"/>
              <w:marRight w:val="0"/>
              <w:marTop w:val="0"/>
              <w:marBottom w:val="0"/>
              <w:divBdr>
                <w:top w:val="none" w:sz="0" w:space="0" w:color="auto"/>
                <w:left w:val="none" w:sz="0" w:space="0" w:color="auto"/>
                <w:bottom w:val="none" w:sz="0" w:space="0" w:color="auto"/>
                <w:right w:val="none" w:sz="0" w:space="0" w:color="auto"/>
              </w:divBdr>
            </w:div>
            <w:div w:id="952245952">
              <w:marLeft w:val="0"/>
              <w:marRight w:val="0"/>
              <w:marTop w:val="0"/>
              <w:marBottom w:val="0"/>
              <w:divBdr>
                <w:top w:val="none" w:sz="0" w:space="0" w:color="auto"/>
                <w:left w:val="none" w:sz="0" w:space="0" w:color="auto"/>
                <w:bottom w:val="none" w:sz="0" w:space="0" w:color="auto"/>
                <w:right w:val="none" w:sz="0" w:space="0" w:color="auto"/>
              </w:divBdr>
            </w:div>
            <w:div w:id="960695213">
              <w:marLeft w:val="0"/>
              <w:marRight w:val="0"/>
              <w:marTop w:val="0"/>
              <w:marBottom w:val="0"/>
              <w:divBdr>
                <w:top w:val="none" w:sz="0" w:space="0" w:color="auto"/>
                <w:left w:val="none" w:sz="0" w:space="0" w:color="auto"/>
                <w:bottom w:val="none" w:sz="0" w:space="0" w:color="auto"/>
                <w:right w:val="none" w:sz="0" w:space="0" w:color="auto"/>
              </w:divBdr>
            </w:div>
            <w:div w:id="1582717846">
              <w:marLeft w:val="0"/>
              <w:marRight w:val="0"/>
              <w:marTop w:val="0"/>
              <w:marBottom w:val="0"/>
              <w:divBdr>
                <w:top w:val="none" w:sz="0" w:space="0" w:color="auto"/>
                <w:left w:val="none" w:sz="0" w:space="0" w:color="auto"/>
                <w:bottom w:val="none" w:sz="0" w:space="0" w:color="auto"/>
                <w:right w:val="none" w:sz="0" w:space="0" w:color="auto"/>
              </w:divBdr>
            </w:div>
            <w:div w:id="1729036437">
              <w:marLeft w:val="0"/>
              <w:marRight w:val="0"/>
              <w:marTop w:val="0"/>
              <w:marBottom w:val="0"/>
              <w:divBdr>
                <w:top w:val="none" w:sz="0" w:space="0" w:color="auto"/>
                <w:left w:val="none" w:sz="0" w:space="0" w:color="auto"/>
                <w:bottom w:val="none" w:sz="0" w:space="0" w:color="auto"/>
                <w:right w:val="none" w:sz="0" w:space="0" w:color="auto"/>
              </w:divBdr>
            </w:div>
            <w:div w:id="1934850050">
              <w:marLeft w:val="0"/>
              <w:marRight w:val="0"/>
              <w:marTop w:val="0"/>
              <w:marBottom w:val="0"/>
              <w:divBdr>
                <w:top w:val="none" w:sz="0" w:space="0" w:color="auto"/>
                <w:left w:val="none" w:sz="0" w:space="0" w:color="auto"/>
                <w:bottom w:val="none" w:sz="0" w:space="0" w:color="auto"/>
                <w:right w:val="none" w:sz="0" w:space="0" w:color="auto"/>
              </w:divBdr>
            </w:div>
            <w:div w:id="2129617701">
              <w:marLeft w:val="0"/>
              <w:marRight w:val="0"/>
              <w:marTop w:val="0"/>
              <w:marBottom w:val="0"/>
              <w:divBdr>
                <w:top w:val="none" w:sz="0" w:space="0" w:color="auto"/>
                <w:left w:val="none" w:sz="0" w:space="0" w:color="auto"/>
                <w:bottom w:val="none" w:sz="0" w:space="0" w:color="auto"/>
                <w:right w:val="none" w:sz="0" w:space="0" w:color="auto"/>
              </w:divBdr>
            </w:div>
          </w:divsChild>
        </w:div>
        <w:div w:id="1118186862">
          <w:marLeft w:val="0"/>
          <w:marRight w:val="0"/>
          <w:marTop w:val="0"/>
          <w:marBottom w:val="0"/>
          <w:divBdr>
            <w:top w:val="none" w:sz="0" w:space="0" w:color="auto"/>
            <w:left w:val="none" w:sz="0" w:space="0" w:color="auto"/>
            <w:bottom w:val="none" w:sz="0" w:space="0" w:color="auto"/>
            <w:right w:val="none" w:sz="0" w:space="0" w:color="auto"/>
          </w:divBdr>
        </w:div>
      </w:divsChild>
    </w:div>
    <w:div w:id="212961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7134</Words>
  <Characters>40666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47705</CharactersWithSpaces>
  <SharedDoc>false</SharedDoc>
  <HLinks>
    <vt:vector size="84" baseType="variant">
      <vt:variant>
        <vt:i4>1572953</vt:i4>
      </vt:variant>
      <vt:variant>
        <vt:i4>39</vt:i4>
      </vt:variant>
      <vt:variant>
        <vt:i4>0</vt:i4>
      </vt:variant>
      <vt:variant>
        <vt:i4>5</vt:i4>
      </vt:variant>
      <vt:variant>
        <vt:lpwstr>http://www.iccwbo.ru/</vt:lpwstr>
      </vt:variant>
      <vt:variant>
        <vt:lpwstr/>
      </vt:variant>
      <vt:variant>
        <vt:i4>1114120</vt:i4>
      </vt:variant>
      <vt:variant>
        <vt:i4>36</vt:i4>
      </vt:variant>
      <vt:variant>
        <vt:i4>0</vt:i4>
      </vt:variant>
      <vt:variant>
        <vt:i4>5</vt:i4>
      </vt:variant>
      <vt:variant>
        <vt:lpwstr>http://www.akarussia.ru/</vt:lpwstr>
      </vt:variant>
      <vt:variant>
        <vt:lpwstr/>
      </vt:variant>
      <vt:variant>
        <vt:i4>7405612</vt:i4>
      </vt:variant>
      <vt:variant>
        <vt:i4>33</vt:i4>
      </vt:variant>
      <vt:variant>
        <vt:i4>0</vt:i4>
      </vt:variant>
      <vt:variant>
        <vt:i4>5</vt:i4>
      </vt:variant>
      <vt:variant>
        <vt:lpwstr>http://www.raso.ru/</vt:lpwstr>
      </vt:variant>
      <vt:variant>
        <vt:lpwstr/>
      </vt:variant>
      <vt:variant>
        <vt:i4>2818084</vt:i4>
      </vt:variant>
      <vt:variant>
        <vt:i4>30</vt:i4>
      </vt:variant>
      <vt:variant>
        <vt:i4>0</vt:i4>
      </vt:variant>
      <vt:variant>
        <vt:i4>5</vt:i4>
      </vt:variant>
      <vt:variant>
        <vt:lpwstr>http://www.wfanet.org/</vt:lpwstr>
      </vt:variant>
      <vt:variant>
        <vt:lpwstr/>
      </vt:variant>
      <vt:variant>
        <vt:i4>393286</vt:i4>
      </vt:variant>
      <vt:variant>
        <vt:i4>27</vt:i4>
      </vt:variant>
      <vt:variant>
        <vt:i4>0</vt:i4>
      </vt:variant>
      <vt:variant>
        <vt:i4>5</vt:i4>
      </vt:variant>
      <vt:variant>
        <vt:lpwstr>http://www.assadv.ru/</vt:lpwstr>
      </vt:variant>
      <vt:variant>
        <vt:lpwstr/>
      </vt:variant>
      <vt:variant>
        <vt:i4>131146</vt:i4>
      </vt:variant>
      <vt:variant>
        <vt:i4>24</vt:i4>
      </vt:variant>
      <vt:variant>
        <vt:i4>0</vt:i4>
      </vt:variant>
      <vt:variant>
        <vt:i4>5</vt:i4>
      </vt:variant>
      <vt:variant>
        <vt:lpwstr>http://www.a-z.ru/assoc/osr/</vt:lpwstr>
      </vt:variant>
      <vt:variant>
        <vt:lpwstr/>
      </vt:variant>
      <vt:variant>
        <vt:i4>4784132</vt:i4>
      </vt:variant>
      <vt:variant>
        <vt:i4>21</vt:i4>
      </vt:variant>
      <vt:variant>
        <vt:i4>0</vt:i4>
      </vt:variant>
      <vt:variant>
        <vt:i4>5</vt:i4>
      </vt:variant>
      <vt:variant>
        <vt:lpwstr>http://www.iaaglobal.org/</vt:lpwstr>
      </vt:variant>
      <vt:variant>
        <vt:lpwstr/>
      </vt:variant>
      <vt:variant>
        <vt:i4>6815777</vt:i4>
      </vt:variant>
      <vt:variant>
        <vt:i4>18</vt:i4>
      </vt:variant>
      <vt:variant>
        <vt:i4>0</vt:i4>
      </vt:variant>
      <vt:variant>
        <vt:i4>5</vt:i4>
      </vt:variant>
      <vt:variant>
        <vt:lpwstr>http://www.navc.su/</vt:lpwstr>
      </vt:variant>
      <vt:variant>
        <vt:lpwstr/>
      </vt:variant>
      <vt:variant>
        <vt:i4>7733357</vt:i4>
      </vt:variant>
      <vt:variant>
        <vt:i4>15</vt:i4>
      </vt:variant>
      <vt:variant>
        <vt:i4>0</vt:i4>
      </vt:variant>
      <vt:variant>
        <vt:i4>5</vt:i4>
      </vt:variant>
      <vt:variant>
        <vt:lpwstr>http://www.rfr.ru/</vt:lpwstr>
      </vt:variant>
      <vt:variant>
        <vt:lpwstr/>
      </vt:variant>
      <vt:variant>
        <vt:i4>458778</vt:i4>
      </vt:variant>
      <vt:variant>
        <vt:i4>12</vt:i4>
      </vt:variant>
      <vt:variant>
        <vt:i4>0</vt:i4>
      </vt:variant>
      <vt:variant>
        <vt:i4>5</vt:i4>
      </vt:variant>
      <vt:variant>
        <vt:lpwstr>http://www.rapps.ru/</vt:lpwstr>
      </vt:variant>
      <vt:variant>
        <vt:lpwstr/>
      </vt:variant>
      <vt:variant>
        <vt:i4>5832729</vt:i4>
      </vt:variant>
      <vt:variant>
        <vt:i4>9</vt:i4>
      </vt:variant>
      <vt:variant>
        <vt:i4>0</vt:i4>
      </vt:variant>
      <vt:variant>
        <vt:i4>5</vt:i4>
      </vt:variant>
      <vt:variant>
        <vt:lpwstr>http://www.akos-icco.ru/</vt:lpwstr>
      </vt:variant>
      <vt:variant>
        <vt:lpwstr/>
      </vt:variant>
      <vt:variant>
        <vt:i4>1966175</vt:i4>
      </vt:variant>
      <vt:variant>
        <vt:i4>6</vt:i4>
      </vt:variant>
      <vt:variant>
        <vt:i4>0</vt:i4>
      </vt:variant>
      <vt:variant>
        <vt:i4>5</vt:i4>
      </vt:variant>
      <vt:variant>
        <vt:lpwstr>http://www.nranaa.ru/</vt:lpwstr>
      </vt:variant>
      <vt:variant>
        <vt:lpwstr/>
      </vt:variant>
      <vt:variant>
        <vt:i4>3145834</vt:i4>
      </vt:variant>
      <vt:variant>
        <vt:i4>3</vt:i4>
      </vt:variant>
      <vt:variant>
        <vt:i4>0</vt:i4>
      </vt:variant>
      <vt:variant>
        <vt:i4>5</vt:i4>
      </vt:variant>
      <vt:variant>
        <vt:lpwstr>http://www.rusbrand.ru/ru/</vt:lpwstr>
      </vt:variant>
      <vt:variant>
        <vt:lpwstr/>
      </vt:variant>
      <vt:variant>
        <vt:i4>524303</vt:i4>
      </vt:variant>
      <vt:variant>
        <vt:i4>0</vt:i4>
      </vt:variant>
      <vt:variant>
        <vt:i4>0</vt:i4>
      </vt:variant>
      <vt:variant>
        <vt:i4>5</vt:i4>
      </vt:variant>
      <vt:variant>
        <vt:lpwstr>http://www.pravo.ru/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Irina</cp:lastModifiedBy>
  <cp:revision>2</cp:revision>
  <cp:lastPrinted>2010-03-29T09:06:00Z</cp:lastPrinted>
  <dcterms:created xsi:type="dcterms:W3CDTF">2014-09-02T13:51:00Z</dcterms:created>
  <dcterms:modified xsi:type="dcterms:W3CDTF">2014-09-02T13:51:00Z</dcterms:modified>
</cp:coreProperties>
</file>