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F8" w:rsidRDefault="00DB67F8" w:rsidP="00DB67F8">
      <w:pPr>
        <w:spacing w:after="0"/>
        <w:jc w:val="both"/>
        <w:rPr>
          <w:sz w:val="28"/>
          <w:szCs w:val="28"/>
        </w:rPr>
      </w:pPr>
      <w:r>
        <w:rPr>
          <w:sz w:val="28"/>
          <w:szCs w:val="28"/>
        </w:rPr>
        <w:t>Министерство образования и молодежной политики Чувашской Республики</w:t>
      </w:r>
    </w:p>
    <w:p w:rsidR="00B27D0F" w:rsidRDefault="00B27D0F" w:rsidP="00B27D0F">
      <w:pPr>
        <w:spacing w:after="0"/>
        <w:ind w:left="708" w:firstLine="708"/>
        <w:jc w:val="both"/>
        <w:rPr>
          <w:sz w:val="28"/>
          <w:szCs w:val="28"/>
        </w:rPr>
      </w:pPr>
      <w:r>
        <w:rPr>
          <w:sz w:val="28"/>
          <w:szCs w:val="28"/>
        </w:rPr>
        <w:t xml:space="preserve">ГОУ «Чувашский республиканский институт образования» </w:t>
      </w:r>
    </w:p>
    <w:p w:rsidR="00DB67F8" w:rsidRDefault="00B27D0F" w:rsidP="00B27D0F">
      <w:pPr>
        <w:spacing w:after="0"/>
        <w:ind w:left="2124" w:firstLine="708"/>
        <w:jc w:val="both"/>
        <w:rPr>
          <w:sz w:val="28"/>
          <w:szCs w:val="28"/>
        </w:rPr>
      </w:pPr>
      <w:r>
        <w:rPr>
          <w:sz w:val="28"/>
          <w:szCs w:val="28"/>
        </w:rPr>
        <w:t>Минобразования Чувашии</w:t>
      </w:r>
    </w:p>
    <w:p w:rsidR="00DB67F8" w:rsidRDefault="00DB67F8" w:rsidP="00DB67F8">
      <w:pPr>
        <w:spacing w:after="0"/>
        <w:ind w:left="708" w:firstLine="708"/>
        <w:jc w:val="both"/>
        <w:rPr>
          <w:sz w:val="28"/>
          <w:szCs w:val="28"/>
        </w:rPr>
      </w:pPr>
    </w:p>
    <w:p w:rsidR="00DB67F8" w:rsidRDefault="00DB67F8" w:rsidP="00DB67F8">
      <w:pPr>
        <w:spacing w:after="0"/>
        <w:ind w:left="708" w:firstLine="708"/>
        <w:jc w:val="both"/>
        <w:rPr>
          <w:sz w:val="28"/>
          <w:szCs w:val="28"/>
        </w:rPr>
      </w:pPr>
    </w:p>
    <w:p w:rsidR="00DB67F8" w:rsidRDefault="00DB67F8" w:rsidP="00DB67F8">
      <w:pPr>
        <w:spacing w:after="0"/>
        <w:ind w:left="708" w:firstLine="708"/>
        <w:jc w:val="both"/>
        <w:rPr>
          <w:sz w:val="28"/>
          <w:szCs w:val="28"/>
        </w:rPr>
      </w:pPr>
    </w:p>
    <w:p w:rsidR="00DB67F8" w:rsidRDefault="00DB67F8" w:rsidP="00DB67F8">
      <w:pPr>
        <w:spacing w:after="0"/>
        <w:ind w:left="708" w:firstLine="708"/>
        <w:jc w:val="both"/>
        <w:rPr>
          <w:sz w:val="28"/>
          <w:szCs w:val="28"/>
        </w:rPr>
      </w:pPr>
    </w:p>
    <w:p w:rsidR="00DB67F8" w:rsidRDefault="00DB67F8" w:rsidP="00DB67F8">
      <w:pPr>
        <w:spacing w:after="0"/>
        <w:ind w:left="708" w:firstLine="708"/>
        <w:jc w:val="both"/>
        <w:rPr>
          <w:sz w:val="28"/>
          <w:szCs w:val="28"/>
        </w:rPr>
      </w:pPr>
    </w:p>
    <w:p w:rsidR="00DB67F8" w:rsidRDefault="00DB67F8" w:rsidP="00DB67F8">
      <w:pPr>
        <w:spacing w:after="0"/>
        <w:ind w:left="708" w:firstLine="708"/>
        <w:jc w:val="both"/>
        <w:rPr>
          <w:sz w:val="28"/>
          <w:szCs w:val="28"/>
        </w:rPr>
      </w:pPr>
    </w:p>
    <w:p w:rsidR="00DB67F8" w:rsidRDefault="00DB67F8" w:rsidP="00DB67F8">
      <w:pPr>
        <w:spacing w:after="0"/>
        <w:ind w:left="708" w:firstLine="708"/>
        <w:jc w:val="both"/>
        <w:rPr>
          <w:sz w:val="28"/>
          <w:szCs w:val="28"/>
        </w:rPr>
      </w:pPr>
    </w:p>
    <w:p w:rsidR="00D42869" w:rsidRDefault="00D42869" w:rsidP="00DB67F8">
      <w:pPr>
        <w:spacing w:after="0"/>
        <w:ind w:left="708" w:firstLine="708"/>
        <w:jc w:val="both"/>
        <w:rPr>
          <w:sz w:val="28"/>
          <w:szCs w:val="28"/>
        </w:rPr>
      </w:pPr>
    </w:p>
    <w:p w:rsidR="00D42869" w:rsidRDefault="00D42869" w:rsidP="00DB67F8">
      <w:pPr>
        <w:spacing w:after="0"/>
        <w:ind w:left="708" w:firstLine="708"/>
        <w:jc w:val="both"/>
        <w:rPr>
          <w:sz w:val="28"/>
          <w:szCs w:val="28"/>
        </w:rPr>
      </w:pPr>
    </w:p>
    <w:p w:rsidR="00D42869" w:rsidRDefault="00D42869" w:rsidP="00DB67F8">
      <w:pPr>
        <w:spacing w:after="0"/>
        <w:ind w:left="708" w:firstLine="708"/>
        <w:jc w:val="both"/>
        <w:rPr>
          <w:sz w:val="28"/>
          <w:szCs w:val="28"/>
        </w:rPr>
      </w:pPr>
    </w:p>
    <w:p w:rsidR="00DB67F8" w:rsidRDefault="00DB67F8" w:rsidP="00DB67F8">
      <w:pPr>
        <w:spacing w:after="0"/>
        <w:ind w:left="708" w:firstLine="708"/>
        <w:jc w:val="both"/>
        <w:rPr>
          <w:sz w:val="28"/>
          <w:szCs w:val="28"/>
        </w:rPr>
      </w:pPr>
    </w:p>
    <w:p w:rsidR="00DB67F8" w:rsidRDefault="00DB67F8" w:rsidP="00DB67F8">
      <w:pPr>
        <w:spacing w:after="0"/>
        <w:ind w:left="708" w:firstLine="708"/>
        <w:jc w:val="both"/>
        <w:rPr>
          <w:sz w:val="28"/>
          <w:szCs w:val="28"/>
        </w:rPr>
      </w:pPr>
      <w:r>
        <w:rPr>
          <w:sz w:val="28"/>
          <w:szCs w:val="28"/>
        </w:rPr>
        <w:t xml:space="preserve">                    Проектная работа на тему:</w:t>
      </w:r>
    </w:p>
    <w:p w:rsidR="00DB67F8" w:rsidRPr="00B27D0F" w:rsidRDefault="00DB67F8" w:rsidP="00DB67F8">
      <w:pPr>
        <w:spacing w:after="0"/>
        <w:jc w:val="both"/>
        <w:rPr>
          <w:b/>
          <w:sz w:val="28"/>
          <w:szCs w:val="28"/>
        </w:rPr>
      </w:pPr>
      <w:r w:rsidRPr="00B27D0F">
        <w:rPr>
          <w:b/>
          <w:sz w:val="28"/>
          <w:szCs w:val="28"/>
        </w:rPr>
        <w:t>«Разработка и апробация путеводителей по биологии в рамках                      реализации синергетической модели обучения»</w:t>
      </w:r>
    </w:p>
    <w:p w:rsidR="00DB67F8" w:rsidRDefault="00DB67F8" w:rsidP="00DB67F8">
      <w:pPr>
        <w:spacing w:after="0"/>
        <w:jc w:val="both"/>
        <w:rPr>
          <w:sz w:val="28"/>
          <w:szCs w:val="28"/>
        </w:rPr>
      </w:pPr>
    </w:p>
    <w:p w:rsidR="00DB67F8" w:rsidRDefault="00DB67F8" w:rsidP="00DB67F8">
      <w:pPr>
        <w:spacing w:after="0"/>
        <w:jc w:val="both"/>
        <w:rPr>
          <w:sz w:val="28"/>
          <w:szCs w:val="28"/>
        </w:rPr>
      </w:pPr>
      <w:r>
        <w:rPr>
          <w:sz w:val="28"/>
          <w:szCs w:val="28"/>
        </w:rPr>
        <w:tab/>
      </w:r>
      <w:r>
        <w:rPr>
          <w:sz w:val="28"/>
          <w:szCs w:val="28"/>
        </w:rPr>
        <w:tab/>
      </w:r>
      <w:r>
        <w:rPr>
          <w:sz w:val="28"/>
          <w:szCs w:val="28"/>
        </w:rPr>
        <w:tab/>
      </w:r>
      <w:r>
        <w:rPr>
          <w:sz w:val="28"/>
          <w:szCs w:val="28"/>
        </w:rPr>
        <w:tab/>
      </w:r>
    </w:p>
    <w:p w:rsidR="00DB67F8" w:rsidRDefault="00DB67F8" w:rsidP="00DB67F8">
      <w:pPr>
        <w:spacing w:after="0"/>
        <w:jc w:val="both"/>
        <w:rPr>
          <w:sz w:val="28"/>
          <w:szCs w:val="28"/>
        </w:rPr>
      </w:pPr>
    </w:p>
    <w:p w:rsidR="00DB67F8" w:rsidRDefault="00DB67F8" w:rsidP="00DB67F8">
      <w:pPr>
        <w:spacing w:after="0"/>
        <w:jc w:val="both"/>
        <w:rPr>
          <w:sz w:val="28"/>
          <w:szCs w:val="28"/>
        </w:rPr>
      </w:pPr>
    </w:p>
    <w:p w:rsidR="00DB67F8" w:rsidRDefault="00B27D0F" w:rsidP="00DB67F8">
      <w:pPr>
        <w:spacing w:after="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Выполнила: Чашкина Елена Львовна</w:t>
      </w:r>
    </w:p>
    <w:p w:rsidR="00DB67F8" w:rsidRDefault="00DB67F8" w:rsidP="00DB67F8">
      <w:pPr>
        <w:spacing w:after="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Учитель МОУ «Лицей № 3 г. Чебоксары»</w:t>
      </w:r>
    </w:p>
    <w:p w:rsidR="00DB67F8" w:rsidRDefault="00DB67F8" w:rsidP="00DB67F8">
      <w:pPr>
        <w:spacing w:after="0"/>
        <w:jc w:val="both"/>
        <w:rPr>
          <w:sz w:val="28"/>
          <w:szCs w:val="28"/>
        </w:rPr>
      </w:pPr>
    </w:p>
    <w:p w:rsidR="00DB67F8" w:rsidRDefault="00DB67F8" w:rsidP="00DB67F8">
      <w:pPr>
        <w:spacing w:after="0"/>
        <w:jc w:val="both"/>
        <w:rPr>
          <w:sz w:val="28"/>
          <w:szCs w:val="28"/>
        </w:rPr>
      </w:pPr>
    </w:p>
    <w:p w:rsidR="00D42869" w:rsidRDefault="00D42869" w:rsidP="00DB67F8">
      <w:pPr>
        <w:spacing w:after="0"/>
        <w:jc w:val="both"/>
        <w:rPr>
          <w:sz w:val="28"/>
          <w:szCs w:val="28"/>
        </w:rPr>
      </w:pPr>
    </w:p>
    <w:p w:rsidR="00D42869" w:rsidRDefault="00D42869" w:rsidP="00DB67F8">
      <w:pPr>
        <w:spacing w:after="0"/>
        <w:jc w:val="both"/>
        <w:rPr>
          <w:sz w:val="28"/>
          <w:szCs w:val="28"/>
        </w:rPr>
      </w:pPr>
    </w:p>
    <w:p w:rsidR="00D42869" w:rsidRDefault="00D42869" w:rsidP="00DB67F8">
      <w:pPr>
        <w:spacing w:after="0"/>
        <w:jc w:val="both"/>
        <w:rPr>
          <w:sz w:val="28"/>
          <w:szCs w:val="28"/>
        </w:rPr>
      </w:pPr>
    </w:p>
    <w:p w:rsidR="00D42869" w:rsidRDefault="00D42869" w:rsidP="00DB67F8">
      <w:pPr>
        <w:spacing w:after="0"/>
        <w:jc w:val="both"/>
        <w:rPr>
          <w:sz w:val="28"/>
          <w:szCs w:val="28"/>
        </w:rPr>
      </w:pPr>
    </w:p>
    <w:p w:rsidR="00D42869" w:rsidRDefault="00D42869" w:rsidP="00DB67F8">
      <w:pPr>
        <w:spacing w:after="0"/>
        <w:jc w:val="both"/>
        <w:rPr>
          <w:sz w:val="28"/>
          <w:szCs w:val="28"/>
        </w:rPr>
      </w:pPr>
    </w:p>
    <w:p w:rsidR="00D42869" w:rsidRDefault="00D42869" w:rsidP="00DB67F8">
      <w:pPr>
        <w:spacing w:after="0"/>
        <w:jc w:val="both"/>
        <w:rPr>
          <w:sz w:val="28"/>
          <w:szCs w:val="28"/>
        </w:rPr>
      </w:pPr>
    </w:p>
    <w:p w:rsidR="00D42869" w:rsidRDefault="00D42869" w:rsidP="00DB67F8">
      <w:pPr>
        <w:spacing w:after="0"/>
        <w:jc w:val="both"/>
        <w:rPr>
          <w:sz w:val="28"/>
          <w:szCs w:val="28"/>
        </w:rPr>
      </w:pPr>
    </w:p>
    <w:p w:rsidR="00D42869" w:rsidRDefault="00D42869" w:rsidP="00DB67F8">
      <w:pPr>
        <w:spacing w:after="0"/>
        <w:jc w:val="both"/>
        <w:rPr>
          <w:sz w:val="28"/>
          <w:szCs w:val="28"/>
        </w:rPr>
      </w:pPr>
    </w:p>
    <w:p w:rsidR="00D42869" w:rsidRDefault="00D42869" w:rsidP="00DB67F8">
      <w:pPr>
        <w:spacing w:after="0"/>
        <w:jc w:val="both"/>
        <w:rPr>
          <w:sz w:val="28"/>
          <w:szCs w:val="28"/>
        </w:rPr>
      </w:pPr>
    </w:p>
    <w:p w:rsidR="00D42869" w:rsidRDefault="00D42869" w:rsidP="00DB67F8">
      <w:pPr>
        <w:spacing w:after="0"/>
        <w:jc w:val="both"/>
        <w:rPr>
          <w:sz w:val="28"/>
          <w:szCs w:val="28"/>
        </w:rPr>
      </w:pPr>
    </w:p>
    <w:p w:rsidR="00D42869" w:rsidRDefault="00D711DC" w:rsidP="00DB67F8">
      <w:pPr>
        <w:spacing w:after="0"/>
        <w:jc w:val="both"/>
        <w:rPr>
          <w:sz w:val="28"/>
          <w:szCs w:val="28"/>
        </w:rPr>
      </w:pPr>
      <w:r>
        <w:rPr>
          <w:sz w:val="28"/>
          <w:szCs w:val="28"/>
        </w:rPr>
        <w:tab/>
      </w:r>
      <w:r w:rsidR="00D42869">
        <w:rPr>
          <w:sz w:val="28"/>
          <w:szCs w:val="28"/>
        </w:rPr>
        <w:tab/>
      </w:r>
      <w:r w:rsidR="00D42869">
        <w:rPr>
          <w:sz w:val="28"/>
          <w:szCs w:val="28"/>
        </w:rPr>
        <w:tab/>
      </w:r>
      <w:r w:rsidR="00D42869">
        <w:rPr>
          <w:sz w:val="28"/>
          <w:szCs w:val="28"/>
        </w:rPr>
        <w:tab/>
        <w:t>Чебоксары – 2011 г</w:t>
      </w:r>
    </w:p>
    <w:p w:rsidR="00D42869" w:rsidRPr="00D711DC" w:rsidRDefault="00D42869" w:rsidP="00DB67F8">
      <w:pPr>
        <w:spacing w:after="0"/>
        <w:jc w:val="both"/>
        <w:rPr>
          <w:b/>
          <w:sz w:val="28"/>
          <w:szCs w:val="28"/>
        </w:rPr>
      </w:pPr>
      <w:r>
        <w:rPr>
          <w:sz w:val="28"/>
          <w:szCs w:val="28"/>
        </w:rPr>
        <w:lastRenderedPageBreak/>
        <w:tab/>
      </w:r>
      <w:r>
        <w:rPr>
          <w:sz w:val="28"/>
          <w:szCs w:val="28"/>
        </w:rPr>
        <w:tab/>
      </w:r>
      <w:r>
        <w:rPr>
          <w:sz w:val="28"/>
          <w:szCs w:val="28"/>
        </w:rPr>
        <w:tab/>
      </w:r>
      <w:r>
        <w:rPr>
          <w:sz w:val="28"/>
          <w:szCs w:val="28"/>
        </w:rPr>
        <w:tab/>
      </w:r>
      <w:r w:rsidRPr="00D711DC">
        <w:rPr>
          <w:b/>
          <w:sz w:val="28"/>
          <w:szCs w:val="28"/>
        </w:rPr>
        <w:t>ОГЛАВЛЕНИЕ</w:t>
      </w:r>
    </w:p>
    <w:p w:rsidR="00D42869" w:rsidRDefault="00D42869" w:rsidP="00DB67F8">
      <w:pPr>
        <w:spacing w:after="0"/>
        <w:jc w:val="both"/>
        <w:rPr>
          <w:sz w:val="28"/>
          <w:szCs w:val="28"/>
        </w:rPr>
      </w:pPr>
    </w:p>
    <w:p w:rsidR="00D42869" w:rsidRPr="00D711DC" w:rsidRDefault="00D42869" w:rsidP="00DB67F8">
      <w:pPr>
        <w:spacing w:after="0"/>
        <w:jc w:val="both"/>
        <w:rPr>
          <w:b/>
          <w:sz w:val="28"/>
          <w:szCs w:val="28"/>
        </w:rPr>
      </w:pPr>
      <w:r w:rsidRPr="00D711DC">
        <w:rPr>
          <w:b/>
          <w:sz w:val="28"/>
          <w:szCs w:val="28"/>
        </w:rPr>
        <w:t>Введение</w:t>
      </w:r>
      <w:r w:rsidR="00D741DF">
        <w:rPr>
          <w:b/>
          <w:sz w:val="28"/>
          <w:szCs w:val="28"/>
        </w:rPr>
        <w:t>…………………………………………………………………………………………………..3</w:t>
      </w:r>
    </w:p>
    <w:p w:rsidR="00D42869" w:rsidRPr="00D711DC" w:rsidRDefault="00D42869" w:rsidP="00DB67F8">
      <w:pPr>
        <w:spacing w:after="0"/>
        <w:jc w:val="both"/>
        <w:rPr>
          <w:b/>
          <w:sz w:val="28"/>
          <w:szCs w:val="28"/>
        </w:rPr>
      </w:pPr>
      <w:r w:rsidRPr="00D711DC">
        <w:rPr>
          <w:b/>
          <w:sz w:val="28"/>
          <w:szCs w:val="28"/>
        </w:rPr>
        <w:t>Основное содержание:</w:t>
      </w:r>
    </w:p>
    <w:p w:rsidR="00D42869" w:rsidRPr="00D741DF" w:rsidRDefault="001C241F" w:rsidP="00DB67F8">
      <w:pPr>
        <w:spacing w:after="0"/>
        <w:jc w:val="both"/>
        <w:rPr>
          <w:b/>
          <w:i/>
          <w:sz w:val="28"/>
          <w:szCs w:val="28"/>
        </w:rPr>
      </w:pPr>
      <w:r>
        <w:rPr>
          <w:b/>
          <w:sz w:val="28"/>
          <w:szCs w:val="28"/>
        </w:rPr>
        <w:t xml:space="preserve">Глава </w:t>
      </w:r>
      <w:r>
        <w:rPr>
          <w:b/>
          <w:sz w:val="28"/>
          <w:szCs w:val="28"/>
          <w:lang w:val="en-US"/>
        </w:rPr>
        <w:t>1</w:t>
      </w:r>
      <w:r w:rsidR="00D42869" w:rsidRPr="00D711DC">
        <w:rPr>
          <w:b/>
          <w:sz w:val="28"/>
          <w:szCs w:val="28"/>
        </w:rPr>
        <w:t>.</w:t>
      </w:r>
      <w:r w:rsidR="00131B5A" w:rsidRPr="00D711DC">
        <w:rPr>
          <w:b/>
          <w:sz w:val="28"/>
          <w:szCs w:val="28"/>
        </w:rPr>
        <w:t xml:space="preserve"> </w:t>
      </w:r>
      <w:r w:rsidR="00A43549">
        <w:rPr>
          <w:b/>
          <w:sz w:val="28"/>
          <w:szCs w:val="28"/>
        </w:rPr>
        <w:t>Методические рекомендации</w:t>
      </w:r>
      <w:r w:rsidR="000D2C0C">
        <w:rPr>
          <w:b/>
          <w:sz w:val="28"/>
          <w:szCs w:val="28"/>
        </w:rPr>
        <w:t xml:space="preserve"> по разработке </w:t>
      </w:r>
      <w:r w:rsidR="003672E5">
        <w:rPr>
          <w:b/>
          <w:sz w:val="28"/>
          <w:szCs w:val="28"/>
        </w:rPr>
        <w:t xml:space="preserve">и апробации </w:t>
      </w:r>
      <w:r w:rsidR="000D2C0C">
        <w:rPr>
          <w:b/>
          <w:sz w:val="28"/>
          <w:szCs w:val="28"/>
        </w:rPr>
        <w:t>путеводителей по предмету</w:t>
      </w:r>
      <w:r w:rsidR="00D741DF" w:rsidRPr="00D741DF">
        <w:rPr>
          <w:b/>
          <w:sz w:val="28"/>
          <w:szCs w:val="28"/>
        </w:rPr>
        <w:tab/>
      </w:r>
      <w:r w:rsidR="00D741DF">
        <w:rPr>
          <w:b/>
          <w:sz w:val="28"/>
          <w:szCs w:val="28"/>
        </w:rPr>
        <w:t>.</w:t>
      </w:r>
    </w:p>
    <w:p w:rsidR="00D42869" w:rsidRPr="003672E5" w:rsidRDefault="00D42869" w:rsidP="00DB67F8">
      <w:pPr>
        <w:spacing w:after="0"/>
        <w:jc w:val="both"/>
        <w:rPr>
          <w:b/>
          <w:sz w:val="28"/>
          <w:szCs w:val="28"/>
        </w:rPr>
      </w:pPr>
      <w:r w:rsidRPr="00D711DC">
        <w:rPr>
          <w:b/>
          <w:sz w:val="28"/>
          <w:szCs w:val="28"/>
        </w:rPr>
        <w:t>1.1</w:t>
      </w:r>
      <w:r w:rsidR="000410FA">
        <w:rPr>
          <w:b/>
          <w:sz w:val="28"/>
          <w:szCs w:val="28"/>
        </w:rPr>
        <w:t xml:space="preserve">. </w:t>
      </w:r>
      <w:r w:rsidR="003672E5">
        <w:rPr>
          <w:b/>
          <w:sz w:val="28"/>
          <w:szCs w:val="28"/>
        </w:rPr>
        <w:t>Обзор методических рекомендаций по разработке</w:t>
      </w:r>
      <w:r w:rsidR="00D741DF">
        <w:rPr>
          <w:b/>
          <w:sz w:val="28"/>
          <w:szCs w:val="28"/>
        </w:rPr>
        <w:t>…………………………….6</w:t>
      </w:r>
    </w:p>
    <w:p w:rsidR="00D42869" w:rsidRPr="00D711DC" w:rsidRDefault="00D42869" w:rsidP="00DB67F8">
      <w:pPr>
        <w:spacing w:after="0"/>
        <w:jc w:val="both"/>
        <w:rPr>
          <w:b/>
          <w:sz w:val="28"/>
          <w:szCs w:val="28"/>
        </w:rPr>
      </w:pPr>
      <w:r w:rsidRPr="00D711DC">
        <w:rPr>
          <w:b/>
          <w:sz w:val="28"/>
          <w:szCs w:val="28"/>
        </w:rPr>
        <w:t>1.2</w:t>
      </w:r>
      <w:r w:rsidR="003672E5">
        <w:rPr>
          <w:b/>
          <w:sz w:val="28"/>
          <w:szCs w:val="28"/>
        </w:rPr>
        <w:t>. Обзор методических рекомендаций по апробации</w:t>
      </w:r>
      <w:r w:rsidR="00D741DF">
        <w:rPr>
          <w:b/>
          <w:sz w:val="28"/>
          <w:szCs w:val="28"/>
        </w:rPr>
        <w:t>…………………………..10</w:t>
      </w:r>
    </w:p>
    <w:p w:rsidR="00D42869" w:rsidRPr="00D711DC" w:rsidRDefault="001C241F" w:rsidP="00DB67F8">
      <w:pPr>
        <w:spacing w:after="0"/>
        <w:jc w:val="both"/>
        <w:rPr>
          <w:b/>
          <w:sz w:val="28"/>
          <w:szCs w:val="28"/>
        </w:rPr>
      </w:pPr>
      <w:r>
        <w:rPr>
          <w:b/>
          <w:sz w:val="28"/>
          <w:szCs w:val="28"/>
        </w:rPr>
        <w:t>Глава 2</w:t>
      </w:r>
      <w:r w:rsidR="00D42869" w:rsidRPr="00D711DC">
        <w:rPr>
          <w:b/>
          <w:sz w:val="28"/>
          <w:szCs w:val="28"/>
        </w:rPr>
        <w:t xml:space="preserve">. </w:t>
      </w:r>
      <w:r w:rsidR="00475B66" w:rsidRPr="00D711DC">
        <w:rPr>
          <w:b/>
          <w:sz w:val="28"/>
          <w:szCs w:val="28"/>
        </w:rPr>
        <w:t>Из опыта разработки и апробации</w:t>
      </w:r>
      <w:r w:rsidR="00131B5A" w:rsidRPr="00D711DC">
        <w:rPr>
          <w:b/>
          <w:sz w:val="28"/>
          <w:szCs w:val="28"/>
        </w:rPr>
        <w:t xml:space="preserve"> путеводителей по биологии</w:t>
      </w:r>
      <w:r w:rsidR="00D741DF">
        <w:rPr>
          <w:b/>
          <w:sz w:val="28"/>
          <w:szCs w:val="28"/>
        </w:rPr>
        <w:t>.</w:t>
      </w:r>
    </w:p>
    <w:p w:rsidR="006E08F9" w:rsidRPr="00D711DC" w:rsidRDefault="00EA3224" w:rsidP="00DB67F8">
      <w:pPr>
        <w:spacing w:after="0"/>
        <w:jc w:val="both"/>
        <w:rPr>
          <w:b/>
          <w:sz w:val="28"/>
          <w:szCs w:val="28"/>
        </w:rPr>
      </w:pPr>
      <w:r>
        <w:rPr>
          <w:b/>
          <w:sz w:val="28"/>
          <w:szCs w:val="28"/>
        </w:rPr>
        <w:t>2</w:t>
      </w:r>
      <w:r w:rsidR="006E08F9" w:rsidRPr="00D711DC">
        <w:rPr>
          <w:b/>
          <w:sz w:val="28"/>
          <w:szCs w:val="28"/>
        </w:rPr>
        <w:t xml:space="preserve">.1. </w:t>
      </w:r>
      <w:r w:rsidR="00475B66" w:rsidRPr="00D711DC">
        <w:rPr>
          <w:b/>
          <w:sz w:val="28"/>
          <w:szCs w:val="28"/>
        </w:rPr>
        <w:t>Разработка путеводителя</w:t>
      </w:r>
      <w:r w:rsidR="006E08F9" w:rsidRPr="00D711DC">
        <w:rPr>
          <w:b/>
          <w:sz w:val="28"/>
          <w:szCs w:val="28"/>
        </w:rPr>
        <w:t xml:space="preserve"> по курсу «Биология. Человек»</w:t>
      </w:r>
      <w:r w:rsidR="00D741DF">
        <w:rPr>
          <w:b/>
          <w:sz w:val="28"/>
          <w:szCs w:val="28"/>
        </w:rPr>
        <w:t>……………………13</w:t>
      </w:r>
    </w:p>
    <w:p w:rsidR="006E08F9" w:rsidRPr="00D711DC" w:rsidRDefault="00EA3224" w:rsidP="00DB67F8">
      <w:pPr>
        <w:spacing w:after="0"/>
        <w:jc w:val="both"/>
        <w:rPr>
          <w:b/>
          <w:sz w:val="28"/>
          <w:szCs w:val="28"/>
        </w:rPr>
      </w:pPr>
      <w:r>
        <w:rPr>
          <w:b/>
          <w:sz w:val="28"/>
          <w:szCs w:val="28"/>
        </w:rPr>
        <w:t>2</w:t>
      </w:r>
      <w:r w:rsidR="006E08F9" w:rsidRPr="00D711DC">
        <w:rPr>
          <w:b/>
          <w:sz w:val="28"/>
          <w:szCs w:val="28"/>
        </w:rPr>
        <w:t>.2. Апробация путеводителя по курсу «Общая биология»</w:t>
      </w:r>
      <w:r w:rsidR="00D741DF">
        <w:rPr>
          <w:b/>
          <w:sz w:val="28"/>
          <w:szCs w:val="28"/>
        </w:rPr>
        <w:t>………………………19</w:t>
      </w:r>
    </w:p>
    <w:p w:rsidR="00D42869" w:rsidRPr="00D711DC" w:rsidRDefault="00D42869" w:rsidP="00DB67F8">
      <w:pPr>
        <w:spacing w:after="0"/>
        <w:jc w:val="both"/>
        <w:rPr>
          <w:b/>
          <w:sz w:val="28"/>
          <w:szCs w:val="28"/>
        </w:rPr>
      </w:pPr>
      <w:r w:rsidRPr="00D711DC">
        <w:rPr>
          <w:b/>
          <w:sz w:val="28"/>
          <w:szCs w:val="28"/>
        </w:rPr>
        <w:t>Заключение</w:t>
      </w:r>
      <w:r w:rsidR="00D741DF">
        <w:rPr>
          <w:b/>
          <w:sz w:val="28"/>
          <w:szCs w:val="28"/>
        </w:rPr>
        <w:t>……………………………………………………………………………………………….22</w:t>
      </w:r>
    </w:p>
    <w:p w:rsidR="00D42869" w:rsidRPr="00D711DC" w:rsidRDefault="00D42869" w:rsidP="00DB67F8">
      <w:pPr>
        <w:spacing w:after="0"/>
        <w:jc w:val="both"/>
        <w:rPr>
          <w:b/>
          <w:sz w:val="28"/>
          <w:szCs w:val="28"/>
        </w:rPr>
      </w:pPr>
      <w:r w:rsidRPr="00D711DC">
        <w:rPr>
          <w:b/>
          <w:sz w:val="28"/>
          <w:szCs w:val="28"/>
        </w:rPr>
        <w:t>Использованная ли</w:t>
      </w:r>
      <w:r w:rsidR="00D741DF">
        <w:rPr>
          <w:b/>
          <w:sz w:val="28"/>
          <w:szCs w:val="28"/>
        </w:rPr>
        <w:t>тература……………………………………………………………………….23</w:t>
      </w:r>
    </w:p>
    <w:p w:rsidR="00AE4EC8" w:rsidRPr="00D711DC" w:rsidRDefault="00AE4EC8" w:rsidP="00DB67F8">
      <w:pPr>
        <w:spacing w:after="0"/>
        <w:jc w:val="both"/>
        <w:rPr>
          <w:b/>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E4EC8" w:rsidRDefault="00AE4EC8" w:rsidP="00DB67F8">
      <w:pPr>
        <w:spacing w:after="0"/>
        <w:jc w:val="both"/>
        <w:rPr>
          <w:sz w:val="28"/>
          <w:szCs w:val="28"/>
        </w:rPr>
      </w:pPr>
    </w:p>
    <w:p w:rsidR="00A7684D" w:rsidRDefault="00A7684D" w:rsidP="00DB67F8">
      <w:pPr>
        <w:spacing w:after="0"/>
        <w:jc w:val="both"/>
        <w:rPr>
          <w:sz w:val="28"/>
          <w:szCs w:val="28"/>
        </w:rPr>
      </w:pPr>
    </w:p>
    <w:p w:rsidR="00AE4EC8" w:rsidRDefault="00AE4EC8" w:rsidP="00DB67F8">
      <w:pPr>
        <w:spacing w:after="0"/>
        <w:jc w:val="both"/>
        <w:rPr>
          <w:sz w:val="28"/>
          <w:szCs w:val="28"/>
        </w:rPr>
      </w:pPr>
    </w:p>
    <w:p w:rsidR="00AE4EC8" w:rsidRPr="00977C82" w:rsidRDefault="00231B24" w:rsidP="00DB67F8">
      <w:pPr>
        <w:spacing w:after="0"/>
        <w:jc w:val="both"/>
        <w:rPr>
          <w:b/>
          <w:sz w:val="28"/>
          <w:szCs w:val="28"/>
        </w:rPr>
      </w:pPr>
      <w:r>
        <w:rPr>
          <w:sz w:val="28"/>
          <w:szCs w:val="28"/>
        </w:rPr>
        <w:tab/>
      </w:r>
      <w:r w:rsidR="00AE4EC8">
        <w:rPr>
          <w:sz w:val="28"/>
          <w:szCs w:val="28"/>
        </w:rPr>
        <w:tab/>
        <w:t xml:space="preserve">                                   </w:t>
      </w:r>
      <w:r w:rsidR="00AE4EC8" w:rsidRPr="00977C82">
        <w:rPr>
          <w:b/>
          <w:sz w:val="28"/>
          <w:szCs w:val="28"/>
        </w:rPr>
        <w:t>ВВЕДЕНИЕ</w:t>
      </w:r>
    </w:p>
    <w:p w:rsidR="0072434C" w:rsidRDefault="0072434C" w:rsidP="00DB67F8">
      <w:pPr>
        <w:spacing w:after="0"/>
        <w:jc w:val="both"/>
        <w:rPr>
          <w:sz w:val="28"/>
          <w:szCs w:val="28"/>
        </w:rPr>
      </w:pPr>
    </w:p>
    <w:p w:rsidR="00691843" w:rsidRDefault="00002F99" w:rsidP="00DB67F8">
      <w:pPr>
        <w:spacing w:after="0"/>
        <w:jc w:val="both"/>
        <w:rPr>
          <w:sz w:val="28"/>
          <w:szCs w:val="28"/>
        </w:rPr>
      </w:pPr>
      <w:r>
        <w:rPr>
          <w:sz w:val="28"/>
          <w:szCs w:val="28"/>
        </w:rPr>
        <w:tab/>
        <w:t>В научно-педагогической литературе в последнее время существенное внимание уделяется проблеме использования идей синергетики в образовании. Термин «синергетика» предложен  Г. Хакененом и образован от греческого «синергена» - содействие, сотрудничество. Синергетику можно охарактеризовать по-разному, но наиболее близким  к педагогике будет следующее определение: наука о самоорганизации физических, биологических и социальных систем</w:t>
      </w:r>
      <w:r w:rsidR="00A211D5">
        <w:rPr>
          <w:sz w:val="28"/>
          <w:szCs w:val="28"/>
        </w:rPr>
        <w:t xml:space="preserve">. Эта наука занимается изучением процессов самоорганизации и возникновения, поддержания устойчивости и распада структур самой различной природы, в том числе и информационных. Самоорганизация выражается в усложнении структуры изучаемой системы, которое возникает, когда внешнее воздействие на систему превосходит некоторые критические значения. При этом в таких системах появляются новые структурные элементы или происходит специализация старых так, что они начинают выполнять новые функции. Благодаря этой специализации эффективность работы системы в целом возрастает  и она справляется с возросшими требованиями окружающей среды. </w:t>
      </w:r>
    </w:p>
    <w:p w:rsidR="00D44827" w:rsidRDefault="00A211D5" w:rsidP="003E4CA6">
      <w:pPr>
        <w:spacing w:after="0"/>
        <w:ind w:firstLine="708"/>
        <w:jc w:val="both"/>
        <w:rPr>
          <w:sz w:val="28"/>
          <w:szCs w:val="28"/>
        </w:rPr>
      </w:pPr>
      <w:r>
        <w:rPr>
          <w:sz w:val="28"/>
          <w:szCs w:val="28"/>
        </w:rPr>
        <w:t>В широком смысле синергетика изучает системы, обменивающиеся с окружающей средой потоками информации</w:t>
      </w:r>
      <w:r w:rsidR="003A1D88">
        <w:rPr>
          <w:sz w:val="28"/>
          <w:szCs w:val="28"/>
        </w:rPr>
        <w:t xml:space="preserve">. К подобным системам можно отнести и предмет исследования педагогической науки, и это позволяет перенести общие закономерности синергетики в область педагогики. При таком переносе учитывается уже имеющийся опыт применения идеологии синергетики в экономике, социологии, экологии. В то же время прямое использование аппарата синергетики в области педагогики затруднительно, в связи с тем, что здесь построение формализованных моделей, к которым было бы применимо математическое описание, находится на начальном этапе. </w:t>
      </w:r>
      <w:r w:rsidR="00405550">
        <w:rPr>
          <w:sz w:val="28"/>
          <w:szCs w:val="28"/>
        </w:rPr>
        <w:t>При прогнозировании и моделировании учебно-воспитательного процесса возникают сложные проблемы, связанные с тем, что в нем и управляющая, и управляемая системы являются мыслящими субъектами и их личностные качества, креативные способности, интеллектуальный и культурный потенциал, психофизиологические свойства и поведение определяют успешность достижения поставленной цели.  Моделирование учебно-воспитательного процесса и его управление даже в простейшем случае, когда система состоит</w:t>
      </w:r>
      <w:r w:rsidR="00691843">
        <w:rPr>
          <w:sz w:val="28"/>
          <w:szCs w:val="28"/>
        </w:rPr>
        <w:t xml:space="preserve"> только из двух субъектов «</w:t>
      </w:r>
      <w:r w:rsidR="003E4CA6">
        <w:rPr>
          <w:sz w:val="28"/>
          <w:szCs w:val="28"/>
        </w:rPr>
        <w:t>учитель – ученик», предполагает включение огромного числа внешних и внутренних параметров. К внешним относятся, например: влияние социума или природных факторов, экономические условия, материальная б</w:t>
      </w:r>
      <w:r w:rsidR="00122C72">
        <w:rPr>
          <w:sz w:val="28"/>
          <w:szCs w:val="28"/>
        </w:rPr>
        <w:t xml:space="preserve">аза. Кроме того, </w:t>
      </w:r>
      <w:r w:rsidR="003E4CA6">
        <w:rPr>
          <w:sz w:val="28"/>
          <w:szCs w:val="28"/>
        </w:rPr>
        <w:t xml:space="preserve">содержание и средства обучения, общее содержание образования, способы его структурирования и информационного наполнения, технологии обучения и воспитания, методики преподавания отдельных дисциплин, закономерности усвоения всех видов информации, законы и закономерности развития педагогических систем, особенности деятельности учителя, его творческий потенциал и другое. Среди внутренних параметров можно указать: имеющаяся база знаний, умений и навыков ученика и учителя, их потенциальные возможности, личностные качества, познавательные потребности, внутренние мотивы деятельности, способность к восприятию информации, природные задатки, склонности, способности и т.д. </w:t>
      </w:r>
      <w:r w:rsidR="0072434C">
        <w:rPr>
          <w:sz w:val="28"/>
          <w:szCs w:val="28"/>
        </w:rPr>
        <w:t xml:space="preserve"> Чтобы математическую модель управления воспитательным процессом можно было использовать в педагогике</w:t>
      </w:r>
      <w:r w:rsidR="00EE2183">
        <w:rPr>
          <w:sz w:val="28"/>
          <w:szCs w:val="28"/>
        </w:rPr>
        <w:t xml:space="preserve">, необходимо выделить основные параметры, выявить их влияние на состояние системы, количественно оценить </w:t>
      </w:r>
      <w:r w:rsidR="00122C72">
        <w:rPr>
          <w:sz w:val="28"/>
          <w:szCs w:val="28"/>
        </w:rPr>
        <w:t>их в единой шкале и ранжировать.</w:t>
      </w:r>
      <w:r w:rsidR="00EE2183">
        <w:rPr>
          <w:sz w:val="28"/>
          <w:szCs w:val="28"/>
        </w:rPr>
        <w:t xml:space="preserve"> </w:t>
      </w:r>
      <w:r w:rsidR="00122C72">
        <w:rPr>
          <w:sz w:val="28"/>
          <w:szCs w:val="28"/>
        </w:rPr>
        <w:t xml:space="preserve">Затем необходимо </w:t>
      </w:r>
      <w:r w:rsidR="00EE2183">
        <w:rPr>
          <w:sz w:val="28"/>
          <w:szCs w:val="28"/>
        </w:rPr>
        <w:t xml:space="preserve">найти способ оценить взаимодействие этих параметров и влияние его на состояние системы, отыскать математические функции, позволяющие описать влияние каждого показателя на динамику процесса. После того, как будет оценен каждый параметр, необходимо составить и решить систему уравнений, описывающих состояние учебно-воспитательного процесса, проанализировать это решение и, варьируя параметры, найти устойчивые состояния и, тем самым, определить оптимальные значения параметров системы. Кроме того, меняя параметры, </w:t>
      </w:r>
      <w:r w:rsidR="00D44827">
        <w:rPr>
          <w:sz w:val="28"/>
          <w:szCs w:val="28"/>
        </w:rPr>
        <w:t>возможно</w:t>
      </w:r>
      <w:r w:rsidR="00122C72">
        <w:rPr>
          <w:sz w:val="28"/>
          <w:szCs w:val="28"/>
        </w:rPr>
        <w:t>,</w:t>
      </w:r>
      <w:r w:rsidR="00EE2183">
        <w:rPr>
          <w:sz w:val="28"/>
          <w:szCs w:val="28"/>
        </w:rPr>
        <w:t xml:space="preserve"> найти в сложившихся условиях наиболее эффективный спосо</w:t>
      </w:r>
      <w:r w:rsidR="00D44827">
        <w:rPr>
          <w:sz w:val="28"/>
          <w:szCs w:val="28"/>
        </w:rPr>
        <w:t>б мягкого управления процессом. Все вышеперечисленное очень сложная задача, поэтому о приложении идей синергетики к описанию познавательной деятельности можно пока говорить лишь на качественном, но не на количественном уровне.</w:t>
      </w:r>
    </w:p>
    <w:p w:rsidR="00272D95" w:rsidRDefault="003E4CA6" w:rsidP="003E4CA6">
      <w:pPr>
        <w:spacing w:after="0"/>
        <w:ind w:firstLine="708"/>
        <w:jc w:val="both"/>
        <w:rPr>
          <w:sz w:val="28"/>
          <w:szCs w:val="28"/>
        </w:rPr>
      </w:pPr>
      <w:r>
        <w:rPr>
          <w:sz w:val="28"/>
          <w:szCs w:val="28"/>
        </w:rPr>
        <w:t>Таким образом, при</w:t>
      </w:r>
      <w:r w:rsidR="007865AA">
        <w:rPr>
          <w:sz w:val="28"/>
          <w:szCs w:val="28"/>
        </w:rPr>
        <w:t xml:space="preserve"> рассмотрении проблемы использования идей синергетики в образовании можно выделить три важнейшие составляющие:  адаптация синергетических идей  в содержании образования с точки зрения дидактики;</w:t>
      </w:r>
      <w:r>
        <w:rPr>
          <w:sz w:val="28"/>
          <w:szCs w:val="28"/>
        </w:rPr>
        <w:t xml:space="preserve"> </w:t>
      </w:r>
      <w:r w:rsidR="00272D95">
        <w:rPr>
          <w:sz w:val="28"/>
          <w:szCs w:val="28"/>
        </w:rPr>
        <w:t>и</w:t>
      </w:r>
      <w:r w:rsidR="007865AA">
        <w:rPr>
          <w:sz w:val="28"/>
          <w:szCs w:val="28"/>
        </w:rPr>
        <w:t>спользование данных идей в моделировании и прогнозировании развития образовательных систем; применение идей синергетики в управлении учебно-воспитательным процессом. Таким образом, речь может идти о синергетических подходах к образованию, синергетических способах организации процесса обучения и воспитания, а так</w:t>
      </w:r>
      <w:r w:rsidR="00272D95">
        <w:rPr>
          <w:sz w:val="28"/>
          <w:szCs w:val="28"/>
        </w:rPr>
        <w:t xml:space="preserve">же об образовании через синергетику, путем передачи и распространения синергетических знаний. В первом случае синергетика выступает как метод образования, а во втором – как его содержание. В данной работе основное внимание будет уделяться именно синергетическому методу образования. </w:t>
      </w:r>
    </w:p>
    <w:p w:rsidR="00405550" w:rsidRDefault="00272D95" w:rsidP="0072434C">
      <w:pPr>
        <w:spacing w:after="0"/>
        <w:ind w:firstLine="708"/>
        <w:jc w:val="both"/>
        <w:rPr>
          <w:sz w:val="28"/>
          <w:szCs w:val="28"/>
        </w:rPr>
      </w:pPr>
      <w:r>
        <w:rPr>
          <w:sz w:val="28"/>
          <w:szCs w:val="28"/>
        </w:rPr>
        <w:t>Одно из ключевых понятий синергетики – самоорганизация. В применении к образованию – это самообразование. Главной целью при данном подходе является не передача знаний, а овладение способами пополнения знаний и быстрой ориентацией в разветвленной системе знания, способами самообразования. С синергетической точки зрения процедура обучения, способ связи обучающегося и обучаемого – это ситуация открытого диалога, прямой и обратной связи</w:t>
      </w:r>
      <w:r w:rsidR="00405550">
        <w:rPr>
          <w:sz w:val="28"/>
          <w:szCs w:val="28"/>
        </w:rPr>
        <w:t xml:space="preserve">, совместной активности, функционирования в одном темпе. Проблемой в данном случае является обеспечение самоуправляемого и самоподдерживаемого развития, преодоление неорганизованности и спонтанных устремлений обучаемого, стимулировании сотрудничества с самим собой и другими участниками процесса обучения. </w:t>
      </w:r>
      <w:r w:rsidR="00131B5A">
        <w:rPr>
          <w:sz w:val="28"/>
          <w:szCs w:val="28"/>
        </w:rPr>
        <w:t>Одним из способов реализации синергетического подхода является разработка и использов</w:t>
      </w:r>
      <w:r w:rsidR="00231B24">
        <w:rPr>
          <w:sz w:val="28"/>
          <w:szCs w:val="28"/>
        </w:rPr>
        <w:t xml:space="preserve">ание </w:t>
      </w:r>
      <w:r w:rsidR="0072434C">
        <w:rPr>
          <w:sz w:val="28"/>
          <w:szCs w:val="28"/>
        </w:rPr>
        <w:t xml:space="preserve">специализированных </w:t>
      </w:r>
      <w:r w:rsidR="00231B24">
        <w:rPr>
          <w:sz w:val="28"/>
          <w:szCs w:val="28"/>
        </w:rPr>
        <w:t xml:space="preserve">методических пособий </w:t>
      </w:r>
      <w:r w:rsidR="0072434C">
        <w:rPr>
          <w:sz w:val="28"/>
          <w:szCs w:val="28"/>
        </w:rPr>
        <w:t xml:space="preserve">– путеводителей </w:t>
      </w:r>
      <w:r w:rsidR="00231B24">
        <w:rPr>
          <w:sz w:val="28"/>
          <w:szCs w:val="28"/>
        </w:rPr>
        <w:t xml:space="preserve">для поддержки </w:t>
      </w:r>
      <w:r w:rsidR="0072434C">
        <w:rPr>
          <w:sz w:val="28"/>
          <w:szCs w:val="28"/>
        </w:rPr>
        <w:t>образовательного процесса</w:t>
      </w:r>
      <w:r w:rsidR="00D44827">
        <w:rPr>
          <w:sz w:val="28"/>
          <w:szCs w:val="28"/>
        </w:rPr>
        <w:t>.</w:t>
      </w:r>
    </w:p>
    <w:p w:rsidR="007A5F09" w:rsidRDefault="007A5F09" w:rsidP="0072434C">
      <w:pPr>
        <w:spacing w:after="0"/>
        <w:ind w:firstLine="708"/>
        <w:jc w:val="both"/>
        <w:rPr>
          <w:sz w:val="28"/>
          <w:szCs w:val="28"/>
        </w:rPr>
      </w:pPr>
    </w:p>
    <w:p w:rsidR="007A5F09" w:rsidRDefault="007A5F09" w:rsidP="0072434C">
      <w:pPr>
        <w:spacing w:after="0"/>
        <w:ind w:firstLine="708"/>
        <w:jc w:val="both"/>
        <w:rPr>
          <w:sz w:val="28"/>
          <w:szCs w:val="28"/>
        </w:rPr>
      </w:pPr>
    </w:p>
    <w:p w:rsidR="007A5F09" w:rsidRDefault="007A5F09" w:rsidP="0072434C">
      <w:pPr>
        <w:spacing w:after="0"/>
        <w:ind w:firstLine="708"/>
        <w:jc w:val="both"/>
        <w:rPr>
          <w:sz w:val="28"/>
          <w:szCs w:val="28"/>
        </w:rPr>
      </w:pPr>
    </w:p>
    <w:p w:rsidR="007A5F09" w:rsidRDefault="007A5F09" w:rsidP="0072434C">
      <w:pPr>
        <w:spacing w:after="0"/>
        <w:ind w:firstLine="708"/>
        <w:jc w:val="both"/>
        <w:rPr>
          <w:sz w:val="28"/>
          <w:szCs w:val="28"/>
        </w:rPr>
      </w:pPr>
    </w:p>
    <w:p w:rsidR="007A5F09" w:rsidRDefault="007A5F09" w:rsidP="0072434C">
      <w:pPr>
        <w:spacing w:after="0"/>
        <w:ind w:firstLine="708"/>
        <w:jc w:val="both"/>
        <w:rPr>
          <w:sz w:val="28"/>
          <w:szCs w:val="28"/>
        </w:rPr>
      </w:pPr>
    </w:p>
    <w:p w:rsidR="007A5F09" w:rsidRDefault="007A5F09" w:rsidP="0072434C">
      <w:pPr>
        <w:spacing w:after="0"/>
        <w:ind w:firstLine="708"/>
        <w:jc w:val="both"/>
        <w:rPr>
          <w:sz w:val="28"/>
          <w:szCs w:val="28"/>
        </w:rPr>
      </w:pPr>
    </w:p>
    <w:p w:rsidR="007A5F09" w:rsidRDefault="007A5F09" w:rsidP="0072434C">
      <w:pPr>
        <w:spacing w:after="0"/>
        <w:ind w:firstLine="708"/>
        <w:jc w:val="both"/>
        <w:rPr>
          <w:sz w:val="28"/>
          <w:szCs w:val="28"/>
        </w:rPr>
      </w:pPr>
    </w:p>
    <w:p w:rsidR="007A5F09" w:rsidRDefault="007A5F09" w:rsidP="0072434C">
      <w:pPr>
        <w:spacing w:after="0"/>
        <w:ind w:firstLine="708"/>
        <w:jc w:val="both"/>
        <w:rPr>
          <w:sz w:val="28"/>
          <w:szCs w:val="28"/>
        </w:rPr>
      </w:pPr>
    </w:p>
    <w:p w:rsidR="007A5F09" w:rsidRDefault="007A5F09" w:rsidP="0072434C">
      <w:pPr>
        <w:spacing w:after="0"/>
        <w:ind w:firstLine="708"/>
        <w:jc w:val="both"/>
        <w:rPr>
          <w:sz w:val="28"/>
          <w:szCs w:val="28"/>
        </w:rPr>
      </w:pPr>
    </w:p>
    <w:p w:rsidR="007A5F09" w:rsidRDefault="007A5F09" w:rsidP="0072434C">
      <w:pPr>
        <w:spacing w:after="0"/>
        <w:ind w:firstLine="708"/>
        <w:jc w:val="both"/>
        <w:rPr>
          <w:sz w:val="28"/>
          <w:szCs w:val="28"/>
        </w:rPr>
      </w:pPr>
    </w:p>
    <w:p w:rsidR="001B4577" w:rsidRDefault="001B4577" w:rsidP="0072434C">
      <w:pPr>
        <w:spacing w:after="0"/>
        <w:ind w:firstLine="708"/>
        <w:jc w:val="both"/>
        <w:rPr>
          <w:sz w:val="28"/>
          <w:szCs w:val="28"/>
        </w:rPr>
      </w:pPr>
    </w:p>
    <w:p w:rsidR="001B4577" w:rsidRDefault="001B4577" w:rsidP="0072434C">
      <w:pPr>
        <w:spacing w:after="0"/>
        <w:ind w:firstLine="708"/>
        <w:jc w:val="both"/>
        <w:rPr>
          <w:sz w:val="28"/>
          <w:szCs w:val="28"/>
        </w:rPr>
      </w:pPr>
    </w:p>
    <w:p w:rsidR="001B4577" w:rsidRDefault="001B4577" w:rsidP="0072434C">
      <w:pPr>
        <w:spacing w:after="0"/>
        <w:ind w:firstLine="708"/>
        <w:jc w:val="both"/>
        <w:rPr>
          <w:sz w:val="28"/>
          <w:szCs w:val="28"/>
        </w:rPr>
      </w:pPr>
    </w:p>
    <w:p w:rsidR="001B4577" w:rsidRDefault="001B4577" w:rsidP="0072434C">
      <w:pPr>
        <w:spacing w:after="0"/>
        <w:ind w:firstLine="708"/>
        <w:jc w:val="both"/>
        <w:rPr>
          <w:sz w:val="28"/>
          <w:szCs w:val="28"/>
        </w:rPr>
      </w:pPr>
    </w:p>
    <w:p w:rsidR="001B4577" w:rsidRDefault="001B4577" w:rsidP="0072434C">
      <w:pPr>
        <w:spacing w:after="0"/>
        <w:ind w:firstLine="708"/>
        <w:jc w:val="both"/>
        <w:rPr>
          <w:sz w:val="28"/>
          <w:szCs w:val="28"/>
        </w:rPr>
      </w:pPr>
    </w:p>
    <w:p w:rsidR="001B4577" w:rsidRDefault="001B4577" w:rsidP="0072434C">
      <w:pPr>
        <w:spacing w:after="0"/>
        <w:ind w:firstLine="708"/>
        <w:jc w:val="both"/>
        <w:rPr>
          <w:sz w:val="28"/>
          <w:szCs w:val="28"/>
        </w:rPr>
      </w:pPr>
    </w:p>
    <w:p w:rsidR="0072434C" w:rsidRDefault="0072434C" w:rsidP="0072434C">
      <w:pPr>
        <w:spacing w:after="0"/>
        <w:ind w:firstLine="708"/>
        <w:jc w:val="both"/>
        <w:rPr>
          <w:b/>
          <w:sz w:val="28"/>
          <w:szCs w:val="28"/>
        </w:rPr>
      </w:pPr>
      <w:r w:rsidRPr="007A5F09">
        <w:rPr>
          <w:b/>
          <w:sz w:val="28"/>
          <w:szCs w:val="28"/>
        </w:rPr>
        <w:t xml:space="preserve">Глава </w:t>
      </w:r>
      <w:r w:rsidR="00EA3224">
        <w:rPr>
          <w:b/>
          <w:sz w:val="28"/>
          <w:szCs w:val="28"/>
        </w:rPr>
        <w:t>1</w:t>
      </w:r>
      <w:r w:rsidRPr="007A5F09">
        <w:rPr>
          <w:b/>
          <w:sz w:val="28"/>
          <w:szCs w:val="28"/>
        </w:rPr>
        <w:t xml:space="preserve">. </w:t>
      </w:r>
      <w:r w:rsidR="000D2C0C">
        <w:rPr>
          <w:b/>
          <w:sz w:val="28"/>
          <w:szCs w:val="28"/>
        </w:rPr>
        <w:t xml:space="preserve">Методические рекомендации по </w:t>
      </w:r>
      <w:r w:rsidR="00D44827" w:rsidRPr="007A5F09">
        <w:rPr>
          <w:b/>
          <w:sz w:val="28"/>
          <w:szCs w:val="28"/>
        </w:rPr>
        <w:t xml:space="preserve"> разра</w:t>
      </w:r>
      <w:r w:rsidR="000D2C0C">
        <w:rPr>
          <w:b/>
          <w:sz w:val="28"/>
          <w:szCs w:val="28"/>
        </w:rPr>
        <w:t xml:space="preserve">ботке </w:t>
      </w:r>
      <w:r w:rsidR="003672E5">
        <w:rPr>
          <w:b/>
          <w:sz w:val="28"/>
          <w:szCs w:val="28"/>
        </w:rPr>
        <w:t xml:space="preserve">и апробации </w:t>
      </w:r>
      <w:r w:rsidR="000D2C0C">
        <w:rPr>
          <w:b/>
          <w:sz w:val="28"/>
          <w:szCs w:val="28"/>
        </w:rPr>
        <w:t xml:space="preserve">путеводителей </w:t>
      </w:r>
    </w:p>
    <w:p w:rsidR="00EA3224" w:rsidRDefault="003672E5" w:rsidP="003672E5">
      <w:pPr>
        <w:spacing w:after="0"/>
        <w:ind w:firstLine="708"/>
        <w:jc w:val="both"/>
        <w:rPr>
          <w:b/>
          <w:sz w:val="28"/>
          <w:szCs w:val="28"/>
        </w:rPr>
      </w:pPr>
      <w:r>
        <w:rPr>
          <w:b/>
          <w:sz w:val="28"/>
          <w:szCs w:val="28"/>
        </w:rPr>
        <w:t xml:space="preserve">1.1. Обзор </w:t>
      </w:r>
      <w:r w:rsidR="006B5BBF">
        <w:rPr>
          <w:b/>
          <w:sz w:val="28"/>
          <w:szCs w:val="28"/>
        </w:rPr>
        <w:t xml:space="preserve">некоторых </w:t>
      </w:r>
      <w:r>
        <w:rPr>
          <w:b/>
          <w:sz w:val="28"/>
          <w:szCs w:val="28"/>
        </w:rPr>
        <w:t>методических рекомендаций по разработке</w:t>
      </w:r>
      <w:r w:rsidR="006B5BBF">
        <w:rPr>
          <w:b/>
          <w:sz w:val="28"/>
          <w:szCs w:val="28"/>
        </w:rPr>
        <w:t xml:space="preserve"> путеводителей</w:t>
      </w:r>
    </w:p>
    <w:p w:rsidR="00EA3224" w:rsidRPr="00EA3224" w:rsidRDefault="00EA3224" w:rsidP="00EA3224">
      <w:pPr>
        <w:spacing w:after="0"/>
        <w:jc w:val="both"/>
        <w:rPr>
          <w:b/>
          <w:sz w:val="28"/>
          <w:szCs w:val="28"/>
        </w:rPr>
      </w:pPr>
    </w:p>
    <w:p w:rsidR="00977C82" w:rsidRDefault="00977C82" w:rsidP="00EA3224">
      <w:pPr>
        <w:spacing w:after="0"/>
        <w:ind w:firstLine="708"/>
        <w:jc w:val="both"/>
        <w:rPr>
          <w:sz w:val="28"/>
          <w:szCs w:val="28"/>
        </w:rPr>
      </w:pPr>
      <w:r>
        <w:rPr>
          <w:sz w:val="28"/>
          <w:szCs w:val="28"/>
        </w:rPr>
        <w:t xml:space="preserve">Главным идеологом и разработчиком путеводителей  по предметам в рамках реализации синергетической модели обучения является директор МОУ «Лицей № 3 г. Чебоксары» Полбенникова Ирина Ильинична. Ею составлены представленные в первой главе данной работы методические рекомендации для разработчиков путеводителей по предмету, а также </w:t>
      </w:r>
      <w:r w:rsidRPr="00417507">
        <w:rPr>
          <w:sz w:val="28"/>
          <w:szCs w:val="28"/>
        </w:rPr>
        <w:t>разработана</w:t>
      </w:r>
      <w:r>
        <w:rPr>
          <w:sz w:val="28"/>
          <w:szCs w:val="28"/>
        </w:rPr>
        <w:t xml:space="preserve"> и апробируется серия путеводителей по физике. Кроме того, в составлении путеводителей, помимо педагогов лицея принимали участие учителя других школ республики, в том числе – Воронкова Марина Михайловна, учитель высшей категории, педагог гимназии № 5 г. Чебоксары (серия путеводителей по биологии для 10-11 кл).</w:t>
      </w:r>
    </w:p>
    <w:p w:rsidR="007A5F09" w:rsidRDefault="007A5F09" w:rsidP="0072434C">
      <w:pPr>
        <w:spacing w:after="0"/>
        <w:ind w:firstLine="708"/>
        <w:jc w:val="both"/>
        <w:rPr>
          <w:sz w:val="28"/>
          <w:szCs w:val="28"/>
        </w:rPr>
      </w:pPr>
      <w:r w:rsidRPr="00426C84">
        <w:rPr>
          <w:b/>
          <w:sz w:val="28"/>
          <w:szCs w:val="28"/>
        </w:rPr>
        <w:t>Путеводитель разрабатывается с целью</w:t>
      </w:r>
      <w:r>
        <w:rPr>
          <w:sz w:val="28"/>
          <w:szCs w:val="28"/>
        </w:rPr>
        <w:t xml:space="preserve"> повышения эффективности обучения, а именно </w:t>
      </w:r>
      <w:r w:rsidR="00417507">
        <w:rPr>
          <w:sz w:val="28"/>
          <w:szCs w:val="28"/>
        </w:rPr>
        <w:t xml:space="preserve">– уменьшения психических и физических ресурсов учащихся и учителей в процессе обучения. </w:t>
      </w:r>
      <w:r w:rsidR="00417507" w:rsidRPr="00426C84">
        <w:rPr>
          <w:b/>
          <w:sz w:val="28"/>
          <w:szCs w:val="28"/>
        </w:rPr>
        <w:t>Путь достижения цели</w:t>
      </w:r>
      <w:r w:rsidR="00417507">
        <w:rPr>
          <w:sz w:val="28"/>
          <w:szCs w:val="28"/>
        </w:rPr>
        <w:t xml:space="preserve"> – реализация </w:t>
      </w:r>
      <w:r w:rsidR="00426C84">
        <w:rPr>
          <w:sz w:val="28"/>
          <w:szCs w:val="28"/>
        </w:rPr>
        <w:t xml:space="preserve">индивидуальных учебных маршрутов учащихся в рамках изучения предмета. </w:t>
      </w:r>
      <w:r w:rsidR="00426C84" w:rsidRPr="00426C84">
        <w:rPr>
          <w:b/>
          <w:sz w:val="28"/>
          <w:szCs w:val="28"/>
        </w:rPr>
        <w:t>Индивидуальный учебный маршрут учащегося</w:t>
      </w:r>
      <w:r w:rsidR="00426C84">
        <w:rPr>
          <w:sz w:val="28"/>
          <w:szCs w:val="28"/>
        </w:rPr>
        <w:t xml:space="preserve"> – это реализация следующих возможностей для учащихся:</w:t>
      </w:r>
    </w:p>
    <w:p w:rsidR="00426C84" w:rsidRDefault="00426C84" w:rsidP="0072434C">
      <w:pPr>
        <w:spacing w:after="0"/>
        <w:ind w:firstLine="708"/>
        <w:jc w:val="both"/>
        <w:rPr>
          <w:sz w:val="28"/>
          <w:szCs w:val="28"/>
        </w:rPr>
      </w:pPr>
      <w:r>
        <w:rPr>
          <w:sz w:val="28"/>
          <w:szCs w:val="28"/>
        </w:rPr>
        <w:t>- выбор учащимися уровня изучения учебного предмета (А – базовый,  В – основной, С – углубленный)</w:t>
      </w:r>
    </w:p>
    <w:p w:rsidR="00426C84" w:rsidRDefault="00426C84" w:rsidP="0072434C">
      <w:pPr>
        <w:spacing w:after="0"/>
        <w:ind w:firstLine="708"/>
        <w:jc w:val="both"/>
        <w:rPr>
          <w:sz w:val="28"/>
          <w:szCs w:val="28"/>
        </w:rPr>
      </w:pPr>
      <w:r>
        <w:rPr>
          <w:sz w:val="28"/>
          <w:szCs w:val="28"/>
        </w:rPr>
        <w:t>- выбор индивидуального объема педагогического сопровождения в преодолении учебных трудностей</w:t>
      </w:r>
    </w:p>
    <w:p w:rsidR="00426C84" w:rsidRDefault="00426C84" w:rsidP="0072434C">
      <w:pPr>
        <w:spacing w:after="0"/>
        <w:ind w:firstLine="708"/>
        <w:jc w:val="both"/>
        <w:rPr>
          <w:sz w:val="28"/>
          <w:szCs w:val="28"/>
        </w:rPr>
      </w:pPr>
      <w:r>
        <w:rPr>
          <w:sz w:val="28"/>
          <w:szCs w:val="28"/>
        </w:rPr>
        <w:t>- выбор учащимися форм обучения (урочно-классная, индивидуально-консультационная</w:t>
      </w:r>
      <w:r w:rsidR="00DB57C1">
        <w:rPr>
          <w:sz w:val="28"/>
          <w:szCs w:val="28"/>
        </w:rPr>
        <w:t xml:space="preserve"> форма</w:t>
      </w:r>
      <w:r>
        <w:rPr>
          <w:sz w:val="28"/>
          <w:szCs w:val="28"/>
        </w:rPr>
        <w:t>, экстернат)</w:t>
      </w:r>
    </w:p>
    <w:p w:rsidR="00426C84" w:rsidRDefault="00426C84" w:rsidP="0072434C">
      <w:pPr>
        <w:spacing w:after="0"/>
        <w:ind w:firstLine="708"/>
        <w:jc w:val="both"/>
        <w:rPr>
          <w:sz w:val="28"/>
          <w:szCs w:val="28"/>
        </w:rPr>
      </w:pPr>
      <w:r w:rsidRPr="00426C84">
        <w:rPr>
          <w:b/>
          <w:sz w:val="28"/>
          <w:szCs w:val="28"/>
        </w:rPr>
        <w:t>Определение уровней сложности</w:t>
      </w:r>
      <w:r w:rsidR="00610CEA">
        <w:rPr>
          <w:sz w:val="28"/>
          <w:szCs w:val="28"/>
        </w:rPr>
        <w:t xml:space="preserve"> (</w:t>
      </w:r>
      <w:r>
        <w:rPr>
          <w:sz w:val="28"/>
          <w:szCs w:val="28"/>
        </w:rPr>
        <w:t>для каждого предмета необходимо уточнение)</w:t>
      </w:r>
      <w:r w:rsidR="00610CEA">
        <w:rPr>
          <w:sz w:val="28"/>
          <w:szCs w:val="28"/>
        </w:rPr>
        <w:t>:</w:t>
      </w:r>
    </w:p>
    <w:p w:rsidR="00610CEA" w:rsidRDefault="00610CEA" w:rsidP="0072434C">
      <w:pPr>
        <w:spacing w:after="0"/>
        <w:ind w:firstLine="708"/>
        <w:jc w:val="both"/>
        <w:rPr>
          <w:sz w:val="28"/>
          <w:szCs w:val="28"/>
        </w:rPr>
      </w:pPr>
      <w:r>
        <w:rPr>
          <w:sz w:val="28"/>
          <w:szCs w:val="28"/>
        </w:rPr>
        <w:t xml:space="preserve">- уровень А – </w:t>
      </w:r>
      <w:r w:rsidRPr="00610CEA">
        <w:rPr>
          <w:sz w:val="28"/>
          <w:szCs w:val="28"/>
        </w:rPr>
        <w:t>базовый</w:t>
      </w:r>
      <w:r>
        <w:rPr>
          <w:sz w:val="28"/>
          <w:szCs w:val="28"/>
        </w:rPr>
        <w:t>: умение давать определения главных понятий, умение давать качественное объяснение явлений с их помощью, умение производить простейшие расчеты, основанные на их использовании</w:t>
      </w:r>
      <w:r w:rsidR="00D76095">
        <w:rPr>
          <w:sz w:val="28"/>
          <w:szCs w:val="28"/>
        </w:rPr>
        <w:t>; в путеводителе данному уровню соответствует нумерация ключевых вопросов, тестов и творческих заданий – без «звездочек»</w:t>
      </w:r>
    </w:p>
    <w:p w:rsidR="00610CEA" w:rsidRDefault="00610CEA" w:rsidP="0072434C">
      <w:pPr>
        <w:spacing w:after="0"/>
        <w:ind w:firstLine="708"/>
        <w:jc w:val="both"/>
        <w:rPr>
          <w:sz w:val="28"/>
          <w:szCs w:val="28"/>
        </w:rPr>
      </w:pPr>
      <w:r>
        <w:rPr>
          <w:sz w:val="28"/>
          <w:szCs w:val="28"/>
        </w:rPr>
        <w:t>- уровень В – основной:</w:t>
      </w:r>
      <w:r w:rsidR="004F6F4D">
        <w:rPr>
          <w:sz w:val="28"/>
          <w:szCs w:val="28"/>
        </w:rPr>
        <w:t xml:space="preserve"> уровень А + освоение алгоритмов действий с новыми понятиями + умение использовать новые понятия в комбинированных задачах</w:t>
      </w:r>
      <w:r w:rsidR="00A923BF">
        <w:rPr>
          <w:sz w:val="28"/>
          <w:szCs w:val="28"/>
        </w:rPr>
        <w:t>; в путеводителе данному уровню соответствует нумерация ключевых вопросов, тестов и творческих заданий – с одной «звездочкой» (*)</w:t>
      </w:r>
    </w:p>
    <w:p w:rsidR="004F6F4D" w:rsidRDefault="004F6F4D" w:rsidP="0072434C">
      <w:pPr>
        <w:spacing w:after="0"/>
        <w:ind w:firstLine="708"/>
        <w:jc w:val="both"/>
        <w:rPr>
          <w:sz w:val="28"/>
          <w:szCs w:val="28"/>
        </w:rPr>
      </w:pPr>
      <w:r>
        <w:rPr>
          <w:sz w:val="28"/>
          <w:szCs w:val="28"/>
        </w:rPr>
        <w:t>- уровень С - углубленный: уровень А + уровень В + умение использовать новые понятия в сложных или нестандартных задачах. Уровень С, возможно, для 2-3 учен</w:t>
      </w:r>
      <w:r w:rsidR="00A923BF">
        <w:rPr>
          <w:sz w:val="28"/>
          <w:szCs w:val="28"/>
        </w:rPr>
        <w:t>иков в классе – «олимпиадников»; в путеводителе данному уровню соответствует нумерация ключевых вопросов, тестов и творческих заданий – с двумя «звездочками» (**)</w:t>
      </w:r>
    </w:p>
    <w:p w:rsidR="001B4577" w:rsidRDefault="001B4577" w:rsidP="0072434C">
      <w:pPr>
        <w:spacing w:after="0"/>
        <w:ind w:firstLine="708"/>
        <w:jc w:val="both"/>
        <w:rPr>
          <w:b/>
          <w:sz w:val="28"/>
          <w:szCs w:val="28"/>
        </w:rPr>
      </w:pPr>
    </w:p>
    <w:p w:rsidR="004F6F4D" w:rsidRPr="002F490C" w:rsidRDefault="004F6F4D" w:rsidP="0072434C">
      <w:pPr>
        <w:spacing w:after="0"/>
        <w:ind w:firstLine="708"/>
        <w:jc w:val="both"/>
        <w:rPr>
          <w:b/>
          <w:sz w:val="28"/>
          <w:szCs w:val="28"/>
        </w:rPr>
      </w:pPr>
      <w:r w:rsidRPr="002F490C">
        <w:rPr>
          <w:b/>
          <w:sz w:val="28"/>
          <w:szCs w:val="28"/>
        </w:rPr>
        <w:t>Основные задачи разработчиков путеводителя:</w:t>
      </w:r>
    </w:p>
    <w:p w:rsidR="004F6F4D" w:rsidRDefault="004F6F4D" w:rsidP="0072434C">
      <w:pPr>
        <w:spacing w:after="0"/>
        <w:ind w:firstLine="708"/>
        <w:jc w:val="both"/>
        <w:rPr>
          <w:sz w:val="28"/>
          <w:szCs w:val="28"/>
        </w:rPr>
      </w:pPr>
      <w:r w:rsidRPr="002F490C">
        <w:rPr>
          <w:b/>
          <w:sz w:val="28"/>
          <w:szCs w:val="28"/>
        </w:rPr>
        <w:t>1.</w:t>
      </w:r>
      <w:r>
        <w:rPr>
          <w:sz w:val="28"/>
          <w:szCs w:val="28"/>
        </w:rPr>
        <w:t xml:space="preserve"> Раскрыть перед учеником понятийный стержень учебного материала, главное и существенное в нем – на трех уровнях сложности (А, В, С)</w:t>
      </w:r>
    </w:p>
    <w:p w:rsidR="006E5CFA" w:rsidRDefault="006E5CFA" w:rsidP="0072434C">
      <w:pPr>
        <w:spacing w:after="0"/>
        <w:ind w:firstLine="708"/>
        <w:jc w:val="both"/>
        <w:rPr>
          <w:sz w:val="28"/>
          <w:szCs w:val="28"/>
        </w:rPr>
      </w:pPr>
      <w:r w:rsidRPr="002F490C">
        <w:rPr>
          <w:b/>
          <w:sz w:val="28"/>
          <w:szCs w:val="28"/>
        </w:rPr>
        <w:t>2.</w:t>
      </w:r>
      <w:r>
        <w:rPr>
          <w:sz w:val="28"/>
          <w:szCs w:val="28"/>
        </w:rPr>
        <w:t xml:space="preserve">  Раскрыть перед учеником содержание и объемы работ, которые ему предстоит выполнить – на трех уровнях сложности (А, В, С)</w:t>
      </w:r>
    </w:p>
    <w:p w:rsidR="004F6F4D" w:rsidRDefault="006E5CFA" w:rsidP="0072434C">
      <w:pPr>
        <w:spacing w:after="0"/>
        <w:ind w:firstLine="708"/>
        <w:jc w:val="both"/>
        <w:rPr>
          <w:sz w:val="28"/>
          <w:szCs w:val="28"/>
        </w:rPr>
      </w:pPr>
      <w:r w:rsidRPr="002F490C">
        <w:rPr>
          <w:b/>
          <w:sz w:val="28"/>
          <w:szCs w:val="28"/>
        </w:rPr>
        <w:t xml:space="preserve">3. </w:t>
      </w:r>
      <w:r>
        <w:rPr>
          <w:sz w:val="28"/>
          <w:szCs w:val="28"/>
        </w:rPr>
        <w:t>Обеспечить ученика широким набором педагогического сопровождения в преодолении им трудностей в освоении учебного материала (указаний, подсказок, объяснений, примеров)</w:t>
      </w:r>
    </w:p>
    <w:p w:rsidR="006E5CFA" w:rsidRDefault="006E5CFA" w:rsidP="0072434C">
      <w:pPr>
        <w:spacing w:after="0"/>
        <w:ind w:firstLine="708"/>
        <w:jc w:val="both"/>
        <w:rPr>
          <w:sz w:val="28"/>
          <w:szCs w:val="28"/>
        </w:rPr>
      </w:pPr>
      <w:r w:rsidRPr="002F490C">
        <w:rPr>
          <w:b/>
          <w:sz w:val="28"/>
          <w:szCs w:val="28"/>
        </w:rPr>
        <w:t>4.</w:t>
      </w:r>
      <w:r>
        <w:rPr>
          <w:sz w:val="28"/>
          <w:szCs w:val="28"/>
        </w:rPr>
        <w:t xml:space="preserve"> Раскрыть перед учеником формы, содержание и критерии оценивания учебных достижений ученика на трех уровнях сложности</w:t>
      </w:r>
    </w:p>
    <w:p w:rsidR="006E5CFA" w:rsidRDefault="006E5CFA" w:rsidP="0072434C">
      <w:pPr>
        <w:spacing w:after="0"/>
        <w:ind w:firstLine="708"/>
        <w:jc w:val="both"/>
        <w:rPr>
          <w:sz w:val="28"/>
          <w:szCs w:val="28"/>
        </w:rPr>
      </w:pPr>
      <w:r w:rsidRPr="002F490C">
        <w:rPr>
          <w:b/>
          <w:sz w:val="28"/>
          <w:szCs w:val="28"/>
        </w:rPr>
        <w:t>5.</w:t>
      </w:r>
      <w:r>
        <w:rPr>
          <w:sz w:val="28"/>
          <w:szCs w:val="28"/>
        </w:rPr>
        <w:t xml:space="preserve"> Предоставить ученику условия для самооценивания своих учебных достижений и темпа работы</w:t>
      </w:r>
    </w:p>
    <w:p w:rsidR="006E5CFA" w:rsidRDefault="006E5CFA" w:rsidP="0072434C">
      <w:pPr>
        <w:spacing w:after="0"/>
        <w:ind w:firstLine="708"/>
        <w:jc w:val="both"/>
        <w:rPr>
          <w:sz w:val="28"/>
          <w:szCs w:val="28"/>
        </w:rPr>
      </w:pPr>
      <w:r>
        <w:rPr>
          <w:sz w:val="28"/>
          <w:szCs w:val="28"/>
        </w:rPr>
        <w:t>Поставленные задачи решаются благодаря определенному формату путеводителя, состоящему из шести разделов:</w:t>
      </w:r>
    </w:p>
    <w:p w:rsidR="006E5CFA" w:rsidRPr="002F490C" w:rsidRDefault="006E5CFA" w:rsidP="0072434C">
      <w:pPr>
        <w:spacing w:after="0"/>
        <w:ind w:firstLine="708"/>
        <w:jc w:val="both"/>
        <w:rPr>
          <w:b/>
          <w:i/>
          <w:sz w:val="28"/>
          <w:szCs w:val="28"/>
        </w:rPr>
      </w:pPr>
      <w:r w:rsidRPr="002F490C">
        <w:rPr>
          <w:b/>
          <w:i/>
          <w:sz w:val="28"/>
          <w:szCs w:val="28"/>
        </w:rPr>
        <w:t>1. Ключевые вопросы темы.</w:t>
      </w:r>
    </w:p>
    <w:p w:rsidR="006E5CFA" w:rsidRPr="002F490C" w:rsidRDefault="006E5CFA" w:rsidP="0072434C">
      <w:pPr>
        <w:spacing w:after="0"/>
        <w:ind w:firstLine="708"/>
        <w:jc w:val="both"/>
        <w:rPr>
          <w:b/>
          <w:i/>
          <w:sz w:val="28"/>
          <w:szCs w:val="28"/>
        </w:rPr>
      </w:pPr>
      <w:r w:rsidRPr="002F490C">
        <w:rPr>
          <w:b/>
          <w:i/>
          <w:sz w:val="28"/>
          <w:szCs w:val="28"/>
        </w:rPr>
        <w:t>2. Структурно-логические схемы</w:t>
      </w:r>
    </w:p>
    <w:p w:rsidR="006E5CFA" w:rsidRPr="002F490C" w:rsidRDefault="006E5CFA" w:rsidP="0072434C">
      <w:pPr>
        <w:spacing w:after="0"/>
        <w:ind w:firstLine="708"/>
        <w:jc w:val="both"/>
        <w:rPr>
          <w:b/>
          <w:i/>
          <w:sz w:val="28"/>
          <w:szCs w:val="28"/>
        </w:rPr>
      </w:pPr>
      <w:r w:rsidRPr="002F490C">
        <w:rPr>
          <w:b/>
          <w:i/>
          <w:sz w:val="28"/>
          <w:szCs w:val="28"/>
        </w:rPr>
        <w:t>3. Обучающий тест</w:t>
      </w:r>
    </w:p>
    <w:p w:rsidR="006E5CFA" w:rsidRPr="002F490C" w:rsidRDefault="006E5CFA" w:rsidP="0072434C">
      <w:pPr>
        <w:spacing w:after="0"/>
        <w:ind w:firstLine="708"/>
        <w:jc w:val="both"/>
        <w:rPr>
          <w:b/>
          <w:i/>
          <w:sz w:val="28"/>
          <w:szCs w:val="28"/>
        </w:rPr>
      </w:pPr>
      <w:r w:rsidRPr="002F490C">
        <w:rPr>
          <w:b/>
          <w:i/>
          <w:sz w:val="28"/>
          <w:szCs w:val="28"/>
        </w:rPr>
        <w:t>4. Творческие задачи (задания)</w:t>
      </w:r>
    </w:p>
    <w:p w:rsidR="006E5CFA" w:rsidRPr="002F490C" w:rsidRDefault="006E5CFA" w:rsidP="0072434C">
      <w:pPr>
        <w:spacing w:after="0"/>
        <w:ind w:firstLine="708"/>
        <w:jc w:val="both"/>
        <w:rPr>
          <w:b/>
          <w:sz w:val="28"/>
          <w:szCs w:val="28"/>
        </w:rPr>
      </w:pPr>
      <w:r w:rsidRPr="002F490C">
        <w:rPr>
          <w:b/>
          <w:i/>
          <w:sz w:val="28"/>
          <w:szCs w:val="28"/>
        </w:rPr>
        <w:t>5. Ответы, указания, подсказки, примеры</w:t>
      </w:r>
      <w:r w:rsidRPr="002F490C">
        <w:rPr>
          <w:b/>
          <w:sz w:val="28"/>
          <w:szCs w:val="28"/>
        </w:rPr>
        <w:t>.</w:t>
      </w:r>
    </w:p>
    <w:p w:rsidR="006E5CFA" w:rsidRPr="002F490C" w:rsidRDefault="006E5CFA" w:rsidP="0072434C">
      <w:pPr>
        <w:spacing w:after="0"/>
        <w:ind w:firstLine="708"/>
        <w:jc w:val="both"/>
        <w:rPr>
          <w:b/>
          <w:i/>
          <w:sz w:val="28"/>
          <w:szCs w:val="28"/>
        </w:rPr>
      </w:pPr>
      <w:r w:rsidRPr="002F490C">
        <w:rPr>
          <w:b/>
          <w:i/>
          <w:sz w:val="28"/>
          <w:szCs w:val="28"/>
        </w:rPr>
        <w:t>6. Лист самоконтроля.</w:t>
      </w:r>
    </w:p>
    <w:p w:rsidR="006E5CFA" w:rsidRDefault="006E5CFA" w:rsidP="006E5CFA">
      <w:pPr>
        <w:spacing w:after="0"/>
        <w:jc w:val="both"/>
        <w:rPr>
          <w:sz w:val="28"/>
          <w:szCs w:val="28"/>
        </w:rPr>
      </w:pPr>
      <w:r>
        <w:rPr>
          <w:sz w:val="28"/>
          <w:szCs w:val="28"/>
        </w:rPr>
        <w:t>Для каждого раздела учебного материала разрабатывается один путеводитель (или на два раздела, если они малы по объему)</w:t>
      </w:r>
    </w:p>
    <w:p w:rsidR="006E5CFA" w:rsidRDefault="006E5CFA" w:rsidP="006E5CFA">
      <w:pPr>
        <w:spacing w:after="0"/>
        <w:jc w:val="both"/>
        <w:rPr>
          <w:sz w:val="28"/>
          <w:szCs w:val="28"/>
        </w:rPr>
      </w:pPr>
    </w:p>
    <w:p w:rsidR="00E90FB1" w:rsidRDefault="00E90FB1" w:rsidP="00EA3224">
      <w:pPr>
        <w:spacing w:after="0"/>
        <w:ind w:left="1416" w:firstLine="708"/>
        <w:jc w:val="both"/>
        <w:rPr>
          <w:b/>
          <w:sz w:val="28"/>
          <w:szCs w:val="28"/>
          <w:u w:val="single"/>
        </w:rPr>
      </w:pPr>
    </w:p>
    <w:p w:rsidR="00E90FB1" w:rsidRDefault="00E90FB1" w:rsidP="00EA3224">
      <w:pPr>
        <w:spacing w:after="0"/>
        <w:ind w:left="1416" w:firstLine="708"/>
        <w:jc w:val="both"/>
        <w:rPr>
          <w:b/>
          <w:sz w:val="28"/>
          <w:szCs w:val="28"/>
          <w:u w:val="single"/>
        </w:rPr>
      </w:pPr>
    </w:p>
    <w:p w:rsidR="00E90FB1" w:rsidRDefault="00E90FB1" w:rsidP="00EA3224">
      <w:pPr>
        <w:spacing w:after="0"/>
        <w:ind w:left="1416" w:firstLine="708"/>
        <w:jc w:val="both"/>
        <w:rPr>
          <w:b/>
          <w:sz w:val="28"/>
          <w:szCs w:val="28"/>
          <w:u w:val="single"/>
        </w:rPr>
      </w:pPr>
    </w:p>
    <w:p w:rsidR="006E5CFA" w:rsidRPr="00877AC5" w:rsidRDefault="00172B82" w:rsidP="00EA3224">
      <w:pPr>
        <w:spacing w:after="0"/>
        <w:ind w:left="1416" w:firstLine="708"/>
        <w:jc w:val="both"/>
        <w:rPr>
          <w:b/>
          <w:sz w:val="28"/>
          <w:szCs w:val="28"/>
          <w:u w:val="single"/>
        </w:rPr>
      </w:pPr>
      <w:r w:rsidRPr="00877AC5">
        <w:rPr>
          <w:b/>
          <w:sz w:val="28"/>
          <w:szCs w:val="28"/>
          <w:u w:val="single"/>
        </w:rPr>
        <w:t>Раздел 1. Ключевые вопросы темы</w:t>
      </w:r>
    </w:p>
    <w:p w:rsidR="00172B82" w:rsidRDefault="00172B82" w:rsidP="007B0FC5">
      <w:pPr>
        <w:spacing w:after="0"/>
        <w:ind w:firstLine="708"/>
        <w:jc w:val="both"/>
        <w:rPr>
          <w:sz w:val="28"/>
          <w:szCs w:val="28"/>
        </w:rPr>
      </w:pPr>
      <w:r w:rsidRPr="002F490C">
        <w:rPr>
          <w:b/>
          <w:sz w:val="28"/>
          <w:szCs w:val="28"/>
        </w:rPr>
        <w:t>Ключевые вопросы</w:t>
      </w:r>
      <w:r>
        <w:rPr>
          <w:sz w:val="28"/>
          <w:szCs w:val="28"/>
        </w:rPr>
        <w:t xml:space="preserve"> – это сформулированные в логической последовательности вопросы, отвечая на которые ученик раскрывает основные понятия учебного раздела, главное и существенное в нем.</w:t>
      </w:r>
    </w:p>
    <w:p w:rsidR="00172B82" w:rsidRDefault="00172B82" w:rsidP="006E5CFA">
      <w:pPr>
        <w:spacing w:after="0"/>
        <w:jc w:val="both"/>
        <w:rPr>
          <w:sz w:val="28"/>
          <w:szCs w:val="28"/>
        </w:rPr>
      </w:pPr>
      <w:r>
        <w:rPr>
          <w:sz w:val="28"/>
          <w:szCs w:val="28"/>
        </w:rPr>
        <w:tab/>
        <w:t>Этот раздел путеводителя направлен на решение следующих педагогических задач:</w:t>
      </w:r>
    </w:p>
    <w:p w:rsidR="00172B82" w:rsidRDefault="00172B82" w:rsidP="006E5CFA">
      <w:pPr>
        <w:spacing w:after="0"/>
        <w:jc w:val="both"/>
        <w:rPr>
          <w:sz w:val="28"/>
          <w:szCs w:val="28"/>
        </w:rPr>
      </w:pPr>
      <w:r>
        <w:rPr>
          <w:sz w:val="28"/>
          <w:szCs w:val="28"/>
        </w:rPr>
        <w:tab/>
        <w:t>- раскрыть перед учеником в форме вопросов понятийный стержень учебного материала, главное и существенное в нем – на трех уровнях сложности</w:t>
      </w:r>
    </w:p>
    <w:p w:rsidR="00172B82" w:rsidRDefault="00172B82" w:rsidP="006E5CFA">
      <w:pPr>
        <w:spacing w:after="0"/>
        <w:jc w:val="both"/>
        <w:rPr>
          <w:sz w:val="28"/>
          <w:szCs w:val="28"/>
        </w:rPr>
      </w:pPr>
      <w:r>
        <w:rPr>
          <w:sz w:val="28"/>
          <w:szCs w:val="28"/>
        </w:rPr>
        <w:tab/>
        <w:t>- раскрыть объем и содержание требований к устным ответам ученика по теории – на трех уровнях сложности</w:t>
      </w:r>
    </w:p>
    <w:p w:rsidR="00172B82" w:rsidRDefault="00172B82" w:rsidP="006E5CFA">
      <w:pPr>
        <w:spacing w:after="0"/>
        <w:jc w:val="both"/>
        <w:rPr>
          <w:sz w:val="28"/>
          <w:szCs w:val="28"/>
        </w:rPr>
      </w:pPr>
      <w:r>
        <w:rPr>
          <w:sz w:val="28"/>
          <w:szCs w:val="28"/>
        </w:rPr>
        <w:tab/>
        <w:t>- сформировать устную речь на языке учебного предмета</w:t>
      </w:r>
    </w:p>
    <w:p w:rsidR="003672E5" w:rsidRDefault="003672E5" w:rsidP="00EA3224">
      <w:pPr>
        <w:spacing w:after="0"/>
        <w:ind w:left="1416" w:firstLine="708"/>
        <w:jc w:val="both"/>
        <w:rPr>
          <w:b/>
          <w:sz w:val="28"/>
          <w:szCs w:val="28"/>
          <w:u w:val="single"/>
        </w:rPr>
      </w:pPr>
    </w:p>
    <w:p w:rsidR="001E3BDF" w:rsidRDefault="001E3BDF" w:rsidP="00EA3224">
      <w:pPr>
        <w:spacing w:after="0"/>
        <w:ind w:left="1416" w:firstLine="708"/>
        <w:jc w:val="both"/>
        <w:rPr>
          <w:b/>
          <w:sz w:val="28"/>
          <w:szCs w:val="28"/>
          <w:u w:val="single"/>
        </w:rPr>
      </w:pPr>
      <w:r w:rsidRPr="00877AC5">
        <w:rPr>
          <w:b/>
          <w:sz w:val="28"/>
          <w:szCs w:val="28"/>
          <w:u w:val="single"/>
        </w:rPr>
        <w:t>Раздел 2. Структурно-логические схемы</w:t>
      </w:r>
    </w:p>
    <w:p w:rsidR="001E3BDF" w:rsidRDefault="001E3BDF" w:rsidP="00C416D7">
      <w:pPr>
        <w:spacing w:after="0"/>
        <w:ind w:firstLine="708"/>
        <w:jc w:val="both"/>
        <w:rPr>
          <w:sz w:val="28"/>
          <w:szCs w:val="28"/>
        </w:rPr>
      </w:pPr>
      <w:r w:rsidRPr="001E3BDF">
        <w:rPr>
          <w:b/>
          <w:sz w:val="28"/>
          <w:szCs w:val="28"/>
        </w:rPr>
        <w:t>Структурно-логические схемы</w:t>
      </w:r>
      <w:r>
        <w:rPr>
          <w:sz w:val="28"/>
          <w:szCs w:val="28"/>
        </w:rPr>
        <w:t xml:space="preserve"> – это конспект учебного материала, но не в текстовой форме, а в схематичной.</w:t>
      </w:r>
    </w:p>
    <w:p w:rsidR="001E3BDF" w:rsidRPr="007B0FC5" w:rsidRDefault="001E3BDF" w:rsidP="007B0FC5">
      <w:pPr>
        <w:spacing w:after="0"/>
        <w:ind w:firstLine="708"/>
        <w:jc w:val="both"/>
        <w:rPr>
          <w:b/>
          <w:sz w:val="28"/>
          <w:szCs w:val="28"/>
        </w:rPr>
      </w:pPr>
      <w:r>
        <w:rPr>
          <w:sz w:val="28"/>
          <w:szCs w:val="28"/>
        </w:rPr>
        <w:t>Этот раздел путеводителя решает следующие педагогические задачи:</w:t>
      </w:r>
    </w:p>
    <w:p w:rsidR="001E3BDF" w:rsidRDefault="001E3BDF" w:rsidP="00C416D7">
      <w:pPr>
        <w:spacing w:after="0"/>
        <w:ind w:firstLine="708"/>
        <w:jc w:val="both"/>
        <w:rPr>
          <w:sz w:val="28"/>
          <w:szCs w:val="28"/>
        </w:rPr>
      </w:pPr>
      <w:r>
        <w:rPr>
          <w:sz w:val="28"/>
          <w:szCs w:val="28"/>
        </w:rPr>
        <w:t>- раскрывает перед учеником логику введения стержневых понятий учебного материала, главное и существенное в материале, с приведением пояснений и примеров в форме структурно-логических схем, так как такие схемы намного «читабельнее», чем простой текст</w:t>
      </w:r>
    </w:p>
    <w:p w:rsidR="001E3BDF" w:rsidRDefault="001E3BDF" w:rsidP="00C416D7">
      <w:pPr>
        <w:spacing w:after="0"/>
        <w:ind w:firstLine="708"/>
        <w:jc w:val="both"/>
        <w:rPr>
          <w:sz w:val="28"/>
          <w:szCs w:val="28"/>
        </w:rPr>
      </w:pPr>
      <w:r>
        <w:rPr>
          <w:sz w:val="28"/>
          <w:szCs w:val="28"/>
        </w:rPr>
        <w:t>- ускоряет процесс освоения (повторения) учебного материала, так как структурно-логические схемы воспринимаются лучше, чем текст</w:t>
      </w:r>
    </w:p>
    <w:p w:rsidR="001E3BDF" w:rsidRDefault="001E3BDF" w:rsidP="00C416D7">
      <w:pPr>
        <w:spacing w:after="0"/>
        <w:ind w:firstLine="708"/>
        <w:jc w:val="both"/>
        <w:rPr>
          <w:sz w:val="28"/>
          <w:szCs w:val="28"/>
        </w:rPr>
      </w:pPr>
      <w:r>
        <w:rPr>
          <w:sz w:val="28"/>
          <w:szCs w:val="28"/>
        </w:rPr>
        <w:t>- помогает структурно-системному освоению материала за счет включения логической и зрительной памяти</w:t>
      </w:r>
    </w:p>
    <w:p w:rsidR="001E3BDF" w:rsidRDefault="001E3BDF" w:rsidP="00C416D7">
      <w:pPr>
        <w:spacing w:after="0"/>
        <w:ind w:firstLine="708"/>
        <w:jc w:val="both"/>
        <w:rPr>
          <w:sz w:val="28"/>
          <w:szCs w:val="28"/>
        </w:rPr>
      </w:pPr>
      <w:r>
        <w:rPr>
          <w:sz w:val="28"/>
          <w:szCs w:val="28"/>
        </w:rPr>
        <w:t>Требования к работе учащихся над структурно-логическими схемами</w:t>
      </w:r>
      <w:r w:rsidR="00266D49">
        <w:rPr>
          <w:sz w:val="28"/>
          <w:szCs w:val="28"/>
        </w:rPr>
        <w:t xml:space="preserve"> не конкретизируются: ученик может ими пользоваться, а может и не пользоваться.</w:t>
      </w:r>
    </w:p>
    <w:p w:rsidR="00266D49" w:rsidRDefault="00266D49" w:rsidP="00C416D7">
      <w:pPr>
        <w:spacing w:after="0"/>
        <w:ind w:firstLine="708"/>
        <w:jc w:val="both"/>
        <w:rPr>
          <w:sz w:val="28"/>
          <w:szCs w:val="28"/>
        </w:rPr>
      </w:pPr>
    </w:p>
    <w:p w:rsidR="00266D49" w:rsidRDefault="00266D49" w:rsidP="007B0FC5">
      <w:pPr>
        <w:spacing w:after="0"/>
        <w:ind w:firstLine="708"/>
        <w:jc w:val="both"/>
        <w:rPr>
          <w:b/>
          <w:sz w:val="28"/>
          <w:szCs w:val="28"/>
          <w:u w:val="single"/>
        </w:rPr>
      </w:pPr>
      <w:r>
        <w:rPr>
          <w:sz w:val="28"/>
          <w:szCs w:val="28"/>
        </w:rPr>
        <w:tab/>
      </w:r>
      <w:r>
        <w:rPr>
          <w:sz w:val="28"/>
          <w:szCs w:val="28"/>
        </w:rPr>
        <w:tab/>
      </w:r>
      <w:r>
        <w:rPr>
          <w:sz w:val="28"/>
          <w:szCs w:val="28"/>
        </w:rPr>
        <w:tab/>
      </w:r>
      <w:r w:rsidRPr="00877AC5">
        <w:rPr>
          <w:b/>
          <w:sz w:val="28"/>
          <w:szCs w:val="28"/>
          <w:u w:val="single"/>
        </w:rPr>
        <w:t>Раздел 3. Обучающие тесты</w:t>
      </w:r>
    </w:p>
    <w:p w:rsidR="000F470D" w:rsidRDefault="000F470D" w:rsidP="00C416D7">
      <w:pPr>
        <w:spacing w:after="0"/>
        <w:ind w:firstLine="708"/>
        <w:jc w:val="both"/>
        <w:rPr>
          <w:sz w:val="28"/>
          <w:szCs w:val="28"/>
        </w:rPr>
      </w:pPr>
      <w:r w:rsidRPr="00A0241A">
        <w:rPr>
          <w:b/>
          <w:sz w:val="28"/>
          <w:szCs w:val="28"/>
        </w:rPr>
        <w:t>Обучающие тесты</w:t>
      </w:r>
      <w:r w:rsidRPr="000F470D">
        <w:rPr>
          <w:sz w:val="28"/>
          <w:szCs w:val="28"/>
        </w:rPr>
        <w:t xml:space="preserve"> – это вопросы, выстроенные в такой последовательности, в которой ученику предлагается использовать новые понятия в постепенно усложняющихся ситуациях – на трех уровнях (А, В, С)</w:t>
      </w:r>
      <w:r>
        <w:rPr>
          <w:sz w:val="28"/>
          <w:szCs w:val="28"/>
        </w:rPr>
        <w:t>.</w:t>
      </w:r>
      <w:r w:rsidR="00A0241A">
        <w:rPr>
          <w:sz w:val="28"/>
          <w:szCs w:val="28"/>
        </w:rPr>
        <w:t xml:space="preserve"> Это не тест для проверки знаний учащихся, это обучающий тест.</w:t>
      </w:r>
    </w:p>
    <w:p w:rsidR="00A0241A" w:rsidRDefault="00A0241A" w:rsidP="007B0FC5">
      <w:pPr>
        <w:spacing w:after="0"/>
        <w:ind w:firstLine="708"/>
        <w:jc w:val="both"/>
        <w:rPr>
          <w:sz w:val="28"/>
          <w:szCs w:val="28"/>
        </w:rPr>
      </w:pPr>
      <w:r>
        <w:rPr>
          <w:sz w:val="28"/>
          <w:szCs w:val="28"/>
        </w:rPr>
        <w:t>Этот раздел путеводителя решает следующие педагогические задачи:</w:t>
      </w:r>
    </w:p>
    <w:p w:rsidR="00A0241A" w:rsidRDefault="00A0241A" w:rsidP="00C416D7">
      <w:pPr>
        <w:spacing w:after="0"/>
        <w:ind w:firstLine="708"/>
        <w:jc w:val="both"/>
        <w:rPr>
          <w:sz w:val="28"/>
          <w:szCs w:val="28"/>
        </w:rPr>
      </w:pPr>
      <w:r>
        <w:rPr>
          <w:sz w:val="28"/>
          <w:szCs w:val="28"/>
        </w:rPr>
        <w:t>- обеспечение перевода восприятия учеником нового понятия с абстрактного уровня на конкретный уровень (как мы непосредственно используем, например, понятие «стул», не вспоминая предварительно определение этого понятия)</w:t>
      </w:r>
    </w:p>
    <w:p w:rsidR="00A0241A" w:rsidRDefault="00A0241A" w:rsidP="00C416D7">
      <w:pPr>
        <w:spacing w:after="0"/>
        <w:ind w:firstLine="708"/>
        <w:jc w:val="both"/>
        <w:rPr>
          <w:sz w:val="28"/>
          <w:szCs w:val="28"/>
        </w:rPr>
      </w:pPr>
      <w:r>
        <w:rPr>
          <w:sz w:val="28"/>
          <w:szCs w:val="28"/>
        </w:rPr>
        <w:t>- подготовка к умению решать комбинированные и сложные задачи с использованием новых понятий</w:t>
      </w:r>
    </w:p>
    <w:p w:rsidR="003672E5" w:rsidRDefault="003672E5" w:rsidP="00C416D7">
      <w:pPr>
        <w:spacing w:after="0"/>
        <w:ind w:firstLine="708"/>
        <w:jc w:val="both"/>
        <w:rPr>
          <w:sz w:val="28"/>
          <w:szCs w:val="28"/>
        </w:rPr>
      </w:pPr>
    </w:p>
    <w:p w:rsidR="002C3A07" w:rsidRDefault="002C3A07" w:rsidP="007B0FC5">
      <w:pPr>
        <w:spacing w:after="0"/>
        <w:ind w:firstLine="708"/>
        <w:jc w:val="both"/>
        <w:rPr>
          <w:b/>
          <w:sz w:val="28"/>
          <w:szCs w:val="28"/>
          <w:u w:val="single"/>
        </w:rPr>
      </w:pPr>
      <w:r>
        <w:rPr>
          <w:sz w:val="28"/>
          <w:szCs w:val="28"/>
        </w:rPr>
        <w:tab/>
      </w:r>
      <w:r>
        <w:rPr>
          <w:sz w:val="28"/>
          <w:szCs w:val="28"/>
        </w:rPr>
        <w:tab/>
      </w:r>
      <w:r>
        <w:rPr>
          <w:sz w:val="28"/>
          <w:szCs w:val="28"/>
        </w:rPr>
        <w:tab/>
      </w:r>
      <w:r w:rsidRPr="00877AC5">
        <w:rPr>
          <w:b/>
          <w:sz w:val="28"/>
          <w:szCs w:val="28"/>
          <w:u w:val="single"/>
        </w:rPr>
        <w:t>Раздел 4. Творческие задачи (задания)</w:t>
      </w:r>
    </w:p>
    <w:p w:rsidR="002C3A07" w:rsidRDefault="002C3A07" w:rsidP="002C3A07">
      <w:pPr>
        <w:spacing w:after="0"/>
        <w:ind w:firstLine="708"/>
        <w:jc w:val="both"/>
        <w:rPr>
          <w:sz w:val="28"/>
          <w:szCs w:val="28"/>
        </w:rPr>
      </w:pPr>
      <w:r>
        <w:rPr>
          <w:sz w:val="28"/>
          <w:szCs w:val="28"/>
        </w:rPr>
        <w:t>Этот раздел представляет собой:</w:t>
      </w:r>
    </w:p>
    <w:p w:rsidR="002C3A07" w:rsidRDefault="002C3A07" w:rsidP="00AD6BCB">
      <w:pPr>
        <w:spacing w:after="0"/>
        <w:ind w:firstLine="708"/>
        <w:jc w:val="both"/>
        <w:rPr>
          <w:sz w:val="28"/>
          <w:szCs w:val="28"/>
        </w:rPr>
      </w:pPr>
      <w:r>
        <w:rPr>
          <w:sz w:val="28"/>
          <w:szCs w:val="28"/>
        </w:rPr>
        <w:t>- задачи (для предметов естественно-математического цикла)</w:t>
      </w:r>
    </w:p>
    <w:p w:rsidR="002C3A07" w:rsidRPr="007B0FC5" w:rsidRDefault="002C3A07" w:rsidP="007B0FC5">
      <w:pPr>
        <w:spacing w:after="0"/>
        <w:ind w:firstLine="708"/>
        <w:jc w:val="both"/>
        <w:rPr>
          <w:sz w:val="28"/>
          <w:szCs w:val="28"/>
        </w:rPr>
      </w:pPr>
      <w:r>
        <w:rPr>
          <w:sz w:val="28"/>
          <w:szCs w:val="28"/>
        </w:rPr>
        <w:t>- творческие задания для предметов гуманитарного цикла</w:t>
      </w:r>
    </w:p>
    <w:p w:rsidR="002C3A07" w:rsidRDefault="002C3A07" w:rsidP="00AD6BCB">
      <w:pPr>
        <w:spacing w:after="0"/>
        <w:ind w:firstLine="708"/>
        <w:jc w:val="both"/>
        <w:rPr>
          <w:sz w:val="28"/>
          <w:szCs w:val="28"/>
        </w:rPr>
      </w:pPr>
      <w:r>
        <w:rPr>
          <w:sz w:val="28"/>
          <w:szCs w:val="28"/>
        </w:rPr>
        <w:t>Этот раздел путеводителя решает следующие</w:t>
      </w:r>
      <w:r w:rsidR="00CC54D9">
        <w:rPr>
          <w:sz w:val="28"/>
          <w:szCs w:val="28"/>
        </w:rPr>
        <w:t xml:space="preserve"> педагогические задачи:</w:t>
      </w:r>
    </w:p>
    <w:p w:rsidR="00CC54D9" w:rsidRDefault="00CC54D9" w:rsidP="00AD6BCB">
      <w:pPr>
        <w:spacing w:after="0"/>
        <w:ind w:firstLine="708"/>
        <w:jc w:val="both"/>
        <w:rPr>
          <w:sz w:val="28"/>
          <w:szCs w:val="28"/>
        </w:rPr>
      </w:pPr>
      <w:r>
        <w:rPr>
          <w:sz w:val="28"/>
          <w:szCs w:val="28"/>
        </w:rPr>
        <w:t xml:space="preserve">- </w:t>
      </w:r>
      <w:r w:rsidR="005D50B6">
        <w:rPr>
          <w:sz w:val="28"/>
          <w:szCs w:val="28"/>
        </w:rPr>
        <w:t xml:space="preserve">  </w:t>
      </w:r>
      <w:r>
        <w:rPr>
          <w:sz w:val="28"/>
          <w:szCs w:val="28"/>
        </w:rPr>
        <w:t>освоение учащимися алгоритмов действий с новыми понятиями</w:t>
      </w:r>
    </w:p>
    <w:p w:rsidR="00CC54D9" w:rsidRDefault="00CC54D9" w:rsidP="00AD6BCB">
      <w:pPr>
        <w:spacing w:after="0"/>
        <w:ind w:firstLine="708"/>
        <w:jc w:val="both"/>
        <w:rPr>
          <w:sz w:val="28"/>
          <w:szCs w:val="28"/>
        </w:rPr>
      </w:pPr>
      <w:r>
        <w:rPr>
          <w:sz w:val="28"/>
          <w:szCs w:val="28"/>
        </w:rPr>
        <w:t>- выработка у учащихся умений использовать новые понятия в комбинированных, сложных и нестандартных задачах</w:t>
      </w:r>
    </w:p>
    <w:p w:rsidR="00CC54D9" w:rsidRDefault="00CC54D9" w:rsidP="00AD6BCB">
      <w:pPr>
        <w:spacing w:after="0"/>
        <w:ind w:firstLine="708"/>
        <w:jc w:val="both"/>
        <w:rPr>
          <w:sz w:val="28"/>
          <w:szCs w:val="28"/>
        </w:rPr>
      </w:pPr>
      <w:r>
        <w:rPr>
          <w:sz w:val="28"/>
          <w:szCs w:val="28"/>
        </w:rPr>
        <w:t>- наращивание учащимися опыта письменного оформления логики рассуждений</w:t>
      </w:r>
    </w:p>
    <w:p w:rsidR="00CC54D9" w:rsidRPr="005D50B6" w:rsidRDefault="00CC54D9" w:rsidP="00AD6BCB">
      <w:pPr>
        <w:spacing w:after="0"/>
        <w:ind w:firstLine="708"/>
        <w:jc w:val="both"/>
        <w:rPr>
          <w:b/>
          <w:sz w:val="28"/>
          <w:szCs w:val="28"/>
        </w:rPr>
      </w:pPr>
      <w:r w:rsidRPr="005D50B6">
        <w:rPr>
          <w:b/>
          <w:sz w:val="28"/>
          <w:szCs w:val="28"/>
        </w:rPr>
        <w:t>Требования к работе ученика над задачами (заданиями):</w:t>
      </w:r>
    </w:p>
    <w:p w:rsidR="00CC54D9" w:rsidRDefault="00CC54D9" w:rsidP="00AD6BCB">
      <w:pPr>
        <w:spacing w:after="0"/>
        <w:ind w:firstLine="708"/>
        <w:jc w:val="both"/>
        <w:rPr>
          <w:sz w:val="28"/>
          <w:szCs w:val="28"/>
        </w:rPr>
      </w:pPr>
      <w:r>
        <w:rPr>
          <w:sz w:val="28"/>
          <w:szCs w:val="28"/>
        </w:rPr>
        <w:t>- все задачи своего уровня оформляются в отдельной тетради и сдаются в согласованные сроки учителю с указанием % решенных задач</w:t>
      </w:r>
    </w:p>
    <w:p w:rsidR="00CC54D9" w:rsidRPr="007B0FC5" w:rsidRDefault="00CC54D9" w:rsidP="007B0FC5">
      <w:pPr>
        <w:spacing w:after="0"/>
        <w:ind w:firstLine="708"/>
        <w:jc w:val="both"/>
        <w:rPr>
          <w:sz w:val="28"/>
          <w:szCs w:val="28"/>
        </w:rPr>
      </w:pPr>
      <w:r>
        <w:rPr>
          <w:sz w:val="28"/>
          <w:szCs w:val="28"/>
        </w:rPr>
        <w:t>- в листе самоконтроля по мере решения задач ученик зачеркивает соответствующие номера в соответствующей таблице</w:t>
      </w:r>
    </w:p>
    <w:p w:rsidR="005D50B6" w:rsidRPr="005D50B6" w:rsidRDefault="005D50B6" w:rsidP="00AD6BCB">
      <w:pPr>
        <w:spacing w:after="0"/>
        <w:ind w:firstLine="708"/>
        <w:jc w:val="both"/>
        <w:rPr>
          <w:b/>
          <w:sz w:val="28"/>
          <w:szCs w:val="28"/>
        </w:rPr>
      </w:pPr>
      <w:r w:rsidRPr="005D50B6">
        <w:rPr>
          <w:b/>
          <w:sz w:val="28"/>
          <w:szCs w:val="28"/>
        </w:rPr>
        <w:t xml:space="preserve">Рекомендации: </w:t>
      </w:r>
    </w:p>
    <w:p w:rsidR="005D50B6" w:rsidRDefault="005D50B6" w:rsidP="00AD6BCB">
      <w:pPr>
        <w:spacing w:after="0"/>
        <w:ind w:firstLine="708"/>
        <w:jc w:val="both"/>
        <w:rPr>
          <w:sz w:val="28"/>
          <w:szCs w:val="28"/>
        </w:rPr>
      </w:pPr>
      <w:r>
        <w:rPr>
          <w:sz w:val="28"/>
          <w:szCs w:val="28"/>
        </w:rPr>
        <w:t>- для уровня А предлагаются фактически те же задачи, которые предлагались в тесте для уровня В</w:t>
      </w:r>
    </w:p>
    <w:p w:rsidR="003672E5" w:rsidRDefault="003672E5" w:rsidP="00AD6BCB">
      <w:pPr>
        <w:spacing w:after="0"/>
        <w:ind w:firstLine="708"/>
        <w:jc w:val="both"/>
        <w:rPr>
          <w:sz w:val="28"/>
          <w:szCs w:val="28"/>
        </w:rPr>
      </w:pPr>
    </w:p>
    <w:p w:rsidR="00764F1E" w:rsidRDefault="00877AC5" w:rsidP="007B0FC5">
      <w:pPr>
        <w:spacing w:after="0"/>
        <w:ind w:left="708" w:firstLine="708"/>
        <w:jc w:val="both"/>
        <w:rPr>
          <w:b/>
          <w:sz w:val="28"/>
          <w:szCs w:val="28"/>
        </w:rPr>
      </w:pPr>
      <w:r>
        <w:rPr>
          <w:b/>
          <w:sz w:val="28"/>
          <w:szCs w:val="28"/>
          <w:u w:val="single"/>
        </w:rPr>
        <w:t>Раздел 5</w:t>
      </w:r>
      <w:r w:rsidR="00764F1E" w:rsidRPr="00877AC5">
        <w:rPr>
          <w:b/>
          <w:sz w:val="28"/>
          <w:szCs w:val="28"/>
          <w:u w:val="single"/>
        </w:rPr>
        <w:t>. Ответы, подсказки, примеры</w:t>
      </w:r>
      <w:r w:rsidR="00764F1E" w:rsidRPr="00764F1E">
        <w:rPr>
          <w:b/>
          <w:sz w:val="28"/>
          <w:szCs w:val="28"/>
        </w:rPr>
        <w:t>.</w:t>
      </w:r>
    </w:p>
    <w:p w:rsidR="00736A87" w:rsidRDefault="00273CBA" w:rsidP="00736A87">
      <w:pPr>
        <w:spacing w:after="0"/>
        <w:ind w:firstLine="708"/>
        <w:jc w:val="both"/>
        <w:rPr>
          <w:sz w:val="28"/>
          <w:szCs w:val="28"/>
        </w:rPr>
      </w:pPr>
      <w:r w:rsidRPr="00273CBA">
        <w:rPr>
          <w:sz w:val="28"/>
          <w:szCs w:val="28"/>
        </w:rPr>
        <w:t>Этот</w:t>
      </w:r>
      <w:r>
        <w:rPr>
          <w:sz w:val="28"/>
          <w:szCs w:val="28"/>
        </w:rPr>
        <w:t xml:space="preserve"> раздел представляет собой комплект ответов, подсказок и примеров решений (рассуждений) к вопросам тестов и задачам.</w:t>
      </w:r>
    </w:p>
    <w:p w:rsidR="00764F1E" w:rsidRDefault="00273CBA" w:rsidP="00736A87">
      <w:pPr>
        <w:spacing w:after="0"/>
        <w:ind w:firstLine="708"/>
        <w:jc w:val="both"/>
        <w:rPr>
          <w:sz w:val="28"/>
          <w:szCs w:val="28"/>
        </w:rPr>
      </w:pPr>
      <w:r>
        <w:rPr>
          <w:sz w:val="28"/>
          <w:szCs w:val="28"/>
        </w:rPr>
        <w:t>Этот раздел путеводителя очень важный в индивидуализации обучения и решает следующие педагогические задачи:</w:t>
      </w:r>
    </w:p>
    <w:p w:rsidR="00273CBA" w:rsidRDefault="00273CBA" w:rsidP="002C3A07">
      <w:pPr>
        <w:spacing w:after="0"/>
        <w:jc w:val="both"/>
        <w:rPr>
          <w:sz w:val="28"/>
          <w:szCs w:val="28"/>
        </w:rPr>
      </w:pPr>
      <w:r>
        <w:rPr>
          <w:sz w:val="28"/>
          <w:szCs w:val="28"/>
        </w:rPr>
        <w:tab/>
        <w:t>- оказывает индивидуальную обучающую поддержку ученику в преодолении трудностей в процессе самостоятельного продвижения в освоении учебного материала</w:t>
      </w:r>
    </w:p>
    <w:p w:rsidR="00273CBA" w:rsidRDefault="00273CBA" w:rsidP="002C3A07">
      <w:pPr>
        <w:spacing w:after="0"/>
        <w:jc w:val="both"/>
        <w:rPr>
          <w:sz w:val="28"/>
          <w:szCs w:val="28"/>
        </w:rPr>
      </w:pPr>
      <w:r>
        <w:rPr>
          <w:sz w:val="28"/>
          <w:szCs w:val="28"/>
        </w:rPr>
        <w:tab/>
        <w:t>- создает условия для самостоятельного оценивания успешности этого продвижения</w:t>
      </w:r>
    </w:p>
    <w:p w:rsidR="00EA3224" w:rsidRDefault="00273CBA" w:rsidP="003672E5">
      <w:pPr>
        <w:spacing w:after="0"/>
        <w:jc w:val="both"/>
        <w:rPr>
          <w:sz w:val="28"/>
          <w:szCs w:val="28"/>
        </w:rPr>
      </w:pPr>
      <w:r>
        <w:rPr>
          <w:sz w:val="28"/>
          <w:szCs w:val="28"/>
        </w:rPr>
        <w:tab/>
      </w:r>
    </w:p>
    <w:p w:rsidR="0036747A" w:rsidRDefault="0036747A" w:rsidP="002C3A07">
      <w:pPr>
        <w:spacing w:after="0"/>
        <w:jc w:val="both"/>
        <w:rPr>
          <w:b/>
          <w:sz w:val="28"/>
          <w:szCs w:val="28"/>
          <w:u w:val="single"/>
        </w:rPr>
      </w:pPr>
      <w:r>
        <w:rPr>
          <w:sz w:val="28"/>
          <w:szCs w:val="28"/>
        </w:rPr>
        <w:tab/>
      </w:r>
      <w:r>
        <w:rPr>
          <w:sz w:val="28"/>
          <w:szCs w:val="28"/>
        </w:rPr>
        <w:tab/>
      </w:r>
      <w:r>
        <w:rPr>
          <w:sz w:val="28"/>
          <w:szCs w:val="28"/>
        </w:rPr>
        <w:tab/>
      </w:r>
      <w:r w:rsidRPr="00877AC5">
        <w:rPr>
          <w:b/>
          <w:sz w:val="28"/>
          <w:szCs w:val="28"/>
          <w:u w:val="single"/>
        </w:rPr>
        <w:t>Раздел 6. Лист самоконтроля.</w:t>
      </w:r>
    </w:p>
    <w:p w:rsidR="0036747A" w:rsidRDefault="0036747A" w:rsidP="002C3A07">
      <w:pPr>
        <w:spacing w:after="0"/>
        <w:jc w:val="both"/>
        <w:rPr>
          <w:sz w:val="28"/>
          <w:szCs w:val="28"/>
        </w:rPr>
      </w:pPr>
      <w:r>
        <w:rPr>
          <w:sz w:val="28"/>
          <w:szCs w:val="28"/>
        </w:rPr>
        <w:tab/>
        <w:t>Лист самоконтроля – этот раздел представляет собой таблицы с вписанными номерами ключевых вопросов, обучающих тестов, творческих задач, а так же таблицу с наименованиями зачетов.</w:t>
      </w:r>
      <w:r w:rsidR="00736A87">
        <w:rPr>
          <w:sz w:val="28"/>
          <w:szCs w:val="28"/>
        </w:rPr>
        <w:t xml:space="preserve"> </w:t>
      </w:r>
      <w:r w:rsidR="00011C1E" w:rsidRPr="00011C1E">
        <w:rPr>
          <w:sz w:val="28"/>
          <w:szCs w:val="28"/>
        </w:rPr>
        <w:t>Этот лист предназначен для решения следующих педагогических задач</w:t>
      </w:r>
      <w:r w:rsidR="00011C1E">
        <w:rPr>
          <w:sz w:val="28"/>
          <w:szCs w:val="28"/>
        </w:rPr>
        <w:t>:</w:t>
      </w:r>
    </w:p>
    <w:p w:rsidR="00011C1E" w:rsidRDefault="00011C1E" w:rsidP="002C3A07">
      <w:pPr>
        <w:spacing w:after="0"/>
        <w:jc w:val="both"/>
        <w:rPr>
          <w:sz w:val="28"/>
          <w:szCs w:val="28"/>
        </w:rPr>
      </w:pPr>
      <w:r>
        <w:rPr>
          <w:sz w:val="28"/>
          <w:szCs w:val="28"/>
        </w:rPr>
        <w:tab/>
        <w:t xml:space="preserve">- </w:t>
      </w:r>
      <w:r w:rsidR="00877AC5">
        <w:rPr>
          <w:sz w:val="28"/>
          <w:szCs w:val="28"/>
        </w:rPr>
        <w:t xml:space="preserve">   </w:t>
      </w:r>
      <w:r>
        <w:rPr>
          <w:sz w:val="28"/>
          <w:szCs w:val="28"/>
        </w:rPr>
        <w:t>приобретение учащимися навыков самооценивания своих знаний и темпа своей работы – важные составляющие</w:t>
      </w:r>
      <w:r w:rsidR="00E1620F">
        <w:rPr>
          <w:sz w:val="28"/>
          <w:szCs w:val="28"/>
        </w:rPr>
        <w:t xml:space="preserve"> информационной компетентности личности</w:t>
      </w:r>
    </w:p>
    <w:p w:rsidR="00E1620F" w:rsidRDefault="00E1620F" w:rsidP="002C3A07">
      <w:pPr>
        <w:spacing w:after="0"/>
        <w:jc w:val="both"/>
        <w:rPr>
          <w:sz w:val="28"/>
          <w:szCs w:val="28"/>
        </w:rPr>
      </w:pPr>
      <w:r>
        <w:rPr>
          <w:sz w:val="28"/>
          <w:szCs w:val="28"/>
        </w:rPr>
        <w:tab/>
        <w:t>- приобретение учащимися навыков самоорганизации своей деятельности – важная составляющая умения личности решать проблемы</w:t>
      </w:r>
    </w:p>
    <w:p w:rsidR="001B4577" w:rsidRDefault="001B4577" w:rsidP="00AD6BCB">
      <w:pPr>
        <w:spacing w:after="0"/>
        <w:ind w:firstLine="708"/>
        <w:jc w:val="both"/>
        <w:rPr>
          <w:b/>
          <w:sz w:val="28"/>
          <w:szCs w:val="28"/>
        </w:rPr>
      </w:pPr>
    </w:p>
    <w:p w:rsidR="003672E5" w:rsidRDefault="003672E5" w:rsidP="00AD6BCB">
      <w:pPr>
        <w:spacing w:after="0"/>
        <w:ind w:firstLine="708"/>
        <w:jc w:val="both"/>
        <w:rPr>
          <w:b/>
          <w:sz w:val="28"/>
          <w:szCs w:val="28"/>
        </w:rPr>
      </w:pPr>
      <w:r>
        <w:rPr>
          <w:b/>
          <w:sz w:val="28"/>
          <w:szCs w:val="28"/>
        </w:rPr>
        <w:t xml:space="preserve">1.2. Обзор некоторых методических рекомендаций </w:t>
      </w:r>
      <w:r w:rsidR="006B5BBF">
        <w:rPr>
          <w:b/>
          <w:sz w:val="28"/>
          <w:szCs w:val="28"/>
        </w:rPr>
        <w:t>для учителей, апробирующих путеводители.</w:t>
      </w:r>
    </w:p>
    <w:p w:rsidR="006B5BBF" w:rsidRDefault="006B5BBF" w:rsidP="00AD6BCB">
      <w:pPr>
        <w:spacing w:after="0"/>
        <w:ind w:firstLine="708"/>
        <w:jc w:val="both"/>
        <w:rPr>
          <w:sz w:val="28"/>
          <w:szCs w:val="28"/>
        </w:rPr>
      </w:pPr>
      <w:r>
        <w:rPr>
          <w:sz w:val="28"/>
          <w:szCs w:val="28"/>
        </w:rPr>
        <w:t>Основными задачами апробации являются:</w:t>
      </w:r>
    </w:p>
    <w:p w:rsidR="006B5BBF" w:rsidRDefault="006B5BBF" w:rsidP="006B5BBF">
      <w:pPr>
        <w:spacing w:after="0"/>
        <w:jc w:val="both"/>
        <w:rPr>
          <w:sz w:val="28"/>
          <w:szCs w:val="28"/>
        </w:rPr>
      </w:pPr>
      <w:r>
        <w:rPr>
          <w:sz w:val="28"/>
          <w:szCs w:val="28"/>
        </w:rPr>
        <w:t>1. Корректировка содержания путеводителя.</w:t>
      </w:r>
    </w:p>
    <w:p w:rsidR="006B5BBF" w:rsidRDefault="006B5BBF" w:rsidP="006B5BBF">
      <w:pPr>
        <w:spacing w:after="0"/>
        <w:jc w:val="both"/>
        <w:rPr>
          <w:sz w:val="28"/>
          <w:szCs w:val="28"/>
        </w:rPr>
      </w:pPr>
      <w:r>
        <w:rPr>
          <w:sz w:val="28"/>
          <w:szCs w:val="28"/>
        </w:rPr>
        <w:t>2. Отработка и обобщение наиболее эффективных технологий обучения с помощью путеводителя.</w:t>
      </w:r>
    </w:p>
    <w:p w:rsidR="006B5BBF" w:rsidRDefault="006B5BBF" w:rsidP="006B5BBF">
      <w:pPr>
        <w:spacing w:after="0"/>
        <w:jc w:val="both"/>
        <w:rPr>
          <w:sz w:val="28"/>
          <w:szCs w:val="28"/>
        </w:rPr>
      </w:pPr>
      <w:r>
        <w:rPr>
          <w:sz w:val="28"/>
          <w:szCs w:val="28"/>
        </w:rPr>
        <w:tab/>
        <w:t>К основным задачам учителя, апробирующего путеводители, относятся:</w:t>
      </w:r>
    </w:p>
    <w:p w:rsidR="006B5BBF" w:rsidRDefault="006B5BBF" w:rsidP="006B5BBF">
      <w:pPr>
        <w:spacing w:after="0"/>
        <w:jc w:val="both"/>
        <w:rPr>
          <w:sz w:val="28"/>
          <w:szCs w:val="28"/>
        </w:rPr>
      </w:pPr>
      <w:r>
        <w:rPr>
          <w:sz w:val="28"/>
          <w:szCs w:val="28"/>
        </w:rPr>
        <w:t>1. Накопить банк исправлений фактических ошибок в путеводителе.</w:t>
      </w:r>
    </w:p>
    <w:p w:rsidR="006B5BBF" w:rsidRDefault="006B5BBF" w:rsidP="006B5BBF">
      <w:pPr>
        <w:spacing w:after="0"/>
        <w:jc w:val="both"/>
        <w:rPr>
          <w:sz w:val="28"/>
          <w:szCs w:val="28"/>
        </w:rPr>
      </w:pPr>
      <w:r>
        <w:rPr>
          <w:sz w:val="28"/>
          <w:szCs w:val="28"/>
        </w:rPr>
        <w:t>2. Накопить банк добавлений или изменений, на его взгляд, к каждому разделу путеводителя.</w:t>
      </w:r>
    </w:p>
    <w:p w:rsidR="006B5BBF" w:rsidRDefault="006B5BBF" w:rsidP="006B5BBF">
      <w:pPr>
        <w:spacing w:after="0"/>
        <w:jc w:val="both"/>
        <w:rPr>
          <w:sz w:val="28"/>
          <w:szCs w:val="28"/>
        </w:rPr>
      </w:pPr>
      <w:r>
        <w:rPr>
          <w:sz w:val="28"/>
          <w:szCs w:val="28"/>
        </w:rPr>
        <w:t>3. Накопить банк различных новых приемов и методов, эффективных на его взгляд, при организации обучения с помощью путеводителя.</w:t>
      </w:r>
    </w:p>
    <w:p w:rsidR="006B5BBF" w:rsidRDefault="006B5BBF" w:rsidP="006B5BBF">
      <w:pPr>
        <w:spacing w:after="0"/>
        <w:jc w:val="both"/>
        <w:rPr>
          <w:sz w:val="28"/>
          <w:szCs w:val="28"/>
        </w:rPr>
      </w:pPr>
    </w:p>
    <w:p w:rsidR="006B5BBF" w:rsidRDefault="006B5BBF" w:rsidP="006B5BBF">
      <w:pPr>
        <w:spacing w:after="0"/>
        <w:jc w:val="both"/>
        <w:rPr>
          <w:b/>
          <w:sz w:val="28"/>
          <w:szCs w:val="28"/>
          <w:u w:val="single"/>
        </w:rPr>
      </w:pPr>
      <w:r>
        <w:rPr>
          <w:sz w:val="28"/>
          <w:szCs w:val="28"/>
        </w:rPr>
        <w:tab/>
      </w:r>
      <w:r>
        <w:rPr>
          <w:sz w:val="28"/>
          <w:szCs w:val="28"/>
        </w:rPr>
        <w:tab/>
      </w:r>
      <w:r>
        <w:rPr>
          <w:sz w:val="28"/>
          <w:szCs w:val="28"/>
        </w:rPr>
        <w:tab/>
      </w:r>
      <w:r w:rsidRPr="006B5BBF">
        <w:rPr>
          <w:b/>
          <w:sz w:val="28"/>
          <w:szCs w:val="28"/>
          <w:u w:val="single"/>
        </w:rPr>
        <w:t>Раздел 1. Ключевые вопросы.</w:t>
      </w:r>
    </w:p>
    <w:p w:rsidR="006B5BBF" w:rsidRDefault="006B5BBF" w:rsidP="006B5BBF">
      <w:pPr>
        <w:spacing w:after="0"/>
        <w:jc w:val="both"/>
        <w:rPr>
          <w:sz w:val="28"/>
          <w:szCs w:val="28"/>
        </w:rPr>
      </w:pPr>
      <w:r>
        <w:rPr>
          <w:sz w:val="28"/>
          <w:szCs w:val="28"/>
        </w:rPr>
        <w:tab/>
        <w:t>При организации работы по данному разделу</w:t>
      </w:r>
      <w:r w:rsidR="005878D6">
        <w:rPr>
          <w:sz w:val="28"/>
          <w:szCs w:val="28"/>
        </w:rPr>
        <w:t xml:space="preserve"> необходимо придерживаться следующих рекомендаций:</w:t>
      </w:r>
    </w:p>
    <w:p w:rsidR="005878D6" w:rsidRDefault="005878D6" w:rsidP="006B5BBF">
      <w:pPr>
        <w:spacing w:after="0"/>
        <w:jc w:val="both"/>
        <w:rPr>
          <w:sz w:val="28"/>
          <w:szCs w:val="28"/>
        </w:rPr>
      </w:pPr>
      <w:r>
        <w:rPr>
          <w:sz w:val="28"/>
          <w:szCs w:val="28"/>
        </w:rPr>
        <w:t>1. Сразу после урока объяснения новой темы учащимся на дом задается:</w:t>
      </w:r>
    </w:p>
    <w:p w:rsidR="005878D6" w:rsidRDefault="005878D6" w:rsidP="006B5BBF">
      <w:pPr>
        <w:spacing w:after="0"/>
        <w:jc w:val="both"/>
        <w:rPr>
          <w:sz w:val="28"/>
          <w:szCs w:val="28"/>
        </w:rPr>
      </w:pPr>
      <w:r>
        <w:rPr>
          <w:sz w:val="28"/>
          <w:szCs w:val="28"/>
        </w:rPr>
        <w:tab/>
        <w:t>- параграфы из учебника</w:t>
      </w:r>
    </w:p>
    <w:p w:rsidR="005878D6" w:rsidRDefault="005878D6" w:rsidP="006B5BBF">
      <w:pPr>
        <w:spacing w:after="0"/>
        <w:jc w:val="both"/>
        <w:rPr>
          <w:sz w:val="28"/>
          <w:szCs w:val="28"/>
        </w:rPr>
      </w:pPr>
      <w:r>
        <w:rPr>
          <w:sz w:val="28"/>
          <w:szCs w:val="28"/>
        </w:rPr>
        <w:tab/>
        <w:t>- рассмотреть структурно-логическую схему, в которой есть ответы на ключевые вопросы</w:t>
      </w:r>
    </w:p>
    <w:p w:rsidR="005878D6" w:rsidRDefault="005878D6" w:rsidP="006B5BBF">
      <w:pPr>
        <w:spacing w:after="0"/>
        <w:jc w:val="both"/>
        <w:rPr>
          <w:sz w:val="28"/>
          <w:szCs w:val="28"/>
        </w:rPr>
      </w:pPr>
      <w:r>
        <w:rPr>
          <w:sz w:val="28"/>
          <w:szCs w:val="28"/>
        </w:rPr>
        <w:tab/>
        <w:t>- конкретные номера ключевых вопросов</w:t>
      </w:r>
    </w:p>
    <w:p w:rsidR="005878D6" w:rsidRDefault="005878D6" w:rsidP="006B5BBF">
      <w:pPr>
        <w:spacing w:after="0"/>
        <w:jc w:val="both"/>
        <w:rPr>
          <w:sz w:val="28"/>
          <w:szCs w:val="28"/>
        </w:rPr>
      </w:pPr>
      <w:r>
        <w:rPr>
          <w:sz w:val="28"/>
          <w:szCs w:val="28"/>
        </w:rPr>
        <w:tab/>
        <w:t>- задание, чтобы в листе самоконтроля ученик зачеркнул номера ключевых вопросов, ответы на которые он может давать правильно и стилистически грамотно.</w:t>
      </w:r>
    </w:p>
    <w:p w:rsidR="005878D6" w:rsidRDefault="005878D6" w:rsidP="006B5BBF">
      <w:pPr>
        <w:spacing w:after="0"/>
        <w:jc w:val="both"/>
        <w:rPr>
          <w:sz w:val="28"/>
          <w:szCs w:val="28"/>
        </w:rPr>
      </w:pPr>
      <w:r>
        <w:rPr>
          <w:sz w:val="28"/>
          <w:szCs w:val="28"/>
        </w:rPr>
        <w:t>2. На следующем и на любых последующих уроках рекомендуется традиционно отдавать первые пять минут каждого урока на выслушивание ответов учащихся на ключевые вопросы.</w:t>
      </w:r>
    </w:p>
    <w:p w:rsidR="005878D6" w:rsidRDefault="005878D6" w:rsidP="006B5BBF">
      <w:pPr>
        <w:spacing w:after="0"/>
        <w:jc w:val="both"/>
        <w:rPr>
          <w:sz w:val="28"/>
          <w:szCs w:val="28"/>
        </w:rPr>
      </w:pPr>
      <w:r>
        <w:rPr>
          <w:sz w:val="28"/>
          <w:szCs w:val="28"/>
        </w:rPr>
        <w:t>Итогом данной работы является готовность учащихся перейти к работе с тестами и задачами.</w:t>
      </w:r>
    </w:p>
    <w:p w:rsidR="005878D6" w:rsidRDefault="005878D6" w:rsidP="006B5BBF">
      <w:pPr>
        <w:spacing w:after="0"/>
        <w:jc w:val="both"/>
        <w:rPr>
          <w:sz w:val="28"/>
          <w:szCs w:val="28"/>
        </w:rPr>
      </w:pPr>
    </w:p>
    <w:p w:rsidR="005878D6" w:rsidRDefault="005878D6" w:rsidP="006B5BBF">
      <w:pPr>
        <w:spacing w:after="0"/>
        <w:jc w:val="both"/>
        <w:rPr>
          <w:b/>
          <w:sz w:val="28"/>
          <w:szCs w:val="28"/>
          <w:u w:val="single"/>
        </w:rPr>
      </w:pPr>
      <w:r>
        <w:rPr>
          <w:sz w:val="28"/>
          <w:szCs w:val="28"/>
        </w:rPr>
        <w:tab/>
      </w:r>
      <w:r>
        <w:rPr>
          <w:sz w:val="28"/>
          <w:szCs w:val="28"/>
        </w:rPr>
        <w:tab/>
      </w:r>
      <w:r>
        <w:rPr>
          <w:sz w:val="28"/>
          <w:szCs w:val="28"/>
        </w:rPr>
        <w:tab/>
      </w:r>
      <w:r w:rsidRPr="00724B09">
        <w:rPr>
          <w:b/>
          <w:sz w:val="28"/>
          <w:szCs w:val="28"/>
          <w:u w:val="single"/>
        </w:rPr>
        <w:t>Раздел 2. Структурно-логические схемы</w:t>
      </w:r>
    </w:p>
    <w:p w:rsidR="009F66F0" w:rsidRDefault="009F66F0" w:rsidP="006B5BBF">
      <w:pPr>
        <w:spacing w:after="0"/>
        <w:jc w:val="both"/>
        <w:rPr>
          <w:sz w:val="28"/>
          <w:szCs w:val="28"/>
        </w:rPr>
      </w:pPr>
      <w:r>
        <w:rPr>
          <w:sz w:val="28"/>
          <w:szCs w:val="28"/>
        </w:rPr>
        <w:tab/>
        <w:t>Ученику только рекомендовано использовать структурно-логические схемы</w:t>
      </w:r>
      <w:r w:rsidR="00C30C67">
        <w:rPr>
          <w:sz w:val="28"/>
          <w:szCs w:val="28"/>
        </w:rPr>
        <w:t>. Никаких требований к работе ученика над схемами нет, но нужно объяснить ими, что в схемах содержатся ответы на ключевые вопросы, каждой из них соответствуют ключевые вопросы, тесты и творческие задания.</w:t>
      </w:r>
    </w:p>
    <w:p w:rsidR="00C30C67" w:rsidRDefault="00C30C67" w:rsidP="006B5BBF">
      <w:pPr>
        <w:spacing w:after="0"/>
        <w:jc w:val="both"/>
        <w:rPr>
          <w:sz w:val="28"/>
          <w:szCs w:val="28"/>
        </w:rPr>
      </w:pPr>
    </w:p>
    <w:p w:rsidR="00C30C67" w:rsidRDefault="00C30C67" w:rsidP="006B5BBF">
      <w:pPr>
        <w:spacing w:after="0"/>
        <w:jc w:val="both"/>
        <w:rPr>
          <w:b/>
          <w:sz w:val="28"/>
          <w:szCs w:val="28"/>
          <w:u w:val="single"/>
        </w:rPr>
      </w:pPr>
      <w:r>
        <w:rPr>
          <w:sz w:val="28"/>
          <w:szCs w:val="28"/>
        </w:rPr>
        <w:tab/>
      </w:r>
      <w:r>
        <w:rPr>
          <w:sz w:val="28"/>
          <w:szCs w:val="28"/>
        </w:rPr>
        <w:tab/>
      </w:r>
      <w:r>
        <w:rPr>
          <w:sz w:val="28"/>
          <w:szCs w:val="28"/>
        </w:rPr>
        <w:tab/>
      </w:r>
      <w:r w:rsidRPr="00C30C67">
        <w:rPr>
          <w:b/>
          <w:sz w:val="28"/>
          <w:szCs w:val="28"/>
          <w:u w:val="single"/>
        </w:rPr>
        <w:t>Раздел 3. Обучающие тесты</w:t>
      </w:r>
    </w:p>
    <w:p w:rsidR="00C30C67" w:rsidRDefault="00C30C67" w:rsidP="006B5BBF">
      <w:pPr>
        <w:spacing w:after="0"/>
        <w:jc w:val="both"/>
        <w:rPr>
          <w:sz w:val="28"/>
          <w:szCs w:val="28"/>
        </w:rPr>
      </w:pPr>
      <w:r>
        <w:rPr>
          <w:sz w:val="28"/>
          <w:szCs w:val="28"/>
        </w:rPr>
        <w:tab/>
        <w:t>После оценивания ответов учащихся на ключевые вопросы приступаем к работе над соответствующими вопросами теста и творческими задачами. Каждый учащийся работает индивидуально со своей скоростью. Если что-то не успели на уроке – уходит в домашнее задание. В листе самоконтроля зачеркиваются номера проработанных тестов. Учащиеся могут помогать друг другу. Учитель на этом этапе – индивидуальный консультант</w:t>
      </w:r>
      <w:r w:rsidR="00E0075C">
        <w:rPr>
          <w:sz w:val="28"/>
          <w:szCs w:val="28"/>
        </w:rPr>
        <w:t>.</w:t>
      </w:r>
    </w:p>
    <w:p w:rsidR="00E0075C" w:rsidRDefault="00E0075C" w:rsidP="006B5BBF">
      <w:pPr>
        <w:spacing w:after="0"/>
        <w:jc w:val="both"/>
        <w:rPr>
          <w:sz w:val="28"/>
          <w:szCs w:val="28"/>
        </w:rPr>
      </w:pPr>
    </w:p>
    <w:p w:rsidR="00E0075C" w:rsidRDefault="00E0075C" w:rsidP="006B5BBF">
      <w:pPr>
        <w:spacing w:after="0"/>
        <w:jc w:val="both"/>
        <w:rPr>
          <w:b/>
          <w:sz w:val="28"/>
          <w:szCs w:val="28"/>
          <w:u w:val="single"/>
        </w:rPr>
      </w:pPr>
      <w:r>
        <w:rPr>
          <w:sz w:val="28"/>
          <w:szCs w:val="28"/>
        </w:rPr>
        <w:tab/>
      </w:r>
      <w:r>
        <w:rPr>
          <w:sz w:val="28"/>
          <w:szCs w:val="28"/>
        </w:rPr>
        <w:tab/>
      </w:r>
      <w:r>
        <w:rPr>
          <w:sz w:val="28"/>
          <w:szCs w:val="28"/>
        </w:rPr>
        <w:tab/>
      </w:r>
      <w:r w:rsidRPr="00E0075C">
        <w:rPr>
          <w:b/>
          <w:sz w:val="28"/>
          <w:szCs w:val="28"/>
          <w:u w:val="single"/>
        </w:rPr>
        <w:t>Раздел 4. Творческие задачи (задания)</w:t>
      </w:r>
    </w:p>
    <w:p w:rsidR="00E0075C" w:rsidRDefault="00E0075C" w:rsidP="006B5BBF">
      <w:pPr>
        <w:spacing w:after="0"/>
        <w:jc w:val="both"/>
        <w:rPr>
          <w:sz w:val="28"/>
          <w:szCs w:val="28"/>
        </w:rPr>
      </w:pPr>
      <w:r>
        <w:rPr>
          <w:sz w:val="28"/>
          <w:szCs w:val="28"/>
        </w:rPr>
        <w:tab/>
        <w:t>Данный раздел также прорабатывается с индивидуальной скоростью. Все, что не успели решить на уроке, переходит в домашнее задание. В листе самоконтроля зачеркиваются номера решенных задач. Учитель контролирует темп работы, при необходимости помогает и консультирует. Зачет по задачам самый последний.</w:t>
      </w:r>
    </w:p>
    <w:p w:rsidR="00E0075C" w:rsidRDefault="00E0075C" w:rsidP="006B5BBF">
      <w:pPr>
        <w:spacing w:after="0"/>
        <w:jc w:val="both"/>
        <w:rPr>
          <w:sz w:val="28"/>
          <w:szCs w:val="28"/>
        </w:rPr>
      </w:pPr>
    </w:p>
    <w:p w:rsidR="00E0075C" w:rsidRDefault="00E0075C" w:rsidP="006B5BBF">
      <w:pPr>
        <w:spacing w:after="0"/>
        <w:jc w:val="both"/>
        <w:rPr>
          <w:b/>
          <w:sz w:val="28"/>
          <w:szCs w:val="28"/>
          <w:u w:val="single"/>
        </w:rPr>
      </w:pPr>
      <w:r>
        <w:rPr>
          <w:sz w:val="28"/>
          <w:szCs w:val="28"/>
        </w:rPr>
        <w:tab/>
      </w:r>
      <w:r>
        <w:rPr>
          <w:sz w:val="28"/>
          <w:szCs w:val="28"/>
        </w:rPr>
        <w:tab/>
      </w:r>
      <w:r>
        <w:rPr>
          <w:sz w:val="28"/>
          <w:szCs w:val="28"/>
        </w:rPr>
        <w:tab/>
      </w:r>
      <w:r w:rsidRPr="00E0075C">
        <w:rPr>
          <w:b/>
          <w:sz w:val="28"/>
          <w:szCs w:val="28"/>
          <w:u w:val="single"/>
        </w:rPr>
        <w:t>Раздел 5.  Ответы, подсказки, примеры</w:t>
      </w:r>
    </w:p>
    <w:p w:rsidR="00E0075C" w:rsidRDefault="00E0075C" w:rsidP="006B5BBF">
      <w:pPr>
        <w:spacing w:after="0"/>
        <w:jc w:val="both"/>
        <w:rPr>
          <w:sz w:val="28"/>
          <w:szCs w:val="28"/>
        </w:rPr>
      </w:pPr>
      <w:r>
        <w:rPr>
          <w:sz w:val="28"/>
          <w:szCs w:val="28"/>
        </w:rPr>
        <w:tab/>
        <w:t>Работу над данным разделом учитель практически не контролирует. Учащиеся могут совсем не использовать подсказки, пользоваться некоторыми или всеми, в зависимости от уровня освоения материала.</w:t>
      </w:r>
    </w:p>
    <w:p w:rsidR="00E0075C" w:rsidRDefault="00E0075C" w:rsidP="006B5BBF">
      <w:pPr>
        <w:spacing w:after="0"/>
        <w:jc w:val="both"/>
        <w:rPr>
          <w:sz w:val="28"/>
          <w:szCs w:val="28"/>
        </w:rPr>
      </w:pPr>
    </w:p>
    <w:p w:rsidR="00E0075C" w:rsidRDefault="00E0075C" w:rsidP="006B5BBF">
      <w:pPr>
        <w:spacing w:after="0"/>
        <w:jc w:val="both"/>
        <w:rPr>
          <w:b/>
          <w:sz w:val="28"/>
          <w:szCs w:val="28"/>
          <w:u w:val="single"/>
        </w:rPr>
      </w:pPr>
      <w:r>
        <w:rPr>
          <w:sz w:val="28"/>
          <w:szCs w:val="28"/>
        </w:rPr>
        <w:tab/>
      </w:r>
      <w:r>
        <w:rPr>
          <w:sz w:val="28"/>
          <w:szCs w:val="28"/>
        </w:rPr>
        <w:tab/>
      </w:r>
      <w:r>
        <w:rPr>
          <w:sz w:val="28"/>
          <w:szCs w:val="28"/>
        </w:rPr>
        <w:tab/>
      </w:r>
      <w:r w:rsidRPr="00E0075C">
        <w:rPr>
          <w:b/>
          <w:sz w:val="28"/>
          <w:szCs w:val="28"/>
          <w:u w:val="single"/>
        </w:rPr>
        <w:t>Раздел 6. Лист самок</w:t>
      </w:r>
      <w:r>
        <w:rPr>
          <w:b/>
          <w:sz w:val="28"/>
          <w:szCs w:val="28"/>
          <w:u w:val="single"/>
        </w:rPr>
        <w:t>о</w:t>
      </w:r>
      <w:r w:rsidRPr="00E0075C">
        <w:rPr>
          <w:b/>
          <w:sz w:val="28"/>
          <w:szCs w:val="28"/>
          <w:u w:val="single"/>
        </w:rPr>
        <w:t>нтроля</w:t>
      </w:r>
    </w:p>
    <w:p w:rsidR="00E0075C" w:rsidRDefault="00E0075C" w:rsidP="006B5BBF">
      <w:pPr>
        <w:spacing w:after="0"/>
        <w:jc w:val="both"/>
        <w:rPr>
          <w:sz w:val="28"/>
          <w:szCs w:val="28"/>
        </w:rPr>
      </w:pPr>
      <w:r>
        <w:rPr>
          <w:sz w:val="28"/>
          <w:szCs w:val="28"/>
        </w:rPr>
        <w:tab/>
      </w:r>
      <w:r w:rsidR="0071624A">
        <w:rPr>
          <w:sz w:val="28"/>
          <w:szCs w:val="28"/>
        </w:rPr>
        <w:t>Дома по мере подготовки ответов на ключевые вопросы, решения тестов и творческих задач ученик должен зачеркивать номера этих элементов в соответствующих таблицах  листа самоконтроля. Таким образом, ученик может самостоятельно отслеживать темп и качество освоения им материала темы, производить самооценивание результатов своей деятельности.</w:t>
      </w:r>
    </w:p>
    <w:p w:rsidR="0071624A" w:rsidRDefault="0071624A" w:rsidP="006B5BBF">
      <w:pPr>
        <w:spacing w:after="0"/>
        <w:jc w:val="both"/>
        <w:rPr>
          <w:sz w:val="28"/>
          <w:szCs w:val="28"/>
        </w:rPr>
      </w:pPr>
    </w:p>
    <w:p w:rsidR="0071624A" w:rsidRPr="00E0075C" w:rsidRDefault="0071624A" w:rsidP="006B5BBF">
      <w:pPr>
        <w:spacing w:after="0"/>
        <w:jc w:val="both"/>
        <w:rPr>
          <w:sz w:val="28"/>
          <w:szCs w:val="28"/>
        </w:rPr>
      </w:pPr>
    </w:p>
    <w:p w:rsidR="006B5BBF" w:rsidRDefault="006B5BBF"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E90FB1" w:rsidRDefault="00E90FB1" w:rsidP="00AD6BCB">
      <w:pPr>
        <w:spacing w:after="0"/>
        <w:ind w:firstLine="708"/>
        <w:jc w:val="both"/>
        <w:rPr>
          <w:b/>
          <w:sz w:val="28"/>
          <w:szCs w:val="28"/>
        </w:rPr>
      </w:pPr>
    </w:p>
    <w:p w:rsidR="00D741DF" w:rsidRPr="00D711DC" w:rsidRDefault="00D741DF" w:rsidP="00D741DF">
      <w:pPr>
        <w:spacing w:after="0"/>
        <w:jc w:val="both"/>
        <w:rPr>
          <w:b/>
          <w:sz w:val="28"/>
          <w:szCs w:val="28"/>
        </w:rPr>
      </w:pPr>
      <w:r>
        <w:rPr>
          <w:b/>
          <w:sz w:val="28"/>
          <w:szCs w:val="28"/>
        </w:rPr>
        <w:t xml:space="preserve">ГЛАВА </w:t>
      </w:r>
      <w:r w:rsidR="00DE115F">
        <w:rPr>
          <w:b/>
          <w:sz w:val="28"/>
          <w:szCs w:val="28"/>
          <w:lang w:val="en-US"/>
        </w:rPr>
        <w:t>2</w:t>
      </w:r>
      <w:r w:rsidR="00A8224C">
        <w:rPr>
          <w:b/>
          <w:sz w:val="28"/>
          <w:szCs w:val="28"/>
        </w:rPr>
        <w:t>.</w:t>
      </w:r>
      <w:r>
        <w:rPr>
          <w:b/>
          <w:sz w:val="28"/>
          <w:szCs w:val="28"/>
        </w:rPr>
        <w:t xml:space="preserve"> </w:t>
      </w:r>
      <w:r w:rsidRPr="00D711DC">
        <w:rPr>
          <w:b/>
          <w:sz w:val="28"/>
          <w:szCs w:val="28"/>
        </w:rPr>
        <w:t>Из опыта разработки и апробации путеводителей по биологии</w:t>
      </w:r>
    </w:p>
    <w:p w:rsidR="002C3A07" w:rsidRDefault="002C3A07" w:rsidP="00AD6BCB">
      <w:pPr>
        <w:spacing w:after="0"/>
        <w:ind w:firstLine="708"/>
        <w:jc w:val="both"/>
        <w:rPr>
          <w:b/>
          <w:sz w:val="28"/>
          <w:szCs w:val="28"/>
        </w:rPr>
      </w:pPr>
    </w:p>
    <w:p w:rsidR="00A8224C" w:rsidRDefault="00A8224C" w:rsidP="00AD6BCB">
      <w:pPr>
        <w:spacing w:after="0"/>
        <w:ind w:firstLine="708"/>
        <w:jc w:val="both"/>
        <w:rPr>
          <w:b/>
          <w:sz w:val="28"/>
          <w:szCs w:val="28"/>
        </w:rPr>
      </w:pPr>
      <w:r>
        <w:rPr>
          <w:b/>
          <w:sz w:val="28"/>
          <w:szCs w:val="28"/>
        </w:rPr>
        <w:t xml:space="preserve">2.1. </w:t>
      </w:r>
      <w:r w:rsidRPr="00A8224C">
        <w:rPr>
          <w:b/>
          <w:sz w:val="28"/>
          <w:szCs w:val="28"/>
        </w:rPr>
        <w:t>Разработка путеводителя по курсу «Биология. Человек»</w:t>
      </w:r>
      <w:r>
        <w:rPr>
          <w:b/>
          <w:sz w:val="28"/>
          <w:szCs w:val="28"/>
        </w:rPr>
        <w:t>.</w:t>
      </w:r>
    </w:p>
    <w:p w:rsidR="001B4577" w:rsidRDefault="001B4577" w:rsidP="00AD6BCB">
      <w:pPr>
        <w:spacing w:after="0"/>
        <w:ind w:firstLine="708"/>
        <w:jc w:val="both"/>
        <w:rPr>
          <w:sz w:val="28"/>
          <w:szCs w:val="28"/>
        </w:rPr>
      </w:pPr>
      <w:r>
        <w:rPr>
          <w:sz w:val="28"/>
          <w:szCs w:val="28"/>
        </w:rPr>
        <w:t xml:space="preserve">Приведенные в первой главе рекомендации использовались мной для разработки путеводителя по курсу </w:t>
      </w:r>
      <w:r w:rsidRPr="0016682E">
        <w:rPr>
          <w:b/>
          <w:sz w:val="28"/>
          <w:szCs w:val="28"/>
        </w:rPr>
        <w:t>«Биология. Человек»</w:t>
      </w:r>
      <w:r w:rsidR="0016682E" w:rsidRPr="0016682E">
        <w:rPr>
          <w:b/>
          <w:sz w:val="28"/>
          <w:szCs w:val="28"/>
        </w:rPr>
        <w:t xml:space="preserve"> Часть I.</w:t>
      </w:r>
      <w:r>
        <w:rPr>
          <w:sz w:val="28"/>
          <w:szCs w:val="28"/>
        </w:rPr>
        <w:t xml:space="preserve"> в соавторстве с Бородиной В.С., учителем биологии МОУ «Лицей № 3 г. Чебоксары». В данной главе приведены выдержки из этого методического пособия</w:t>
      </w:r>
      <w:r w:rsidR="00D8367E">
        <w:rPr>
          <w:sz w:val="28"/>
          <w:szCs w:val="28"/>
        </w:rPr>
        <w:t>.</w:t>
      </w:r>
    </w:p>
    <w:p w:rsidR="0016682E" w:rsidRPr="006911BE" w:rsidRDefault="0016682E" w:rsidP="0016682E">
      <w:pPr>
        <w:spacing w:after="0" w:line="240" w:lineRule="auto"/>
        <w:ind w:firstLine="708"/>
        <w:rPr>
          <w:rFonts w:ascii="Times New Roman" w:hAnsi="Times New Roman"/>
          <w:b/>
          <w:i/>
          <w:caps/>
          <w:sz w:val="24"/>
        </w:rPr>
      </w:pPr>
      <w:r w:rsidRPr="006911BE">
        <w:rPr>
          <w:rFonts w:ascii="Times New Roman" w:hAnsi="Times New Roman"/>
          <w:b/>
          <w:i/>
          <w:caps/>
          <w:sz w:val="24"/>
        </w:rPr>
        <w:t>1) Введение: Место человека в системе органического мира. Науки, изучающие человека. Эволюция человека. Расы. ОБЩИЙ ОБЗОР ОРГАНИЗМА ЧЕЛОВЕКА: Клетка. ТКАНИ. ОРГАНЫ. СИСТЕМЫ ОРГАнОВ.</w:t>
      </w:r>
    </w:p>
    <w:p w:rsidR="004143FF" w:rsidRPr="0013238B" w:rsidRDefault="004143FF" w:rsidP="00AD6BCB">
      <w:pPr>
        <w:spacing w:after="0"/>
        <w:ind w:firstLine="708"/>
        <w:jc w:val="both"/>
        <w:rPr>
          <w:b/>
          <w:sz w:val="28"/>
          <w:szCs w:val="28"/>
          <w:u w:val="single"/>
        </w:rPr>
      </w:pPr>
      <w:r w:rsidRPr="0013238B">
        <w:rPr>
          <w:b/>
          <w:sz w:val="28"/>
          <w:szCs w:val="28"/>
          <w:u w:val="single"/>
        </w:rPr>
        <w:t xml:space="preserve">Раздел </w:t>
      </w:r>
      <w:r w:rsidR="0016682E" w:rsidRPr="0013238B">
        <w:rPr>
          <w:b/>
          <w:sz w:val="28"/>
          <w:szCs w:val="28"/>
          <w:u w:val="single"/>
          <w:lang w:val="en-US"/>
        </w:rPr>
        <w:t>I</w:t>
      </w:r>
      <w:r w:rsidR="0016682E" w:rsidRPr="0013238B">
        <w:rPr>
          <w:b/>
          <w:sz w:val="28"/>
          <w:szCs w:val="28"/>
          <w:u w:val="single"/>
        </w:rPr>
        <w:t>.</w:t>
      </w:r>
      <w:r w:rsidRPr="0013238B">
        <w:rPr>
          <w:b/>
          <w:sz w:val="28"/>
          <w:szCs w:val="28"/>
          <w:u w:val="single"/>
        </w:rPr>
        <w:t xml:space="preserve"> Ключевые вопросы темы </w:t>
      </w:r>
    </w:p>
    <w:p w:rsidR="00D8367E" w:rsidRPr="0013238B" w:rsidRDefault="0016682E" w:rsidP="00AD6BCB">
      <w:pPr>
        <w:spacing w:after="0"/>
        <w:ind w:firstLine="708"/>
        <w:jc w:val="both"/>
        <w:rPr>
          <w:b/>
          <w:sz w:val="28"/>
          <w:szCs w:val="28"/>
        </w:rPr>
      </w:pPr>
      <w:r>
        <w:rPr>
          <w:sz w:val="28"/>
          <w:szCs w:val="28"/>
        </w:rPr>
        <w:t>Включает в себя</w:t>
      </w:r>
      <w:r w:rsidR="00077896">
        <w:rPr>
          <w:sz w:val="28"/>
          <w:szCs w:val="28"/>
        </w:rPr>
        <w:t xml:space="preserve"> 140 вопросов различных уровней сложности (А, В, С), сгруппированных в 14 блоков. </w:t>
      </w:r>
      <w:r w:rsidR="00077896" w:rsidRPr="0013238B">
        <w:rPr>
          <w:b/>
          <w:sz w:val="28"/>
          <w:szCs w:val="28"/>
        </w:rPr>
        <w:t>Например:</w:t>
      </w:r>
    </w:p>
    <w:p w:rsidR="001A674F" w:rsidRPr="001A674F" w:rsidRDefault="001A674F" w:rsidP="001A674F">
      <w:pPr>
        <w:spacing w:after="0"/>
        <w:ind w:firstLine="708"/>
        <w:jc w:val="both"/>
        <w:rPr>
          <w:b/>
          <w:sz w:val="28"/>
          <w:szCs w:val="28"/>
        </w:rPr>
      </w:pPr>
      <w:r w:rsidRPr="001A674F">
        <w:rPr>
          <w:sz w:val="28"/>
          <w:szCs w:val="28"/>
        </w:rPr>
        <w:t xml:space="preserve">… </w:t>
      </w:r>
      <w:r>
        <w:rPr>
          <w:b/>
          <w:sz w:val="28"/>
          <w:szCs w:val="28"/>
        </w:rPr>
        <w:t xml:space="preserve">Блок </w:t>
      </w:r>
      <w:r w:rsidRPr="001A674F">
        <w:rPr>
          <w:b/>
          <w:sz w:val="28"/>
          <w:szCs w:val="28"/>
        </w:rPr>
        <w:t>9. Строение и принцип действия нервной системы.</w:t>
      </w:r>
    </w:p>
    <w:p w:rsidR="001A674F" w:rsidRPr="001A674F" w:rsidRDefault="001A674F" w:rsidP="001A674F">
      <w:pPr>
        <w:spacing w:after="0"/>
        <w:ind w:firstLine="708"/>
        <w:jc w:val="both"/>
        <w:rPr>
          <w:sz w:val="28"/>
          <w:szCs w:val="28"/>
        </w:rPr>
      </w:pPr>
      <w:r w:rsidRPr="0071624A">
        <w:rPr>
          <w:b/>
          <w:sz w:val="28"/>
          <w:szCs w:val="28"/>
        </w:rPr>
        <w:t>72.</w:t>
      </w:r>
      <w:r w:rsidRPr="001A674F">
        <w:rPr>
          <w:sz w:val="28"/>
          <w:szCs w:val="28"/>
        </w:rPr>
        <w:t xml:space="preserve"> Какую роль выполняет нервная система в организме?</w:t>
      </w:r>
    </w:p>
    <w:p w:rsidR="001A674F" w:rsidRPr="001A674F" w:rsidRDefault="001A674F" w:rsidP="001A674F">
      <w:pPr>
        <w:spacing w:after="0"/>
        <w:ind w:firstLine="708"/>
        <w:jc w:val="both"/>
        <w:rPr>
          <w:sz w:val="28"/>
          <w:szCs w:val="28"/>
        </w:rPr>
      </w:pPr>
      <w:r w:rsidRPr="0071624A">
        <w:rPr>
          <w:b/>
          <w:sz w:val="28"/>
          <w:szCs w:val="28"/>
        </w:rPr>
        <w:t>73.</w:t>
      </w:r>
      <w:r w:rsidRPr="001A674F">
        <w:rPr>
          <w:sz w:val="28"/>
          <w:szCs w:val="28"/>
        </w:rPr>
        <w:t xml:space="preserve"> Каково строение </w:t>
      </w:r>
      <w:r w:rsidRPr="001A674F">
        <w:rPr>
          <w:i/>
          <w:sz w:val="28"/>
          <w:szCs w:val="28"/>
        </w:rPr>
        <w:t>нейрона</w:t>
      </w:r>
      <w:r w:rsidRPr="001A674F">
        <w:rPr>
          <w:sz w:val="28"/>
          <w:szCs w:val="28"/>
        </w:rPr>
        <w:t>?</w:t>
      </w:r>
    </w:p>
    <w:p w:rsidR="001A674F" w:rsidRPr="001A674F" w:rsidRDefault="001A674F" w:rsidP="001A674F">
      <w:pPr>
        <w:spacing w:after="0"/>
        <w:ind w:firstLine="708"/>
        <w:jc w:val="both"/>
        <w:rPr>
          <w:sz w:val="28"/>
          <w:szCs w:val="28"/>
        </w:rPr>
      </w:pPr>
      <w:r w:rsidRPr="0071624A">
        <w:rPr>
          <w:b/>
          <w:sz w:val="28"/>
          <w:szCs w:val="28"/>
        </w:rPr>
        <w:t>74.</w:t>
      </w:r>
      <w:r w:rsidRPr="001A674F">
        <w:rPr>
          <w:sz w:val="28"/>
          <w:szCs w:val="28"/>
        </w:rPr>
        <w:t xml:space="preserve"> * Как называются  окончания нервных отростков, подходящие к другим нервным клеткам? </w:t>
      </w:r>
    </w:p>
    <w:p w:rsidR="001A674F" w:rsidRPr="001A674F" w:rsidRDefault="001A674F" w:rsidP="001A674F">
      <w:pPr>
        <w:spacing w:after="0"/>
        <w:ind w:firstLine="708"/>
        <w:jc w:val="both"/>
        <w:rPr>
          <w:sz w:val="28"/>
          <w:szCs w:val="28"/>
        </w:rPr>
      </w:pPr>
      <w:r w:rsidRPr="0071624A">
        <w:rPr>
          <w:b/>
          <w:sz w:val="28"/>
          <w:szCs w:val="28"/>
        </w:rPr>
        <w:t>75.</w:t>
      </w:r>
      <w:r w:rsidRPr="001A674F">
        <w:rPr>
          <w:sz w:val="28"/>
          <w:szCs w:val="28"/>
        </w:rPr>
        <w:t xml:space="preserve">** Что такое </w:t>
      </w:r>
      <w:r w:rsidRPr="001A674F">
        <w:rPr>
          <w:i/>
          <w:sz w:val="28"/>
          <w:szCs w:val="28"/>
        </w:rPr>
        <w:t>медиатор</w:t>
      </w:r>
      <w:r w:rsidRPr="001A674F">
        <w:rPr>
          <w:sz w:val="28"/>
          <w:szCs w:val="28"/>
        </w:rPr>
        <w:t>?</w:t>
      </w:r>
    </w:p>
    <w:p w:rsidR="001A674F" w:rsidRPr="001A674F" w:rsidRDefault="001A674F" w:rsidP="001A674F">
      <w:pPr>
        <w:spacing w:after="0"/>
        <w:ind w:firstLine="708"/>
        <w:jc w:val="both"/>
        <w:rPr>
          <w:sz w:val="28"/>
          <w:szCs w:val="28"/>
        </w:rPr>
      </w:pPr>
      <w:r w:rsidRPr="0071624A">
        <w:rPr>
          <w:b/>
          <w:sz w:val="28"/>
          <w:szCs w:val="28"/>
        </w:rPr>
        <w:t>76.</w:t>
      </w:r>
      <w:r w:rsidRPr="001A674F">
        <w:rPr>
          <w:sz w:val="28"/>
          <w:szCs w:val="28"/>
        </w:rPr>
        <w:t xml:space="preserve"> Как передается возбуждение по нервной системе?</w:t>
      </w:r>
    </w:p>
    <w:p w:rsidR="001A674F" w:rsidRPr="001A674F" w:rsidRDefault="001A674F" w:rsidP="001A674F">
      <w:pPr>
        <w:spacing w:after="0"/>
        <w:ind w:firstLine="708"/>
        <w:jc w:val="both"/>
        <w:rPr>
          <w:sz w:val="28"/>
          <w:szCs w:val="28"/>
        </w:rPr>
      </w:pPr>
      <w:r w:rsidRPr="0071624A">
        <w:rPr>
          <w:b/>
          <w:sz w:val="28"/>
          <w:szCs w:val="28"/>
        </w:rPr>
        <w:t>77.</w:t>
      </w:r>
      <w:r w:rsidRPr="001A674F">
        <w:rPr>
          <w:sz w:val="28"/>
          <w:szCs w:val="28"/>
        </w:rPr>
        <w:t xml:space="preserve"> На какие виды подразделяются нейроны, и с чем это связано?</w:t>
      </w:r>
    </w:p>
    <w:p w:rsidR="001A674F" w:rsidRPr="001A674F" w:rsidRDefault="001A674F" w:rsidP="001A674F">
      <w:pPr>
        <w:spacing w:after="0"/>
        <w:ind w:firstLine="708"/>
        <w:jc w:val="both"/>
        <w:rPr>
          <w:sz w:val="28"/>
          <w:szCs w:val="28"/>
        </w:rPr>
      </w:pPr>
      <w:r w:rsidRPr="0071624A">
        <w:rPr>
          <w:b/>
          <w:sz w:val="28"/>
          <w:szCs w:val="28"/>
        </w:rPr>
        <w:t>78.</w:t>
      </w:r>
      <w:r w:rsidRPr="001A674F">
        <w:rPr>
          <w:sz w:val="28"/>
          <w:szCs w:val="28"/>
        </w:rPr>
        <w:t xml:space="preserve"> Что такое </w:t>
      </w:r>
      <w:r w:rsidRPr="001A674F">
        <w:rPr>
          <w:i/>
          <w:sz w:val="28"/>
          <w:szCs w:val="28"/>
        </w:rPr>
        <w:t>рефлекс</w:t>
      </w:r>
      <w:r w:rsidRPr="001A674F">
        <w:rPr>
          <w:sz w:val="28"/>
          <w:szCs w:val="28"/>
        </w:rPr>
        <w:t>?</w:t>
      </w:r>
    </w:p>
    <w:p w:rsidR="001A674F" w:rsidRPr="001A674F" w:rsidRDefault="00BE79D6" w:rsidP="001A674F">
      <w:pPr>
        <w:spacing w:after="0"/>
        <w:ind w:firstLine="708"/>
        <w:jc w:val="both"/>
        <w:rPr>
          <w:sz w:val="28"/>
          <w:szCs w:val="28"/>
        </w:rPr>
      </w:pPr>
      <w:r w:rsidRPr="0071624A">
        <w:rPr>
          <w:b/>
          <w:sz w:val="28"/>
          <w:szCs w:val="28"/>
        </w:rPr>
        <w:t>79.</w:t>
      </w:r>
      <w:r w:rsidR="001A674F" w:rsidRPr="001A674F">
        <w:rPr>
          <w:sz w:val="28"/>
          <w:szCs w:val="28"/>
        </w:rPr>
        <w:t xml:space="preserve"> Что такое </w:t>
      </w:r>
      <w:r w:rsidR="001A674F" w:rsidRPr="001A674F">
        <w:rPr>
          <w:i/>
          <w:sz w:val="28"/>
          <w:szCs w:val="28"/>
        </w:rPr>
        <w:t>рефлекторная дуга</w:t>
      </w:r>
      <w:r w:rsidR="001A674F" w:rsidRPr="001A674F">
        <w:rPr>
          <w:sz w:val="28"/>
          <w:szCs w:val="28"/>
        </w:rPr>
        <w:t>?</w:t>
      </w:r>
    </w:p>
    <w:p w:rsidR="001A674F" w:rsidRPr="001A674F" w:rsidRDefault="001A674F" w:rsidP="001A674F">
      <w:pPr>
        <w:spacing w:after="0"/>
        <w:ind w:firstLine="708"/>
        <w:jc w:val="both"/>
        <w:rPr>
          <w:sz w:val="28"/>
          <w:szCs w:val="28"/>
        </w:rPr>
      </w:pPr>
      <w:r w:rsidRPr="0071624A">
        <w:rPr>
          <w:b/>
          <w:sz w:val="28"/>
          <w:szCs w:val="28"/>
        </w:rPr>
        <w:t>80.</w:t>
      </w:r>
      <w:r w:rsidRPr="001A674F">
        <w:rPr>
          <w:sz w:val="28"/>
          <w:szCs w:val="28"/>
        </w:rPr>
        <w:t xml:space="preserve"> Из каких нейронов образуется рефлекторная дуга?</w:t>
      </w:r>
    </w:p>
    <w:p w:rsidR="001A674F" w:rsidRPr="001A674F" w:rsidRDefault="001A674F" w:rsidP="001A674F">
      <w:pPr>
        <w:spacing w:after="0"/>
        <w:ind w:firstLine="708"/>
        <w:jc w:val="both"/>
        <w:rPr>
          <w:sz w:val="28"/>
          <w:szCs w:val="28"/>
        </w:rPr>
      </w:pPr>
      <w:r w:rsidRPr="0071624A">
        <w:rPr>
          <w:b/>
          <w:sz w:val="28"/>
          <w:szCs w:val="28"/>
        </w:rPr>
        <w:t>81.</w:t>
      </w:r>
      <w:r w:rsidRPr="001A674F">
        <w:rPr>
          <w:sz w:val="28"/>
          <w:szCs w:val="28"/>
        </w:rPr>
        <w:t xml:space="preserve"> * Почему более правильно говорить «рефлекторное кольцо», а не «рефлекторная дуга»?</w:t>
      </w:r>
    </w:p>
    <w:p w:rsidR="001A674F" w:rsidRPr="001A674F" w:rsidRDefault="001A674F" w:rsidP="001A674F">
      <w:pPr>
        <w:spacing w:after="0"/>
        <w:ind w:firstLine="708"/>
        <w:jc w:val="both"/>
        <w:rPr>
          <w:sz w:val="28"/>
          <w:szCs w:val="28"/>
        </w:rPr>
      </w:pPr>
      <w:r w:rsidRPr="0071624A">
        <w:rPr>
          <w:b/>
          <w:sz w:val="28"/>
          <w:szCs w:val="28"/>
        </w:rPr>
        <w:t>82.</w:t>
      </w:r>
      <w:r w:rsidRPr="001A674F">
        <w:rPr>
          <w:sz w:val="28"/>
          <w:szCs w:val="28"/>
        </w:rPr>
        <w:t xml:space="preserve"> ** Что такое принцип «обратной связи» при осуществлении рефлекса?</w:t>
      </w:r>
    </w:p>
    <w:p w:rsidR="001A674F" w:rsidRPr="001A674F" w:rsidRDefault="001A674F" w:rsidP="001A674F">
      <w:pPr>
        <w:spacing w:after="0"/>
        <w:ind w:firstLine="708"/>
        <w:jc w:val="both"/>
        <w:rPr>
          <w:sz w:val="28"/>
          <w:szCs w:val="28"/>
        </w:rPr>
      </w:pPr>
      <w:r w:rsidRPr="0071624A">
        <w:rPr>
          <w:b/>
          <w:sz w:val="28"/>
          <w:szCs w:val="28"/>
        </w:rPr>
        <w:t>83.</w:t>
      </w:r>
      <w:r w:rsidRPr="001A674F">
        <w:rPr>
          <w:sz w:val="28"/>
          <w:szCs w:val="28"/>
        </w:rPr>
        <w:t xml:space="preserve"> Какие виды рефлексов вам известны, чем они отличаются?</w:t>
      </w:r>
    </w:p>
    <w:p w:rsidR="001A674F" w:rsidRDefault="001A674F" w:rsidP="001A674F">
      <w:pPr>
        <w:spacing w:after="0"/>
        <w:ind w:firstLine="708"/>
        <w:jc w:val="both"/>
        <w:rPr>
          <w:sz w:val="28"/>
          <w:szCs w:val="28"/>
        </w:rPr>
      </w:pPr>
      <w:r w:rsidRPr="0071624A">
        <w:rPr>
          <w:b/>
          <w:sz w:val="28"/>
          <w:szCs w:val="28"/>
        </w:rPr>
        <w:t>84.</w:t>
      </w:r>
      <w:r w:rsidRPr="001A674F">
        <w:rPr>
          <w:sz w:val="28"/>
          <w:szCs w:val="28"/>
        </w:rPr>
        <w:t xml:space="preserve"> *Какое значение для человека имеют рефлексы?</w:t>
      </w:r>
      <w:r w:rsidR="00BE79D6">
        <w:rPr>
          <w:sz w:val="28"/>
          <w:szCs w:val="28"/>
        </w:rPr>
        <w:t>...</w:t>
      </w:r>
    </w:p>
    <w:p w:rsidR="00BE79D6" w:rsidRDefault="00BE79D6" w:rsidP="001A674F">
      <w:pPr>
        <w:spacing w:after="0"/>
        <w:ind w:firstLine="708"/>
        <w:jc w:val="both"/>
        <w:rPr>
          <w:b/>
          <w:sz w:val="28"/>
          <w:szCs w:val="28"/>
          <w:u w:val="single"/>
        </w:rPr>
      </w:pPr>
      <w:r>
        <w:rPr>
          <w:sz w:val="28"/>
          <w:szCs w:val="28"/>
        </w:rPr>
        <w:t xml:space="preserve">Каждому блоку ключевых вопросов темы соответствую тематические структурно-логические схемы из </w:t>
      </w:r>
      <w:r w:rsidRPr="00BE79D6">
        <w:rPr>
          <w:b/>
          <w:sz w:val="28"/>
          <w:szCs w:val="28"/>
          <w:u w:val="single"/>
        </w:rPr>
        <w:t xml:space="preserve">Раздела </w:t>
      </w:r>
      <w:r w:rsidRPr="00BE79D6">
        <w:rPr>
          <w:b/>
          <w:sz w:val="28"/>
          <w:szCs w:val="28"/>
          <w:u w:val="single"/>
          <w:lang w:val="en-US"/>
        </w:rPr>
        <w:t>II</w:t>
      </w:r>
      <w:r w:rsidRPr="00BE79D6">
        <w:rPr>
          <w:b/>
          <w:sz w:val="28"/>
          <w:szCs w:val="28"/>
          <w:u w:val="single"/>
        </w:rPr>
        <w:t>.</w:t>
      </w:r>
    </w:p>
    <w:p w:rsidR="00BE79D6" w:rsidRPr="00BE79D6" w:rsidRDefault="00BE79D6" w:rsidP="001A674F">
      <w:pPr>
        <w:spacing w:after="0"/>
        <w:ind w:firstLine="708"/>
        <w:jc w:val="both"/>
        <w:rPr>
          <w:sz w:val="28"/>
          <w:szCs w:val="28"/>
        </w:rPr>
      </w:pPr>
      <w:r w:rsidRPr="00BE79D6">
        <w:rPr>
          <w:sz w:val="28"/>
          <w:szCs w:val="28"/>
        </w:rPr>
        <w:t>Например</w:t>
      </w:r>
      <w:r>
        <w:rPr>
          <w:sz w:val="28"/>
          <w:szCs w:val="28"/>
        </w:rPr>
        <w:t>, для приведенного выше блока это будут следующие схемы:</w:t>
      </w:r>
    </w:p>
    <w:p w:rsidR="001A674F" w:rsidRPr="001A674F" w:rsidRDefault="001A674F" w:rsidP="001A674F">
      <w:pPr>
        <w:spacing w:after="0"/>
        <w:ind w:firstLine="708"/>
        <w:jc w:val="both"/>
        <w:rPr>
          <w:sz w:val="28"/>
          <w:szCs w:val="28"/>
        </w:rPr>
      </w:pPr>
    </w:p>
    <w:p w:rsidR="001A674F" w:rsidRPr="001A674F" w:rsidRDefault="001A674F" w:rsidP="001A674F">
      <w:pPr>
        <w:spacing w:after="0"/>
        <w:ind w:firstLine="708"/>
        <w:jc w:val="both"/>
        <w:rPr>
          <w:sz w:val="28"/>
          <w:szCs w:val="28"/>
        </w:rPr>
      </w:pPr>
    </w:p>
    <w:p w:rsidR="00BE79D6" w:rsidRPr="00E905C9" w:rsidRDefault="00BE79D6" w:rsidP="00BE79D6">
      <w:pPr>
        <w:rPr>
          <w:b/>
          <w:sz w:val="28"/>
          <w:szCs w:val="28"/>
        </w:rPr>
      </w:pPr>
      <w:r w:rsidRPr="00E905C9">
        <w:rPr>
          <w:b/>
          <w:sz w:val="28"/>
          <w:szCs w:val="28"/>
        </w:rPr>
        <w:t>Классификация нейронов по функциональным особенностям.</w:t>
      </w:r>
    </w:p>
    <w:p w:rsidR="00BE79D6" w:rsidRDefault="0033021A" w:rsidP="00BE79D6">
      <w:r>
        <w:rPr>
          <w:noProof/>
          <w:lang w:eastAsia="ru-RU"/>
        </w:rPr>
        <w:pict>
          <v:rect id="_x0000_s1197" style="position:absolute;margin-left:124.95pt;margin-top:7.1pt;width:81.75pt;height:27pt;z-index:251628032">
            <v:textbox>
              <w:txbxContent>
                <w:p w:rsidR="00BE79D6" w:rsidRDefault="00BE79D6" w:rsidP="00BE79D6">
                  <w:pPr>
                    <w:spacing w:after="0" w:line="240" w:lineRule="auto"/>
                    <w:jc w:val="center"/>
                  </w:pPr>
                  <w:r>
                    <w:t>Нейроны</w:t>
                  </w:r>
                </w:p>
              </w:txbxContent>
            </v:textbox>
          </v:rect>
        </w:pict>
      </w:r>
    </w:p>
    <w:p w:rsidR="00BE79D6" w:rsidRDefault="0033021A" w:rsidP="00BE79D6">
      <w:r>
        <w:rPr>
          <w:noProof/>
          <w:lang w:eastAsia="ru-RU"/>
        </w:rPr>
        <w:pict>
          <v:shapetype id="_x0000_t32" coordsize="21600,21600" o:spt="32" o:oned="t" path="m,l21600,21600e" filled="f">
            <v:path arrowok="t" fillok="f" o:connecttype="none"/>
            <o:lock v:ext="edit" shapetype="t"/>
          </v:shapetype>
          <v:shape id="_x0000_s1206" type="#_x0000_t32" style="position:absolute;margin-left:161.7pt;margin-top:8.65pt;width:120pt;height:18.75pt;z-index:251637248" o:connectortype="straight">
            <v:stroke endarrow="block"/>
          </v:shape>
        </w:pict>
      </w:r>
      <w:r>
        <w:rPr>
          <w:noProof/>
          <w:lang w:eastAsia="ru-RU"/>
        </w:rPr>
        <w:pict>
          <v:shape id="_x0000_s1205" type="#_x0000_t32" style="position:absolute;margin-left:161.7pt;margin-top:8.65pt;width:0;height:18.75pt;z-index:251636224" o:connectortype="straight">
            <v:stroke endarrow="block"/>
          </v:shape>
        </w:pict>
      </w:r>
      <w:r>
        <w:rPr>
          <w:noProof/>
          <w:lang w:eastAsia="ru-RU"/>
        </w:rPr>
        <w:pict>
          <v:shape id="_x0000_s1204" type="#_x0000_t32" style="position:absolute;margin-left:28.2pt;margin-top:8.65pt;width:133.5pt;height:18.75pt;flip:x;z-index:251635200" o:connectortype="straight">
            <v:stroke endarrow="block"/>
          </v:shape>
        </w:pict>
      </w:r>
    </w:p>
    <w:p w:rsidR="00BE79D6" w:rsidRDefault="0033021A" w:rsidP="00BE79D6">
      <w:r>
        <w:rPr>
          <w:noProof/>
          <w:lang w:eastAsia="ru-RU"/>
        </w:rPr>
        <w:pict>
          <v:rect id="_x0000_s1199" style="position:absolute;margin-left:114.45pt;margin-top:1.95pt;width:97.5pt;height:23.25pt;z-index:251630080">
            <v:textbox>
              <w:txbxContent>
                <w:p w:rsidR="00BE79D6" w:rsidRDefault="00BE79D6" w:rsidP="00BE79D6">
                  <w:pPr>
                    <w:spacing w:after="0" w:line="240" w:lineRule="auto"/>
                    <w:jc w:val="center"/>
                  </w:pPr>
                  <w:r>
                    <w:t>Двигательные</w:t>
                  </w:r>
                </w:p>
              </w:txbxContent>
            </v:textbox>
          </v:rect>
        </w:pict>
      </w:r>
      <w:r>
        <w:rPr>
          <w:noProof/>
          <w:lang w:eastAsia="ru-RU"/>
        </w:rPr>
        <w:pict>
          <v:rect id="_x0000_s1200" style="position:absolute;margin-left:240.45pt;margin-top:1.95pt;width:90.75pt;height:23.25pt;z-index:251631104">
            <v:textbox>
              <w:txbxContent>
                <w:p w:rsidR="00BE79D6" w:rsidRDefault="00BE79D6" w:rsidP="00BE79D6">
                  <w:pPr>
                    <w:spacing w:after="0" w:line="240" w:lineRule="auto"/>
                    <w:jc w:val="center"/>
                  </w:pPr>
                  <w:r>
                    <w:t>Вставочные</w:t>
                  </w:r>
                </w:p>
              </w:txbxContent>
            </v:textbox>
          </v:rect>
        </w:pict>
      </w:r>
      <w:r>
        <w:rPr>
          <w:noProof/>
          <w:lang w:eastAsia="ru-RU"/>
        </w:rPr>
        <w:pict>
          <v:rect id="_x0000_s1198" style="position:absolute;margin-left:-12.3pt;margin-top:1.95pt;width:97.5pt;height:23.25pt;z-index:251629056">
            <v:textbox>
              <w:txbxContent>
                <w:p w:rsidR="00BE79D6" w:rsidRDefault="00BE79D6" w:rsidP="00BE79D6">
                  <w:pPr>
                    <w:spacing w:after="0" w:line="240" w:lineRule="auto"/>
                    <w:jc w:val="center"/>
                  </w:pPr>
                  <w:r>
                    <w:t>Чувствительные</w:t>
                  </w:r>
                </w:p>
              </w:txbxContent>
            </v:textbox>
          </v:rect>
        </w:pict>
      </w:r>
    </w:p>
    <w:p w:rsidR="00BE79D6" w:rsidRDefault="0033021A" w:rsidP="00BE79D6">
      <w:r>
        <w:rPr>
          <w:noProof/>
          <w:lang w:eastAsia="ru-RU"/>
        </w:rPr>
        <w:pict>
          <v:rect id="_x0000_s1211" style="position:absolute;margin-left:358.95pt;margin-top:23.8pt;width:93pt;height:37.5pt;z-index:251642368">
            <v:textbox>
              <w:txbxContent>
                <w:p w:rsidR="00BE79D6" w:rsidRPr="00EB3460" w:rsidRDefault="00BE79D6" w:rsidP="00BE79D6">
                  <w:pPr>
                    <w:spacing w:after="0" w:line="240" w:lineRule="auto"/>
                    <w:jc w:val="center"/>
                  </w:pPr>
                  <w:r w:rsidRPr="00EB3460">
                    <w:t>Расположение тел нейронов</w:t>
                  </w:r>
                </w:p>
              </w:txbxContent>
            </v:textbox>
          </v:rect>
        </w:pict>
      </w:r>
      <w:r>
        <w:rPr>
          <w:noProof/>
          <w:lang w:eastAsia="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210" type="#_x0000_t88" style="position:absolute;margin-left:345.45pt;margin-top:17.8pt;width:7.15pt;height:48.75pt;z-index:251641344"/>
        </w:pict>
      </w:r>
      <w:r>
        <w:rPr>
          <w:noProof/>
          <w:lang w:eastAsia="ru-RU"/>
        </w:rPr>
        <w:pict>
          <v:shape id="_x0000_s1209" type="#_x0000_t32" style="position:absolute;margin-left:281.7pt;margin-top:-.2pt;width:0;height:18pt;z-index:251640320" o:connectortype="straight">
            <v:stroke endarrow="block"/>
          </v:shape>
        </w:pict>
      </w:r>
      <w:r>
        <w:rPr>
          <w:noProof/>
          <w:lang w:eastAsia="ru-RU"/>
        </w:rPr>
        <w:pict>
          <v:shape id="_x0000_s1208" type="#_x0000_t32" style="position:absolute;margin-left:161.7pt;margin-top:-.2pt;width:0;height:20.25pt;z-index:251639296" o:connectortype="straight">
            <v:stroke endarrow="block"/>
          </v:shape>
        </w:pict>
      </w:r>
      <w:r>
        <w:rPr>
          <w:noProof/>
          <w:lang w:eastAsia="ru-RU"/>
        </w:rPr>
        <w:pict>
          <v:shape id="_x0000_s1207" type="#_x0000_t32" style="position:absolute;margin-left:28.2pt;margin-top:-.2pt;width:0;height:20.25pt;z-index:251638272" o:connectortype="straight">
            <v:stroke endarrow="block"/>
          </v:shape>
        </w:pict>
      </w:r>
      <w:r>
        <w:rPr>
          <w:noProof/>
          <w:lang w:eastAsia="ru-RU"/>
        </w:rPr>
        <w:pict>
          <v:rect id="_x0000_s1201" style="position:absolute;margin-left:-12.3pt;margin-top:20.05pt;width:97.5pt;height:51pt;z-index:251632128">
            <v:textbox>
              <w:txbxContent>
                <w:p w:rsidR="00BE79D6" w:rsidRDefault="00BE79D6" w:rsidP="00BE79D6">
                  <w:pPr>
                    <w:spacing w:after="0" w:line="240" w:lineRule="auto"/>
                    <w:jc w:val="center"/>
                  </w:pPr>
                  <w:r>
                    <w:t>Нервные узлы задних корешков СпМ</w:t>
                  </w:r>
                </w:p>
              </w:txbxContent>
            </v:textbox>
          </v:rect>
        </w:pict>
      </w:r>
      <w:r>
        <w:rPr>
          <w:noProof/>
          <w:lang w:eastAsia="ru-RU"/>
        </w:rPr>
        <w:pict>
          <v:rect id="_x0000_s1202" style="position:absolute;margin-left:114.45pt;margin-top:20.05pt;width:97.5pt;height:41.25pt;z-index:251633152">
            <v:textbox>
              <w:txbxContent>
                <w:p w:rsidR="00BE79D6" w:rsidRDefault="00BE79D6" w:rsidP="00BE79D6">
                  <w:pPr>
                    <w:spacing w:after="0" w:line="240" w:lineRule="auto"/>
                    <w:jc w:val="center"/>
                  </w:pPr>
                  <w:r>
                    <w:t>Передние рога СпМ</w:t>
                  </w:r>
                </w:p>
              </w:txbxContent>
            </v:textbox>
          </v:rect>
        </w:pict>
      </w:r>
      <w:r>
        <w:rPr>
          <w:noProof/>
          <w:lang w:eastAsia="ru-RU"/>
        </w:rPr>
        <w:pict>
          <v:rect id="_x0000_s1203" style="position:absolute;margin-left:240.45pt;margin-top:17.8pt;width:90.75pt;height:48.75pt;z-index:251634176">
            <v:textbox>
              <w:txbxContent>
                <w:p w:rsidR="00BE79D6" w:rsidRDefault="00BE79D6" w:rsidP="00BE79D6">
                  <w:pPr>
                    <w:spacing w:after="0" w:line="240" w:lineRule="auto"/>
                    <w:jc w:val="center"/>
                  </w:pPr>
                  <w:r>
                    <w:t>Боковые и задние рога СпМ</w:t>
                  </w:r>
                </w:p>
              </w:txbxContent>
            </v:textbox>
          </v:rect>
        </w:pict>
      </w:r>
    </w:p>
    <w:p w:rsidR="00BE79D6" w:rsidRDefault="00BE79D6" w:rsidP="00BE79D6"/>
    <w:p w:rsidR="00BE79D6" w:rsidRDefault="00BE79D6" w:rsidP="00BE79D6"/>
    <w:p w:rsidR="00BE79D6" w:rsidRDefault="00BE79D6" w:rsidP="00BE79D6"/>
    <w:p w:rsidR="00BE79D6" w:rsidRPr="00E905C9" w:rsidRDefault="0033021A" w:rsidP="00BE79D6">
      <w:pPr>
        <w:rPr>
          <w:b/>
          <w:sz w:val="28"/>
          <w:szCs w:val="28"/>
        </w:rPr>
      </w:pPr>
      <w:r>
        <w:rPr>
          <w:noProof/>
          <w:sz w:val="28"/>
          <w:szCs w:val="28"/>
          <w:lang w:eastAsia="ru-RU"/>
        </w:rPr>
        <w:pict>
          <v:rect id="_x0000_s1212" style="position:absolute;margin-left:162.45pt;margin-top:24pt;width:100.5pt;height:21.75pt;z-index:251643392">
            <v:textbox>
              <w:txbxContent>
                <w:p w:rsidR="00BE79D6" w:rsidRDefault="00BE79D6" w:rsidP="00BE79D6">
                  <w:pPr>
                    <w:spacing w:after="0" w:line="240" w:lineRule="auto"/>
                    <w:jc w:val="center"/>
                  </w:pPr>
                  <w:r>
                    <w:t>Нервная система</w:t>
                  </w:r>
                </w:p>
              </w:txbxContent>
            </v:textbox>
          </v:rect>
        </w:pict>
      </w:r>
      <w:r w:rsidR="00BE79D6" w:rsidRPr="00E905C9">
        <w:rPr>
          <w:b/>
          <w:sz w:val="28"/>
          <w:szCs w:val="28"/>
        </w:rPr>
        <w:t>Общий план строения нервной системы.</w:t>
      </w:r>
    </w:p>
    <w:p w:rsidR="00BE79D6" w:rsidRDefault="0033021A" w:rsidP="00BE79D6">
      <w:r>
        <w:rPr>
          <w:noProof/>
          <w:lang w:eastAsia="ru-RU"/>
        </w:rPr>
        <w:pict>
          <v:shape id="_x0000_s1225" type="#_x0000_t32" style="position:absolute;margin-left:211.95pt;margin-top:20.3pt;width:119.25pt;height:18pt;z-index:251656704" o:connectortype="straight">
            <v:stroke endarrow="block"/>
          </v:shape>
        </w:pict>
      </w:r>
      <w:r>
        <w:rPr>
          <w:noProof/>
          <w:lang w:eastAsia="ru-RU"/>
        </w:rPr>
        <w:pict>
          <v:shape id="_x0000_s1224" type="#_x0000_t32" style="position:absolute;margin-left:76.95pt;margin-top:20.3pt;width:135pt;height:18pt;flip:x;z-index:251655680" o:connectortype="straight">
            <v:stroke endarrow="block"/>
          </v:shape>
        </w:pict>
      </w:r>
    </w:p>
    <w:p w:rsidR="00BE79D6" w:rsidRDefault="0033021A" w:rsidP="00BE79D6">
      <w:r>
        <w:rPr>
          <w:noProof/>
          <w:lang w:eastAsia="ru-RU"/>
        </w:rPr>
        <w:pict>
          <v:rect id="_x0000_s1216" style="position:absolute;margin-left:281.7pt;margin-top:12.9pt;width:108.75pt;height:33pt;z-index:251647488">
            <v:textbox>
              <w:txbxContent>
                <w:p w:rsidR="00BE79D6" w:rsidRDefault="00BE79D6" w:rsidP="00BE79D6">
                  <w:pPr>
                    <w:spacing w:after="0" w:line="240" w:lineRule="auto"/>
                    <w:jc w:val="center"/>
                  </w:pPr>
                  <w:r>
                    <w:t>Периферическая неравная система</w:t>
                  </w:r>
                </w:p>
              </w:txbxContent>
            </v:textbox>
          </v:rect>
        </w:pict>
      </w:r>
      <w:r>
        <w:rPr>
          <w:noProof/>
          <w:lang w:eastAsia="ru-RU"/>
        </w:rPr>
        <w:pict>
          <v:rect id="_x0000_s1213" style="position:absolute;margin-left:21.45pt;margin-top:12.9pt;width:126.75pt;height:33pt;z-index:251644416">
            <v:textbox>
              <w:txbxContent>
                <w:p w:rsidR="00BE79D6" w:rsidRDefault="00BE79D6" w:rsidP="00BE79D6">
                  <w:pPr>
                    <w:spacing w:after="0" w:line="240" w:lineRule="auto"/>
                    <w:jc w:val="center"/>
                  </w:pPr>
                  <w:r>
                    <w:t>Центральная нервная система</w:t>
                  </w:r>
                </w:p>
              </w:txbxContent>
            </v:textbox>
          </v:rect>
        </w:pict>
      </w:r>
    </w:p>
    <w:p w:rsidR="00BE79D6" w:rsidRDefault="0033021A" w:rsidP="00BE79D6">
      <w:r>
        <w:rPr>
          <w:noProof/>
          <w:lang w:eastAsia="ru-RU"/>
        </w:rPr>
        <w:pict>
          <v:shape id="_x0000_s1229" type="#_x0000_t32" style="position:absolute;margin-left:331.2pt;margin-top:20.45pt;width:87.75pt;height:13.5pt;z-index:251660800" o:connectortype="straight">
            <v:stroke endarrow="block"/>
          </v:shape>
        </w:pict>
      </w:r>
      <w:r>
        <w:rPr>
          <w:noProof/>
          <w:lang w:eastAsia="ru-RU"/>
        </w:rPr>
        <w:pict>
          <v:shape id="_x0000_s1228" type="#_x0000_t32" style="position:absolute;margin-left:248.7pt;margin-top:20.45pt;width:82.5pt;height:13.5pt;flip:x;z-index:251659776" o:connectortype="straight">
            <v:stroke endarrow="block"/>
          </v:shape>
        </w:pict>
      </w:r>
      <w:r>
        <w:rPr>
          <w:noProof/>
          <w:lang w:eastAsia="ru-RU"/>
        </w:rPr>
        <w:pict>
          <v:shape id="_x0000_s1227" type="#_x0000_t32" style="position:absolute;margin-left:76.95pt;margin-top:20.45pt;width:42pt;height:13.5pt;z-index:251658752" o:connectortype="straight">
            <v:stroke endarrow="block"/>
          </v:shape>
        </w:pict>
      </w:r>
      <w:r>
        <w:rPr>
          <w:noProof/>
          <w:lang w:eastAsia="ru-RU"/>
        </w:rPr>
        <w:pict>
          <v:shape id="_x0000_s1226" type="#_x0000_t32" style="position:absolute;margin-left:32.7pt;margin-top:20.45pt;width:44.25pt;height:13.5pt;flip:x;z-index:251657728" o:connectortype="straight">
            <v:stroke endarrow="block"/>
          </v:shape>
        </w:pict>
      </w:r>
    </w:p>
    <w:p w:rsidR="00BE79D6" w:rsidRDefault="0033021A" w:rsidP="00BE79D6">
      <w:r>
        <w:rPr>
          <w:noProof/>
          <w:lang w:eastAsia="ru-RU"/>
        </w:rPr>
        <w:pict>
          <v:shape id="_x0000_s1233" type="#_x0000_t32" style="position:absolute;margin-left:358.95pt;margin-top:23.5pt;width:0;height:102pt;z-index:251664896" o:connectortype="straight"/>
        </w:pict>
      </w:r>
      <w:r>
        <w:rPr>
          <w:noProof/>
          <w:lang w:eastAsia="ru-RU"/>
        </w:rPr>
        <w:pict>
          <v:shape id="_x0000_s1232" type="#_x0000_t32" style="position:absolute;margin-left:358.95pt;margin-top:23.5pt;width:23.25pt;height:0;flip:x;z-index:251663872" o:connectortype="straight"/>
        </w:pict>
      </w:r>
      <w:r>
        <w:rPr>
          <w:noProof/>
          <w:lang w:eastAsia="ru-RU"/>
        </w:rPr>
        <w:pict>
          <v:rect id="_x0000_s1217" style="position:absolute;margin-left:201.45pt;margin-top:8.5pt;width:90.75pt;height:33pt;z-index:251648512">
            <v:textbox>
              <w:txbxContent>
                <w:p w:rsidR="00BE79D6" w:rsidRDefault="00BE79D6" w:rsidP="00BE79D6">
                  <w:pPr>
                    <w:spacing w:after="0" w:line="240" w:lineRule="auto"/>
                    <w:jc w:val="center"/>
                  </w:pPr>
                  <w:r>
                    <w:t>Соматическая (нервы)</w:t>
                  </w:r>
                </w:p>
              </w:txbxContent>
            </v:textbox>
          </v:rect>
        </w:pict>
      </w:r>
      <w:r>
        <w:rPr>
          <w:noProof/>
          <w:lang w:eastAsia="ru-RU"/>
        </w:rPr>
        <w:pict>
          <v:rect id="_x0000_s1218" style="position:absolute;margin-left:382.2pt;margin-top:8.5pt;width:78.75pt;height:36.75pt;z-index:251649536">
            <v:textbox>
              <w:txbxContent>
                <w:p w:rsidR="00BE79D6" w:rsidRDefault="00BE79D6" w:rsidP="00BE79D6">
                  <w:pPr>
                    <w:spacing w:after="0" w:line="240" w:lineRule="auto"/>
                    <w:jc w:val="center"/>
                  </w:pPr>
                  <w:r>
                    <w:t>Вегетативная (автономная)</w:t>
                  </w:r>
                </w:p>
              </w:txbxContent>
            </v:textbox>
          </v:rect>
        </w:pict>
      </w:r>
      <w:r>
        <w:rPr>
          <w:noProof/>
          <w:lang w:eastAsia="ru-RU"/>
        </w:rPr>
        <w:pict>
          <v:rect id="_x0000_s1215" style="position:absolute;margin-left:85.2pt;margin-top:8.5pt;width:1in;height:32.25pt;z-index:251646464">
            <v:textbox>
              <w:txbxContent>
                <w:p w:rsidR="00BE79D6" w:rsidRDefault="00BE79D6" w:rsidP="00BE79D6">
                  <w:pPr>
                    <w:spacing w:after="0" w:line="240" w:lineRule="auto"/>
                    <w:jc w:val="center"/>
                  </w:pPr>
                  <w:r>
                    <w:t>Спинной мозг (СпМ)</w:t>
                  </w:r>
                </w:p>
              </w:txbxContent>
            </v:textbox>
          </v:rect>
        </w:pict>
      </w:r>
      <w:r>
        <w:rPr>
          <w:noProof/>
          <w:lang w:eastAsia="ru-RU"/>
        </w:rPr>
        <w:pict>
          <v:rect id="_x0000_s1214" style="position:absolute;margin-left:4.2pt;margin-top:8.5pt;width:64.5pt;height:32.25pt;z-index:251645440">
            <v:textbox>
              <w:txbxContent>
                <w:p w:rsidR="00BE79D6" w:rsidRDefault="00BE79D6" w:rsidP="00BE79D6">
                  <w:pPr>
                    <w:spacing w:after="0" w:line="240" w:lineRule="auto"/>
                    <w:jc w:val="center"/>
                  </w:pPr>
                  <w:r>
                    <w:t>Головной мозг (ГМ)</w:t>
                  </w:r>
                </w:p>
              </w:txbxContent>
            </v:textbox>
          </v:rect>
        </w:pict>
      </w:r>
    </w:p>
    <w:p w:rsidR="00BE79D6" w:rsidRDefault="0033021A" w:rsidP="00BE79D6">
      <w:r>
        <w:rPr>
          <w:noProof/>
          <w:lang w:eastAsia="ru-RU"/>
        </w:rPr>
        <w:pict>
          <v:shape id="_x0000_s1231" type="#_x0000_t32" style="position:absolute;margin-left:244.95pt;margin-top:16.05pt;width:47.25pt;height:21pt;z-index:251662848" o:connectortype="straight">
            <v:stroke endarrow="block"/>
          </v:shape>
        </w:pict>
      </w:r>
      <w:r>
        <w:rPr>
          <w:noProof/>
          <w:lang w:eastAsia="ru-RU"/>
        </w:rPr>
        <w:pict>
          <v:shape id="_x0000_s1230" type="#_x0000_t32" style="position:absolute;margin-left:186.45pt;margin-top:16.05pt;width:58.5pt;height:21pt;flip:x;z-index:251661824" o:connectortype="straight">
            <v:stroke endarrow="block"/>
          </v:shape>
        </w:pict>
      </w:r>
    </w:p>
    <w:p w:rsidR="00BE79D6" w:rsidRDefault="0033021A" w:rsidP="00BE79D6">
      <w:r>
        <w:rPr>
          <w:noProof/>
          <w:lang w:eastAsia="ru-RU"/>
        </w:rPr>
        <w:pict>
          <v:rect id="_x0000_s1221" style="position:absolute;margin-left:382.2pt;margin-top:3.8pt;width:90pt;height:25.05pt;z-index:251652608">
            <v:textbox>
              <w:txbxContent>
                <w:p w:rsidR="00BE79D6" w:rsidRDefault="00BE79D6" w:rsidP="00BE79D6">
                  <w:pPr>
                    <w:spacing w:after="0" w:line="240" w:lineRule="auto"/>
                    <w:jc w:val="center"/>
                  </w:pPr>
                  <w:r>
                    <w:t>Симпатическая</w:t>
                  </w:r>
                </w:p>
              </w:txbxContent>
            </v:textbox>
          </v:rect>
        </w:pict>
      </w:r>
      <w:r>
        <w:rPr>
          <w:noProof/>
          <w:lang w:eastAsia="ru-RU"/>
        </w:rPr>
        <w:pict>
          <v:rect id="_x0000_s1220" style="position:absolute;margin-left:248.7pt;margin-top:11.6pt;width:102.3pt;height:45pt;z-index:251651584">
            <v:textbox>
              <w:txbxContent>
                <w:p w:rsidR="00BE79D6" w:rsidRDefault="00BE79D6" w:rsidP="00BE79D6">
                  <w:pPr>
                    <w:spacing w:after="0" w:line="240" w:lineRule="auto"/>
                    <w:jc w:val="center"/>
                  </w:pPr>
                  <w:r>
                    <w:t>31 пара спинномозговых нервов</w:t>
                  </w:r>
                </w:p>
              </w:txbxContent>
            </v:textbox>
          </v:rect>
        </w:pict>
      </w:r>
      <w:r>
        <w:rPr>
          <w:noProof/>
          <w:lang w:eastAsia="ru-RU"/>
        </w:rPr>
        <w:pict>
          <v:shape id="_x0000_s1236" type="#_x0000_t32" style="position:absolute;margin-left:358.95pt;margin-top:19.85pt;width:23.25pt;height:0;z-index:251667968" o:connectortype="straight">
            <v:stroke endarrow="block"/>
          </v:shape>
        </w:pict>
      </w:r>
      <w:r>
        <w:rPr>
          <w:noProof/>
          <w:lang w:eastAsia="ru-RU"/>
        </w:rPr>
        <w:pict>
          <v:rect id="_x0000_s1219" style="position:absolute;margin-left:138.45pt;margin-top:11.6pt;width:96.75pt;height:33.75pt;z-index:251650560">
            <v:textbox>
              <w:txbxContent>
                <w:p w:rsidR="00BE79D6" w:rsidRDefault="00BE79D6" w:rsidP="00BE79D6">
                  <w:pPr>
                    <w:spacing w:after="0" w:line="240" w:lineRule="auto"/>
                    <w:jc w:val="center"/>
                  </w:pPr>
                  <w:r>
                    <w:t>12 пар черепно-мозговых нервов</w:t>
                  </w:r>
                </w:p>
              </w:txbxContent>
            </v:textbox>
          </v:rect>
        </w:pict>
      </w:r>
    </w:p>
    <w:p w:rsidR="00BE79D6" w:rsidRDefault="0033021A" w:rsidP="00BE79D6">
      <w:r>
        <w:rPr>
          <w:noProof/>
          <w:lang w:eastAsia="ru-RU"/>
        </w:rPr>
        <w:pict>
          <v:shape id="_x0000_s1235" type="#_x0000_t32" style="position:absolute;margin-left:358.95pt;margin-top:19.9pt;width:23.25pt;height:0;z-index:251666944" o:connectortype="straight">
            <v:stroke endarrow="block"/>
          </v:shape>
        </w:pict>
      </w:r>
      <w:r>
        <w:rPr>
          <w:noProof/>
          <w:lang w:eastAsia="ru-RU"/>
        </w:rPr>
        <w:pict>
          <v:rect id="_x0000_s1222" style="position:absolute;margin-left:382.2pt;margin-top:11.65pt;width:112.5pt;height:19.5pt;z-index:251653632">
            <v:textbox>
              <w:txbxContent>
                <w:p w:rsidR="00BE79D6" w:rsidRDefault="00BE79D6" w:rsidP="00BE79D6">
                  <w:pPr>
                    <w:spacing w:after="0" w:line="240" w:lineRule="auto"/>
                    <w:jc w:val="center"/>
                  </w:pPr>
                  <w:r>
                    <w:t>Парасимпатическая</w:t>
                  </w:r>
                </w:p>
              </w:txbxContent>
            </v:textbox>
          </v:rect>
        </w:pict>
      </w:r>
    </w:p>
    <w:p w:rsidR="00BE79D6" w:rsidRDefault="0033021A" w:rsidP="00BE79D6">
      <w:r>
        <w:rPr>
          <w:noProof/>
          <w:lang w:eastAsia="ru-RU"/>
        </w:rPr>
        <w:pict>
          <v:shape id="_x0000_s1234" type="#_x0000_t32" style="position:absolute;margin-left:358.95pt;margin-top:23.75pt;width:23.25pt;height:0;z-index:251665920" o:connectortype="straight">
            <v:stroke endarrow="block"/>
          </v:shape>
        </w:pict>
      </w:r>
      <w:r>
        <w:rPr>
          <w:noProof/>
          <w:lang w:eastAsia="ru-RU"/>
        </w:rPr>
        <w:pict>
          <v:rect id="_x0000_s1223" style="position:absolute;margin-left:382.2pt;margin-top:15.5pt;width:112.5pt;height:19.5pt;z-index:251654656">
            <v:textbox>
              <w:txbxContent>
                <w:p w:rsidR="00BE79D6" w:rsidRDefault="00BE79D6" w:rsidP="00BE79D6">
                  <w:pPr>
                    <w:spacing w:after="0" w:line="240" w:lineRule="auto"/>
                    <w:jc w:val="center"/>
                  </w:pPr>
                  <w:r>
                    <w:t>Метасимпатическая</w:t>
                  </w:r>
                </w:p>
              </w:txbxContent>
            </v:textbox>
          </v:rect>
        </w:pict>
      </w:r>
    </w:p>
    <w:p w:rsidR="00BE79D6" w:rsidRDefault="00BE79D6" w:rsidP="00BE79D6"/>
    <w:p w:rsidR="00BE79D6" w:rsidRPr="00E905C9" w:rsidRDefault="00BE79D6" w:rsidP="00BE79D6">
      <w:pPr>
        <w:rPr>
          <w:b/>
          <w:sz w:val="28"/>
          <w:szCs w:val="28"/>
        </w:rPr>
      </w:pPr>
      <w:r w:rsidRPr="00E905C9">
        <w:rPr>
          <w:b/>
          <w:sz w:val="28"/>
          <w:szCs w:val="28"/>
        </w:rPr>
        <w:t>Работа нервной системы.</w:t>
      </w:r>
    </w:p>
    <w:p w:rsidR="00BE79D6" w:rsidRDefault="0033021A" w:rsidP="00BE79D6">
      <w:r>
        <w:rPr>
          <w:noProof/>
          <w:lang w:eastAsia="ru-RU"/>
        </w:rPr>
        <w:pict>
          <v:rect id="_x0000_s1245" style="position:absolute;margin-left:275.7pt;margin-top:18.65pt;width:111pt;height:35.25pt;z-index:251677184">
            <v:textbox>
              <w:txbxContent>
                <w:p w:rsidR="00BE79D6" w:rsidRDefault="00BE79D6" w:rsidP="00BE79D6">
                  <w:pPr>
                    <w:spacing w:after="0" w:line="240" w:lineRule="auto"/>
                    <w:jc w:val="center"/>
                  </w:pPr>
                  <w:r>
                    <w:t>Усиление обменных процессов</w:t>
                  </w:r>
                </w:p>
              </w:txbxContent>
            </v:textbox>
          </v:rect>
        </w:pict>
      </w:r>
      <w:r>
        <w:rPr>
          <w:noProof/>
          <w:lang w:eastAsia="ru-RU"/>
        </w:rPr>
        <w:pict>
          <v:rect id="_x0000_s1242" style="position:absolute;margin-left:49.95pt;margin-top:18.65pt;width:59.25pt;height:36pt;z-index:251674112">
            <v:textbox>
              <w:txbxContent>
                <w:p w:rsidR="00BE79D6" w:rsidRDefault="00BE79D6" w:rsidP="00BE79D6">
                  <w:pPr>
                    <w:spacing w:after="0" w:line="240" w:lineRule="auto"/>
                    <w:jc w:val="center"/>
                  </w:pPr>
                  <w:r>
                    <w:t>Нервный импульс</w:t>
                  </w:r>
                </w:p>
                <w:p w:rsidR="00BE79D6" w:rsidRDefault="00BE79D6" w:rsidP="00BE79D6"/>
              </w:txbxContent>
            </v:textbox>
          </v:rect>
        </w:pict>
      </w:r>
    </w:p>
    <w:p w:rsidR="00BE79D6" w:rsidRDefault="0033021A" w:rsidP="00BE79D6">
      <w:r>
        <w:rPr>
          <w:noProof/>
          <w:lang w:eastAsia="ru-RU"/>
        </w:rPr>
        <w:pict>
          <v:shape id="_x0000_s1250" type="#_x0000_t32" style="position:absolute;margin-left:229.2pt;margin-top:13.45pt;width:46.5pt;height:0;z-index:251682304" o:connectortype="straight">
            <v:stroke endarrow="block"/>
          </v:shape>
        </w:pict>
      </w:r>
      <w:r>
        <w:rPr>
          <w:noProof/>
          <w:lang w:eastAsia="ru-RU"/>
        </w:rPr>
        <w:pict>
          <v:shape id="_x0000_s1249" type="#_x0000_t32" style="position:absolute;margin-left:109.2pt;margin-top:13.45pt;width:29.25pt;height:0;z-index:251681280" o:connectortype="straight">
            <v:stroke endarrow="block"/>
          </v:shape>
        </w:pict>
      </w:r>
      <w:r>
        <w:rPr>
          <w:noProof/>
          <w:lang w:eastAsia="ru-RU"/>
        </w:rPr>
        <w:pict>
          <v:rect id="_x0000_s1244" style="position:absolute;margin-left:138.45pt;margin-top:2.95pt;width:90.75pt;height:26.25pt;z-index:251676160">
            <v:textbox>
              <w:txbxContent>
                <w:p w:rsidR="00BE79D6" w:rsidRDefault="00BE79D6" w:rsidP="00BE79D6">
                  <w:pPr>
                    <w:spacing w:after="0" w:line="240" w:lineRule="auto"/>
                    <w:jc w:val="center"/>
                  </w:pPr>
                  <w:r>
                    <w:t>Медиаторы</w:t>
                  </w:r>
                </w:p>
              </w:txbxContent>
            </v:textbox>
          </v:rect>
        </w:pict>
      </w:r>
    </w:p>
    <w:p w:rsidR="00BE79D6" w:rsidRDefault="0033021A" w:rsidP="00BE79D6">
      <w:r>
        <w:rPr>
          <w:noProof/>
          <w:lang w:eastAsia="ru-RU"/>
        </w:rPr>
        <w:pict>
          <v:shape id="_x0000_s1247" type="#_x0000_t32" style="position:absolute;margin-left:85.2pt;margin-top:3pt;width:0;height:46.5pt;flip:y;z-index:251679232" o:connectortype="straight">
            <v:stroke endarrow="block"/>
          </v:shape>
        </w:pict>
      </w:r>
    </w:p>
    <w:p w:rsidR="00BE79D6" w:rsidRDefault="0033021A" w:rsidP="00BE79D6">
      <w:r>
        <w:rPr>
          <w:noProof/>
          <w:lang w:eastAsia="ru-RU"/>
        </w:rPr>
        <w:pict>
          <v:rect id="_x0000_s1240" style="position:absolute;margin-left:373.95pt;margin-top:15.85pt;width:102pt;height:33.75pt;z-index:251672064">
            <v:textbox>
              <w:txbxContent>
                <w:p w:rsidR="00BE79D6" w:rsidRDefault="00BE79D6" w:rsidP="00BE79D6">
                  <w:pPr>
                    <w:spacing w:after="0" w:line="240" w:lineRule="auto"/>
                    <w:jc w:val="center"/>
                  </w:pPr>
                  <w:r>
                    <w:t>Сеченов И.М., 1863 год</w:t>
                  </w:r>
                </w:p>
              </w:txbxContent>
            </v:textbox>
          </v:rect>
        </w:pict>
      </w:r>
      <w:r>
        <w:rPr>
          <w:noProof/>
          <w:lang w:eastAsia="ru-RU"/>
        </w:rPr>
        <w:pict>
          <v:rect id="_x0000_s1239" style="position:absolute;margin-left:-43.05pt;margin-top:15.85pt;width:98.25pt;height:33.75pt;z-index:251671040">
            <v:textbox>
              <w:txbxContent>
                <w:p w:rsidR="00BE79D6" w:rsidRDefault="00BE79D6" w:rsidP="00BE79D6">
                  <w:pPr>
                    <w:spacing w:after="0" w:line="240" w:lineRule="auto"/>
                    <w:jc w:val="center"/>
                  </w:pPr>
                  <w:r>
                    <w:t xml:space="preserve">Введенский Н.Е., начало </w:t>
                  </w:r>
                  <w:r>
                    <w:rPr>
                      <w:lang w:val="en-US"/>
                    </w:rPr>
                    <w:t>XX</w:t>
                  </w:r>
                  <w:r>
                    <w:t xml:space="preserve"> в.</w:t>
                  </w:r>
                </w:p>
              </w:txbxContent>
            </v:textbox>
          </v:rect>
        </w:pict>
      </w:r>
      <w:r>
        <w:rPr>
          <w:noProof/>
          <w:lang w:eastAsia="ru-RU"/>
        </w:rPr>
        <w:pict>
          <v:rect id="_x0000_s1238" style="position:absolute;margin-left:265.6pt;margin-top:24.1pt;width:87pt;height:18.75pt;z-index:251670016">
            <v:textbox>
              <w:txbxContent>
                <w:p w:rsidR="00BE79D6" w:rsidRPr="00AC5B06" w:rsidRDefault="00BE79D6" w:rsidP="00BE79D6">
                  <w:pPr>
                    <w:spacing w:after="0" w:line="240" w:lineRule="auto"/>
                    <w:jc w:val="center"/>
                    <w:rPr>
                      <w:b/>
                    </w:rPr>
                  </w:pPr>
                  <w:r w:rsidRPr="00AC5B06">
                    <w:rPr>
                      <w:b/>
                    </w:rPr>
                    <w:t>Торможение</w:t>
                  </w:r>
                </w:p>
              </w:txbxContent>
            </v:textbox>
          </v:rect>
        </w:pict>
      </w:r>
      <w:r>
        <w:rPr>
          <w:noProof/>
          <w:lang w:eastAsia="ru-RU"/>
        </w:rPr>
        <w:pict>
          <v:rect id="_x0000_s1237" style="position:absolute;margin-left:76.95pt;margin-top:24.1pt;width:87pt;height:18.75pt;z-index:251668992">
            <v:textbox>
              <w:txbxContent>
                <w:p w:rsidR="00BE79D6" w:rsidRPr="00AC5B06" w:rsidRDefault="00BE79D6" w:rsidP="00BE79D6">
                  <w:pPr>
                    <w:spacing w:after="0" w:line="240" w:lineRule="auto"/>
                    <w:jc w:val="center"/>
                    <w:rPr>
                      <w:b/>
                    </w:rPr>
                  </w:pPr>
                  <w:r w:rsidRPr="00AC5B06">
                    <w:rPr>
                      <w:b/>
                    </w:rPr>
                    <w:t>Возбуждение</w:t>
                  </w:r>
                </w:p>
              </w:txbxContent>
            </v:textbox>
          </v:rect>
        </w:pict>
      </w:r>
    </w:p>
    <w:p w:rsidR="00BE79D6" w:rsidRDefault="0033021A" w:rsidP="00BE79D6">
      <w:r>
        <w:rPr>
          <w:noProof/>
          <w:lang w:eastAsia="ru-RU"/>
        </w:rPr>
        <w:pict>
          <v:shape id="_x0000_s1255" type="#_x0000_t32" style="position:absolute;margin-left:55.2pt;margin-top:8.4pt;width:21.75pt;height:.05pt;z-index:251687424" o:connectortype="straight" strokeweight="1.5pt">
            <v:stroke endarrow="block"/>
          </v:shape>
        </w:pict>
      </w:r>
      <w:r>
        <w:rPr>
          <w:noProof/>
          <w:lang w:eastAsia="ru-RU"/>
        </w:rPr>
        <w:pict>
          <v:shape id="_x0000_s1254" type="#_x0000_t32" style="position:absolute;margin-left:352.6pt;margin-top:8.4pt;width:21.35pt;height:0;flip:x;z-index:251686400" o:connectortype="straight" strokeweight="1.5pt">
            <v:stroke endarrow="block"/>
          </v:shape>
        </w:pict>
      </w:r>
      <w:r>
        <w:rPr>
          <w:noProof/>
          <w:lang w:eastAsia="ru-RU"/>
        </w:rPr>
        <w:pict>
          <v:shape id="_x0000_s1253" type="#_x0000_t32" style="position:absolute;margin-left:163.95pt;margin-top:8.4pt;width:101.65pt;height:.05pt;z-index:251685376" o:connectortype="straight" strokeweight="4pt">
            <v:stroke startarrow="block" endarrow="block"/>
          </v:shape>
        </w:pict>
      </w:r>
      <w:r>
        <w:rPr>
          <w:noProof/>
          <w:lang w:eastAsia="ru-RU"/>
        </w:rPr>
        <w:pict>
          <v:shape id="_x0000_s1248" type="#_x0000_t32" style="position:absolute;margin-left:345.45pt;margin-top:17.4pt;width:0;height:42.75pt;z-index:251680256" o:connectortype="straight">
            <v:stroke endarrow="block"/>
          </v:shape>
        </w:pict>
      </w:r>
    </w:p>
    <w:p w:rsidR="00BE79D6" w:rsidRDefault="00BE79D6" w:rsidP="00BE79D6"/>
    <w:p w:rsidR="00BE79D6" w:rsidRDefault="0033021A" w:rsidP="00BE79D6">
      <w:r>
        <w:rPr>
          <w:noProof/>
          <w:lang w:eastAsia="ru-RU"/>
        </w:rPr>
        <w:pict>
          <v:shape id="_x0000_s1252" type="#_x0000_t32" style="position:absolute;margin-left:148.2pt;margin-top:22.75pt;width:38.25pt;height:0;flip:x;z-index:251684352" o:connectortype="straight">
            <v:stroke endarrow="block"/>
          </v:shape>
        </w:pict>
      </w:r>
      <w:r>
        <w:rPr>
          <w:noProof/>
          <w:lang w:eastAsia="ru-RU"/>
        </w:rPr>
        <w:pict>
          <v:shape id="_x0000_s1251" type="#_x0000_t32" style="position:absolute;margin-left:275.7pt;margin-top:22.75pt;width:30.75pt;height:0;flip:x;z-index:251683328" o:connectortype="straight">
            <v:stroke endarrow="block"/>
          </v:shape>
        </w:pict>
      </w:r>
      <w:r>
        <w:rPr>
          <w:noProof/>
          <w:lang w:eastAsia="ru-RU"/>
        </w:rPr>
        <w:pict>
          <v:rect id="_x0000_s1246" style="position:absolute;margin-left:34.95pt;margin-top:9.25pt;width:113.25pt;height:32.25pt;z-index:251678208">
            <v:textbox>
              <w:txbxContent>
                <w:p w:rsidR="00BE79D6" w:rsidRDefault="00BE79D6" w:rsidP="00BE79D6">
                  <w:pPr>
                    <w:spacing w:after="0" w:line="240" w:lineRule="auto"/>
                    <w:jc w:val="center"/>
                  </w:pPr>
                  <w:r>
                    <w:t>Ослабление обмена веществ</w:t>
                  </w:r>
                </w:p>
              </w:txbxContent>
            </v:textbox>
          </v:rect>
        </w:pict>
      </w:r>
      <w:r>
        <w:rPr>
          <w:noProof/>
          <w:lang w:eastAsia="ru-RU"/>
        </w:rPr>
        <w:pict>
          <v:rect id="_x0000_s1243" style="position:absolute;margin-left:186.45pt;margin-top:9.25pt;width:89.25pt;height:45.75pt;z-index:251675136">
            <v:textbox>
              <w:txbxContent>
                <w:p w:rsidR="00BE79D6" w:rsidRDefault="00BE79D6" w:rsidP="00BE79D6">
                  <w:pPr>
                    <w:spacing w:after="0" w:line="240" w:lineRule="auto"/>
                    <w:jc w:val="center"/>
                  </w:pPr>
                  <w:r>
                    <w:t>Блокировка синаптической связи</w:t>
                  </w:r>
                </w:p>
              </w:txbxContent>
            </v:textbox>
          </v:rect>
        </w:pict>
      </w:r>
      <w:r>
        <w:rPr>
          <w:noProof/>
          <w:lang w:eastAsia="ru-RU"/>
        </w:rPr>
        <w:pict>
          <v:rect id="_x0000_s1241" style="position:absolute;margin-left:306.45pt;margin-top:9.25pt;width:58.5pt;height:36.75pt;z-index:251673088">
            <v:textbox>
              <w:txbxContent>
                <w:p w:rsidR="00BE79D6" w:rsidRDefault="00BE79D6" w:rsidP="00BE79D6">
                  <w:pPr>
                    <w:spacing w:after="0" w:line="240" w:lineRule="auto"/>
                    <w:jc w:val="center"/>
                  </w:pPr>
                  <w:r>
                    <w:t>Нервный импульс</w:t>
                  </w:r>
                </w:p>
              </w:txbxContent>
            </v:textbox>
          </v:rect>
        </w:pict>
      </w:r>
    </w:p>
    <w:p w:rsidR="00873ADE" w:rsidRDefault="00BE79D6" w:rsidP="00873ADE">
      <w:pPr>
        <w:spacing w:after="0"/>
        <w:ind w:firstLine="708"/>
        <w:rPr>
          <w:sz w:val="28"/>
          <w:szCs w:val="28"/>
        </w:rPr>
      </w:pPr>
      <w:r>
        <w:rPr>
          <w:sz w:val="28"/>
          <w:szCs w:val="28"/>
        </w:rPr>
        <w:t xml:space="preserve">В  </w:t>
      </w:r>
      <w:r w:rsidRPr="00BE79D6">
        <w:rPr>
          <w:b/>
          <w:sz w:val="28"/>
          <w:szCs w:val="28"/>
          <w:u w:val="single"/>
        </w:rPr>
        <w:t>Разделе III</w:t>
      </w:r>
      <w:r>
        <w:rPr>
          <w:b/>
          <w:sz w:val="28"/>
          <w:szCs w:val="28"/>
          <w:u w:val="single"/>
        </w:rPr>
        <w:t xml:space="preserve"> </w:t>
      </w:r>
      <w:r w:rsidRPr="00BE79D6">
        <w:rPr>
          <w:sz w:val="28"/>
          <w:szCs w:val="28"/>
        </w:rPr>
        <w:t>данного пособия</w:t>
      </w:r>
      <w:r>
        <w:rPr>
          <w:sz w:val="28"/>
          <w:szCs w:val="28"/>
        </w:rPr>
        <w:t xml:space="preserve"> предложены </w:t>
      </w:r>
      <w:r w:rsidR="00776C37">
        <w:rPr>
          <w:sz w:val="28"/>
          <w:szCs w:val="28"/>
        </w:rPr>
        <w:t xml:space="preserve">разноуровневые </w:t>
      </w:r>
      <w:r>
        <w:rPr>
          <w:sz w:val="28"/>
          <w:szCs w:val="28"/>
        </w:rPr>
        <w:t xml:space="preserve">обучающие тесты </w:t>
      </w:r>
      <w:r w:rsidR="00776C37">
        <w:rPr>
          <w:sz w:val="28"/>
          <w:szCs w:val="28"/>
        </w:rPr>
        <w:t>с выбором одного верного ответа</w:t>
      </w:r>
      <w:r>
        <w:rPr>
          <w:sz w:val="28"/>
          <w:szCs w:val="28"/>
        </w:rPr>
        <w:t xml:space="preserve"> из четырех</w:t>
      </w:r>
      <w:r w:rsidR="00776C37">
        <w:rPr>
          <w:sz w:val="28"/>
          <w:szCs w:val="28"/>
        </w:rPr>
        <w:t xml:space="preserve"> предложенных</w:t>
      </w:r>
      <w:r w:rsidR="00873ADE">
        <w:rPr>
          <w:sz w:val="28"/>
          <w:szCs w:val="28"/>
        </w:rPr>
        <w:t>.</w:t>
      </w:r>
    </w:p>
    <w:p w:rsidR="00873ADE" w:rsidRPr="00867ABF" w:rsidRDefault="00873ADE" w:rsidP="00873ADE">
      <w:pPr>
        <w:spacing w:after="0"/>
        <w:ind w:firstLine="708"/>
        <w:rPr>
          <w:b/>
          <w:sz w:val="28"/>
          <w:szCs w:val="28"/>
        </w:rPr>
      </w:pPr>
      <w:r w:rsidRPr="00867ABF">
        <w:rPr>
          <w:b/>
          <w:sz w:val="28"/>
          <w:szCs w:val="28"/>
        </w:rPr>
        <w:t>Например:</w:t>
      </w:r>
    </w:p>
    <w:p w:rsidR="00776C37" w:rsidRPr="00776C37" w:rsidRDefault="00776C37" w:rsidP="00776C37">
      <w:pPr>
        <w:spacing w:after="0"/>
        <w:jc w:val="both"/>
        <w:rPr>
          <w:sz w:val="28"/>
          <w:szCs w:val="28"/>
        </w:rPr>
      </w:pPr>
      <w:r w:rsidRPr="00776C37">
        <w:rPr>
          <w:b/>
          <w:sz w:val="28"/>
          <w:szCs w:val="28"/>
        </w:rPr>
        <w:t>53.</w:t>
      </w:r>
      <w:r>
        <w:rPr>
          <w:b/>
          <w:sz w:val="28"/>
          <w:szCs w:val="28"/>
        </w:rPr>
        <w:t xml:space="preserve"> </w:t>
      </w:r>
      <w:r w:rsidRPr="00776C37">
        <w:rPr>
          <w:sz w:val="28"/>
          <w:szCs w:val="28"/>
        </w:rPr>
        <w:t>Рефлекторная дуга начинается с чувствительных окончаний (рецепторов), а заканчивается:</w:t>
      </w:r>
    </w:p>
    <w:p w:rsidR="00776C37" w:rsidRPr="00776C37" w:rsidRDefault="00776C37" w:rsidP="00776C37">
      <w:pPr>
        <w:spacing w:after="0"/>
        <w:ind w:firstLine="708"/>
        <w:jc w:val="both"/>
        <w:rPr>
          <w:i/>
          <w:sz w:val="28"/>
          <w:szCs w:val="28"/>
        </w:rPr>
      </w:pPr>
      <w:r w:rsidRPr="00776C37">
        <w:rPr>
          <w:sz w:val="28"/>
          <w:szCs w:val="28"/>
        </w:rPr>
        <w:t xml:space="preserve"> </w:t>
      </w:r>
      <w:r w:rsidRPr="00776C37">
        <w:rPr>
          <w:i/>
          <w:sz w:val="28"/>
          <w:szCs w:val="28"/>
        </w:rPr>
        <w:t xml:space="preserve">1) чувствительными нейронами  </w:t>
      </w:r>
    </w:p>
    <w:p w:rsidR="00776C37" w:rsidRPr="00776C37" w:rsidRDefault="00776C37" w:rsidP="00776C37">
      <w:pPr>
        <w:spacing w:after="0"/>
        <w:ind w:firstLine="708"/>
        <w:jc w:val="both"/>
        <w:rPr>
          <w:i/>
          <w:sz w:val="28"/>
          <w:szCs w:val="28"/>
        </w:rPr>
      </w:pPr>
      <w:r w:rsidRPr="00776C37">
        <w:rPr>
          <w:i/>
          <w:sz w:val="28"/>
          <w:szCs w:val="28"/>
        </w:rPr>
        <w:t xml:space="preserve"> 2) нервными центрами  </w:t>
      </w:r>
    </w:p>
    <w:p w:rsidR="00776C37" w:rsidRPr="00776C37" w:rsidRDefault="00776C37" w:rsidP="00776C37">
      <w:pPr>
        <w:spacing w:after="0"/>
        <w:ind w:firstLine="708"/>
        <w:jc w:val="both"/>
        <w:rPr>
          <w:i/>
          <w:sz w:val="28"/>
          <w:szCs w:val="28"/>
        </w:rPr>
      </w:pPr>
      <w:r w:rsidRPr="00776C37">
        <w:rPr>
          <w:i/>
          <w:sz w:val="28"/>
          <w:szCs w:val="28"/>
        </w:rPr>
        <w:t xml:space="preserve">3) нервными узлами   </w:t>
      </w:r>
    </w:p>
    <w:p w:rsidR="00776C37" w:rsidRPr="00776C37" w:rsidRDefault="00776C37" w:rsidP="00776C37">
      <w:pPr>
        <w:spacing w:after="0"/>
        <w:ind w:firstLine="708"/>
        <w:jc w:val="both"/>
        <w:rPr>
          <w:i/>
          <w:sz w:val="28"/>
          <w:szCs w:val="28"/>
        </w:rPr>
      </w:pPr>
      <w:r w:rsidRPr="00776C37">
        <w:rPr>
          <w:i/>
          <w:sz w:val="28"/>
          <w:szCs w:val="28"/>
        </w:rPr>
        <w:t>4) двигательными нейронами</w:t>
      </w:r>
    </w:p>
    <w:p w:rsidR="00776C37" w:rsidRPr="00776C37" w:rsidRDefault="00776C37" w:rsidP="00776C37">
      <w:pPr>
        <w:spacing w:after="0"/>
        <w:jc w:val="both"/>
        <w:rPr>
          <w:sz w:val="28"/>
          <w:szCs w:val="28"/>
        </w:rPr>
      </w:pPr>
      <w:r w:rsidRPr="00776C37">
        <w:rPr>
          <w:b/>
          <w:sz w:val="28"/>
          <w:szCs w:val="28"/>
        </w:rPr>
        <w:t>54.</w:t>
      </w:r>
      <w:r w:rsidRPr="00776C37">
        <w:rPr>
          <w:sz w:val="28"/>
          <w:szCs w:val="28"/>
        </w:rPr>
        <w:t xml:space="preserve"> </w:t>
      </w:r>
      <w:r w:rsidRPr="00776C37">
        <w:rPr>
          <w:b/>
          <w:sz w:val="28"/>
          <w:szCs w:val="28"/>
        </w:rPr>
        <w:t>*</w:t>
      </w:r>
      <w:r w:rsidRPr="00776C37">
        <w:rPr>
          <w:sz w:val="28"/>
          <w:szCs w:val="28"/>
        </w:rPr>
        <w:t xml:space="preserve">Самые простые рефлекторные дуги образованы:  </w:t>
      </w:r>
    </w:p>
    <w:p w:rsidR="00776C37" w:rsidRPr="00776C37" w:rsidRDefault="00776C37" w:rsidP="00776C37">
      <w:pPr>
        <w:spacing w:after="0"/>
        <w:ind w:firstLine="708"/>
        <w:jc w:val="both"/>
        <w:rPr>
          <w:i/>
          <w:sz w:val="28"/>
          <w:szCs w:val="28"/>
        </w:rPr>
      </w:pPr>
      <w:r w:rsidRPr="00776C37">
        <w:rPr>
          <w:i/>
          <w:sz w:val="28"/>
          <w:szCs w:val="28"/>
        </w:rPr>
        <w:t xml:space="preserve">1) одним нейроном    </w:t>
      </w:r>
    </w:p>
    <w:p w:rsidR="00776C37" w:rsidRPr="00776C37" w:rsidRDefault="00776C37" w:rsidP="00776C37">
      <w:pPr>
        <w:spacing w:after="0"/>
        <w:ind w:firstLine="708"/>
        <w:jc w:val="both"/>
        <w:rPr>
          <w:i/>
          <w:sz w:val="28"/>
          <w:szCs w:val="28"/>
        </w:rPr>
      </w:pPr>
      <w:r w:rsidRPr="00776C37">
        <w:rPr>
          <w:i/>
          <w:sz w:val="28"/>
          <w:szCs w:val="28"/>
        </w:rPr>
        <w:t xml:space="preserve">2) двумя нейронами   </w:t>
      </w:r>
    </w:p>
    <w:p w:rsidR="00776C37" w:rsidRPr="00776C37" w:rsidRDefault="00776C37" w:rsidP="00776C37">
      <w:pPr>
        <w:spacing w:after="0"/>
        <w:ind w:firstLine="708"/>
        <w:jc w:val="both"/>
        <w:rPr>
          <w:i/>
          <w:sz w:val="28"/>
          <w:szCs w:val="28"/>
        </w:rPr>
      </w:pPr>
      <w:r w:rsidRPr="00776C37">
        <w:rPr>
          <w:i/>
          <w:sz w:val="28"/>
          <w:szCs w:val="28"/>
        </w:rPr>
        <w:t xml:space="preserve">3) тремя нейронами    </w:t>
      </w:r>
    </w:p>
    <w:p w:rsidR="00776C37" w:rsidRPr="00776C37" w:rsidRDefault="00776C37" w:rsidP="00776C37">
      <w:pPr>
        <w:spacing w:after="0"/>
        <w:ind w:firstLine="708"/>
        <w:jc w:val="both"/>
        <w:rPr>
          <w:i/>
          <w:sz w:val="28"/>
          <w:szCs w:val="28"/>
        </w:rPr>
      </w:pPr>
      <w:r w:rsidRPr="00776C37">
        <w:rPr>
          <w:i/>
          <w:sz w:val="28"/>
          <w:szCs w:val="28"/>
        </w:rPr>
        <w:t>4) четырьмя нейронами</w:t>
      </w:r>
    </w:p>
    <w:p w:rsidR="00776C37" w:rsidRPr="00776C37" w:rsidRDefault="00776C37" w:rsidP="00776C37">
      <w:pPr>
        <w:spacing w:after="0"/>
        <w:jc w:val="both"/>
        <w:rPr>
          <w:sz w:val="28"/>
          <w:szCs w:val="28"/>
        </w:rPr>
      </w:pPr>
      <w:r w:rsidRPr="00776C37">
        <w:rPr>
          <w:b/>
          <w:sz w:val="28"/>
          <w:szCs w:val="28"/>
        </w:rPr>
        <w:t>55.</w:t>
      </w:r>
      <w:r w:rsidRPr="00776C37">
        <w:rPr>
          <w:sz w:val="28"/>
          <w:szCs w:val="28"/>
        </w:rPr>
        <w:t xml:space="preserve"> Группа нервных клеток, участвующая в выполнении какого-либо рефлекторного акта, называется: </w:t>
      </w:r>
    </w:p>
    <w:p w:rsidR="00776C37" w:rsidRPr="00776C37" w:rsidRDefault="00776C37" w:rsidP="00776C37">
      <w:pPr>
        <w:spacing w:after="0"/>
        <w:ind w:firstLine="708"/>
        <w:jc w:val="both"/>
        <w:rPr>
          <w:i/>
          <w:sz w:val="28"/>
          <w:szCs w:val="28"/>
        </w:rPr>
      </w:pPr>
      <w:r w:rsidRPr="00776C37">
        <w:rPr>
          <w:i/>
          <w:sz w:val="28"/>
          <w:szCs w:val="28"/>
        </w:rPr>
        <w:t xml:space="preserve">1) нейрон                   </w:t>
      </w:r>
    </w:p>
    <w:p w:rsidR="00776C37" w:rsidRPr="00776C37" w:rsidRDefault="00776C37" w:rsidP="00776C37">
      <w:pPr>
        <w:spacing w:after="0"/>
        <w:ind w:firstLine="708"/>
        <w:jc w:val="both"/>
        <w:rPr>
          <w:i/>
          <w:sz w:val="28"/>
          <w:szCs w:val="28"/>
        </w:rPr>
      </w:pPr>
      <w:r w:rsidRPr="00776C37">
        <w:rPr>
          <w:i/>
          <w:sz w:val="28"/>
          <w:szCs w:val="28"/>
        </w:rPr>
        <w:t xml:space="preserve">2) импульс   </w:t>
      </w:r>
    </w:p>
    <w:p w:rsidR="00776C37" w:rsidRPr="00776C37" w:rsidRDefault="00776C37" w:rsidP="00776C37">
      <w:pPr>
        <w:spacing w:after="0"/>
        <w:ind w:firstLine="708"/>
        <w:jc w:val="both"/>
        <w:rPr>
          <w:i/>
          <w:sz w:val="28"/>
          <w:szCs w:val="28"/>
        </w:rPr>
      </w:pPr>
      <w:r w:rsidRPr="00776C37">
        <w:rPr>
          <w:i/>
          <w:sz w:val="28"/>
          <w:szCs w:val="28"/>
        </w:rPr>
        <w:t xml:space="preserve">3) рефлекс   </w:t>
      </w:r>
    </w:p>
    <w:p w:rsidR="00776C37" w:rsidRPr="00776C37" w:rsidRDefault="00776C37" w:rsidP="00776C37">
      <w:pPr>
        <w:spacing w:after="0"/>
        <w:ind w:firstLine="708"/>
        <w:jc w:val="both"/>
        <w:rPr>
          <w:i/>
          <w:sz w:val="28"/>
          <w:szCs w:val="28"/>
        </w:rPr>
      </w:pPr>
      <w:r w:rsidRPr="00776C37">
        <w:rPr>
          <w:i/>
          <w:sz w:val="28"/>
          <w:szCs w:val="28"/>
        </w:rPr>
        <w:t>4) нервный центр</w:t>
      </w:r>
    </w:p>
    <w:p w:rsidR="00776C37" w:rsidRPr="00776C37" w:rsidRDefault="00776C37" w:rsidP="00776C37">
      <w:pPr>
        <w:spacing w:after="0"/>
        <w:jc w:val="both"/>
        <w:rPr>
          <w:sz w:val="28"/>
          <w:szCs w:val="28"/>
        </w:rPr>
      </w:pPr>
      <w:r w:rsidRPr="00776C37">
        <w:rPr>
          <w:b/>
          <w:sz w:val="28"/>
          <w:szCs w:val="28"/>
        </w:rPr>
        <w:t>56.</w:t>
      </w:r>
      <w:r w:rsidRPr="00776C37">
        <w:rPr>
          <w:sz w:val="28"/>
          <w:szCs w:val="28"/>
        </w:rPr>
        <w:t xml:space="preserve"> Разгибательный коленный рефлекс – это:  </w:t>
      </w:r>
    </w:p>
    <w:p w:rsidR="00776C37" w:rsidRPr="00776C37" w:rsidRDefault="00776C37" w:rsidP="00776C37">
      <w:pPr>
        <w:spacing w:after="0"/>
        <w:ind w:firstLine="708"/>
        <w:jc w:val="both"/>
        <w:rPr>
          <w:i/>
          <w:sz w:val="28"/>
          <w:szCs w:val="28"/>
        </w:rPr>
      </w:pPr>
      <w:r w:rsidRPr="00776C37">
        <w:rPr>
          <w:i/>
          <w:sz w:val="28"/>
          <w:szCs w:val="28"/>
        </w:rPr>
        <w:t xml:space="preserve">1) условный рефлекс   </w:t>
      </w:r>
    </w:p>
    <w:p w:rsidR="00776C37" w:rsidRPr="00776C37" w:rsidRDefault="00776C37" w:rsidP="00776C37">
      <w:pPr>
        <w:spacing w:after="0"/>
        <w:ind w:firstLine="708"/>
        <w:jc w:val="both"/>
        <w:rPr>
          <w:i/>
          <w:sz w:val="28"/>
          <w:szCs w:val="28"/>
        </w:rPr>
      </w:pPr>
      <w:r w:rsidRPr="00776C37">
        <w:rPr>
          <w:i/>
          <w:sz w:val="28"/>
          <w:szCs w:val="28"/>
        </w:rPr>
        <w:t xml:space="preserve">2) безусловный рефлекс    </w:t>
      </w:r>
    </w:p>
    <w:p w:rsidR="00776C37" w:rsidRPr="00776C37" w:rsidRDefault="00776C37" w:rsidP="00776C37">
      <w:pPr>
        <w:spacing w:after="0"/>
        <w:ind w:firstLine="708"/>
        <w:jc w:val="both"/>
        <w:rPr>
          <w:i/>
          <w:sz w:val="28"/>
          <w:szCs w:val="28"/>
        </w:rPr>
      </w:pPr>
      <w:r w:rsidRPr="00776C37">
        <w:rPr>
          <w:i/>
          <w:sz w:val="28"/>
          <w:szCs w:val="28"/>
        </w:rPr>
        <w:t xml:space="preserve">3) инстинкт                           </w:t>
      </w:r>
    </w:p>
    <w:p w:rsidR="00776C37" w:rsidRPr="00776C37" w:rsidRDefault="00776C37" w:rsidP="00776C37">
      <w:pPr>
        <w:spacing w:after="0"/>
        <w:ind w:firstLine="708"/>
        <w:jc w:val="both"/>
        <w:rPr>
          <w:i/>
          <w:sz w:val="28"/>
          <w:szCs w:val="28"/>
        </w:rPr>
      </w:pPr>
      <w:r w:rsidRPr="00776C37">
        <w:rPr>
          <w:i/>
          <w:sz w:val="28"/>
          <w:szCs w:val="28"/>
        </w:rPr>
        <w:t>4) импритинг</w:t>
      </w:r>
    </w:p>
    <w:p w:rsidR="00776C37" w:rsidRPr="00776C37" w:rsidRDefault="00776C37" w:rsidP="00776C37">
      <w:pPr>
        <w:spacing w:after="0"/>
        <w:jc w:val="both"/>
        <w:rPr>
          <w:sz w:val="28"/>
          <w:szCs w:val="28"/>
        </w:rPr>
      </w:pPr>
      <w:r w:rsidRPr="00776C37">
        <w:rPr>
          <w:b/>
          <w:sz w:val="28"/>
          <w:szCs w:val="28"/>
        </w:rPr>
        <w:t xml:space="preserve">57. </w:t>
      </w:r>
      <w:r w:rsidRPr="00776C37">
        <w:rPr>
          <w:sz w:val="28"/>
          <w:szCs w:val="28"/>
        </w:rPr>
        <w:t>Центробежные нейроны – это:</w:t>
      </w:r>
    </w:p>
    <w:p w:rsidR="00776C37" w:rsidRPr="00776C37" w:rsidRDefault="00776C37" w:rsidP="00776C37">
      <w:pPr>
        <w:spacing w:after="0"/>
        <w:ind w:firstLine="708"/>
        <w:jc w:val="both"/>
        <w:rPr>
          <w:i/>
          <w:sz w:val="28"/>
          <w:szCs w:val="28"/>
        </w:rPr>
      </w:pPr>
      <w:r w:rsidRPr="00776C37">
        <w:rPr>
          <w:i/>
          <w:sz w:val="28"/>
          <w:szCs w:val="28"/>
        </w:rPr>
        <w:t>1) чувствительные</w:t>
      </w:r>
    </w:p>
    <w:p w:rsidR="00776C37" w:rsidRPr="00776C37" w:rsidRDefault="00776C37" w:rsidP="00776C37">
      <w:pPr>
        <w:spacing w:after="0"/>
        <w:ind w:firstLine="708"/>
        <w:jc w:val="both"/>
        <w:rPr>
          <w:i/>
          <w:sz w:val="28"/>
          <w:szCs w:val="28"/>
        </w:rPr>
      </w:pPr>
      <w:r w:rsidRPr="00776C37">
        <w:rPr>
          <w:i/>
          <w:sz w:val="28"/>
          <w:szCs w:val="28"/>
        </w:rPr>
        <w:t>2) двигательные</w:t>
      </w:r>
    </w:p>
    <w:p w:rsidR="00776C37" w:rsidRPr="00776C37" w:rsidRDefault="00776C37" w:rsidP="00776C37">
      <w:pPr>
        <w:spacing w:after="0"/>
        <w:ind w:firstLine="708"/>
        <w:jc w:val="both"/>
        <w:rPr>
          <w:i/>
          <w:sz w:val="28"/>
          <w:szCs w:val="28"/>
        </w:rPr>
      </w:pPr>
      <w:r w:rsidRPr="00776C37">
        <w:rPr>
          <w:i/>
          <w:sz w:val="28"/>
          <w:szCs w:val="28"/>
        </w:rPr>
        <w:t>3) вставочные</w:t>
      </w:r>
    </w:p>
    <w:p w:rsidR="00776C37" w:rsidRPr="00776C37" w:rsidRDefault="00776C37" w:rsidP="00776C37">
      <w:pPr>
        <w:spacing w:after="0"/>
        <w:ind w:firstLine="708"/>
        <w:jc w:val="both"/>
        <w:rPr>
          <w:sz w:val="28"/>
          <w:szCs w:val="28"/>
        </w:rPr>
      </w:pPr>
      <w:r w:rsidRPr="00776C37">
        <w:rPr>
          <w:i/>
          <w:sz w:val="28"/>
          <w:szCs w:val="28"/>
        </w:rPr>
        <w:t>4) двигательные и вставочные</w:t>
      </w:r>
      <w:r>
        <w:rPr>
          <w:sz w:val="28"/>
          <w:szCs w:val="28"/>
        </w:rPr>
        <w:t xml:space="preserve">    </w:t>
      </w:r>
    </w:p>
    <w:p w:rsidR="00776C37" w:rsidRPr="00776C37" w:rsidRDefault="00776C37" w:rsidP="00776C37">
      <w:pPr>
        <w:spacing w:after="0"/>
        <w:jc w:val="both"/>
        <w:rPr>
          <w:sz w:val="28"/>
          <w:szCs w:val="28"/>
        </w:rPr>
      </w:pPr>
      <w:r w:rsidRPr="00776C37">
        <w:rPr>
          <w:b/>
          <w:sz w:val="28"/>
          <w:szCs w:val="28"/>
        </w:rPr>
        <w:t>58.</w:t>
      </w:r>
      <w:r w:rsidRPr="00776C37">
        <w:rPr>
          <w:sz w:val="28"/>
          <w:szCs w:val="28"/>
        </w:rPr>
        <w:t xml:space="preserve"> Центростремительные нейроны – это:</w:t>
      </w:r>
    </w:p>
    <w:p w:rsidR="00776C37" w:rsidRPr="00776C37" w:rsidRDefault="00776C37" w:rsidP="00776C37">
      <w:pPr>
        <w:spacing w:after="0"/>
        <w:ind w:firstLine="708"/>
        <w:jc w:val="both"/>
        <w:rPr>
          <w:i/>
          <w:sz w:val="28"/>
          <w:szCs w:val="28"/>
        </w:rPr>
      </w:pPr>
      <w:r w:rsidRPr="00776C37">
        <w:rPr>
          <w:i/>
          <w:sz w:val="28"/>
          <w:szCs w:val="28"/>
        </w:rPr>
        <w:t>1) чувствительные</w:t>
      </w:r>
    </w:p>
    <w:p w:rsidR="00776C37" w:rsidRPr="00776C37" w:rsidRDefault="00776C37" w:rsidP="00776C37">
      <w:pPr>
        <w:spacing w:after="0"/>
        <w:ind w:firstLine="708"/>
        <w:jc w:val="both"/>
        <w:rPr>
          <w:i/>
          <w:sz w:val="28"/>
          <w:szCs w:val="28"/>
        </w:rPr>
      </w:pPr>
      <w:r w:rsidRPr="00776C37">
        <w:rPr>
          <w:i/>
          <w:sz w:val="28"/>
          <w:szCs w:val="28"/>
        </w:rPr>
        <w:t>2) двигательные</w:t>
      </w:r>
    </w:p>
    <w:p w:rsidR="00776C37" w:rsidRPr="00776C37" w:rsidRDefault="00776C37" w:rsidP="00776C37">
      <w:pPr>
        <w:spacing w:after="0"/>
        <w:ind w:firstLine="708"/>
        <w:jc w:val="both"/>
        <w:rPr>
          <w:i/>
          <w:sz w:val="28"/>
          <w:szCs w:val="28"/>
        </w:rPr>
      </w:pPr>
      <w:r w:rsidRPr="00776C37">
        <w:rPr>
          <w:i/>
          <w:sz w:val="28"/>
          <w:szCs w:val="28"/>
        </w:rPr>
        <w:t>3) вставочные</w:t>
      </w:r>
    </w:p>
    <w:p w:rsidR="00776C37" w:rsidRPr="00776C37" w:rsidRDefault="00776C37" w:rsidP="00776C37">
      <w:pPr>
        <w:spacing w:after="0"/>
        <w:ind w:firstLine="708"/>
        <w:jc w:val="both"/>
        <w:rPr>
          <w:sz w:val="28"/>
          <w:szCs w:val="28"/>
        </w:rPr>
      </w:pPr>
      <w:r w:rsidRPr="00776C37">
        <w:rPr>
          <w:i/>
          <w:sz w:val="28"/>
          <w:szCs w:val="28"/>
        </w:rPr>
        <w:t>4) вставочные и двигательные</w:t>
      </w:r>
      <w:r>
        <w:rPr>
          <w:sz w:val="28"/>
          <w:szCs w:val="28"/>
        </w:rPr>
        <w:tab/>
      </w:r>
      <w:r>
        <w:rPr>
          <w:sz w:val="28"/>
          <w:szCs w:val="28"/>
        </w:rPr>
        <w:tab/>
      </w:r>
      <w:r>
        <w:rPr>
          <w:sz w:val="28"/>
          <w:szCs w:val="28"/>
        </w:rPr>
        <w:tab/>
      </w:r>
    </w:p>
    <w:p w:rsidR="00776C37" w:rsidRPr="00776C37" w:rsidRDefault="00776C37" w:rsidP="00776C37">
      <w:pPr>
        <w:spacing w:after="0"/>
        <w:jc w:val="both"/>
        <w:rPr>
          <w:sz w:val="28"/>
          <w:szCs w:val="28"/>
        </w:rPr>
      </w:pPr>
      <w:r w:rsidRPr="00776C37">
        <w:rPr>
          <w:b/>
          <w:sz w:val="28"/>
          <w:szCs w:val="28"/>
        </w:rPr>
        <w:t>59.</w:t>
      </w:r>
      <w:r w:rsidRPr="00776C37">
        <w:rPr>
          <w:sz w:val="28"/>
          <w:szCs w:val="28"/>
        </w:rPr>
        <w:t xml:space="preserve"> Анатомически нервную систему делят: </w:t>
      </w:r>
    </w:p>
    <w:p w:rsidR="00776C37" w:rsidRPr="00776C37" w:rsidRDefault="00776C37" w:rsidP="00776C37">
      <w:pPr>
        <w:spacing w:after="0"/>
        <w:ind w:firstLine="708"/>
        <w:jc w:val="both"/>
        <w:rPr>
          <w:i/>
          <w:sz w:val="28"/>
          <w:szCs w:val="28"/>
        </w:rPr>
      </w:pPr>
      <w:r w:rsidRPr="00776C37">
        <w:rPr>
          <w:i/>
          <w:sz w:val="28"/>
          <w:szCs w:val="28"/>
        </w:rPr>
        <w:t>1) на центральную и боковую</w:t>
      </w:r>
    </w:p>
    <w:p w:rsidR="00776C37" w:rsidRPr="00776C37" w:rsidRDefault="00776C37" w:rsidP="00776C37">
      <w:pPr>
        <w:spacing w:after="0"/>
        <w:ind w:firstLine="708"/>
        <w:jc w:val="both"/>
        <w:rPr>
          <w:i/>
          <w:sz w:val="28"/>
          <w:szCs w:val="28"/>
        </w:rPr>
      </w:pPr>
      <w:r w:rsidRPr="00776C37">
        <w:rPr>
          <w:i/>
          <w:sz w:val="28"/>
          <w:szCs w:val="28"/>
        </w:rPr>
        <w:t>2) на  центральную и периферическую</w:t>
      </w:r>
    </w:p>
    <w:p w:rsidR="00776C37" w:rsidRPr="00776C37" w:rsidRDefault="00776C37" w:rsidP="00776C37">
      <w:pPr>
        <w:spacing w:after="0"/>
        <w:ind w:firstLine="708"/>
        <w:jc w:val="both"/>
        <w:rPr>
          <w:i/>
          <w:sz w:val="28"/>
          <w:szCs w:val="28"/>
        </w:rPr>
      </w:pPr>
      <w:r w:rsidRPr="00776C37">
        <w:rPr>
          <w:i/>
          <w:sz w:val="28"/>
          <w:szCs w:val="28"/>
        </w:rPr>
        <w:t>3) на соматическую и вегетативную (автономную)</w:t>
      </w:r>
    </w:p>
    <w:p w:rsidR="00776C37" w:rsidRPr="00776C37" w:rsidRDefault="00776C37" w:rsidP="00776C37">
      <w:pPr>
        <w:spacing w:after="0"/>
        <w:ind w:firstLine="708"/>
        <w:jc w:val="both"/>
        <w:rPr>
          <w:sz w:val="28"/>
          <w:szCs w:val="28"/>
        </w:rPr>
      </w:pPr>
      <w:r w:rsidRPr="00776C37">
        <w:rPr>
          <w:i/>
          <w:sz w:val="28"/>
          <w:szCs w:val="28"/>
        </w:rPr>
        <w:t>4) на центральную и вегетативную (автономную</w:t>
      </w:r>
      <w:r>
        <w:rPr>
          <w:sz w:val="28"/>
          <w:szCs w:val="28"/>
        </w:rPr>
        <w:t>)</w:t>
      </w:r>
      <w:r>
        <w:rPr>
          <w:sz w:val="28"/>
          <w:szCs w:val="28"/>
        </w:rPr>
        <w:tab/>
      </w:r>
      <w:r>
        <w:rPr>
          <w:sz w:val="28"/>
          <w:szCs w:val="28"/>
        </w:rPr>
        <w:tab/>
      </w:r>
      <w:r>
        <w:rPr>
          <w:sz w:val="28"/>
          <w:szCs w:val="28"/>
        </w:rPr>
        <w:tab/>
      </w:r>
    </w:p>
    <w:p w:rsidR="00776C37" w:rsidRPr="00776C37" w:rsidRDefault="00776C37" w:rsidP="00776C37">
      <w:pPr>
        <w:spacing w:after="0"/>
        <w:jc w:val="both"/>
        <w:rPr>
          <w:sz w:val="28"/>
          <w:szCs w:val="28"/>
        </w:rPr>
      </w:pPr>
      <w:r w:rsidRPr="00776C37">
        <w:rPr>
          <w:b/>
          <w:sz w:val="28"/>
          <w:szCs w:val="28"/>
        </w:rPr>
        <w:t>60.</w:t>
      </w:r>
      <w:r w:rsidRPr="00776C37">
        <w:rPr>
          <w:sz w:val="28"/>
          <w:szCs w:val="28"/>
        </w:rPr>
        <w:t xml:space="preserve"> По функциональным свойствам нервную систему делят:</w:t>
      </w:r>
    </w:p>
    <w:p w:rsidR="00776C37" w:rsidRPr="00776C37" w:rsidRDefault="00776C37" w:rsidP="00776C37">
      <w:pPr>
        <w:spacing w:after="0"/>
        <w:ind w:firstLine="708"/>
        <w:jc w:val="both"/>
        <w:rPr>
          <w:i/>
          <w:sz w:val="28"/>
          <w:szCs w:val="28"/>
        </w:rPr>
      </w:pPr>
      <w:r w:rsidRPr="00776C37">
        <w:rPr>
          <w:i/>
          <w:sz w:val="28"/>
          <w:szCs w:val="28"/>
        </w:rPr>
        <w:t xml:space="preserve"> 1) на центральную и боковую</w:t>
      </w:r>
    </w:p>
    <w:p w:rsidR="00776C37" w:rsidRPr="00776C37" w:rsidRDefault="00776C37" w:rsidP="00776C37">
      <w:pPr>
        <w:spacing w:after="0"/>
        <w:ind w:firstLine="708"/>
        <w:jc w:val="both"/>
        <w:rPr>
          <w:i/>
          <w:sz w:val="28"/>
          <w:szCs w:val="28"/>
        </w:rPr>
      </w:pPr>
      <w:r w:rsidRPr="00776C37">
        <w:rPr>
          <w:i/>
          <w:sz w:val="28"/>
          <w:szCs w:val="28"/>
        </w:rPr>
        <w:t>2) на центральную и периферическую</w:t>
      </w:r>
    </w:p>
    <w:p w:rsidR="00776C37" w:rsidRPr="00776C37" w:rsidRDefault="00776C37" w:rsidP="00776C37">
      <w:pPr>
        <w:spacing w:after="0"/>
        <w:ind w:firstLine="708"/>
        <w:jc w:val="both"/>
        <w:rPr>
          <w:i/>
          <w:sz w:val="28"/>
          <w:szCs w:val="28"/>
        </w:rPr>
      </w:pPr>
      <w:r w:rsidRPr="00776C37">
        <w:rPr>
          <w:i/>
          <w:sz w:val="28"/>
          <w:szCs w:val="28"/>
        </w:rPr>
        <w:t>3) на соматическую и в</w:t>
      </w:r>
      <w:r>
        <w:rPr>
          <w:i/>
          <w:sz w:val="28"/>
          <w:szCs w:val="28"/>
        </w:rPr>
        <w:t>егетативную (автономную)</w:t>
      </w:r>
      <w:r>
        <w:rPr>
          <w:i/>
          <w:sz w:val="28"/>
          <w:szCs w:val="28"/>
        </w:rPr>
        <w:tab/>
      </w:r>
      <w:r>
        <w:rPr>
          <w:i/>
          <w:sz w:val="28"/>
          <w:szCs w:val="28"/>
        </w:rPr>
        <w:tab/>
      </w:r>
      <w:r>
        <w:rPr>
          <w:i/>
          <w:sz w:val="28"/>
          <w:szCs w:val="28"/>
        </w:rPr>
        <w:tab/>
      </w:r>
    </w:p>
    <w:p w:rsidR="00776C37" w:rsidRPr="00776C37" w:rsidRDefault="00776C37" w:rsidP="00776C37">
      <w:pPr>
        <w:spacing w:after="0"/>
        <w:ind w:firstLine="708"/>
        <w:jc w:val="both"/>
        <w:rPr>
          <w:i/>
          <w:sz w:val="28"/>
          <w:szCs w:val="28"/>
        </w:rPr>
      </w:pPr>
      <w:r w:rsidRPr="00776C37">
        <w:rPr>
          <w:i/>
          <w:sz w:val="28"/>
          <w:szCs w:val="28"/>
        </w:rPr>
        <w:t>4) центральную и вегетативную (автономную</w:t>
      </w:r>
    </w:p>
    <w:p w:rsidR="00776C37" w:rsidRPr="00776C37" w:rsidRDefault="00776C37" w:rsidP="00776C37">
      <w:pPr>
        <w:spacing w:after="0"/>
        <w:jc w:val="both"/>
        <w:rPr>
          <w:sz w:val="28"/>
          <w:szCs w:val="28"/>
        </w:rPr>
      </w:pPr>
      <w:r w:rsidRPr="00776C37">
        <w:rPr>
          <w:b/>
          <w:sz w:val="28"/>
          <w:szCs w:val="28"/>
        </w:rPr>
        <w:t>61.</w:t>
      </w:r>
      <w:r w:rsidRPr="00776C37">
        <w:rPr>
          <w:sz w:val="28"/>
          <w:szCs w:val="28"/>
        </w:rPr>
        <w:t xml:space="preserve"> Центральную нервную систему образуют:</w:t>
      </w:r>
    </w:p>
    <w:p w:rsidR="00776C37" w:rsidRPr="00776C37" w:rsidRDefault="00776C37" w:rsidP="00776C37">
      <w:pPr>
        <w:spacing w:after="0"/>
        <w:ind w:firstLine="708"/>
        <w:jc w:val="both"/>
        <w:rPr>
          <w:i/>
          <w:sz w:val="28"/>
          <w:szCs w:val="28"/>
        </w:rPr>
      </w:pPr>
      <w:r w:rsidRPr="00776C37">
        <w:rPr>
          <w:i/>
          <w:sz w:val="28"/>
          <w:szCs w:val="28"/>
        </w:rPr>
        <w:t>1) головной и спинной мозг</w:t>
      </w:r>
    </w:p>
    <w:p w:rsidR="00776C37" w:rsidRPr="00776C37" w:rsidRDefault="00776C37" w:rsidP="00776C37">
      <w:pPr>
        <w:spacing w:after="0"/>
        <w:ind w:firstLine="708"/>
        <w:jc w:val="both"/>
        <w:rPr>
          <w:i/>
          <w:sz w:val="28"/>
          <w:szCs w:val="28"/>
        </w:rPr>
      </w:pPr>
      <w:r w:rsidRPr="00776C37">
        <w:rPr>
          <w:i/>
          <w:sz w:val="28"/>
          <w:szCs w:val="28"/>
        </w:rPr>
        <w:t>2) головной мозг, спинной мозг, спинномозговые узлы</w:t>
      </w:r>
    </w:p>
    <w:p w:rsidR="00776C37" w:rsidRPr="00776C37" w:rsidRDefault="00776C37" w:rsidP="00776C37">
      <w:pPr>
        <w:spacing w:after="0"/>
        <w:ind w:firstLine="708"/>
        <w:jc w:val="both"/>
        <w:rPr>
          <w:i/>
          <w:sz w:val="28"/>
          <w:szCs w:val="28"/>
        </w:rPr>
      </w:pPr>
      <w:r w:rsidRPr="00776C37">
        <w:rPr>
          <w:i/>
          <w:sz w:val="28"/>
          <w:szCs w:val="28"/>
        </w:rPr>
        <w:t>3) головной мозг и нервные сплетения</w:t>
      </w:r>
    </w:p>
    <w:p w:rsidR="00776C37" w:rsidRPr="00776C37" w:rsidRDefault="00776C37" w:rsidP="00776C37">
      <w:pPr>
        <w:spacing w:after="0"/>
        <w:ind w:firstLine="708"/>
        <w:jc w:val="both"/>
        <w:rPr>
          <w:sz w:val="28"/>
          <w:szCs w:val="28"/>
        </w:rPr>
      </w:pPr>
      <w:r w:rsidRPr="00776C37">
        <w:rPr>
          <w:i/>
          <w:sz w:val="28"/>
          <w:szCs w:val="28"/>
        </w:rPr>
        <w:t xml:space="preserve">4) головной мозг и черепно-мозговые нервы </w:t>
      </w:r>
      <w:r w:rsidRPr="00776C37">
        <w:rPr>
          <w:i/>
          <w:sz w:val="28"/>
          <w:szCs w:val="28"/>
        </w:rPr>
        <w:tab/>
      </w:r>
      <w:r>
        <w:rPr>
          <w:sz w:val="28"/>
          <w:szCs w:val="28"/>
        </w:rPr>
        <w:tab/>
      </w:r>
      <w:r>
        <w:rPr>
          <w:sz w:val="28"/>
          <w:szCs w:val="28"/>
        </w:rPr>
        <w:tab/>
      </w:r>
    </w:p>
    <w:p w:rsidR="00776C37" w:rsidRPr="00776C37" w:rsidRDefault="00776C37" w:rsidP="00776C37">
      <w:pPr>
        <w:spacing w:after="0"/>
        <w:jc w:val="both"/>
        <w:rPr>
          <w:sz w:val="28"/>
          <w:szCs w:val="28"/>
        </w:rPr>
      </w:pPr>
      <w:r w:rsidRPr="00776C37">
        <w:rPr>
          <w:b/>
          <w:sz w:val="28"/>
          <w:szCs w:val="28"/>
        </w:rPr>
        <w:t>62.</w:t>
      </w:r>
      <w:r w:rsidRPr="00776C37">
        <w:rPr>
          <w:sz w:val="28"/>
          <w:szCs w:val="28"/>
        </w:rPr>
        <w:t xml:space="preserve"> Периферическая нервная система – это:</w:t>
      </w:r>
    </w:p>
    <w:p w:rsidR="00776C37" w:rsidRPr="00776C37" w:rsidRDefault="00776C37" w:rsidP="00776C37">
      <w:pPr>
        <w:spacing w:after="0"/>
        <w:ind w:firstLine="708"/>
        <w:jc w:val="both"/>
        <w:rPr>
          <w:i/>
          <w:sz w:val="28"/>
          <w:szCs w:val="28"/>
        </w:rPr>
      </w:pPr>
      <w:r w:rsidRPr="00776C37">
        <w:rPr>
          <w:i/>
          <w:sz w:val="28"/>
          <w:szCs w:val="28"/>
        </w:rPr>
        <w:t>1) спинномозговые и черепные нервы</w:t>
      </w:r>
    </w:p>
    <w:p w:rsidR="00776C37" w:rsidRPr="00776C37" w:rsidRDefault="00776C37" w:rsidP="00776C37">
      <w:pPr>
        <w:spacing w:after="0"/>
        <w:ind w:firstLine="708"/>
        <w:jc w:val="both"/>
        <w:rPr>
          <w:i/>
          <w:sz w:val="28"/>
          <w:szCs w:val="28"/>
        </w:rPr>
      </w:pPr>
      <w:r w:rsidRPr="00776C37">
        <w:rPr>
          <w:i/>
          <w:sz w:val="28"/>
          <w:szCs w:val="28"/>
        </w:rPr>
        <w:t>2) головной и спинной мозг</w:t>
      </w:r>
    </w:p>
    <w:p w:rsidR="00776C37" w:rsidRPr="00776C37" w:rsidRDefault="00776C37" w:rsidP="00776C37">
      <w:pPr>
        <w:spacing w:after="0"/>
        <w:ind w:firstLine="708"/>
        <w:jc w:val="both"/>
        <w:rPr>
          <w:i/>
          <w:sz w:val="28"/>
          <w:szCs w:val="28"/>
        </w:rPr>
      </w:pPr>
      <w:r w:rsidRPr="00776C37">
        <w:rPr>
          <w:i/>
          <w:sz w:val="28"/>
          <w:szCs w:val="28"/>
        </w:rPr>
        <w:t>3) спинномозговые нервы и спинной мозг</w:t>
      </w:r>
    </w:p>
    <w:p w:rsidR="00776C37" w:rsidRPr="00776C37" w:rsidRDefault="00776C37" w:rsidP="00776C37">
      <w:pPr>
        <w:spacing w:after="0"/>
        <w:ind w:firstLine="708"/>
        <w:jc w:val="both"/>
        <w:rPr>
          <w:sz w:val="28"/>
          <w:szCs w:val="28"/>
        </w:rPr>
      </w:pPr>
      <w:r w:rsidRPr="00776C37">
        <w:rPr>
          <w:i/>
          <w:sz w:val="28"/>
          <w:szCs w:val="28"/>
        </w:rPr>
        <w:t>4) головной мозг и черепные нервы</w:t>
      </w:r>
      <w:r w:rsidRPr="00776C37">
        <w:rPr>
          <w:i/>
          <w:sz w:val="28"/>
          <w:szCs w:val="28"/>
        </w:rPr>
        <w:tab/>
      </w:r>
      <w:r>
        <w:rPr>
          <w:sz w:val="28"/>
          <w:szCs w:val="28"/>
        </w:rPr>
        <w:tab/>
      </w:r>
      <w:r>
        <w:rPr>
          <w:sz w:val="28"/>
          <w:szCs w:val="28"/>
        </w:rPr>
        <w:tab/>
      </w:r>
    </w:p>
    <w:p w:rsidR="00776C37" w:rsidRPr="00776C37" w:rsidRDefault="00776C37" w:rsidP="00776C37">
      <w:pPr>
        <w:spacing w:after="0"/>
        <w:jc w:val="both"/>
        <w:rPr>
          <w:sz w:val="28"/>
          <w:szCs w:val="28"/>
        </w:rPr>
      </w:pPr>
      <w:r w:rsidRPr="00776C37">
        <w:rPr>
          <w:b/>
          <w:sz w:val="28"/>
          <w:szCs w:val="28"/>
        </w:rPr>
        <w:t>63. **</w:t>
      </w:r>
      <w:r w:rsidRPr="00776C37">
        <w:rPr>
          <w:sz w:val="28"/>
          <w:szCs w:val="28"/>
        </w:rPr>
        <w:t xml:space="preserve"> Тела чувствительных нейронов расположены:</w:t>
      </w:r>
    </w:p>
    <w:p w:rsidR="00776C37" w:rsidRPr="00776C37" w:rsidRDefault="00776C37" w:rsidP="00776C37">
      <w:pPr>
        <w:spacing w:after="0"/>
        <w:ind w:firstLine="708"/>
        <w:jc w:val="both"/>
        <w:rPr>
          <w:i/>
          <w:sz w:val="28"/>
          <w:szCs w:val="28"/>
        </w:rPr>
      </w:pPr>
      <w:r w:rsidRPr="00776C37">
        <w:rPr>
          <w:i/>
          <w:sz w:val="28"/>
          <w:szCs w:val="28"/>
        </w:rPr>
        <w:t>1) в центральной нервной системе</w:t>
      </w:r>
    </w:p>
    <w:p w:rsidR="00776C37" w:rsidRPr="00776C37" w:rsidRDefault="00776C37" w:rsidP="00776C37">
      <w:pPr>
        <w:spacing w:after="0"/>
        <w:ind w:firstLine="708"/>
        <w:jc w:val="both"/>
        <w:rPr>
          <w:i/>
          <w:sz w:val="28"/>
          <w:szCs w:val="28"/>
        </w:rPr>
      </w:pPr>
      <w:r w:rsidRPr="00776C37">
        <w:rPr>
          <w:i/>
          <w:sz w:val="28"/>
          <w:szCs w:val="28"/>
        </w:rPr>
        <w:t>2) в  спинномозговых узлах</w:t>
      </w:r>
    </w:p>
    <w:p w:rsidR="00776C37" w:rsidRPr="00776C37" w:rsidRDefault="00776C37" w:rsidP="00776C37">
      <w:pPr>
        <w:spacing w:after="0"/>
        <w:ind w:firstLine="708"/>
        <w:jc w:val="both"/>
        <w:rPr>
          <w:i/>
          <w:sz w:val="28"/>
          <w:szCs w:val="28"/>
        </w:rPr>
      </w:pPr>
      <w:r w:rsidRPr="00776C37">
        <w:rPr>
          <w:i/>
          <w:sz w:val="28"/>
          <w:szCs w:val="28"/>
        </w:rPr>
        <w:t>3) в коже</w:t>
      </w:r>
    </w:p>
    <w:p w:rsidR="00A8224C" w:rsidRDefault="00776C37" w:rsidP="00776C37">
      <w:pPr>
        <w:spacing w:after="0"/>
        <w:ind w:firstLine="708"/>
        <w:jc w:val="both"/>
        <w:rPr>
          <w:sz w:val="28"/>
          <w:szCs w:val="28"/>
        </w:rPr>
      </w:pPr>
      <w:r w:rsidRPr="00776C37">
        <w:rPr>
          <w:i/>
          <w:sz w:val="28"/>
          <w:szCs w:val="28"/>
        </w:rPr>
        <w:t>4) в периферической нервной системе</w:t>
      </w:r>
      <w:r w:rsidRPr="00776C37">
        <w:rPr>
          <w:sz w:val="28"/>
          <w:szCs w:val="28"/>
        </w:rPr>
        <w:tab/>
      </w:r>
      <w:r w:rsidRPr="00776C37">
        <w:rPr>
          <w:sz w:val="28"/>
          <w:szCs w:val="28"/>
        </w:rPr>
        <w:tab/>
      </w:r>
      <w:r w:rsidRPr="00776C37">
        <w:rPr>
          <w:sz w:val="28"/>
          <w:szCs w:val="28"/>
        </w:rPr>
        <w:tab/>
      </w:r>
    </w:p>
    <w:p w:rsidR="00776C37" w:rsidRPr="00776C37" w:rsidRDefault="00776C37" w:rsidP="00776C37">
      <w:pPr>
        <w:spacing w:after="0"/>
        <w:jc w:val="both"/>
        <w:rPr>
          <w:sz w:val="28"/>
          <w:szCs w:val="28"/>
        </w:rPr>
      </w:pPr>
      <w:r w:rsidRPr="00776C37">
        <w:rPr>
          <w:b/>
          <w:sz w:val="28"/>
          <w:szCs w:val="28"/>
        </w:rPr>
        <w:t>64. *</w:t>
      </w:r>
      <w:r w:rsidRPr="00776C37">
        <w:rPr>
          <w:sz w:val="28"/>
          <w:szCs w:val="28"/>
        </w:rPr>
        <w:t>В</w:t>
      </w:r>
      <w:r>
        <w:rPr>
          <w:sz w:val="28"/>
          <w:szCs w:val="28"/>
        </w:rPr>
        <w:t>ставочные нейроны расположены в</w:t>
      </w:r>
      <w:r w:rsidRPr="00776C37">
        <w:rPr>
          <w:sz w:val="28"/>
          <w:szCs w:val="28"/>
        </w:rPr>
        <w:t>:</w:t>
      </w:r>
    </w:p>
    <w:p w:rsidR="00776C37" w:rsidRPr="00776C37" w:rsidRDefault="00776C37" w:rsidP="00776C37">
      <w:pPr>
        <w:spacing w:after="0"/>
        <w:ind w:firstLine="708"/>
        <w:jc w:val="both"/>
        <w:rPr>
          <w:i/>
          <w:sz w:val="28"/>
          <w:szCs w:val="28"/>
        </w:rPr>
      </w:pPr>
      <w:r w:rsidRPr="00776C37">
        <w:rPr>
          <w:i/>
          <w:sz w:val="28"/>
          <w:szCs w:val="28"/>
        </w:rPr>
        <w:t>1) центральной нервной системе</w:t>
      </w:r>
    </w:p>
    <w:p w:rsidR="00776C37" w:rsidRPr="00776C37" w:rsidRDefault="00776C37" w:rsidP="00776C37">
      <w:pPr>
        <w:spacing w:after="0"/>
        <w:ind w:firstLine="708"/>
        <w:jc w:val="both"/>
        <w:rPr>
          <w:i/>
          <w:sz w:val="28"/>
          <w:szCs w:val="28"/>
        </w:rPr>
      </w:pPr>
      <w:r w:rsidRPr="00776C37">
        <w:rPr>
          <w:i/>
          <w:sz w:val="28"/>
          <w:szCs w:val="28"/>
        </w:rPr>
        <w:t>2) нервных узлах</w:t>
      </w:r>
    </w:p>
    <w:p w:rsidR="00776C37" w:rsidRPr="00776C37" w:rsidRDefault="00776C37" w:rsidP="00776C37">
      <w:pPr>
        <w:spacing w:after="0"/>
        <w:ind w:firstLine="708"/>
        <w:jc w:val="both"/>
        <w:rPr>
          <w:i/>
          <w:sz w:val="28"/>
          <w:szCs w:val="28"/>
        </w:rPr>
      </w:pPr>
      <w:r w:rsidRPr="00776C37">
        <w:rPr>
          <w:i/>
          <w:sz w:val="28"/>
          <w:szCs w:val="28"/>
        </w:rPr>
        <w:t>3) коже</w:t>
      </w:r>
    </w:p>
    <w:p w:rsidR="00776C37" w:rsidRPr="00776C37" w:rsidRDefault="00776C37" w:rsidP="00776C37">
      <w:pPr>
        <w:spacing w:after="0"/>
        <w:ind w:firstLine="708"/>
        <w:jc w:val="both"/>
        <w:rPr>
          <w:sz w:val="28"/>
          <w:szCs w:val="28"/>
        </w:rPr>
      </w:pPr>
      <w:r w:rsidRPr="00776C37">
        <w:rPr>
          <w:i/>
          <w:sz w:val="28"/>
          <w:szCs w:val="28"/>
        </w:rPr>
        <w:t>4) в периферической нервной системе</w:t>
      </w:r>
      <w:r>
        <w:rPr>
          <w:sz w:val="28"/>
          <w:szCs w:val="28"/>
        </w:rPr>
        <w:tab/>
      </w:r>
      <w:r>
        <w:rPr>
          <w:sz w:val="28"/>
          <w:szCs w:val="28"/>
        </w:rPr>
        <w:tab/>
      </w:r>
    </w:p>
    <w:p w:rsidR="00776C37" w:rsidRPr="00776C37" w:rsidRDefault="00776C37" w:rsidP="00776C37">
      <w:pPr>
        <w:spacing w:after="0"/>
        <w:jc w:val="both"/>
        <w:rPr>
          <w:sz w:val="28"/>
          <w:szCs w:val="28"/>
        </w:rPr>
      </w:pPr>
      <w:r w:rsidRPr="00776C37">
        <w:rPr>
          <w:b/>
          <w:sz w:val="28"/>
          <w:szCs w:val="28"/>
        </w:rPr>
        <w:t>65. *</w:t>
      </w:r>
      <w:r w:rsidRPr="00776C37">
        <w:rPr>
          <w:sz w:val="28"/>
          <w:szCs w:val="28"/>
        </w:rPr>
        <w:t>Тела двигательных нейронов расположены в:</w:t>
      </w:r>
    </w:p>
    <w:p w:rsidR="00776C37" w:rsidRPr="00776C37" w:rsidRDefault="00776C37" w:rsidP="00776C37">
      <w:pPr>
        <w:spacing w:after="0"/>
        <w:ind w:firstLine="708"/>
        <w:jc w:val="both"/>
        <w:rPr>
          <w:i/>
          <w:sz w:val="28"/>
          <w:szCs w:val="28"/>
        </w:rPr>
      </w:pPr>
      <w:r w:rsidRPr="00776C37">
        <w:rPr>
          <w:i/>
          <w:sz w:val="28"/>
          <w:szCs w:val="28"/>
        </w:rPr>
        <w:t>1) передних рогах серого вещества спинного мозга и двигательных ядрах головного мозга</w:t>
      </w:r>
    </w:p>
    <w:p w:rsidR="00776C37" w:rsidRPr="00776C37" w:rsidRDefault="00776C37" w:rsidP="00776C37">
      <w:pPr>
        <w:spacing w:after="0"/>
        <w:ind w:firstLine="708"/>
        <w:jc w:val="both"/>
        <w:rPr>
          <w:i/>
          <w:sz w:val="28"/>
          <w:szCs w:val="28"/>
        </w:rPr>
      </w:pPr>
      <w:r w:rsidRPr="00776C37">
        <w:rPr>
          <w:i/>
          <w:sz w:val="28"/>
          <w:szCs w:val="28"/>
        </w:rPr>
        <w:t>2) двигательных ядрах головного мозга</w:t>
      </w:r>
    </w:p>
    <w:p w:rsidR="00776C37" w:rsidRPr="00776C37" w:rsidRDefault="00776C37" w:rsidP="00776C37">
      <w:pPr>
        <w:spacing w:after="0"/>
        <w:ind w:firstLine="708"/>
        <w:jc w:val="both"/>
        <w:rPr>
          <w:i/>
          <w:sz w:val="28"/>
          <w:szCs w:val="28"/>
        </w:rPr>
      </w:pPr>
      <w:r w:rsidRPr="00776C37">
        <w:rPr>
          <w:i/>
          <w:sz w:val="28"/>
          <w:szCs w:val="28"/>
        </w:rPr>
        <w:t>3) рабочих органах</w:t>
      </w:r>
    </w:p>
    <w:p w:rsidR="00776C37" w:rsidRPr="00776C37" w:rsidRDefault="00776C37" w:rsidP="00776C37">
      <w:pPr>
        <w:spacing w:after="0"/>
        <w:ind w:firstLine="708"/>
        <w:jc w:val="both"/>
        <w:rPr>
          <w:sz w:val="28"/>
          <w:szCs w:val="28"/>
        </w:rPr>
      </w:pPr>
      <w:r w:rsidRPr="00776C37">
        <w:rPr>
          <w:i/>
          <w:sz w:val="28"/>
          <w:szCs w:val="28"/>
        </w:rPr>
        <w:t>4) передних рогах серого вещества спинного мозга</w:t>
      </w:r>
      <w:r>
        <w:rPr>
          <w:sz w:val="28"/>
          <w:szCs w:val="28"/>
        </w:rPr>
        <w:t xml:space="preserve"> </w:t>
      </w:r>
      <w:r>
        <w:rPr>
          <w:sz w:val="28"/>
          <w:szCs w:val="28"/>
        </w:rPr>
        <w:tab/>
      </w:r>
      <w:r>
        <w:rPr>
          <w:sz w:val="28"/>
          <w:szCs w:val="28"/>
        </w:rPr>
        <w:tab/>
      </w:r>
    </w:p>
    <w:p w:rsidR="0013238B" w:rsidRDefault="00776C37" w:rsidP="00AD6BCB">
      <w:pPr>
        <w:spacing w:after="0"/>
        <w:ind w:firstLine="708"/>
        <w:jc w:val="both"/>
        <w:rPr>
          <w:sz w:val="28"/>
          <w:szCs w:val="28"/>
        </w:rPr>
      </w:pPr>
      <w:r w:rsidRPr="00776C37">
        <w:rPr>
          <w:b/>
          <w:sz w:val="28"/>
          <w:szCs w:val="28"/>
          <w:u w:val="single"/>
        </w:rPr>
        <w:t xml:space="preserve">Раздел </w:t>
      </w:r>
      <w:r w:rsidRPr="00776C37">
        <w:rPr>
          <w:b/>
          <w:sz w:val="28"/>
          <w:szCs w:val="28"/>
          <w:u w:val="single"/>
          <w:lang w:val="en-US"/>
        </w:rPr>
        <w:t>IV</w:t>
      </w:r>
      <w:r w:rsidRPr="00776C37">
        <w:rPr>
          <w:sz w:val="28"/>
          <w:szCs w:val="28"/>
        </w:rPr>
        <w:t xml:space="preserve"> </w:t>
      </w:r>
      <w:r>
        <w:rPr>
          <w:sz w:val="28"/>
          <w:szCs w:val="28"/>
        </w:rPr>
        <w:t>путеводителя включает разноуровневые творческие задания, включая тестовые задания с выбором более чем одного варианта ответа, задания на соответствие, задания на определение правильной последовательности явлений или других категорий, задания с кратким и с развернутым вариантом ответа и другие.</w:t>
      </w:r>
    </w:p>
    <w:p w:rsidR="00776C37" w:rsidRDefault="00776C37" w:rsidP="00AD6BCB">
      <w:pPr>
        <w:spacing w:after="0"/>
        <w:ind w:firstLine="708"/>
        <w:jc w:val="both"/>
        <w:rPr>
          <w:b/>
          <w:sz w:val="28"/>
          <w:szCs w:val="28"/>
        </w:rPr>
      </w:pPr>
      <w:r w:rsidRPr="00776C37">
        <w:rPr>
          <w:b/>
          <w:sz w:val="28"/>
          <w:szCs w:val="28"/>
        </w:rPr>
        <w:t>Например:</w:t>
      </w:r>
    </w:p>
    <w:p w:rsidR="00A933F9" w:rsidRPr="00A933F9" w:rsidRDefault="00A933F9" w:rsidP="00A933F9">
      <w:pPr>
        <w:spacing w:after="0"/>
        <w:jc w:val="both"/>
        <w:rPr>
          <w:sz w:val="28"/>
          <w:szCs w:val="28"/>
        </w:rPr>
      </w:pPr>
      <w:r>
        <w:rPr>
          <w:sz w:val="28"/>
          <w:szCs w:val="28"/>
        </w:rPr>
        <w:t xml:space="preserve">… </w:t>
      </w:r>
      <w:r w:rsidRPr="00A933F9">
        <w:rPr>
          <w:b/>
          <w:sz w:val="28"/>
          <w:szCs w:val="28"/>
        </w:rPr>
        <w:t>44.</w:t>
      </w:r>
      <w:r>
        <w:rPr>
          <w:sz w:val="28"/>
          <w:szCs w:val="28"/>
        </w:rPr>
        <w:t xml:space="preserve"> </w:t>
      </w:r>
      <w:r w:rsidRPr="00A933F9">
        <w:rPr>
          <w:sz w:val="28"/>
          <w:szCs w:val="28"/>
        </w:rPr>
        <w:t>Установите соответствие между строением и функциями отростков нейрона и их названием:</w:t>
      </w:r>
    </w:p>
    <w:p w:rsidR="00A933F9" w:rsidRPr="00A933F9" w:rsidRDefault="00A933F9" w:rsidP="00A933F9">
      <w:pPr>
        <w:spacing w:after="0"/>
        <w:ind w:firstLine="708"/>
        <w:jc w:val="both"/>
        <w:rPr>
          <w:b/>
          <w:sz w:val="28"/>
          <w:szCs w:val="28"/>
        </w:rPr>
      </w:pPr>
      <w:r w:rsidRPr="00A933F9">
        <w:rPr>
          <w:b/>
          <w:sz w:val="28"/>
          <w:szCs w:val="28"/>
        </w:rPr>
        <w:t>Строение и функции:</w:t>
      </w:r>
    </w:p>
    <w:p w:rsidR="00A933F9" w:rsidRPr="00A933F9" w:rsidRDefault="00A933F9" w:rsidP="00A933F9">
      <w:pPr>
        <w:spacing w:after="0"/>
        <w:ind w:firstLine="708"/>
        <w:jc w:val="both"/>
        <w:rPr>
          <w:sz w:val="28"/>
          <w:szCs w:val="28"/>
        </w:rPr>
      </w:pPr>
      <w:r w:rsidRPr="00A933F9">
        <w:rPr>
          <w:sz w:val="28"/>
          <w:szCs w:val="28"/>
        </w:rPr>
        <w:t>1) обеспечивает проведение сигнала к телу нейрона</w:t>
      </w:r>
    </w:p>
    <w:p w:rsidR="00A933F9" w:rsidRPr="00A933F9" w:rsidRDefault="00A933F9" w:rsidP="00A933F9">
      <w:pPr>
        <w:spacing w:after="0"/>
        <w:ind w:firstLine="708"/>
        <w:jc w:val="both"/>
        <w:rPr>
          <w:sz w:val="28"/>
          <w:szCs w:val="28"/>
        </w:rPr>
      </w:pPr>
      <w:r w:rsidRPr="00A933F9">
        <w:rPr>
          <w:sz w:val="28"/>
          <w:szCs w:val="28"/>
        </w:rPr>
        <w:t>2) снаружи покрыт миелиновой оболочкой</w:t>
      </w:r>
    </w:p>
    <w:p w:rsidR="00A933F9" w:rsidRPr="00A933F9" w:rsidRDefault="00A933F9" w:rsidP="00A933F9">
      <w:pPr>
        <w:spacing w:after="0"/>
        <w:ind w:firstLine="708"/>
        <w:jc w:val="both"/>
        <w:rPr>
          <w:sz w:val="28"/>
          <w:szCs w:val="28"/>
        </w:rPr>
      </w:pPr>
      <w:r w:rsidRPr="00A933F9">
        <w:rPr>
          <w:sz w:val="28"/>
          <w:szCs w:val="28"/>
        </w:rPr>
        <w:t>3) короткий и сильно ветвится</w:t>
      </w:r>
    </w:p>
    <w:p w:rsidR="00A933F9" w:rsidRPr="00A933F9" w:rsidRDefault="00A933F9" w:rsidP="00A933F9">
      <w:pPr>
        <w:spacing w:after="0"/>
        <w:ind w:firstLine="708"/>
        <w:jc w:val="both"/>
        <w:rPr>
          <w:sz w:val="28"/>
          <w:szCs w:val="28"/>
        </w:rPr>
      </w:pPr>
      <w:r w:rsidRPr="00A933F9">
        <w:rPr>
          <w:sz w:val="28"/>
          <w:szCs w:val="28"/>
        </w:rPr>
        <w:t>4) участвует в образовании нервных волокон</w:t>
      </w:r>
    </w:p>
    <w:p w:rsidR="00A933F9" w:rsidRPr="00A933F9" w:rsidRDefault="00A933F9" w:rsidP="00A933F9">
      <w:pPr>
        <w:spacing w:after="0"/>
        <w:ind w:firstLine="708"/>
        <w:jc w:val="both"/>
        <w:rPr>
          <w:sz w:val="28"/>
          <w:szCs w:val="28"/>
        </w:rPr>
      </w:pPr>
      <w:r w:rsidRPr="00A933F9">
        <w:rPr>
          <w:sz w:val="28"/>
          <w:szCs w:val="28"/>
        </w:rPr>
        <w:t>5) обеспечивает проведение сигнала от тела нейрона</w:t>
      </w:r>
    </w:p>
    <w:p w:rsidR="00A933F9" w:rsidRPr="00A933F9" w:rsidRDefault="00A933F9" w:rsidP="00A933F9">
      <w:pPr>
        <w:spacing w:after="0"/>
        <w:ind w:firstLine="708"/>
        <w:jc w:val="both"/>
        <w:rPr>
          <w:b/>
          <w:sz w:val="28"/>
          <w:szCs w:val="28"/>
        </w:rPr>
      </w:pPr>
      <w:r w:rsidRPr="00A933F9">
        <w:rPr>
          <w:b/>
          <w:sz w:val="28"/>
          <w:szCs w:val="28"/>
        </w:rPr>
        <w:t>Отростки:</w:t>
      </w:r>
    </w:p>
    <w:p w:rsidR="00A933F9" w:rsidRPr="00A933F9" w:rsidRDefault="00A933F9" w:rsidP="00A933F9">
      <w:pPr>
        <w:spacing w:after="0"/>
        <w:ind w:firstLine="708"/>
        <w:jc w:val="both"/>
        <w:rPr>
          <w:sz w:val="28"/>
          <w:szCs w:val="28"/>
        </w:rPr>
      </w:pPr>
      <w:r w:rsidRPr="00A933F9">
        <w:rPr>
          <w:sz w:val="28"/>
          <w:szCs w:val="28"/>
        </w:rPr>
        <w:t>А – аксон</w:t>
      </w:r>
    </w:p>
    <w:p w:rsidR="00A933F9" w:rsidRPr="00A933F9" w:rsidRDefault="00A933F9" w:rsidP="00A933F9">
      <w:pPr>
        <w:spacing w:after="0"/>
        <w:ind w:firstLine="708"/>
        <w:jc w:val="both"/>
        <w:rPr>
          <w:sz w:val="28"/>
          <w:szCs w:val="28"/>
        </w:rPr>
      </w:pPr>
      <w:r w:rsidRPr="00A933F9">
        <w:rPr>
          <w:sz w:val="28"/>
          <w:szCs w:val="28"/>
        </w:rPr>
        <w:t>Б – дендрит</w:t>
      </w:r>
    </w:p>
    <w:p w:rsidR="00A933F9" w:rsidRPr="00A933F9" w:rsidRDefault="00A933F9" w:rsidP="00A933F9">
      <w:pPr>
        <w:spacing w:after="0"/>
        <w:jc w:val="both"/>
        <w:rPr>
          <w:sz w:val="28"/>
          <w:szCs w:val="28"/>
        </w:rPr>
      </w:pPr>
      <w:r w:rsidRPr="00A933F9">
        <w:rPr>
          <w:b/>
          <w:sz w:val="28"/>
          <w:szCs w:val="28"/>
        </w:rPr>
        <w:t>45.</w:t>
      </w:r>
      <w:r w:rsidRPr="00A933F9">
        <w:rPr>
          <w:sz w:val="28"/>
          <w:szCs w:val="28"/>
        </w:rPr>
        <w:t xml:space="preserve"> Установите соответствие между органами человека и видом эпителиальной ткани, входящей в состав органа</w:t>
      </w:r>
    </w:p>
    <w:p w:rsidR="00A933F9" w:rsidRPr="00A933F9" w:rsidRDefault="00A933F9" w:rsidP="00A933F9">
      <w:pPr>
        <w:spacing w:after="0"/>
        <w:ind w:firstLine="708"/>
        <w:jc w:val="both"/>
        <w:rPr>
          <w:b/>
          <w:sz w:val="28"/>
          <w:szCs w:val="28"/>
        </w:rPr>
      </w:pPr>
      <w:r w:rsidRPr="00A933F9">
        <w:rPr>
          <w:b/>
          <w:sz w:val="28"/>
          <w:szCs w:val="28"/>
        </w:rPr>
        <w:t>Орган:</w:t>
      </w:r>
    </w:p>
    <w:p w:rsidR="00A933F9" w:rsidRPr="00A933F9" w:rsidRDefault="00A933F9" w:rsidP="00A933F9">
      <w:pPr>
        <w:spacing w:after="0"/>
        <w:ind w:firstLine="708"/>
        <w:jc w:val="both"/>
        <w:rPr>
          <w:sz w:val="28"/>
          <w:szCs w:val="28"/>
        </w:rPr>
      </w:pPr>
      <w:r w:rsidRPr="00A933F9">
        <w:rPr>
          <w:sz w:val="28"/>
          <w:szCs w:val="28"/>
        </w:rPr>
        <w:t>1) кожа</w:t>
      </w:r>
    </w:p>
    <w:p w:rsidR="00A933F9" w:rsidRPr="00A933F9" w:rsidRDefault="00A933F9" w:rsidP="00A933F9">
      <w:pPr>
        <w:spacing w:after="0"/>
        <w:ind w:firstLine="708"/>
        <w:jc w:val="both"/>
        <w:rPr>
          <w:sz w:val="28"/>
          <w:szCs w:val="28"/>
        </w:rPr>
      </w:pPr>
      <w:r w:rsidRPr="00A933F9">
        <w:rPr>
          <w:sz w:val="28"/>
          <w:szCs w:val="28"/>
        </w:rPr>
        <w:t>2) глаз</w:t>
      </w:r>
    </w:p>
    <w:p w:rsidR="00A933F9" w:rsidRPr="00A933F9" w:rsidRDefault="00A933F9" w:rsidP="00A933F9">
      <w:pPr>
        <w:spacing w:after="0"/>
        <w:ind w:firstLine="708"/>
        <w:jc w:val="both"/>
        <w:rPr>
          <w:sz w:val="28"/>
          <w:szCs w:val="28"/>
        </w:rPr>
      </w:pPr>
      <w:r w:rsidRPr="00A933F9">
        <w:rPr>
          <w:sz w:val="28"/>
          <w:szCs w:val="28"/>
        </w:rPr>
        <w:t>3) кровеносные капилляры</w:t>
      </w:r>
    </w:p>
    <w:p w:rsidR="00A933F9" w:rsidRPr="00A933F9" w:rsidRDefault="00A933F9" w:rsidP="00A933F9">
      <w:pPr>
        <w:spacing w:after="0"/>
        <w:ind w:firstLine="708"/>
        <w:jc w:val="both"/>
        <w:rPr>
          <w:sz w:val="28"/>
          <w:szCs w:val="28"/>
        </w:rPr>
      </w:pPr>
      <w:r w:rsidRPr="00A933F9">
        <w:rPr>
          <w:sz w:val="28"/>
          <w:szCs w:val="28"/>
        </w:rPr>
        <w:t>4) легкие</w:t>
      </w:r>
    </w:p>
    <w:p w:rsidR="00A933F9" w:rsidRPr="00A933F9" w:rsidRDefault="00A933F9" w:rsidP="00A933F9">
      <w:pPr>
        <w:spacing w:after="0"/>
        <w:ind w:firstLine="708"/>
        <w:jc w:val="both"/>
        <w:rPr>
          <w:b/>
          <w:sz w:val="28"/>
          <w:szCs w:val="28"/>
        </w:rPr>
      </w:pPr>
      <w:r w:rsidRPr="00A933F9">
        <w:rPr>
          <w:b/>
          <w:sz w:val="28"/>
          <w:szCs w:val="28"/>
        </w:rPr>
        <w:t>Вид эпителиальной ткани:</w:t>
      </w:r>
    </w:p>
    <w:p w:rsidR="00A933F9" w:rsidRPr="00A933F9" w:rsidRDefault="00A933F9" w:rsidP="00A933F9">
      <w:pPr>
        <w:spacing w:after="0"/>
        <w:ind w:firstLine="708"/>
        <w:jc w:val="both"/>
        <w:rPr>
          <w:sz w:val="28"/>
          <w:szCs w:val="28"/>
        </w:rPr>
      </w:pPr>
      <w:r w:rsidRPr="00A933F9">
        <w:rPr>
          <w:sz w:val="28"/>
          <w:szCs w:val="28"/>
        </w:rPr>
        <w:t>А - однослойный эпителий</w:t>
      </w:r>
    </w:p>
    <w:p w:rsidR="00A933F9" w:rsidRPr="00A933F9" w:rsidRDefault="00A933F9" w:rsidP="00A933F9">
      <w:pPr>
        <w:spacing w:after="0"/>
        <w:ind w:firstLine="708"/>
        <w:jc w:val="both"/>
        <w:rPr>
          <w:sz w:val="28"/>
          <w:szCs w:val="28"/>
        </w:rPr>
      </w:pPr>
      <w:r w:rsidRPr="00A933F9">
        <w:rPr>
          <w:sz w:val="28"/>
          <w:szCs w:val="28"/>
        </w:rPr>
        <w:t>Б - многослойный эпителий</w:t>
      </w:r>
    </w:p>
    <w:p w:rsidR="00A933F9" w:rsidRPr="00A933F9" w:rsidRDefault="00A933F9" w:rsidP="00A933F9">
      <w:pPr>
        <w:spacing w:after="0"/>
        <w:jc w:val="both"/>
        <w:rPr>
          <w:sz w:val="28"/>
          <w:szCs w:val="28"/>
        </w:rPr>
      </w:pPr>
      <w:r w:rsidRPr="00A933F9">
        <w:rPr>
          <w:b/>
          <w:sz w:val="28"/>
          <w:szCs w:val="28"/>
        </w:rPr>
        <w:t>46.</w:t>
      </w:r>
      <w:r w:rsidRPr="00A933F9">
        <w:rPr>
          <w:sz w:val="28"/>
          <w:szCs w:val="28"/>
        </w:rPr>
        <w:t xml:space="preserve"> Какая клетка является структурной и функциональной единицей нервной ткани?</w:t>
      </w:r>
    </w:p>
    <w:p w:rsidR="00A933F9" w:rsidRPr="00A933F9" w:rsidRDefault="00A933F9" w:rsidP="00A933F9">
      <w:pPr>
        <w:spacing w:after="0"/>
        <w:jc w:val="both"/>
        <w:rPr>
          <w:sz w:val="28"/>
          <w:szCs w:val="28"/>
        </w:rPr>
      </w:pPr>
      <w:r w:rsidRPr="00A933F9">
        <w:rPr>
          <w:b/>
          <w:sz w:val="28"/>
          <w:szCs w:val="28"/>
        </w:rPr>
        <w:t>47.</w:t>
      </w:r>
      <w:r w:rsidRPr="00A933F9">
        <w:rPr>
          <w:sz w:val="28"/>
          <w:szCs w:val="28"/>
        </w:rPr>
        <w:t xml:space="preserve"> Какие структурные компоненты включает тело нейрона?</w:t>
      </w:r>
    </w:p>
    <w:p w:rsidR="00A933F9" w:rsidRPr="00A933F9" w:rsidRDefault="00A933F9" w:rsidP="00A933F9">
      <w:pPr>
        <w:spacing w:after="0"/>
        <w:jc w:val="both"/>
        <w:rPr>
          <w:sz w:val="28"/>
          <w:szCs w:val="28"/>
        </w:rPr>
      </w:pPr>
      <w:r w:rsidRPr="00A933F9">
        <w:rPr>
          <w:b/>
          <w:sz w:val="28"/>
          <w:szCs w:val="28"/>
        </w:rPr>
        <w:t>48.</w:t>
      </w:r>
      <w:r w:rsidRPr="00A933F9">
        <w:rPr>
          <w:sz w:val="28"/>
          <w:szCs w:val="28"/>
        </w:rPr>
        <w:t xml:space="preserve"> Чем отличаются аксон и дендрит?</w:t>
      </w:r>
    </w:p>
    <w:p w:rsidR="00A933F9" w:rsidRPr="00A933F9" w:rsidRDefault="00A933F9" w:rsidP="00A933F9">
      <w:pPr>
        <w:spacing w:after="0"/>
        <w:jc w:val="both"/>
        <w:rPr>
          <w:sz w:val="28"/>
          <w:szCs w:val="28"/>
        </w:rPr>
      </w:pPr>
      <w:r w:rsidRPr="00A933F9">
        <w:rPr>
          <w:b/>
          <w:sz w:val="28"/>
          <w:szCs w:val="28"/>
        </w:rPr>
        <w:t>49.</w:t>
      </w:r>
      <w:r w:rsidRPr="00A933F9">
        <w:rPr>
          <w:sz w:val="28"/>
          <w:szCs w:val="28"/>
        </w:rPr>
        <w:t xml:space="preserve"> * Какая структура нервной системы состоит из двух мембран и щели между ними, осуществляя передачу импульсов в нервной системе?</w:t>
      </w:r>
    </w:p>
    <w:p w:rsidR="00A933F9" w:rsidRPr="00A933F9" w:rsidRDefault="00A933F9" w:rsidP="00A933F9">
      <w:pPr>
        <w:spacing w:after="0"/>
        <w:jc w:val="both"/>
        <w:rPr>
          <w:sz w:val="28"/>
          <w:szCs w:val="28"/>
        </w:rPr>
      </w:pPr>
      <w:r>
        <w:rPr>
          <w:b/>
          <w:sz w:val="28"/>
          <w:szCs w:val="28"/>
        </w:rPr>
        <w:t>50</w:t>
      </w:r>
      <w:r w:rsidRPr="00A933F9">
        <w:rPr>
          <w:b/>
          <w:sz w:val="28"/>
          <w:szCs w:val="28"/>
        </w:rPr>
        <w:t>.</w:t>
      </w:r>
      <w:r w:rsidRPr="00A933F9">
        <w:rPr>
          <w:sz w:val="28"/>
          <w:szCs w:val="28"/>
        </w:rPr>
        <w:t xml:space="preserve"> ** Что такое медиатор? Приведите пример.</w:t>
      </w:r>
    </w:p>
    <w:p w:rsidR="00E96025" w:rsidRDefault="00E96025" w:rsidP="00A933F9">
      <w:pPr>
        <w:spacing w:after="0"/>
        <w:jc w:val="both"/>
        <w:rPr>
          <w:b/>
          <w:sz w:val="28"/>
          <w:szCs w:val="28"/>
        </w:rPr>
      </w:pPr>
    </w:p>
    <w:p w:rsidR="00E90FB1" w:rsidRDefault="00E90FB1" w:rsidP="00A933F9">
      <w:pPr>
        <w:spacing w:after="0"/>
        <w:jc w:val="both"/>
        <w:rPr>
          <w:b/>
          <w:sz w:val="28"/>
          <w:szCs w:val="28"/>
        </w:rPr>
      </w:pPr>
    </w:p>
    <w:p w:rsidR="00A933F9" w:rsidRPr="00A933F9" w:rsidRDefault="00A933F9" w:rsidP="00A933F9">
      <w:pPr>
        <w:spacing w:after="0"/>
        <w:jc w:val="both"/>
        <w:rPr>
          <w:sz w:val="28"/>
          <w:szCs w:val="28"/>
        </w:rPr>
      </w:pPr>
      <w:r w:rsidRPr="00A933F9">
        <w:rPr>
          <w:b/>
          <w:sz w:val="28"/>
          <w:szCs w:val="28"/>
        </w:rPr>
        <w:t>51.</w:t>
      </w:r>
      <w:r w:rsidR="00DA08B2">
        <w:rPr>
          <w:b/>
          <w:sz w:val="28"/>
          <w:szCs w:val="28"/>
        </w:rPr>
        <w:t xml:space="preserve"> *</w:t>
      </w:r>
      <w:r w:rsidRPr="00A933F9">
        <w:rPr>
          <w:sz w:val="28"/>
          <w:szCs w:val="28"/>
        </w:rPr>
        <w:t xml:space="preserve"> Замените выражение термином:</w:t>
      </w:r>
    </w:p>
    <w:p w:rsidR="00A933F9" w:rsidRPr="00A933F9" w:rsidRDefault="00A933F9" w:rsidP="00A933F9">
      <w:pPr>
        <w:spacing w:after="0"/>
        <w:ind w:firstLine="708"/>
        <w:jc w:val="both"/>
        <w:rPr>
          <w:sz w:val="28"/>
          <w:szCs w:val="28"/>
        </w:rPr>
      </w:pPr>
      <w:r>
        <w:rPr>
          <w:sz w:val="28"/>
          <w:szCs w:val="28"/>
        </w:rPr>
        <w:t>«</w:t>
      </w:r>
      <w:r w:rsidRPr="00A933F9">
        <w:rPr>
          <w:sz w:val="28"/>
          <w:szCs w:val="28"/>
        </w:rPr>
        <w:t>Место контакта одного нейрона с другим</w:t>
      </w:r>
      <w:r>
        <w:rPr>
          <w:sz w:val="28"/>
          <w:szCs w:val="28"/>
        </w:rPr>
        <w:t>»</w:t>
      </w:r>
    </w:p>
    <w:p w:rsidR="00A933F9" w:rsidRPr="00A933F9" w:rsidRDefault="00A933F9" w:rsidP="00A933F9">
      <w:pPr>
        <w:spacing w:after="0"/>
        <w:jc w:val="both"/>
        <w:rPr>
          <w:sz w:val="28"/>
          <w:szCs w:val="28"/>
        </w:rPr>
      </w:pPr>
      <w:r w:rsidRPr="00A933F9">
        <w:rPr>
          <w:b/>
          <w:sz w:val="28"/>
          <w:szCs w:val="28"/>
        </w:rPr>
        <w:t xml:space="preserve">52. </w:t>
      </w:r>
      <w:r w:rsidRPr="00A933F9">
        <w:rPr>
          <w:sz w:val="28"/>
          <w:szCs w:val="28"/>
        </w:rPr>
        <w:t>Что такое нерв?</w:t>
      </w:r>
    </w:p>
    <w:p w:rsidR="00A933F9" w:rsidRPr="00A933F9" w:rsidRDefault="00A933F9" w:rsidP="00A933F9">
      <w:pPr>
        <w:spacing w:after="0"/>
        <w:jc w:val="both"/>
        <w:rPr>
          <w:sz w:val="28"/>
          <w:szCs w:val="28"/>
        </w:rPr>
      </w:pPr>
      <w:r w:rsidRPr="00A933F9">
        <w:rPr>
          <w:b/>
          <w:sz w:val="28"/>
          <w:szCs w:val="28"/>
        </w:rPr>
        <w:t xml:space="preserve">53. </w:t>
      </w:r>
      <w:r w:rsidRPr="00A933F9">
        <w:rPr>
          <w:sz w:val="28"/>
          <w:szCs w:val="28"/>
        </w:rPr>
        <w:t>Какие виды нервов известны?</w:t>
      </w:r>
    </w:p>
    <w:p w:rsidR="00A933F9" w:rsidRPr="00A933F9" w:rsidRDefault="00A933F9" w:rsidP="00A933F9">
      <w:pPr>
        <w:spacing w:after="0"/>
        <w:jc w:val="both"/>
        <w:rPr>
          <w:sz w:val="28"/>
          <w:szCs w:val="28"/>
        </w:rPr>
      </w:pPr>
      <w:r w:rsidRPr="00A933F9">
        <w:rPr>
          <w:b/>
          <w:sz w:val="28"/>
          <w:szCs w:val="28"/>
        </w:rPr>
        <w:t>54.</w:t>
      </w:r>
      <w:r w:rsidRPr="00A933F9">
        <w:rPr>
          <w:sz w:val="28"/>
          <w:szCs w:val="28"/>
        </w:rPr>
        <w:t xml:space="preserve"> Что является структурной основой рефлекса в организме?</w:t>
      </w:r>
    </w:p>
    <w:p w:rsidR="00A933F9" w:rsidRPr="00A933F9" w:rsidRDefault="00A933F9" w:rsidP="00A933F9">
      <w:pPr>
        <w:spacing w:after="0"/>
        <w:jc w:val="both"/>
        <w:rPr>
          <w:sz w:val="28"/>
          <w:szCs w:val="28"/>
        </w:rPr>
      </w:pPr>
      <w:r w:rsidRPr="00A933F9">
        <w:rPr>
          <w:b/>
          <w:sz w:val="28"/>
          <w:szCs w:val="28"/>
        </w:rPr>
        <w:t>55.</w:t>
      </w:r>
      <w:r w:rsidRPr="00A933F9">
        <w:rPr>
          <w:sz w:val="28"/>
          <w:szCs w:val="28"/>
        </w:rPr>
        <w:t xml:space="preserve"> Чем отличаются условный и безусловный рефлексы?</w:t>
      </w:r>
    </w:p>
    <w:p w:rsidR="00A933F9" w:rsidRPr="00A933F9" w:rsidRDefault="00A933F9" w:rsidP="00A933F9">
      <w:pPr>
        <w:spacing w:after="0"/>
        <w:jc w:val="both"/>
        <w:rPr>
          <w:sz w:val="28"/>
          <w:szCs w:val="28"/>
        </w:rPr>
      </w:pPr>
      <w:r w:rsidRPr="00A933F9">
        <w:rPr>
          <w:b/>
          <w:sz w:val="28"/>
          <w:szCs w:val="28"/>
        </w:rPr>
        <w:t>56.</w:t>
      </w:r>
      <w:r w:rsidRPr="00A933F9">
        <w:rPr>
          <w:sz w:val="28"/>
          <w:szCs w:val="28"/>
        </w:rPr>
        <w:t>* Объясните, чем отличается раздражимость от рефлекса?</w:t>
      </w:r>
    </w:p>
    <w:p w:rsidR="00A933F9" w:rsidRDefault="00A933F9" w:rsidP="00A933F9">
      <w:pPr>
        <w:spacing w:after="0"/>
        <w:jc w:val="both"/>
        <w:rPr>
          <w:sz w:val="28"/>
          <w:szCs w:val="28"/>
        </w:rPr>
      </w:pPr>
      <w:r w:rsidRPr="00A933F9">
        <w:rPr>
          <w:b/>
          <w:sz w:val="28"/>
          <w:szCs w:val="28"/>
        </w:rPr>
        <w:t>57.</w:t>
      </w:r>
      <w:r w:rsidRPr="00A933F9">
        <w:rPr>
          <w:sz w:val="28"/>
          <w:szCs w:val="28"/>
        </w:rPr>
        <w:t>* Представьте схем</w:t>
      </w:r>
      <w:r>
        <w:rPr>
          <w:sz w:val="28"/>
          <w:szCs w:val="28"/>
        </w:rPr>
        <w:t xml:space="preserve">у образования рефлекторной дуги </w:t>
      </w:r>
      <w:r w:rsidRPr="00A933F9">
        <w:rPr>
          <w:sz w:val="28"/>
          <w:szCs w:val="28"/>
        </w:rPr>
        <w:t>разгибательного коленного рефлекса, выбрав необходимые звенья из предло</w:t>
      </w:r>
      <w:r>
        <w:rPr>
          <w:sz w:val="28"/>
          <w:szCs w:val="28"/>
        </w:rPr>
        <w:t>женных</w:t>
      </w:r>
      <w:r w:rsidR="003B1437">
        <w:rPr>
          <w:sz w:val="28"/>
          <w:szCs w:val="28"/>
        </w:rPr>
        <w:t xml:space="preserve"> далее</w:t>
      </w:r>
      <w:r>
        <w:rPr>
          <w:sz w:val="28"/>
          <w:szCs w:val="28"/>
        </w:rPr>
        <w:t xml:space="preserve">. </w:t>
      </w:r>
    </w:p>
    <w:p w:rsidR="00A933F9" w:rsidRDefault="00A933F9" w:rsidP="00A933F9">
      <w:pPr>
        <w:spacing w:after="0"/>
        <w:jc w:val="both"/>
        <w:rPr>
          <w:sz w:val="28"/>
          <w:szCs w:val="28"/>
        </w:rPr>
      </w:pPr>
      <w:r>
        <w:rPr>
          <w:sz w:val="28"/>
          <w:szCs w:val="28"/>
        </w:rPr>
        <w:t>«В</w:t>
      </w:r>
      <w:r w:rsidRPr="00A933F9">
        <w:rPr>
          <w:sz w:val="28"/>
          <w:szCs w:val="28"/>
        </w:rPr>
        <w:t>ставочный нейрон, рецепторы кожи, чувствительный нейрон, рецепторы сухожилий и мышц, двигательный нейрон, мышца, коленная чашечка</w:t>
      </w:r>
      <w:r>
        <w:rPr>
          <w:sz w:val="28"/>
          <w:szCs w:val="28"/>
        </w:rPr>
        <w:t>»</w:t>
      </w:r>
      <w:r w:rsidR="003B1437">
        <w:rPr>
          <w:sz w:val="28"/>
          <w:szCs w:val="28"/>
        </w:rPr>
        <w:t>…</w:t>
      </w:r>
    </w:p>
    <w:p w:rsidR="003B1437" w:rsidRDefault="003B1437" w:rsidP="00A933F9">
      <w:pPr>
        <w:spacing w:after="0"/>
        <w:jc w:val="both"/>
        <w:rPr>
          <w:sz w:val="28"/>
          <w:szCs w:val="28"/>
        </w:rPr>
      </w:pPr>
    </w:p>
    <w:p w:rsidR="003B1437" w:rsidRDefault="003B1437" w:rsidP="00E90FB1">
      <w:pPr>
        <w:spacing w:after="0"/>
        <w:ind w:firstLine="708"/>
        <w:jc w:val="both"/>
        <w:rPr>
          <w:sz w:val="28"/>
          <w:szCs w:val="28"/>
        </w:rPr>
      </w:pPr>
      <w:r>
        <w:rPr>
          <w:sz w:val="28"/>
          <w:szCs w:val="28"/>
        </w:rPr>
        <w:t xml:space="preserve">В следующем </w:t>
      </w:r>
      <w:r w:rsidRPr="003B1437">
        <w:rPr>
          <w:b/>
          <w:sz w:val="28"/>
          <w:szCs w:val="28"/>
          <w:u w:val="single"/>
        </w:rPr>
        <w:t xml:space="preserve">Разделе </w:t>
      </w:r>
      <w:r w:rsidRPr="003B1437">
        <w:rPr>
          <w:b/>
          <w:sz w:val="28"/>
          <w:szCs w:val="28"/>
          <w:u w:val="single"/>
          <w:lang w:val="en-US"/>
        </w:rPr>
        <w:t>V</w:t>
      </w:r>
      <w:r w:rsidRPr="003B1437">
        <w:rPr>
          <w:sz w:val="28"/>
          <w:szCs w:val="28"/>
        </w:rPr>
        <w:t xml:space="preserve"> </w:t>
      </w:r>
      <w:r>
        <w:rPr>
          <w:sz w:val="28"/>
          <w:szCs w:val="28"/>
        </w:rPr>
        <w:t>даются ответы на тестовые задания, а также подсказки и ответы на творческие задачи.</w:t>
      </w:r>
    </w:p>
    <w:p w:rsidR="00671EFF" w:rsidRDefault="00671EFF" w:rsidP="00A933F9">
      <w:pPr>
        <w:spacing w:after="0"/>
        <w:jc w:val="both"/>
        <w:rPr>
          <w:b/>
          <w:sz w:val="28"/>
          <w:szCs w:val="28"/>
        </w:rPr>
      </w:pPr>
      <w:r>
        <w:rPr>
          <w:sz w:val="28"/>
          <w:szCs w:val="28"/>
        </w:rPr>
        <w:tab/>
      </w:r>
      <w:r w:rsidRPr="00671EFF">
        <w:rPr>
          <w:b/>
          <w:sz w:val="28"/>
          <w:szCs w:val="28"/>
        </w:rPr>
        <w:t>Например:</w:t>
      </w:r>
    </w:p>
    <w:p w:rsidR="00E96025" w:rsidRPr="00671EFF" w:rsidRDefault="00E96025" w:rsidP="00A933F9">
      <w:pPr>
        <w:spacing w:after="0"/>
        <w:jc w:val="both"/>
        <w:rPr>
          <w:b/>
          <w:sz w:val="28"/>
          <w:szCs w:val="28"/>
        </w:rPr>
      </w:pPr>
    </w:p>
    <w:p w:rsidR="003B1437" w:rsidRPr="00671EFF" w:rsidRDefault="003B1437" w:rsidP="00A933F9">
      <w:pPr>
        <w:spacing w:after="0"/>
        <w:jc w:val="both"/>
        <w:rPr>
          <w:b/>
          <w:sz w:val="28"/>
          <w:szCs w:val="28"/>
        </w:rPr>
      </w:pPr>
      <w:r>
        <w:rPr>
          <w:sz w:val="28"/>
          <w:szCs w:val="28"/>
        </w:rPr>
        <w:tab/>
      </w:r>
      <w:r>
        <w:rPr>
          <w:sz w:val="28"/>
          <w:szCs w:val="28"/>
        </w:rPr>
        <w:tab/>
        <w:t xml:space="preserve">            </w:t>
      </w:r>
      <w:r w:rsidR="00671EFF">
        <w:rPr>
          <w:sz w:val="28"/>
          <w:szCs w:val="28"/>
        </w:rPr>
        <w:tab/>
      </w:r>
      <w:r w:rsidR="00671EFF">
        <w:rPr>
          <w:sz w:val="28"/>
          <w:szCs w:val="28"/>
        </w:rPr>
        <w:tab/>
      </w:r>
      <w:r w:rsidRPr="00671EFF">
        <w:rPr>
          <w:b/>
          <w:sz w:val="28"/>
          <w:szCs w:val="28"/>
        </w:rPr>
        <w:t>Ключ тестирования</w:t>
      </w:r>
    </w:p>
    <w:p w:rsidR="003B1437" w:rsidRDefault="003B1437" w:rsidP="00A933F9">
      <w:pPr>
        <w:spacing w:after="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1367"/>
        <w:gridCol w:w="1367"/>
        <w:gridCol w:w="1367"/>
        <w:gridCol w:w="1367"/>
        <w:gridCol w:w="1368"/>
        <w:gridCol w:w="1368"/>
      </w:tblGrid>
      <w:tr w:rsidR="00671EFF" w:rsidRPr="00FE425D" w:rsidTr="00FE425D">
        <w:tc>
          <w:tcPr>
            <w:tcW w:w="1367" w:type="dxa"/>
          </w:tcPr>
          <w:p w:rsidR="00671EFF" w:rsidRPr="00FE425D" w:rsidRDefault="00DD74F1" w:rsidP="00FE425D">
            <w:pPr>
              <w:spacing w:after="0"/>
              <w:jc w:val="both"/>
              <w:rPr>
                <w:sz w:val="28"/>
                <w:szCs w:val="28"/>
              </w:rPr>
            </w:pPr>
            <w:r w:rsidRPr="00FE425D">
              <w:rPr>
                <w:sz w:val="28"/>
                <w:szCs w:val="28"/>
              </w:rPr>
              <w:t>№ п/п</w:t>
            </w:r>
          </w:p>
        </w:tc>
        <w:tc>
          <w:tcPr>
            <w:tcW w:w="1367" w:type="dxa"/>
          </w:tcPr>
          <w:p w:rsidR="00671EFF" w:rsidRPr="00FE425D" w:rsidRDefault="00DD74F1" w:rsidP="00FE425D">
            <w:pPr>
              <w:spacing w:after="0"/>
              <w:jc w:val="both"/>
              <w:rPr>
                <w:sz w:val="28"/>
                <w:szCs w:val="28"/>
              </w:rPr>
            </w:pPr>
            <w:r w:rsidRPr="00FE425D">
              <w:rPr>
                <w:sz w:val="28"/>
                <w:szCs w:val="28"/>
              </w:rPr>
              <w:t>…</w:t>
            </w:r>
            <w:r w:rsidR="00671EFF" w:rsidRPr="00FE425D">
              <w:rPr>
                <w:sz w:val="28"/>
                <w:szCs w:val="28"/>
              </w:rPr>
              <w:t xml:space="preserve">53 </w:t>
            </w:r>
            <w:r w:rsidR="00974176" w:rsidRPr="00FE425D">
              <w:rPr>
                <w:sz w:val="28"/>
                <w:szCs w:val="28"/>
              </w:rPr>
              <w:t xml:space="preserve">– 2 </w:t>
            </w:r>
          </w:p>
        </w:tc>
        <w:tc>
          <w:tcPr>
            <w:tcW w:w="1367" w:type="dxa"/>
          </w:tcPr>
          <w:p w:rsidR="00671EFF" w:rsidRPr="00FE425D" w:rsidRDefault="00671EFF" w:rsidP="00FE425D">
            <w:pPr>
              <w:spacing w:after="0"/>
              <w:jc w:val="both"/>
              <w:rPr>
                <w:sz w:val="28"/>
                <w:szCs w:val="28"/>
              </w:rPr>
            </w:pPr>
            <w:r w:rsidRPr="00FE425D">
              <w:rPr>
                <w:sz w:val="28"/>
                <w:szCs w:val="28"/>
              </w:rPr>
              <w:t>54</w:t>
            </w:r>
            <w:r w:rsidR="00974176" w:rsidRPr="00FE425D">
              <w:rPr>
                <w:sz w:val="28"/>
                <w:szCs w:val="28"/>
              </w:rPr>
              <w:t>*</w:t>
            </w:r>
            <w:r w:rsidRPr="00FE425D">
              <w:rPr>
                <w:sz w:val="28"/>
                <w:szCs w:val="28"/>
              </w:rPr>
              <w:t xml:space="preserve"> - </w:t>
            </w:r>
            <w:r w:rsidR="00974176" w:rsidRPr="00FE425D">
              <w:rPr>
                <w:sz w:val="28"/>
                <w:szCs w:val="28"/>
              </w:rPr>
              <w:t xml:space="preserve">2 </w:t>
            </w:r>
          </w:p>
        </w:tc>
        <w:tc>
          <w:tcPr>
            <w:tcW w:w="1367" w:type="dxa"/>
          </w:tcPr>
          <w:p w:rsidR="00671EFF" w:rsidRPr="00FE425D" w:rsidRDefault="00671EFF" w:rsidP="00FE425D">
            <w:pPr>
              <w:spacing w:after="0"/>
              <w:jc w:val="both"/>
              <w:rPr>
                <w:sz w:val="28"/>
                <w:szCs w:val="28"/>
              </w:rPr>
            </w:pPr>
            <w:r w:rsidRPr="00FE425D">
              <w:rPr>
                <w:sz w:val="28"/>
                <w:szCs w:val="28"/>
              </w:rPr>
              <w:t xml:space="preserve">55 </w:t>
            </w:r>
            <w:r w:rsidR="00974176" w:rsidRPr="00FE425D">
              <w:rPr>
                <w:sz w:val="28"/>
                <w:szCs w:val="28"/>
              </w:rPr>
              <w:t xml:space="preserve">– 4 </w:t>
            </w:r>
          </w:p>
        </w:tc>
        <w:tc>
          <w:tcPr>
            <w:tcW w:w="1367" w:type="dxa"/>
          </w:tcPr>
          <w:p w:rsidR="00671EFF" w:rsidRPr="00FE425D" w:rsidRDefault="00671EFF" w:rsidP="00FE425D">
            <w:pPr>
              <w:spacing w:after="0"/>
              <w:jc w:val="both"/>
              <w:rPr>
                <w:sz w:val="28"/>
                <w:szCs w:val="28"/>
              </w:rPr>
            </w:pPr>
            <w:r w:rsidRPr="00FE425D">
              <w:rPr>
                <w:sz w:val="28"/>
                <w:szCs w:val="28"/>
              </w:rPr>
              <w:t xml:space="preserve">56 </w:t>
            </w:r>
            <w:r w:rsidR="00974176" w:rsidRPr="00FE425D">
              <w:rPr>
                <w:sz w:val="28"/>
                <w:szCs w:val="28"/>
              </w:rPr>
              <w:t xml:space="preserve">– 2 </w:t>
            </w:r>
          </w:p>
        </w:tc>
        <w:tc>
          <w:tcPr>
            <w:tcW w:w="1368" w:type="dxa"/>
          </w:tcPr>
          <w:p w:rsidR="00671EFF" w:rsidRPr="00FE425D" w:rsidRDefault="00974176" w:rsidP="00FE425D">
            <w:pPr>
              <w:spacing w:after="0"/>
              <w:jc w:val="both"/>
              <w:rPr>
                <w:sz w:val="28"/>
                <w:szCs w:val="28"/>
              </w:rPr>
            </w:pPr>
            <w:r w:rsidRPr="00FE425D">
              <w:rPr>
                <w:sz w:val="28"/>
                <w:szCs w:val="28"/>
              </w:rPr>
              <w:t xml:space="preserve">57 – 2 </w:t>
            </w:r>
          </w:p>
        </w:tc>
        <w:tc>
          <w:tcPr>
            <w:tcW w:w="1368" w:type="dxa"/>
          </w:tcPr>
          <w:p w:rsidR="00671EFF" w:rsidRPr="00FE425D" w:rsidRDefault="00974176" w:rsidP="00FE425D">
            <w:pPr>
              <w:spacing w:after="0"/>
              <w:jc w:val="both"/>
              <w:rPr>
                <w:sz w:val="28"/>
                <w:szCs w:val="28"/>
              </w:rPr>
            </w:pPr>
            <w:r w:rsidRPr="00FE425D">
              <w:rPr>
                <w:sz w:val="28"/>
                <w:szCs w:val="28"/>
              </w:rPr>
              <w:t xml:space="preserve">58 – 1 </w:t>
            </w:r>
          </w:p>
        </w:tc>
      </w:tr>
      <w:tr w:rsidR="00671EFF" w:rsidRPr="00FE425D" w:rsidTr="00FE425D">
        <w:tc>
          <w:tcPr>
            <w:tcW w:w="1367" w:type="dxa"/>
          </w:tcPr>
          <w:p w:rsidR="00671EFF" w:rsidRPr="00FE425D" w:rsidRDefault="00974176" w:rsidP="00FE425D">
            <w:pPr>
              <w:spacing w:after="0"/>
              <w:jc w:val="both"/>
              <w:rPr>
                <w:sz w:val="28"/>
                <w:szCs w:val="28"/>
              </w:rPr>
            </w:pPr>
            <w:r w:rsidRPr="00FE425D">
              <w:rPr>
                <w:sz w:val="28"/>
                <w:szCs w:val="28"/>
              </w:rPr>
              <w:t xml:space="preserve">59 – 2 </w:t>
            </w:r>
          </w:p>
        </w:tc>
        <w:tc>
          <w:tcPr>
            <w:tcW w:w="1367" w:type="dxa"/>
          </w:tcPr>
          <w:p w:rsidR="00671EFF" w:rsidRPr="00FE425D" w:rsidRDefault="00974176" w:rsidP="00FE425D">
            <w:pPr>
              <w:spacing w:after="0"/>
              <w:jc w:val="both"/>
              <w:rPr>
                <w:sz w:val="28"/>
                <w:szCs w:val="28"/>
              </w:rPr>
            </w:pPr>
            <w:r w:rsidRPr="00FE425D">
              <w:rPr>
                <w:sz w:val="28"/>
                <w:szCs w:val="28"/>
              </w:rPr>
              <w:t xml:space="preserve">60 – 3 </w:t>
            </w:r>
          </w:p>
        </w:tc>
        <w:tc>
          <w:tcPr>
            <w:tcW w:w="1367" w:type="dxa"/>
          </w:tcPr>
          <w:p w:rsidR="00671EFF" w:rsidRPr="00FE425D" w:rsidRDefault="00974176" w:rsidP="00FE425D">
            <w:pPr>
              <w:spacing w:after="0"/>
              <w:jc w:val="both"/>
              <w:rPr>
                <w:sz w:val="28"/>
                <w:szCs w:val="28"/>
              </w:rPr>
            </w:pPr>
            <w:r w:rsidRPr="00FE425D">
              <w:rPr>
                <w:sz w:val="28"/>
                <w:szCs w:val="28"/>
              </w:rPr>
              <w:t xml:space="preserve">61 – 1 </w:t>
            </w:r>
          </w:p>
        </w:tc>
        <w:tc>
          <w:tcPr>
            <w:tcW w:w="1367" w:type="dxa"/>
          </w:tcPr>
          <w:p w:rsidR="00671EFF" w:rsidRPr="00FE425D" w:rsidRDefault="00974176" w:rsidP="00FE425D">
            <w:pPr>
              <w:spacing w:after="0"/>
              <w:jc w:val="both"/>
              <w:rPr>
                <w:sz w:val="28"/>
                <w:szCs w:val="28"/>
              </w:rPr>
            </w:pPr>
            <w:r w:rsidRPr="00FE425D">
              <w:rPr>
                <w:sz w:val="28"/>
                <w:szCs w:val="28"/>
              </w:rPr>
              <w:t xml:space="preserve">62 – 1 </w:t>
            </w:r>
          </w:p>
        </w:tc>
        <w:tc>
          <w:tcPr>
            <w:tcW w:w="1367" w:type="dxa"/>
          </w:tcPr>
          <w:p w:rsidR="00671EFF" w:rsidRPr="00FE425D" w:rsidRDefault="00974176" w:rsidP="00FE425D">
            <w:pPr>
              <w:spacing w:after="0"/>
              <w:jc w:val="both"/>
              <w:rPr>
                <w:sz w:val="28"/>
                <w:szCs w:val="28"/>
              </w:rPr>
            </w:pPr>
            <w:r w:rsidRPr="00FE425D">
              <w:rPr>
                <w:sz w:val="28"/>
                <w:szCs w:val="28"/>
              </w:rPr>
              <w:t xml:space="preserve">63** – 2 </w:t>
            </w:r>
          </w:p>
        </w:tc>
        <w:tc>
          <w:tcPr>
            <w:tcW w:w="1368" w:type="dxa"/>
          </w:tcPr>
          <w:p w:rsidR="00671EFF" w:rsidRPr="00FE425D" w:rsidRDefault="00974176" w:rsidP="00FE425D">
            <w:pPr>
              <w:spacing w:after="0"/>
              <w:jc w:val="both"/>
              <w:rPr>
                <w:sz w:val="28"/>
                <w:szCs w:val="28"/>
              </w:rPr>
            </w:pPr>
            <w:r w:rsidRPr="00FE425D">
              <w:rPr>
                <w:sz w:val="28"/>
                <w:szCs w:val="28"/>
              </w:rPr>
              <w:t xml:space="preserve">64* – 1 </w:t>
            </w:r>
          </w:p>
        </w:tc>
        <w:tc>
          <w:tcPr>
            <w:tcW w:w="1368" w:type="dxa"/>
          </w:tcPr>
          <w:p w:rsidR="00671EFF" w:rsidRPr="00FE425D" w:rsidRDefault="00974176" w:rsidP="00FE425D">
            <w:pPr>
              <w:spacing w:after="0"/>
              <w:jc w:val="both"/>
              <w:rPr>
                <w:sz w:val="28"/>
                <w:szCs w:val="28"/>
              </w:rPr>
            </w:pPr>
            <w:r w:rsidRPr="00FE425D">
              <w:rPr>
                <w:sz w:val="28"/>
                <w:szCs w:val="28"/>
              </w:rPr>
              <w:t xml:space="preserve">65* - 1 …  </w:t>
            </w:r>
          </w:p>
        </w:tc>
      </w:tr>
    </w:tbl>
    <w:p w:rsidR="00261C1A" w:rsidRDefault="00B37614" w:rsidP="00A933F9">
      <w:pPr>
        <w:spacing w:after="0"/>
        <w:jc w:val="both"/>
        <w:rPr>
          <w:sz w:val="28"/>
          <w:szCs w:val="28"/>
        </w:rPr>
      </w:pPr>
      <w:r>
        <w:rPr>
          <w:sz w:val="28"/>
          <w:szCs w:val="28"/>
        </w:rPr>
        <w:tab/>
      </w:r>
      <w:r>
        <w:rPr>
          <w:sz w:val="28"/>
          <w:szCs w:val="28"/>
        </w:rPr>
        <w:tab/>
      </w:r>
      <w:r>
        <w:rPr>
          <w:sz w:val="28"/>
          <w:szCs w:val="28"/>
        </w:rPr>
        <w:tab/>
      </w:r>
      <w:r>
        <w:rPr>
          <w:sz w:val="28"/>
          <w:szCs w:val="28"/>
        </w:rPr>
        <w:tab/>
        <w:t xml:space="preserve">   </w:t>
      </w:r>
    </w:p>
    <w:p w:rsidR="00E96025" w:rsidRDefault="00E96025" w:rsidP="00A933F9">
      <w:pPr>
        <w:spacing w:after="0"/>
        <w:jc w:val="both"/>
        <w:rPr>
          <w:sz w:val="28"/>
          <w:szCs w:val="28"/>
        </w:rPr>
      </w:pPr>
    </w:p>
    <w:p w:rsidR="00B37614" w:rsidRPr="00B37614" w:rsidRDefault="00B37614" w:rsidP="00A933F9">
      <w:pPr>
        <w:spacing w:after="0"/>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       Ответы</w:t>
      </w:r>
    </w:p>
    <w:p w:rsidR="003B1437" w:rsidRPr="00B37614" w:rsidRDefault="003B1437" w:rsidP="00A933F9">
      <w:pPr>
        <w:spacing w:after="0"/>
        <w:jc w:val="both"/>
        <w:rPr>
          <w:b/>
          <w:sz w:val="28"/>
          <w:szCs w:val="28"/>
        </w:rPr>
      </w:pPr>
    </w:p>
    <w:p w:rsidR="003B1437" w:rsidRDefault="00F32004" w:rsidP="00A933F9">
      <w:pPr>
        <w:spacing w:after="0"/>
        <w:jc w:val="both"/>
        <w:rPr>
          <w:sz w:val="28"/>
          <w:szCs w:val="28"/>
        </w:rPr>
      </w:pPr>
      <w:r w:rsidRPr="00F32004">
        <w:rPr>
          <w:b/>
          <w:sz w:val="28"/>
          <w:szCs w:val="28"/>
        </w:rPr>
        <w:t>44.</w:t>
      </w:r>
      <w:r>
        <w:rPr>
          <w:sz w:val="28"/>
          <w:szCs w:val="28"/>
        </w:rPr>
        <w:t xml:space="preserve"> Б А Б А А.</w:t>
      </w:r>
    </w:p>
    <w:p w:rsidR="00F32004" w:rsidRDefault="00F32004" w:rsidP="00A933F9">
      <w:pPr>
        <w:spacing w:after="0"/>
        <w:jc w:val="both"/>
        <w:rPr>
          <w:sz w:val="28"/>
          <w:szCs w:val="28"/>
        </w:rPr>
      </w:pPr>
      <w:r w:rsidRPr="00F32004">
        <w:rPr>
          <w:b/>
          <w:sz w:val="28"/>
          <w:szCs w:val="28"/>
        </w:rPr>
        <w:t>45.</w:t>
      </w:r>
      <w:r>
        <w:rPr>
          <w:sz w:val="28"/>
          <w:szCs w:val="28"/>
        </w:rPr>
        <w:t xml:space="preserve"> Б Б А А</w:t>
      </w:r>
    </w:p>
    <w:p w:rsidR="00F32004" w:rsidRDefault="00F32004" w:rsidP="00A933F9">
      <w:pPr>
        <w:spacing w:after="0"/>
        <w:jc w:val="both"/>
        <w:rPr>
          <w:sz w:val="28"/>
          <w:szCs w:val="28"/>
        </w:rPr>
      </w:pPr>
      <w:r w:rsidRPr="00F32004">
        <w:rPr>
          <w:b/>
          <w:sz w:val="28"/>
          <w:szCs w:val="28"/>
        </w:rPr>
        <w:t>46.</w:t>
      </w:r>
      <w:r>
        <w:rPr>
          <w:sz w:val="28"/>
          <w:szCs w:val="28"/>
        </w:rPr>
        <w:t xml:space="preserve"> Нейрон.</w:t>
      </w:r>
    </w:p>
    <w:p w:rsidR="00F32004" w:rsidRDefault="00F32004" w:rsidP="00A933F9">
      <w:pPr>
        <w:spacing w:after="0"/>
        <w:jc w:val="both"/>
        <w:rPr>
          <w:sz w:val="28"/>
          <w:szCs w:val="28"/>
        </w:rPr>
      </w:pPr>
      <w:r w:rsidRPr="00F32004">
        <w:rPr>
          <w:b/>
          <w:sz w:val="28"/>
          <w:szCs w:val="28"/>
        </w:rPr>
        <w:t>47</w:t>
      </w:r>
      <w:r>
        <w:rPr>
          <w:sz w:val="28"/>
          <w:szCs w:val="28"/>
        </w:rPr>
        <w:t>. Тело нейрона включает ядро, цитоплазму, мембрану.</w:t>
      </w:r>
    </w:p>
    <w:p w:rsidR="00F32004" w:rsidRDefault="00F32004" w:rsidP="00A933F9">
      <w:pPr>
        <w:spacing w:after="0"/>
        <w:jc w:val="both"/>
        <w:rPr>
          <w:sz w:val="28"/>
          <w:szCs w:val="28"/>
        </w:rPr>
      </w:pPr>
      <w:r w:rsidRPr="00F32004">
        <w:rPr>
          <w:b/>
          <w:sz w:val="28"/>
          <w:szCs w:val="28"/>
        </w:rPr>
        <w:t>48.</w:t>
      </w:r>
      <w:r>
        <w:rPr>
          <w:sz w:val="28"/>
          <w:szCs w:val="28"/>
        </w:rPr>
        <w:t xml:space="preserve"> Аксон – двигательный, дендрит – чувствительный отросток нейрона; аксон единичный, дендритов может быть несколько; аксон – длинный неветвящийся, дендрит – короткий ветвящийся отросток</w:t>
      </w:r>
    </w:p>
    <w:p w:rsidR="00F32004" w:rsidRDefault="00F32004" w:rsidP="00A933F9">
      <w:pPr>
        <w:spacing w:after="0"/>
        <w:jc w:val="both"/>
        <w:rPr>
          <w:sz w:val="28"/>
          <w:szCs w:val="28"/>
        </w:rPr>
      </w:pPr>
      <w:r w:rsidRPr="00AC7A22">
        <w:rPr>
          <w:b/>
          <w:sz w:val="28"/>
          <w:szCs w:val="28"/>
        </w:rPr>
        <w:t>49.</w:t>
      </w:r>
      <w:r>
        <w:rPr>
          <w:sz w:val="28"/>
          <w:szCs w:val="28"/>
        </w:rPr>
        <w:t xml:space="preserve"> *Синапс.</w:t>
      </w:r>
    </w:p>
    <w:p w:rsidR="00F32004" w:rsidRDefault="00F32004" w:rsidP="00A933F9">
      <w:pPr>
        <w:spacing w:after="0"/>
        <w:jc w:val="both"/>
        <w:rPr>
          <w:sz w:val="28"/>
          <w:szCs w:val="28"/>
        </w:rPr>
      </w:pPr>
      <w:r w:rsidRPr="00AC7A22">
        <w:rPr>
          <w:b/>
          <w:sz w:val="28"/>
          <w:szCs w:val="28"/>
        </w:rPr>
        <w:t>50.</w:t>
      </w:r>
      <w:r>
        <w:rPr>
          <w:sz w:val="28"/>
          <w:szCs w:val="28"/>
        </w:rPr>
        <w:t xml:space="preserve"> </w:t>
      </w:r>
      <w:r w:rsidR="00E96025">
        <w:rPr>
          <w:sz w:val="28"/>
          <w:szCs w:val="28"/>
        </w:rPr>
        <w:t>**Б</w:t>
      </w:r>
      <w:r w:rsidR="00AC7A22">
        <w:rPr>
          <w:sz w:val="28"/>
          <w:szCs w:val="28"/>
        </w:rPr>
        <w:t>иологически активное вещество, обеспечивающие передачу возбуждения в синапсе. Например: ацетилхолин, дофамин, норад</w:t>
      </w:r>
      <w:r w:rsidR="00E96025">
        <w:rPr>
          <w:sz w:val="28"/>
          <w:szCs w:val="28"/>
        </w:rPr>
        <w:t>реналин.</w:t>
      </w:r>
    </w:p>
    <w:p w:rsidR="00AC7A22" w:rsidRDefault="00AC7A22" w:rsidP="00A933F9">
      <w:pPr>
        <w:spacing w:after="0"/>
        <w:jc w:val="both"/>
        <w:rPr>
          <w:sz w:val="28"/>
          <w:szCs w:val="28"/>
        </w:rPr>
      </w:pPr>
      <w:r w:rsidRPr="00DA08B2">
        <w:rPr>
          <w:b/>
          <w:sz w:val="28"/>
          <w:szCs w:val="28"/>
        </w:rPr>
        <w:t>51.</w:t>
      </w:r>
      <w:r>
        <w:rPr>
          <w:sz w:val="28"/>
          <w:szCs w:val="28"/>
        </w:rPr>
        <w:t xml:space="preserve"> </w:t>
      </w:r>
      <w:r w:rsidR="00DA08B2">
        <w:rPr>
          <w:sz w:val="28"/>
          <w:szCs w:val="28"/>
        </w:rPr>
        <w:t>*</w:t>
      </w:r>
      <w:r>
        <w:rPr>
          <w:sz w:val="28"/>
          <w:szCs w:val="28"/>
        </w:rPr>
        <w:t>Синапс.</w:t>
      </w:r>
    </w:p>
    <w:p w:rsidR="00AC7A22" w:rsidRDefault="00AC7A22" w:rsidP="00A933F9">
      <w:pPr>
        <w:spacing w:after="0"/>
        <w:jc w:val="both"/>
        <w:rPr>
          <w:sz w:val="28"/>
          <w:szCs w:val="28"/>
        </w:rPr>
      </w:pPr>
      <w:r w:rsidRPr="00DA08B2">
        <w:rPr>
          <w:b/>
          <w:sz w:val="28"/>
          <w:szCs w:val="28"/>
        </w:rPr>
        <w:t>52</w:t>
      </w:r>
      <w:r w:rsidR="00E96025">
        <w:rPr>
          <w:b/>
          <w:sz w:val="28"/>
          <w:szCs w:val="28"/>
        </w:rPr>
        <w:t>.</w:t>
      </w:r>
      <w:r w:rsidR="00E96025">
        <w:rPr>
          <w:sz w:val="28"/>
          <w:szCs w:val="28"/>
        </w:rPr>
        <w:t xml:space="preserve"> С</w:t>
      </w:r>
      <w:r w:rsidR="00DA08B2">
        <w:rPr>
          <w:sz w:val="28"/>
          <w:szCs w:val="28"/>
        </w:rPr>
        <w:t>овокупность отростков нейронов, выполняющая проводниковую функцию.</w:t>
      </w:r>
    </w:p>
    <w:p w:rsidR="00F32004" w:rsidRDefault="00E96025" w:rsidP="00A933F9">
      <w:pPr>
        <w:spacing w:after="0"/>
        <w:jc w:val="both"/>
        <w:rPr>
          <w:sz w:val="28"/>
          <w:szCs w:val="28"/>
        </w:rPr>
      </w:pPr>
      <w:r w:rsidRPr="00E96025">
        <w:rPr>
          <w:b/>
          <w:sz w:val="28"/>
          <w:szCs w:val="28"/>
        </w:rPr>
        <w:t>53.</w:t>
      </w:r>
      <w:r>
        <w:rPr>
          <w:sz w:val="28"/>
          <w:szCs w:val="28"/>
        </w:rPr>
        <w:t xml:space="preserve"> Двигательные, чувствительные, смешанные.</w:t>
      </w:r>
    </w:p>
    <w:p w:rsidR="00E96025" w:rsidRDefault="00E96025" w:rsidP="00A933F9">
      <w:pPr>
        <w:spacing w:after="0"/>
        <w:jc w:val="both"/>
        <w:rPr>
          <w:sz w:val="28"/>
          <w:szCs w:val="28"/>
        </w:rPr>
      </w:pPr>
      <w:r w:rsidRPr="00E96025">
        <w:rPr>
          <w:b/>
          <w:sz w:val="28"/>
          <w:szCs w:val="28"/>
        </w:rPr>
        <w:t>54.</w:t>
      </w:r>
      <w:r>
        <w:rPr>
          <w:sz w:val="28"/>
          <w:szCs w:val="28"/>
        </w:rPr>
        <w:t xml:space="preserve"> Рефлекторная дуга: система из нейронов, по которой осуществляется передача нервного импульса.</w:t>
      </w:r>
    </w:p>
    <w:p w:rsidR="00E96025" w:rsidRDefault="00E96025" w:rsidP="00A933F9">
      <w:pPr>
        <w:spacing w:after="0"/>
        <w:jc w:val="both"/>
        <w:rPr>
          <w:sz w:val="28"/>
          <w:szCs w:val="28"/>
        </w:rPr>
      </w:pPr>
      <w:r w:rsidRPr="00E96025">
        <w:rPr>
          <w:b/>
          <w:sz w:val="28"/>
          <w:szCs w:val="28"/>
        </w:rPr>
        <w:t>55.</w:t>
      </w:r>
      <w:r>
        <w:rPr>
          <w:sz w:val="28"/>
          <w:szCs w:val="28"/>
        </w:rPr>
        <w:t xml:space="preserve"> Условный приобретается, безусловный – наследственный; условный индивидуален, безусловный – видового характера; в формировании условного участвует кора больших полушарий, в формировании безусловного – нет. </w:t>
      </w:r>
    </w:p>
    <w:p w:rsidR="00E96025" w:rsidRDefault="00E96025" w:rsidP="00A933F9">
      <w:pPr>
        <w:spacing w:after="0"/>
        <w:jc w:val="both"/>
        <w:rPr>
          <w:sz w:val="28"/>
          <w:szCs w:val="28"/>
        </w:rPr>
      </w:pPr>
      <w:r w:rsidRPr="00E96025">
        <w:rPr>
          <w:b/>
          <w:sz w:val="28"/>
          <w:szCs w:val="28"/>
        </w:rPr>
        <w:t>56.</w:t>
      </w:r>
      <w:r>
        <w:rPr>
          <w:sz w:val="28"/>
          <w:szCs w:val="28"/>
        </w:rPr>
        <w:t xml:space="preserve"> </w:t>
      </w:r>
      <w:r w:rsidR="00C32F0B">
        <w:rPr>
          <w:sz w:val="28"/>
          <w:szCs w:val="28"/>
        </w:rPr>
        <w:t>*</w:t>
      </w:r>
      <w:r>
        <w:rPr>
          <w:sz w:val="28"/>
          <w:szCs w:val="28"/>
        </w:rPr>
        <w:t>Рефлекс реализуется при наличии у организма нервной системы, а раздражимость – общее свойство всех живых организмов.</w:t>
      </w:r>
    </w:p>
    <w:p w:rsidR="00E96025" w:rsidRDefault="00E96025" w:rsidP="00A933F9">
      <w:pPr>
        <w:spacing w:after="0"/>
        <w:jc w:val="both"/>
        <w:rPr>
          <w:sz w:val="28"/>
          <w:szCs w:val="28"/>
        </w:rPr>
      </w:pPr>
      <w:r w:rsidRPr="00FB267B">
        <w:rPr>
          <w:b/>
          <w:sz w:val="28"/>
          <w:szCs w:val="28"/>
        </w:rPr>
        <w:t>57.</w:t>
      </w:r>
      <w:r>
        <w:rPr>
          <w:sz w:val="28"/>
          <w:szCs w:val="28"/>
        </w:rPr>
        <w:t xml:space="preserve"> </w:t>
      </w:r>
      <w:r w:rsidR="00C32F0B">
        <w:rPr>
          <w:sz w:val="28"/>
          <w:szCs w:val="28"/>
        </w:rPr>
        <w:t>*</w:t>
      </w:r>
      <w:r>
        <w:rPr>
          <w:sz w:val="28"/>
          <w:szCs w:val="28"/>
        </w:rPr>
        <w:t>1- рецепторы сухожилий и мышц, 2 – чувствительный нейрон</w:t>
      </w:r>
      <w:r w:rsidR="00FB267B">
        <w:rPr>
          <w:sz w:val="28"/>
          <w:szCs w:val="28"/>
        </w:rPr>
        <w:t>,                      3 – двигательный нейрон, 4- мышцы колена</w:t>
      </w:r>
    </w:p>
    <w:p w:rsidR="00FB267B" w:rsidRDefault="00FB267B" w:rsidP="00A933F9">
      <w:pPr>
        <w:spacing w:after="0"/>
        <w:jc w:val="both"/>
        <w:rPr>
          <w:sz w:val="28"/>
          <w:szCs w:val="28"/>
        </w:rPr>
      </w:pPr>
    </w:p>
    <w:p w:rsidR="00FB267B" w:rsidRDefault="00FB267B" w:rsidP="00A933F9">
      <w:pPr>
        <w:spacing w:after="0"/>
        <w:jc w:val="both"/>
        <w:rPr>
          <w:sz w:val="28"/>
          <w:szCs w:val="28"/>
        </w:rPr>
      </w:pPr>
    </w:p>
    <w:p w:rsidR="00F92146" w:rsidRDefault="00F977A3" w:rsidP="00EA3224">
      <w:pPr>
        <w:spacing w:after="0"/>
        <w:jc w:val="both"/>
        <w:rPr>
          <w:b/>
          <w:sz w:val="28"/>
          <w:szCs w:val="28"/>
        </w:rPr>
      </w:pPr>
      <w:r>
        <w:rPr>
          <w:b/>
          <w:sz w:val="28"/>
          <w:szCs w:val="28"/>
        </w:rPr>
        <w:t>2.2</w:t>
      </w:r>
      <w:r w:rsidR="00F92146" w:rsidRPr="00F92146">
        <w:rPr>
          <w:b/>
          <w:sz w:val="28"/>
          <w:szCs w:val="28"/>
        </w:rPr>
        <w:t xml:space="preserve">. Из опыта апробации путеводителей по общей биологии </w:t>
      </w:r>
      <w:r w:rsidR="00EA3224">
        <w:rPr>
          <w:b/>
          <w:sz w:val="28"/>
          <w:szCs w:val="28"/>
        </w:rPr>
        <w:t xml:space="preserve">  </w:t>
      </w:r>
      <w:r w:rsidR="00F92146" w:rsidRPr="00F92146">
        <w:rPr>
          <w:b/>
          <w:sz w:val="28"/>
          <w:szCs w:val="28"/>
        </w:rPr>
        <w:t>для 10-11 кл</w:t>
      </w:r>
      <w:r w:rsidR="00EA3224">
        <w:rPr>
          <w:b/>
          <w:sz w:val="28"/>
          <w:szCs w:val="28"/>
        </w:rPr>
        <w:tab/>
      </w:r>
      <w:r w:rsidR="00EA3224">
        <w:rPr>
          <w:b/>
          <w:sz w:val="28"/>
          <w:szCs w:val="28"/>
        </w:rPr>
        <w:tab/>
      </w:r>
      <w:r w:rsidR="00EA3224">
        <w:rPr>
          <w:b/>
          <w:sz w:val="28"/>
          <w:szCs w:val="28"/>
        </w:rPr>
        <w:tab/>
      </w:r>
      <w:r w:rsidR="00EA3224">
        <w:rPr>
          <w:b/>
          <w:sz w:val="28"/>
          <w:szCs w:val="28"/>
        </w:rPr>
        <w:tab/>
      </w:r>
      <w:r w:rsidR="00F92146" w:rsidRPr="00F92146">
        <w:rPr>
          <w:b/>
          <w:sz w:val="28"/>
          <w:szCs w:val="28"/>
        </w:rPr>
        <w:t xml:space="preserve"> </w:t>
      </w:r>
      <w:r w:rsidR="00EA3224">
        <w:rPr>
          <w:b/>
          <w:sz w:val="28"/>
          <w:szCs w:val="28"/>
        </w:rPr>
        <w:tab/>
      </w:r>
      <w:r w:rsidR="00F92146" w:rsidRPr="00F92146">
        <w:rPr>
          <w:b/>
          <w:sz w:val="28"/>
          <w:szCs w:val="28"/>
        </w:rPr>
        <w:t>(автор Воронкова М. М.)</w:t>
      </w:r>
      <w:r w:rsidR="00A8224C">
        <w:rPr>
          <w:b/>
          <w:sz w:val="28"/>
          <w:szCs w:val="28"/>
        </w:rPr>
        <w:t>.</w:t>
      </w:r>
    </w:p>
    <w:p w:rsidR="00F92146" w:rsidRPr="00163B5F" w:rsidRDefault="00F92146" w:rsidP="00F92146">
      <w:pPr>
        <w:spacing w:after="0"/>
        <w:jc w:val="both"/>
        <w:rPr>
          <w:sz w:val="28"/>
          <w:szCs w:val="28"/>
        </w:rPr>
      </w:pPr>
      <w:r>
        <w:rPr>
          <w:b/>
          <w:sz w:val="28"/>
          <w:szCs w:val="28"/>
        </w:rPr>
        <w:tab/>
      </w:r>
      <w:r>
        <w:rPr>
          <w:sz w:val="28"/>
          <w:szCs w:val="28"/>
        </w:rPr>
        <w:t>Автором были разработаны четыре путеводителя по общей биологии: «Основы цитологии», «Основы генетики и селекции», «Основы экологии», «Основы эволюционного учения»</w:t>
      </w:r>
      <w:r w:rsidR="00F977A3">
        <w:rPr>
          <w:sz w:val="28"/>
          <w:szCs w:val="28"/>
        </w:rPr>
        <w:t>. Апробация происходила в параллели 10-х классов, обучающихся по общеобразовательной программе с использованием учеб</w:t>
      </w:r>
      <w:r w:rsidR="00163B5F">
        <w:rPr>
          <w:sz w:val="28"/>
          <w:szCs w:val="28"/>
        </w:rPr>
        <w:t xml:space="preserve">ника </w:t>
      </w:r>
      <w:r w:rsidR="00E65AE2">
        <w:rPr>
          <w:sz w:val="28"/>
          <w:szCs w:val="28"/>
        </w:rPr>
        <w:t xml:space="preserve">«Общая биология» </w:t>
      </w:r>
      <w:r w:rsidR="00163B5F">
        <w:rPr>
          <w:sz w:val="28"/>
          <w:szCs w:val="28"/>
        </w:rPr>
        <w:t>для 10-11 классов Беляева</w:t>
      </w:r>
      <w:r w:rsidR="00163B5F" w:rsidRPr="00163B5F">
        <w:rPr>
          <w:sz w:val="28"/>
          <w:szCs w:val="28"/>
        </w:rPr>
        <w:t xml:space="preserve"> Д. </w:t>
      </w:r>
      <w:r w:rsidR="00163B5F">
        <w:rPr>
          <w:sz w:val="28"/>
          <w:szCs w:val="28"/>
        </w:rPr>
        <w:t>К., Бородина П. М., Воронцова Н. Н.</w:t>
      </w:r>
    </w:p>
    <w:p w:rsidR="00F977A3" w:rsidRDefault="00F977A3" w:rsidP="007751D8">
      <w:pPr>
        <w:spacing w:after="0"/>
        <w:ind w:firstLine="708"/>
        <w:jc w:val="both"/>
        <w:rPr>
          <w:sz w:val="28"/>
          <w:szCs w:val="28"/>
        </w:rPr>
      </w:pPr>
      <w:r>
        <w:rPr>
          <w:sz w:val="28"/>
          <w:szCs w:val="28"/>
        </w:rPr>
        <w:t>На данный момент апробированы три путеводителя, планируется дальнейшая работа с путеводителем «Основы эволюционного учения». Анализируя проведенную работу, можно сделать  заключение, что использование путеводителя облегчает работу учителя в нескольких аспектах:</w:t>
      </w:r>
    </w:p>
    <w:p w:rsidR="007751D8" w:rsidRDefault="00F977A3" w:rsidP="00F92146">
      <w:pPr>
        <w:spacing w:after="0"/>
        <w:jc w:val="both"/>
        <w:rPr>
          <w:sz w:val="28"/>
          <w:szCs w:val="28"/>
        </w:rPr>
      </w:pPr>
      <w:r>
        <w:rPr>
          <w:sz w:val="28"/>
          <w:szCs w:val="28"/>
        </w:rPr>
        <w:tab/>
        <w:t>- при подготовке учителя к уроку удобно использовать ст</w:t>
      </w:r>
      <w:r w:rsidR="007751D8">
        <w:rPr>
          <w:sz w:val="28"/>
          <w:szCs w:val="28"/>
        </w:rPr>
        <w:t>руктурно-логическую схему</w:t>
      </w:r>
      <w:r>
        <w:rPr>
          <w:sz w:val="28"/>
          <w:szCs w:val="28"/>
        </w:rPr>
        <w:t xml:space="preserve"> как основу для составления плана</w:t>
      </w:r>
      <w:r w:rsidR="007751D8">
        <w:rPr>
          <w:sz w:val="28"/>
          <w:szCs w:val="28"/>
        </w:rPr>
        <w:t>-конспекта урока; опираясь на нее, добавлять элементы в зависимости от уровня класса</w:t>
      </w:r>
    </w:p>
    <w:p w:rsidR="00F977A3" w:rsidRDefault="007751D8" w:rsidP="00F92146">
      <w:pPr>
        <w:spacing w:after="0"/>
        <w:jc w:val="both"/>
        <w:rPr>
          <w:sz w:val="28"/>
          <w:szCs w:val="28"/>
        </w:rPr>
      </w:pPr>
      <w:r>
        <w:rPr>
          <w:sz w:val="28"/>
          <w:szCs w:val="28"/>
        </w:rPr>
        <w:tab/>
        <w:t>- при подготовке дифференцированных заданий для учащихся: в соответствии с тремя уровнями сложности путеводителя подбираются тестовые задания или творческие задачи</w:t>
      </w:r>
      <w:r w:rsidR="00F977A3">
        <w:rPr>
          <w:sz w:val="28"/>
          <w:szCs w:val="28"/>
        </w:rPr>
        <w:tab/>
      </w:r>
    </w:p>
    <w:p w:rsidR="00A8224C" w:rsidRDefault="00A8224C" w:rsidP="00F92146">
      <w:pPr>
        <w:spacing w:after="0"/>
        <w:jc w:val="both"/>
        <w:rPr>
          <w:sz w:val="28"/>
          <w:szCs w:val="28"/>
        </w:rPr>
      </w:pPr>
      <w:r>
        <w:rPr>
          <w:sz w:val="28"/>
          <w:szCs w:val="28"/>
        </w:rPr>
        <w:tab/>
        <w:t>- при актуализации знаний на начальном этапе урока можно использовать структурно-логические схемы и ключевые вопросы темы</w:t>
      </w:r>
    </w:p>
    <w:p w:rsidR="007751D8" w:rsidRDefault="007751D8" w:rsidP="00F92146">
      <w:pPr>
        <w:spacing w:after="0"/>
        <w:jc w:val="both"/>
        <w:rPr>
          <w:sz w:val="28"/>
          <w:szCs w:val="28"/>
        </w:rPr>
      </w:pPr>
      <w:r>
        <w:rPr>
          <w:sz w:val="28"/>
          <w:szCs w:val="28"/>
        </w:rPr>
        <w:tab/>
        <w:t>- при объяснении нового материала можно использовать ключевые вопросы темы и логические схемы для структурирования подачи материала</w:t>
      </w:r>
    </w:p>
    <w:p w:rsidR="007751D8" w:rsidRDefault="007751D8" w:rsidP="00F92146">
      <w:pPr>
        <w:spacing w:after="0"/>
        <w:jc w:val="both"/>
        <w:rPr>
          <w:sz w:val="28"/>
          <w:szCs w:val="28"/>
        </w:rPr>
      </w:pPr>
      <w:r>
        <w:rPr>
          <w:sz w:val="28"/>
          <w:szCs w:val="28"/>
        </w:rPr>
        <w:tab/>
        <w:t>- при закреплении пройденного материала используются ключевые вопросы темы, обучающие тесты и творческие задачи путеводителя</w:t>
      </w:r>
      <w:r w:rsidR="00A8224C">
        <w:rPr>
          <w:sz w:val="28"/>
          <w:szCs w:val="28"/>
        </w:rPr>
        <w:t xml:space="preserve"> в соответствии с выбранным каждым учеником уровнем сложности (А, В, С)</w:t>
      </w:r>
    </w:p>
    <w:p w:rsidR="007751D8" w:rsidRDefault="007751D8" w:rsidP="00F92146">
      <w:pPr>
        <w:spacing w:after="0"/>
        <w:jc w:val="both"/>
        <w:rPr>
          <w:sz w:val="28"/>
          <w:szCs w:val="28"/>
        </w:rPr>
      </w:pPr>
      <w:r>
        <w:rPr>
          <w:sz w:val="28"/>
          <w:szCs w:val="28"/>
        </w:rPr>
        <w:tab/>
        <w:t>- при подготовке дидактического материала можно разработать зачетные листы, включающие несколько ключевых вопросов, обучающих тестов и творческих задач</w:t>
      </w:r>
      <w:r w:rsidR="00A8224C">
        <w:rPr>
          <w:sz w:val="28"/>
          <w:szCs w:val="28"/>
        </w:rPr>
        <w:t xml:space="preserve"> в соответствии с выбранным каждым учеником уровнем сложности (А, В. С)</w:t>
      </w:r>
    </w:p>
    <w:p w:rsidR="007751D8" w:rsidRDefault="007751D8" w:rsidP="00F92146">
      <w:pPr>
        <w:spacing w:after="0"/>
        <w:jc w:val="both"/>
        <w:rPr>
          <w:sz w:val="28"/>
          <w:szCs w:val="28"/>
        </w:rPr>
      </w:pPr>
      <w:r>
        <w:rPr>
          <w:sz w:val="28"/>
          <w:szCs w:val="28"/>
        </w:rPr>
        <w:tab/>
        <w:t>- при подготовке домашнего задания используются группы тестовых заданий и творческих задач по пройденному на уроке материалу</w:t>
      </w:r>
    </w:p>
    <w:p w:rsidR="007751D8" w:rsidRDefault="007751D8" w:rsidP="00F92146">
      <w:pPr>
        <w:spacing w:after="0"/>
        <w:jc w:val="both"/>
        <w:rPr>
          <w:sz w:val="28"/>
          <w:szCs w:val="28"/>
        </w:rPr>
      </w:pPr>
      <w:r>
        <w:rPr>
          <w:sz w:val="28"/>
          <w:szCs w:val="28"/>
        </w:rPr>
        <w:tab/>
        <w:t>- при оценивании знаний</w:t>
      </w:r>
      <w:r w:rsidR="00215F33">
        <w:rPr>
          <w:sz w:val="28"/>
          <w:szCs w:val="28"/>
        </w:rPr>
        <w:t>: комментирование структурно-логических схем, решение творческих задач, не имеющих подсказок, обоснование выбора ответа в тестовых заданиях, для подготовки и проведения итоговых зачетов</w:t>
      </w:r>
      <w:r w:rsidR="00845042">
        <w:rPr>
          <w:sz w:val="28"/>
          <w:szCs w:val="28"/>
        </w:rPr>
        <w:t xml:space="preserve"> (задания подбираются из путеводителя случайным образом, исключая возможность списывания или простого заучивания ответов</w:t>
      </w:r>
      <w:r w:rsidR="003B495D">
        <w:rPr>
          <w:sz w:val="28"/>
          <w:szCs w:val="28"/>
        </w:rPr>
        <w:t>)</w:t>
      </w:r>
    </w:p>
    <w:p w:rsidR="00A8224C" w:rsidRDefault="00A8224C" w:rsidP="00F92146">
      <w:pPr>
        <w:spacing w:after="0"/>
        <w:jc w:val="both"/>
        <w:rPr>
          <w:sz w:val="28"/>
          <w:szCs w:val="28"/>
        </w:rPr>
      </w:pPr>
      <w:r>
        <w:rPr>
          <w:sz w:val="28"/>
          <w:szCs w:val="28"/>
        </w:rPr>
        <w:tab/>
        <w:t>- при выборе учебно-методической литературы: нет необходимости в приобретении дополнительной литературы или специальном подборе учебника, т.к. путеводитель рассчитан на любой рекомендованный министерством учебник для 10-11 классов</w:t>
      </w:r>
    </w:p>
    <w:p w:rsidR="00215F33" w:rsidRDefault="00215F33" w:rsidP="00F92146">
      <w:pPr>
        <w:spacing w:after="0"/>
        <w:jc w:val="both"/>
        <w:rPr>
          <w:sz w:val="28"/>
          <w:szCs w:val="28"/>
        </w:rPr>
      </w:pPr>
      <w:r>
        <w:rPr>
          <w:sz w:val="28"/>
          <w:szCs w:val="28"/>
        </w:rPr>
        <w:tab/>
        <w:t>Формы использования путеводителя могут быть следующие:</w:t>
      </w:r>
    </w:p>
    <w:p w:rsidR="00215F33" w:rsidRDefault="00215F33" w:rsidP="00F92146">
      <w:pPr>
        <w:spacing w:after="0"/>
        <w:jc w:val="both"/>
        <w:rPr>
          <w:sz w:val="28"/>
          <w:szCs w:val="28"/>
        </w:rPr>
      </w:pPr>
      <w:r>
        <w:rPr>
          <w:sz w:val="28"/>
          <w:szCs w:val="28"/>
        </w:rPr>
        <w:tab/>
        <w:t>- для самоподготовки к экзаменам</w:t>
      </w:r>
    </w:p>
    <w:p w:rsidR="00215F33" w:rsidRDefault="00215F33" w:rsidP="00F92146">
      <w:pPr>
        <w:spacing w:after="0"/>
        <w:jc w:val="both"/>
        <w:rPr>
          <w:sz w:val="28"/>
          <w:szCs w:val="28"/>
        </w:rPr>
      </w:pPr>
      <w:r>
        <w:rPr>
          <w:sz w:val="28"/>
          <w:szCs w:val="28"/>
        </w:rPr>
        <w:tab/>
        <w:t>- для ликвидации пробелов в знании материала темы</w:t>
      </w:r>
    </w:p>
    <w:p w:rsidR="00215F33" w:rsidRDefault="00215F33" w:rsidP="00F92146">
      <w:pPr>
        <w:spacing w:after="0"/>
        <w:jc w:val="both"/>
        <w:rPr>
          <w:sz w:val="28"/>
          <w:szCs w:val="28"/>
        </w:rPr>
      </w:pPr>
      <w:r>
        <w:rPr>
          <w:sz w:val="28"/>
          <w:szCs w:val="28"/>
        </w:rPr>
        <w:tab/>
        <w:t>- для обучения в форме экстерната</w:t>
      </w:r>
    </w:p>
    <w:p w:rsidR="003B495D" w:rsidRDefault="00215F33" w:rsidP="00F92146">
      <w:pPr>
        <w:spacing w:after="0"/>
        <w:jc w:val="both"/>
        <w:rPr>
          <w:sz w:val="28"/>
          <w:szCs w:val="28"/>
        </w:rPr>
      </w:pPr>
      <w:r>
        <w:rPr>
          <w:sz w:val="28"/>
          <w:szCs w:val="28"/>
        </w:rPr>
        <w:tab/>
        <w:t>Результатом работы с путеводителем, на мой взгляд,  стало повышение уровня мотив</w:t>
      </w:r>
      <w:r w:rsidR="00845042">
        <w:rPr>
          <w:sz w:val="28"/>
          <w:szCs w:val="28"/>
        </w:rPr>
        <w:t xml:space="preserve">ации учеников в изучении курса общей биологии. </w:t>
      </w:r>
      <w:r>
        <w:rPr>
          <w:sz w:val="28"/>
          <w:szCs w:val="28"/>
        </w:rPr>
        <w:t xml:space="preserve">Ребята стали более уверенно ориентироваться в материале, появился момент соревнования (есть возможность перехода на </w:t>
      </w:r>
      <w:r w:rsidR="00845042">
        <w:rPr>
          <w:sz w:val="28"/>
          <w:szCs w:val="28"/>
        </w:rPr>
        <w:t>более высокий уровень освоения). Появилось</w:t>
      </w:r>
      <w:r>
        <w:rPr>
          <w:sz w:val="28"/>
          <w:szCs w:val="28"/>
        </w:rPr>
        <w:t xml:space="preserve"> более четкое понимание того, что требуется усвоить по курсу для получения </w:t>
      </w:r>
      <w:r w:rsidR="00845042">
        <w:rPr>
          <w:sz w:val="28"/>
          <w:szCs w:val="28"/>
        </w:rPr>
        <w:t>отметки, на которую претендуешь. Наблюдается</w:t>
      </w:r>
      <w:r>
        <w:rPr>
          <w:sz w:val="28"/>
          <w:szCs w:val="28"/>
        </w:rPr>
        <w:t xml:space="preserve"> уменьшение тревожности в связи с тем, что все ответы на задания будущих зачетов открыты и есть возможность потренироваться</w:t>
      </w:r>
      <w:r w:rsidR="001B4577">
        <w:rPr>
          <w:sz w:val="28"/>
          <w:szCs w:val="28"/>
        </w:rPr>
        <w:t xml:space="preserve"> (в то же время количество</w:t>
      </w:r>
      <w:r w:rsidR="00845042">
        <w:rPr>
          <w:sz w:val="28"/>
          <w:szCs w:val="28"/>
        </w:rPr>
        <w:t xml:space="preserve"> этих заданий достаточно велик</w:t>
      </w:r>
      <w:r w:rsidR="001B4577">
        <w:rPr>
          <w:sz w:val="28"/>
          <w:szCs w:val="28"/>
        </w:rPr>
        <w:t>о</w:t>
      </w:r>
      <w:r w:rsidR="00845042">
        <w:rPr>
          <w:sz w:val="28"/>
          <w:szCs w:val="28"/>
        </w:rPr>
        <w:t>, чтобы исключить простое зазубривание ответов). На консультации ребята обращаются с конкретными вопросами, могут найти интересующий материал в путеводителе и попросить его объяснить, а не отговариваются полным непониманием всей темы. После пропусков по болезни или другим причинам довольно быстро восполняют пробелы, пользуясь путеводителем и учебником самостоятельно.</w:t>
      </w:r>
      <w:r w:rsidR="003B495D">
        <w:rPr>
          <w:sz w:val="28"/>
          <w:szCs w:val="28"/>
        </w:rPr>
        <w:t xml:space="preserve">  </w:t>
      </w:r>
    </w:p>
    <w:p w:rsidR="00215F33" w:rsidRDefault="003B495D" w:rsidP="003B495D">
      <w:pPr>
        <w:spacing w:after="0"/>
        <w:ind w:firstLine="708"/>
        <w:jc w:val="both"/>
        <w:rPr>
          <w:sz w:val="28"/>
          <w:szCs w:val="28"/>
        </w:rPr>
      </w:pPr>
      <w:r>
        <w:rPr>
          <w:sz w:val="28"/>
          <w:szCs w:val="28"/>
        </w:rPr>
        <w:t xml:space="preserve"> Предварительное анкетирование по поводу удовлетворенности учеников использованием такой формы работы показало, что большинство из них положительно оценивают применение путеводителей на уроках биологии, некоторые затруднились пока оценить данную форму работы. Небольшой процент опрошенных учащихся выказали негативное отношение, связанное, скорее всего, больше с полученной отметкой, чем с самим путеводителем.</w:t>
      </w:r>
    </w:p>
    <w:p w:rsidR="00845042" w:rsidRPr="00F92146" w:rsidRDefault="003B495D" w:rsidP="00F92146">
      <w:pPr>
        <w:spacing w:after="0"/>
        <w:jc w:val="both"/>
        <w:rPr>
          <w:sz w:val="28"/>
          <w:szCs w:val="28"/>
        </w:rPr>
      </w:pPr>
      <w:r>
        <w:rPr>
          <w:sz w:val="28"/>
          <w:szCs w:val="28"/>
        </w:rPr>
        <w:tab/>
      </w:r>
      <w:r w:rsidR="00845042">
        <w:rPr>
          <w:sz w:val="28"/>
          <w:szCs w:val="28"/>
        </w:rPr>
        <w:t xml:space="preserve"> </w:t>
      </w:r>
      <w:r>
        <w:rPr>
          <w:sz w:val="28"/>
          <w:szCs w:val="28"/>
        </w:rPr>
        <w:t xml:space="preserve">Таким образом, я могу признать работу по апробации путеводителей в изучении курса общей биологии удовлетворительной и </w:t>
      </w:r>
      <w:r w:rsidR="00845042">
        <w:rPr>
          <w:sz w:val="28"/>
          <w:szCs w:val="28"/>
        </w:rPr>
        <w:t xml:space="preserve">планирую продолжать обучение десятиклассников с использованием </w:t>
      </w:r>
      <w:r>
        <w:rPr>
          <w:sz w:val="28"/>
          <w:szCs w:val="28"/>
        </w:rPr>
        <w:t>данных методических пособий</w:t>
      </w:r>
      <w:r w:rsidR="00A8224C">
        <w:rPr>
          <w:sz w:val="28"/>
          <w:szCs w:val="28"/>
        </w:rPr>
        <w:t>, так как они в значительной степени помогают в построении индивидуальной образовательной траектории учащегося.</w:t>
      </w:r>
    </w:p>
    <w:p w:rsidR="003022AE" w:rsidRDefault="003022AE"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Default="00E90FB1" w:rsidP="00AD6BCB">
      <w:pPr>
        <w:spacing w:after="0"/>
        <w:ind w:firstLine="708"/>
        <w:jc w:val="both"/>
        <w:rPr>
          <w:sz w:val="28"/>
          <w:szCs w:val="28"/>
        </w:rPr>
      </w:pPr>
    </w:p>
    <w:p w:rsidR="00E90FB1" w:rsidRPr="00AD6BCB" w:rsidRDefault="00E90FB1" w:rsidP="00AD6BCB">
      <w:pPr>
        <w:spacing w:after="0"/>
        <w:ind w:firstLine="708"/>
        <w:jc w:val="both"/>
        <w:rPr>
          <w:sz w:val="28"/>
          <w:szCs w:val="28"/>
        </w:rPr>
      </w:pPr>
    </w:p>
    <w:p w:rsidR="007B0FC5" w:rsidRDefault="00D44827" w:rsidP="00D44827">
      <w:pPr>
        <w:spacing w:after="0"/>
        <w:ind w:firstLine="708"/>
        <w:jc w:val="both"/>
        <w:rPr>
          <w:b/>
          <w:sz w:val="28"/>
          <w:szCs w:val="28"/>
        </w:rPr>
      </w:pPr>
      <w:r w:rsidRPr="007B0FC5">
        <w:rPr>
          <w:b/>
          <w:sz w:val="28"/>
          <w:szCs w:val="28"/>
        </w:rPr>
        <w:t>З</w:t>
      </w:r>
      <w:r w:rsidR="007B0FC5">
        <w:rPr>
          <w:b/>
          <w:sz w:val="28"/>
          <w:szCs w:val="28"/>
        </w:rPr>
        <w:t>АКЛЮЧЕНИЕ</w:t>
      </w:r>
    </w:p>
    <w:p w:rsidR="00E4344E" w:rsidRDefault="00E4344E" w:rsidP="00D44827">
      <w:pPr>
        <w:spacing w:after="0"/>
        <w:ind w:firstLine="708"/>
        <w:jc w:val="both"/>
        <w:rPr>
          <w:b/>
          <w:sz w:val="28"/>
          <w:szCs w:val="28"/>
        </w:rPr>
      </w:pPr>
    </w:p>
    <w:p w:rsidR="00D46EB9" w:rsidRDefault="00696615" w:rsidP="00D46EB9">
      <w:pPr>
        <w:spacing w:after="0"/>
        <w:ind w:firstLine="708"/>
        <w:jc w:val="both"/>
        <w:rPr>
          <w:sz w:val="28"/>
          <w:szCs w:val="28"/>
        </w:rPr>
      </w:pPr>
      <w:r>
        <w:rPr>
          <w:sz w:val="28"/>
          <w:szCs w:val="28"/>
        </w:rPr>
        <w:t>Приходилось не раз слышать фразу о том, что образование – это то, что помнишь, когда уже все забыл. Ее в высшей степени можно отнести к синергетической модели образования. Знание не просто накладывается на структуры личности, или, тем более, навязывается им. Синергетическое образование является стимулирующим на собственные, может быть еще не проявленные, скрытые линии развития.</w:t>
      </w:r>
      <w:r w:rsidR="00D46EB9">
        <w:rPr>
          <w:sz w:val="28"/>
          <w:szCs w:val="28"/>
        </w:rPr>
        <w:t xml:space="preserve"> </w:t>
      </w:r>
    </w:p>
    <w:p w:rsidR="00D46EB9" w:rsidRDefault="00E4344E" w:rsidP="00D46EB9">
      <w:pPr>
        <w:spacing w:after="0"/>
        <w:ind w:firstLine="708"/>
        <w:jc w:val="both"/>
        <w:rPr>
          <w:sz w:val="28"/>
          <w:szCs w:val="28"/>
        </w:rPr>
      </w:pPr>
      <w:r>
        <w:rPr>
          <w:sz w:val="28"/>
          <w:szCs w:val="28"/>
        </w:rPr>
        <w:t>Сегодня от наших учеников требуется не только и не столько умение пользоваться приобретенными знаниями для решения определенных задач, а возможность самостоятельно</w:t>
      </w:r>
      <w:r w:rsidR="000B2689">
        <w:rPr>
          <w:sz w:val="28"/>
          <w:szCs w:val="28"/>
        </w:rPr>
        <w:t xml:space="preserve"> </w:t>
      </w:r>
      <w:r>
        <w:rPr>
          <w:sz w:val="28"/>
          <w:szCs w:val="28"/>
        </w:rPr>
        <w:t xml:space="preserve">приобретать новые знания и умения для решения возникающих проблем.  В разряд первоочередных задач выдвигается создание необходимых, наиболее благоприятных условий для самореализации и саморазвития учащихся. </w:t>
      </w:r>
      <w:r w:rsidR="00D46EB9">
        <w:rPr>
          <w:sz w:val="28"/>
          <w:szCs w:val="28"/>
        </w:rPr>
        <w:t xml:space="preserve">В отличие от авторитарного субъект-объектного (требующего строгого требования алгоритму, указанному учителем) данная модель обучения стимулирует саморазвитие, ориентируется на творческие способности, мотивацию обучаемых, на субъект-субъектные отношения. </w:t>
      </w:r>
    </w:p>
    <w:p w:rsidR="00E4344E" w:rsidRDefault="00E4344E" w:rsidP="00E4344E">
      <w:pPr>
        <w:spacing w:after="0"/>
        <w:ind w:firstLine="708"/>
        <w:jc w:val="both"/>
        <w:rPr>
          <w:sz w:val="28"/>
          <w:szCs w:val="28"/>
        </w:rPr>
      </w:pPr>
      <w:r>
        <w:rPr>
          <w:sz w:val="28"/>
          <w:szCs w:val="28"/>
        </w:rPr>
        <w:t xml:space="preserve">В синергетической модели образования можно увидеть общий язык для описания многих педагогических явлений, в ней реализуются современные тенденции дальнейшего развития образования: личностно-ориентированное образование, профилизация, индивидуальные траектории развития учащихся и компетентностный подход к результатам обучения. </w:t>
      </w:r>
    </w:p>
    <w:p w:rsidR="007B0FC5" w:rsidRDefault="00E4344E" w:rsidP="00E4344E">
      <w:pPr>
        <w:spacing w:after="0"/>
        <w:ind w:firstLine="708"/>
        <w:jc w:val="both"/>
        <w:rPr>
          <w:b/>
          <w:sz w:val="28"/>
          <w:szCs w:val="28"/>
        </w:rPr>
      </w:pPr>
      <w:r>
        <w:rPr>
          <w:sz w:val="28"/>
          <w:szCs w:val="28"/>
        </w:rPr>
        <w:t>О</w:t>
      </w:r>
      <w:r w:rsidR="00D46EB9">
        <w:rPr>
          <w:sz w:val="28"/>
          <w:szCs w:val="28"/>
        </w:rPr>
        <w:t xml:space="preserve">пыт работы показывает, что </w:t>
      </w:r>
      <w:r>
        <w:rPr>
          <w:sz w:val="28"/>
          <w:szCs w:val="28"/>
        </w:rPr>
        <w:t>рганизация учебного процесса с помощью путеводителей по предметам позволяет на практике реализовывать синергетическую модель обучения.</w:t>
      </w:r>
    </w:p>
    <w:p w:rsidR="007B0FC5" w:rsidRDefault="007B0FC5" w:rsidP="00DB67F8">
      <w:pPr>
        <w:spacing w:after="0"/>
        <w:jc w:val="both"/>
        <w:rPr>
          <w:sz w:val="28"/>
          <w:szCs w:val="28"/>
        </w:rPr>
      </w:pPr>
    </w:p>
    <w:p w:rsidR="007B0FC5" w:rsidRDefault="007B0FC5" w:rsidP="00DB67F8">
      <w:pPr>
        <w:spacing w:after="0"/>
        <w:jc w:val="both"/>
        <w:rPr>
          <w:sz w:val="28"/>
          <w:szCs w:val="28"/>
        </w:rPr>
      </w:pPr>
    </w:p>
    <w:p w:rsidR="007B0FC5" w:rsidRDefault="007B0FC5" w:rsidP="00DB67F8">
      <w:pPr>
        <w:spacing w:after="0"/>
        <w:jc w:val="both"/>
        <w:rPr>
          <w:sz w:val="28"/>
          <w:szCs w:val="28"/>
        </w:rPr>
      </w:pPr>
    </w:p>
    <w:p w:rsidR="007B0FC5" w:rsidRDefault="007B0FC5" w:rsidP="00DB67F8">
      <w:pPr>
        <w:spacing w:after="0"/>
        <w:jc w:val="both"/>
        <w:rPr>
          <w:sz w:val="28"/>
          <w:szCs w:val="28"/>
        </w:rPr>
      </w:pPr>
    </w:p>
    <w:p w:rsidR="007B0FC5" w:rsidRDefault="007B0FC5" w:rsidP="00DB67F8">
      <w:pPr>
        <w:spacing w:after="0"/>
        <w:jc w:val="both"/>
        <w:rPr>
          <w:sz w:val="28"/>
          <w:szCs w:val="28"/>
        </w:rPr>
      </w:pPr>
    </w:p>
    <w:p w:rsidR="007B0FC5" w:rsidRDefault="007B0FC5" w:rsidP="00DB67F8">
      <w:pPr>
        <w:spacing w:after="0"/>
        <w:jc w:val="both"/>
        <w:rPr>
          <w:sz w:val="28"/>
          <w:szCs w:val="28"/>
        </w:rPr>
      </w:pPr>
    </w:p>
    <w:p w:rsidR="007B0FC5" w:rsidRDefault="007B0FC5" w:rsidP="00DB67F8">
      <w:pPr>
        <w:spacing w:after="0"/>
        <w:jc w:val="both"/>
        <w:rPr>
          <w:sz w:val="28"/>
          <w:szCs w:val="28"/>
        </w:rPr>
      </w:pPr>
    </w:p>
    <w:p w:rsidR="007B0FC5" w:rsidRDefault="007B0FC5" w:rsidP="00DB67F8">
      <w:pPr>
        <w:spacing w:after="0"/>
        <w:jc w:val="both"/>
        <w:rPr>
          <w:sz w:val="28"/>
          <w:szCs w:val="28"/>
        </w:rPr>
      </w:pPr>
    </w:p>
    <w:p w:rsidR="007B0FC5" w:rsidRDefault="007B0FC5" w:rsidP="00DB67F8">
      <w:pPr>
        <w:spacing w:after="0"/>
        <w:jc w:val="both"/>
        <w:rPr>
          <w:sz w:val="28"/>
          <w:szCs w:val="28"/>
        </w:rPr>
      </w:pPr>
    </w:p>
    <w:p w:rsidR="007B0FC5" w:rsidRDefault="007B0FC5" w:rsidP="00DB67F8">
      <w:pPr>
        <w:spacing w:after="0"/>
        <w:jc w:val="both"/>
        <w:rPr>
          <w:sz w:val="28"/>
          <w:szCs w:val="28"/>
        </w:rPr>
      </w:pPr>
    </w:p>
    <w:p w:rsidR="007B0FC5" w:rsidRDefault="007B0FC5" w:rsidP="00DB67F8">
      <w:pPr>
        <w:spacing w:after="0"/>
        <w:jc w:val="both"/>
        <w:rPr>
          <w:sz w:val="28"/>
          <w:szCs w:val="28"/>
        </w:rPr>
      </w:pPr>
    </w:p>
    <w:p w:rsidR="007B0FC5" w:rsidRDefault="007B0FC5" w:rsidP="00EA3224">
      <w:pPr>
        <w:spacing w:after="0"/>
        <w:ind w:left="1416" w:firstLine="708"/>
        <w:jc w:val="both"/>
        <w:rPr>
          <w:b/>
          <w:sz w:val="28"/>
          <w:szCs w:val="28"/>
        </w:rPr>
      </w:pPr>
      <w:r w:rsidRPr="00A7684D">
        <w:rPr>
          <w:b/>
          <w:sz w:val="28"/>
          <w:szCs w:val="28"/>
        </w:rPr>
        <w:t>СПИСОК  ЛИТЕРАТУРЫ</w:t>
      </w:r>
    </w:p>
    <w:p w:rsidR="002B097C" w:rsidRPr="00A7684D" w:rsidRDefault="002B097C" w:rsidP="00EA3224">
      <w:pPr>
        <w:spacing w:after="0"/>
        <w:ind w:left="1416" w:firstLine="708"/>
        <w:jc w:val="both"/>
        <w:rPr>
          <w:b/>
          <w:sz w:val="28"/>
          <w:szCs w:val="28"/>
        </w:rPr>
      </w:pPr>
    </w:p>
    <w:p w:rsidR="002B097C" w:rsidRDefault="002B097C" w:rsidP="002B097C">
      <w:pPr>
        <w:spacing w:after="0"/>
        <w:jc w:val="both"/>
        <w:rPr>
          <w:sz w:val="28"/>
          <w:szCs w:val="28"/>
        </w:rPr>
      </w:pPr>
      <w:r w:rsidRPr="002B097C">
        <w:rPr>
          <w:b/>
          <w:sz w:val="28"/>
          <w:szCs w:val="28"/>
        </w:rPr>
        <w:t>1.</w:t>
      </w:r>
      <w:r>
        <w:rPr>
          <w:sz w:val="28"/>
          <w:szCs w:val="28"/>
        </w:rPr>
        <w:t xml:space="preserve"> Бородина В.С., Чашкина Е.Л.. Путеводитель: Биология. Человек. Часть </w:t>
      </w:r>
      <w:r>
        <w:rPr>
          <w:sz w:val="28"/>
          <w:szCs w:val="28"/>
          <w:lang w:val="en-US"/>
        </w:rPr>
        <w:t>I</w:t>
      </w:r>
      <w:r>
        <w:rPr>
          <w:sz w:val="28"/>
          <w:szCs w:val="28"/>
        </w:rPr>
        <w:t>. – Чебоксары,  2010.</w:t>
      </w:r>
    </w:p>
    <w:p w:rsidR="002B097C" w:rsidRDefault="002B097C" w:rsidP="002B097C">
      <w:pPr>
        <w:spacing w:after="0"/>
        <w:jc w:val="both"/>
        <w:rPr>
          <w:sz w:val="28"/>
          <w:szCs w:val="28"/>
        </w:rPr>
      </w:pPr>
      <w:r w:rsidRPr="00EC0943">
        <w:rPr>
          <w:b/>
          <w:sz w:val="28"/>
          <w:szCs w:val="28"/>
        </w:rPr>
        <w:t>2.</w:t>
      </w:r>
      <w:r>
        <w:rPr>
          <w:sz w:val="28"/>
          <w:szCs w:val="28"/>
        </w:rPr>
        <w:t xml:space="preserve"> Воронкова М.М. Путеводитель Основы экологии. Пособие для учащихся общеобразовательных школ. – Чебоксары, 2010.</w:t>
      </w:r>
    </w:p>
    <w:p w:rsidR="002B097C" w:rsidRDefault="002B097C" w:rsidP="002B097C">
      <w:pPr>
        <w:spacing w:after="0"/>
        <w:jc w:val="both"/>
        <w:rPr>
          <w:sz w:val="28"/>
          <w:szCs w:val="28"/>
        </w:rPr>
      </w:pPr>
      <w:r w:rsidRPr="00EC0943">
        <w:rPr>
          <w:b/>
          <w:sz w:val="28"/>
          <w:szCs w:val="28"/>
        </w:rPr>
        <w:t>3.</w:t>
      </w:r>
      <w:r>
        <w:rPr>
          <w:sz w:val="28"/>
          <w:szCs w:val="28"/>
        </w:rPr>
        <w:t xml:space="preserve"> Воронкова М.М. Путеводитель Основы генетики и селекции. Пособие для учащихся общеобразовательных школ. – Чебоксары,  2010.</w:t>
      </w:r>
    </w:p>
    <w:p w:rsidR="002B097C" w:rsidRDefault="002B097C" w:rsidP="002B097C">
      <w:pPr>
        <w:spacing w:after="0"/>
        <w:jc w:val="both"/>
        <w:rPr>
          <w:sz w:val="28"/>
          <w:szCs w:val="28"/>
        </w:rPr>
      </w:pPr>
      <w:r w:rsidRPr="00EC0943">
        <w:rPr>
          <w:b/>
          <w:sz w:val="28"/>
          <w:szCs w:val="28"/>
        </w:rPr>
        <w:t>4.</w:t>
      </w:r>
      <w:r>
        <w:rPr>
          <w:sz w:val="28"/>
          <w:szCs w:val="28"/>
        </w:rPr>
        <w:t xml:space="preserve"> Воронкова М.М. Путеводитель Основы цитологии. Пособие для учащихся общеобразовательных школ. – Чебоксары, 2010.</w:t>
      </w:r>
    </w:p>
    <w:p w:rsidR="00B37614" w:rsidRDefault="002B097C" w:rsidP="00B37614">
      <w:pPr>
        <w:spacing w:after="0"/>
        <w:jc w:val="both"/>
        <w:rPr>
          <w:sz w:val="28"/>
          <w:szCs w:val="28"/>
        </w:rPr>
      </w:pPr>
      <w:r w:rsidRPr="00EC0943">
        <w:rPr>
          <w:b/>
          <w:sz w:val="28"/>
          <w:szCs w:val="28"/>
        </w:rPr>
        <w:t>5</w:t>
      </w:r>
      <w:r w:rsidR="00A7684D" w:rsidRPr="00EC0943">
        <w:rPr>
          <w:b/>
          <w:sz w:val="28"/>
          <w:szCs w:val="28"/>
        </w:rPr>
        <w:t>.</w:t>
      </w:r>
      <w:r w:rsidR="00A7684D">
        <w:rPr>
          <w:sz w:val="28"/>
          <w:szCs w:val="28"/>
        </w:rPr>
        <w:t xml:space="preserve"> </w:t>
      </w:r>
      <w:r w:rsidR="00B37614">
        <w:rPr>
          <w:sz w:val="28"/>
          <w:szCs w:val="28"/>
        </w:rPr>
        <w:t>Полбенникова И.И. Методические рекомендации для учителей, апробирующих путеводители по предметам</w:t>
      </w:r>
      <w:r>
        <w:rPr>
          <w:sz w:val="28"/>
          <w:szCs w:val="28"/>
        </w:rPr>
        <w:t>.</w:t>
      </w:r>
    </w:p>
    <w:p w:rsidR="00B37614" w:rsidRDefault="002B097C" w:rsidP="00B37614">
      <w:pPr>
        <w:spacing w:after="0"/>
        <w:jc w:val="both"/>
        <w:rPr>
          <w:sz w:val="28"/>
          <w:szCs w:val="28"/>
        </w:rPr>
      </w:pPr>
      <w:r w:rsidRPr="00EC0943">
        <w:rPr>
          <w:b/>
          <w:sz w:val="28"/>
          <w:szCs w:val="28"/>
        </w:rPr>
        <w:t>6</w:t>
      </w:r>
      <w:r w:rsidR="00B37614" w:rsidRPr="00EC0943">
        <w:rPr>
          <w:b/>
          <w:sz w:val="28"/>
          <w:szCs w:val="28"/>
        </w:rPr>
        <w:t>.</w:t>
      </w:r>
      <w:r w:rsidR="00B37614">
        <w:rPr>
          <w:sz w:val="28"/>
          <w:szCs w:val="28"/>
        </w:rPr>
        <w:t xml:space="preserve"> Полбенникова И.И. Методические рекомендации для разработчиков путеводителей по предметам</w:t>
      </w:r>
      <w:r>
        <w:rPr>
          <w:sz w:val="28"/>
          <w:szCs w:val="28"/>
        </w:rPr>
        <w:t>.</w:t>
      </w:r>
    </w:p>
    <w:p w:rsidR="00D02AFE" w:rsidRPr="00D02AFE" w:rsidRDefault="002B097C" w:rsidP="00D02AFE">
      <w:pPr>
        <w:spacing w:after="0"/>
        <w:jc w:val="both"/>
        <w:rPr>
          <w:sz w:val="28"/>
          <w:szCs w:val="28"/>
        </w:rPr>
      </w:pPr>
      <w:r w:rsidRPr="00EC0943">
        <w:rPr>
          <w:b/>
          <w:sz w:val="28"/>
          <w:szCs w:val="28"/>
        </w:rPr>
        <w:t>7.</w:t>
      </w:r>
      <w:r>
        <w:rPr>
          <w:sz w:val="28"/>
          <w:szCs w:val="28"/>
        </w:rPr>
        <w:t xml:space="preserve"> </w:t>
      </w:r>
      <w:r w:rsidR="00EC0943">
        <w:rPr>
          <w:sz w:val="28"/>
          <w:szCs w:val="28"/>
          <w:lang w:val="en-US"/>
        </w:rPr>
        <w:t xml:space="preserve">  </w:t>
      </w:r>
      <w:r>
        <w:rPr>
          <w:sz w:val="28"/>
          <w:szCs w:val="28"/>
        </w:rPr>
        <w:t xml:space="preserve">Алексеев Н. А.  Размышления о синергетике в педагогике. - </w:t>
      </w:r>
      <w:r w:rsidR="00D02AFE" w:rsidRPr="00D02AFE">
        <w:rPr>
          <w:sz w:val="28"/>
          <w:szCs w:val="28"/>
        </w:rPr>
        <w:t xml:space="preserve">                                       </w:t>
      </w:r>
    </w:p>
    <w:p w:rsidR="00D02AFE" w:rsidRPr="00D02AFE" w:rsidRDefault="00D02AFE" w:rsidP="00D02AFE">
      <w:pPr>
        <w:spacing w:after="0"/>
        <w:jc w:val="both"/>
        <w:rPr>
          <w:sz w:val="28"/>
          <w:szCs w:val="28"/>
          <w:lang w:val="en-US"/>
        </w:rPr>
      </w:pPr>
      <w:r>
        <w:rPr>
          <w:sz w:val="28"/>
          <w:szCs w:val="28"/>
        </w:rPr>
        <w:t>[</w:t>
      </w:r>
      <w:r>
        <w:rPr>
          <w:sz w:val="28"/>
          <w:szCs w:val="28"/>
          <w:lang w:val="en-US"/>
        </w:rPr>
        <w:t>http</w:t>
      </w:r>
      <w:r w:rsidRPr="00D02AFE">
        <w:rPr>
          <w:sz w:val="28"/>
          <w:szCs w:val="28"/>
        </w:rPr>
        <w:t>: //</w:t>
      </w:r>
      <w:r w:rsidRPr="00D02AFE">
        <w:rPr>
          <w:sz w:val="28"/>
          <w:szCs w:val="28"/>
          <w:lang w:val="en-US"/>
        </w:rPr>
        <w:t xml:space="preserve"> </w:t>
      </w:r>
      <w:r>
        <w:rPr>
          <w:sz w:val="28"/>
          <w:szCs w:val="28"/>
          <w:lang w:val="en-US"/>
        </w:rPr>
        <w:t>www</w:t>
      </w:r>
      <w:r w:rsidRPr="00D02AFE">
        <w:rPr>
          <w:sz w:val="28"/>
          <w:szCs w:val="28"/>
        </w:rPr>
        <w:t>.</w:t>
      </w:r>
      <w:r>
        <w:rPr>
          <w:sz w:val="28"/>
          <w:szCs w:val="28"/>
          <w:lang w:val="en-US"/>
        </w:rPr>
        <w:t>bioinformatix.ru/</w:t>
      </w:r>
      <w:r>
        <w:rPr>
          <w:sz w:val="28"/>
          <w:szCs w:val="28"/>
        </w:rPr>
        <w:t>]</w:t>
      </w:r>
      <w:r w:rsidRPr="00D02AFE">
        <w:rPr>
          <w:sz w:val="28"/>
          <w:szCs w:val="28"/>
        </w:rPr>
        <w:t>.</w:t>
      </w:r>
    </w:p>
    <w:p w:rsidR="00D02AFE" w:rsidRPr="00D02AFE" w:rsidRDefault="002B097C" w:rsidP="00D02AFE">
      <w:pPr>
        <w:spacing w:after="0"/>
        <w:jc w:val="both"/>
        <w:rPr>
          <w:sz w:val="28"/>
          <w:szCs w:val="28"/>
        </w:rPr>
      </w:pPr>
      <w:r w:rsidRPr="00EC0943">
        <w:rPr>
          <w:b/>
          <w:sz w:val="28"/>
          <w:szCs w:val="28"/>
        </w:rPr>
        <w:t>8</w:t>
      </w:r>
      <w:r w:rsidR="00D02AFE" w:rsidRPr="00EC0943">
        <w:rPr>
          <w:b/>
          <w:sz w:val="28"/>
          <w:szCs w:val="28"/>
        </w:rPr>
        <w:t>.</w:t>
      </w:r>
      <w:r w:rsidR="00D02AFE" w:rsidRPr="00D02AFE">
        <w:rPr>
          <w:sz w:val="28"/>
          <w:szCs w:val="28"/>
        </w:rPr>
        <w:t xml:space="preserve"> </w:t>
      </w:r>
      <w:r>
        <w:rPr>
          <w:sz w:val="28"/>
          <w:szCs w:val="28"/>
        </w:rPr>
        <w:t>Гапонцева</w:t>
      </w:r>
      <w:r w:rsidR="00D02AFE" w:rsidRPr="00D02AFE">
        <w:rPr>
          <w:sz w:val="28"/>
          <w:szCs w:val="28"/>
        </w:rPr>
        <w:t xml:space="preserve"> </w:t>
      </w:r>
      <w:r w:rsidR="00D02AFE">
        <w:rPr>
          <w:sz w:val="28"/>
          <w:szCs w:val="28"/>
        </w:rPr>
        <w:t xml:space="preserve">М.Г., </w:t>
      </w:r>
      <w:r>
        <w:rPr>
          <w:sz w:val="28"/>
          <w:szCs w:val="28"/>
        </w:rPr>
        <w:t xml:space="preserve"> Федоров</w:t>
      </w:r>
      <w:r w:rsidR="00D02AFE">
        <w:rPr>
          <w:sz w:val="28"/>
          <w:szCs w:val="28"/>
        </w:rPr>
        <w:t xml:space="preserve"> В.А.</w:t>
      </w:r>
      <w:r>
        <w:rPr>
          <w:sz w:val="28"/>
          <w:szCs w:val="28"/>
        </w:rPr>
        <w:t>, Гапонцев</w:t>
      </w:r>
      <w:r w:rsidR="00D02AFE">
        <w:rPr>
          <w:sz w:val="28"/>
          <w:szCs w:val="28"/>
        </w:rPr>
        <w:t xml:space="preserve"> В.Л. </w:t>
      </w:r>
      <w:r>
        <w:rPr>
          <w:sz w:val="28"/>
          <w:szCs w:val="28"/>
        </w:rPr>
        <w:t xml:space="preserve"> Применение идеологии синергетики к формированию содержания непрерывного естественно-н</w:t>
      </w:r>
      <w:r w:rsidR="00D02AFE">
        <w:rPr>
          <w:sz w:val="28"/>
          <w:szCs w:val="28"/>
        </w:rPr>
        <w:t>аучного образования. - [</w:t>
      </w:r>
      <w:r w:rsidR="00D02AFE">
        <w:rPr>
          <w:sz w:val="28"/>
          <w:szCs w:val="28"/>
          <w:lang w:val="en-US"/>
        </w:rPr>
        <w:t>http</w:t>
      </w:r>
      <w:r w:rsidR="00D02AFE" w:rsidRPr="00D02AFE">
        <w:rPr>
          <w:sz w:val="28"/>
          <w:szCs w:val="28"/>
        </w:rPr>
        <w:t>: //</w:t>
      </w:r>
      <w:r w:rsidR="00D02AFE">
        <w:rPr>
          <w:sz w:val="28"/>
          <w:szCs w:val="28"/>
          <w:lang w:val="en-US"/>
        </w:rPr>
        <w:t>www</w:t>
      </w:r>
      <w:r w:rsidR="00D02AFE" w:rsidRPr="00D02AFE">
        <w:rPr>
          <w:sz w:val="28"/>
          <w:szCs w:val="28"/>
        </w:rPr>
        <w:t>.</w:t>
      </w:r>
      <w:r w:rsidR="00D02AFE">
        <w:rPr>
          <w:sz w:val="28"/>
          <w:szCs w:val="28"/>
          <w:lang w:val="en-US"/>
        </w:rPr>
        <w:t>spkurdyumov</w:t>
      </w:r>
      <w:r w:rsidR="00D02AFE" w:rsidRPr="00D02AFE">
        <w:rPr>
          <w:sz w:val="28"/>
          <w:szCs w:val="28"/>
        </w:rPr>
        <w:t>.</w:t>
      </w:r>
      <w:r w:rsidR="00D02AFE">
        <w:rPr>
          <w:sz w:val="28"/>
          <w:szCs w:val="28"/>
          <w:lang w:val="en-US"/>
        </w:rPr>
        <w:t>narod</w:t>
      </w:r>
      <w:r w:rsidR="00D02AFE" w:rsidRPr="00D02AFE">
        <w:rPr>
          <w:sz w:val="28"/>
          <w:szCs w:val="28"/>
        </w:rPr>
        <w:t>.</w:t>
      </w:r>
      <w:r w:rsidR="00D02AFE">
        <w:rPr>
          <w:sz w:val="28"/>
          <w:szCs w:val="28"/>
          <w:lang w:val="en-US"/>
        </w:rPr>
        <w:t>ru</w:t>
      </w:r>
      <w:r w:rsidR="00D02AFE" w:rsidRPr="00D02AFE">
        <w:rPr>
          <w:sz w:val="28"/>
          <w:szCs w:val="28"/>
        </w:rPr>
        <w:t>/</w:t>
      </w:r>
      <w:r w:rsidR="00D02AFE">
        <w:rPr>
          <w:sz w:val="28"/>
          <w:szCs w:val="28"/>
        </w:rPr>
        <w:t>]</w:t>
      </w:r>
      <w:r w:rsidR="00D02AFE" w:rsidRPr="00D02AFE">
        <w:rPr>
          <w:sz w:val="28"/>
          <w:szCs w:val="28"/>
        </w:rPr>
        <w:t>.</w:t>
      </w:r>
    </w:p>
    <w:p w:rsidR="00554948" w:rsidRPr="006912BE" w:rsidRDefault="00554948" w:rsidP="00B37614">
      <w:pPr>
        <w:spacing w:after="0"/>
        <w:jc w:val="both"/>
        <w:rPr>
          <w:sz w:val="28"/>
          <w:szCs w:val="28"/>
        </w:rPr>
      </w:pPr>
      <w:r w:rsidRPr="00EC0943">
        <w:rPr>
          <w:b/>
          <w:sz w:val="28"/>
          <w:szCs w:val="28"/>
        </w:rPr>
        <w:t>9.</w:t>
      </w:r>
      <w:r w:rsidR="00D02AFE">
        <w:rPr>
          <w:sz w:val="28"/>
          <w:szCs w:val="28"/>
        </w:rPr>
        <w:t xml:space="preserve"> </w:t>
      </w:r>
      <w:r w:rsidR="00DD5973">
        <w:rPr>
          <w:sz w:val="28"/>
          <w:szCs w:val="28"/>
        </w:rPr>
        <w:t>Тесленко</w:t>
      </w:r>
      <w:r w:rsidR="00D02AFE" w:rsidRPr="00D02AFE">
        <w:rPr>
          <w:sz w:val="28"/>
          <w:szCs w:val="28"/>
        </w:rPr>
        <w:t xml:space="preserve"> </w:t>
      </w:r>
      <w:r w:rsidR="00D02AFE">
        <w:rPr>
          <w:sz w:val="28"/>
          <w:szCs w:val="28"/>
        </w:rPr>
        <w:t xml:space="preserve">А. Н. </w:t>
      </w:r>
      <w:r w:rsidR="00DD5973">
        <w:rPr>
          <w:sz w:val="28"/>
          <w:szCs w:val="28"/>
        </w:rPr>
        <w:t xml:space="preserve"> Синергетика как методологическая основа педагогики и образования </w:t>
      </w:r>
      <w:r w:rsidR="00D02AFE">
        <w:rPr>
          <w:sz w:val="28"/>
          <w:szCs w:val="28"/>
        </w:rPr>
        <w:t xml:space="preserve">будущего. </w:t>
      </w:r>
      <w:r w:rsidR="006912BE">
        <w:rPr>
          <w:sz w:val="28"/>
          <w:szCs w:val="28"/>
        </w:rPr>
        <w:t>-</w:t>
      </w:r>
      <w:r w:rsidR="006912BE" w:rsidRPr="006912BE">
        <w:rPr>
          <w:sz w:val="28"/>
          <w:szCs w:val="28"/>
        </w:rPr>
        <w:t xml:space="preserve"> </w:t>
      </w:r>
      <w:r w:rsidR="006912BE">
        <w:rPr>
          <w:sz w:val="28"/>
          <w:szCs w:val="28"/>
        </w:rPr>
        <w:t>[</w:t>
      </w:r>
      <w:r w:rsidR="006912BE">
        <w:rPr>
          <w:sz w:val="28"/>
          <w:szCs w:val="28"/>
          <w:lang w:val="en-US"/>
        </w:rPr>
        <w:t>http</w:t>
      </w:r>
      <w:r w:rsidR="006912BE" w:rsidRPr="00D02AFE">
        <w:rPr>
          <w:sz w:val="28"/>
          <w:szCs w:val="28"/>
        </w:rPr>
        <w:t>: //</w:t>
      </w:r>
      <w:r w:rsidR="006912BE" w:rsidRPr="006912BE">
        <w:rPr>
          <w:sz w:val="28"/>
          <w:szCs w:val="28"/>
        </w:rPr>
        <w:t xml:space="preserve"> </w:t>
      </w:r>
      <w:r w:rsidR="006912BE">
        <w:rPr>
          <w:sz w:val="28"/>
          <w:szCs w:val="28"/>
          <w:lang w:val="en-US"/>
        </w:rPr>
        <w:t>pozdnyakov</w:t>
      </w:r>
      <w:r w:rsidR="006912BE" w:rsidRPr="006912BE">
        <w:rPr>
          <w:sz w:val="28"/>
          <w:szCs w:val="28"/>
        </w:rPr>
        <w:t>.</w:t>
      </w:r>
      <w:r w:rsidR="006912BE">
        <w:rPr>
          <w:sz w:val="28"/>
          <w:szCs w:val="28"/>
          <w:lang w:val="en-US"/>
        </w:rPr>
        <w:t>tut</w:t>
      </w:r>
      <w:r w:rsidR="006912BE" w:rsidRPr="006912BE">
        <w:rPr>
          <w:sz w:val="28"/>
          <w:szCs w:val="28"/>
        </w:rPr>
        <w:t>.</w:t>
      </w:r>
      <w:r w:rsidR="006912BE">
        <w:rPr>
          <w:sz w:val="28"/>
          <w:szCs w:val="28"/>
          <w:lang w:val="en-US"/>
        </w:rPr>
        <w:t>su</w:t>
      </w:r>
      <w:r w:rsidR="006912BE" w:rsidRPr="006912BE">
        <w:rPr>
          <w:sz w:val="28"/>
          <w:szCs w:val="28"/>
        </w:rPr>
        <w:t>/</w:t>
      </w:r>
      <w:r w:rsidR="006912BE">
        <w:rPr>
          <w:sz w:val="28"/>
          <w:szCs w:val="28"/>
        </w:rPr>
        <w:t>]</w:t>
      </w:r>
      <w:r w:rsidR="006912BE" w:rsidRPr="00D02AFE">
        <w:rPr>
          <w:sz w:val="28"/>
          <w:szCs w:val="28"/>
        </w:rPr>
        <w:t>.</w:t>
      </w:r>
      <w:bookmarkStart w:id="0" w:name="_GoBack"/>
      <w:bookmarkEnd w:id="0"/>
    </w:p>
    <w:sectPr w:rsidR="00554948" w:rsidRPr="006912BE" w:rsidSect="00273089">
      <w:footerReference w:type="default" r:id="rId6"/>
      <w:pgSz w:w="11906" w:h="16838"/>
      <w:pgMar w:top="851"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47D" w:rsidRDefault="0011147D" w:rsidP="00D711DC">
      <w:pPr>
        <w:spacing w:after="0" w:line="240" w:lineRule="auto"/>
      </w:pPr>
      <w:r>
        <w:separator/>
      </w:r>
    </w:p>
  </w:endnote>
  <w:endnote w:type="continuationSeparator" w:id="0">
    <w:p w:rsidR="0011147D" w:rsidRDefault="0011147D" w:rsidP="00D71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FB1" w:rsidRDefault="00E90FB1">
    <w:pPr>
      <w:pStyle w:val="a6"/>
      <w:jc w:val="center"/>
    </w:pPr>
    <w:r>
      <w:fldChar w:fldCharType="begin"/>
    </w:r>
    <w:r>
      <w:instrText xml:space="preserve"> PAGE   \* MERGEFORMAT </w:instrText>
    </w:r>
    <w:r>
      <w:fldChar w:fldCharType="separate"/>
    </w:r>
    <w:r w:rsidR="0033021A">
      <w:rPr>
        <w:noProof/>
      </w:rPr>
      <w:t>1</w:t>
    </w:r>
    <w:r>
      <w:fldChar w:fldCharType="end"/>
    </w:r>
  </w:p>
  <w:p w:rsidR="00D711DC" w:rsidRDefault="00D711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47D" w:rsidRDefault="0011147D" w:rsidP="00D711DC">
      <w:pPr>
        <w:spacing w:after="0" w:line="240" w:lineRule="auto"/>
      </w:pPr>
      <w:r>
        <w:separator/>
      </w:r>
    </w:p>
  </w:footnote>
  <w:footnote w:type="continuationSeparator" w:id="0">
    <w:p w:rsidR="0011147D" w:rsidRDefault="0011147D" w:rsidP="00D711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7F8"/>
    <w:rsid w:val="00002F99"/>
    <w:rsid w:val="00011C1E"/>
    <w:rsid w:val="00011CC1"/>
    <w:rsid w:val="000410FA"/>
    <w:rsid w:val="000627AA"/>
    <w:rsid w:val="00077896"/>
    <w:rsid w:val="000B2689"/>
    <w:rsid w:val="000D2C0C"/>
    <w:rsid w:val="000F0D3D"/>
    <w:rsid w:val="000F470D"/>
    <w:rsid w:val="00103826"/>
    <w:rsid w:val="0011147D"/>
    <w:rsid w:val="00122C72"/>
    <w:rsid w:val="00131B5A"/>
    <w:rsid w:val="0013238B"/>
    <w:rsid w:val="0013746E"/>
    <w:rsid w:val="00163B5F"/>
    <w:rsid w:val="0016682E"/>
    <w:rsid w:val="00172B82"/>
    <w:rsid w:val="001A674F"/>
    <w:rsid w:val="001B4577"/>
    <w:rsid w:val="001C241F"/>
    <w:rsid w:val="001E3BDF"/>
    <w:rsid w:val="00207509"/>
    <w:rsid w:val="00215F33"/>
    <w:rsid w:val="00231B24"/>
    <w:rsid w:val="00261C1A"/>
    <w:rsid w:val="00266D49"/>
    <w:rsid w:val="00272D95"/>
    <w:rsid w:val="00273089"/>
    <w:rsid w:val="00273CBA"/>
    <w:rsid w:val="00273E38"/>
    <w:rsid w:val="00284DBF"/>
    <w:rsid w:val="002B097C"/>
    <w:rsid w:val="002C3A07"/>
    <w:rsid w:val="002D5B87"/>
    <w:rsid w:val="002F490C"/>
    <w:rsid w:val="003022AE"/>
    <w:rsid w:val="00324359"/>
    <w:rsid w:val="0033021A"/>
    <w:rsid w:val="003672E5"/>
    <w:rsid w:val="0036747A"/>
    <w:rsid w:val="00396C7C"/>
    <w:rsid w:val="003A1D88"/>
    <w:rsid w:val="003B1437"/>
    <w:rsid w:val="003B495D"/>
    <w:rsid w:val="003D16B1"/>
    <w:rsid w:val="003E4CA6"/>
    <w:rsid w:val="00405550"/>
    <w:rsid w:val="004143FF"/>
    <w:rsid w:val="00417507"/>
    <w:rsid w:val="00426C84"/>
    <w:rsid w:val="00445D8A"/>
    <w:rsid w:val="00464307"/>
    <w:rsid w:val="00475B66"/>
    <w:rsid w:val="00480605"/>
    <w:rsid w:val="00495331"/>
    <w:rsid w:val="004F6F4D"/>
    <w:rsid w:val="00507626"/>
    <w:rsid w:val="00511D35"/>
    <w:rsid w:val="00554948"/>
    <w:rsid w:val="00582706"/>
    <w:rsid w:val="005878D6"/>
    <w:rsid w:val="005D50B6"/>
    <w:rsid w:val="00610CEA"/>
    <w:rsid w:val="00615FF9"/>
    <w:rsid w:val="00671EFF"/>
    <w:rsid w:val="00680495"/>
    <w:rsid w:val="006912BE"/>
    <w:rsid w:val="00691843"/>
    <w:rsid w:val="00696615"/>
    <w:rsid w:val="006B5BBF"/>
    <w:rsid w:val="006E08F9"/>
    <w:rsid w:val="006E5CFA"/>
    <w:rsid w:val="00704B43"/>
    <w:rsid w:val="0071624A"/>
    <w:rsid w:val="0072434C"/>
    <w:rsid w:val="00724B09"/>
    <w:rsid w:val="00736A87"/>
    <w:rsid w:val="00764F1E"/>
    <w:rsid w:val="007751D8"/>
    <w:rsid w:val="00776C37"/>
    <w:rsid w:val="007865AA"/>
    <w:rsid w:val="007A5F09"/>
    <w:rsid w:val="007B0AF4"/>
    <w:rsid w:val="007B0FC5"/>
    <w:rsid w:val="00802ABA"/>
    <w:rsid w:val="00845042"/>
    <w:rsid w:val="00867ABF"/>
    <w:rsid w:val="00873ADE"/>
    <w:rsid w:val="00877AC5"/>
    <w:rsid w:val="008930B1"/>
    <w:rsid w:val="008D13DF"/>
    <w:rsid w:val="00974176"/>
    <w:rsid w:val="00977C82"/>
    <w:rsid w:val="009D5A40"/>
    <w:rsid w:val="009F66F0"/>
    <w:rsid w:val="00A0241A"/>
    <w:rsid w:val="00A211D5"/>
    <w:rsid w:val="00A43549"/>
    <w:rsid w:val="00A62144"/>
    <w:rsid w:val="00A7684D"/>
    <w:rsid w:val="00A8224C"/>
    <w:rsid w:val="00A923BF"/>
    <w:rsid w:val="00A933F9"/>
    <w:rsid w:val="00AA330E"/>
    <w:rsid w:val="00AC7A22"/>
    <w:rsid w:val="00AD6BCB"/>
    <w:rsid w:val="00AD7D7A"/>
    <w:rsid w:val="00AE4EC8"/>
    <w:rsid w:val="00B27D0F"/>
    <w:rsid w:val="00B37614"/>
    <w:rsid w:val="00BE79D6"/>
    <w:rsid w:val="00C24396"/>
    <w:rsid w:val="00C30C67"/>
    <w:rsid w:val="00C32F0B"/>
    <w:rsid w:val="00C416D7"/>
    <w:rsid w:val="00C93333"/>
    <w:rsid w:val="00CC54D9"/>
    <w:rsid w:val="00CE0BD4"/>
    <w:rsid w:val="00CF796C"/>
    <w:rsid w:val="00D02AFE"/>
    <w:rsid w:val="00D04D02"/>
    <w:rsid w:val="00D42869"/>
    <w:rsid w:val="00D44827"/>
    <w:rsid w:val="00D46EB9"/>
    <w:rsid w:val="00D711DC"/>
    <w:rsid w:val="00D722E4"/>
    <w:rsid w:val="00D741DF"/>
    <w:rsid w:val="00D76095"/>
    <w:rsid w:val="00D8367E"/>
    <w:rsid w:val="00D83A6F"/>
    <w:rsid w:val="00DA08B2"/>
    <w:rsid w:val="00DA6DFB"/>
    <w:rsid w:val="00DB57C1"/>
    <w:rsid w:val="00DB67F8"/>
    <w:rsid w:val="00DD5973"/>
    <w:rsid w:val="00DD74F1"/>
    <w:rsid w:val="00DE115F"/>
    <w:rsid w:val="00E0075C"/>
    <w:rsid w:val="00E1620F"/>
    <w:rsid w:val="00E4344E"/>
    <w:rsid w:val="00E65AE2"/>
    <w:rsid w:val="00E905C9"/>
    <w:rsid w:val="00E90FB1"/>
    <w:rsid w:val="00E96025"/>
    <w:rsid w:val="00EA3224"/>
    <w:rsid w:val="00EC0943"/>
    <w:rsid w:val="00EE2183"/>
    <w:rsid w:val="00F32004"/>
    <w:rsid w:val="00F92146"/>
    <w:rsid w:val="00F977A3"/>
    <w:rsid w:val="00FB267B"/>
    <w:rsid w:val="00FE4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7"/>
    <o:shapelayout v:ext="edit">
      <o:idmap v:ext="edit" data="1"/>
      <o:rules v:ext="edit">
        <o:r id="V:Rule29" type="connector" idref="#_x0000_s1206"/>
        <o:r id="V:Rule30" type="connector" idref="#_x0000_s1204"/>
        <o:r id="V:Rule31" type="connector" idref="#_x0000_s1205"/>
        <o:r id="V:Rule32" type="connector" idref="#_x0000_s1225"/>
        <o:r id="V:Rule33" type="connector" idref="#_x0000_s1235"/>
        <o:r id="V:Rule34" type="connector" idref="#_x0000_s1207"/>
        <o:r id="V:Rule35" type="connector" idref="#_x0000_s1234"/>
        <o:r id="V:Rule36" type="connector" idref="#_x0000_s1251"/>
        <o:r id="V:Rule37" type="connector" idref="#_x0000_s1209"/>
        <o:r id="V:Rule38" type="connector" idref="#_x0000_s1208"/>
        <o:r id="V:Rule39" type="connector" idref="#_x0000_s1228"/>
        <o:r id="V:Rule40" type="connector" idref="#_x0000_s1249"/>
        <o:r id="V:Rule41" type="connector" idref="#_x0000_s1250"/>
        <o:r id="V:Rule42" type="connector" idref="#_x0000_s1227"/>
        <o:r id="V:Rule43" type="connector" idref="#_x0000_s1247"/>
        <o:r id="V:Rule44" type="connector" idref="#_x0000_s1233"/>
        <o:r id="V:Rule45" type="connector" idref="#_x0000_s1226"/>
        <o:r id="V:Rule46" type="connector" idref="#_x0000_s1255"/>
        <o:r id="V:Rule47" type="connector" idref="#_x0000_s1248"/>
        <o:r id="V:Rule48" type="connector" idref="#_x0000_s1236"/>
        <o:r id="V:Rule49" type="connector" idref="#_x0000_s1224"/>
        <o:r id="V:Rule50" type="connector" idref="#_x0000_s1230"/>
        <o:r id="V:Rule51" type="connector" idref="#_x0000_s1229"/>
        <o:r id="V:Rule52" type="connector" idref="#_x0000_s1252"/>
        <o:r id="V:Rule53" type="connector" idref="#_x0000_s1232"/>
        <o:r id="V:Rule54" type="connector" idref="#_x0000_s1253"/>
        <o:r id="V:Rule55" type="connector" idref="#_x0000_s1254"/>
        <o:r id="V:Rule56" type="connector" idref="#_x0000_s1231"/>
      </o:rules>
    </o:shapelayout>
  </w:shapeDefaults>
  <w:decimalSymbol w:val=","/>
  <w:listSeparator w:val=";"/>
  <w15:chartTrackingRefBased/>
  <w15:docId w15:val="{5569FA1F-0A0C-4490-BFCD-44908F13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B43"/>
    <w:pPr>
      <w:spacing w:after="200" w:line="276" w:lineRule="auto"/>
    </w:pPr>
    <w:rPr>
      <w:rFonts w:ascii="Calibri" w:hAnsi="Calibri"/>
      <w:sz w:val="22"/>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1E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D711DC"/>
    <w:pPr>
      <w:tabs>
        <w:tab w:val="center" w:pos="4677"/>
        <w:tab w:val="right" w:pos="9355"/>
      </w:tabs>
    </w:pPr>
  </w:style>
  <w:style w:type="character" w:customStyle="1" w:styleId="a5">
    <w:name w:val="Верхній колонтитул Знак"/>
    <w:link w:val="a4"/>
    <w:uiPriority w:val="99"/>
    <w:semiHidden/>
    <w:rsid w:val="00D711DC"/>
    <w:rPr>
      <w:rFonts w:ascii="Calibri" w:hAnsi="Calibri"/>
      <w:sz w:val="22"/>
      <w:szCs w:val="24"/>
      <w:lang w:eastAsia="en-US"/>
    </w:rPr>
  </w:style>
  <w:style w:type="paragraph" w:styleId="a6">
    <w:name w:val="footer"/>
    <w:basedOn w:val="a"/>
    <w:link w:val="a7"/>
    <w:uiPriority w:val="99"/>
    <w:unhideWhenUsed/>
    <w:rsid w:val="00D711DC"/>
    <w:pPr>
      <w:tabs>
        <w:tab w:val="center" w:pos="4677"/>
        <w:tab w:val="right" w:pos="9355"/>
      </w:tabs>
    </w:pPr>
  </w:style>
  <w:style w:type="character" w:customStyle="1" w:styleId="a7">
    <w:name w:val="Нижній колонтитул Знак"/>
    <w:link w:val="a6"/>
    <w:uiPriority w:val="99"/>
    <w:rsid w:val="00D711DC"/>
    <w:rPr>
      <w:rFonts w:ascii="Calibri" w:hAnsi="Calibri"/>
      <w:sz w:val="22"/>
      <w:szCs w:val="24"/>
      <w:lang w:eastAsia="en-US"/>
    </w:rPr>
  </w:style>
  <w:style w:type="paragraph" w:styleId="a8">
    <w:name w:val="Balloon Text"/>
    <w:basedOn w:val="a"/>
    <w:link w:val="a9"/>
    <w:uiPriority w:val="99"/>
    <w:semiHidden/>
    <w:unhideWhenUsed/>
    <w:rsid w:val="00582706"/>
    <w:pPr>
      <w:spacing w:after="0" w:line="240" w:lineRule="auto"/>
    </w:pPr>
    <w:rPr>
      <w:rFonts w:ascii="Tahoma" w:hAnsi="Tahoma" w:cs="Tahoma"/>
      <w:sz w:val="16"/>
      <w:szCs w:val="16"/>
    </w:rPr>
  </w:style>
  <w:style w:type="character" w:customStyle="1" w:styleId="a9">
    <w:name w:val="Текст у виносці Знак"/>
    <w:link w:val="a8"/>
    <w:uiPriority w:val="99"/>
    <w:semiHidden/>
    <w:rsid w:val="005827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4794</Words>
  <Characters>27329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cp:lastPrinted>2011-04-05T04:41:00Z</cp:lastPrinted>
  <dcterms:created xsi:type="dcterms:W3CDTF">2014-09-01T11:37:00Z</dcterms:created>
  <dcterms:modified xsi:type="dcterms:W3CDTF">2014-09-01T11:37:00Z</dcterms:modified>
</cp:coreProperties>
</file>