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5C" w:rsidRDefault="004F565C" w:rsidP="004706BD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Toc223779141"/>
    </w:p>
    <w:p w:rsidR="004706BD" w:rsidRPr="00D2514B" w:rsidRDefault="004706BD" w:rsidP="004706BD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706BD">
        <w:rPr>
          <w:rFonts w:ascii="Times New Roman" w:hAnsi="Times New Roman" w:cs="Times New Roman"/>
          <w:i w:val="0"/>
          <w:iCs w:val="0"/>
          <w:sz w:val="24"/>
          <w:szCs w:val="24"/>
        </w:rPr>
        <w:t>Правила безопасности при выполнении физических упражнений в спортивном зале</w:t>
      </w:r>
      <w:bookmarkEnd w:id="0"/>
    </w:p>
    <w:p w:rsidR="004706BD" w:rsidRPr="004706BD" w:rsidRDefault="004706BD" w:rsidP="00D2514B">
      <w:pPr>
        <w:spacing w:line="360" w:lineRule="auto"/>
        <w:jc w:val="both"/>
        <w:rPr>
          <w:sz w:val="24"/>
          <w:szCs w:val="24"/>
        </w:rPr>
      </w:pPr>
      <w:r w:rsidRPr="004706BD">
        <w:rPr>
          <w:sz w:val="24"/>
          <w:szCs w:val="24"/>
        </w:rPr>
        <w:t>Правила безопасности при выполнении физических упражнений в спортивном зале являются обязательными при организации и проведении учебных, внеклассных и внешкольных занятий по физической культуре и спорту в общеобразовательных школах, внешкольных учреждениях и пионерских лагерях и.т.д.</w:t>
      </w:r>
    </w:p>
    <w:p w:rsidR="004706BD" w:rsidRPr="004706BD" w:rsidRDefault="004706BD" w:rsidP="004706BD">
      <w:pPr>
        <w:spacing w:line="360" w:lineRule="auto"/>
        <w:ind w:firstLine="709"/>
        <w:jc w:val="both"/>
        <w:rPr>
          <w:sz w:val="24"/>
          <w:szCs w:val="24"/>
        </w:rPr>
      </w:pPr>
      <w:r w:rsidRPr="004706BD">
        <w:rPr>
          <w:sz w:val="24"/>
          <w:szCs w:val="24"/>
        </w:rPr>
        <w:t>Перед началом выполнения физических упражнений необходимо провести тщательный осмотр места проведения занятий, убедиться в исправности спортинвентаря, надежности установки и закрепления оборудования, соответствии санитарно-гигиенических условий требованиям, предъявляемым к месту проведения занятий, кроме того, необходимо пройди инструктаж о порядке и мерах безопасности при выполнении физических упражнений.</w:t>
      </w:r>
    </w:p>
    <w:p w:rsidR="004706BD" w:rsidRPr="004706BD" w:rsidRDefault="004706BD" w:rsidP="004706BD">
      <w:pPr>
        <w:spacing w:line="360" w:lineRule="auto"/>
        <w:ind w:firstLine="709"/>
        <w:jc w:val="both"/>
        <w:rPr>
          <w:sz w:val="24"/>
          <w:szCs w:val="24"/>
        </w:rPr>
      </w:pPr>
      <w:r w:rsidRPr="004706BD">
        <w:rPr>
          <w:sz w:val="24"/>
          <w:szCs w:val="24"/>
        </w:rPr>
        <w:t xml:space="preserve">Количество мест в спортивном зале во время проведения занятий должно устанавливаться из расчета </w:t>
      </w:r>
      <w:smartTag w:uri="urn:schemas-microsoft-com:office:smarttags" w:element="metricconverter">
        <w:smartTagPr>
          <w:attr w:name="ProductID" w:val="0,7 м2"/>
        </w:smartTagPr>
        <w:r w:rsidRPr="004706BD">
          <w:rPr>
            <w:sz w:val="24"/>
            <w:szCs w:val="24"/>
          </w:rPr>
          <w:t>0,7 м</w:t>
        </w:r>
        <w:r w:rsidRPr="004706BD">
          <w:rPr>
            <w:sz w:val="24"/>
            <w:szCs w:val="24"/>
            <w:vertAlign w:val="superscript"/>
          </w:rPr>
          <w:t>2</w:t>
        </w:r>
      </w:smartTag>
      <w:r w:rsidRPr="004706BD">
        <w:rPr>
          <w:sz w:val="24"/>
          <w:szCs w:val="24"/>
        </w:rPr>
        <w:t xml:space="preserve"> на одного учащегося. Заполнение зала сверх установленной нормы запрещается.</w:t>
      </w:r>
    </w:p>
    <w:p w:rsidR="004706BD" w:rsidRPr="004706BD" w:rsidRDefault="004706BD" w:rsidP="004706BD">
      <w:pPr>
        <w:spacing w:line="360" w:lineRule="auto"/>
        <w:ind w:firstLine="709"/>
        <w:jc w:val="both"/>
        <w:rPr>
          <w:sz w:val="24"/>
          <w:szCs w:val="24"/>
        </w:rPr>
      </w:pPr>
      <w:r w:rsidRPr="004706BD">
        <w:rPr>
          <w:sz w:val="24"/>
          <w:szCs w:val="24"/>
        </w:rPr>
        <w:t>Полы спортивных залов должны быть упругими, без щелей и застругов, иметь ровную, горизонтальную и нескользкую поверхность, окрашенную эмульсионной или силикатной краской.</w:t>
      </w:r>
    </w:p>
    <w:p w:rsidR="004706BD" w:rsidRPr="004706BD" w:rsidRDefault="004706BD" w:rsidP="004706BD">
      <w:pPr>
        <w:spacing w:line="360" w:lineRule="auto"/>
        <w:ind w:firstLine="709"/>
        <w:jc w:val="both"/>
        <w:rPr>
          <w:sz w:val="24"/>
          <w:szCs w:val="24"/>
        </w:rPr>
      </w:pPr>
      <w:r w:rsidRPr="004706BD">
        <w:rPr>
          <w:sz w:val="24"/>
          <w:szCs w:val="24"/>
        </w:rPr>
        <w:t>Полы не должны деформироваться от мытья и к началу занятий должны быть сухими и чистыми.</w:t>
      </w:r>
    </w:p>
    <w:p w:rsidR="004706BD" w:rsidRPr="004706BD" w:rsidRDefault="004706BD" w:rsidP="004706BD">
      <w:pPr>
        <w:spacing w:line="360" w:lineRule="auto"/>
        <w:ind w:firstLine="709"/>
        <w:jc w:val="both"/>
        <w:rPr>
          <w:sz w:val="24"/>
          <w:szCs w:val="24"/>
        </w:rPr>
      </w:pPr>
      <w:r w:rsidRPr="004706BD">
        <w:rPr>
          <w:sz w:val="24"/>
          <w:szCs w:val="24"/>
        </w:rPr>
        <w:t>Стены спортивных залов должны быть ровными, гладкими, окрашенными в светлые тона на всю высоту панелей красками, позволяющими легко производить влажную уборку помещения. Окраска должна быть устойчивой к ударам мяча, не осыпаться и не пачкать при касании стен.</w:t>
      </w:r>
    </w:p>
    <w:p w:rsidR="004706BD" w:rsidRPr="004706BD" w:rsidRDefault="004706BD" w:rsidP="004706BD">
      <w:pPr>
        <w:spacing w:line="360" w:lineRule="auto"/>
        <w:ind w:firstLine="709"/>
        <w:jc w:val="both"/>
        <w:rPr>
          <w:sz w:val="24"/>
          <w:szCs w:val="24"/>
        </w:rPr>
      </w:pPr>
      <w:r w:rsidRPr="004706BD">
        <w:rPr>
          <w:sz w:val="24"/>
          <w:szCs w:val="24"/>
        </w:rPr>
        <w:t xml:space="preserve">Стены спортивного зала на высоту </w:t>
      </w:r>
      <w:smartTag w:uri="urn:schemas-microsoft-com:office:smarttags" w:element="metricconverter">
        <w:smartTagPr>
          <w:attr w:name="ProductID" w:val="1,8 м"/>
        </w:smartTagPr>
        <w:r w:rsidRPr="004706BD">
          <w:rPr>
            <w:sz w:val="24"/>
            <w:szCs w:val="24"/>
          </w:rPr>
          <w:t>1,8 м</w:t>
        </w:r>
      </w:smartTag>
      <w:r w:rsidRPr="004706BD">
        <w:rPr>
          <w:sz w:val="24"/>
          <w:szCs w:val="24"/>
        </w:rPr>
        <w:t xml:space="preserve"> не должны иметь выступов, а те из них, которые обусловлены конструкцией зала, должны быть закрыты панелями на ту же высоту. Приборы отопления должны быть закрыты сетками или щитами и не должны выступать из плоскости стены.</w:t>
      </w:r>
    </w:p>
    <w:p w:rsidR="004706BD" w:rsidRPr="004706BD" w:rsidRDefault="004706BD" w:rsidP="004706BD">
      <w:pPr>
        <w:spacing w:line="360" w:lineRule="auto"/>
        <w:ind w:firstLine="709"/>
        <w:jc w:val="both"/>
        <w:rPr>
          <w:sz w:val="24"/>
          <w:szCs w:val="24"/>
        </w:rPr>
      </w:pPr>
      <w:r w:rsidRPr="004706BD">
        <w:rPr>
          <w:sz w:val="24"/>
          <w:szCs w:val="24"/>
        </w:rPr>
        <w:t>Проем, связывающий спортивный зал с инвентарной, должен быть шириной и высотой не менее двух метров и не иметь выступающего порога.</w:t>
      </w:r>
    </w:p>
    <w:p w:rsidR="004706BD" w:rsidRPr="004706BD" w:rsidRDefault="004706BD" w:rsidP="004706BD">
      <w:pPr>
        <w:spacing w:line="360" w:lineRule="auto"/>
        <w:ind w:firstLine="709"/>
        <w:jc w:val="both"/>
        <w:rPr>
          <w:sz w:val="24"/>
          <w:szCs w:val="24"/>
        </w:rPr>
      </w:pPr>
      <w:r w:rsidRPr="004706BD">
        <w:rPr>
          <w:sz w:val="24"/>
          <w:szCs w:val="24"/>
        </w:rPr>
        <w:t>Оконные проемы спортивного зала должны располагаться по продольным стенам, остекление окон должно иметь защитное ограждение от ударов мяча, окна должны иметь фрамуги, открывающиеся с пола, и солнцезащитные приспособления.</w:t>
      </w:r>
    </w:p>
    <w:p w:rsidR="004706BD" w:rsidRPr="004706BD" w:rsidRDefault="004706BD" w:rsidP="004706BD">
      <w:pPr>
        <w:spacing w:line="360" w:lineRule="auto"/>
        <w:ind w:firstLine="709"/>
        <w:jc w:val="both"/>
        <w:rPr>
          <w:sz w:val="24"/>
          <w:szCs w:val="24"/>
        </w:rPr>
      </w:pPr>
      <w:r w:rsidRPr="004706BD">
        <w:rPr>
          <w:sz w:val="24"/>
          <w:szCs w:val="24"/>
        </w:rPr>
        <w:t>Потолок зала должен иметь неосыпающуюся окраску, устойчивую к ударам мяча.</w:t>
      </w:r>
    </w:p>
    <w:p w:rsidR="004706BD" w:rsidRPr="004706BD" w:rsidRDefault="004706BD" w:rsidP="004706BD">
      <w:pPr>
        <w:spacing w:line="360" w:lineRule="auto"/>
        <w:ind w:firstLine="709"/>
        <w:jc w:val="both"/>
        <w:rPr>
          <w:sz w:val="24"/>
          <w:szCs w:val="24"/>
        </w:rPr>
      </w:pPr>
      <w:r w:rsidRPr="004706BD">
        <w:rPr>
          <w:sz w:val="24"/>
          <w:szCs w:val="24"/>
        </w:rPr>
        <w:t>В помещении основных спортивных сооружений на видном месте должен быть вывешен план эвакуации занимающихся на случай пожара или стихийного бедствия. В данном плане эвакуации должно быть предусмотрено спасение детей с территории всех помещений и мест проведения занятий по физическому воспитанию, в том числе из всех вспомогательных помещений.</w:t>
      </w:r>
    </w:p>
    <w:p w:rsidR="004706BD" w:rsidRPr="004706BD" w:rsidRDefault="004706BD" w:rsidP="004706BD">
      <w:pPr>
        <w:spacing w:line="360" w:lineRule="auto"/>
        <w:ind w:firstLine="709"/>
        <w:jc w:val="both"/>
        <w:rPr>
          <w:sz w:val="24"/>
          <w:szCs w:val="24"/>
        </w:rPr>
      </w:pPr>
      <w:r w:rsidRPr="004706BD">
        <w:rPr>
          <w:sz w:val="24"/>
          <w:szCs w:val="24"/>
        </w:rPr>
        <w:t>Двери эвакуационных выходов в спортивных залах допускается запирать только изнутри, с помощью легко открывающихся запоров, задвижек или крючков. Категорически запрещается забивать наглухо или загромождать двери запасных выходов из гимнастического зала.</w:t>
      </w:r>
    </w:p>
    <w:p w:rsidR="004706BD" w:rsidRDefault="004706BD">
      <w:bookmarkStart w:id="1" w:name="_GoBack"/>
      <w:bookmarkEnd w:id="1"/>
    </w:p>
    <w:sectPr w:rsidR="0047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6BD"/>
    <w:rsid w:val="004706BD"/>
    <w:rsid w:val="004F3E46"/>
    <w:rsid w:val="004F565C"/>
    <w:rsid w:val="00506507"/>
    <w:rsid w:val="00D2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F2353-120E-4FC3-8139-E7E462F2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BD"/>
    <w:rPr>
      <w:sz w:val="28"/>
      <w:szCs w:val="28"/>
    </w:rPr>
  </w:style>
  <w:style w:type="paragraph" w:styleId="2">
    <w:name w:val="heading 2"/>
    <w:basedOn w:val="a"/>
    <w:next w:val="a"/>
    <w:qFormat/>
    <w:rsid w:val="004706B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dcterms:created xsi:type="dcterms:W3CDTF">2014-07-19T15:34:00Z</dcterms:created>
  <dcterms:modified xsi:type="dcterms:W3CDTF">2014-07-19T15:34:00Z</dcterms:modified>
</cp:coreProperties>
</file>