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C7" w:rsidRDefault="00B7291B">
      <w:pPr>
        <w:pStyle w:val="1"/>
        <w:jc w:val="center"/>
      </w:pPr>
      <w:r>
        <w:t>Беларускія летапісы</w:t>
      </w:r>
    </w:p>
    <w:p w:rsidR="00BA16C7" w:rsidRPr="00B7291B" w:rsidRDefault="00B7291B">
      <w:pPr>
        <w:pStyle w:val="a3"/>
      </w:pPr>
      <w:r>
        <w:t xml:space="preserve">"Летапісец вялікіх князёў літоўскіх" </w:t>
      </w:r>
    </w:p>
    <w:p w:rsidR="00BA16C7" w:rsidRDefault="00B7291B">
      <w:pPr>
        <w:pStyle w:val="a3"/>
      </w:pPr>
      <w:r>
        <w:t>   Згадваюцца падзеі палітычнай гісторыі Літвы, Беларусі і Украіны XIV - пачатку XV ст. У цэнтры ўвагі аўтара напачатку - барацьба паміж князямі Ягайлам Альгердавічам і яго дзядзькам Кейстутам Гедымінавічам за ўладу. Ягайла пасля смерці бацькі Альгерда Гедымінавіча ў 1377 г. стаў вялікім князем Літоўска-Беларускай дзяржавы. Ён вырашыў пазбавіцца ад Кейстута, пайшоў на змову з крыжакамі. Рашучы і мудры Кейстут апярэдзіў пляменніка і захапіў Вільню.</w:t>
      </w:r>
      <w:r>
        <w:br/>
        <w:t>   Сабрана войска для рашаючай бітвы. Аднак Ягайла пачау дзейнічаць хітрасцю. Ён паслаў да Кейстута і яго сына Вітаўта ганца з прапановай мірна ўладзіць спрэчку, запрасіў іх да сябе. Кейстут і Вітаўт паверылі Ягайлу, паехалі да яго. Былі па-здрадніцку схоплены і адпраўлены ў Крэўскі замак. Старога князя па загаду Ягайлы задушылі. "И тамо во Креиве пятой нощи князя великого Кестутця удавили каморникы князя великого Ягайлава, Прокша, што воду давал ему, а были ины - Мостев брат а Кучюк а Лисица Жибентяй. Таков конець стался князю великому Кестутию", - сведчыць аўтар летапіса. Вітаўту, пераапранутаму ў жаночае адзенне, удалося ўцячы з палону. Далей падзеі развіваліся для Ягайлы не лепшым чынам. Вітаўт знайшоў прытулак у немцаў, "и приехоша к нему многи князи и бояре литовъскыи. Он жа нача воевати с помочью немецькою литовскую землю... А великому князю... Ягаилу и Скиригаилу невозможьно вже стаити противу его, занже бо у него сила велика собралася. Тогда, князь велики Ягаило перезвав его со немецъ и даль ему Луческь со всею Волыньскою землею, а в Литовъской земли - отчину его".</w:t>
      </w:r>
      <w:r>
        <w:br/>
        <w:t>   У цэлым "Летапісец вялікіх князёў літоўскіх" уяўляе сабой некалькі гістарычных апавяданняў пра самыя розныя падзеі. Услед за апісаннем барацьбы паміж Ягайлам і Кейстутам згадваецца каранацыя ў Кракаве князя Ягайлы, бітва літоўскіх князёў са смаленскімі пад Мсціславам, жаніцьба маскоўскага князя Васіля Дзімітравіча на дачцы Вітаўта, загадкавая смерць у Кіеве князя Скіргайлы.</w:t>
      </w:r>
      <w:r>
        <w:br/>
        <w:t>   Галоўным героем 2-й часткі "Летапісца..." становіцца Вітаўт. У 1392 г. Ягайла (кароль Польшчы пасля жаніцьбы на каралеве Ядзвізе), аддаў стрыечнаму брату вярхоўную ўладу ў Вялікім княстве Літоўскім. Вітаўт робіць рашучыя захады па ўмацаванню княства, пашырэнню яго тэрыторыі.</w:t>
      </w:r>
      <w:r>
        <w:br/>
        <w:t>   Трэцяя, заключная частка летапісу - невялічкая аповесць пра Падолле, з якім аказаўся паяднаным лес чатырох сыноў Карыята Гедымінавіча. У канцы XIV ст. гэта ўкраінская зямля была далучана да ВКЛ князем Вітаўтам.</w:t>
      </w:r>
    </w:p>
    <w:p w:rsidR="00BA16C7" w:rsidRDefault="00B7291B">
      <w:pPr>
        <w:pStyle w:val="a3"/>
      </w:pPr>
      <w:r>
        <w:t xml:space="preserve">"Хроніка Быхаўца" </w:t>
      </w:r>
    </w:p>
    <w:p w:rsidR="00BA16C7" w:rsidRDefault="00B7291B">
      <w:pPr>
        <w:pStyle w:val="a3"/>
      </w:pPr>
      <w:r>
        <w:t>   У пачатку твора змешчана крыху змененая легендарна гісторыя Літвы, запазычаная з "Хронікі Вялікага княств Літоўскага і Жамойцкага", сэнс якой - у паходжанні літоўцаў ад рымскага патрыцыя Палемона.</w:t>
      </w:r>
      <w:r>
        <w:br/>
        <w:t>   Цікавасць у гэтай частцы выклікае апісанне сапраўдных гістарычных падзей, звязаных з першапачатковым этапам станаўлення Вялікага княства Літоўскага, з дзейнасцю першага вялікага князя новай дзяржавы Міндоўга і яго сына Войшалка. Аповесць пра літоўскіх князёў узята з Галіцка-Валынскага летапісу. Аўтар паказвае жорсткасць Міндоўга, што стала прычынай яго гвалтоўнай смерці: "И начал збивати братию свою и сыновцы свои, а другии выгнал из земли и начал княжити во всей земли Литовской один, и начал гордити велми". Войшалк з дапамогай беларускіх дружын вярнуўся на вялікакняжы пасад у Літве. Як і бацька, быў па-здрадніцку забіты.</w:t>
      </w:r>
      <w:r>
        <w:br/>
        <w:t>   У другой частцы "Хронікі Быхаўца" ўзнаўляецца гісторыя Літоўска-Беларускай дзяржавы часоў Альгерда і Вітаўта, таксама ўзятая з папярэдніх летапісных зводаў.</w:t>
      </w:r>
      <w:r>
        <w:br/>
        <w:t>   Пры апісанні падзей канца XV - пачатку XVI ст., асноўны змест якіх - барацьба з крымскімі татарамі, невядомы аўтар абапіраўся на асабістыя ўражанні і ўспаміны непасрэдных удзельнікаў, напрыклад, бітвы пад Клецкам у 1506г. і г. д.</w:t>
      </w:r>
      <w:r>
        <w:br/>
        <w:t>   Цікавасць выклікаюць старонкі, прысвечаныя паказу Грунвальдскай бітвы. У параўнанні з іншымі летапіснымі крыніцамі, гэта сама'е разгорнутае апісанне падзей 1410г. З'явілася яно ў першай палове XVI ст., аднак грунтуецца на ўспамінах непасрэдных удзельнікаў вялікай бітвы.</w:t>
      </w:r>
      <w:r>
        <w:br/>
        <w:t>   "...Пачалася вайна караля польскага Уладзіслава Ягайлы і яго брата, вялікага князя літоўскага Вітаўта з прускімі немцамі. I сабралі з абодвух бакоў вялікае войска: кароль Ягайла ўсе сілы Кароны польскае, вялікі князь Вітаўт усе сілы літоўскія і рускія, і шмат ардынскіх татараў, магістр жа прускі таксама сабраў сваё войска з Прусіі і ўсяе Нямеччы-ны". Затым аўтар "Хронікі..." гаворыць, што Ягайла і Вітаўт доўга шукалі вялікае роўнае поле. Немцы ж, чакаючы "ляхаў з літвою", на полі ля Дуброўна "пачалі капаць яма і прыкрываць іх зямлёю, каб у іх коні і людзі падалі", чым нарабілі шмат бяды пры падрыхтоўцы войска Ягайлы і Вітаўта да бою.</w:t>
      </w:r>
      <w:r>
        <w:br/>
        <w:t>   Ход бітвы паказваецца традыцыйна - сцісла і бегла. Лаўры пераможцы аўтар аддае літоўскаму войску. "I той атрад (атрад Ягайлы), прыйшоўшы на дапамогу войску літоўскаму, пайшоў з войскам літоўскім, і разбілі на галаву немцаў, і самога магістра, і ўсіх яго комнураў забілі, і безліч немцаў пабілі і ўзялі ў палон".</w:t>
      </w:r>
    </w:p>
    <w:p w:rsidR="00BA16C7" w:rsidRDefault="00B7291B">
      <w:pPr>
        <w:pStyle w:val="a3"/>
      </w:pPr>
      <w:r>
        <w:t>  Падобныя, параўнальна шырокія апісанні нейкіх падзей, называюць летапіснымі аповесцямі. Летапісныя аповесці сустракаюцца не толькі ў летапісах і хроніках, але і ў Бібліі, напрыклад, гісторыя Юдзіф.</w:t>
      </w:r>
      <w:r>
        <w:br/>
        <w:t xml:space="preserve">   Дакладна невядома, якім годам заканчвалася "Хроніка Быхаўца". Адзіны рукапісны экзэмпляр твора, які належыў пану А. Быхаўцу (адсюль і назва), згублены ў XIX ст. Тэкст захаваўся дзякуючы публікацыі 1846 г. гісторыка Т. Нарбута, абрываецца ён падзеямі 1506 г. </w:t>
      </w:r>
    </w:p>
    <w:p w:rsidR="00BA16C7" w:rsidRDefault="00B7291B">
      <w:pPr>
        <w:pStyle w:val="a3"/>
      </w:pPr>
      <w:r>
        <w:t xml:space="preserve">3весткі пра "Летапіс Аўрамкі" </w:t>
      </w:r>
    </w:p>
    <w:p w:rsidR="00BA16C7" w:rsidRDefault="00B7291B">
      <w:pPr>
        <w:pStyle w:val="a3"/>
      </w:pPr>
      <w:r>
        <w:t xml:space="preserve">   Складзены ў канцы XV ст. летапісны звод, які ахоплівае падзеі да 1469 г. Узнаўляецца гісторыя Кіеўскай і Маскоўскай Русі, Ноўгарада, часткова Вялікага княства Літоўскага. Летапіс з'явіўся ў Пскове або Ноўгарадзе на аснове больш Старажытных рускіх летапісных крыніц. Быў шырока вядомы на тэрыторыі Літоўска-Беларускай дзяржавы.  </w:t>
      </w:r>
      <w:bookmarkStart w:id="0" w:name="_GoBack"/>
      <w:bookmarkEnd w:id="0"/>
    </w:p>
    <w:sectPr w:rsidR="00BA1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91B"/>
    <w:rsid w:val="00AE430B"/>
    <w:rsid w:val="00B7291B"/>
    <w:rsid w:val="00BA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F81EC-62F3-4432-9DAD-915CB12D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4916</Characters>
  <Application>Microsoft Office Word</Application>
  <DocSecurity>0</DocSecurity>
  <Lines>40</Lines>
  <Paragraphs>11</Paragraphs>
  <ScaleCrop>false</ScaleCrop>
  <Company>diakov.net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Беларускія летапісы</dc:title>
  <dc:subject/>
  <dc:creator>Irina</dc:creator>
  <cp:keywords/>
  <dc:description/>
  <cp:lastModifiedBy>Irina</cp:lastModifiedBy>
  <cp:revision>2</cp:revision>
  <dcterms:created xsi:type="dcterms:W3CDTF">2014-07-19T01:28:00Z</dcterms:created>
  <dcterms:modified xsi:type="dcterms:W3CDTF">2014-07-19T01:28:00Z</dcterms:modified>
</cp:coreProperties>
</file>