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E4" w:rsidRDefault="00331834">
      <w:pPr>
        <w:pStyle w:val="1"/>
        <w:jc w:val="center"/>
      </w:pPr>
      <w:r>
        <w:t>Литературный герой ОРЕСТ</w:t>
      </w:r>
    </w:p>
    <w:p w:rsidR="007A57E4" w:rsidRPr="00331834" w:rsidRDefault="00331834">
      <w:pPr>
        <w:pStyle w:val="a3"/>
      </w:pPr>
      <w:r>
        <w:t xml:space="preserve">ОРЕСТ - 1) герой трагедий Эсхила «Хоэфоры» и «Евмениды» (458 до н.э.), трагедии Софокла «Электра» (? ок. 415 до н.э.), трагедий Еврипида «Электра» (? 413 до н.э.), «Орест» (408 до н.э.) и «Ифигения в Тавриде» (? 414 до н.э.). О.- сын царя Аргоса Агамемнона и его жены Клитемнестры. «Одиссея» Гомера, используя древние эпические песни, рассказывает о том, что О., мстя за гибель отца, убил совершившего это преступление Эгисфа, любовника Клитемнестры. Эсхил в трагедии «Агамемнон» говорит, что О. был отослан матерью в Фокиду еще до возвращения и гибели Агамемнона. В финале «Агамемнона» хор грозит Эгисфу и Клитемнестре мщением О. В трагедии «Хоэфоры» уже выросший О. по указанию Аполлона возвращается в Аргос со своим другом Пиладом, чтобы отомстить за отца и убить свою мать Клитемнестру и Эгисфа. В Аргосе, на могиле Агамемнона, он встречает свою сестру Электру, ненавидящую мать, но пришедшую по ее приказанию совершить умилостивительное возлияние. Сговорившись в Электрой, О. и Пилад являются во дворец. Чтобы усыпить подозрения Клитемнестры и Эгисфа, О. передает им ложное известие о своей гибели, а затем убивает ничего не подозревающего Эгисфа. Мольбы матери на минуту поколебали О., но Пилад напоминает ему о повелении Аполлона, и О. решается на матереубийство. Совершив задуманное, О. испытывает ужас, решает отправиться в Дельфы просить очищения у Аполлона и сразу видит страшных старух - мстительниц эриний. В третьей части трилогии Эсхила - «Евменидах» - О. появляется в храме Аполлона, а эринии следуют за ним неотступно. Аполлон осуществляет ритуальное очищение О. от скверны убийства и направляет его в Афины за окончательным оправданием. Эринии настигают его и там. О. просит защиты у богини Афины, и та собирает суд из афинских граждан - прообраз будущего Ареопага, - который оправдывает О. Благодарный О. обещает, что Аргос никогда не будет воевать с Афинами. В трагедии Софокла «Электра» О. усыпляет бдительность Клитемнестры и Эгисфа, вручая им урну, якобы содержащую его прах. В трагедии Еврипида «Орест» он изображен страдающим приступами безумия и мучимым эриниями. В бреду он раскаивается в совершенном убийстве и обвиняет в происшедшем Аполлона. Граждане Аргоса собираются побить О. и Электру камнями. О. тщетно умоляет Мене-лая, брата Агамемнона, спасти его и Электру. Народное собрание решает предоставить виновным возможность покончить жизнь самоубийством любым способом, но О. и Пилад нападают на жену Менелая Елену, сестру Клитемнестры, которую спасает, унося на небо, Аполлон, и захватывают по совету Электры в заложники дочь Менелая и Елены Герми-ону. Безвыходную ситуацию разрешает Аполлон, который спасает О., Электру и Пилада и обещает, что Гермиона станет со временем женой О. В трагедии Еврипида «Ифигения в Тавриде» мучимый эриниями О. получил от Аполлона распоряжение добыть в Тавриде статую Артемиды и доставить ее в Афины. Явившись в Тавриду, О. и Пилад попадают в руки сестры О. Ифигении, спасенной Артемидой, перенесенной ею в Тавриду и ставшей жрицей Артемиды. Ифигения обязана приносить в жертву Артемиде попадающих в Тавриду чужестранцев. О. и Пилад оба готовы пожертвовать собой, спасая друг друга, но Ифигения узнает, что один из пленников - ее брат О., и решается бежать с ними, захватив статую богини. Корабль, на котором они отплыли, терпит крушение, и царь мавров Фоянт готовится уже захватить их, но появившаяся Афина приказывает ему отпустить беглецов в Элладу. О. является также героем трагедий: Вольтера «Орест» (1750), В.Альфиори «Орест» (1786), Ю.О.Нило «Траур к лицу Электре» (1931). </w:t>
      </w:r>
    </w:p>
    <w:p w:rsidR="007A57E4" w:rsidRDefault="00331834">
      <w:pPr>
        <w:pStyle w:val="a3"/>
      </w:pPr>
      <w:r>
        <w:t>Лит.: Анненский И.Ф. Художественная обработка мифа об Оресте, убийце матери, в трагедиях Эсхила, Софокла и Еврипида // Журнал Министерства Народного Просвещения. 1900. Отд. V, июль, август; Ярхо В.Н. Драматургия Эсхила и некоторые проблемы древнегреческой трагедии. М., 1978; Donzelli G.B. Studi sull’ Elettra di Euripide. Catania, 1978; Conacher D.J. Aeschylus’ Orestem: A literary commentary. Toronto, 1987.</w:t>
      </w:r>
    </w:p>
    <w:p w:rsidR="007A57E4" w:rsidRDefault="00331834">
      <w:pPr>
        <w:pStyle w:val="a3"/>
      </w:pPr>
      <w:r>
        <w:t>2) Герой пьесы Ж.-П.Сартра «Мухи» (1942). Античный герой, непреклонный мститель, восстанавливающий права своего рода и наказывающий убийц отца, О. известен каждому французу со школьной скамьи. Французская культура всегда чувствовала себя наследницей античности. Кого, как не О., стоило взять в качестве центрального персонажа пьесы, которая могла быть поставлена в городе, оккупированном иноземцами? Какой другой персонаж мог бы недвусмысленно призвать жителей этого города к неповиновению и сопротивлению? Именно О. делает Сартр героем написанной в подполье пьесы. Занятый немцами Париж, с закрытыми ставнями и светомаскировкой, напоминал ему древний Аргос, увиденный глазами О., и убеждал, что парижанам нужен именно этот герой. В О. Сартра немало черт молодого французского интеллектуала, верящего в право человека на свободу выбора, в свою ответственность не только за собственные поступки, но и за судьбы других людей. О. не внемлет увещеваниям Юпитера оставить жителей Аргоса в неведении относительно того, что их существо вание «похабное, пресное, лишенное какой бы то ни было цели». Но для О. «настоящая человеческая жизнь начинается по ту сторону отчаяния», с обретением свободы. Убийство Эгисфа, а затем и Клитемнестры, которому так радуется Электра, делает его другим человеком. Он не станет хвастаться тем, что совершил, и рассказывать сестре об этом: «Есть воспоминания, которыми не делятся. Знай только, что она умерла». Для О. тягостно убийство, после этого вся его жизнь меняется, у него теперь лишь одна дорога и тяжелейшая ноша ответственности за содеянное. Эта ноша окажется не по плечу его сестре, хотя именно Электра годами вынашивала надежду на кровную и кровавую месть. Теперь Электра отрекается от брата, и О. остается совсем один перед лицом разъяренной толпы тех самых ар-госцев, которых он пришел освободить. Сартр дарит своему герою потрясающий финальный монолог, в котором О., несмотря ни на что, говорит этим людям о своей к ним любви. Отказавшись от трона, О. уходит из города, уводя за преследующих его мерзких мух, символизирующих месть эриний матереубийце. Поставленная в 1942 г. знаменитым Ш.Дюл-леном в самом центре Парижа, на площади Шатле, в Театре Сары Бернар пьеса «Мухи» буквально обескуражила зрителей смелостью и очевидностью аллюзий. Позднее исследователи много спорили о философских и этических постулатах Сартра, герой которого разговаривает с богом на равных. Но в 1942 г. О. Сартра воспринимался как провозвестник Сопротивления.</w:t>
      </w:r>
    </w:p>
    <w:p w:rsidR="007A57E4" w:rsidRDefault="00331834">
      <w:pPr>
        <w:pStyle w:val="a3"/>
      </w:pPr>
      <w:r>
        <w:t xml:space="preserve">Лит.: Бачелис Т. Интеллектуальные драмы Сартра // Современная зарубежная драма. М., 1962. С.155-166; Великовский С. Путь Сартра-драматурга // Сартр Ж.-П. Пьесы. М., 1967. С.593-609; Laraque Fr. La revolte dans le theatre de Sartre P., 1970; Андреев Л. Жан-Поль Сартр. Свободное сознание и XX в. М., 1994. С.112-123. </w:t>
      </w:r>
      <w:bookmarkStart w:id="0" w:name="_GoBack"/>
      <w:bookmarkEnd w:id="0"/>
    </w:p>
    <w:sectPr w:rsidR="007A57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834"/>
    <w:rsid w:val="00331834"/>
    <w:rsid w:val="007A57E4"/>
    <w:rsid w:val="007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3D20-3F47-4E64-85C5-03BA1DAB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5763</Characters>
  <Application>Microsoft Office Word</Application>
  <DocSecurity>0</DocSecurity>
  <Lines>48</Lines>
  <Paragraphs>13</Paragraphs>
  <ScaleCrop>false</ScaleCrop>
  <Company>diakov.net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ОРЕСТ</dc:title>
  <dc:subject/>
  <dc:creator>Irina</dc:creator>
  <cp:keywords/>
  <dc:description/>
  <cp:lastModifiedBy>Irina</cp:lastModifiedBy>
  <cp:revision>2</cp:revision>
  <dcterms:created xsi:type="dcterms:W3CDTF">2014-07-12T22:12:00Z</dcterms:created>
  <dcterms:modified xsi:type="dcterms:W3CDTF">2014-07-12T22:12:00Z</dcterms:modified>
</cp:coreProperties>
</file>