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C3" w:rsidRDefault="00235A4A">
      <w:pPr>
        <w:pStyle w:val="1"/>
        <w:jc w:val="center"/>
      </w:pPr>
      <w:r>
        <w:t>Есенин с. а. - Стихотворение с. есенина несказанное синее нежное</w:t>
      </w:r>
    </w:p>
    <w:p w:rsidR="004A0CC3" w:rsidRPr="00235A4A" w:rsidRDefault="00235A4A">
      <w:pPr>
        <w:pStyle w:val="a3"/>
        <w:spacing w:after="240" w:afterAutospacing="0"/>
      </w:pPr>
      <w:r>
        <w:t>?Хочу я быть певцом и гражданином??</w:t>
      </w:r>
      <w:r>
        <w:br/>
      </w:r>
      <w:r>
        <w:br/>
        <w:t>С.Есенин оставил нам чудесное поэтическое наследие. Его талант раскрылся</w:t>
      </w:r>
      <w:r>
        <w:br/>
        <w:t>ярко и самобойно в лирике. Лирическая поэзия С.Е. удивительно богата и</w:t>
      </w:r>
      <w:r>
        <w:br/>
        <w:t>многогранна по своему душевному выражению, искренности и человечности,</w:t>
      </w:r>
      <w:r>
        <w:br/>
        <w:t>лаконичности и живописности. На лирике Есенина последних лет лежит печать</w:t>
      </w:r>
      <w:r>
        <w:br/>
        <w:t>времени. Она проникнута и тревожной озабоченностью поэта-современника о судьбах</w:t>
      </w:r>
      <w:r>
        <w:br/>
        <w:t>страны в бурное революционное время: и предчувствием неизбежности конца</w:t>
      </w:r>
      <w:r>
        <w:br/>
        <w:t>патриархальной России, и постепенным осознанием важности ?индустриальной мощи?</w:t>
      </w:r>
      <w:r>
        <w:br/>
        <w:t>для будущего его родины и пафосом любви ко всему живому на земле.</w:t>
      </w:r>
      <w:r>
        <w:br/>
        <w:t>Лирический герой поэта ? современник эпохи грандиозной ломки человеческих</w:t>
      </w:r>
      <w:r>
        <w:br/>
        <w:t>отношений; мир его дум, чувств, страстей сложен и противоречив; характер</w:t>
      </w:r>
      <w:r>
        <w:br/>
        <w:t>драматичен.</w:t>
      </w:r>
      <w:r>
        <w:br/>
        <w:t>Есенин обладал даром глубокого поэтического самораскрытия.Стихи последних лет</w:t>
      </w:r>
      <w:r>
        <w:br/>
        <w:t>жизни поэта основаны на мотиве возвращения. Это и реальное биографическое</w:t>
      </w:r>
      <w:r>
        <w:br/>
        <w:t>возвращение в родную деревню после восьми лет отсутствия, поиски утраченной</w:t>
      </w:r>
      <w:r>
        <w:br/>
        <w:t>гармонии души на основе нового идеала. Что изменилось? Какие открытия делает</w:t>
      </w:r>
      <w:r>
        <w:br/>
        <w:t>для себя поэт?</w:t>
      </w:r>
      <w:r>
        <w:br/>
        <w:t>?Несказанное, тихое, нежное?</w:t>
      </w:r>
      <w:r>
        <w:br/>
        <w:t>Тих мой край после бурь, после гроз??</w:t>
      </w:r>
      <w:r>
        <w:br/>
        <w:t>В стихотворении нас покоряет и захватывает в ?песенный плен? удивительная</w:t>
      </w:r>
      <w:r>
        <w:br/>
        <w:t>гармония чувства и слова, мысли и образа, единство внешнего рисунка стиха с</w:t>
      </w:r>
      <w:r>
        <w:br/>
        <w:t>внутренней эмоциональностью, душевностью. Облик России с ее полями, деревьями,</w:t>
      </w:r>
      <w:r>
        <w:br/>
        <w:t>синевой неба над равниной, облаками действует чародейно:</w:t>
      </w:r>
      <w:r>
        <w:br/>
        <w:t>А теперь вот в лесной обители</w:t>
      </w:r>
      <w:r>
        <w:br/>
        <w:t>Даже слышно как падает лист</w:t>
      </w:r>
      <w:r>
        <w:br/>
      </w:r>
      <w:r>
        <w:br/>
        <w:t>Природа у Есенина</w:t>
      </w:r>
      <w:r>
        <w:br/>
        <w:t>многоцветна, многокрасочна. Она играет и переливает всеми цветами</w:t>
      </w:r>
      <w:r>
        <w:br/>
        <w:t>радуги. Цветовая гамма способствует передаче тончайших настроений,</w:t>
      </w:r>
      <w:r>
        <w:br/>
        <w:t>придает романтическую одухотворенность, свежесть образам поэта. Любимые</w:t>
      </w:r>
      <w:r>
        <w:br/>
        <w:t>цвета Есенина ? синий и голубой. Эти цветовые тона усиливают ощущение</w:t>
      </w:r>
      <w:r>
        <w:br/>
        <w:t>необъятности просторов России. Эпитеты, сравнения, метафоры в</w:t>
      </w:r>
      <w:r>
        <w:br/>
        <w:t>стихотворении существуют не ради красоты формы, а для того, чтобы</w:t>
      </w:r>
      <w:r>
        <w:br/>
        <w:t>точнее выразить чувства поэта.</w:t>
      </w:r>
      <w:r>
        <w:br/>
        <w:t>Тих мой край после бурь, после гроз.</w:t>
      </w:r>
      <w:r>
        <w:br/>
        <w:t>И душа моя ? поле безбрежное?</w:t>
      </w:r>
      <w:r>
        <w:br/>
        <w:t>Душа поэта действительно была ?поле безбрежное?. Его стихотворение ? это</w:t>
      </w:r>
      <w:r>
        <w:br/>
        <w:t>не слова, а поэзия бесстрашной искренности. Мне кажется, что</w:t>
      </w:r>
      <w:r>
        <w:br/>
        <w:t>внутренняя драма Есенина последних лет так неотвратимо определена</w:t>
      </w:r>
      <w:r>
        <w:br/>
        <w:t>противоречием между поэзией души и прозой жизни.</w:t>
      </w:r>
      <w:r>
        <w:br/>
        <w:t>Стихотворение ?Несказанное, синее, нежное?? начинается с тишайшего,</w:t>
      </w:r>
      <w:r>
        <w:br/>
        <w:t>нежнейшего речитатива, а заканчивается плясовым мотивом:</w:t>
      </w:r>
      <w:r>
        <w:br/>
        <w:t>Но ведь дуб молодой, не разжелудясь</w:t>
      </w:r>
      <w:r>
        <w:br/>
        <w:t>Так же гнется, как в поле трава.</w:t>
      </w:r>
      <w:r>
        <w:br/>
        <w:t>Формулировка ? дуб не разжелудясь так же гнется, как в поле</w:t>
      </w:r>
      <w:r>
        <w:br/>
        <w:t>трава? написана поэтом в рамках пословицы, в этом раю житейской,</w:t>
      </w:r>
      <w:r>
        <w:br/>
        <w:t>здравого смысла. Пословица осуждает:</w:t>
      </w:r>
      <w:r>
        <w:br/>
        <w:t>Эх ты молодость, буйная молодость,</w:t>
      </w:r>
      <w:r>
        <w:br/>
        <w:t>Золотая сорвиголова!</w:t>
      </w:r>
      <w:r>
        <w:br/>
        <w:t>Есенин не поэтизирует кабак, пьяный угар. В его поэзии образ -</w:t>
      </w:r>
      <w:r>
        <w:br/>
        <w:t>символическое воплощение гибели человеческой личности. Он противопоставлен</w:t>
      </w:r>
      <w:r>
        <w:br/>
        <w:t>нежности, гармонии.</w:t>
      </w:r>
      <w:r>
        <w:br/>
        <w:t>Пронзительную проникновенность стихотворению С.Есенина придало и то,</w:t>
      </w:r>
      <w:r>
        <w:br/>
        <w:t>что ему приходилось отрекаться от привычного уклада деревенской жизни. Эту</w:t>
      </w:r>
      <w:r>
        <w:br/>
        <w:t>любовь приходилось отрывать от сердца с болью:</w:t>
      </w:r>
      <w:r>
        <w:br/>
        <w:t>Колокольчик ли? Дальнее эхо ли?</w:t>
      </w:r>
      <w:r>
        <w:br/>
        <w:t>Все спокойно впивает грудь.</w:t>
      </w:r>
      <w:r>
        <w:br/>
        <w:t>Сто, душа, мы с тобой проехали</w:t>
      </w:r>
      <w:r>
        <w:br/>
        <w:t>Через бурный положенный путь.</w:t>
      </w:r>
      <w:r>
        <w:br/>
        <w:t>От предельного перенапряжения эпохи приходит ранняя, как в стихах у Лермонтова,</w:t>
      </w:r>
      <w:r>
        <w:br/>
        <w:t>усталость, и тогда остается только вздохнуть: ?несказанное, синее, нежное??-и</w:t>
      </w:r>
      <w:r>
        <w:br/>
        <w:t>некогда оглянуться в прошлое, потому что оттуда поэт как бы вынесен на бешенной</w:t>
      </w:r>
      <w:r>
        <w:br/>
        <w:t>тройке:</w:t>
      </w:r>
      <w:r>
        <w:br/>
        <w:t>Я утих. Годы сделали дело.</w:t>
      </w:r>
      <w:r>
        <w:br/>
        <w:t>Но того , что прошло, не кляну.</w:t>
      </w:r>
      <w:r>
        <w:br/>
        <w:t>Словно тройка коней огалделая</w:t>
      </w:r>
      <w:r>
        <w:br/>
        <w:t>Прокатилась во всю страну.</w:t>
      </w:r>
      <w:r>
        <w:br/>
        <w:t>Есенин, оглядываясь назад, с горечью думал о том, что не было в его</w:t>
      </w:r>
      <w:r>
        <w:br/>
        <w:t>жизни полной гармонии, творческой отдачи, что многое попусту растрачено в</w:t>
      </w:r>
      <w:r>
        <w:br/>
        <w:t>молодости. Отсюда и горькое признание:</w:t>
      </w:r>
      <w:r>
        <w:br/>
        <w:t>Понимаю, что было и не было.</w:t>
      </w:r>
      <w:r>
        <w:br/>
        <w:t>Только жаль, на тридцатом году,</w:t>
      </w:r>
      <w:r>
        <w:br/>
        <w:t>Слишком мало я в юности требовал,</w:t>
      </w:r>
      <w:r>
        <w:br/>
        <w:t>Забываясь в кабацком чаду.</w:t>
      </w:r>
      <w:r>
        <w:br/>
        <w:t>Эти строки обусловлены мыслями об ушедшей молодости и нереализованных</w:t>
      </w:r>
      <w:r>
        <w:br/>
        <w:t>возможностях. С.Есенин по началу радостно принимает революцию, потому что видит</w:t>
      </w:r>
      <w:r>
        <w:br/>
        <w:t>в ней праздник обновления России. Но проходит немного времени и отношение поэта</w:t>
      </w:r>
      <w:r>
        <w:br/>
        <w:t>к новому меняется. В расколе страны он уже не находит воплощения своих</w:t>
      </w:r>
      <w:r>
        <w:br/>
        <w:t>ожиданий. Тогда и рождаются строки:</w:t>
      </w:r>
      <w:r>
        <w:br/>
        <w:t>Напылили кругом. Накопытили.</w:t>
      </w:r>
      <w:r>
        <w:br/>
        <w:t>И пропали под дьявольский свист.</w:t>
      </w:r>
      <w:r>
        <w:br/>
        <w:t>А теперь вот, в лесной обители</w:t>
      </w:r>
      <w:r>
        <w:br/>
        <w:t>Даже слышно, как падает лист.</w:t>
      </w:r>
      <w:r>
        <w:br/>
        <w:t>Его Родина теряет свой облик, Россия изменилась, стала чужой:</w:t>
      </w:r>
      <w:r>
        <w:br/>
        <w:t>Разберемся во всем, что видели,</w:t>
      </w:r>
      <w:r>
        <w:br/>
        <w:t>Что случилось, что сталось в стране.</w:t>
      </w:r>
      <w:r>
        <w:br/>
        <w:t>И простим, где нас горько обидели.</w:t>
      </w:r>
      <w:r>
        <w:br/>
        <w:t>По чужой и по нашей вине.</w:t>
      </w:r>
      <w:r>
        <w:br/>
        <w:t>Но не мыслит поэт своей жизни без России, и вскоре жизнь Есенина</w:t>
      </w:r>
      <w:r>
        <w:br/>
        <w:t>трагически обрывается. Но жизнь поэта, олицетворяющего все лучшее и прекрасное</w:t>
      </w:r>
      <w:r>
        <w:br/>
        <w:t>в народе, открытого, честного, мудрого, великого русского поэта С.Есенина-</w:t>
      </w:r>
      <w:r>
        <w:br/>
        <w:t>продолжается и будет продолжаться, пока существует сам русский народ.</w:t>
      </w:r>
      <w:r>
        <w:br/>
      </w:r>
      <w:r>
        <w:br/>
      </w:r>
      <w:bookmarkStart w:id="0" w:name="_GoBack"/>
      <w:bookmarkEnd w:id="0"/>
    </w:p>
    <w:sectPr w:rsidR="004A0CC3" w:rsidRPr="00235A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A4A"/>
    <w:rsid w:val="00235A4A"/>
    <w:rsid w:val="003B6235"/>
    <w:rsid w:val="004A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DC0CC-20D5-4A1C-9BFF-597080B0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4116</Characters>
  <Application>Microsoft Office Word</Application>
  <DocSecurity>0</DocSecurity>
  <Lines>34</Lines>
  <Paragraphs>9</Paragraphs>
  <ScaleCrop>false</ScaleCrop>
  <Company>diakov.net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Стихотворение с. есенина несказанное синее нежное</dc:title>
  <dc:subject/>
  <dc:creator>Irina</dc:creator>
  <cp:keywords/>
  <dc:description/>
  <cp:lastModifiedBy>Irina</cp:lastModifiedBy>
  <cp:revision>2</cp:revision>
  <dcterms:created xsi:type="dcterms:W3CDTF">2014-08-30T06:34:00Z</dcterms:created>
  <dcterms:modified xsi:type="dcterms:W3CDTF">2014-08-30T06:34:00Z</dcterms:modified>
</cp:coreProperties>
</file>