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95B" w:rsidRPr="009171F4" w:rsidRDefault="002E495B" w:rsidP="009171F4">
      <w:pPr>
        <w:spacing w:after="0" w:line="360" w:lineRule="auto"/>
        <w:ind w:firstLine="709"/>
        <w:jc w:val="center"/>
        <w:rPr>
          <w:rFonts w:ascii="Times New Roman" w:hAnsi="Times New Roman"/>
          <w:sz w:val="28"/>
          <w:szCs w:val="28"/>
        </w:rPr>
      </w:pPr>
      <w:r w:rsidRPr="009171F4">
        <w:rPr>
          <w:rFonts w:ascii="Times New Roman" w:hAnsi="Times New Roman"/>
          <w:caps/>
          <w:sz w:val="28"/>
          <w:szCs w:val="28"/>
        </w:rPr>
        <w:t>к</w:t>
      </w:r>
      <w:r w:rsidRPr="009171F4">
        <w:rPr>
          <w:rFonts w:ascii="Times New Roman" w:hAnsi="Times New Roman"/>
          <w:sz w:val="28"/>
          <w:szCs w:val="28"/>
        </w:rPr>
        <w:t>онтрольная работа</w:t>
      </w:r>
    </w:p>
    <w:p w:rsidR="002E495B" w:rsidRPr="009171F4" w:rsidRDefault="002E495B" w:rsidP="009171F4">
      <w:pPr>
        <w:spacing w:after="0" w:line="360" w:lineRule="auto"/>
        <w:ind w:firstLine="709"/>
        <w:jc w:val="center"/>
        <w:rPr>
          <w:rFonts w:ascii="Times New Roman" w:hAnsi="Times New Roman"/>
          <w:sz w:val="28"/>
          <w:szCs w:val="28"/>
        </w:rPr>
      </w:pPr>
      <w:r w:rsidRPr="009171F4">
        <w:rPr>
          <w:rFonts w:ascii="Times New Roman" w:hAnsi="Times New Roman"/>
          <w:sz w:val="28"/>
          <w:szCs w:val="28"/>
        </w:rPr>
        <w:t>по учебной дисциплине «Основы безопасности труда»</w:t>
      </w:r>
    </w:p>
    <w:p w:rsidR="003723B2" w:rsidRPr="009171F4" w:rsidRDefault="002E495B" w:rsidP="009171F4">
      <w:pPr>
        <w:tabs>
          <w:tab w:val="center" w:pos="4677"/>
        </w:tabs>
        <w:spacing w:after="0" w:line="360" w:lineRule="auto"/>
        <w:ind w:firstLine="709"/>
        <w:jc w:val="center"/>
        <w:rPr>
          <w:rFonts w:ascii="Times New Roman" w:hAnsi="Times New Roman"/>
          <w:sz w:val="28"/>
          <w:szCs w:val="28"/>
        </w:rPr>
      </w:pPr>
      <w:r w:rsidRPr="009171F4">
        <w:rPr>
          <w:rFonts w:ascii="Times New Roman" w:hAnsi="Times New Roman"/>
          <w:sz w:val="28"/>
          <w:szCs w:val="28"/>
        </w:rPr>
        <w:t>Тема</w:t>
      </w:r>
    </w:p>
    <w:p w:rsidR="002E495B" w:rsidRPr="009171F4" w:rsidRDefault="002E495B" w:rsidP="009171F4">
      <w:pPr>
        <w:tabs>
          <w:tab w:val="center" w:pos="4677"/>
        </w:tabs>
        <w:spacing w:after="0" w:line="360" w:lineRule="auto"/>
        <w:ind w:firstLine="709"/>
        <w:jc w:val="center"/>
        <w:rPr>
          <w:rFonts w:ascii="Times New Roman" w:hAnsi="Times New Roman"/>
          <w:sz w:val="28"/>
          <w:szCs w:val="28"/>
        </w:rPr>
      </w:pPr>
      <w:r w:rsidRPr="009171F4">
        <w:rPr>
          <w:rFonts w:ascii="Times New Roman" w:hAnsi="Times New Roman"/>
          <w:sz w:val="28"/>
          <w:szCs w:val="28"/>
        </w:rPr>
        <w:t xml:space="preserve">Порядок расследования, оформления и учёта травм, несчастных случаев </w:t>
      </w:r>
      <w:r w:rsidR="003723B2" w:rsidRPr="009171F4">
        <w:rPr>
          <w:rFonts w:ascii="Times New Roman" w:hAnsi="Times New Roman"/>
          <w:sz w:val="28"/>
          <w:szCs w:val="28"/>
        </w:rPr>
        <w:t>и профессиональных заболеваний</w:t>
      </w:r>
    </w:p>
    <w:p w:rsidR="002E495B" w:rsidRPr="009171F4" w:rsidRDefault="002E495B" w:rsidP="003723B2">
      <w:pPr>
        <w:spacing w:after="0" w:line="360" w:lineRule="auto"/>
        <w:ind w:firstLine="709"/>
        <w:jc w:val="both"/>
        <w:rPr>
          <w:rFonts w:ascii="Times New Roman" w:hAnsi="Times New Roman"/>
          <w:b/>
          <w:sz w:val="28"/>
          <w:szCs w:val="28"/>
        </w:rPr>
      </w:pPr>
    </w:p>
    <w:p w:rsidR="002E495B" w:rsidRPr="009171F4" w:rsidRDefault="002E495B" w:rsidP="003723B2">
      <w:pPr>
        <w:spacing w:after="0" w:line="360" w:lineRule="auto"/>
        <w:ind w:firstLine="709"/>
        <w:jc w:val="both"/>
        <w:rPr>
          <w:rFonts w:ascii="Times New Roman" w:hAnsi="Times New Roman"/>
          <w:b/>
          <w:sz w:val="28"/>
          <w:szCs w:val="28"/>
        </w:rPr>
      </w:pPr>
    </w:p>
    <w:p w:rsidR="003723B2" w:rsidRPr="009171F4" w:rsidRDefault="003723B2" w:rsidP="003723B2">
      <w:pPr>
        <w:spacing w:after="0" w:line="360" w:lineRule="auto"/>
        <w:ind w:firstLine="709"/>
        <w:jc w:val="both"/>
        <w:rPr>
          <w:rFonts w:ascii="Times New Roman" w:hAnsi="Times New Roman"/>
          <w:sz w:val="28"/>
          <w:szCs w:val="28"/>
        </w:rPr>
      </w:pPr>
    </w:p>
    <w:p w:rsidR="003723B2" w:rsidRPr="009171F4" w:rsidRDefault="003723B2" w:rsidP="003723B2">
      <w:pPr>
        <w:spacing w:after="0" w:line="360" w:lineRule="auto"/>
        <w:ind w:firstLine="709"/>
        <w:jc w:val="both"/>
        <w:rPr>
          <w:rFonts w:ascii="Times New Roman" w:hAnsi="Times New Roman"/>
          <w:sz w:val="28"/>
          <w:szCs w:val="28"/>
        </w:rPr>
      </w:pPr>
    </w:p>
    <w:p w:rsidR="003723B2" w:rsidRPr="009171F4" w:rsidRDefault="003723B2" w:rsidP="003723B2">
      <w:pPr>
        <w:spacing w:after="0" w:line="360" w:lineRule="auto"/>
        <w:ind w:firstLine="709"/>
        <w:jc w:val="both"/>
        <w:rPr>
          <w:rFonts w:ascii="Times New Roman" w:hAnsi="Times New Roman"/>
          <w:sz w:val="28"/>
          <w:szCs w:val="28"/>
        </w:rPr>
      </w:pPr>
    </w:p>
    <w:p w:rsidR="003723B2" w:rsidRPr="009171F4" w:rsidRDefault="003723B2" w:rsidP="003723B2">
      <w:pPr>
        <w:spacing w:after="0" w:line="360" w:lineRule="auto"/>
        <w:ind w:firstLine="709"/>
        <w:jc w:val="both"/>
        <w:rPr>
          <w:rFonts w:ascii="Times New Roman" w:hAnsi="Times New Roman"/>
          <w:sz w:val="28"/>
          <w:szCs w:val="28"/>
        </w:rPr>
      </w:pPr>
    </w:p>
    <w:p w:rsidR="00CA4910" w:rsidRDefault="00CA4910" w:rsidP="00CA4910">
      <w:pPr>
        <w:spacing w:after="0" w:line="360" w:lineRule="auto"/>
        <w:ind w:firstLine="709"/>
        <w:jc w:val="center"/>
        <w:rPr>
          <w:rFonts w:ascii="Times New Roman" w:hAnsi="Times New Roman"/>
          <w:sz w:val="28"/>
          <w:szCs w:val="28"/>
        </w:rPr>
      </w:pPr>
    </w:p>
    <w:p w:rsidR="00CA4910" w:rsidRDefault="00CA4910" w:rsidP="00CA4910">
      <w:pPr>
        <w:spacing w:after="0" w:line="360" w:lineRule="auto"/>
        <w:ind w:firstLine="709"/>
        <w:jc w:val="center"/>
        <w:rPr>
          <w:rFonts w:ascii="Times New Roman" w:hAnsi="Times New Roman"/>
          <w:sz w:val="28"/>
          <w:szCs w:val="28"/>
        </w:rPr>
      </w:pPr>
    </w:p>
    <w:p w:rsidR="002E495B" w:rsidRPr="009171F4" w:rsidRDefault="002E495B" w:rsidP="00CA4910">
      <w:pPr>
        <w:spacing w:after="0" w:line="360" w:lineRule="auto"/>
        <w:ind w:firstLine="709"/>
        <w:jc w:val="center"/>
        <w:rPr>
          <w:rFonts w:ascii="Times New Roman" w:hAnsi="Times New Roman"/>
          <w:sz w:val="28"/>
          <w:szCs w:val="28"/>
        </w:rPr>
      </w:pPr>
      <w:r w:rsidRPr="009171F4">
        <w:rPr>
          <w:rFonts w:ascii="Times New Roman" w:hAnsi="Times New Roman"/>
          <w:sz w:val="28"/>
          <w:szCs w:val="28"/>
        </w:rPr>
        <w:t xml:space="preserve">Казань, </w:t>
      </w:r>
      <w:smartTag w:uri="urn:schemas-microsoft-com:office:smarttags" w:element="metricconverter">
        <w:smartTagPr>
          <w:attr w:name="ProductID" w:val="2010 г"/>
        </w:smartTagPr>
        <w:r w:rsidRPr="009171F4">
          <w:rPr>
            <w:rFonts w:ascii="Times New Roman" w:hAnsi="Times New Roman"/>
            <w:sz w:val="28"/>
            <w:szCs w:val="28"/>
          </w:rPr>
          <w:t>2010 г</w:t>
        </w:r>
      </w:smartTag>
      <w:r w:rsidRPr="009171F4">
        <w:rPr>
          <w:rFonts w:ascii="Times New Roman" w:hAnsi="Times New Roman"/>
          <w:sz w:val="28"/>
          <w:szCs w:val="28"/>
        </w:rPr>
        <w:t>.</w:t>
      </w:r>
    </w:p>
    <w:p w:rsidR="002E495B" w:rsidRPr="009171F4" w:rsidRDefault="003723B2" w:rsidP="003723B2">
      <w:pPr>
        <w:spacing w:after="0" w:line="360" w:lineRule="auto"/>
        <w:ind w:firstLine="709"/>
        <w:jc w:val="both"/>
        <w:rPr>
          <w:rFonts w:ascii="Times New Roman" w:hAnsi="Times New Roman"/>
          <w:sz w:val="28"/>
          <w:szCs w:val="28"/>
        </w:rPr>
      </w:pPr>
      <w:r w:rsidRPr="009171F4">
        <w:rPr>
          <w:rFonts w:ascii="Times New Roman" w:hAnsi="Times New Roman"/>
          <w:sz w:val="28"/>
          <w:szCs w:val="28"/>
        </w:rPr>
        <w:br w:type="page"/>
        <w:t>С</w:t>
      </w:r>
      <w:r w:rsidR="002E495B" w:rsidRPr="009171F4">
        <w:rPr>
          <w:rFonts w:ascii="Times New Roman" w:hAnsi="Times New Roman"/>
          <w:sz w:val="28"/>
          <w:szCs w:val="28"/>
        </w:rPr>
        <w:t>одержание</w:t>
      </w:r>
    </w:p>
    <w:p w:rsidR="003723B2" w:rsidRPr="009171F4" w:rsidRDefault="003723B2" w:rsidP="003723B2">
      <w:pPr>
        <w:spacing w:after="0" w:line="360" w:lineRule="auto"/>
        <w:ind w:firstLine="709"/>
        <w:jc w:val="both"/>
        <w:rPr>
          <w:rFonts w:ascii="Times New Roman" w:hAnsi="Times New Roman"/>
          <w:sz w:val="28"/>
          <w:szCs w:val="28"/>
        </w:rPr>
      </w:pPr>
    </w:p>
    <w:p w:rsidR="002E495B" w:rsidRPr="009171F4" w:rsidRDefault="002E495B" w:rsidP="00CA4910">
      <w:pPr>
        <w:tabs>
          <w:tab w:val="left" w:pos="440"/>
        </w:tabs>
        <w:spacing w:after="0" w:line="360" w:lineRule="auto"/>
        <w:jc w:val="both"/>
        <w:rPr>
          <w:rFonts w:ascii="Times New Roman" w:hAnsi="Times New Roman"/>
          <w:sz w:val="28"/>
          <w:szCs w:val="28"/>
        </w:rPr>
      </w:pPr>
      <w:r w:rsidRPr="009171F4">
        <w:rPr>
          <w:rFonts w:ascii="Times New Roman" w:hAnsi="Times New Roman"/>
          <w:sz w:val="28"/>
          <w:szCs w:val="28"/>
        </w:rPr>
        <w:t>Введение</w:t>
      </w:r>
    </w:p>
    <w:p w:rsidR="002E495B" w:rsidRPr="009171F4" w:rsidRDefault="002E495B" w:rsidP="00CA4910">
      <w:pPr>
        <w:pStyle w:val="a4"/>
        <w:numPr>
          <w:ilvl w:val="1"/>
          <w:numId w:val="1"/>
        </w:numPr>
        <w:tabs>
          <w:tab w:val="left" w:pos="440"/>
        </w:tabs>
        <w:spacing w:after="0" w:line="360" w:lineRule="auto"/>
        <w:ind w:left="0" w:firstLine="0"/>
        <w:jc w:val="both"/>
        <w:rPr>
          <w:rFonts w:ascii="Times New Roman" w:hAnsi="Times New Roman"/>
          <w:sz w:val="28"/>
          <w:szCs w:val="28"/>
        </w:rPr>
      </w:pPr>
      <w:r w:rsidRPr="009171F4">
        <w:rPr>
          <w:rFonts w:ascii="Times New Roman" w:hAnsi="Times New Roman"/>
          <w:sz w:val="28"/>
          <w:szCs w:val="28"/>
        </w:rPr>
        <w:t>Несчастные случаи на производстве</w:t>
      </w:r>
    </w:p>
    <w:p w:rsidR="002E495B" w:rsidRPr="009171F4" w:rsidRDefault="002E495B" w:rsidP="00CA4910">
      <w:pPr>
        <w:pStyle w:val="a3"/>
        <w:numPr>
          <w:ilvl w:val="1"/>
          <w:numId w:val="2"/>
        </w:numPr>
        <w:tabs>
          <w:tab w:val="left" w:pos="440"/>
        </w:tabs>
        <w:spacing w:before="0" w:beforeAutospacing="0" w:after="0" w:afterAutospacing="0" w:line="360" w:lineRule="auto"/>
        <w:ind w:left="0" w:firstLine="0"/>
        <w:jc w:val="both"/>
        <w:rPr>
          <w:sz w:val="28"/>
          <w:szCs w:val="28"/>
        </w:rPr>
      </w:pPr>
      <w:r w:rsidRPr="009171F4">
        <w:rPr>
          <w:bCs/>
          <w:sz w:val="28"/>
          <w:szCs w:val="28"/>
        </w:rPr>
        <w:t>Несчастные случаи на производстве, подлежащие расследованию</w:t>
      </w:r>
    </w:p>
    <w:p w:rsidR="002E495B" w:rsidRPr="009171F4" w:rsidRDefault="002E495B" w:rsidP="00CA4910">
      <w:pPr>
        <w:pStyle w:val="a4"/>
        <w:numPr>
          <w:ilvl w:val="1"/>
          <w:numId w:val="2"/>
        </w:numPr>
        <w:tabs>
          <w:tab w:val="left" w:pos="440"/>
        </w:tabs>
        <w:spacing w:after="0" w:line="360" w:lineRule="auto"/>
        <w:ind w:left="0" w:firstLine="0"/>
        <w:jc w:val="both"/>
        <w:rPr>
          <w:rFonts w:ascii="Times New Roman" w:hAnsi="Times New Roman"/>
          <w:sz w:val="28"/>
          <w:szCs w:val="28"/>
        </w:rPr>
      </w:pPr>
      <w:r w:rsidRPr="009171F4">
        <w:rPr>
          <w:rFonts w:ascii="Times New Roman" w:hAnsi="Times New Roman"/>
          <w:bCs/>
          <w:sz w:val="28"/>
          <w:szCs w:val="28"/>
        </w:rPr>
        <w:t>Обязанности работодателя при несчастном случае на производстве</w:t>
      </w:r>
    </w:p>
    <w:p w:rsidR="002E495B" w:rsidRPr="009171F4" w:rsidRDefault="002E495B" w:rsidP="00CA4910">
      <w:pPr>
        <w:pStyle w:val="a3"/>
        <w:numPr>
          <w:ilvl w:val="1"/>
          <w:numId w:val="2"/>
        </w:numPr>
        <w:tabs>
          <w:tab w:val="left" w:pos="440"/>
        </w:tabs>
        <w:spacing w:before="0" w:beforeAutospacing="0" w:after="0" w:afterAutospacing="0" w:line="360" w:lineRule="auto"/>
        <w:ind w:left="0" w:firstLine="0"/>
        <w:jc w:val="both"/>
        <w:rPr>
          <w:sz w:val="28"/>
          <w:szCs w:val="28"/>
        </w:rPr>
      </w:pPr>
      <w:r w:rsidRPr="009171F4">
        <w:rPr>
          <w:bCs/>
          <w:sz w:val="28"/>
          <w:szCs w:val="28"/>
        </w:rPr>
        <w:t>Особенности формирования комиссий по расследованию несчастных случаев, отнесенных к категории легких</w:t>
      </w:r>
    </w:p>
    <w:p w:rsidR="002E495B" w:rsidRPr="009171F4" w:rsidRDefault="002E495B" w:rsidP="00CA4910">
      <w:pPr>
        <w:pStyle w:val="a3"/>
        <w:numPr>
          <w:ilvl w:val="1"/>
          <w:numId w:val="2"/>
        </w:numPr>
        <w:tabs>
          <w:tab w:val="left" w:pos="440"/>
        </w:tabs>
        <w:spacing w:before="0" w:beforeAutospacing="0" w:after="0" w:afterAutospacing="0" w:line="360" w:lineRule="auto"/>
        <w:ind w:left="0" w:firstLine="0"/>
        <w:jc w:val="both"/>
        <w:rPr>
          <w:sz w:val="28"/>
          <w:szCs w:val="28"/>
        </w:rPr>
      </w:pPr>
      <w:r w:rsidRPr="009171F4">
        <w:rPr>
          <w:bCs/>
          <w:sz w:val="28"/>
          <w:szCs w:val="28"/>
        </w:rPr>
        <w:t>Расследование групповых несчастных случаев, тяжелых несчастных случаев и несчастных случаев со смертельным исходом</w:t>
      </w:r>
    </w:p>
    <w:p w:rsidR="002E495B" w:rsidRPr="009171F4" w:rsidRDefault="002E495B" w:rsidP="00CA4910">
      <w:pPr>
        <w:pStyle w:val="a3"/>
        <w:numPr>
          <w:ilvl w:val="1"/>
          <w:numId w:val="2"/>
        </w:numPr>
        <w:tabs>
          <w:tab w:val="left" w:pos="440"/>
        </w:tabs>
        <w:spacing w:before="0" w:beforeAutospacing="0" w:after="0" w:afterAutospacing="0" w:line="360" w:lineRule="auto"/>
        <w:ind w:left="0" w:firstLine="0"/>
        <w:jc w:val="both"/>
        <w:rPr>
          <w:sz w:val="28"/>
          <w:szCs w:val="28"/>
        </w:rPr>
      </w:pPr>
      <w:r w:rsidRPr="009171F4">
        <w:rPr>
          <w:rStyle w:val="a5"/>
          <w:bCs/>
          <w:i w:val="0"/>
          <w:sz w:val="28"/>
          <w:szCs w:val="28"/>
        </w:rPr>
        <w:t>Оформление материалов расследования несчастных случаев</w:t>
      </w:r>
    </w:p>
    <w:p w:rsidR="002E495B" w:rsidRPr="009171F4" w:rsidRDefault="002E495B" w:rsidP="00CA4910">
      <w:pPr>
        <w:pStyle w:val="a4"/>
        <w:numPr>
          <w:ilvl w:val="1"/>
          <w:numId w:val="2"/>
        </w:numPr>
        <w:tabs>
          <w:tab w:val="left" w:pos="440"/>
        </w:tabs>
        <w:spacing w:after="0" w:line="360" w:lineRule="auto"/>
        <w:ind w:left="0" w:firstLine="0"/>
        <w:jc w:val="both"/>
        <w:rPr>
          <w:rFonts w:ascii="Times New Roman" w:hAnsi="Times New Roman"/>
          <w:sz w:val="28"/>
          <w:szCs w:val="28"/>
        </w:rPr>
      </w:pPr>
      <w:r w:rsidRPr="009171F4">
        <w:rPr>
          <w:rFonts w:ascii="Times New Roman" w:hAnsi="Times New Roman"/>
          <w:sz w:val="28"/>
          <w:szCs w:val="28"/>
        </w:rPr>
        <w:t>Несчастный случай на производстве</w:t>
      </w:r>
    </w:p>
    <w:p w:rsidR="002E495B" w:rsidRPr="009171F4" w:rsidRDefault="002E495B" w:rsidP="00CA4910">
      <w:pPr>
        <w:pStyle w:val="a3"/>
        <w:numPr>
          <w:ilvl w:val="0"/>
          <w:numId w:val="2"/>
        </w:numPr>
        <w:tabs>
          <w:tab w:val="left" w:pos="440"/>
        </w:tabs>
        <w:spacing w:before="0" w:beforeAutospacing="0" w:after="0" w:afterAutospacing="0" w:line="360" w:lineRule="auto"/>
        <w:ind w:left="0" w:firstLine="0"/>
        <w:jc w:val="both"/>
        <w:rPr>
          <w:sz w:val="28"/>
          <w:szCs w:val="28"/>
        </w:rPr>
      </w:pPr>
      <w:r w:rsidRPr="009171F4">
        <w:rPr>
          <w:bCs/>
          <w:sz w:val="28"/>
          <w:szCs w:val="28"/>
        </w:rPr>
        <w:t>Порядок расследования, оформления и учета профессиональных заболеваний на производстве</w:t>
      </w:r>
    </w:p>
    <w:p w:rsidR="002E495B" w:rsidRPr="009171F4" w:rsidRDefault="002E495B" w:rsidP="00CA4910">
      <w:pPr>
        <w:pStyle w:val="a3"/>
        <w:numPr>
          <w:ilvl w:val="1"/>
          <w:numId w:val="2"/>
        </w:numPr>
        <w:tabs>
          <w:tab w:val="left" w:pos="440"/>
        </w:tabs>
        <w:spacing w:before="0" w:beforeAutospacing="0" w:after="0" w:afterAutospacing="0" w:line="360" w:lineRule="auto"/>
        <w:ind w:left="0" w:firstLine="0"/>
        <w:jc w:val="both"/>
        <w:rPr>
          <w:sz w:val="28"/>
          <w:szCs w:val="28"/>
        </w:rPr>
      </w:pPr>
      <w:r w:rsidRPr="009171F4">
        <w:rPr>
          <w:bCs/>
          <w:sz w:val="28"/>
          <w:szCs w:val="28"/>
        </w:rPr>
        <w:t>Порядок расследования обстоятельств и причин возникновения профессионального заболевания</w:t>
      </w:r>
    </w:p>
    <w:p w:rsidR="002E495B" w:rsidRPr="009171F4" w:rsidRDefault="002E495B" w:rsidP="00CA4910">
      <w:pPr>
        <w:tabs>
          <w:tab w:val="left" w:pos="440"/>
        </w:tabs>
        <w:spacing w:after="0" w:line="360" w:lineRule="auto"/>
        <w:jc w:val="both"/>
        <w:rPr>
          <w:rFonts w:ascii="Times New Roman" w:hAnsi="Times New Roman"/>
          <w:sz w:val="28"/>
          <w:szCs w:val="28"/>
        </w:rPr>
      </w:pPr>
      <w:r w:rsidRPr="009171F4">
        <w:rPr>
          <w:rFonts w:ascii="Times New Roman" w:hAnsi="Times New Roman"/>
          <w:bCs/>
          <w:sz w:val="28"/>
          <w:szCs w:val="28"/>
        </w:rPr>
        <w:t>2.2 Порядок оформления акта о случае профессионального заболевания</w:t>
      </w:r>
    </w:p>
    <w:p w:rsidR="002E495B" w:rsidRPr="009171F4" w:rsidRDefault="002E495B" w:rsidP="00CA4910">
      <w:pPr>
        <w:tabs>
          <w:tab w:val="left" w:pos="440"/>
        </w:tabs>
        <w:spacing w:after="0" w:line="360" w:lineRule="auto"/>
        <w:jc w:val="both"/>
        <w:rPr>
          <w:rFonts w:ascii="Times New Roman" w:hAnsi="Times New Roman"/>
          <w:sz w:val="28"/>
          <w:szCs w:val="28"/>
        </w:rPr>
      </w:pPr>
      <w:r w:rsidRPr="009171F4">
        <w:rPr>
          <w:rFonts w:ascii="Times New Roman" w:hAnsi="Times New Roman"/>
          <w:sz w:val="28"/>
          <w:szCs w:val="28"/>
        </w:rPr>
        <w:t>Заключение</w:t>
      </w:r>
    </w:p>
    <w:p w:rsidR="002E495B" w:rsidRPr="009171F4" w:rsidRDefault="002E495B" w:rsidP="00CA4910">
      <w:pPr>
        <w:tabs>
          <w:tab w:val="left" w:pos="440"/>
        </w:tabs>
        <w:spacing w:after="0" w:line="360" w:lineRule="auto"/>
        <w:jc w:val="both"/>
        <w:rPr>
          <w:rFonts w:ascii="Times New Roman" w:hAnsi="Times New Roman"/>
          <w:sz w:val="28"/>
          <w:szCs w:val="28"/>
        </w:rPr>
      </w:pPr>
      <w:r w:rsidRPr="009171F4">
        <w:rPr>
          <w:rFonts w:ascii="Times New Roman" w:hAnsi="Times New Roman"/>
          <w:sz w:val="28"/>
          <w:szCs w:val="28"/>
        </w:rPr>
        <w:t>Список литературы</w:t>
      </w:r>
    </w:p>
    <w:p w:rsidR="002E495B" w:rsidRPr="009171F4" w:rsidRDefault="002E495B" w:rsidP="00CA4910">
      <w:pPr>
        <w:tabs>
          <w:tab w:val="left" w:pos="440"/>
        </w:tabs>
        <w:spacing w:after="0" w:line="360" w:lineRule="auto"/>
        <w:jc w:val="both"/>
        <w:rPr>
          <w:rFonts w:ascii="Times New Roman" w:hAnsi="Times New Roman"/>
          <w:sz w:val="28"/>
          <w:szCs w:val="28"/>
        </w:rPr>
      </w:pPr>
      <w:r w:rsidRPr="009171F4">
        <w:rPr>
          <w:rFonts w:ascii="Times New Roman" w:hAnsi="Times New Roman"/>
          <w:sz w:val="28"/>
          <w:szCs w:val="28"/>
        </w:rPr>
        <w:t>Приложения</w:t>
      </w:r>
    </w:p>
    <w:p w:rsidR="000C6C42" w:rsidRPr="009171F4" w:rsidRDefault="002E495B" w:rsidP="000C6C42">
      <w:pPr>
        <w:pStyle w:val="a3"/>
        <w:spacing w:before="0" w:beforeAutospacing="0" w:after="0" w:afterAutospacing="0" w:line="360" w:lineRule="auto"/>
        <w:ind w:firstLine="709"/>
        <w:jc w:val="both"/>
        <w:rPr>
          <w:sz w:val="28"/>
          <w:szCs w:val="28"/>
        </w:rPr>
      </w:pPr>
      <w:r w:rsidRPr="009171F4">
        <w:rPr>
          <w:sz w:val="28"/>
          <w:szCs w:val="28"/>
        </w:rPr>
        <w:br w:type="page"/>
      </w:r>
      <w:r w:rsidR="000C6C42" w:rsidRPr="009171F4">
        <w:rPr>
          <w:sz w:val="28"/>
          <w:szCs w:val="28"/>
        </w:rPr>
        <w:t>Введение</w:t>
      </w:r>
    </w:p>
    <w:p w:rsidR="002E495B" w:rsidRPr="000C6C42" w:rsidRDefault="000C6C42" w:rsidP="003723B2">
      <w:pPr>
        <w:spacing w:after="0" w:line="360" w:lineRule="auto"/>
        <w:ind w:firstLine="709"/>
        <w:jc w:val="both"/>
        <w:rPr>
          <w:rFonts w:ascii="Times New Roman" w:hAnsi="Times New Roman"/>
          <w:color w:val="FFFFFF"/>
          <w:sz w:val="28"/>
          <w:szCs w:val="28"/>
        </w:rPr>
      </w:pPr>
      <w:r w:rsidRPr="000C6C42">
        <w:rPr>
          <w:rFonts w:ascii="Times New Roman" w:hAnsi="Times New Roman"/>
          <w:color w:val="FFFFFF"/>
          <w:sz w:val="28"/>
          <w:szCs w:val="28"/>
        </w:rPr>
        <w:t>несчастный случай профессиональное заболевание</w:t>
      </w:r>
    </w:p>
    <w:p w:rsidR="003723B2" w:rsidRPr="009171F4" w:rsidRDefault="002E495B" w:rsidP="003723B2">
      <w:pPr>
        <w:pStyle w:val="a3"/>
        <w:spacing w:before="0" w:beforeAutospacing="0" w:after="0" w:afterAutospacing="0" w:line="360" w:lineRule="auto"/>
        <w:ind w:firstLine="709"/>
        <w:jc w:val="both"/>
        <w:rPr>
          <w:sz w:val="28"/>
          <w:szCs w:val="28"/>
        </w:rPr>
      </w:pPr>
      <w:r w:rsidRPr="009171F4">
        <w:rPr>
          <w:sz w:val="28"/>
          <w:szCs w:val="28"/>
        </w:rPr>
        <w:t>Повреждением или травмой называется внезапное воздействие на организм человека какого-либо внешнего фактора (механического, химического, физического и т. д.), приведшего к нарушению анатомической целостности организма или нарушению его функций. Травматические повреждения в производственной обстановке объединяются понятием производственный травматизм (ГОСТ 12.0.002-80).</w:t>
      </w:r>
    </w:p>
    <w:p w:rsidR="002E495B" w:rsidRPr="009171F4" w:rsidRDefault="002E495B" w:rsidP="003723B2">
      <w:pPr>
        <w:pStyle w:val="a3"/>
        <w:spacing w:before="0" w:beforeAutospacing="0" w:after="0" w:afterAutospacing="0" w:line="360" w:lineRule="auto"/>
        <w:ind w:firstLine="709"/>
        <w:jc w:val="both"/>
        <w:rPr>
          <w:sz w:val="28"/>
          <w:szCs w:val="28"/>
        </w:rPr>
      </w:pPr>
      <w:r w:rsidRPr="009171F4">
        <w:rPr>
          <w:sz w:val="28"/>
          <w:szCs w:val="28"/>
        </w:rPr>
        <w:t>Все несчастные случаи, в результате которых наступает временная или стойкая потеря трудоспособности в зависимости от места и обстоятельств, при которых они произошли, делят на несчастные случаи, связанные с производством и бытовые.</w:t>
      </w:r>
    </w:p>
    <w:p w:rsidR="002E495B" w:rsidRPr="009171F4" w:rsidRDefault="002E495B" w:rsidP="003723B2">
      <w:pPr>
        <w:pStyle w:val="a3"/>
        <w:spacing w:before="0" w:beforeAutospacing="0" w:after="0" w:afterAutospacing="0" w:line="360" w:lineRule="auto"/>
        <w:ind w:firstLine="709"/>
        <w:jc w:val="both"/>
        <w:rPr>
          <w:sz w:val="28"/>
          <w:szCs w:val="28"/>
        </w:rPr>
      </w:pPr>
      <w:r w:rsidRPr="009171F4">
        <w:rPr>
          <w:sz w:val="28"/>
          <w:szCs w:val="28"/>
        </w:rPr>
        <w:t>Профессиональным заболеванием называется заболевание, которое развивается в результате воздействия на работника специфических для данной работы вредных производственных факторов. Профзаболевания возникают в результате длительного периода работы в неблагоприятных условиях.</w:t>
      </w:r>
    </w:p>
    <w:p w:rsidR="002E495B" w:rsidRPr="009171F4" w:rsidRDefault="002E495B" w:rsidP="003723B2">
      <w:pPr>
        <w:pStyle w:val="a3"/>
        <w:spacing w:before="0" w:beforeAutospacing="0" w:after="0" w:afterAutospacing="0" w:line="360" w:lineRule="auto"/>
        <w:ind w:firstLine="709"/>
        <w:jc w:val="both"/>
        <w:rPr>
          <w:sz w:val="28"/>
          <w:szCs w:val="28"/>
        </w:rPr>
      </w:pPr>
      <w:r w:rsidRPr="009171F4">
        <w:rPr>
          <w:sz w:val="28"/>
          <w:szCs w:val="28"/>
        </w:rPr>
        <w:t>Производственные травмы и профессиональные заболевания происходят в результате действия опасных и вредных производственных факторов. В ГОСТ 12.0.002-80 «Опасные и вредные производственные факторы. Классификация» они подразделяются на: физические, химические, биологические и психофизиологические.</w:t>
      </w:r>
    </w:p>
    <w:p w:rsidR="002E495B" w:rsidRPr="009171F4" w:rsidRDefault="002E495B" w:rsidP="003723B2">
      <w:pPr>
        <w:pStyle w:val="a3"/>
        <w:spacing w:before="0" w:beforeAutospacing="0" w:after="0" w:afterAutospacing="0" w:line="360" w:lineRule="auto"/>
        <w:ind w:firstLine="709"/>
        <w:jc w:val="both"/>
        <w:rPr>
          <w:sz w:val="28"/>
          <w:szCs w:val="28"/>
        </w:rPr>
      </w:pPr>
      <w:r w:rsidRPr="009171F4">
        <w:rPr>
          <w:sz w:val="28"/>
          <w:szCs w:val="28"/>
        </w:rPr>
        <w:t>К физическим факторам относятся: механические повреждения в результате воздействия движущихся механизмов или их деталей, приводов, воздействие электрического тока, повышенного давления, запыленности паров и газов; недопустимых уровней шума и вибрации; несоответствия метео- и микроклимата в рабочей зоне; недостаточного освещения и т. д.</w:t>
      </w:r>
    </w:p>
    <w:p w:rsidR="002E495B" w:rsidRPr="009171F4" w:rsidRDefault="002E495B" w:rsidP="003723B2">
      <w:pPr>
        <w:pStyle w:val="a3"/>
        <w:spacing w:before="0" w:beforeAutospacing="0" w:after="0" w:afterAutospacing="0" w:line="360" w:lineRule="auto"/>
        <w:ind w:firstLine="709"/>
        <w:jc w:val="both"/>
        <w:rPr>
          <w:sz w:val="28"/>
          <w:szCs w:val="28"/>
        </w:rPr>
      </w:pPr>
      <w:r w:rsidRPr="009171F4">
        <w:rPr>
          <w:sz w:val="28"/>
          <w:szCs w:val="28"/>
        </w:rPr>
        <w:t>К химическим факторам относятся: воздействие вредных веществ- кислот, щелочей, их соединений, органических веществ и т.д.</w:t>
      </w:r>
    </w:p>
    <w:p w:rsidR="002E495B" w:rsidRPr="009171F4" w:rsidRDefault="002E495B" w:rsidP="003723B2">
      <w:pPr>
        <w:pStyle w:val="a3"/>
        <w:spacing w:before="0" w:beforeAutospacing="0" w:after="0" w:afterAutospacing="0" w:line="360" w:lineRule="auto"/>
        <w:ind w:firstLine="709"/>
        <w:jc w:val="both"/>
        <w:rPr>
          <w:sz w:val="28"/>
          <w:szCs w:val="28"/>
        </w:rPr>
      </w:pPr>
      <w:r w:rsidRPr="009171F4">
        <w:rPr>
          <w:sz w:val="28"/>
          <w:szCs w:val="28"/>
        </w:rPr>
        <w:t>К биологическим факторам относятся: воздействие на организм человека бактерий, вирусов, грибков, растений, животных, насекомых и т. д.</w:t>
      </w:r>
    </w:p>
    <w:p w:rsidR="002E495B" w:rsidRPr="009171F4" w:rsidRDefault="002E495B" w:rsidP="003723B2">
      <w:pPr>
        <w:pStyle w:val="a3"/>
        <w:spacing w:before="0" w:beforeAutospacing="0" w:after="0" w:afterAutospacing="0" w:line="360" w:lineRule="auto"/>
        <w:ind w:firstLine="709"/>
        <w:jc w:val="both"/>
        <w:rPr>
          <w:sz w:val="28"/>
          <w:szCs w:val="28"/>
        </w:rPr>
      </w:pPr>
      <w:r w:rsidRPr="009171F4">
        <w:rPr>
          <w:sz w:val="28"/>
          <w:szCs w:val="28"/>
        </w:rPr>
        <w:t>К психофизиологическим факторам относятся: физические и эмоциональные нагрузки, умственное перенапряжение, монотонность труда, эргономические неудобства при выполнении работ (неудобное положение, стесненность объема и т. д.).</w:t>
      </w:r>
    </w:p>
    <w:p w:rsidR="002E495B" w:rsidRPr="009171F4" w:rsidRDefault="002E495B" w:rsidP="003723B2">
      <w:pPr>
        <w:pStyle w:val="a3"/>
        <w:spacing w:before="0" w:beforeAutospacing="0" w:after="0" w:afterAutospacing="0" w:line="360" w:lineRule="auto"/>
        <w:ind w:firstLine="709"/>
        <w:jc w:val="both"/>
        <w:rPr>
          <w:sz w:val="28"/>
          <w:szCs w:val="28"/>
        </w:rPr>
      </w:pPr>
      <w:r w:rsidRPr="009171F4">
        <w:rPr>
          <w:sz w:val="28"/>
          <w:szCs w:val="28"/>
        </w:rPr>
        <w:t>Зона, в которой могут действовать опасные и вредные факторы представляет собой опасную зону (область в пределах радиуса 2м от рабочего места, определяется в зависимости от характера выполняемой работы).</w:t>
      </w:r>
    </w:p>
    <w:p w:rsidR="002E495B" w:rsidRPr="009171F4" w:rsidRDefault="002E495B" w:rsidP="003723B2">
      <w:pPr>
        <w:spacing w:after="0" w:line="360" w:lineRule="auto"/>
        <w:ind w:firstLine="709"/>
        <w:jc w:val="both"/>
        <w:rPr>
          <w:rFonts w:ascii="Times New Roman" w:hAnsi="Times New Roman"/>
          <w:sz w:val="28"/>
        </w:rPr>
      </w:pPr>
    </w:p>
    <w:p w:rsidR="00CC495E" w:rsidRPr="009171F4" w:rsidRDefault="002E495B" w:rsidP="00CC495E">
      <w:pPr>
        <w:pStyle w:val="a4"/>
        <w:numPr>
          <w:ilvl w:val="0"/>
          <w:numId w:val="3"/>
        </w:numPr>
        <w:spacing w:after="0" w:line="360" w:lineRule="auto"/>
        <w:ind w:left="0" w:firstLine="709"/>
        <w:jc w:val="both"/>
        <w:rPr>
          <w:rFonts w:ascii="Times New Roman" w:hAnsi="Times New Roman"/>
          <w:sz w:val="28"/>
          <w:szCs w:val="28"/>
        </w:rPr>
      </w:pPr>
      <w:r w:rsidRPr="009171F4">
        <w:rPr>
          <w:rFonts w:ascii="Times New Roman" w:hAnsi="Times New Roman"/>
          <w:sz w:val="28"/>
        </w:rPr>
        <w:br w:type="page"/>
      </w:r>
      <w:r w:rsidR="00CC495E" w:rsidRPr="009171F4">
        <w:rPr>
          <w:rFonts w:ascii="Times New Roman" w:hAnsi="Times New Roman"/>
          <w:sz w:val="28"/>
          <w:szCs w:val="28"/>
        </w:rPr>
        <w:t>Несчастные случаи на производстве</w:t>
      </w:r>
    </w:p>
    <w:p w:rsidR="002E495B" w:rsidRPr="009171F4" w:rsidRDefault="002E495B" w:rsidP="003723B2">
      <w:pPr>
        <w:spacing w:after="0" w:line="360" w:lineRule="auto"/>
        <w:ind w:firstLine="709"/>
        <w:jc w:val="both"/>
        <w:rPr>
          <w:rFonts w:ascii="Times New Roman" w:hAnsi="Times New Roman"/>
          <w:sz w:val="28"/>
        </w:rPr>
      </w:pPr>
    </w:p>
    <w:p w:rsidR="002E495B" w:rsidRPr="009171F4" w:rsidRDefault="002E495B" w:rsidP="00CC495E">
      <w:pPr>
        <w:pStyle w:val="a3"/>
        <w:numPr>
          <w:ilvl w:val="1"/>
          <w:numId w:val="3"/>
        </w:numPr>
        <w:spacing w:before="0" w:beforeAutospacing="0" w:after="0" w:afterAutospacing="0" w:line="360" w:lineRule="auto"/>
        <w:ind w:left="0" w:firstLine="720"/>
        <w:jc w:val="both"/>
        <w:rPr>
          <w:sz w:val="28"/>
          <w:szCs w:val="28"/>
        </w:rPr>
      </w:pPr>
      <w:r w:rsidRPr="009171F4">
        <w:rPr>
          <w:bCs/>
          <w:sz w:val="28"/>
          <w:szCs w:val="28"/>
        </w:rPr>
        <w:t>Несчастные случаи на производстве, подлежащие расследованию</w:t>
      </w:r>
    </w:p>
    <w:p w:rsidR="00CC495E" w:rsidRDefault="00CC495E" w:rsidP="003723B2">
      <w:pPr>
        <w:pStyle w:val="a3"/>
        <w:spacing w:before="0" w:beforeAutospacing="0" w:after="0" w:afterAutospacing="0" w:line="360" w:lineRule="auto"/>
        <w:ind w:firstLine="709"/>
        <w:jc w:val="both"/>
        <w:rPr>
          <w:sz w:val="28"/>
          <w:szCs w:val="28"/>
        </w:rPr>
      </w:pPr>
    </w:p>
    <w:p w:rsidR="00CC495E" w:rsidRDefault="002E495B" w:rsidP="003723B2">
      <w:pPr>
        <w:pStyle w:val="a3"/>
        <w:spacing w:before="0" w:beforeAutospacing="0" w:after="0" w:afterAutospacing="0" w:line="360" w:lineRule="auto"/>
        <w:ind w:firstLine="709"/>
        <w:jc w:val="both"/>
        <w:rPr>
          <w:sz w:val="28"/>
          <w:szCs w:val="28"/>
        </w:rPr>
      </w:pPr>
      <w:r w:rsidRPr="009171F4">
        <w:rPr>
          <w:sz w:val="28"/>
          <w:szCs w:val="28"/>
        </w:rPr>
        <w:t xml:space="preserve">Несчастный случай - событие, в результате которого работниками или другими лицами, участвующими в производственной деятельности работодателя, были получены увечья или иные телесные повреждения (травмы), в том числе причиненные другими лицами, включая: тепловой удар; ожог; обморожение; утопление; поражение электрическим током (в том числе молнией); укусы и другие телесные повреждения, нанесенные животными и насекомыми; повреждения травматического характера, полученные в результате взрывов, аварий, разрушения зданий, сооружений и конструкций, стихийных бедствий и других чрезвычайных ситуаций, и иные повреждения здоровья, обусловленные воздействием на пострадавшего опасных факторов, повлекшие за собой необходимость его перевода на другую работу, временную или стойкую утрату им трудоспособности либо его смерть. Расследование несчастных случаев на производстве осуществляется в соответствии со ст.ст. 227 – 231 Трудового кодекса и Положением. Расследованию подлежат несчастные случаи на производстве, происшедшие с работниками и другими лицами при исполнении ими трудовых обязанностей и работы по заданию организации или работодателя – физического лица. </w:t>
      </w:r>
      <w:r w:rsidR="00CC495E">
        <w:rPr>
          <w:sz w:val="28"/>
          <w:szCs w:val="28"/>
        </w:rPr>
        <w:t>К указанным лицам относятся:</w:t>
      </w:r>
    </w:p>
    <w:p w:rsidR="00CC495E" w:rsidRDefault="002E495B" w:rsidP="003723B2">
      <w:pPr>
        <w:pStyle w:val="a3"/>
        <w:spacing w:before="0" w:beforeAutospacing="0" w:after="0" w:afterAutospacing="0" w:line="360" w:lineRule="auto"/>
        <w:ind w:firstLine="709"/>
        <w:jc w:val="both"/>
        <w:rPr>
          <w:sz w:val="28"/>
          <w:szCs w:val="28"/>
        </w:rPr>
      </w:pPr>
      <w:r w:rsidRPr="009171F4">
        <w:rPr>
          <w:sz w:val="28"/>
          <w:szCs w:val="28"/>
        </w:rPr>
        <w:t>• работники, выполняющи</w:t>
      </w:r>
      <w:r w:rsidR="00CC495E">
        <w:rPr>
          <w:sz w:val="28"/>
          <w:szCs w:val="28"/>
        </w:rPr>
        <w:t>е работу по трудовому договору;</w:t>
      </w:r>
    </w:p>
    <w:p w:rsidR="00CC495E" w:rsidRDefault="002E495B" w:rsidP="003723B2">
      <w:pPr>
        <w:pStyle w:val="a3"/>
        <w:spacing w:before="0" w:beforeAutospacing="0" w:after="0" w:afterAutospacing="0" w:line="360" w:lineRule="auto"/>
        <w:ind w:firstLine="709"/>
        <w:jc w:val="both"/>
        <w:rPr>
          <w:sz w:val="28"/>
          <w:szCs w:val="28"/>
        </w:rPr>
      </w:pPr>
      <w:r w:rsidRPr="009171F4">
        <w:rPr>
          <w:sz w:val="28"/>
          <w:szCs w:val="28"/>
        </w:rPr>
        <w:t>• студенты и учащиеся образовательных учреждений соответствующего уровня, проходящие производственную практику в организациях (у работодателя – физического лица);</w:t>
      </w:r>
    </w:p>
    <w:p w:rsidR="00CC495E" w:rsidRDefault="002E495B" w:rsidP="003723B2">
      <w:pPr>
        <w:pStyle w:val="a3"/>
        <w:spacing w:before="0" w:beforeAutospacing="0" w:after="0" w:afterAutospacing="0" w:line="360" w:lineRule="auto"/>
        <w:ind w:firstLine="709"/>
        <w:jc w:val="both"/>
        <w:rPr>
          <w:sz w:val="28"/>
          <w:szCs w:val="28"/>
        </w:rPr>
      </w:pPr>
      <w:r w:rsidRPr="009171F4">
        <w:rPr>
          <w:sz w:val="28"/>
          <w:szCs w:val="28"/>
        </w:rPr>
        <w:t>• лица, осужденные к лишению свободы и привлекаемые к труду администрацией организации;</w:t>
      </w:r>
    </w:p>
    <w:p w:rsidR="00CC495E" w:rsidRDefault="002E495B" w:rsidP="003723B2">
      <w:pPr>
        <w:pStyle w:val="a3"/>
        <w:spacing w:before="0" w:beforeAutospacing="0" w:after="0" w:afterAutospacing="0" w:line="360" w:lineRule="auto"/>
        <w:ind w:firstLine="709"/>
        <w:jc w:val="both"/>
        <w:rPr>
          <w:sz w:val="28"/>
          <w:szCs w:val="28"/>
        </w:rPr>
      </w:pPr>
      <w:r w:rsidRPr="009171F4">
        <w:rPr>
          <w:sz w:val="28"/>
          <w:szCs w:val="28"/>
        </w:rPr>
        <w:t>• другие лица, участвующие в производственной деятельности организации или индивидуального предпринимателя. Несчастный случай может произойти: а) при непосредственном исполнении трудовых обязанностей или работ по заданию работодателя (его представителя), в том числе, во время служебной командировки, а также при предотвращении несчастных случаев, аварий, катастроф и иных ситуаций чрезвычайного характера; б) на территории организации, других объектах и площадях, закрепленных за организацией на правах владения или аренды, в течение рабочего времени (включая установленные перерывы), в том числе:</w:t>
      </w:r>
    </w:p>
    <w:p w:rsidR="00CC495E" w:rsidRDefault="002E495B" w:rsidP="003723B2">
      <w:pPr>
        <w:pStyle w:val="a3"/>
        <w:spacing w:before="0" w:beforeAutospacing="0" w:after="0" w:afterAutospacing="0" w:line="360" w:lineRule="auto"/>
        <w:ind w:firstLine="709"/>
        <w:jc w:val="both"/>
        <w:rPr>
          <w:sz w:val="28"/>
          <w:szCs w:val="28"/>
        </w:rPr>
      </w:pPr>
      <w:r w:rsidRPr="009171F4">
        <w:rPr>
          <w:sz w:val="28"/>
          <w:szCs w:val="28"/>
        </w:rPr>
        <w:t>• во время следования на рабочее место (с рабочего мета);</w:t>
      </w:r>
    </w:p>
    <w:p w:rsidR="00CC495E" w:rsidRDefault="002E495B" w:rsidP="003723B2">
      <w:pPr>
        <w:pStyle w:val="a3"/>
        <w:spacing w:before="0" w:beforeAutospacing="0" w:after="0" w:afterAutospacing="0" w:line="360" w:lineRule="auto"/>
        <w:ind w:firstLine="709"/>
        <w:jc w:val="both"/>
        <w:rPr>
          <w:sz w:val="28"/>
          <w:szCs w:val="28"/>
        </w:rPr>
      </w:pPr>
      <w:r w:rsidRPr="009171F4">
        <w:rPr>
          <w:sz w:val="28"/>
          <w:szCs w:val="28"/>
        </w:rPr>
        <w:t>• в течение времени, необходимого для приведения в порядок орудий производства, одежды и т.п. перед началом и после окончания работы;</w:t>
      </w:r>
    </w:p>
    <w:p w:rsidR="002E495B" w:rsidRPr="009171F4" w:rsidRDefault="002E495B" w:rsidP="003723B2">
      <w:pPr>
        <w:pStyle w:val="a3"/>
        <w:spacing w:before="0" w:beforeAutospacing="0" w:after="0" w:afterAutospacing="0" w:line="360" w:lineRule="auto"/>
        <w:ind w:firstLine="709"/>
        <w:jc w:val="both"/>
        <w:rPr>
          <w:sz w:val="28"/>
          <w:szCs w:val="28"/>
        </w:rPr>
      </w:pPr>
      <w:r w:rsidRPr="009171F4">
        <w:rPr>
          <w:sz w:val="28"/>
          <w:szCs w:val="28"/>
        </w:rPr>
        <w:t xml:space="preserve">• при выполнении сверхурочных работ; в) при следовании к месту работы или с работы на транспортном средстве работодателя, а также на личном транспортном средстве в случае использования его в производственных целях по распоряжению работодателя (его представителя), либо с его ведома; г) во время служебных поездок на общественном транспорте, а также при следовании по заданию работодателя (его представителя) к месту выполнения работ и обратно, в том числе пешком; д) при следовании к месту служебной командировки и обратно; е) при следовании на транспортном средстве в качестве сменщика во время междусменного отдыха (водитель-сменщик на транспортном средстве, проводник или механик рефрижераторной секции в поезде, бригада почтового вагона и другие); ж) во время междусменного отдыха при работе вахтовым методом, а также при нахождении на судне (воздушном, морском, речном и др.) в свободное </w:t>
      </w:r>
      <w:r w:rsidR="00CC495E">
        <w:rPr>
          <w:sz w:val="28"/>
          <w:szCs w:val="28"/>
        </w:rPr>
        <w:t>от вахты и судовых работ время.</w:t>
      </w:r>
    </w:p>
    <w:p w:rsidR="00CC495E" w:rsidRDefault="00CC495E" w:rsidP="003723B2">
      <w:pPr>
        <w:pStyle w:val="a3"/>
        <w:spacing w:before="0" w:beforeAutospacing="0" w:after="0" w:afterAutospacing="0" w:line="360" w:lineRule="auto"/>
        <w:ind w:firstLine="709"/>
        <w:jc w:val="both"/>
        <w:rPr>
          <w:sz w:val="28"/>
          <w:szCs w:val="28"/>
        </w:rPr>
      </w:pPr>
      <w:r>
        <w:rPr>
          <w:sz w:val="28"/>
          <w:szCs w:val="28"/>
        </w:rPr>
        <w:t>К несчастным случаям относится:</w:t>
      </w:r>
    </w:p>
    <w:p w:rsidR="00CC495E" w:rsidRDefault="002E495B" w:rsidP="003723B2">
      <w:pPr>
        <w:pStyle w:val="a3"/>
        <w:spacing w:before="0" w:beforeAutospacing="0" w:after="0" w:afterAutospacing="0" w:line="360" w:lineRule="auto"/>
        <w:ind w:firstLine="709"/>
        <w:jc w:val="both"/>
        <w:rPr>
          <w:sz w:val="28"/>
          <w:szCs w:val="28"/>
        </w:rPr>
      </w:pPr>
      <w:r w:rsidRPr="009171F4">
        <w:rPr>
          <w:sz w:val="28"/>
          <w:szCs w:val="28"/>
        </w:rPr>
        <w:t>• тепловой удар;</w:t>
      </w:r>
    </w:p>
    <w:p w:rsidR="00CC495E" w:rsidRDefault="002E495B" w:rsidP="003723B2">
      <w:pPr>
        <w:pStyle w:val="a3"/>
        <w:spacing w:before="0" w:beforeAutospacing="0" w:after="0" w:afterAutospacing="0" w:line="360" w:lineRule="auto"/>
        <w:ind w:firstLine="709"/>
        <w:jc w:val="both"/>
        <w:rPr>
          <w:sz w:val="28"/>
          <w:szCs w:val="28"/>
        </w:rPr>
      </w:pPr>
      <w:r w:rsidRPr="009171F4">
        <w:rPr>
          <w:sz w:val="28"/>
          <w:szCs w:val="28"/>
        </w:rPr>
        <w:t>• ожог;</w:t>
      </w:r>
    </w:p>
    <w:p w:rsidR="00CC495E" w:rsidRDefault="002E495B" w:rsidP="003723B2">
      <w:pPr>
        <w:pStyle w:val="a3"/>
        <w:spacing w:before="0" w:beforeAutospacing="0" w:after="0" w:afterAutospacing="0" w:line="360" w:lineRule="auto"/>
        <w:ind w:firstLine="709"/>
        <w:jc w:val="both"/>
        <w:rPr>
          <w:sz w:val="28"/>
          <w:szCs w:val="28"/>
        </w:rPr>
      </w:pPr>
      <w:r w:rsidRPr="009171F4">
        <w:rPr>
          <w:sz w:val="28"/>
          <w:szCs w:val="28"/>
        </w:rPr>
        <w:t>• обморожение;</w:t>
      </w:r>
    </w:p>
    <w:p w:rsidR="00CC495E" w:rsidRDefault="002E495B" w:rsidP="003723B2">
      <w:pPr>
        <w:pStyle w:val="a3"/>
        <w:spacing w:before="0" w:beforeAutospacing="0" w:after="0" w:afterAutospacing="0" w:line="360" w:lineRule="auto"/>
        <w:ind w:firstLine="709"/>
        <w:jc w:val="both"/>
        <w:rPr>
          <w:sz w:val="28"/>
          <w:szCs w:val="28"/>
        </w:rPr>
      </w:pPr>
      <w:r w:rsidRPr="009171F4">
        <w:rPr>
          <w:sz w:val="28"/>
          <w:szCs w:val="28"/>
        </w:rPr>
        <w:t>• утопление;</w:t>
      </w:r>
    </w:p>
    <w:p w:rsidR="00CC495E" w:rsidRDefault="002E495B" w:rsidP="003723B2">
      <w:pPr>
        <w:pStyle w:val="a3"/>
        <w:spacing w:before="0" w:beforeAutospacing="0" w:after="0" w:afterAutospacing="0" w:line="360" w:lineRule="auto"/>
        <w:ind w:firstLine="709"/>
        <w:jc w:val="both"/>
        <w:rPr>
          <w:sz w:val="28"/>
          <w:szCs w:val="28"/>
        </w:rPr>
      </w:pPr>
      <w:r w:rsidRPr="009171F4">
        <w:rPr>
          <w:sz w:val="28"/>
          <w:szCs w:val="28"/>
        </w:rPr>
        <w:t>• поражение электрическим током (в том числе молнией);</w:t>
      </w:r>
    </w:p>
    <w:p w:rsidR="00CC495E" w:rsidRDefault="002E495B" w:rsidP="003723B2">
      <w:pPr>
        <w:pStyle w:val="a3"/>
        <w:spacing w:before="0" w:beforeAutospacing="0" w:after="0" w:afterAutospacing="0" w:line="360" w:lineRule="auto"/>
        <w:ind w:firstLine="709"/>
        <w:jc w:val="both"/>
        <w:rPr>
          <w:sz w:val="28"/>
          <w:szCs w:val="28"/>
        </w:rPr>
      </w:pPr>
      <w:r w:rsidRPr="009171F4">
        <w:rPr>
          <w:sz w:val="28"/>
          <w:szCs w:val="28"/>
        </w:rPr>
        <w:t>• укусы и другие телесные повреждения, нанесенные животными и насекомыми;</w:t>
      </w:r>
    </w:p>
    <w:p w:rsidR="002E495B" w:rsidRPr="009171F4" w:rsidRDefault="002E495B" w:rsidP="003723B2">
      <w:pPr>
        <w:pStyle w:val="a3"/>
        <w:spacing w:before="0" w:beforeAutospacing="0" w:after="0" w:afterAutospacing="0" w:line="360" w:lineRule="auto"/>
        <w:ind w:firstLine="709"/>
        <w:jc w:val="both"/>
        <w:rPr>
          <w:sz w:val="28"/>
          <w:szCs w:val="28"/>
        </w:rPr>
      </w:pPr>
      <w:r w:rsidRPr="009171F4">
        <w:rPr>
          <w:sz w:val="28"/>
          <w:szCs w:val="28"/>
        </w:rPr>
        <w:t>• повреждения травматического характера, полученные в результате взрывов, аварий, разрушения зданий, сооружений и конструкций, стихийных бедствий, других чрезвычайных ситуаций и иные повреждения здоровья, обусловленные воздействием на пострадавшего опасных факторов и повлекшие за собой необходимость его перевода на другую работу, временную или стойкую утрату им трудоспособности либо его смерть.</w:t>
      </w:r>
    </w:p>
    <w:p w:rsidR="00CC495E" w:rsidRDefault="002E495B" w:rsidP="003723B2">
      <w:pPr>
        <w:pStyle w:val="a3"/>
        <w:spacing w:before="0" w:beforeAutospacing="0" w:after="0" w:afterAutospacing="0" w:line="360" w:lineRule="auto"/>
        <w:ind w:firstLine="709"/>
        <w:jc w:val="both"/>
        <w:rPr>
          <w:sz w:val="28"/>
          <w:szCs w:val="28"/>
        </w:rPr>
      </w:pPr>
      <w:r w:rsidRPr="009171F4">
        <w:rPr>
          <w:sz w:val="28"/>
          <w:szCs w:val="28"/>
        </w:rPr>
        <w:t>О каждом несчастном случае, происшедшем на производстве, пострадавший или очевидец несчастного случая обязан информировать непосредственного руко</w:t>
      </w:r>
      <w:r w:rsidR="00CC495E">
        <w:rPr>
          <w:sz w:val="28"/>
          <w:szCs w:val="28"/>
        </w:rPr>
        <w:t>водителя работ, который должен:</w:t>
      </w:r>
    </w:p>
    <w:p w:rsidR="00CC495E" w:rsidRDefault="002E495B" w:rsidP="003723B2">
      <w:pPr>
        <w:pStyle w:val="a3"/>
        <w:spacing w:before="0" w:beforeAutospacing="0" w:after="0" w:afterAutospacing="0" w:line="360" w:lineRule="auto"/>
        <w:ind w:firstLine="709"/>
        <w:jc w:val="both"/>
        <w:rPr>
          <w:sz w:val="28"/>
          <w:szCs w:val="28"/>
        </w:rPr>
      </w:pPr>
      <w:r w:rsidRPr="009171F4">
        <w:rPr>
          <w:sz w:val="28"/>
          <w:szCs w:val="28"/>
        </w:rPr>
        <w:t>• немедленно организовать первую помощь пострадавшему и при необходимости доставку его в учреждение здравоохранения;</w:t>
      </w:r>
    </w:p>
    <w:p w:rsidR="00CC495E" w:rsidRDefault="002E495B" w:rsidP="003723B2">
      <w:pPr>
        <w:pStyle w:val="a3"/>
        <w:spacing w:before="0" w:beforeAutospacing="0" w:after="0" w:afterAutospacing="0" w:line="360" w:lineRule="auto"/>
        <w:ind w:firstLine="709"/>
        <w:jc w:val="both"/>
        <w:rPr>
          <w:sz w:val="28"/>
          <w:szCs w:val="28"/>
        </w:rPr>
      </w:pPr>
      <w:r w:rsidRPr="009171F4">
        <w:rPr>
          <w:sz w:val="28"/>
          <w:szCs w:val="28"/>
        </w:rPr>
        <w:t>• сообщить работодателю или лицу им уполномоченному о происшедшем несчастном случае;</w:t>
      </w:r>
    </w:p>
    <w:p w:rsidR="002E495B" w:rsidRPr="009171F4" w:rsidRDefault="002E495B" w:rsidP="003723B2">
      <w:pPr>
        <w:pStyle w:val="a3"/>
        <w:spacing w:before="0" w:beforeAutospacing="0" w:after="0" w:afterAutospacing="0" w:line="360" w:lineRule="auto"/>
        <w:ind w:firstLine="709"/>
        <w:jc w:val="both"/>
        <w:rPr>
          <w:sz w:val="28"/>
          <w:szCs w:val="28"/>
        </w:rPr>
      </w:pPr>
      <w:r w:rsidRPr="009171F4">
        <w:rPr>
          <w:sz w:val="28"/>
          <w:szCs w:val="28"/>
        </w:rPr>
        <w:t>• принять неотложные меры по предотвращению развития аварийной ситуации и воздействия травм</w:t>
      </w:r>
      <w:r w:rsidR="00CC495E">
        <w:rPr>
          <w:sz w:val="28"/>
          <w:szCs w:val="28"/>
        </w:rPr>
        <w:t>ирующего фактора на других лиц.</w:t>
      </w:r>
    </w:p>
    <w:p w:rsidR="002E495B" w:rsidRPr="009171F4" w:rsidRDefault="002E495B" w:rsidP="003723B2">
      <w:pPr>
        <w:spacing w:after="0" w:line="360" w:lineRule="auto"/>
        <w:ind w:firstLine="709"/>
        <w:jc w:val="both"/>
        <w:rPr>
          <w:rFonts w:ascii="Times New Roman" w:hAnsi="Times New Roman"/>
          <w:sz w:val="28"/>
          <w:szCs w:val="28"/>
        </w:rPr>
      </w:pPr>
    </w:p>
    <w:p w:rsidR="002E495B" w:rsidRDefault="002E495B" w:rsidP="003723B2">
      <w:pPr>
        <w:pStyle w:val="a4"/>
        <w:numPr>
          <w:ilvl w:val="1"/>
          <w:numId w:val="3"/>
        </w:numPr>
        <w:spacing w:after="0" w:line="360" w:lineRule="auto"/>
        <w:ind w:left="0" w:firstLine="709"/>
        <w:jc w:val="both"/>
        <w:rPr>
          <w:rFonts w:ascii="Times New Roman" w:hAnsi="Times New Roman"/>
          <w:sz w:val="28"/>
          <w:szCs w:val="28"/>
        </w:rPr>
      </w:pPr>
      <w:r w:rsidRPr="009171F4">
        <w:rPr>
          <w:rFonts w:ascii="Times New Roman" w:hAnsi="Times New Roman"/>
          <w:bCs/>
          <w:sz w:val="28"/>
          <w:szCs w:val="28"/>
        </w:rPr>
        <w:t>Обязанности работодателя при несчастном случае на производстве</w:t>
      </w:r>
    </w:p>
    <w:p w:rsidR="00CC495E" w:rsidRPr="009171F4" w:rsidRDefault="00CC495E" w:rsidP="00CC495E">
      <w:pPr>
        <w:pStyle w:val="a4"/>
        <w:spacing w:after="0" w:line="360" w:lineRule="auto"/>
        <w:ind w:left="0"/>
        <w:jc w:val="both"/>
        <w:rPr>
          <w:rFonts w:ascii="Times New Roman" w:hAnsi="Times New Roman"/>
          <w:sz w:val="28"/>
          <w:szCs w:val="28"/>
        </w:rPr>
      </w:pPr>
    </w:p>
    <w:p w:rsidR="002E495B" w:rsidRPr="009171F4" w:rsidRDefault="002E495B" w:rsidP="003723B2">
      <w:pPr>
        <w:pStyle w:val="a3"/>
        <w:spacing w:before="0" w:beforeAutospacing="0" w:after="0" w:afterAutospacing="0" w:line="360" w:lineRule="auto"/>
        <w:ind w:firstLine="709"/>
        <w:jc w:val="both"/>
        <w:rPr>
          <w:sz w:val="28"/>
          <w:szCs w:val="28"/>
        </w:rPr>
      </w:pPr>
      <w:r w:rsidRPr="009171F4">
        <w:rPr>
          <w:sz w:val="28"/>
          <w:szCs w:val="28"/>
        </w:rPr>
        <w:t xml:space="preserve">Положение устанавливает порядок расследования и учета несчастных случаев на производстве, обязательный для всех организаций независимо от их организационно-правовой формы, а также лиц, занимающихся предпринимательской деятельностью без образования юридического лица и использующих наемный труд (далее именуются – индивидуальные предприниматели). Ответственность за организацию и своевременное расследование и учет несчастных случаев, разработку и реализацию мероприятий по устранению причин несчастных случаев несет работодатель. </w:t>
      </w:r>
    </w:p>
    <w:p w:rsidR="00CC495E" w:rsidRDefault="002E495B" w:rsidP="003723B2">
      <w:pPr>
        <w:pStyle w:val="a3"/>
        <w:spacing w:before="0" w:beforeAutospacing="0" w:after="0" w:afterAutospacing="0" w:line="360" w:lineRule="auto"/>
        <w:ind w:firstLine="709"/>
        <w:jc w:val="both"/>
        <w:rPr>
          <w:sz w:val="28"/>
          <w:szCs w:val="28"/>
        </w:rPr>
      </w:pPr>
      <w:r w:rsidRPr="009171F4">
        <w:rPr>
          <w:sz w:val="28"/>
          <w:szCs w:val="28"/>
        </w:rPr>
        <w:t xml:space="preserve">Несчастные случаи, происшедшие с работниками и другими лицами, выполнявшими работу по заданию работодателя на выделенном в установленном порядке участке сторонней организации, расследуются комиссией, формируемой и возглавляемой работодателем производящим работу, с обязательным участием представителя организации, на территории которой производилась эта работа. </w:t>
      </w:r>
      <w:r w:rsidR="00CC495E">
        <w:rPr>
          <w:sz w:val="28"/>
          <w:szCs w:val="28"/>
        </w:rPr>
        <w:t>Работодатель обязан:</w:t>
      </w:r>
    </w:p>
    <w:p w:rsidR="00CC495E" w:rsidRDefault="002E495B" w:rsidP="003723B2">
      <w:pPr>
        <w:pStyle w:val="a3"/>
        <w:spacing w:before="0" w:beforeAutospacing="0" w:after="0" w:afterAutospacing="0" w:line="360" w:lineRule="auto"/>
        <w:ind w:firstLine="709"/>
        <w:jc w:val="both"/>
        <w:rPr>
          <w:sz w:val="28"/>
          <w:szCs w:val="28"/>
        </w:rPr>
      </w:pPr>
      <w:r w:rsidRPr="009171F4">
        <w:rPr>
          <w:sz w:val="28"/>
          <w:szCs w:val="28"/>
        </w:rPr>
        <w:t>• сохранить до начала расследования несчастного случая обстановку, какой она была на момент происшествия (если это не угрожает жизни и здоровью других людей и не приведет к аварии). В случ</w:t>
      </w:r>
      <w:r w:rsidR="00CC495E">
        <w:rPr>
          <w:sz w:val="28"/>
          <w:szCs w:val="28"/>
        </w:rPr>
        <w:t>ае невозможности ее сохранения:</w:t>
      </w:r>
    </w:p>
    <w:p w:rsidR="00CC495E" w:rsidRDefault="002E495B" w:rsidP="003723B2">
      <w:pPr>
        <w:pStyle w:val="a3"/>
        <w:spacing w:before="0" w:beforeAutospacing="0" w:after="0" w:afterAutospacing="0" w:line="360" w:lineRule="auto"/>
        <w:ind w:firstLine="709"/>
        <w:jc w:val="both"/>
        <w:rPr>
          <w:sz w:val="28"/>
          <w:szCs w:val="28"/>
        </w:rPr>
      </w:pPr>
      <w:r w:rsidRPr="009171F4">
        <w:rPr>
          <w:sz w:val="28"/>
          <w:szCs w:val="28"/>
        </w:rPr>
        <w:t>• зафиксировать сложившуюся обстановку (схемы, фотографии очевидцы и т.п.);</w:t>
      </w:r>
    </w:p>
    <w:p w:rsidR="00CC495E" w:rsidRDefault="002E495B" w:rsidP="003723B2">
      <w:pPr>
        <w:pStyle w:val="a3"/>
        <w:spacing w:before="0" w:beforeAutospacing="0" w:after="0" w:afterAutospacing="0" w:line="360" w:lineRule="auto"/>
        <w:ind w:firstLine="709"/>
        <w:jc w:val="both"/>
        <w:rPr>
          <w:sz w:val="28"/>
          <w:szCs w:val="28"/>
        </w:rPr>
      </w:pPr>
      <w:r w:rsidRPr="009171F4">
        <w:rPr>
          <w:sz w:val="28"/>
          <w:szCs w:val="28"/>
        </w:rPr>
        <w:t>• обеспечить своевременное расследование несчастного случая на производстве;</w:t>
      </w:r>
    </w:p>
    <w:p w:rsidR="002E495B" w:rsidRPr="009171F4" w:rsidRDefault="002E495B" w:rsidP="003723B2">
      <w:pPr>
        <w:pStyle w:val="a3"/>
        <w:spacing w:before="0" w:beforeAutospacing="0" w:after="0" w:afterAutospacing="0" w:line="360" w:lineRule="auto"/>
        <w:ind w:firstLine="709"/>
        <w:jc w:val="both"/>
        <w:rPr>
          <w:sz w:val="28"/>
          <w:szCs w:val="28"/>
        </w:rPr>
      </w:pPr>
      <w:r w:rsidRPr="009171F4">
        <w:rPr>
          <w:sz w:val="28"/>
          <w:szCs w:val="28"/>
        </w:rPr>
        <w:t>• немедленно проинформировать о несчастном случ</w:t>
      </w:r>
      <w:r w:rsidR="00CC495E">
        <w:rPr>
          <w:sz w:val="28"/>
          <w:szCs w:val="28"/>
        </w:rPr>
        <w:t>ае родственников пострадавшего.</w:t>
      </w:r>
    </w:p>
    <w:p w:rsidR="002E495B" w:rsidRPr="009171F4" w:rsidRDefault="002E495B" w:rsidP="003723B2">
      <w:pPr>
        <w:spacing w:after="0" w:line="360" w:lineRule="auto"/>
        <w:ind w:firstLine="709"/>
        <w:jc w:val="both"/>
        <w:rPr>
          <w:rFonts w:ascii="Times New Roman" w:hAnsi="Times New Roman"/>
          <w:sz w:val="28"/>
          <w:szCs w:val="28"/>
        </w:rPr>
      </w:pPr>
    </w:p>
    <w:p w:rsidR="002E495B" w:rsidRPr="009171F4" w:rsidRDefault="002E495B" w:rsidP="003723B2">
      <w:pPr>
        <w:pStyle w:val="a3"/>
        <w:numPr>
          <w:ilvl w:val="1"/>
          <w:numId w:val="3"/>
        </w:numPr>
        <w:spacing w:before="0" w:beforeAutospacing="0" w:after="0" w:afterAutospacing="0" w:line="360" w:lineRule="auto"/>
        <w:ind w:left="0" w:firstLine="709"/>
        <w:jc w:val="both"/>
        <w:rPr>
          <w:sz w:val="28"/>
          <w:szCs w:val="28"/>
        </w:rPr>
      </w:pPr>
      <w:r w:rsidRPr="009171F4">
        <w:rPr>
          <w:bCs/>
          <w:sz w:val="28"/>
          <w:szCs w:val="28"/>
        </w:rPr>
        <w:t>Особенности формирования комиссий по расследованию несчастных случаев, отнесенных к категории легких</w:t>
      </w:r>
    </w:p>
    <w:p w:rsidR="00CC495E" w:rsidRDefault="00CC495E" w:rsidP="003723B2">
      <w:pPr>
        <w:pStyle w:val="a3"/>
        <w:spacing w:before="0" w:beforeAutospacing="0" w:after="0" w:afterAutospacing="0" w:line="360" w:lineRule="auto"/>
        <w:ind w:firstLine="709"/>
        <w:jc w:val="both"/>
        <w:rPr>
          <w:sz w:val="28"/>
          <w:szCs w:val="28"/>
        </w:rPr>
      </w:pPr>
    </w:p>
    <w:p w:rsidR="002E495B" w:rsidRPr="009171F4" w:rsidRDefault="002E495B" w:rsidP="003723B2">
      <w:pPr>
        <w:pStyle w:val="a3"/>
        <w:spacing w:before="0" w:beforeAutospacing="0" w:after="0" w:afterAutospacing="0" w:line="360" w:lineRule="auto"/>
        <w:ind w:firstLine="709"/>
        <w:jc w:val="both"/>
        <w:rPr>
          <w:sz w:val="28"/>
          <w:szCs w:val="28"/>
        </w:rPr>
      </w:pPr>
      <w:r w:rsidRPr="009171F4">
        <w:rPr>
          <w:sz w:val="28"/>
          <w:szCs w:val="28"/>
        </w:rPr>
        <w:t xml:space="preserve">Расследование несчастных случаев проводится комиссиями, образуемыми в зависимости от обстоятельств происшествия, количества пострадавших и характера полученных ими повреждений здоровья. Расследование несчастных случаев (в том числе групповых), в результате которых пострадавшие получили повреждения, отнесенные к категории легких, проводится комиссиями, образуемыми работодателем в течение 3-х дней. В комиссию (количество членов должно быть нечетным) включаются специалист по охране труда, представители работодателя, профсоюзного органа или иного уполномоченного работниками представительного органа, уполномоченный по охране труда. Комиссию возглавляет работодатель или уполномоченное им лицо. Состав комиссии утверждается приказом (распоряжением) работодателя. Пострадавший и руководитель, непосредственно отвечающий за безопасность труда на участке, где произошел несчастный случай, в состав комиссии не включаются. </w:t>
      </w:r>
    </w:p>
    <w:p w:rsidR="002E495B" w:rsidRPr="009171F4" w:rsidRDefault="002E495B" w:rsidP="003723B2">
      <w:pPr>
        <w:pStyle w:val="a3"/>
        <w:spacing w:before="0" w:beforeAutospacing="0" w:after="0" w:afterAutospacing="0" w:line="360" w:lineRule="auto"/>
        <w:ind w:firstLine="709"/>
        <w:jc w:val="both"/>
        <w:rPr>
          <w:sz w:val="28"/>
          <w:szCs w:val="28"/>
        </w:rPr>
      </w:pPr>
      <w:r w:rsidRPr="009171F4">
        <w:rPr>
          <w:sz w:val="28"/>
          <w:szCs w:val="28"/>
        </w:rPr>
        <w:t xml:space="preserve">Работодатель либо председатель комиссии обязан по требованию пострадавшего или его доверенного лица ознакомить его с материалами расследования. Несчастные случаи, о которых не было своевременно сообщено работодателю, или в результате которых нетрудоспособность наступила не сразу, расследуются комиссией по заявлению пострадавшего или его доверенного лица в течении месяца со дня поступления заявления независимо от срока давности несчастного случая. </w:t>
      </w:r>
    </w:p>
    <w:p w:rsidR="002E495B" w:rsidRPr="009171F4" w:rsidRDefault="002E495B" w:rsidP="003723B2">
      <w:pPr>
        <w:spacing w:after="0" w:line="360" w:lineRule="auto"/>
        <w:ind w:firstLine="709"/>
        <w:jc w:val="both"/>
        <w:rPr>
          <w:rFonts w:ascii="Times New Roman" w:hAnsi="Times New Roman"/>
          <w:sz w:val="28"/>
          <w:szCs w:val="28"/>
        </w:rPr>
      </w:pPr>
    </w:p>
    <w:p w:rsidR="002E495B" w:rsidRPr="009171F4" w:rsidRDefault="002E495B" w:rsidP="003723B2">
      <w:pPr>
        <w:pStyle w:val="a3"/>
        <w:numPr>
          <w:ilvl w:val="1"/>
          <w:numId w:val="3"/>
        </w:numPr>
        <w:spacing w:before="0" w:beforeAutospacing="0" w:after="0" w:afterAutospacing="0" w:line="360" w:lineRule="auto"/>
        <w:ind w:left="0" w:firstLine="709"/>
        <w:jc w:val="both"/>
        <w:rPr>
          <w:sz w:val="28"/>
          <w:szCs w:val="28"/>
        </w:rPr>
      </w:pPr>
      <w:r w:rsidRPr="009171F4">
        <w:rPr>
          <w:bCs/>
          <w:sz w:val="28"/>
          <w:szCs w:val="28"/>
        </w:rPr>
        <w:t>Расследование групповых несчастных случаев, тяжелых несчастных случаев и несчастных случаев со смертельным исходом</w:t>
      </w:r>
    </w:p>
    <w:p w:rsidR="00CC495E" w:rsidRDefault="00CC495E" w:rsidP="003723B2">
      <w:pPr>
        <w:pStyle w:val="a3"/>
        <w:spacing w:before="0" w:beforeAutospacing="0" w:after="0" w:afterAutospacing="0" w:line="360" w:lineRule="auto"/>
        <w:ind w:firstLine="709"/>
        <w:jc w:val="both"/>
        <w:rPr>
          <w:sz w:val="28"/>
          <w:szCs w:val="28"/>
        </w:rPr>
      </w:pPr>
    </w:p>
    <w:p w:rsidR="00CC495E" w:rsidRDefault="002E495B" w:rsidP="003723B2">
      <w:pPr>
        <w:pStyle w:val="a3"/>
        <w:spacing w:before="0" w:beforeAutospacing="0" w:after="0" w:afterAutospacing="0" w:line="360" w:lineRule="auto"/>
        <w:ind w:firstLine="709"/>
        <w:jc w:val="both"/>
        <w:rPr>
          <w:sz w:val="28"/>
          <w:szCs w:val="28"/>
        </w:rPr>
      </w:pPr>
      <w:r w:rsidRPr="009171F4">
        <w:rPr>
          <w:sz w:val="28"/>
          <w:szCs w:val="28"/>
        </w:rPr>
        <w:t>О каждом несчастном случае работодатель (его представитель) в течение суток обязан направить (в письменной форме) извещение в следующие организации, представители которых включаются в состав комиссии по расследованию:</w:t>
      </w:r>
    </w:p>
    <w:p w:rsidR="00CC495E" w:rsidRDefault="002E495B" w:rsidP="003723B2">
      <w:pPr>
        <w:pStyle w:val="a3"/>
        <w:spacing w:before="0" w:beforeAutospacing="0" w:after="0" w:afterAutospacing="0" w:line="360" w:lineRule="auto"/>
        <w:ind w:firstLine="709"/>
        <w:jc w:val="both"/>
        <w:rPr>
          <w:sz w:val="28"/>
          <w:szCs w:val="28"/>
        </w:rPr>
      </w:pPr>
      <w:r w:rsidRPr="009171F4">
        <w:rPr>
          <w:sz w:val="28"/>
          <w:szCs w:val="28"/>
        </w:rPr>
        <w:t>• в государственную инспекцию труда по субъекту Российской Федерации;</w:t>
      </w:r>
    </w:p>
    <w:p w:rsidR="00CC495E" w:rsidRDefault="002E495B" w:rsidP="003723B2">
      <w:pPr>
        <w:pStyle w:val="a3"/>
        <w:spacing w:before="0" w:beforeAutospacing="0" w:after="0" w:afterAutospacing="0" w:line="360" w:lineRule="auto"/>
        <w:ind w:firstLine="709"/>
        <w:jc w:val="both"/>
        <w:rPr>
          <w:sz w:val="28"/>
          <w:szCs w:val="28"/>
        </w:rPr>
      </w:pPr>
      <w:r w:rsidRPr="009171F4">
        <w:rPr>
          <w:sz w:val="28"/>
          <w:szCs w:val="28"/>
        </w:rPr>
        <w:t>• в прокуратуру по месту происшествия несчастного случая</w:t>
      </w:r>
    </w:p>
    <w:p w:rsidR="00CC495E" w:rsidRDefault="002E495B" w:rsidP="003723B2">
      <w:pPr>
        <w:pStyle w:val="a3"/>
        <w:spacing w:before="0" w:beforeAutospacing="0" w:after="0" w:afterAutospacing="0" w:line="360" w:lineRule="auto"/>
        <w:ind w:firstLine="709"/>
        <w:jc w:val="both"/>
        <w:rPr>
          <w:sz w:val="28"/>
          <w:szCs w:val="28"/>
        </w:rPr>
      </w:pPr>
      <w:r w:rsidRPr="009171F4">
        <w:rPr>
          <w:sz w:val="28"/>
          <w:szCs w:val="28"/>
        </w:rPr>
        <w:t>• в федеральный орган исполнительной власти по ведомственной принадлежности</w:t>
      </w:r>
    </w:p>
    <w:p w:rsidR="00CC495E" w:rsidRDefault="002E495B" w:rsidP="003723B2">
      <w:pPr>
        <w:pStyle w:val="a3"/>
        <w:spacing w:before="0" w:beforeAutospacing="0" w:after="0" w:afterAutospacing="0" w:line="360" w:lineRule="auto"/>
        <w:ind w:firstLine="709"/>
        <w:jc w:val="both"/>
        <w:rPr>
          <w:sz w:val="28"/>
          <w:szCs w:val="28"/>
        </w:rPr>
      </w:pPr>
      <w:r w:rsidRPr="009171F4">
        <w:rPr>
          <w:sz w:val="28"/>
          <w:szCs w:val="28"/>
        </w:rPr>
        <w:t>• в организацию, направившую работника</w:t>
      </w:r>
    </w:p>
    <w:p w:rsidR="00CC495E" w:rsidRDefault="002E495B" w:rsidP="003723B2">
      <w:pPr>
        <w:pStyle w:val="a3"/>
        <w:spacing w:before="0" w:beforeAutospacing="0" w:after="0" w:afterAutospacing="0" w:line="360" w:lineRule="auto"/>
        <w:ind w:firstLine="709"/>
        <w:jc w:val="both"/>
        <w:rPr>
          <w:sz w:val="28"/>
          <w:szCs w:val="28"/>
        </w:rPr>
      </w:pPr>
      <w:r w:rsidRPr="009171F4">
        <w:rPr>
          <w:sz w:val="28"/>
          <w:szCs w:val="28"/>
        </w:rPr>
        <w:t>• в орган исполнительной власти субъекта Российской Федерации</w:t>
      </w:r>
    </w:p>
    <w:p w:rsidR="00CC495E" w:rsidRDefault="002E495B" w:rsidP="003723B2">
      <w:pPr>
        <w:pStyle w:val="a3"/>
        <w:spacing w:before="0" w:beforeAutospacing="0" w:after="0" w:afterAutospacing="0" w:line="360" w:lineRule="auto"/>
        <w:ind w:firstLine="709"/>
        <w:jc w:val="both"/>
        <w:rPr>
          <w:sz w:val="28"/>
          <w:szCs w:val="28"/>
        </w:rPr>
      </w:pPr>
      <w:r w:rsidRPr="009171F4">
        <w:rPr>
          <w:sz w:val="28"/>
          <w:szCs w:val="28"/>
        </w:rPr>
        <w:t>• в территориальное объединение профсоюзов;</w:t>
      </w:r>
    </w:p>
    <w:p w:rsidR="002E495B" w:rsidRPr="009171F4" w:rsidRDefault="002E495B" w:rsidP="003723B2">
      <w:pPr>
        <w:pStyle w:val="a3"/>
        <w:spacing w:before="0" w:beforeAutospacing="0" w:after="0" w:afterAutospacing="0" w:line="360" w:lineRule="auto"/>
        <w:ind w:firstLine="709"/>
        <w:jc w:val="both"/>
        <w:rPr>
          <w:sz w:val="28"/>
          <w:szCs w:val="28"/>
        </w:rPr>
      </w:pPr>
      <w:r w:rsidRPr="009171F4">
        <w:rPr>
          <w:sz w:val="28"/>
          <w:szCs w:val="28"/>
        </w:rPr>
        <w:t xml:space="preserve">• в территориальный орган государственного надзора, если несчастный случай произошел в организации (на объекте), подконтрольной этому органу; • страховщику по вопросам обязательного страхования. </w:t>
      </w:r>
    </w:p>
    <w:p w:rsidR="00CC495E" w:rsidRDefault="002E495B" w:rsidP="003723B2">
      <w:pPr>
        <w:pStyle w:val="a3"/>
        <w:spacing w:before="0" w:beforeAutospacing="0" w:after="0" w:afterAutospacing="0" w:line="360" w:lineRule="auto"/>
        <w:ind w:firstLine="709"/>
        <w:jc w:val="both"/>
        <w:rPr>
          <w:sz w:val="28"/>
          <w:szCs w:val="28"/>
        </w:rPr>
      </w:pPr>
      <w:r w:rsidRPr="009171F4">
        <w:rPr>
          <w:sz w:val="28"/>
          <w:szCs w:val="28"/>
        </w:rPr>
        <w:t>Расследование указанных несчастных случаев проводится в течение 15 дней. Сроки расследования несчастных случаев исчисляются в календарных днях, начиная со дня издания работодателем приказа об образовании комиссии. Работодатель обязан обеспечить привлечение специалистов и предоставление всех средств, необходимых для расследования. В целях разработки и реализации мер по ох предупреждению результаты расследования каждого несчастного случая рассматриваются работодателем с участием профсоюзного комитета. На основании собранных документов и материалов комиссия:</w:t>
      </w:r>
    </w:p>
    <w:p w:rsidR="00CC495E" w:rsidRDefault="002E495B" w:rsidP="003723B2">
      <w:pPr>
        <w:pStyle w:val="a3"/>
        <w:spacing w:before="0" w:beforeAutospacing="0" w:after="0" w:afterAutospacing="0" w:line="360" w:lineRule="auto"/>
        <w:ind w:firstLine="709"/>
        <w:jc w:val="both"/>
        <w:rPr>
          <w:sz w:val="28"/>
          <w:szCs w:val="28"/>
        </w:rPr>
      </w:pPr>
      <w:r w:rsidRPr="009171F4">
        <w:rPr>
          <w:sz w:val="28"/>
          <w:szCs w:val="28"/>
        </w:rPr>
        <w:t>• устанавливает обстоятельства и причины несчастного случая;</w:t>
      </w:r>
    </w:p>
    <w:p w:rsidR="00CC495E" w:rsidRDefault="002E495B" w:rsidP="003723B2">
      <w:pPr>
        <w:pStyle w:val="a3"/>
        <w:spacing w:before="0" w:beforeAutospacing="0" w:after="0" w:afterAutospacing="0" w:line="360" w:lineRule="auto"/>
        <w:ind w:firstLine="709"/>
        <w:jc w:val="both"/>
        <w:rPr>
          <w:sz w:val="28"/>
          <w:szCs w:val="28"/>
        </w:rPr>
      </w:pPr>
      <w:r w:rsidRPr="009171F4">
        <w:rPr>
          <w:sz w:val="28"/>
          <w:szCs w:val="28"/>
        </w:rPr>
        <w:t>• определяет, был ли пострадавший в момент несчастного случая связан с производственной деятельностью работодателя, объяснялось ли его пребывание на месте происшествия исполнением им трудовых обязанностей; • квалифицирует несчастный случай как несчастный случай на производстве или как несчастный случай, не связанный с производством;</w:t>
      </w:r>
    </w:p>
    <w:p w:rsidR="00CC495E" w:rsidRDefault="002E495B" w:rsidP="003723B2">
      <w:pPr>
        <w:pStyle w:val="a3"/>
        <w:spacing w:before="0" w:beforeAutospacing="0" w:after="0" w:afterAutospacing="0" w:line="360" w:lineRule="auto"/>
        <w:ind w:firstLine="709"/>
        <w:jc w:val="both"/>
        <w:rPr>
          <w:sz w:val="28"/>
          <w:szCs w:val="28"/>
        </w:rPr>
      </w:pPr>
      <w:r w:rsidRPr="009171F4">
        <w:rPr>
          <w:sz w:val="28"/>
          <w:szCs w:val="28"/>
        </w:rPr>
        <w:t>• определяет лиц, допустивших нарушения требований охраны труда</w:t>
      </w:r>
    </w:p>
    <w:p w:rsidR="00CC495E" w:rsidRDefault="002E495B" w:rsidP="003723B2">
      <w:pPr>
        <w:pStyle w:val="a3"/>
        <w:spacing w:before="0" w:beforeAutospacing="0" w:after="0" w:afterAutospacing="0" w:line="360" w:lineRule="auto"/>
        <w:ind w:firstLine="709"/>
        <w:jc w:val="both"/>
        <w:rPr>
          <w:sz w:val="28"/>
          <w:szCs w:val="28"/>
        </w:rPr>
      </w:pPr>
      <w:r w:rsidRPr="009171F4">
        <w:rPr>
          <w:sz w:val="28"/>
          <w:szCs w:val="28"/>
        </w:rPr>
        <w:t>• определяет меры по предупреждению несчастных случаев</w:t>
      </w:r>
    </w:p>
    <w:p w:rsidR="002E495B" w:rsidRPr="009171F4" w:rsidRDefault="002E495B" w:rsidP="003723B2">
      <w:pPr>
        <w:pStyle w:val="a3"/>
        <w:spacing w:before="0" w:beforeAutospacing="0" w:after="0" w:afterAutospacing="0" w:line="360" w:lineRule="auto"/>
        <w:ind w:firstLine="709"/>
        <w:jc w:val="both"/>
        <w:rPr>
          <w:sz w:val="28"/>
          <w:szCs w:val="28"/>
        </w:rPr>
      </w:pPr>
      <w:r w:rsidRPr="009171F4">
        <w:rPr>
          <w:sz w:val="28"/>
          <w:szCs w:val="28"/>
        </w:rPr>
        <w:t>• составляет акт расследовани</w:t>
      </w:r>
      <w:r w:rsidR="00CC495E">
        <w:rPr>
          <w:sz w:val="28"/>
          <w:szCs w:val="28"/>
        </w:rPr>
        <w:t>я.</w:t>
      </w:r>
    </w:p>
    <w:p w:rsidR="002E495B" w:rsidRPr="009171F4" w:rsidRDefault="002E495B" w:rsidP="003723B2">
      <w:pPr>
        <w:pStyle w:val="a3"/>
        <w:spacing w:before="0" w:beforeAutospacing="0" w:after="0" w:afterAutospacing="0" w:line="360" w:lineRule="auto"/>
        <w:ind w:firstLine="709"/>
        <w:jc w:val="both"/>
        <w:rPr>
          <w:sz w:val="28"/>
          <w:szCs w:val="28"/>
        </w:rPr>
      </w:pPr>
      <w:r w:rsidRPr="009171F4">
        <w:rPr>
          <w:sz w:val="28"/>
          <w:szCs w:val="28"/>
        </w:rPr>
        <w:t>Если комиссией установлено, что грубая неосторожность работника</w:t>
      </w:r>
      <w:r w:rsidRPr="009171F4">
        <w:rPr>
          <w:sz w:val="28"/>
          <w:szCs w:val="27"/>
        </w:rPr>
        <w:t xml:space="preserve"> </w:t>
      </w:r>
      <w:r w:rsidRPr="009171F4">
        <w:rPr>
          <w:sz w:val="28"/>
          <w:szCs w:val="28"/>
        </w:rPr>
        <w:t>содействовала возникновению или увеличению вреда, причиненного его здоровью, то комиссия определяе</w:t>
      </w:r>
      <w:r w:rsidR="00CC495E">
        <w:rPr>
          <w:sz w:val="28"/>
          <w:szCs w:val="28"/>
        </w:rPr>
        <w:t>т степень его вины в процентах.</w:t>
      </w:r>
    </w:p>
    <w:p w:rsidR="002E495B" w:rsidRPr="009171F4" w:rsidRDefault="002E495B" w:rsidP="003723B2">
      <w:pPr>
        <w:pStyle w:val="a3"/>
        <w:spacing w:before="0" w:beforeAutospacing="0" w:after="0" w:afterAutospacing="0" w:line="360" w:lineRule="auto"/>
        <w:ind w:firstLine="709"/>
        <w:jc w:val="both"/>
        <w:rPr>
          <w:sz w:val="28"/>
          <w:szCs w:val="28"/>
        </w:rPr>
      </w:pPr>
    </w:p>
    <w:p w:rsidR="002E495B" w:rsidRPr="009171F4" w:rsidRDefault="002E495B" w:rsidP="003723B2">
      <w:pPr>
        <w:pStyle w:val="a3"/>
        <w:numPr>
          <w:ilvl w:val="1"/>
          <w:numId w:val="3"/>
        </w:numPr>
        <w:spacing w:before="0" w:beforeAutospacing="0" w:after="0" w:afterAutospacing="0" w:line="360" w:lineRule="auto"/>
        <w:ind w:left="0" w:firstLine="709"/>
        <w:contextualSpacing/>
        <w:jc w:val="both"/>
        <w:rPr>
          <w:i/>
          <w:sz w:val="28"/>
          <w:szCs w:val="28"/>
        </w:rPr>
      </w:pPr>
      <w:r w:rsidRPr="009171F4">
        <w:rPr>
          <w:rStyle w:val="a5"/>
          <w:bCs/>
          <w:i w:val="0"/>
          <w:sz w:val="28"/>
          <w:szCs w:val="28"/>
        </w:rPr>
        <w:t>Оформление материалов расследования несчастных случаев</w:t>
      </w:r>
    </w:p>
    <w:p w:rsidR="00CC495E" w:rsidRDefault="00CC495E" w:rsidP="003723B2">
      <w:pPr>
        <w:pStyle w:val="a3"/>
        <w:spacing w:before="0" w:beforeAutospacing="0" w:after="0" w:afterAutospacing="0" w:line="360" w:lineRule="auto"/>
        <w:ind w:firstLine="709"/>
        <w:jc w:val="both"/>
        <w:rPr>
          <w:sz w:val="28"/>
          <w:szCs w:val="28"/>
        </w:rPr>
      </w:pPr>
    </w:p>
    <w:p w:rsidR="002E495B" w:rsidRPr="009171F4" w:rsidRDefault="002E495B" w:rsidP="003723B2">
      <w:pPr>
        <w:pStyle w:val="a3"/>
        <w:spacing w:before="0" w:beforeAutospacing="0" w:after="0" w:afterAutospacing="0" w:line="360" w:lineRule="auto"/>
        <w:ind w:firstLine="709"/>
        <w:jc w:val="both"/>
        <w:rPr>
          <w:i/>
          <w:sz w:val="28"/>
          <w:szCs w:val="28"/>
        </w:rPr>
      </w:pPr>
      <w:r w:rsidRPr="009171F4">
        <w:rPr>
          <w:sz w:val="28"/>
          <w:szCs w:val="28"/>
        </w:rPr>
        <w:t>По каждому несчастному случаю, квалифицированному по результатам расследования как несчастный случай на производстве и повлекшему за собой необходимость перевода пострадавшего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на другую работу, потерю им трудоспособности на срок не менее одного дня либо смерть пострадавшего, оформляется акт о несчастном случае на производстве по форме Н-1 в двух экземплярах.</w:t>
      </w:r>
    </w:p>
    <w:p w:rsidR="003723B2" w:rsidRPr="009171F4" w:rsidRDefault="002E495B" w:rsidP="003723B2">
      <w:pPr>
        <w:pStyle w:val="a3"/>
        <w:spacing w:before="0" w:beforeAutospacing="0" w:after="0" w:afterAutospacing="0" w:line="360" w:lineRule="auto"/>
        <w:ind w:firstLine="709"/>
        <w:jc w:val="both"/>
        <w:rPr>
          <w:i/>
          <w:sz w:val="28"/>
          <w:szCs w:val="28"/>
        </w:rPr>
      </w:pPr>
      <w:r w:rsidRPr="009171F4">
        <w:rPr>
          <w:sz w:val="28"/>
          <w:szCs w:val="28"/>
        </w:rPr>
        <w:t>При групповом несчастном случае на производстве акт о несчастном случае на производстве по форме Н-1 составляется на каждого пострадавшего отдельно.</w:t>
      </w:r>
    </w:p>
    <w:p w:rsidR="002E495B" w:rsidRPr="009171F4" w:rsidRDefault="002E495B" w:rsidP="003723B2">
      <w:pPr>
        <w:pStyle w:val="a3"/>
        <w:spacing w:before="0" w:beforeAutospacing="0" w:after="0" w:afterAutospacing="0" w:line="360" w:lineRule="auto"/>
        <w:ind w:firstLine="709"/>
        <w:jc w:val="both"/>
        <w:rPr>
          <w:i/>
          <w:sz w:val="28"/>
          <w:szCs w:val="28"/>
        </w:rPr>
      </w:pPr>
      <w:r w:rsidRPr="009171F4">
        <w:rPr>
          <w:sz w:val="28"/>
          <w:szCs w:val="28"/>
        </w:rPr>
        <w:t>При несчастном случае на производстве с застрахованным составляется дополнительный экземпляр акта о несчастном случае на производстве по форме Н-1.</w:t>
      </w:r>
    </w:p>
    <w:p w:rsidR="002E495B" w:rsidRPr="009171F4" w:rsidRDefault="002E495B" w:rsidP="003723B2">
      <w:pPr>
        <w:pStyle w:val="a3"/>
        <w:spacing w:before="0" w:beforeAutospacing="0" w:after="0" w:afterAutospacing="0" w:line="360" w:lineRule="auto"/>
        <w:ind w:firstLine="709"/>
        <w:jc w:val="both"/>
        <w:rPr>
          <w:sz w:val="28"/>
          <w:szCs w:val="28"/>
        </w:rPr>
      </w:pPr>
      <w:r w:rsidRPr="009171F4">
        <w:rPr>
          <w:sz w:val="28"/>
          <w:szCs w:val="28"/>
        </w:rPr>
        <w:t>В акте по форме Н-1 должны быть подробно изложены обстоятельства и причины несчастного случая, а также указаны лица, допустившие нарушения требований охраны труда. В случае установления факта грубой неосторожности застрахованного, содействовавшей возникновению вреда или увеличению вреда, причиненного его здоровью, в акте указывается степень вины застрахованного в процентах, установленная по результатам расследования несчастного случая на производстве.</w:t>
      </w:r>
    </w:p>
    <w:p w:rsidR="002E495B" w:rsidRPr="009171F4" w:rsidRDefault="002E495B" w:rsidP="003723B2">
      <w:pPr>
        <w:pStyle w:val="a3"/>
        <w:spacing w:before="0" w:beforeAutospacing="0" w:after="0" w:afterAutospacing="0" w:line="360" w:lineRule="auto"/>
        <w:ind w:firstLine="709"/>
        <w:jc w:val="both"/>
        <w:rPr>
          <w:sz w:val="28"/>
          <w:szCs w:val="28"/>
        </w:rPr>
      </w:pPr>
      <w:r w:rsidRPr="009171F4">
        <w:rPr>
          <w:sz w:val="28"/>
          <w:szCs w:val="28"/>
        </w:rPr>
        <w:t>После завершения расследования акт по форме Н-1 подписывается всеми лицами, проводившими расследование, утверждается работодателем (его представителем) и заверяется печатью. Работодатель (его представитель) в трехдневный срок после завершения расследования несчастного случая на производстве обязан выдать один экземпляр утвержденного им акта по форме Н-1 пострадавшему (его законному представителю или иному доверенному лицу), а при несчастном случае на производстве со смертельным исходом</w:t>
      </w:r>
      <w:r w:rsidR="009171F4">
        <w:rPr>
          <w:sz w:val="28"/>
          <w:szCs w:val="28"/>
        </w:rPr>
        <w:t xml:space="preserve"> </w:t>
      </w:r>
      <w:r w:rsidRPr="009171F4">
        <w:rPr>
          <w:sz w:val="28"/>
          <w:szCs w:val="28"/>
        </w:rPr>
        <w:t>— лицам, состоявшим на иждивении погибшего, либо лицам, состоявшим с ним в близком родстве или свойстве (их законному представителю или иному доверенному лицу), по их требованию. Второй экземпляр указанного акта вместе с материалами расследования хранится в течение 45 лет работодателем (его представителем), осуществляющим по решению комиссии учет данного несчастного случая на производстве. При страховых случаях третий экземпляр акта по форме Н-1 и копии материалов расследования работодатель (его представитель) направляет в исполнительный орган страховщика (по месту регистрации работодателя в качестве страхователя).</w:t>
      </w:r>
    </w:p>
    <w:p w:rsidR="002E495B" w:rsidRPr="009171F4" w:rsidRDefault="002E495B" w:rsidP="003723B2">
      <w:pPr>
        <w:pStyle w:val="a3"/>
        <w:spacing w:before="0" w:beforeAutospacing="0" w:after="0" w:afterAutospacing="0" w:line="360" w:lineRule="auto"/>
        <w:ind w:firstLine="709"/>
        <w:jc w:val="both"/>
        <w:rPr>
          <w:sz w:val="28"/>
          <w:szCs w:val="28"/>
        </w:rPr>
      </w:pPr>
    </w:p>
    <w:p w:rsidR="002E495B" w:rsidRPr="009171F4" w:rsidRDefault="002E495B" w:rsidP="003723B2">
      <w:pPr>
        <w:pStyle w:val="a4"/>
        <w:numPr>
          <w:ilvl w:val="1"/>
          <w:numId w:val="3"/>
        </w:numPr>
        <w:spacing w:after="0" w:line="360" w:lineRule="auto"/>
        <w:ind w:left="0" w:firstLine="709"/>
        <w:jc w:val="both"/>
        <w:rPr>
          <w:rFonts w:ascii="Times New Roman" w:hAnsi="Times New Roman"/>
          <w:sz w:val="28"/>
          <w:szCs w:val="28"/>
        </w:rPr>
      </w:pPr>
      <w:r w:rsidRPr="009171F4">
        <w:rPr>
          <w:rFonts w:ascii="Times New Roman" w:hAnsi="Times New Roman"/>
          <w:sz w:val="28"/>
          <w:szCs w:val="28"/>
        </w:rPr>
        <w:t>Несчастный случай на производстве</w:t>
      </w:r>
    </w:p>
    <w:p w:rsidR="00CC495E" w:rsidRDefault="00CC495E" w:rsidP="003723B2">
      <w:pPr>
        <w:pStyle w:val="a3"/>
        <w:spacing w:before="0" w:beforeAutospacing="0" w:after="0" w:afterAutospacing="0" w:line="360" w:lineRule="auto"/>
        <w:ind w:firstLine="709"/>
        <w:jc w:val="both"/>
        <w:rPr>
          <w:sz w:val="28"/>
          <w:szCs w:val="28"/>
        </w:rPr>
      </w:pPr>
    </w:p>
    <w:p w:rsidR="002E495B" w:rsidRPr="009171F4" w:rsidRDefault="002E495B" w:rsidP="003723B2">
      <w:pPr>
        <w:pStyle w:val="a3"/>
        <w:spacing w:before="0" w:beforeAutospacing="0" w:after="0" w:afterAutospacing="0" w:line="360" w:lineRule="auto"/>
        <w:ind w:firstLine="709"/>
        <w:jc w:val="both"/>
        <w:rPr>
          <w:sz w:val="28"/>
          <w:szCs w:val="28"/>
        </w:rPr>
      </w:pPr>
      <w:r w:rsidRPr="009171F4">
        <w:rPr>
          <w:sz w:val="28"/>
          <w:szCs w:val="28"/>
        </w:rPr>
        <w:t>С 2 июля 2010 года Хамматова Диана Альфред</w:t>
      </w:r>
      <w:r w:rsidR="00794FEE">
        <w:rPr>
          <w:sz w:val="28"/>
          <w:szCs w:val="28"/>
        </w:rPr>
        <w:t>овна работала в ООО «М…</w:t>
      </w:r>
      <w:r w:rsidRPr="009171F4">
        <w:rPr>
          <w:sz w:val="28"/>
          <w:szCs w:val="28"/>
        </w:rPr>
        <w:t>» наёмным работником в должности наклейщик этикеток.</w:t>
      </w:r>
    </w:p>
    <w:p w:rsidR="002E495B" w:rsidRPr="009171F4" w:rsidRDefault="002E495B" w:rsidP="003723B2">
      <w:pPr>
        <w:pStyle w:val="a3"/>
        <w:spacing w:before="0" w:beforeAutospacing="0" w:after="0" w:afterAutospacing="0" w:line="360" w:lineRule="auto"/>
        <w:ind w:firstLine="709"/>
        <w:jc w:val="both"/>
        <w:rPr>
          <w:sz w:val="28"/>
          <w:szCs w:val="28"/>
        </w:rPr>
      </w:pPr>
      <w:r w:rsidRPr="009171F4">
        <w:rPr>
          <w:sz w:val="28"/>
          <w:szCs w:val="28"/>
        </w:rPr>
        <w:t>23 августа 2010 года Хамматова Д.А. находилась на своём рабочем месте по наклейке этикеток ( фасовочный автомат «МАКИЗ-КОМПАКТ У-03» серия 38). Примерно в 12 часов 40 минут в автомате зажевало пакеты. Хамматова Д.А. никого не предупредив пошла вытаскивать застрявшие пакеты к оборудованию по склеиванию пакетов «РТ-УМ-21 ТЕКО-ПАК ЗАО ИПФ-ТЕКО». Сработал блокиратор, автомат выключился, но т.к. линия спайки остывает не сразу, она получила термический ожег правой кисти первой степени (справка выдана травпунктом «госпиталь для ветеранов войн»). Причиной несчастного случая послужило нарушение трудовой и производственной дисциплины, выразившаяся в том, что Хамматова Д.А. покинула своё рабочее место, самовольно залезла рукой в станок «ТЕКО-ПАК», чем нарушила правила внутреннего трудового распорядка</w:t>
      </w:r>
      <w:r w:rsidR="003723B2" w:rsidRPr="009171F4">
        <w:rPr>
          <w:sz w:val="28"/>
          <w:szCs w:val="28"/>
        </w:rPr>
        <w:t xml:space="preserve"> </w:t>
      </w:r>
      <w:r w:rsidR="00794FEE">
        <w:rPr>
          <w:sz w:val="28"/>
          <w:szCs w:val="28"/>
        </w:rPr>
        <w:t>ООО «М…</w:t>
      </w:r>
      <w:r w:rsidRPr="009171F4">
        <w:rPr>
          <w:sz w:val="28"/>
          <w:szCs w:val="28"/>
        </w:rPr>
        <w:t>», где сказано что работник обязан выполнять только порученную ему работу, а обо всех неполадках сообщать руководству.</w:t>
      </w:r>
    </w:p>
    <w:p w:rsidR="002E495B" w:rsidRDefault="002E495B" w:rsidP="003723B2">
      <w:pPr>
        <w:pStyle w:val="a3"/>
        <w:spacing w:before="0" w:beforeAutospacing="0" w:after="0" w:afterAutospacing="0" w:line="360" w:lineRule="auto"/>
        <w:ind w:firstLine="709"/>
        <w:jc w:val="both"/>
        <w:rPr>
          <w:sz w:val="28"/>
          <w:szCs w:val="28"/>
        </w:rPr>
      </w:pPr>
      <w:r w:rsidRPr="009171F4">
        <w:rPr>
          <w:sz w:val="28"/>
          <w:szCs w:val="28"/>
        </w:rPr>
        <w:t>Для устранения причин несчастного случая был проведен внеплановый инструктаж на рабочем месте.</w:t>
      </w:r>
    </w:p>
    <w:p w:rsidR="002E495B" w:rsidRPr="009171F4" w:rsidRDefault="00CC495E" w:rsidP="003723B2">
      <w:pPr>
        <w:pStyle w:val="a3"/>
        <w:numPr>
          <w:ilvl w:val="0"/>
          <w:numId w:val="3"/>
        </w:numPr>
        <w:spacing w:before="0" w:beforeAutospacing="0" w:after="0" w:afterAutospacing="0" w:line="360" w:lineRule="auto"/>
        <w:ind w:left="0" w:firstLine="709"/>
        <w:jc w:val="both"/>
        <w:rPr>
          <w:sz w:val="28"/>
          <w:szCs w:val="28"/>
        </w:rPr>
      </w:pPr>
      <w:r>
        <w:rPr>
          <w:bCs/>
          <w:sz w:val="28"/>
          <w:szCs w:val="28"/>
        </w:rPr>
        <w:br w:type="page"/>
      </w:r>
      <w:r w:rsidR="002E495B" w:rsidRPr="009171F4">
        <w:rPr>
          <w:bCs/>
          <w:sz w:val="28"/>
          <w:szCs w:val="28"/>
        </w:rPr>
        <w:t>Порядок расследования, оформления и учета профессиональных заболеваний на производстве</w:t>
      </w:r>
    </w:p>
    <w:p w:rsidR="00CC495E" w:rsidRDefault="00CC495E" w:rsidP="003723B2">
      <w:pPr>
        <w:spacing w:after="0" w:line="360" w:lineRule="auto"/>
        <w:ind w:firstLine="709"/>
        <w:jc w:val="both"/>
        <w:rPr>
          <w:rFonts w:ascii="Times New Roman" w:hAnsi="Times New Roman"/>
          <w:sz w:val="28"/>
          <w:szCs w:val="28"/>
        </w:rPr>
      </w:pPr>
    </w:p>
    <w:p w:rsidR="00CC495E" w:rsidRDefault="002E495B" w:rsidP="003723B2">
      <w:pPr>
        <w:spacing w:after="0" w:line="360" w:lineRule="auto"/>
        <w:ind w:firstLine="709"/>
        <w:jc w:val="both"/>
        <w:rPr>
          <w:rFonts w:ascii="Times New Roman" w:hAnsi="Times New Roman"/>
          <w:sz w:val="28"/>
          <w:szCs w:val="28"/>
        </w:rPr>
      </w:pPr>
      <w:r w:rsidRPr="009171F4">
        <w:rPr>
          <w:rFonts w:ascii="Times New Roman" w:hAnsi="Times New Roman"/>
          <w:sz w:val="28"/>
          <w:szCs w:val="28"/>
        </w:rPr>
        <w:t>В процессе выполнения трудовых обязанностей на работника воздействуют вредные производственные факторы, которые могут вызвать острые и хронические профессиональные заболевания (отравления), подлежащие расследованию и учету. К таким работникам относятся:</w:t>
      </w:r>
    </w:p>
    <w:p w:rsidR="00CC495E" w:rsidRDefault="002E495B" w:rsidP="003723B2">
      <w:pPr>
        <w:spacing w:after="0" w:line="360" w:lineRule="auto"/>
        <w:ind w:firstLine="709"/>
        <w:jc w:val="both"/>
        <w:rPr>
          <w:rFonts w:ascii="Times New Roman" w:hAnsi="Times New Roman"/>
          <w:sz w:val="28"/>
          <w:szCs w:val="28"/>
        </w:rPr>
      </w:pPr>
      <w:r w:rsidRPr="009171F4">
        <w:rPr>
          <w:rFonts w:ascii="Times New Roman" w:hAnsi="Times New Roman"/>
          <w:sz w:val="28"/>
          <w:szCs w:val="28"/>
        </w:rPr>
        <w:t>• работники, выполняющие работу по трудовому договору;</w:t>
      </w:r>
    </w:p>
    <w:p w:rsidR="00CC495E" w:rsidRDefault="002E495B" w:rsidP="003723B2">
      <w:pPr>
        <w:spacing w:after="0" w:line="360" w:lineRule="auto"/>
        <w:ind w:firstLine="709"/>
        <w:jc w:val="both"/>
        <w:rPr>
          <w:rFonts w:ascii="Times New Roman" w:hAnsi="Times New Roman"/>
          <w:sz w:val="28"/>
          <w:szCs w:val="28"/>
        </w:rPr>
      </w:pPr>
      <w:r w:rsidRPr="009171F4">
        <w:rPr>
          <w:rFonts w:ascii="Times New Roman" w:hAnsi="Times New Roman"/>
          <w:sz w:val="28"/>
          <w:szCs w:val="28"/>
        </w:rPr>
        <w:t>• граждане, выполняющие работу по гражданско-правовому договору;</w:t>
      </w:r>
    </w:p>
    <w:p w:rsidR="00CC495E" w:rsidRDefault="002E495B" w:rsidP="003723B2">
      <w:pPr>
        <w:spacing w:after="0" w:line="360" w:lineRule="auto"/>
        <w:ind w:firstLine="709"/>
        <w:jc w:val="both"/>
        <w:rPr>
          <w:rFonts w:ascii="Times New Roman" w:hAnsi="Times New Roman"/>
          <w:sz w:val="28"/>
          <w:szCs w:val="28"/>
        </w:rPr>
      </w:pPr>
      <w:r w:rsidRPr="009171F4">
        <w:rPr>
          <w:rFonts w:ascii="Times New Roman" w:hAnsi="Times New Roman"/>
          <w:sz w:val="28"/>
          <w:szCs w:val="28"/>
        </w:rPr>
        <w:t>• учащиеся образовательных учреждений во время практики в организациях;</w:t>
      </w:r>
    </w:p>
    <w:p w:rsidR="002E495B" w:rsidRPr="009171F4" w:rsidRDefault="002E495B" w:rsidP="003723B2">
      <w:pPr>
        <w:spacing w:after="0" w:line="360" w:lineRule="auto"/>
        <w:ind w:firstLine="709"/>
        <w:jc w:val="both"/>
        <w:rPr>
          <w:rFonts w:ascii="Times New Roman" w:hAnsi="Times New Roman"/>
          <w:sz w:val="28"/>
          <w:szCs w:val="28"/>
        </w:rPr>
      </w:pPr>
      <w:r w:rsidRPr="009171F4">
        <w:rPr>
          <w:rFonts w:ascii="Times New Roman" w:hAnsi="Times New Roman"/>
          <w:sz w:val="28"/>
          <w:szCs w:val="28"/>
        </w:rPr>
        <w:t xml:space="preserve">• лица, осужденные к лишению свободы и привлекаемые к труду. </w:t>
      </w:r>
    </w:p>
    <w:p w:rsidR="002E495B" w:rsidRPr="009171F4" w:rsidRDefault="002E495B" w:rsidP="003723B2">
      <w:pPr>
        <w:spacing w:after="0" w:line="360" w:lineRule="auto"/>
        <w:ind w:firstLine="709"/>
        <w:jc w:val="both"/>
        <w:rPr>
          <w:rFonts w:ascii="Times New Roman" w:hAnsi="Times New Roman"/>
          <w:sz w:val="28"/>
          <w:szCs w:val="28"/>
        </w:rPr>
      </w:pPr>
      <w:r w:rsidRPr="009171F4">
        <w:rPr>
          <w:rFonts w:ascii="Times New Roman" w:hAnsi="Times New Roman"/>
          <w:sz w:val="28"/>
          <w:szCs w:val="28"/>
        </w:rPr>
        <w:t xml:space="preserve">Острое профессиональное заболевание (отравление) - заболевание, являющееся, как правило, результатом однократного (в течение не более одного рабочего дня, одной рабочей смены) воздействия на работника вредного производственного фактора (факторов), повлекшее за собой временную или стойкую утрату профессиональной трудоспособности. </w:t>
      </w:r>
    </w:p>
    <w:p w:rsidR="002E495B" w:rsidRPr="009171F4" w:rsidRDefault="002E495B" w:rsidP="003723B2">
      <w:pPr>
        <w:spacing w:after="0" w:line="360" w:lineRule="auto"/>
        <w:ind w:firstLine="709"/>
        <w:jc w:val="both"/>
        <w:rPr>
          <w:rFonts w:ascii="Times New Roman" w:hAnsi="Times New Roman"/>
          <w:sz w:val="28"/>
          <w:szCs w:val="28"/>
        </w:rPr>
      </w:pPr>
      <w:r w:rsidRPr="009171F4">
        <w:rPr>
          <w:rFonts w:ascii="Times New Roman" w:hAnsi="Times New Roman"/>
          <w:sz w:val="28"/>
          <w:szCs w:val="28"/>
        </w:rPr>
        <w:t>Хроническое профессиональное заболевание (отравление) - заболевание, являющиеся результатом длительного воздействия на работника вредного производственного фактора (факторов), повлекшее за собой временную или стойкую утрату профессиональной трудоспособности. Профессиональное заболевание, возникшее у работника, будет страховым случаем, если данный работник застрахован обязательным социальным страхованием от несчастных случаев и профессиональных заболеваний на производстве.</w:t>
      </w:r>
    </w:p>
    <w:p w:rsidR="002E495B" w:rsidRDefault="00CC495E" w:rsidP="003723B2">
      <w:pPr>
        <w:pStyle w:val="a3"/>
        <w:numPr>
          <w:ilvl w:val="1"/>
          <w:numId w:val="3"/>
        </w:numPr>
        <w:spacing w:before="0" w:beforeAutospacing="0" w:after="0" w:afterAutospacing="0" w:line="360" w:lineRule="auto"/>
        <w:ind w:left="0" w:firstLine="709"/>
        <w:jc w:val="both"/>
        <w:rPr>
          <w:sz w:val="28"/>
          <w:szCs w:val="28"/>
        </w:rPr>
      </w:pPr>
      <w:r>
        <w:rPr>
          <w:bCs/>
          <w:sz w:val="28"/>
          <w:szCs w:val="28"/>
        </w:rPr>
        <w:br w:type="page"/>
      </w:r>
      <w:r w:rsidR="002E495B" w:rsidRPr="009171F4">
        <w:rPr>
          <w:bCs/>
          <w:sz w:val="28"/>
          <w:szCs w:val="28"/>
        </w:rPr>
        <w:t>Порядок расследования обстоятельств и причин возникновения профессионального заболевания</w:t>
      </w:r>
    </w:p>
    <w:p w:rsidR="00CC495E" w:rsidRPr="009171F4" w:rsidRDefault="00CC495E" w:rsidP="00CC495E">
      <w:pPr>
        <w:pStyle w:val="a3"/>
        <w:spacing w:before="0" w:beforeAutospacing="0" w:after="0" w:afterAutospacing="0" w:line="360" w:lineRule="auto"/>
        <w:jc w:val="both"/>
        <w:rPr>
          <w:sz w:val="28"/>
          <w:szCs w:val="28"/>
        </w:rPr>
      </w:pPr>
    </w:p>
    <w:p w:rsidR="00CC495E" w:rsidRDefault="002E495B" w:rsidP="003723B2">
      <w:pPr>
        <w:pStyle w:val="a3"/>
        <w:spacing w:before="0" w:beforeAutospacing="0" w:after="0" w:afterAutospacing="0" w:line="360" w:lineRule="auto"/>
        <w:ind w:firstLine="709"/>
        <w:jc w:val="both"/>
        <w:rPr>
          <w:sz w:val="28"/>
          <w:szCs w:val="28"/>
        </w:rPr>
      </w:pPr>
      <w:r w:rsidRPr="009171F4">
        <w:rPr>
          <w:sz w:val="28"/>
          <w:szCs w:val="28"/>
        </w:rPr>
        <w:t>Работодатель обязан организовать расследование обстоятельств и причин возникновения у работника профессионального заболевания. Для этого в течение 10 дней с даты получения извещения об установлении заключительного диагноза профессионального заболевания он образует комиссию по расследованию профессионального заболевания, возглавляемую главным врачом управления Роспотребнадзора. В состав комиссии входят:</w:t>
      </w:r>
    </w:p>
    <w:p w:rsidR="00CC495E" w:rsidRDefault="002E495B" w:rsidP="003723B2">
      <w:pPr>
        <w:pStyle w:val="a3"/>
        <w:spacing w:before="0" w:beforeAutospacing="0" w:after="0" w:afterAutospacing="0" w:line="360" w:lineRule="auto"/>
        <w:ind w:firstLine="709"/>
        <w:jc w:val="both"/>
        <w:rPr>
          <w:sz w:val="28"/>
          <w:szCs w:val="28"/>
        </w:rPr>
      </w:pPr>
      <w:r w:rsidRPr="009171F4">
        <w:rPr>
          <w:sz w:val="28"/>
          <w:szCs w:val="28"/>
        </w:rPr>
        <w:t>• представитель работодателя;</w:t>
      </w:r>
    </w:p>
    <w:p w:rsidR="00CC495E" w:rsidRDefault="002E495B" w:rsidP="003723B2">
      <w:pPr>
        <w:pStyle w:val="a3"/>
        <w:spacing w:before="0" w:beforeAutospacing="0" w:after="0" w:afterAutospacing="0" w:line="360" w:lineRule="auto"/>
        <w:ind w:firstLine="709"/>
        <w:jc w:val="both"/>
        <w:rPr>
          <w:sz w:val="28"/>
          <w:szCs w:val="28"/>
        </w:rPr>
      </w:pPr>
      <w:r w:rsidRPr="009171F4">
        <w:rPr>
          <w:sz w:val="28"/>
          <w:szCs w:val="28"/>
        </w:rPr>
        <w:t>• специалист по охране труда (или лицо, назначенное работодателем ответственным за организацию работы по охране труда);</w:t>
      </w:r>
    </w:p>
    <w:p w:rsidR="00CC495E" w:rsidRDefault="002E495B" w:rsidP="003723B2">
      <w:pPr>
        <w:pStyle w:val="a3"/>
        <w:spacing w:before="0" w:beforeAutospacing="0" w:after="0" w:afterAutospacing="0" w:line="360" w:lineRule="auto"/>
        <w:ind w:firstLine="709"/>
        <w:jc w:val="both"/>
        <w:rPr>
          <w:sz w:val="28"/>
          <w:szCs w:val="28"/>
        </w:rPr>
      </w:pPr>
      <w:r w:rsidRPr="009171F4">
        <w:rPr>
          <w:sz w:val="28"/>
          <w:szCs w:val="28"/>
        </w:rPr>
        <w:t>• представитель учреждения здравоохранения;</w:t>
      </w:r>
    </w:p>
    <w:p w:rsidR="00CC495E" w:rsidRDefault="002E495B" w:rsidP="003723B2">
      <w:pPr>
        <w:pStyle w:val="a3"/>
        <w:spacing w:before="0" w:beforeAutospacing="0" w:after="0" w:afterAutospacing="0" w:line="360" w:lineRule="auto"/>
        <w:ind w:firstLine="709"/>
        <w:jc w:val="both"/>
        <w:rPr>
          <w:sz w:val="28"/>
          <w:szCs w:val="28"/>
        </w:rPr>
      </w:pPr>
      <w:r w:rsidRPr="009171F4">
        <w:rPr>
          <w:sz w:val="28"/>
          <w:szCs w:val="28"/>
        </w:rPr>
        <w:t>• представитель профсоюзного или иного уполномоченного работниками представительного органа.</w:t>
      </w:r>
    </w:p>
    <w:p w:rsidR="00CC495E" w:rsidRDefault="002E495B" w:rsidP="003723B2">
      <w:pPr>
        <w:pStyle w:val="a3"/>
        <w:spacing w:before="0" w:beforeAutospacing="0" w:after="0" w:afterAutospacing="0" w:line="360" w:lineRule="auto"/>
        <w:ind w:firstLine="709"/>
        <w:jc w:val="both"/>
        <w:rPr>
          <w:sz w:val="28"/>
          <w:szCs w:val="28"/>
        </w:rPr>
      </w:pPr>
      <w:r w:rsidRPr="009171F4">
        <w:rPr>
          <w:sz w:val="28"/>
          <w:szCs w:val="28"/>
        </w:rPr>
        <w:t>Работник имеет право на личное участие в расследовании возникшего у него профессионального заболевания. По его требованию в расследовании может принимать участие его доверенное лицо. Профессиональное заболевание, возникшее у работника, направленного для выполнения работы в другую организацию, расследуется комиссией, образованной в той организации, где произошел случай профессионального заболевания. В состав комиссии входит полномочный представитель организации (индивидуального предпринимателя), направившей работника. Неприбытие или несвоевременное прибытие полномочного представителя не является основанием для изменения сроков расследования. Профессиональное заболевание, возникшее у работника при выполнении работы по совместительству, расследуется и учитывается по месту, где выполнялась работа по совместительству. Расследование обстоятельств и причин возникновения хронического профессионального заболевания (отравления) у лиц, не имеющих на момент расследования контакта с вредным производственным фактором, вызвавшим это профессиональное заболевание, в том числе у неработающих, проводится по месту прежней работы с вредным производственным фактором. Для проведения расследования работодатель обязан:</w:t>
      </w:r>
    </w:p>
    <w:p w:rsidR="00CC495E" w:rsidRDefault="002E495B" w:rsidP="003723B2">
      <w:pPr>
        <w:pStyle w:val="a3"/>
        <w:spacing w:before="0" w:beforeAutospacing="0" w:after="0" w:afterAutospacing="0" w:line="360" w:lineRule="auto"/>
        <w:ind w:firstLine="709"/>
        <w:jc w:val="both"/>
        <w:rPr>
          <w:sz w:val="28"/>
          <w:szCs w:val="28"/>
        </w:rPr>
      </w:pPr>
      <w:r w:rsidRPr="009171F4">
        <w:rPr>
          <w:sz w:val="28"/>
          <w:szCs w:val="28"/>
        </w:rPr>
        <w:t>• представить документы и материалы, в том числе архивные, характеризующие условия труда на рабочем месте (участке, в цехе);</w:t>
      </w:r>
    </w:p>
    <w:p w:rsidR="00CC495E" w:rsidRDefault="002E495B" w:rsidP="003723B2">
      <w:pPr>
        <w:pStyle w:val="a3"/>
        <w:spacing w:before="0" w:beforeAutospacing="0" w:after="0" w:afterAutospacing="0" w:line="360" w:lineRule="auto"/>
        <w:ind w:firstLine="709"/>
        <w:jc w:val="both"/>
        <w:rPr>
          <w:sz w:val="28"/>
          <w:szCs w:val="28"/>
        </w:rPr>
      </w:pPr>
      <w:r w:rsidRPr="009171F4">
        <w:rPr>
          <w:sz w:val="28"/>
          <w:szCs w:val="28"/>
        </w:rPr>
        <w:t>• провести, по требованию членов комиссии, за счет собственных средств необходимые экспертизы, лабораторно-инструментальные и другие гигиенические исследования с целью оценки условий труда на рабочем месте;</w:t>
      </w:r>
    </w:p>
    <w:p w:rsidR="00CC495E" w:rsidRDefault="002E495B" w:rsidP="003723B2">
      <w:pPr>
        <w:pStyle w:val="a3"/>
        <w:spacing w:before="0" w:beforeAutospacing="0" w:after="0" w:afterAutospacing="0" w:line="360" w:lineRule="auto"/>
        <w:ind w:firstLine="709"/>
        <w:jc w:val="both"/>
        <w:rPr>
          <w:sz w:val="28"/>
          <w:szCs w:val="28"/>
        </w:rPr>
      </w:pPr>
      <w:r w:rsidRPr="009171F4">
        <w:rPr>
          <w:sz w:val="28"/>
          <w:szCs w:val="28"/>
        </w:rPr>
        <w:t>• обеспечить сохранность и учет документации по расследованию. В процессе расследования комиссия опрашивает сослуживцев работника, лиц, допустивших нарушение государственных санитарно-эпидемиологических правил, получает необходимую информацию от работодателя и заболевшего. Для принятия решения по результатам расследования необходимы следующие документы:</w:t>
      </w:r>
    </w:p>
    <w:p w:rsidR="00CC495E" w:rsidRDefault="002E495B" w:rsidP="003723B2">
      <w:pPr>
        <w:pStyle w:val="a3"/>
        <w:spacing w:before="0" w:beforeAutospacing="0" w:after="0" w:afterAutospacing="0" w:line="360" w:lineRule="auto"/>
        <w:ind w:firstLine="709"/>
        <w:jc w:val="both"/>
        <w:rPr>
          <w:sz w:val="28"/>
          <w:szCs w:val="28"/>
        </w:rPr>
      </w:pPr>
      <w:r w:rsidRPr="009171F4">
        <w:rPr>
          <w:sz w:val="28"/>
          <w:szCs w:val="28"/>
        </w:rPr>
        <w:t>• приказ о создании комиссии;</w:t>
      </w:r>
    </w:p>
    <w:p w:rsidR="00CC495E" w:rsidRDefault="002E495B" w:rsidP="003723B2">
      <w:pPr>
        <w:pStyle w:val="a3"/>
        <w:spacing w:before="0" w:beforeAutospacing="0" w:after="0" w:afterAutospacing="0" w:line="360" w:lineRule="auto"/>
        <w:ind w:firstLine="709"/>
        <w:jc w:val="both"/>
        <w:rPr>
          <w:sz w:val="28"/>
          <w:szCs w:val="28"/>
        </w:rPr>
      </w:pPr>
      <w:r w:rsidRPr="009171F4">
        <w:rPr>
          <w:sz w:val="28"/>
          <w:szCs w:val="28"/>
        </w:rPr>
        <w:t>• санитарно-гигиеническая характеристика условий труда работника;</w:t>
      </w:r>
    </w:p>
    <w:p w:rsidR="00CC495E" w:rsidRDefault="002E495B" w:rsidP="003723B2">
      <w:pPr>
        <w:pStyle w:val="a3"/>
        <w:spacing w:before="0" w:beforeAutospacing="0" w:after="0" w:afterAutospacing="0" w:line="360" w:lineRule="auto"/>
        <w:ind w:firstLine="709"/>
        <w:jc w:val="both"/>
        <w:rPr>
          <w:sz w:val="28"/>
          <w:szCs w:val="28"/>
        </w:rPr>
      </w:pPr>
      <w:r w:rsidRPr="009171F4">
        <w:rPr>
          <w:sz w:val="28"/>
          <w:szCs w:val="28"/>
        </w:rPr>
        <w:t>• сведения о проведенных медицинских осмотрах;</w:t>
      </w:r>
    </w:p>
    <w:p w:rsidR="00CC495E" w:rsidRDefault="002E495B" w:rsidP="003723B2">
      <w:pPr>
        <w:pStyle w:val="a3"/>
        <w:spacing w:before="0" w:beforeAutospacing="0" w:after="0" w:afterAutospacing="0" w:line="360" w:lineRule="auto"/>
        <w:ind w:firstLine="709"/>
        <w:jc w:val="both"/>
        <w:rPr>
          <w:sz w:val="28"/>
          <w:szCs w:val="28"/>
        </w:rPr>
      </w:pPr>
      <w:r w:rsidRPr="009171F4">
        <w:rPr>
          <w:sz w:val="28"/>
          <w:szCs w:val="28"/>
        </w:rPr>
        <w:t>• выписка из журналов регистрации инструктажей и протоколов проверки знаний работника по охране труда;</w:t>
      </w:r>
    </w:p>
    <w:p w:rsidR="00CC495E" w:rsidRDefault="002E495B" w:rsidP="003723B2">
      <w:pPr>
        <w:pStyle w:val="a3"/>
        <w:spacing w:before="0" w:beforeAutospacing="0" w:after="0" w:afterAutospacing="0" w:line="360" w:lineRule="auto"/>
        <w:ind w:firstLine="709"/>
        <w:jc w:val="both"/>
        <w:rPr>
          <w:sz w:val="28"/>
          <w:szCs w:val="28"/>
        </w:rPr>
      </w:pPr>
      <w:r w:rsidRPr="009171F4">
        <w:rPr>
          <w:sz w:val="28"/>
          <w:szCs w:val="28"/>
        </w:rPr>
        <w:t>• протоколы объяснений работника, опросов лиц, работавших с ним, других лиц;</w:t>
      </w:r>
    </w:p>
    <w:p w:rsidR="00CC495E" w:rsidRDefault="002E495B" w:rsidP="003723B2">
      <w:pPr>
        <w:pStyle w:val="a3"/>
        <w:spacing w:before="0" w:beforeAutospacing="0" w:after="0" w:afterAutospacing="0" w:line="360" w:lineRule="auto"/>
        <w:ind w:firstLine="709"/>
        <w:jc w:val="both"/>
        <w:rPr>
          <w:sz w:val="28"/>
          <w:szCs w:val="28"/>
        </w:rPr>
      </w:pPr>
      <w:r w:rsidRPr="009171F4">
        <w:rPr>
          <w:sz w:val="28"/>
          <w:szCs w:val="28"/>
        </w:rPr>
        <w:t>• экспертные заключения специалистов, результаты исследований и экспериментов;</w:t>
      </w:r>
    </w:p>
    <w:p w:rsidR="00CC495E" w:rsidRDefault="002E495B" w:rsidP="003723B2">
      <w:pPr>
        <w:pStyle w:val="a3"/>
        <w:spacing w:before="0" w:beforeAutospacing="0" w:after="0" w:afterAutospacing="0" w:line="360" w:lineRule="auto"/>
        <w:ind w:firstLine="709"/>
        <w:jc w:val="both"/>
        <w:rPr>
          <w:sz w:val="28"/>
          <w:szCs w:val="28"/>
        </w:rPr>
      </w:pPr>
      <w:r w:rsidRPr="009171F4">
        <w:rPr>
          <w:sz w:val="28"/>
          <w:szCs w:val="28"/>
        </w:rPr>
        <w:t>• медицинская документация о характере и степени тяжести повреждения, причиненного здоровью работника;</w:t>
      </w:r>
    </w:p>
    <w:p w:rsidR="00CC495E" w:rsidRDefault="002E495B" w:rsidP="003723B2">
      <w:pPr>
        <w:pStyle w:val="a3"/>
        <w:spacing w:before="0" w:beforeAutospacing="0" w:after="0" w:afterAutospacing="0" w:line="360" w:lineRule="auto"/>
        <w:ind w:firstLine="709"/>
        <w:jc w:val="both"/>
        <w:rPr>
          <w:sz w:val="28"/>
          <w:szCs w:val="28"/>
        </w:rPr>
      </w:pPr>
      <w:r w:rsidRPr="009171F4">
        <w:rPr>
          <w:sz w:val="28"/>
          <w:szCs w:val="28"/>
        </w:rPr>
        <w:t>• копии документов, подтверждающих выдачу работнику средств индивидуальной защиты;</w:t>
      </w:r>
    </w:p>
    <w:p w:rsidR="00CC495E" w:rsidRDefault="002E495B" w:rsidP="003723B2">
      <w:pPr>
        <w:pStyle w:val="a3"/>
        <w:spacing w:before="0" w:beforeAutospacing="0" w:after="0" w:afterAutospacing="0" w:line="360" w:lineRule="auto"/>
        <w:ind w:firstLine="709"/>
        <w:jc w:val="both"/>
        <w:rPr>
          <w:sz w:val="28"/>
          <w:szCs w:val="28"/>
        </w:rPr>
      </w:pPr>
      <w:r w:rsidRPr="009171F4">
        <w:rPr>
          <w:sz w:val="28"/>
          <w:szCs w:val="28"/>
        </w:rPr>
        <w:t>• выписки из ранее выданных по данному производству (объекту) предписаний центра государственного санитарно-эпидемиологического надзора (ныне управление Роспотребнадзора);</w:t>
      </w:r>
    </w:p>
    <w:p w:rsidR="00CC495E" w:rsidRDefault="002E495B" w:rsidP="003723B2">
      <w:pPr>
        <w:pStyle w:val="a3"/>
        <w:spacing w:before="0" w:beforeAutospacing="0" w:after="0" w:afterAutospacing="0" w:line="360" w:lineRule="auto"/>
        <w:ind w:firstLine="709"/>
        <w:jc w:val="both"/>
        <w:rPr>
          <w:sz w:val="28"/>
          <w:szCs w:val="28"/>
        </w:rPr>
      </w:pPr>
      <w:r w:rsidRPr="009171F4">
        <w:rPr>
          <w:sz w:val="28"/>
          <w:szCs w:val="28"/>
        </w:rPr>
        <w:t>• другие материалы по усмотрению комиссии. На основании рассмотрения документов комиссия устанавливает:</w:t>
      </w:r>
    </w:p>
    <w:p w:rsidR="00CC495E" w:rsidRDefault="002E495B" w:rsidP="003723B2">
      <w:pPr>
        <w:pStyle w:val="a3"/>
        <w:spacing w:before="0" w:beforeAutospacing="0" w:after="0" w:afterAutospacing="0" w:line="360" w:lineRule="auto"/>
        <w:ind w:firstLine="709"/>
        <w:jc w:val="both"/>
        <w:rPr>
          <w:sz w:val="28"/>
          <w:szCs w:val="28"/>
        </w:rPr>
      </w:pPr>
      <w:r w:rsidRPr="009171F4">
        <w:rPr>
          <w:sz w:val="28"/>
          <w:szCs w:val="28"/>
        </w:rPr>
        <w:t>• обстоятельства и причины профессионального заболевания работника;</w:t>
      </w:r>
    </w:p>
    <w:p w:rsidR="00CC495E" w:rsidRDefault="002E495B" w:rsidP="003723B2">
      <w:pPr>
        <w:pStyle w:val="a3"/>
        <w:spacing w:before="0" w:beforeAutospacing="0" w:after="0" w:afterAutospacing="0" w:line="360" w:lineRule="auto"/>
        <w:ind w:firstLine="709"/>
        <w:jc w:val="both"/>
        <w:rPr>
          <w:sz w:val="28"/>
          <w:szCs w:val="28"/>
        </w:rPr>
      </w:pPr>
      <w:r w:rsidRPr="009171F4">
        <w:rPr>
          <w:sz w:val="28"/>
          <w:szCs w:val="28"/>
        </w:rPr>
        <w:t>• лиц, допустивших нарушения государственных санитарно-эпидемиологических правил и иных нормативных актов;</w:t>
      </w:r>
    </w:p>
    <w:p w:rsidR="00CC495E" w:rsidRDefault="002E495B" w:rsidP="003723B2">
      <w:pPr>
        <w:pStyle w:val="a3"/>
        <w:spacing w:before="0" w:beforeAutospacing="0" w:after="0" w:afterAutospacing="0" w:line="360" w:lineRule="auto"/>
        <w:ind w:firstLine="709"/>
        <w:jc w:val="both"/>
        <w:rPr>
          <w:sz w:val="28"/>
          <w:szCs w:val="28"/>
        </w:rPr>
      </w:pPr>
      <w:r w:rsidRPr="009171F4">
        <w:rPr>
          <w:sz w:val="28"/>
          <w:szCs w:val="28"/>
        </w:rPr>
        <w:t>• меры по устранению причин возникновения профессиональных заболеваний и их предупреждению.</w:t>
      </w:r>
    </w:p>
    <w:p w:rsidR="002E495B" w:rsidRPr="009171F4" w:rsidRDefault="002E495B" w:rsidP="003723B2">
      <w:pPr>
        <w:pStyle w:val="a3"/>
        <w:spacing w:before="0" w:beforeAutospacing="0" w:after="0" w:afterAutospacing="0" w:line="360" w:lineRule="auto"/>
        <w:ind w:firstLine="709"/>
        <w:jc w:val="both"/>
        <w:rPr>
          <w:sz w:val="28"/>
          <w:szCs w:val="28"/>
        </w:rPr>
      </w:pPr>
      <w:r w:rsidRPr="009171F4">
        <w:rPr>
          <w:sz w:val="28"/>
          <w:szCs w:val="28"/>
        </w:rPr>
        <w:t>По результатам расследования комиссия составляет акт о случае профессионального заболевания по прилагаемой форме. Лица, принимающие участие в расследовании, несут в соответствии с законодательством Российской Федерации ответственность за разглашение конфиденциальных сведений, полученных в результате расследования. Работодатель в месячный срок после завершения расследования обязан на основании акта о случае профессионального заболевания издать приказ о конкретных мерах по предупреждению профессиональных заболеваний. Об исполнении решений комиссии работодатель письменно извещает управление Р</w:t>
      </w:r>
      <w:r w:rsidR="00CC495E">
        <w:rPr>
          <w:sz w:val="28"/>
          <w:szCs w:val="28"/>
        </w:rPr>
        <w:t>оспотребнадзора.</w:t>
      </w:r>
    </w:p>
    <w:p w:rsidR="002E495B" w:rsidRPr="009171F4" w:rsidRDefault="002E495B" w:rsidP="003723B2">
      <w:pPr>
        <w:pStyle w:val="a3"/>
        <w:spacing w:before="0" w:beforeAutospacing="0" w:after="0" w:afterAutospacing="0" w:line="360" w:lineRule="auto"/>
        <w:ind w:firstLine="709"/>
        <w:jc w:val="both"/>
        <w:rPr>
          <w:sz w:val="28"/>
          <w:szCs w:val="28"/>
        </w:rPr>
      </w:pPr>
    </w:p>
    <w:p w:rsidR="002E495B" w:rsidRPr="009171F4" w:rsidRDefault="002E495B" w:rsidP="003723B2">
      <w:pPr>
        <w:pStyle w:val="a3"/>
        <w:numPr>
          <w:ilvl w:val="1"/>
          <w:numId w:val="3"/>
        </w:numPr>
        <w:spacing w:before="0" w:beforeAutospacing="0" w:after="0" w:afterAutospacing="0" w:line="360" w:lineRule="auto"/>
        <w:ind w:left="0" w:firstLine="709"/>
        <w:jc w:val="both"/>
        <w:rPr>
          <w:sz w:val="28"/>
          <w:szCs w:val="28"/>
        </w:rPr>
      </w:pPr>
      <w:r w:rsidRPr="009171F4">
        <w:rPr>
          <w:bCs/>
          <w:sz w:val="28"/>
          <w:szCs w:val="28"/>
        </w:rPr>
        <w:t>Порядок оформления акта о случае профессионального заболевания</w:t>
      </w:r>
      <w:r w:rsidRPr="009171F4">
        <w:rPr>
          <w:sz w:val="28"/>
          <w:szCs w:val="28"/>
        </w:rPr>
        <w:t xml:space="preserve"> </w:t>
      </w:r>
    </w:p>
    <w:p w:rsidR="00CC495E" w:rsidRDefault="00CC495E" w:rsidP="003723B2">
      <w:pPr>
        <w:pStyle w:val="a3"/>
        <w:spacing w:before="0" w:beforeAutospacing="0" w:after="0" w:afterAutospacing="0" w:line="360" w:lineRule="auto"/>
        <w:ind w:firstLine="709"/>
        <w:jc w:val="both"/>
        <w:rPr>
          <w:sz w:val="28"/>
          <w:szCs w:val="28"/>
        </w:rPr>
      </w:pPr>
    </w:p>
    <w:p w:rsidR="002E495B" w:rsidRPr="009171F4" w:rsidRDefault="002E495B" w:rsidP="003723B2">
      <w:pPr>
        <w:pStyle w:val="a3"/>
        <w:spacing w:before="0" w:beforeAutospacing="0" w:after="0" w:afterAutospacing="0" w:line="360" w:lineRule="auto"/>
        <w:ind w:firstLine="709"/>
        <w:jc w:val="both"/>
        <w:rPr>
          <w:sz w:val="28"/>
          <w:szCs w:val="28"/>
        </w:rPr>
      </w:pPr>
      <w:r w:rsidRPr="009171F4">
        <w:rPr>
          <w:sz w:val="28"/>
          <w:szCs w:val="28"/>
        </w:rPr>
        <w:t xml:space="preserve">Акт о случае профессионального заболевания является документом, устанавливающим профессиональный характер заболевания, возникшего у работника на данном производстве. </w:t>
      </w:r>
    </w:p>
    <w:p w:rsidR="00CC495E" w:rsidRDefault="002E495B" w:rsidP="003723B2">
      <w:pPr>
        <w:pStyle w:val="a3"/>
        <w:spacing w:before="0" w:beforeAutospacing="0" w:after="0" w:afterAutospacing="0" w:line="360" w:lineRule="auto"/>
        <w:ind w:firstLine="709"/>
        <w:jc w:val="both"/>
        <w:rPr>
          <w:sz w:val="28"/>
          <w:szCs w:val="28"/>
        </w:rPr>
      </w:pPr>
      <w:r w:rsidRPr="009171F4">
        <w:rPr>
          <w:sz w:val="28"/>
          <w:szCs w:val="28"/>
        </w:rPr>
        <w:t>Акт о случае профессионального заболевания составляется в 3-дневный срок по окончании расследования в пяти экземплярах, предназначенных для:</w:t>
      </w:r>
    </w:p>
    <w:p w:rsidR="00CC495E" w:rsidRDefault="002E495B" w:rsidP="003723B2">
      <w:pPr>
        <w:pStyle w:val="a3"/>
        <w:spacing w:before="0" w:beforeAutospacing="0" w:after="0" w:afterAutospacing="0" w:line="360" w:lineRule="auto"/>
        <w:ind w:firstLine="709"/>
        <w:jc w:val="both"/>
        <w:rPr>
          <w:sz w:val="28"/>
          <w:szCs w:val="28"/>
        </w:rPr>
      </w:pPr>
      <w:r w:rsidRPr="009171F4">
        <w:rPr>
          <w:sz w:val="28"/>
          <w:szCs w:val="28"/>
        </w:rPr>
        <w:t>• работника;</w:t>
      </w:r>
    </w:p>
    <w:p w:rsidR="00CC495E" w:rsidRDefault="002E495B" w:rsidP="003723B2">
      <w:pPr>
        <w:pStyle w:val="a3"/>
        <w:spacing w:before="0" w:beforeAutospacing="0" w:after="0" w:afterAutospacing="0" w:line="360" w:lineRule="auto"/>
        <w:ind w:firstLine="709"/>
        <w:jc w:val="both"/>
        <w:rPr>
          <w:sz w:val="28"/>
          <w:szCs w:val="28"/>
        </w:rPr>
      </w:pPr>
      <w:r w:rsidRPr="009171F4">
        <w:rPr>
          <w:sz w:val="28"/>
          <w:szCs w:val="28"/>
        </w:rPr>
        <w:t>• работодателя;</w:t>
      </w:r>
    </w:p>
    <w:p w:rsidR="00CC495E" w:rsidRDefault="002E495B" w:rsidP="003723B2">
      <w:pPr>
        <w:pStyle w:val="a3"/>
        <w:spacing w:before="0" w:beforeAutospacing="0" w:after="0" w:afterAutospacing="0" w:line="360" w:lineRule="auto"/>
        <w:ind w:firstLine="709"/>
        <w:jc w:val="both"/>
        <w:rPr>
          <w:sz w:val="28"/>
          <w:szCs w:val="28"/>
        </w:rPr>
      </w:pPr>
      <w:r w:rsidRPr="009171F4">
        <w:rPr>
          <w:sz w:val="28"/>
          <w:szCs w:val="28"/>
        </w:rPr>
        <w:t>• управления Роспотребнадзора;</w:t>
      </w:r>
    </w:p>
    <w:p w:rsidR="00CC495E" w:rsidRDefault="002E495B" w:rsidP="003723B2">
      <w:pPr>
        <w:pStyle w:val="a3"/>
        <w:spacing w:before="0" w:beforeAutospacing="0" w:after="0" w:afterAutospacing="0" w:line="360" w:lineRule="auto"/>
        <w:ind w:firstLine="709"/>
        <w:jc w:val="both"/>
        <w:rPr>
          <w:sz w:val="28"/>
          <w:szCs w:val="28"/>
        </w:rPr>
      </w:pPr>
      <w:r w:rsidRPr="009171F4">
        <w:rPr>
          <w:sz w:val="28"/>
          <w:szCs w:val="28"/>
        </w:rPr>
        <w:t xml:space="preserve">• центра профессиональной патологии (учреждения здравоохранения); </w:t>
      </w:r>
    </w:p>
    <w:p w:rsidR="002E495B" w:rsidRPr="009171F4" w:rsidRDefault="002E495B" w:rsidP="003723B2">
      <w:pPr>
        <w:pStyle w:val="a3"/>
        <w:spacing w:before="0" w:beforeAutospacing="0" w:after="0" w:afterAutospacing="0" w:line="360" w:lineRule="auto"/>
        <w:ind w:firstLine="709"/>
        <w:jc w:val="both"/>
        <w:rPr>
          <w:sz w:val="28"/>
          <w:szCs w:val="28"/>
        </w:rPr>
      </w:pPr>
      <w:r w:rsidRPr="009171F4">
        <w:rPr>
          <w:sz w:val="28"/>
          <w:szCs w:val="28"/>
        </w:rPr>
        <w:t xml:space="preserve">• страховщика. </w:t>
      </w:r>
    </w:p>
    <w:p w:rsidR="002E495B" w:rsidRPr="009171F4" w:rsidRDefault="002E495B" w:rsidP="003723B2">
      <w:pPr>
        <w:pStyle w:val="a3"/>
        <w:spacing w:before="0" w:beforeAutospacing="0" w:after="0" w:afterAutospacing="0" w:line="360" w:lineRule="auto"/>
        <w:ind w:firstLine="709"/>
        <w:jc w:val="both"/>
        <w:rPr>
          <w:sz w:val="28"/>
          <w:szCs w:val="28"/>
        </w:rPr>
      </w:pPr>
      <w:r w:rsidRPr="009171F4">
        <w:rPr>
          <w:sz w:val="28"/>
          <w:szCs w:val="28"/>
        </w:rPr>
        <w:t xml:space="preserve">Акт подписывается членами комиссии, утверждается руководителем управления Роспотребнадзора и заверяется печатью управления. В акте о случае профессионального заболевания подробно излагаются обстоятельства и причины профессионального заболевания, а также указываются лица, допустившие нарушения государственных санитарно-эпидемиологических правил, иных нормативных актов. В случае установления факта грубой неосторожности работника, содействовавшей возникновению или увеличению вреда, причиненного его здоровью, указывается установленная комиссией степень его вины (в процентах). Акт о случае профессионального заболевания вместе с материалами расследования хранится в течение 75 лет в управлении Роспотребнадзора и в организации, где проводилось расследование этого случая профессионального заболевания. Разногласия по вопросам установления диагноза профессионального заболевания и его расследования рассматриваются органами и учреждениями Федеральной службы по надзору в сфере защиты прав потребителей и благополучия человека, Координационным центром профпатологии Министерства здравоохранения и социального развития Российской Федерации, федеральной инспекцией труда, страховщиком или судом. Лица, виновные в нарушении настоящего Положения, привлекаются к ответственности в соответствии с законодательством Российской Федерации. </w:t>
      </w:r>
    </w:p>
    <w:p w:rsidR="002E495B" w:rsidRPr="009171F4" w:rsidRDefault="002E495B" w:rsidP="003723B2">
      <w:pPr>
        <w:spacing w:after="0" w:line="360" w:lineRule="auto"/>
        <w:ind w:firstLine="709"/>
        <w:jc w:val="both"/>
        <w:rPr>
          <w:rFonts w:ascii="Times New Roman" w:hAnsi="Times New Roman"/>
          <w:sz w:val="28"/>
          <w:szCs w:val="28"/>
        </w:rPr>
      </w:pPr>
    </w:p>
    <w:p w:rsidR="00CC495E" w:rsidRPr="009171F4" w:rsidRDefault="002E495B" w:rsidP="00CC495E">
      <w:pPr>
        <w:spacing w:after="0" w:line="360" w:lineRule="auto"/>
        <w:ind w:firstLine="709"/>
        <w:jc w:val="both"/>
        <w:rPr>
          <w:rFonts w:ascii="Times New Roman" w:hAnsi="Times New Roman"/>
          <w:sz w:val="28"/>
          <w:szCs w:val="28"/>
        </w:rPr>
      </w:pPr>
      <w:r w:rsidRPr="009171F4">
        <w:rPr>
          <w:rFonts w:ascii="Times New Roman" w:hAnsi="Times New Roman"/>
          <w:sz w:val="28"/>
          <w:szCs w:val="28"/>
        </w:rPr>
        <w:br w:type="page"/>
      </w:r>
      <w:r w:rsidR="00CC495E" w:rsidRPr="009171F4">
        <w:rPr>
          <w:rFonts w:ascii="Times New Roman" w:hAnsi="Times New Roman"/>
          <w:sz w:val="28"/>
          <w:szCs w:val="28"/>
        </w:rPr>
        <w:t>Заключение</w:t>
      </w:r>
    </w:p>
    <w:p w:rsidR="002E495B" w:rsidRPr="009171F4" w:rsidRDefault="002E495B" w:rsidP="003723B2">
      <w:pPr>
        <w:spacing w:after="0" w:line="360" w:lineRule="auto"/>
        <w:ind w:firstLine="709"/>
        <w:jc w:val="both"/>
        <w:rPr>
          <w:rFonts w:ascii="Times New Roman" w:hAnsi="Times New Roman"/>
          <w:sz w:val="28"/>
          <w:szCs w:val="28"/>
        </w:rPr>
      </w:pPr>
    </w:p>
    <w:p w:rsidR="002E495B" w:rsidRPr="009171F4" w:rsidRDefault="002E495B" w:rsidP="003723B2">
      <w:pPr>
        <w:spacing w:after="0" w:line="360" w:lineRule="auto"/>
        <w:ind w:firstLine="709"/>
        <w:contextualSpacing/>
        <w:jc w:val="both"/>
        <w:rPr>
          <w:rFonts w:ascii="Times New Roman" w:hAnsi="Times New Roman"/>
          <w:sz w:val="28"/>
          <w:szCs w:val="28"/>
        </w:rPr>
      </w:pPr>
      <w:r w:rsidRPr="009171F4">
        <w:rPr>
          <w:rFonts w:ascii="Times New Roman" w:hAnsi="Times New Roman"/>
          <w:sz w:val="28"/>
          <w:szCs w:val="28"/>
        </w:rPr>
        <w:t>Открыв тему «Порядок расследования, оформления и учёта травм, несчастных случаев и профессиональных заболеваний», узнали всю структуру, которая раскрывает каждый вопрос. Основные</w:t>
      </w:r>
      <w:r w:rsidR="003723B2" w:rsidRPr="009171F4">
        <w:rPr>
          <w:rFonts w:ascii="Times New Roman" w:hAnsi="Times New Roman"/>
          <w:sz w:val="28"/>
          <w:szCs w:val="28"/>
        </w:rPr>
        <w:t xml:space="preserve"> </w:t>
      </w:r>
      <w:r w:rsidRPr="009171F4">
        <w:rPr>
          <w:rFonts w:ascii="Times New Roman" w:hAnsi="Times New Roman"/>
          <w:sz w:val="28"/>
          <w:szCs w:val="28"/>
        </w:rPr>
        <w:t>обязанности работодателя при совершении несчастного случая, он организует группу помощи, а также создает комиссию. Порядок расследования несчастных случаев и профессиональных заболеваний, а также документы, оформляемые при расследовании несчастного случая.</w:t>
      </w:r>
    </w:p>
    <w:p w:rsidR="002E495B" w:rsidRPr="009171F4" w:rsidRDefault="002E495B" w:rsidP="003723B2">
      <w:pPr>
        <w:spacing w:after="0" w:line="360" w:lineRule="auto"/>
        <w:ind w:firstLine="709"/>
        <w:contextualSpacing/>
        <w:jc w:val="both"/>
        <w:rPr>
          <w:rFonts w:ascii="Times New Roman" w:hAnsi="Times New Roman"/>
          <w:sz w:val="28"/>
          <w:szCs w:val="28"/>
        </w:rPr>
      </w:pPr>
      <w:r w:rsidRPr="009171F4">
        <w:rPr>
          <w:rFonts w:ascii="Times New Roman" w:hAnsi="Times New Roman"/>
          <w:sz w:val="28"/>
          <w:szCs w:val="28"/>
        </w:rPr>
        <w:t>Рассматривая данную тему, было изучено большое количество нормативно-правовых актов, регулирующих порядок расследования, оформление, учёт несчастных случаев на производстве. Из этого массива документов можно сделать вывод, что государство, в лице его законодательных органов, старается принять все необходимые меры для искоренения несчастных случаев и профессиональных заболеваний, либо снижения данных случаев до минимума.</w:t>
      </w:r>
      <w:r w:rsidR="003723B2" w:rsidRPr="009171F4">
        <w:rPr>
          <w:rFonts w:ascii="Times New Roman" w:hAnsi="Times New Roman"/>
          <w:sz w:val="28"/>
          <w:szCs w:val="28"/>
        </w:rPr>
        <w:t xml:space="preserve"> </w:t>
      </w:r>
      <w:r w:rsidRPr="009171F4">
        <w:rPr>
          <w:rFonts w:ascii="Times New Roman" w:hAnsi="Times New Roman"/>
          <w:sz w:val="28"/>
          <w:szCs w:val="28"/>
        </w:rPr>
        <w:t>К сожалению, полностью обезопасить работников практически невозможно, т.к. в связи с развитием технического прогресса и разработкой новых технологий производства, предусмотреть все практически нереально.</w:t>
      </w:r>
    </w:p>
    <w:p w:rsidR="002E495B" w:rsidRPr="009171F4" w:rsidRDefault="002E495B" w:rsidP="003723B2">
      <w:pPr>
        <w:spacing w:after="0" w:line="360" w:lineRule="auto"/>
        <w:ind w:firstLine="709"/>
        <w:jc w:val="both"/>
        <w:rPr>
          <w:rFonts w:ascii="Times New Roman" w:hAnsi="Times New Roman"/>
          <w:sz w:val="28"/>
          <w:szCs w:val="28"/>
        </w:rPr>
      </w:pPr>
    </w:p>
    <w:p w:rsidR="00CC495E" w:rsidRPr="009171F4" w:rsidRDefault="002E495B" w:rsidP="00CC495E">
      <w:pPr>
        <w:spacing w:after="0" w:line="360" w:lineRule="auto"/>
        <w:ind w:firstLine="709"/>
        <w:jc w:val="both"/>
        <w:rPr>
          <w:rFonts w:ascii="Times New Roman" w:hAnsi="Times New Roman"/>
          <w:sz w:val="28"/>
          <w:szCs w:val="28"/>
        </w:rPr>
      </w:pPr>
      <w:r w:rsidRPr="009171F4">
        <w:rPr>
          <w:rFonts w:ascii="Times New Roman" w:hAnsi="Times New Roman"/>
          <w:sz w:val="28"/>
          <w:szCs w:val="28"/>
        </w:rPr>
        <w:br w:type="page"/>
      </w:r>
      <w:r w:rsidR="00CC495E" w:rsidRPr="009171F4">
        <w:rPr>
          <w:rFonts w:ascii="Times New Roman" w:hAnsi="Times New Roman"/>
          <w:sz w:val="28"/>
          <w:szCs w:val="28"/>
        </w:rPr>
        <w:t>Список литературы</w:t>
      </w:r>
    </w:p>
    <w:p w:rsidR="002E495B" w:rsidRPr="009171F4" w:rsidRDefault="002E495B" w:rsidP="003723B2">
      <w:pPr>
        <w:spacing w:after="0" w:line="360" w:lineRule="auto"/>
        <w:ind w:firstLine="709"/>
        <w:jc w:val="both"/>
        <w:rPr>
          <w:rFonts w:ascii="Times New Roman" w:hAnsi="Times New Roman"/>
          <w:sz w:val="28"/>
          <w:szCs w:val="28"/>
        </w:rPr>
      </w:pPr>
    </w:p>
    <w:p w:rsidR="002E495B" w:rsidRPr="009171F4" w:rsidRDefault="002E495B" w:rsidP="00CC495E">
      <w:pPr>
        <w:pStyle w:val="a4"/>
        <w:numPr>
          <w:ilvl w:val="0"/>
          <w:numId w:val="4"/>
        </w:numPr>
        <w:spacing w:after="0" w:line="360" w:lineRule="auto"/>
        <w:ind w:left="0" w:firstLine="0"/>
        <w:jc w:val="both"/>
        <w:rPr>
          <w:rFonts w:ascii="Times New Roman" w:hAnsi="Times New Roman"/>
          <w:sz w:val="28"/>
          <w:szCs w:val="28"/>
        </w:rPr>
      </w:pPr>
      <w:r w:rsidRPr="009171F4">
        <w:rPr>
          <w:rFonts w:ascii="Times New Roman" w:hAnsi="Times New Roman"/>
          <w:sz w:val="28"/>
          <w:szCs w:val="28"/>
        </w:rPr>
        <w:t>Трудовой кодекс РФ. (ТК РФ)</w:t>
      </w:r>
    </w:p>
    <w:p w:rsidR="002E495B" w:rsidRPr="009171F4" w:rsidRDefault="002E495B" w:rsidP="00CC495E">
      <w:pPr>
        <w:pStyle w:val="a4"/>
        <w:numPr>
          <w:ilvl w:val="0"/>
          <w:numId w:val="4"/>
        </w:numPr>
        <w:spacing w:after="0" w:line="360" w:lineRule="auto"/>
        <w:ind w:left="0" w:firstLine="0"/>
        <w:jc w:val="both"/>
        <w:rPr>
          <w:rFonts w:ascii="Times New Roman" w:hAnsi="Times New Roman"/>
          <w:sz w:val="28"/>
          <w:szCs w:val="28"/>
        </w:rPr>
      </w:pPr>
      <w:r w:rsidRPr="009171F4">
        <w:rPr>
          <w:rFonts w:ascii="Times New Roman" w:hAnsi="Times New Roman"/>
          <w:sz w:val="28"/>
          <w:szCs w:val="28"/>
        </w:rPr>
        <w:t>Арустамов, Э.А. «Безопасность жизнедеятельности», 2005 год.</w:t>
      </w:r>
    </w:p>
    <w:p w:rsidR="002E495B" w:rsidRPr="009171F4" w:rsidRDefault="002E495B" w:rsidP="00CC495E">
      <w:pPr>
        <w:pStyle w:val="a4"/>
        <w:numPr>
          <w:ilvl w:val="0"/>
          <w:numId w:val="4"/>
        </w:numPr>
        <w:spacing w:after="0" w:line="360" w:lineRule="auto"/>
        <w:ind w:left="0" w:firstLine="0"/>
        <w:jc w:val="both"/>
        <w:rPr>
          <w:rFonts w:ascii="Times New Roman" w:hAnsi="Times New Roman"/>
          <w:sz w:val="28"/>
          <w:szCs w:val="28"/>
        </w:rPr>
      </w:pPr>
      <w:r w:rsidRPr="009171F4">
        <w:rPr>
          <w:rFonts w:ascii="Times New Roman" w:hAnsi="Times New Roman"/>
          <w:sz w:val="28"/>
          <w:szCs w:val="28"/>
        </w:rPr>
        <w:t>Багадуев, Б.Т. «Несчастные случаи на производстве и профессиональные заболевания», Москва Альфа-пресс, 2010г.</w:t>
      </w:r>
    </w:p>
    <w:p w:rsidR="002E495B" w:rsidRPr="009171F4" w:rsidRDefault="002E495B" w:rsidP="00CC495E">
      <w:pPr>
        <w:pStyle w:val="a4"/>
        <w:numPr>
          <w:ilvl w:val="0"/>
          <w:numId w:val="4"/>
        </w:numPr>
        <w:spacing w:after="0" w:line="360" w:lineRule="auto"/>
        <w:ind w:left="0" w:firstLine="0"/>
        <w:jc w:val="both"/>
        <w:rPr>
          <w:rFonts w:ascii="Times New Roman" w:hAnsi="Times New Roman"/>
          <w:sz w:val="28"/>
          <w:szCs w:val="28"/>
        </w:rPr>
      </w:pPr>
      <w:r w:rsidRPr="009171F4">
        <w:rPr>
          <w:rFonts w:ascii="Times New Roman" w:hAnsi="Times New Roman"/>
          <w:sz w:val="28"/>
          <w:szCs w:val="28"/>
        </w:rPr>
        <w:t>Кукинр, П.П. «Безопасность технологических процессов», 2004 год.</w:t>
      </w:r>
    </w:p>
    <w:p w:rsidR="002E495B" w:rsidRPr="009171F4" w:rsidRDefault="002E495B" w:rsidP="00CC495E">
      <w:pPr>
        <w:pStyle w:val="a4"/>
        <w:numPr>
          <w:ilvl w:val="0"/>
          <w:numId w:val="4"/>
        </w:numPr>
        <w:spacing w:after="0" w:line="360" w:lineRule="auto"/>
        <w:ind w:left="0" w:firstLine="0"/>
        <w:jc w:val="both"/>
        <w:rPr>
          <w:rFonts w:ascii="Times New Roman" w:hAnsi="Times New Roman"/>
          <w:sz w:val="28"/>
          <w:szCs w:val="28"/>
        </w:rPr>
      </w:pPr>
      <w:r w:rsidRPr="009171F4">
        <w:rPr>
          <w:rFonts w:ascii="Times New Roman" w:hAnsi="Times New Roman"/>
          <w:bCs/>
          <w:iCs/>
          <w:sz w:val="28"/>
          <w:szCs w:val="28"/>
        </w:rPr>
        <w:t>Луковников, А.В. «Охрана труда», 2002 год.</w:t>
      </w:r>
    </w:p>
    <w:p w:rsidR="002E495B" w:rsidRPr="009171F4" w:rsidRDefault="002E495B" w:rsidP="00CC495E">
      <w:pPr>
        <w:pStyle w:val="a4"/>
        <w:numPr>
          <w:ilvl w:val="0"/>
          <w:numId w:val="4"/>
        </w:numPr>
        <w:spacing w:after="0" w:line="360" w:lineRule="auto"/>
        <w:ind w:left="0" w:firstLine="0"/>
        <w:jc w:val="both"/>
        <w:rPr>
          <w:rFonts w:ascii="Times New Roman" w:hAnsi="Times New Roman"/>
          <w:sz w:val="28"/>
          <w:szCs w:val="28"/>
        </w:rPr>
      </w:pPr>
      <w:r w:rsidRPr="009171F4">
        <w:rPr>
          <w:rFonts w:ascii="Times New Roman" w:hAnsi="Times New Roman"/>
          <w:sz w:val="28"/>
          <w:szCs w:val="28"/>
          <w:lang w:val="en-US"/>
        </w:rPr>
        <w:t>www.</w:t>
      </w:r>
      <w:r w:rsidRPr="009171F4">
        <w:rPr>
          <w:rFonts w:ascii="Times New Roman" w:hAnsi="Times New Roman"/>
          <w:sz w:val="28"/>
          <w:lang w:val="en-US"/>
        </w:rPr>
        <w:t xml:space="preserve"> </w:t>
      </w:r>
      <w:r w:rsidRPr="009171F4">
        <w:rPr>
          <w:rFonts w:ascii="Times New Roman" w:hAnsi="Times New Roman"/>
          <w:sz w:val="28"/>
          <w:szCs w:val="28"/>
          <w:lang w:val="en-US"/>
        </w:rPr>
        <w:t>trud.tatar.ru</w:t>
      </w:r>
    </w:p>
    <w:p w:rsidR="002E495B" w:rsidRPr="009171F4" w:rsidRDefault="002E495B" w:rsidP="00CC495E">
      <w:pPr>
        <w:pStyle w:val="a4"/>
        <w:numPr>
          <w:ilvl w:val="0"/>
          <w:numId w:val="4"/>
        </w:numPr>
        <w:spacing w:after="0" w:line="360" w:lineRule="auto"/>
        <w:ind w:left="0" w:firstLine="0"/>
        <w:jc w:val="both"/>
        <w:rPr>
          <w:rFonts w:ascii="Times New Roman" w:hAnsi="Times New Roman"/>
          <w:sz w:val="28"/>
          <w:szCs w:val="28"/>
        </w:rPr>
      </w:pPr>
      <w:r w:rsidRPr="009171F4">
        <w:rPr>
          <w:rFonts w:ascii="Times New Roman" w:hAnsi="Times New Roman"/>
          <w:sz w:val="28"/>
          <w:szCs w:val="28"/>
          <w:lang w:val="en-US"/>
        </w:rPr>
        <w:t>www.</w:t>
      </w:r>
      <w:r w:rsidRPr="009171F4">
        <w:rPr>
          <w:rFonts w:ascii="Times New Roman" w:hAnsi="Times New Roman"/>
          <w:sz w:val="28"/>
          <w:lang w:val="en-US"/>
        </w:rPr>
        <w:t xml:space="preserve"> </w:t>
      </w:r>
      <w:r w:rsidRPr="009171F4">
        <w:rPr>
          <w:rFonts w:ascii="Times New Roman" w:hAnsi="Times New Roman"/>
          <w:sz w:val="28"/>
          <w:szCs w:val="28"/>
          <w:lang w:val="en-US"/>
        </w:rPr>
        <w:t>okhranatruda.ru</w:t>
      </w:r>
    </w:p>
    <w:p w:rsidR="002E495B" w:rsidRPr="009171F4" w:rsidRDefault="002E495B" w:rsidP="003723B2">
      <w:pPr>
        <w:spacing w:after="0" w:line="360" w:lineRule="auto"/>
        <w:ind w:firstLine="709"/>
        <w:jc w:val="both"/>
        <w:rPr>
          <w:rFonts w:ascii="Times New Roman" w:hAnsi="Times New Roman"/>
          <w:sz w:val="28"/>
          <w:szCs w:val="28"/>
        </w:rPr>
      </w:pPr>
    </w:p>
    <w:p w:rsidR="002E495B" w:rsidRDefault="002E495B" w:rsidP="003723B2">
      <w:pPr>
        <w:spacing w:after="0" w:line="360" w:lineRule="auto"/>
        <w:ind w:firstLine="709"/>
        <w:jc w:val="both"/>
        <w:rPr>
          <w:rFonts w:ascii="Times New Roman" w:hAnsi="Times New Roman"/>
          <w:sz w:val="28"/>
          <w:szCs w:val="28"/>
        </w:rPr>
      </w:pPr>
      <w:r w:rsidRPr="009171F4">
        <w:rPr>
          <w:rFonts w:ascii="Times New Roman" w:hAnsi="Times New Roman"/>
          <w:sz w:val="28"/>
          <w:szCs w:val="28"/>
        </w:rPr>
        <w:br w:type="page"/>
      </w:r>
      <w:r w:rsidR="00CC495E">
        <w:rPr>
          <w:rFonts w:ascii="Times New Roman" w:hAnsi="Times New Roman"/>
          <w:sz w:val="28"/>
          <w:szCs w:val="28"/>
        </w:rPr>
        <w:t>Приложение</w:t>
      </w:r>
    </w:p>
    <w:p w:rsidR="00CC495E" w:rsidRPr="009171F4" w:rsidRDefault="00CC495E" w:rsidP="003723B2">
      <w:pPr>
        <w:spacing w:after="0" w:line="360" w:lineRule="auto"/>
        <w:ind w:firstLine="709"/>
        <w:jc w:val="both"/>
        <w:rPr>
          <w:rFonts w:ascii="Times New Roman" w:hAnsi="Times New Roman"/>
          <w:sz w:val="28"/>
          <w:szCs w:val="28"/>
        </w:rPr>
      </w:pPr>
    </w:p>
    <w:p w:rsidR="002E495B" w:rsidRPr="009171F4" w:rsidRDefault="002E495B" w:rsidP="0037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0"/>
        </w:rPr>
      </w:pPr>
      <w:r w:rsidRPr="009171F4">
        <w:rPr>
          <w:rFonts w:ascii="Times New Roman" w:hAnsi="Times New Roman"/>
          <w:sz w:val="28"/>
          <w:szCs w:val="20"/>
        </w:rPr>
        <w:t>Форма Н-1</w:t>
      </w:r>
    </w:p>
    <w:p w:rsidR="003723B2" w:rsidRPr="009171F4" w:rsidRDefault="003723B2" w:rsidP="0037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0"/>
        </w:rPr>
      </w:pPr>
    </w:p>
    <w:p w:rsidR="003723B2" w:rsidRPr="009171F4" w:rsidRDefault="002E495B" w:rsidP="0037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0"/>
        </w:rPr>
      </w:pPr>
      <w:r w:rsidRPr="009171F4">
        <w:rPr>
          <w:rFonts w:ascii="Times New Roman" w:hAnsi="Times New Roman"/>
          <w:sz w:val="28"/>
          <w:szCs w:val="20"/>
        </w:rPr>
        <w:t>Один экземпляр направляется пострадавшему или его</w:t>
      </w:r>
    </w:p>
    <w:p w:rsidR="002E495B" w:rsidRPr="009171F4" w:rsidRDefault="002E495B" w:rsidP="0037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0"/>
        </w:rPr>
      </w:pPr>
      <w:r w:rsidRPr="009171F4">
        <w:rPr>
          <w:rFonts w:ascii="Times New Roman" w:hAnsi="Times New Roman"/>
          <w:sz w:val="28"/>
          <w:szCs w:val="20"/>
        </w:rPr>
        <w:t>доверенному лицу</w:t>
      </w:r>
    </w:p>
    <w:p w:rsidR="003723B2" w:rsidRPr="009171F4" w:rsidRDefault="003723B2" w:rsidP="003723B2">
      <w:pPr>
        <w:spacing w:after="0" w:line="360" w:lineRule="auto"/>
        <w:ind w:firstLine="709"/>
        <w:jc w:val="both"/>
        <w:rPr>
          <w:rFonts w:ascii="Times New Roman" w:hAnsi="Times New Roman"/>
          <w:sz w:val="28"/>
          <w:szCs w:val="24"/>
        </w:rPr>
      </w:pPr>
    </w:p>
    <w:p w:rsidR="002E495B" w:rsidRPr="009171F4" w:rsidRDefault="002E495B" w:rsidP="00CC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hAnsi="Times New Roman"/>
          <w:sz w:val="28"/>
          <w:szCs w:val="20"/>
        </w:rPr>
      </w:pPr>
      <w:r w:rsidRPr="009171F4">
        <w:rPr>
          <w:rFonts w:ascii="Times New Roman" w:hAnsi="Times New Roman"/>
          <w:sz w:val="28"/>
          <w:szCs w:val="20"/>
        </w:rPr>
        <w:t>УТВЕРЖДАЮ</w:t>
      </w:r>
    </w:p>
    <w:p w:rsidR="002E495B" w:rsidRPr="009171F4" w:rsidRDefault="002E495B" w:rsidP="0037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0"/>
        </w:rPr>
      </w:pPr>
      <w:r w:rsidRPr="009171F4">
        <w:rPr>
          <w:rFonts w:ascii="Times New Roman" w:hAnsi="Times New Roman"/>
          <w:sz w:val="28"/>
          <w:szCs w:val="20"/>
        </w:rPr>
        <w:t>____________________</w:t>
      </w:r>
    </w:p>
    <w:p w:rsidR="003723B2" w:rsidRPr="009171F4" w:rsidRDefault="002E495B" w:rsidP="0037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0"/>
        </w:rPr>
      </w:pPr>
      <w:r w:rsidRPr="009171F4">
        <w:rPr>
          <w:rFonts w:ascii="Times New Roman" w:hAnsi="Times New Roman"/>
          <w:sz w:val="28"/>
          <w:szCs w:val="20"/>
        </w:rPr>
        <w:t>(подпись, фамилия, инициалы</w:t>
      </w:r>
    </w:p>
    <w:p w:rsidR="003723B2" w:rsidRPr="009171F4" w:rsidRDefault="002E495B" w:rsidP="0037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0"/>
        </w:rPr>
      </w:pPr>
      <w:r w:rsidRPr="009171F4">
        <w:rPr>
          <w:rFonts w:ascii="Times New Roman" w:hAnsi="Times New Roman"/>
          <w:sz w:val="28"/>
          <w:szCs w:val="20"/>
        </w:rPr>
        <w:t>работодателя</w:t>
      </w:r>
    </w:p>
    <w:p w:rsidR="002E495B" w:rsidRPr="009171F4" w:rsidRDefault="002E495B" w:rsidP="0037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0"/>
        </w:rPr>
      </w:pPr>
      <w:r w:rsidRPr="009171F4">
        <w:rPr>
          <w:rFonts w:ascii="Times New Roman" w:hAnsi="Times New Roman"/>
          <w:sz w:val="28"/>
          <w:szCs w:val="20"/>
        </w:rPr>
        <w:t>(его представителя))</w:t>
      </w:r>
    </w:p>
    <w:p w:rsidR="002E495B" w:rsidRPr="009171F4" w:rsidRDefault="002E495B" w:rsidP="0037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0"/>
        </w:rPr>
      </w:pPr>
      <w:r w:rsidRPr="009171F4">
        <w:rPr>
          <w:rFonts w:ascii="Times New Roman" w:hAnsi="Times New Roman"/>
          <w:sz w:val="28"/>
          <w:szCs w:val="20"/>
        </w:rPr>
        <w:t>"__" _____________ 200__ г.</w:t>
      </w:r>
    </w:p>
    <w:p w:rsidR="002E495B" w:rsidRPr="009171F4" w:rsidRDefault="002E495B" w:rsidP="003723B2">
      <w:pPr>
        <w:spacing w:after="0" w:line="360" w:lineRule="auto"/>
        <w:ind w:firstLine="709"/>
        <w:jc w:val="both"/>
        <w:rPr>
          <w:rFonts w:ascii="Times New Roman" w:hAnsi="Times New Roman"/>
          <w:sz w:val="28"/>
          <w:szCs w:val="24"/>
        </w:rPr>
      </w:pPr>
    </w:p>
    <w:p w:rsidR="003723B2" w:rsidRPr="009171F4" w:rsidRDefault="002E495B" w:rsidP="0037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0"/>
        </w:rPr>
      </w:pPr>
      <w:r w:rsidRPr="009171F4">
        <w:rPr>
          <w:rFonts w:ascii="Times New Roman" w:hAnsi="Times New Roman"/>
          <w:sz w:val="28"/>
          <w:szCs w:val="20"/>
        </w:rPr>
        <w:t>Печать</w:t>
      </w:r>
    </w:p>
    <w:p w:rsidR="003723B2" w:rsidRPr="009171F4" w:rsidRDefault="002E495B" w:rsidP="0037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0"/>
        </w:rPr>
      </w:pPr>
      <w:r w:rsidRPr="009171F4">
        <w:rPr>
          <w:rFonts w:ascii="Times New Roman" w:hAnsi="Times New Roman"/>
          <w:sz w:val="28"/>
          <w:szCs w:val="20"/>
        </w:rPr>
        <w:t>001-09</w:t>
      </w:r>
    </w:p>
    <w:p w:rsidR="003723B2" w:rsidRPr="009171F4" w:rsidRDefault="002E495B" w:rsidP="00CC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hAnsi="Times New Roman"/>
          <w:sz w:val="28"/>
          <w:szCs w:val="20"/>
        </w:rPr>
      </w:pPr>
      <w:r w:rsidRPr="009171F4">
        <w:rPr>
          <w:rFonts w:ascii="Times New Roman" w:hAnsi="Times New Roman"/>
          <w:sz w:val="28"/>
          <w:szCs w:val="20"/>
        </w:rPr>
        <w:t>АКТ N ----------------</w:t>
      </w:r>
    </w:p>
    <w:p w:rsidR="002E495B" w:rsidRPr="009171F4" w:rsidRDefault="002E495B" w:rsidP="00CC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hAnsi="Times New Roman"/>
          <w:sz w:val="28"/>
          <w:szCs w:val="20"/>
        </w:rPr>
      </w:pPr>
      <w:r w:rsidRPr="009171F4">
        <w:rPr>
          <w:rFonts w:ascii="Times New Roman" w:hAnsi="Times New Roman"/>
          <w:sz w:val="28"/>
          <w:szCs w:val="20"/>
        </w:rPr>
        <w:t>О НЕСЧАСТНОМ СЛУЧАЕ НА ПРОИЗВОДСТВЕ</w:t>
      </w:r>
    </w:p>
    <w:p w:rsidR="003723B2" w:rsidRPr="009171F4" w:rsidRDefault="003723B2" w:rsidP="003723B2">
      <w:pPr>
        <w:spacing w:after="0" w:line="360" w:lineRule="auto"/>
        <w:ind w:firstLine="709"/>
        <w:jc w:val="both"/>
        <w:rPr>
          <w:rFonts w:ascii="Times New Roman" w:hAnsi="Times New Roman"/>
          <w:sz w:val="28"/>
          <w:szCs w:val="24"/>
        </w:rPr>
      </w:pPr>
    </w:p>
    <w:p w:rsidR="002E495B" w:rsidRPr="009171F4" w:rsidRDefault="002E495B" w:rsidP="0037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0"/>
        </w:rPr>
      </w:pPr>
      <w:r w:rsidRPr="009171F4">
        <w:rPr>
          <w:rFonts w:ascii="Times New Roman" w:hAnsi="Times New Roman"/>
          <w:sz w:val="28"/>
          <w:szCs w:val="20"/>
        </w:rPr>
        <w:t>1. Дата и время несчастного случая ----------------------------------------</w:t>
      </w:r>
    </w:p>
    <w:p w:rsidR="002E495B" w:rsidRPr="00CC495E" w:rsidRDefault="002E495B" w:rsidP="00CC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060"/>
        <w:jc w:val="both"/>
        <w:rPr>
          <w:rFonts w:ascii="Times New Roman" w:hAnsi="Times New Roman"/>
          <w:sz w:val="20"/>
          <w:szCs w:val="20"/>
        </w:rPr>
      </w:pPr>
      <w:r w:rsidRPr="00CC495E">
        <w:rPr>
          <w:rFonts w:ascii="Times New Roman" w:hAnsi="Times New Roman"/>
          <w:sz w:val="20"/>
          <w:szCs w:val="20"/>
        </w:rPr>
        <w:t>по московскому времени</w:t>
      </w:r>
    </w:p>
    <w:p w:rsidR="003723B2" w:rsidRPr="009171F4" w:rsidRDefault="002E495B" w:rsidP="0037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0"/>
        </w:rPr>
      </w:pPr>
      <w:r w:rsidRPr="009171F4">
        <w:rPr>
          <w:rFonts w:ascii="Times New Roman" w:hAnsi="Times New Roman"/>
          <w:sz w:val="28"/>
          <w:szCs w:val="20"/>
        </w:rPr>
        <w:t>---------------------------------------------------------------------------</w:t>
      </w:r>
    </w:p>
    <w:p w:rsidR="002E495B" w:rsidRPr="00CC495E" w:rsidRDefault="002E495B" w:rsidP="0037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0"/>
          <w:szCs w:val="20"/>
        </w:rPr>
      </w:pPr>
      <w:r w:rsidRPr="00CC495E">
        <w:rPr>
          <w:rFonts w:ascii="Times New Roman" w:hAnsi="Times New Roman"/>
          <w:sz w:val="20"/>
          <w:szCs w:val="20"/>
        </w:rPr>
        <w:t>(число, месяц, год и время происшествия несчастного случая,</w:t>
      </w:r>
    </w:p>
    <w:p w:rsidR="003723B2" w:rsidRPr="00CC495E" w:rsidRDefault="002E495B" w:rsidP="0037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CC495E">
        <w:rPr>
          <w:rFonts w:ascii="Times New Roman" w:hAnsi="Times New Roman"/>
          <w:sz w:val="28"/>
          <w:szCs w:val="28"/>
        </w:rPr>
        <w:t>_____________________________________________________________</w:t>
      </w:r>
    </w:p>
    <w:p w:rsidR="002E495B" w:rsidRPr="00CC495E" w:rsidRDefault="002E495B" w:rsidP="0037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0"/>
          <w:szCs w:val="20"/>
        </w:rPr>
      </w:pPr>
      <w:r w:rsidRPr="00CC495E">
        <w:rPr>
          <w:rFonts w:ascii="Times New Roman" w:hAnsi="Times New Roman"/>
          <w:sz w:val="20"/>
          <w:szCs w:val="20"/>
        </w:rPr>
        <w:t>количество полных часов от начала работы)</w:t>
      </w:r>
    </w:p>
    <w:p w:rsidR="003723B2" w:rsidRPr="009171F4" w:rsidRDefault="002E495B" w:rsidP="0037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0"/>
        </w:rPr>
      </w:pPr>
      <w:r w:rsidRPr="009171F4">
        <w:rPr>
          <w:rFonts w:ascii="Times New Roman" w:hAnsi="Times New Roman"/>
          <w:sz w:val="28"/>
          <w:szCs w:val="20"/>
        </w:rPr>
        <w:t>2. Организация</w:t>
      </w:r>
      <w:r w:rsidR="003723B2" w:rsidRPr="009171F4">
        <w:rPr>
          <w:rFonts w:ascii="Times New Roman" w:hAnsi="Times New Roman"/>
          <w:sz w:val="28"/>
          <w:szCs w:val="20"/>
        </w:rPr>
        <w:t xml:space="preserve"> </w:t>
      </w:r>
      <w:r w:rsidRPr="009171F4">
        <w:rPr>
          <w:rFonts w:ascii="Times New Roman" w:hAnsi="Times New Roman"/>
          <w:sz w:val="28"/>
          <w:szCs w:val="20"/>
        </w:rPr>
        <w:t>(работодатель),</w:t>
      </w:r>
      <w:r w:rsidR="003723B2" w:rsidRPr="009171F4">
        <w:rPr>
          <w:rFonts w:ascii="Times New Roman" w:hAnsi="Times New Roman"/>
          <w:sz w:val="28"/>
          <w:szCs w:val="20"/>
        </w:rPr>
        <w:t xml:space="preserve"> </w:t>
      </w:r>
      <w:r w:rsidRPr="009171F4">
        <w:rPr>
          <w:rFonts w:ascii="Times New Roman" w:hAnsi="Times New Roman"/>
          <w:sz w:val="28"/>
          <w:szCs w:val="20"/>
        </w:rPr>
        <w:t>работником</w:t>
      </w:r>
      <w:r w:rsidR="003723B2" w:rsidRPr="009171F4">
        <w:rPr>
          <w:rFonts w:ascii="Times New Roman" w:hAnsi="Times New Roman"/>
          <w:sz w:val="28"/>
          <w:szCs w:val="20"/>
        </w:rPr>
        <w:t xml:space="preserve"> </w:t>
      </w:r>
      <w:r w:rsidRPr="009171F4">
        <w:rPr>
          <w:rFonts w:ascii="Times New Roman" w:hAnsi="Times New Roman"/>
          <w:sz w:val="28"/>
          <w:szCs w:val="20"/>
        </w:rPr>
        <w:t>которой</w:t>
      </w:r>
      <w:r w:rsidR="003723B2" w:rsidRPr="009171F4">
        <w:rPr>
          <w:rFonts w:ascii="Times New Roman" w:hAnsi="Times New Roman"/>
          <w:sz w:val="28"/>
          <w:szCs w:val="20"/>
        </w:rPr>
        <w:t xml:space="preserve"> </w:t>
      </w:r>
      <w:r w:rsidRPr="009171F4">
        <w:rPr>
          <w:rFonts w:ascii="Times New Roman" w:hAnsi="Times New Roman"/>
          <w:sz w:val="28"/>
          <w:szCs w:val="20"/>
        </w:rPr>
        <w:t>является</w:t>
      </w:r>
      <w:r w:rsidR="003723B2" w:rsidRPr="009171F4">
        <w:rPr>
          <w:rFonts w:ascii="Times New Roman" w:hAnsi="Times New Roman"/>
          <w:sz w:val="28"/>
          <w:szCs w:val="20"/>
        </w:rPr>
        <w:t xml:space="preserve"> </w:t>
      </w:r>
      <w:r w:rsidRPr="009171F4">
        <w:rPr>
          <w:rFonts w:ascii="Times New Roman" w:hAnsi="Times New Roman"/>
          <w:sz w:val="28"/>
          <w:szCs w:val="20"/>
        </w:rPr>
        <w:t>(являлся)</w:t>
      </w:r>
    </w:p>
    <w:p w:rsidR="003723B2" w:rsidRPr="009171F4" w:rsidRDefault="002E495B" w:rsidP="0037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0"/>
        </w:rPr>
      </w:pPr>
      <w:r w:rsidRPr="009171F4">
        <w:rPr>
          <w:rFonts w:ascii="Times New Roman" w:hAnsi="Times New Roman"/>
          <w:sz w:val="28"/>
          <w:szCs w:val="20"/>
        </w:rPr>
        <w:t>пострадавший --------------------------------------------------------------</w:t>
      </w:r>
    </w:p>
    <w:p w:rsidR="002E495B" w:rsidRPr="00CC495E" w:rsidRDefault="002E495B" w:rsidP="0037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0"/>
          <w:szCs w:val="20"/>
        </w:rPr>
      </w:pPr>
      <w:r w:rsidRPr="00CC495E">
        <w:rPr>
          <w:rFonts w:ascii="Times New Roman" w:hAnsi="Times New Roman"/>
          <w:sz w:val="20"/>
          <w:szCs w:val="20"/>
        </w:rPr>
        <w:t>(наименование, место нахождения, юридический адрес,</w:t>
      </w:r>
    </w:p>
    <w:p w:rsidR="003723B2" w:rsidRPr="009171F4" w:rsidRDefault="002E495B" w:rsidP="0037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0"/>
        </w:rPr>
      </w:pPr>
      <w:r w:rsidRPr="009171F4">
        <w:rPr>
          <w:rFonts w:ascii="Times New Roman" w:hAnsi="Times New Roman"/>
          <w:sz w:val="28"/>
          <w:szCs w:val="20"/>
        </w:rPr>
        <w:t>---------------------------------------------------------------------------</w:t>
      </w:r>
    </w:p>
    <w:p w:rsidR="002E495B" w:rsidRPr="00CC495E" w:rsidRDefault="002E495B" w:rsidP="0037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0"/>
          <w:szCs w:val="20"/>
        </w:rPr>
      </w:pPr>
      <w:r w:rsidRPr="00CC495E">
        <w:rPr>
          <w:rFonts w:ascii="Times New Roman" w:hAnsi="Times New Roman"/>
          <w:sz w:val="20"/>
          <w:szCs w:val="20"/>
        </w:rPr>
        <w:t>ведомственная и отраслевая принадлежность (ОКОНХ основного вида</w:t>
      </w:r>
    </w:p>
    <w:p w:rsidR="003723B2" w:rsidRPr="009171F4" w:rsidRDefault="002E495B" w:rsidP="0037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0"/>
        </w:rPr>
      </w:pPr>
      <w:r w:rsidRPr="009171F4">
        <w:rPr>
          <w:rFonts w:ascii="Times New Roman" w:hAnsi="Times New Roman"/>
          <w:sz w:val="28"/>
          <w:szCs w:val="20"/>
        </w:rPr>
        <w:t>_____________________________________________________________</w:t>
      </w:r>
    </w:p>
    <w:p w:rsidR="003723B2" w:rsidRPr="009171F4" w:rsidRDefault="002E495B" w:rsidP="0037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0"/>
        </w:rPr>
      </w:pPr>
      <w:r w:rsidRPr="00CC495E">
        <w:rPr>
          <w:rFonts w:ascii="Times New Roman" w:hAnsi="Times New Roman"/>
          <w:sz w:val="20"/>
          <w:szCs w:val="20"/>
        </w:rPr>
        <w:t>деятельности); фамилия, инициалы работодателя - физического</w:t>
      </w:r>
      <w:r w:rsidRPr="009171F4">
        <w:rPr>
          <w:rFonts w:ascii="Times New Roman" w:hAnsi="Times New Roman"/>
          <w:sz w:val="28"/>
          <w:szCs w:val="20"/>
        </w:rPr>
        <w:t xml:space="preserve"> </w:t>
      </w:r>
      <w:r w:rsidRPr="00CC495E">
        <w:rPr>
          <w:rFonts w:ascii="Times New Roman" w:hAnsi="Times New Roman"/>
          <w:sz w:val="20"/>
          <w:szCs w:val="20"/>
        </w:rPr>
        <w:t>лица)</w:t>
      </w:r>
    </w:p>
    <w:p w:rsidR="002E495B" w:rsidRPr="009171F4" w:rsidRDefault="002E495B" w:rsidP="0037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0"/>
        </w:rPr>
      </w:pPr>
    </w:p>
    <w:p w:rsidR="002E495B" w:rsidRPr="009171F4" w:rsidRDefault="002E495B" w:rsidP="0037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0"/>
        </w:rPr>
      </w:pPr>
      <w:r w:rsidRPr="009171F4">
        <w:rPr>
          <w:rFonts w:ascii="Times New Roman" w:hAnsi="Times New Roman"/>
          <w:sz w:val="28"/>
          <w:szCs w:val="20"/>
        </w:rPr>
        <w:t>Наименование структурного подразделения -----------------------------------</w:t>
      </w:r>
    </w:p>
    <w:p w:rsidR="002E495B" w:rsidRPr="009171F4" w:rsidRDefault="002E495B" w:rsidP="0037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0"/>
        </w:rPr>
      </w:pPr>
      <w:r w:rsidRPr="009171F4">
        <w:rPr>
          <w:rFonts w:ascii="Times New Roman" w:hAnsi="Times New Roman"/>
          <w:sz w:val="28"/>
          <w:szCs w:val="20"/>
        </w:rPr>
        <w:t>_____________________________________________________________</w:t>
      </w:r>
    </w:p>
    <w:p w:rsidR="002E495B" w:rsidRPr="009171F4" w:rsidRDefault="002E495B" w:rsidP="0037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0"/>
        </w:rPr>
      </w:pPr>
      <w:r w:rsidRPr="009171F4">
        <w:rPr>
          <w:rFonts w:ascii="Times New Roman" w:hAnsi="Times New Roman"/>
          <w:sz w:val="28"/>
          <w:szCs w:val="20"/>
        </w:rPr>
        <w:t>3. Организация, направившая работника _____________________________________</w:t>
      </w:r>
      <w:r w:rsidR="00CC495E">
        <w:rPr>
          <w:rFonts w:ascii="Times New Roman" w:hAnsi="Times New Roman"/>
          <w:sz w:val="28"/>
          <w:szCs w:val="20"/>
        </w:rPr>
        <w:t>_____________________________</w:t>
      </w:r>
    </w:p>
    <w:p w:rsidR="002E495B" w:rsidRPr="00CC495E" w:rsidRDefault="002E495B" w:rsidP="0037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0"/>
          <w:szCs w:val="20"/>
        </w:rPr>
      </w:pPr>
      <w:r w:rsidRPr="00CC495E">
        <w:rPr>
          <w:rFonts w:ascii="Times New Roman" w:hAnsi="Times New Roman"/>
          <w:sz w:val="20"/>
          <w:szCs w:val="20"/>
        </w:rPr>
        <w:t>(наименование, место нахождения, юридический адрес,отраслевая принадлежность)</w:t>
      </w:r>
    </w:p>
    <w:p w:rsidR="002E495B" w:rsidRPr="009171F4" w:rsidRDefault="002E495B" w:rsidP="0037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0"/>
        </w:rPr>
      </w:pPr>
      <w:r w:rsidRPr="009171F4">
        <w:rPr>
          <w:rFonts w:ascii="Times New Roman" w:hAnsi="Times New Roman"/>
          <w:sz w:val="28"/>
          <w:szCs w:val="20"/>
        </w:rPr>
        <w:t>4. Лица, проводившие расследование несчастного случая:</w:t>
      </w:r>
    </w:p>
    <w:p w:rsidR="003723B2" w:rsidRPr="009171F4" w:rsidRDefault="002E495B" w:rsidP="0037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0"/>
        </w:rPr>
      </w:pPr>
      <w:r w:rsidRPr="009171F4">
        <w:rPr>
          <w:rFonts w:ascii="Times New Roman" w:hAnsi="Times New Roman"/>
          <w:sz w:val="28"/>
          <w:szCs w:val="20"/>
        </w:rPr>
        <w:t>---------------------------------------------------------------------------</w:t>
      </w:r>
    </w:p>
    <w:p w:rsidR="002E495B" w:rsidRPr="00CC495E" w:rsidRDefault="002E495B" w:rsidP="0037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0"/>
          <w:szCs w:val="20"/>
        </w:rPr>
      </w:pPr>
      <w:r w:rsidRPr="00CC495E">
        <w:rPr>
          <w:rFonts w:ascii="Times New Roman" w:hAnsi="Times New Roman"/>
          <w:sz w:val="20"/>
          <w:szCs w:val="20"/>
        </w:rPr>
        <w:t>(фамилия, инициалы, должность и место работы)</w:t>
      </w:r>
    </w:p>
    <w:p w:rsidR="003723B2" w:rsidRPr="009171F4" w:rsidRDefault="002E495B" w:rsidP="0037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0"/>
        </w:rPr>
      </w:pPr>
      <w:r w:rsidRPr="009171F4">
        <w:rPr>
          <w:rFonts w:ascii="Times New Roman" w:hAnsi="Times New Roman"/>
          <w:sz w:val="28"/>
          <w:szCs w:val="20"/>
        </w:rPr>
        <w:t>---------------------------------------------------------------------------</w:t>
      </w:r>
    </w:p>
    <w:p w:rsidR="002E495B" w:rsidRPr="009171F4" w:rsidRDefault="002E495B" w:rsidP="0037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0"/>
        </w:rPr>
      </w:pPr>
      <w:r w:rsidRPr="009171F4">
        <w:rPr>
          <w:rFonts w:ascii="Times New Roman" w:hAnsi="Times New Roman"/>
          <w:sz w:val="28"/>
          <w:szCs w:val="20"/>
        </w:rPr>
        <w:t>---------------------------------------------------------------------------</w:t>
      </w:r>
    </w:p>
    <w:p w:rsidR="003723B2" w:rsidRPr="009171F4" w:rsidRDefault="002E495B" w:rsidP="0037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0"/>
        </w:rPr>
      </w:pPr>
      <w:r w:rsidRPr="009171F4">
        <w:rPr>
          <w:rFonts w:ascii="Times New Roman" w:hAnsi="Times New Roman"/>
          <w:sz w:val="28"/>
          <w:szCs w:val="20"/>
        </w:rPr>
        <w:t>5. Сведения о пострадавшем:</w:t>
      </w:r>
    </w:p>
    <w:p w:rsidR="003723B2" w:rsidRPr="009171F4" w:rsidRDefault="002E495B" w:rsidP="0037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0"/>
        </w:rPr>
      </w:pPr>
      <w:r w:rsidRPr="009171F4">
        <w:rPr>
          <w:rFonts w:ascii="Times New Roman" w:hAnsi="Times New Roman"/>
          <w:sz w:val="28"/>
          <w:szCs w:val="20"/>
        </w:rPr>
        <w:t>фамилия, имя, отчество ----------------------------------------------------</w:t>
      </w:r>
    </w:p>
    <w:p w:rsidR="003723B2" w:rsidRPr="009171F4" w:rsidRDefault="002E495B" w:rsidP="0037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0"/>
        </w:rPr>
      </w:pPr>
      <w:r w:rsidRPr="009171F4">
        <w:rPr>
          <w:rFonts w:ascii="Times New Roman" w:hAnsi="Times New Roman"/>
          <w:sz w:val="28"/>
          <w:szCs w:val="20"/>
        </w:rPr>
        <w:t>пол (мужской, женский) ----------------------------------------------------</w:t>
      </w:r>
    </w:p>
    <w:p w:rsidR="003723B2" w:rsidRPr="009171F4" w:rsidRDefault="002E495B" w:rsidP="0037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0"/>
        </w:rPr>
      </w:pPr>
      <w:r w:rsidRPr="009171F4">
        <w:rPr>
          <w:rFonts w:ascii="Times New Roman" w:hAnsi="Times New Roman"/>
          <w:sz w:val="28"/>
          <w:szCs w:val="20"/>
        </w:rPr>
        <w:t>дата рождения -------------------------------------------------------------</w:t>
      </w:r>
    </w:p>
    <w:p w:rsidR="002E495B" w:rsidRPr="009171F4" w:rsidRDefault="002E495B" w:rsidP="0037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0"/>
        </w:rPr>
      </w:pPr>
      <w:r w:rsidRPr="009171F4">
        <w:rPr>
          <w:rFonts w:ascii="Times New Roman" w:hAnsi="Times New Roman"/>
          <w:sz w:val="28"/>
          <w:szCs w:val="20"/>
        </w:rPr>
        <w:t>наемный работник</w:t>
      </w:r>
    </w:p>
    <w:p w:rsidR="003723B2" w:rsidRPr="009171F4" w:rsidRDefault="002E495B" w:rsidP="0037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0"/>
        </w:rPr>
      </w:pPr>
      <w:r w:rsidRPr="009171F4">
        <w:rPr>
          <w:rFonts w:ascii="Times New Roman" w:hAnsi="Times New Roman"/>
          <w:sz w:val="28"/>
          <w:szCs w:val="20"/>
        </w:rPr>
        <w:t>профессиональный статус ---------------------------------------------------</w:t>
      </w:r>
    </w:p>
    <w:p w:rsidR="002E495B" w:rsidRPr="009171F4" w:rsidRDefault="002E495B" w:rsidP="0037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0"/>
        </w:rPr>
      </w:pPr>
      <w:r w:rsidRPr="009171F4">
        <w:rPr>
          <w:rFonts w:ascii="Times New Roman" w:hAnsi="Times New Roman"/>
          <w:sz w:val="28"/>
          <w:szCs w:val="20"/>
        </w:rPr>
        <w:t>наклейщик этикеток</w:t>
      </w:r>
    </w:p>
    <w:p w:rsidR="002E495B" w:rsidRPr="009171F4" w:rsidRDefault="002E495B" w:rsidP="0037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0"/>
        </w:rPr>
      </w:pPr>
      <w:r w:rsidRPr="009171F4">
        <w:rPr>
          <w:rFonts w:ascii="Times New Roman" w:hAnsi="Times New Roman"/>
          <w:sz w:val="28"/>
          <w:szCs w:val="20"/>
        </w:rPr>
        <w:t>профессия (должность) -----------------------------------------------------</w:t>
      </w:r>
    </w:p>
    <w:p w:rsidR="002E495B" w:rsidRPr="009171F4" w:rsidRDefault="002E495B" w:rsidP="0037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0"/>
        </w:rPr>
      </w:pPr>
      <w:r w:rsidRPr="009171F4">
        <w:rPr>
          <w:rFonts w:ascii="Times New Roman" w:hAnsi="Times New Roman"/>
          <w:sz w:val="28"/>
          <w:szCs w:val="20"/>
        </w:rPr>
        <w:t>стаж работы, при выполнении которой произошел несчастный случай</w:t>
      </w:r>
    </w:p>
    <w:p w:rsidR="003723B2" w:rsidRPr="009171F4" w:rsidRDefault="002E495B" w:rsidP="0037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0"/>
        </w:rPr>
      </w:pPr>
      <w:r w:rsidRPr="009171F4">
        <w:rPr>
          <w:rFonts w:ascii="Times New Roman" w:hAnsi="Times New Roman"/>
          <w:sz w:val="28"/>
          <w:szCs w:val="20"/>
        </w:rPr>
        <w:t>--------------------------------------------------------------------------,</w:t>
      </w:r>
    </w:p>
    <w:p w:rsidR="003723B2" w:rsidRPr="00CC495E" w:rsidRDefault="002E495B" w:rsidP="0037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0"/>
          <w:szCs w:val="20"/>
        </w:rPr>
      </w:pPr>
      <w:r w:rsidRPr="00CC495E">
        <w:rPr>
          <w:rFonts w:ascii="Times New Roman" w:hAnsi="Times New Roman"/>
          <w:sz w:val="20"/>
          <w:szCs w:val="20"/>
        </w:rPr>
        <w:t>(число полных лет и месяцев)</w:t>
      </w:r>
    </w:p>
    <w:p w:rsidR="003723B2" w:rsidRPr="009171F4" w:rsidRDefault="002E495B" w:rsidP="0037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0"/>
        </w:rPr>
      </w:pPr>
      <w:r w:rsidRPr="009171F4">
        <w:rPr>
          <w:rFonts w:ascii="Times New Roman" w:hAnsi="Times New Roman"/>
          <w:sz w:val="28"/>
          <w:szCs w:val="20"/>
        </w:rPr>
        <w:t>в том числе в данной организации ------------------------------------------</w:t>
      </w:r>
    </w:p>
    <w:p w:rsidR="002E495B" w:rsidRPr="00CC495E" w:rsidRDefault="002E495B" w:rsidP="0037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0"/>
          <w:szCs w:val="20"/>
        </w:rPr>
      </w:pPr>
      <w:r w:rsidRPr="00CC495E">
        <w:rPr>
          <w:rFonts w:ascii="Times New Roman" w:hAnsi="Times New Roman"/>
          <w:sz w:val="20"/>
          <w:szCs w:val="20"/>
        </w:rPr>
        <w:t>(число полных лет и месяцев)</w:t>
      </w:r>
    </w:p>
    <w:p w:rsidR="003723B2" w:rsidRPr="009171F4" w:rsidRDefault="002E495B" w:rsidP="0037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0"/>
        </w:rPr>
      </w:pPr>
      <w:r w:rsidRPr="009171F4">
        <w:rPr>
          <w:rFonts w:ascii="Times New Roman" w:hAnsi="Times New Roman"/>
          <w:sz w:val="28"/>
          <w:szCs w:val="20"/>
        </w:rPr>
        <w:t>6. Сведения о проведении инструктажей и обучения по охране труда</w:t>
      </w:r>
    </w:p>
    <w:p w:rsidR="003723B2" w:rsidRPr="009171F4" w:rsidRDefault="002E495B" w:rsidP="0037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0"/>
        </w:rPr>
      </w:pPr>
      <w:r w:rsidRPr="009171F4">
        <w:rPr>
          <w:rFonts w:ascii="Times New Roman" w:hAnsi="Times New Roman"/>
          <w:sz w:val="28"/>
          <w:szCs w:val="20"/>
        </w:rPr>
        <w:t>Вводный инструктаж --------------------------------------------------------</w:t>
      </w:r>
    </w:p>
    <w:p w:rsidR="002E495B" w:rsidRPr="00CC495E" w:rsidRDefault="002E495B" w:rsidP="0037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0"/>
          <w:szCs w:val="20"/>
        </w:rPr>
      </w:pPr>
      <w:r w:rsidRPr="00CC495E">
        <w:rPr>
          <w:rFonts w:ascii="Times New Roman" w:hAnsi="Times New Roman"/>
          <w:sz w:val="20"/>
          <w:szCs w:val="20"/>
        </w:rPr>
        <w:t>(число, месяц, год)</w:t>
      </w:r>
    </w:p>
    <w:p w:rsidR="003723B2" w:rsidRPr="009171F4" w:rsidRDefault="002E495B" w:rsidP="0037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0"/>
        </w:rPr>
      </w:pPr>
      <w:r w:rsidRPr="009171F4">
        <w:rPr>
          <w:rFonts w:ascii="Times New Roman" w:hAnsi="Times New Roman"/>
          <w:sz w:val="28"/>
          <w:szCs w:val="20"/>
        </w:rPr>
        <w:t>Инструктаж на рабочем месте:</w:t>
      </w:r>
    </w:p>
    <w:p w:rsidR="003723B2" w:rsidRPr="009171F4" w:rsidRDefault="002E495B" w:rsidP="0037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0"/>
        </w:rPr>
      </w:pPr>
      <w:r w:rsidRPr="009171F4">
        <w:rPr>
          <w:rFonts w:ascii="Times New Roman" w:hAnsi="Times New Roman"/>
          <w:sz w:val="28"/>
          <w:szCs w:val="20"/>
        </w:rPr>
        <w:t>(первичный, повторный, внеплановый, целевой)</w:t>
      </w:r>
    </w:p>
    <w:p w:rsidR="003723B2" w:rsidRPr="009171F4" w:rsidRDefault="002E495B" w:rsidP="0037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0"/>
        </w:rPr>
      </w:pPr>
      <w:r w:rsidRPr="009171F4">
        <w:rPr>
          <w:rFonts w:ascii="Times New Roman" w:hAnsi="Times New Roman"/>
          <w:sz w:val="28"/>
          <w:szCs w:val="20"/>
        </w:rPr>
        <w:t>--------------------</w:t>
      </w:r>
      <w:r w:rsidR="003723B2" w:rsidRPr="009171F4">
        <w:rPr>
          <w:rFonts w:ascii="Times New Roman" w:hAnsi="Times New Roman"/>
          <w:sz w:val="28"/>
          <w:szCs w:val="20"/>
        </w:rPr>
        <w:t xml:space="preserve"> </w:t>
      </w:r>
      <w:r w:rsidRPr="009171F4">
        <w:rPr>
          <w:rFonts w:ascii="Times New Roman" w:hAnsi="Times New Roman"/>
          <w:sz w:val="28"/>
          <w:szCs w:val="20"/>
        </w:rPr>
        <w:t>-------</w:t>
      </w:r>
    </w:p>
    <w:p w:rsidR="003723B2" w:rsidRPr="009171F4" w:rsidRDefault="002E495B" w:rsidP="0037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0"/>
        </w:rPr>
      </w:pPr>
      <w:r w:rsidRPr="009171F4">
        <w:rPr>
          <w:rFonts w:ascii="Times New Roman" w:hAnsi="Times New Roman"/>
          <w:sz w:val="28"/>
          <w:szCs w:val="20"/>
        </w:rPr>
        <w:t>-----------------------------------------------</w:t>
      </w:r>
    </w:p>
    <w:p w:rsidR="002E495B" w:rsidRPr="00B57A19" w:rsidRDefault="002E495B" w:rsidP="0037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0"/>
          <w:szCs w:val="20"/>
        </w:rPr>
      </w:pPr>
      <w:r w:rsidRPr="00B57A19">
        <w:rPr>
          <w:rFonts w:ascii="Times New Roman" w:hAnsi="Times New Roman"/>
          <w:sz w:val="20"/>
          <w:szCs w:val="20"/>
        </w:rPr>
        <w:t>(нужное подчеркнуть)</w:t>
      </w:r>
    </w:p>
    <w:p w:rsidR="003723B2" w:rsidRPr="009171F4" w:rsidRDefault="002E495B" w:rsidP="0037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0"/>
        </w:rPr>
      </w:pPr>
      <w:r w:rsidRPr="009171F4">
        <w:rPr>
          <w:rFonts w:ascii="Times New Roman" w:hAnsi="Times New Roman"/>
          <w:sz w:val="28"/>
          <w:szCs w:val="20"/>
        </w:rPr>
        <w:t>по</w:t>
      </w:r>
      <w:r w:rsidR="003723B2" w:rsidRPr="009171F4">
        <w:rPr>
          <w:rFonts w:ascii="Times New Roman" w:hAnsi="Times New Roman"/>
          <w:sz w:val="28"/>
          <w:szCs w:val="20"/>
        </w:rPr>
        <w:t xml:space="preserve"> </w:t>
      </w:r>
      <w:r w:rsidRPr="009171F4">
        <w:rPr>
          <w:rFonts w:ascii="Times New Roman" w:hAnsi="Times New Roman"/>
          <w:sz w:val="28"/>
          <w:szCs w:val="20"/>
        </w:rPr>
        <w:t>профессии</w:t>
      </w:r>
      <w:r w:rsidR="003723B2" w:rsidRPr="009171F4">
        <w:rPr>
          <w:rFonts w:ascii="Times New Roman" w:hAnsi="Times New Roman"/>
          <w:sz w:val="28"/>
          <w:szCs w:val="20"/>
        </w:rPr>
        <w:t xml:space="preserve"> </w:t>
      </w:r>
      <w:r w:rsidRPr="009171F4">
        <w:rPr>
          <w:rFonts w:ascii="Times New Roman" w:hAnsi="Times New Roman"/>
          <w:sz w:val="28"/>
          <w:szCs w:val="20"/>
        </w:rPr>
        <w:t>или виду работы, при выполнении которой произошел несчастный</w:t>
      </w:r>
      <w:r w:rsidR="00B57A19">
        <w:rPr>
          <w:rFonts w:ascii="Times New Roman" w:hAnsi="Times New Roman"/>
          <w:sz w:val="28"/>
          <w:szCs w:val="20"/>
        </w:rPr>
        <w:t xml:space="preserve"> </w:t>
      </w:r>
      <w:r w:rsidRPr="009171F4">
        <w:rPr>
          <w:rFonts w:ascii="Times New Roman" w:hAnsi="Times New Roman"/>
          <w:sz w:val="28"/>
          <w:szCs w:val="20"/>
        </w:rPr>
        <w:t>случай --------------------------------------------------------------------</w:t>
      </w:r>
    </w:p>
    <w:p w:rsidR="002E495B" w:rsidRPr="00B57A19" w:rsidRDefault="002E495B" w:rsidP="00B57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3300"/>
        <w:jc w:val="both"/>
        <w:rPr>
          <w:rFonts w:ascii="Times New Roman" w:hAnsi="Times New Roman"/>
          <w:sz w:val="20"/>
          <w:szCs w:val="20"/>
        </w:rPr>
      </w:pPr>
      <w:r w:rsidRPr="00B57A19">
        <w:rPr>
          <w:rFonts w:ascii="Times New Roman" w:hAnsi="Times New Roman"/>
          <w:sz w:val="20"/>
          <w:szCs w:val="20"/>
        </w:rPr>
        <w:t>(число, месяц, год)</w:t>
      </w:r>
    </w:p>
    <w:p w:rsidR="003723B2" w:rsidRPr="009171F4" w:rsidRDefault="002E495B" w:rsidP="0037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0"/>
        </w:rPr>
      </w:pPr>
      <w:r w:rsidRPr="009171F4">
        <w:rPr>
          <w:rFonts w:ascii="Times New Roman" w:hAnsi="Times New Roman"/>
          <w:sz w:val="28"/>
          <w:szCs w:val="20"/>
        </w:rPr>
        <w:t>Стажировка: с "__" _______________ 200_ г. по "__" ________________ 200_ г.</w:t>
      </w:r>
      <w:r w:rsidR="00B57A19">
        <w:rPr>
          <w:rFonts w:ascii="Times New Roman" w:hAnsi="Times New Roman"/>
          <w:sz w:val="28"/>
          <w:szCs w:val="20"/>
        </w:rPr>
        <w:t xml:space="preserve"> </w:t>
      </w:r>
      <w:r w:rsidRPr="009171F4">
        <w:rPr>
          <w:rFonts w:ascii="Times New Roman" w:hAnsi="Times New Roman"/>
          <w:sz w:val="28"/>
          <w:szCs w:val="20"/>
        </w:rPr>
        <w:t>не проводилась</w:t>
      </w:r>
      <w:r w:rsidR="00B57A19">
        <w:rPr>
          <w:rFonts w:ascii="Times New Roman" w:hAnsi="Times New Roman"/>
          <w:sz w:val="28"/>
          <w:szCs w:val="20"/>
        </w:rPr>
        <w:t xml:space="preserve"> </w:t>
      </w:r>
      <w:r w:rsidRPr="009171F4">
        <w:rPr>
          <w:rFonts w:ascii="Times New Roman" w:hAnsi="Times New Roman"/>
          <w:sz w:val="28"/>
          <w:szCs w:val="20"/>
        </w:rPr>
        <w:t>----------------------------------------------------------------------</w:t>
      </w:r>
    </w:p>
    <w:p w:rsidR="002E495B" w:rsidRPr="00B57A19" w:rsidRDefault="002E495B" w:rsidP="00B57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3080"/>
        <w:jc w:val="both"/>
        <w:rPr>
          <w:rFonts w:ascii="Times New Roman" w:hAnsi="Times New Roman"/>
          <w:sz w:val="20"/>
          <w:szCs w:val="20"/>
        </w:rPr>
      </w:pPr>
      <w:r w:rsidRPr="00B57A19">
        <w:rPr>
          <w:rFonts w:ascii="Times New Roman" w:hAnsi="Times New Roman"/>
          <w:sz w:val="20"/>
          <w:szCs w:val="20"/>
        </w:rPr>
        <w:t>(если не проводилась - указать)</w:t>
      </w:r>
    </w:p>
    <w:p w:rsidR="002E495B" w:rsidRPr="009171F4" w:rsidRDefault="002E495B" w:rsidP="0037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0"/>
        </w:rPr>
      </w:pPr>
      <w:r w:rsidRPr="009171F4">
        <w:rPr>
          <w:rFonts w:ascii="Times New Roman" w:hAnsi="Times New Roman"/>
          <w:sz w:val="28"/>
          <w:szCs w:val="20"/>
        </w:rPr>
        <w:t>Обучение</w:t>
      </w:r>
      <w:r w:rsidR="003723B2" w:rsidRPr="009171F4">
        <w:rPr>
          <w:rFonts w:ascii="Times New Roman" w:hAnsi="Times New Roman"/>
          <w:sz w:val="28"/>
          <w:szCs w:val="20"/>
        </w:rPr>
        <w:t xml:space="preserve"> </w:t>
      </w:r>
      <w:r w:rsidRPr="009171F4">
        <w:rPr>
          <w:rFonts w:ascii="Times New Roman" w:hAnsi="Times New Roman"/>
          <w:sz w:val="28"/>
          <w:szCs w:val="20"/>
        </w:rPr>
        <w:t>по</w:t>
      </w:r>
      <w:r w:rsidR="003723B2" w:rsidRPr="009171F4">
        <w:rPr>
          <w:rFonts w:ascii="Times New Roman" w:hAnsi="Times New Roman"/>
          <w:sz w:val="28"/>
          <w:szCs w:val="20"/>
        </w:rPr>
        <w:t xml:space="preserve"> </w:t>
      </w:r>
      <w:r w:rsidRPr="009171F4">
        <w:rPr>
          <w:rFonts w:ascii="Times New Roman" w:hAnsi="Times New Roman"/>
          <w:sz w:val="28"/>
          <w:szCs w:val="20"/>
        </w:rPr>
        <w:t>охране</w:t>
      </w:r>
      <w:r w:rsidR="003723B2" w:rsidRPr="009171F4">
        <w:rPr>
          <w:rFonts w:ascii="Times New Roman" w:hAnsi="Times New Roman"/>
          <w:sz w:val="28"/>
          <w:szCs w:val="20"/>
        </w:rPr>
        <w:t xml:space="preserve"> </w:t>
      </w:r>
      <w:r w:rsidRPr="009171F4">
        <w:rPr>
          <w:rFonts w:ascii="Times New Roman" w:hAnsi="Times New Roman"/>
          <w:sz w:val="28"/>
          <w:szCs w:val="20"/>
        </w:rPr>
        <w:t>труда</w:t>
      </w:r>
      <w:r w:rsidR="003723B2" w:rsidRPr="009171F4">
        <w:rPr>
          <w:rFonts w:ascii="Times New Roman" w:hAnsi="Times New Roman"/>
          <w:sz w:val="28"/>
          <w:szCs w:val="20"/>
        </w:rPr>
        <w:t xml:space="preserve"> </w:t>
      </w:r>
      <w:r w:rsidRPr="009171F4">
        <w:rPr>
          <w:rFonts w:ascii="Times New Roman" w:hAnsi="Times New Roman"/>
          <w:sz w:val="28"/>
          <w:szCs w:val="20"/>
        </w:rPr>
        <w:t>по</w:t>
      </w:r>
      <w:r w:rsidR="003723B2" w:rsidRPr="009171F4">
        <w:rPr>
          <w:rFonts w:ascii="Times New Roman" w:hAnsi="Times New Roman"/>
          <w:sz w:val="28"/>
          <w:szCs w:val="20"/>
        </w:rPr>
        <w:t xml:space="preserve"> </w:t>
      </w:r>
      <w:r w:rsidRPr="009171F4">
        <w:rPr>
          <w:rFonts w:ascii="Times New Roman" w:hAnsi="Times New Roman"/>
          <w:sz w:val="28"/>
          <w:szCs w:val="20"/>
        </w:rPr>
        <w:t>профессии</w:t>
      </w:r>
      <w:r w:rsidR="003723B2" w:rsidRPr="009171F4">
        <w:rPr>
          <w:rFonts w:ascii="Times New Roman" w:hAnsi="Times New Roman"/>
          <w:sz w:val="28"/>
          <w:szCs w:val="20"/>
        </w:rPr>
        <w:t xml:space="preserve"> </w:t>
      </w:r>
      <w:r w:rsidRPr="009171F4">
        <w:rPr>
          <w:rFonts w:ascii="Times New Roman" w:hAnsi="Times New Roman"/>
          <w:sz w:val="28"/>
          <w:szCs w:val="20"/>
        </w:rPr>
        <w:t>или виду работы, при выполнении</w:t>
      </w:r>
      <w:r w:rsidR="00B57A19">
        <w:rPr>
          <w:rFonts w:ascii="Times New Roman" w:hAnsi="Times New Roman"/>
          <w:sz w:val="28"/>
          <w:szCs w:val="20"/>
        </w:rPr>
        <w:t xml:space="preserve"> </w:t>
      </w:r>
      <w:r w:rsidRPr="009171F4">
        <w:rPr>
          <w:rFonts w:ascii="Times New Roman" w:hAnsi="Times New Roman"/>
          <w:sz w:val="28"/>
          <w:szCs w:val="20"/>
        </w:rPr>
        <w:t>которой произошел несчастный случай:</w:t>
      </w:r>
      <w:r w:rsidR="003723B2" w:rsidRPr="009171F4">
        <w:rPr>
          <w:rFonts w:ascii="Times New Roman" w:hAnsi="Times New Roman"/>
          <w:sz w:val="28"/>
          <w:szCs w:val="20"/>
        </w:rPr>
        <w:t xml:space="preserve"> </w:t>
      </w:r>
    </w:p>
    <w:p w:rsidR="002E495B" w:rsidRPr="009171F4" w:rsidRDefault="002E495B" w:rsidP="0037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0"/>
        </w:rPr>
      </w:pPr>
      <w:r w:rsidRPr="009171F4">
        <w:rPr>
          <w:rFonts w:ascii="Times New Roman" w:hAnsi="Times New Roman"/>
          <w:sz w:val="28"/>
          <w:szCs w:val="20"/>
        </w:rPr>
        <w:t>с "--" --------------------- 200- г. по "--" ---------------------- 200- г.</w:t>
      </w:r>
    </w:p>
    <w:p w:rsidR="003723B2" w:rsidRPr="009171F4" w:rsidRDefault="002E495B" w:rsidP="0037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0"/>
        </w:rPr>
      </w:pPr>
      <w:r w:rsidRPr="009171F4">
        <w:rPr>
          <w:rFonts w:ascii="Times New Roman" w:hAnsi="Times New Roman"/>
          <w:sz w:val="28"/>
          <w:szCs w:val="20"/>
        </w:rPr>
        <w:t>_____________________________________________________________</w:t>
      </w:r>
    </w:p>
    <w:p w:rsidR="002E495B" w:rsidRPr="00B57A19" w:rsidRDefault="002E495B" w:rsidP="0037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0"/>
          <w:szCs w:val="20"/>
        </w:rPr>
      </w:pPr>
      <w:r w:rsidRPr="00B57A19">
        <w:rPr>
          <w:rFonts w:ascii="Times New Roman" w:hAnsi="Times New Roman"/>
          <w:sz w:val="20"/>
          <w:szCs w:val="20"/>
        </w:rPr>
        <w:t>(если не проводилось - указать)</w:t>
      </w:r>
    </w:p>
    <w:p w:rsidR="003723B2" w:rsidRPr="009171F4" w:rsidRDefault="002E495B" w:rsidP="0037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0"/>
        </w:rPr>
      </w:pPr>
      <w:r w:rsidRPr="009171F4">
        <w:rPr>
          <w:rFonts w:ascii="Times New Roman" w:hAnsi="Times New Roman"/>
          <w:sz w:val="28"/>
          <w:szCs w:val="20"/>
        </w:rPr>
        <w:t>Проверка</w:t>
      </w:r>
      <w:r w:rsidR="003723B2" w:rsidRPr="009171F4">
        <w:rPr>
          <w:rFonts w:ascii="Times New Roman" w:hAnsi="Times New Roman"/>
          <w:sz w:val="28"/>
          <w:szCs w:val="20"/>
        </w:rPr>
        <w:t xml:space="preserve"> </w:t>
      </w:r>
      <w:r w:rsidRPr="009171F4">
        <w:rPr>
          <w:rFonts w:ascii="Times New Roman" w:hAnsi="Times New Roman"/>
          <w:sz w:val="28"/>
          <w:szCs w:val="20"/>
        </w:rPr>
        <w:t>знаний</w:t>
      </w:r>
      <w:r w:rsidR="003723B2" w:rsidRPr="009171F4">
        <w:rPr>
          <w:rFonts w:ascii="Times New Roman" w:hAnsi="Times New Roman"/>
          <w:sz w:val="28"/>
          <w:szCs w:val="20"/>
        </w:rPr>
        <w:t xml:space="preserve"> </w:t>
      </w:r>
      <w:r w:rsidRPr="009171F4">
        <w:rPr>
          <w:rFonts w:ascii="Times New Roman" w:hAnsi="Times New Roman"/>
          <w:sz w:val="28"/>
          <w:szCs w:val="20"/>
        </w:rPr>
        <w:t>по</w:t>
      </w:r>
      <w:r w:rsidR="003723B2" w:rsidRPr="009171F4">
        <w:rPr>
          <w:rFonts w:ascii="Times New Roman" w:hAnsi="Times New Roman"/>
          <w:sz w:val="28"/>
          <w:szCs w:val="20"/>
        </w:rPr>
        <w:t xml:space="preserve"> </w:t>
      </w:r>
      <w:r w:rsidRPr="009171F4">
        <w:rPr>
          <w:rFonts w:ascii="Times New Roman" w:hAnsi="Times New Roman"/>
          <w:sz w:val="28"/>
          <w:szCs w:val="20"/>
        </w:rPr>
        <w:t>охране</w:t>
      </w:r>
      <w:r w:rsidR="003723B2" w:rsidRPr="009171F4">
        <w:rPr>
          <w:rFonts w:ascii="Times New Roman" w:hAnsi="Times New Roman"/>
          <w:sz w:val="28"/>
          <w:szCs w:val="20"/>
        </w:rPr>
        <w:t xml:space="preserve"> </w:t>
      </w:r>
      <w:r w:rsidRPr="009171F4">
        <w:rPr>
          <w:rFonts w:ascii="Times New Roman" w:hAnsi="Times New Roman"/>
          <w:sz w:val="28"/>
          <w:szCs w:val="20"/>
        </w:rPr>
        <w:t>труда</w:t>
      </w:r>
      <w:r w:rsidR="003723B2" w:rsidRPr="009171F4">
        <w:rPr>
          <w:rFonts w:ascii="Times New Roman" w:hAnsi="Times New Roman"/>
          <w:sz w:val="28"/>
          <w:szCs w:val="20"/>
        </w:rPr>
        <w:t xml:space="preserve"> </w:t>
      </w:r>
      <w:r w:rsidRPr="009171F4">
        <w:rPr>
          <w:rFonts w:ascii="Times New Roman" w:hAnsi="Times New Roman"/>
          <w:sz w:val="28"/>
          <w:szCs w:val="20"/>
        </w:rPr>
        <w:t>по</w:t>
      </w:r>
      <w:r w:rsidR="003723B2" w:rsidRPr="009171F4">
        <w:rPr>
          <w:rFonts w:ascii="Times New Roman" w:hAnsi="Times New Roman"/>
          <w:sz w:val="28"/>
          <w:szCs w:val="20"/>
        </w:rPr>
        <w:t xml:space="preserve"> </w:t>
      </w:r>
      <w:r w:rsidRPr="009171F4">
        <w:rPr>
          <w:rFonts w:ascii="Times New Roman" w:hAnsi="Times New Roman"/>
          <w:sz w:val="28"/>
          <w:szCs w:val="20"/>
        </w:rPr>
        <w:t>профессии</w:t>
      </w:r>
      <w:r w:rsidR="003723B2" w:rsidRPr="009171F4">
        <w:rPr>
          <w:rFonts w:ascii="Times New Roman" w:hAnsi="Times New Roman"/>
          <w:sz w:val="28"/>
          <w:szCs w:val="20"/>
        </w:rPr>
        <w:t xml:space="preserve"> </w:t>
      </w:r>
      <w:r w:rsidRPr="009171F4">
        <w:rPr>
          <w:rFonts w:ascii="Times New Roman" w:hAnsi="Times New Roman"/>
          <w:sz w:val="28"/>
          <w:szCs w:val="20"/>
        </w:rPr>
        <w:t>или</w:t>
      </w:r>
      <w:r w:rsidR="003723B2" w:rsidRPr="009171F4">
        <w:rPr>
          <w:rFonts w:ascii="Times New Roman" w:hAnsi="Times New Roman"/>
          <w:sz w:val="28"/>
          <w:szCs w:val="20"/>
        </w:rPr>
        <w:t xml:space="preserve"> </w:t>
      </w:r>
      <w:r w:rsidRPr="009171F4">
        <w:rPr>
          <w:rFonts w:ascii="Times New Roman" w:hAnsi="Times New Roman"/>
          <w:sz w:val="28"/>
          <w:szCs w:val="20"/>
        </w:rPr>
        <w:t>виду</w:t>
      </w:r>
      <w:r w:rsidR="003723B2" w:rsidRPr="009171F4">
        <w:rPr>
          <w:rFonts w:ascii="Times New Roman" w:hAnsi="Times New Roman"/>
          <w:sz w:val="28"/>
          <w:szCs w:val="20"/>
        </w:rPr>
        <w:t xml:space="preserve"> </w:t>
      </w:r>
      <w:r w:rsidRPr="009171F4">
        <w:rPr>
          <w:rFonts w:ascii="Times New Roman" w:hAnsi="Times New Roman"/>
          <w:sz w:val="28"/>
          <w:szCs w:val="20"/>
        </w:rPr>
        <w:t>работы,</w:t>
      </w:r>
      <w:r w:rsidR="003723B2" w:rsidRPr="009171F4">
        <w:rPr>
          <w:rFonts w:ascii="Times New Roman" w:hAnsi="Times New Roman"/>
          <w:sz w:val="28"/>
          <w:szCs w:val="20"/>
        </w:rPr>
        <w:t xml:space="preserve"> </w:t>
      </w:r>
      <w:r w:rsidRPr="009171F4">
        <w:rPr>
          <w:rFonts w:ascii="Times New Roman" w:hAnsi="Times New Roman"/>
          <w:sz w:val="28"/>
          <w:szCs w:val="20"/>
        </w:rPr>
        <w:t>при</w:t>
      </w:r>
      <w:r w:rsidR="00B57A19">
        <w:rPr>
          <w:rFonts w:ascii="Times New Roman" w:hAnsi="Times New Roman"/>
          <w:sz w:val="28"/>
          <w:szCs w:val="20"/>
        </w:rPr>
        <w:t xml:space="preserve"> </w:t>
      </w:r>
      <w:r w:rsidRPr="009171F4">
        <w:rPr>
          <w:rFonts w:ascii="Times New Roman" w:hAnsi="Times New Roman"/>
          <w:sz w:val="28"/>
          <w:szCs w:val="20"/>
        </w:rPr>
        <w:t>выполнении которой произошел несчастный случай ____________________________</w:t>
      </w:r>
      <w:r w:rsidR="00B57A19">
        <w:rPr>
          <w:rFonts w:ascii="Times New Roman" w:hAnsi="Times New Roman"/>
          <w:sz w:val="28"/>
          <w:szCs w:val="20"/>
        </w:rPr>
        <w:t>______________________________________</w:t>
      </w:r>
    </w:p>
    <w:p w:rsidR="002E495B" w:rsidRPr="00B57A19" w:rsidRDefault="002E495B" w:rsidP="0037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0"/>
          <w:szCs w:val="20"/>
        </w:rPr>
      </w:pPr>
      <w:r w:rsidRPr="00B57A19">
        <w:rPr>
          <w:rFonts w:ascii="Times New Roman" w:hAnsi="Times New Roman"/>
          <w:sz w:val="20"/>
          <w:szCs w:val="20"/>
        </w:rPr>
        <w:t>(число, месяц, год,</w:t>
      </w:r>
      <w:r w:rsidR="00B57A19" w:rsidRPr="00B57A19">
        <w:rPr>
          <w:rFonts w:ascii="Times New Roman" w:hAnsi="Times New Roman"/>
          <w:sz w:val="20"/>
          <w:szCs w:val="20"/>
        </w:rPr>
        <w:t xml:space="preserve"> </w:t>
      </w:r>
      <w:r w:rsidRPr="00B57A19">
        <w:rPr>
          <w:rFonts w:ascii="Times New Roman" w:hAnsi="Times New Roman"/>
          <w:sz w:val="20"/>
          <w:szCs w:val="20"/>
        </w:rPr>
        <w:t>N протокола)</w:t>
      </w:r>
    </w:p>
    <w:p w:rsidR="002E495B" w:rsidRPr="009171F4" w:rsidRDefault="002E495B" w:rsidP="0037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0"/>
        </w:rPr>
      </w:pPr>
      <w:r w:rsidRPr="009171F4">
        <w:rPr>
          <w:rFonts w:ascii="Times New Roman" w:hAnsi="Times New Roman"/>
          <w:sz w:val="28"/>
          <w:szCs w:val="20"/>
        </w:rPr>
        <w:t>7. Краткая характеристика места (объекта), где произошел несчастный случай</w:t>
      </w:r>
    </w:p>
    <w:p w:rsidR="003723B2" w:rsidRPr="009171F4" w:rsidRDefault="002E495B" w:rsidP="0037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0"/>
        </w:rPr>
      </w:pPr>
      <w:r w:rsidRPr="009171F4">
        <w:rPr>
          <w:rFonts w:ascii="Times New Roman" w:hAnsi="Times New Roman"/>
          <w:sz w:val="28"/>
          <w:szCs w:val="20"/>
        </w:rPr>
        <w:t>---------------------------------------------------------------------------</w:t>
      </w:r>
    </w:p>
    <w:p w:rsidR="002E495B" w:rsidRPr="00B57A19" w:rsidRDefault="002E495B" w:rsidP="0037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0"/>
          <w:szCs w:val="20"/>
        </w:rPr>
      </w:pPr>
      <w:r w:rsidRPr="00B57A19">
        <w:rPr>
          <w:rFonts w:ascii="Times New Roman" w:hAnsi="Times New Roman"/>
          <w:sz w:val="20"/>
          <w:szCs w:val="20"/>
        </w:rPr>
        <w:t>(краткое описание места происшествия с указанием опасных и (или) вредных</w:t>
      </w:r>
      <w:r w:rsidR="00B57A19" w:rsidRPr="00B57A19">
        <w:rPr>
          <w:rFonts w:ascii="Times New Roman" w:hAnsi="Times New Roman"/>
          <w:sz w:val="20"/>
          <w:szCs w:val="20"/>
        </w:rPr>
        <w:t xml:space="preserve"> </w:t>
      </w:r>
      <w:r w:rsidRPr="00B57A19">
        <w:rPr>
          <w:rFonts w:ascii="Times New Roman" w:hAnsi="Times New Roman"/>
          <w:sz w:val="20"/>
          <w:szCs w:val="20"/>
        </w:rPr>
        <w:t>производственных факторов со ссылкой на сведения, содержащиеся в протоколе</w:t>
      </w:r>
      <w:r w:rsidR="00B57A19">
        <w:rPr>
          <w:rFonts w:ascii="Times New Roman" w:hAnsi="Times New Roman"/>
          <w:sz w:val="28"/>
          <w:szCs w:val="20"/>
        </w:rPr>
        <w:t xml:space="preserve"> </w:t>
      </w:r>
      <w:r w:rsidRPr="00B57A19">
        <w:rPr>
          <w:rFonts w:ascii="Times New Roman" w:hAnsi="Times New Roman"/>
          <w:sz w:val="20"/>
          <w:szCs w:val="20"/>
        </w:rPr>
        <w:t>осмотра места несчастного случая)</w:t>
      </w:r>
    </w:p>
    <w:p w:rsidR="002E495B" w:rsidRPr="009171F4" w:rsidRDefault="002E495B" w:rsidP="0037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0"/>
        </w:rPr>
      </w:pPr>
      <w:r w:rsidRPr="009171F4">
        <w:rPr>
          <w:rFonts w:ascii="Times New Roman" w:hAnsi="Times New Roman"/>
          <w:sz w:val="28"/>
          <w:szCs w:val="20"/>
        </w:rPr>
        <w:t>Оборудование, использование которого привело к несчастному случаю</w:t>
      </w:r>
    </w:p>
    <w:p w:rsidR="003723B2" w:rsidRPr="009171F4" w:rsidRDefault="002E495B" w:rsidP="0037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0"/>
        </w:rPr>
      </w:pPr>
      <w:r w:rsidRPr="009171F4">
        <w:rPr>
          <w:rFonts w:ascii="Times New Roman" w:hAnsi="Times New Roman"/>
          <w:sz w:val="28"/>
          <w:szCs w:val="20"/>
        </w:rPr>
        <w:t>---------------------------------------------------------------------------</w:t>
      </w:r>
    </w:p>
    <w:p w:rsidR="002E495B" w:rsidRPr="00B57A19" w:rsidRDefault="002E495B" w:rsidP="0037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0"/>
          <w:szCs w:val="20"/>
        </w:rPr>
      </w:pPr>
      <w:r w:rsidRPr="00B57A19">
        <w:rPr>
          <w:rFonts w:ascii="Times New Roman" w:hAnsi="Times New Roman"/>
          <w:sz w:val="20"/>
          <w:szCs w:val="20"/>
        </w:rPr>
        <w:t>(наименование, тип, марка, год выпуска, организация-изготовитель)</w:t>
      </w:r>
    </w:p>
    <w:p w:rsidR="003723B2" w:rsidRPr="009171F4" w:rsidRDefault="002E495B" w:rsidP="0037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0"/>
        </w:rPr>
      </w:pPr>
      <w:r w:rsidRPr="009171F4">
        <w:rPr>
          <w:rFonts w:ascii="Times New Roman" w:hAnsi="Times New Roman"/>
          <w:sz w:val="28"/>
          <w:szCs w:val="20"/>
        </w:rPr>
        <w:t>8. Обстоятельства несчастного случая</w:t>
      </w:r>
    </w:p>
    <w:p w:rsidR="003723B2" w:rsidRPr="009171F4" w:rsidRDefault="002E495B" w:rsidP="0037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0"/>
        </w:rPr>
      </w:pPr>
      <w:r w:rsidRPr="009171F4">
        <w:rPr>
          <w:rFonts w:ascii="Times New Roman" w:hAnsi="Times New Roman"/>
          <w:sz w:val="28"/>
          <w:szCs w:val="20"/>
        </w:rPr>
        <w:t>---------------------------------------------------------------------------</w:t>
      </w:r>
    </w:p>
    <w:p w:rsidR="00B57A19" w:rsidRPr="00B57A19" w:rsidRDefault="002E495B" w:rsidP="00B57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0"/>
          <w:szCs w:val="20"/>
        </w:rPr>
      </w:pPr>
      <w:r w:rsidRPr="00B57A19">
        <w:rPr>
          <w:rFonts w:ascii="Times New Roman" w:hAnsi="Times New Roman"/>
          <w:sz w:val="20"/>
          <w:szCs w:val="20"/>
        </w:rPr>
        <w:t>(краткое изложение обстоятельств, предшествовавших несчастному случаю,</w:t>
      </w:r>
      <w:r w:rsidR="00B57A19" w:rsidRPr="00B57A19">
        <w:rPr>
          <w:rFonts w:ascii="Times New Roman" w:hAnsi="Times New Roman"/>
          <w:sz w:val="20"/>
          <w:szCs w:val="20"/>
        </w:rPr>
        <w:t>описание событий и действий пострадавшего и других лиц, связанных</w:t>
      </w:r>
      <w:r w:rsidR="00B57A19">
        <w:rPr>
          <w:rFonts w:ascii="Times New Roman" w:hAnsi="Times New Roman"/>
          <w:sz w:val="20"/>
          <w:szCs w:val="20"/>
        </w:rPr>
        <w:t xml:space="preserve"> </w:t>
      </w:r>
      <w:r w:rsidR="00B57A19" w:rsidRPr="00B57A19">
        <w:rPr>
          <w:rFonts w:ascii="Times New Roman" w:hAnsi="Times New Roman"/>
          <w:sz w:val="20"/>
          <w:szCs w:val="20"/>
        </w:rPr>
        <w:t>с несчастным случаем, и другие сведения, установленные в ходе</w:t>
      </w:r>
      <w:r w:rsidR="00B57A19">
        <w:rPr>
          <w:rFonts w:ascii="Times New Roman" w:hAnsi="Times New Roman"/>
          <w:sz w:val="20"/>
          <w:szCs w:val="20"/>
        </w:rPr>
        <w:t xml:space="preserve">  </w:t>
      </w:r>
      <w:r w:rsidR="00B57A19" w:rsidRPr="00B57A19">
        <w:rPr>
          <w:rFonts w:ascii="Times New Roman" w:hAnsi="Times New Roman"/>
          <w:sz w:val="20"/>
          <w:szCs w:val="20"/>
        </w:rPr>
        <w:t>расследования)</w:t>
      </w:r>
    </w:p>
    <w:p w:rsidR="003723B2" w:rsidRPr="009171F4" w:rsidRDefault="002E495B" w:rsidP="0037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0"/>
        </w:rPr>
      </w:pPr>
      <w:r w:rsidRPr="009171F4">
        <w:rPr>
          <w:rFonts w:ascii="Times New Roman" w:hAnsi="Times New Roman"/>
          <w:sz w:val="28"/>
          <w:szCs w:val="20"/>
        </w:rPr>
        <w:t>_____________________________________________________________</w:t>
      </w:r>
    </w:p>
    <w:p w:rsidR="002E495B" w:rsidRPr="009171F4" w:rsidRDefault="002E495B" w:rsidP="0037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0"/>
        </w:rPr>
      </w:pPr>
      <w:r w:rsidRPr="009171F4">
        <w:rPr>
          <w:rFonts w:ascii="Times New Roman" w:hAnsi="Times New Roman"/>
          <w:sz w:val="28"/>
          <w:szCs w:val="20"/>
        </w:rPr>
        <w:t>_____________________________________________________________</w:t>
      </w:r>
    </w:p>
    <w:p w:rsidR="002E495B" w:rsidRPr="009171F4" w:rsidRDefault="002E495B" w:rsidP="0037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0"/>
        </w:rPr>
      </w:pPr>
      <w:r w:rsidRPr="009171F4">
        <w:rPr>
          <w:rFonts w:ascii="Times New Roman" w:hAnsi="Times New Roman"/>
          <w:sz w:val="28"/>
          <w:szCs w:val="20"/>
        </w:rPr>
        <w:t>_____________________________________________________________</w:t>
      </w:r>
    </w:p>
    <w:p w:rsidR="002E495B" w:rsidRPr="009171F4" w:rsidRDefault="002E495B" w:rsidP="0037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0"/>
        </w:rPr>
      </w:pPr>
      <w:r w:rsidRPr="009171F4">
        <w:rPr>
          <w:rFonts w:ascii="Times New Roman" w:hAnsi="Times New Roman"/>
          <w:sz w:val="28"/>
          <w:szCs w:val="20"/>
        </w:rPr>
        <w:t>_____________________________________________________________</w:t>
      </w:r>
    </w:p>
    <w:p w:rsidR="002E495B" w:rsidRPr="009171F4" w:rsidRDefault="002E495B" w:rsidP="0037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0"/>
        </w:rPr>
      </w:pPr>
      <w:r w:rsidRPr="009171F4">
        <w:rPr>
          <w:rFonts w:ascii="Times New Roman" w:hAnsi="Times New Roman"/>
          <w:sz w:val="28"/>
          <w:szCs w:val="20"/>
        </w:rPr>
        <w:t>8.1 Вид происшествия -----------------------------------------------------</w:t>
      </w:r>
    </w:p>
    <w:p w:rsidR="002E495B" w:rsidRPr="009171F4" w:rsidRDefault="002E495B" w:rsidP="0037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0"/>
        </w:rPr>
      </w:pPr>
      <w:r w:rsidRPr="009171F4">
        <w:rPr>
          <w:rFonts w:ascii="Times New Roman" w:hAnsi="Times New Roman"/>
          <w:sz w:val="28"/>
          <w:szCs w:val="20"/>
        </w:rPr>
        <w:t>_____________________________________________________________</w:t>
      </w:r>
    </w:p>
    <w:p w:rsidR="002E495B" w:rsidRPr="009171F4" w:rsidRDefault="002E495B" w:rsidP="0037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0"/>
        </w:rPr>
      </w:pPr>
      <w:r w:rsidRPr="009171F4">
        <w:rPr>
          <w:rFonts w:ascii="Times New Roman" w:hAnsi="Times New Roman"/>
          <w:sz w:val="28"/>
          <w:szCs w:val="20"/>
        </w:rPr>
        <w:t>8.2. Характер</w:t>
      </w:r>
      <w:r w:rsidR="003723B2" w:rsidRPr="009171F4">
        <w:rPr>
          <w:rFonts w:ascii="Times New Roman" w:hAnsi="Times New Roman"/>
          <w:sz w:val="28"/>
          <w:szCs w:val="20"/>
        </w:rPr>
        <w:t xml:space="preserve"> </w:t>
      </w:r>
      <w:r w:rsidRPr="009171F4">
        <w:rPr>
          <w:rFonts w:ascii="Times New Roman" w:hAnsi="Times New Roman"/>
          <w:sz w:val="28"/>
          <w:szCs w:val="20"/>
        </w:rPr>
        <w:t>полученных</w:t>
      </w:r>
      <w:r w:rsidR="003723B2" w:rsidRPr="009171F4">
        <w:rPr>
          <w:rFonts w:ascii="Times New Roman" w:hAnsi="Times New Roman"/>
          <w:sz w:val="28"/>
          <w:szCs w:val="20"/>
        </w:rPr>
        <w:t xml:space="preserve"> </w:t>
      </w:r>
      <w:r w:rsidRPr="009171F4">
        <w:rPr>
          <w:rFonts w:ascii="Times New Roman" w:hAnsi="Times New Roman"/>
          <w:sz w:val="28"/>
          <w:szCs w:val="20"/>
        </w:rPr>
        <w:t>повреждений</w:t>
      </w:r>
      <w:r w:rsidR="003723B2" w:rsidRPr="009171F4">
        <w:rPr>
          <w:rFonts w:ascii="Times New Roman" w:hAnsi="Times New Roman"/>
          <w:sz w:val="28"/>
          <w:szCs w:val="20"/>
        </w:rPr>
        <w:t xml:space="preserve"> </w:t>
      </w:r>
      <w:r w:rsidRPr="009171F4">
        <w:rPr>
          <w:rFonts w:ascii="Times New Roman" w:hAnsi="Times New Roman"/>
          <w:sz w:val="28"/>
          <w:szCs w:val="20"/>
        </w:rPr>
        <w:t>и</w:t>
      </w:r>
      <w:r w:rsidR="003723B2" w:rsidRPr="009171F4">
        <w:rPr>
          <w:rFonts w:ascii="Times New Roman" w:hAnsi="Times New Roman"/>
          <w:sz w:val="28"/>
          <w:szCs w:val="20"/>
        </w:rPr>
        <w:t xml:space="preserve"> </w:t>
      </w:r>
      <w:r w:rsidRPr="009171F4">
        <w:rPr>
          <w:rFonts w:ascii="Times New Roman" w:hAnsi="Times New Roman"/>
          <w:sz w:val="28"/>
          <w:szCs w:val="20"/>
        </w:rPr>
        <w:t>орган, подвергшийся повреждению,</w:t>
      </w:r>
      <w:r w:rsidR="00B57A19">
        <w:rPr>
          <w:rFonts w:ascii="Times New Roman" w:hAnsi="Times New Roman"/>
          <w:sz w:val="28"/>
          <w:szCs w:val="20"/>
        </w:rPr>
        <w:t xml:space="preserve"> </w:t>
      </w:r>
      <w:r w:rsidRPr="009171F4">
        <w:rPr>
          <w:rFonts w:ascii="Times New Roman" w:hAnsi="Times New Roman"/>
          <w:sz w:val="28"/>
          <w:szCs w:val="20"/>
        </w:rPr>
        <w:t>медицинское заключение о тяжести повреждения здоровья</w:t>
      </w:r>
      <w:r w:rsidR="00B57A19">
        <w:rPr>
          <w:rFonts w:ascii="Times New Roman" w:hAnsi="Times New Roman"/>
          <w:sz w:val="28"/>
          <w:szCs w:val="20"/>
        </w:rPr>
        <w:t xml:space="preserve"> </w:t>
      </w:r>
      <w:r w:rsidRPr="009171F4">
        <w:rPr>
          <w:rFonts w:ascii="Times New Roman" w:hAnsi="Times New Roman"/>
          <w:sz w:val="28"/>
          <w:szCs w:val="20"/>
        </w:rPr>
        <w:t xml:space="preserve">медицинское заключение о тяжести повреждения здоровья: </w:t>
      </w:r>
    </w:p>
    <w:p w:rsidR="002E495B" w:rsidRPr="009171F4" w:rsidRDefault="002E495B" w:rsidP="0037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0"/>
        </w:rPr>
      </w:pPr>
      <w:r w:rsidRPr="009171F4">
        <w:rPr>
          <w:rFonts w:ascii="Times New Roman" w:hAnsi="Times New Roman"/>
          <w:sz w:val="28"/>
          <w:szCs w:val="20"/>
        </w:rPr>
        <w:t>---------------------------------------------------------------------------</w:t>
      </w:r>
    </w:p>
    <w:p w:rsidR="003723B2" w:rsidRPr="009171F4" w:rsidRDefault="002E495B" w:rsidP="0037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0"/>
        </w:rPr>
      </w:pPr>
      <w:r w:rsidRPr="009171F4">
        <w:rPr>
          <w:rFonts w:ascii="Times New Roman" w:hAnsi="Times New Roman"/>
          <w:sz w:val="28"/>
          <w:szCs w:val="20"/>
        </w:rPr>
        <w:t>8.3</w:t>
      </w:r>
      <w:r w:rsidR="00B57A19">
        <w:rPr>
          <w:rFonts w:ascii="Times New Roman" w:hAnsi="Times New Roman"/>
          <w:sz w:val="28"/>
          <w:szCs w:val="20"/>
        </w:rPr>
        <w:t>.</w:t>
      </w:r>
      <w:r w:rsidRPr="009171F4">
        <w:rPr>
          <w:rFonts w:ascii="Times New Roman" w:hAnsi="Times New Roman"/>
          <w:sz w:val="28"/>
          <w:szCs w:val="20"/>
        </w:rPr>
        <w:t xml:space="preserve"> Нахождение</w:t>
      </w:r>
      <w:r w:rsidR="003723B2" w:rsidRPr="009171F4">
        <w:rPr>
          <w:rFonts w:ascii="Times New Roman" w:hAnsi="Times New Roman"/>
          <w:sz w:val="28"/>
          <w:szCs w:val="20"/>
        </w:rPr>
        <w:t xml:space="preserve"> </w:t>
      </w:r>
      <w:r w:rsidRPr="009171F4">
        <w:rPr>
          <w:rFonts w:ascii="Times New Roman" w:hAnsi="Times New Roman"/>
          <w:sz w:val="28"/>
          <w:szCs w:val="20"/>
        </w:rPr>
        <w:t>пострадавшего</w:t>
      </w:r>
      <w:r w:rsidR="003723B2" w:rsidRPr="009171F4">
        <w:rPr>
          <w:rFonts w:ascii="Times New Roman" w:hAnsi="Times New Roman"/>
          <w:sz w:val="28"/>
          <w:szCs w:val="20"/>
        </w:rPr>
        <w:t xml:space="preserve"> </w:t>
      </w:r>
      <w:r w:rsidRPr="009171F4">
        <w:rPr>
          <w:rFonts w:ascii="Times New Roman" w:hAnsi="Times New Roman"/>
          <w:sz w:val="28"/>
          <w:szCs w:val="20"/>
        </w:rPr>
        <w:t>в состоянии алкогольного или наркотического</w:t>
      </w:r>
      <w:r w:rsidR="00B57A19">
        <w:rPr>
          <w:rFonts w:ascii="Times New Roman" w:hAnsi="Times New Roman"/>
          <w:sz w:val="28"/>
          <w:szCs w:val="20"/>
        </w:rPr>
        <w:t xml:space="preserve"> </w:t>
      </w:r>
      <w:r w:rsidRPr="009171F4">
        <w:rPr>
          <w:rFonts w:ascii="Times New Roman" w:hAnsi="Times New Roman"/>
          <w:sz w:val="28"/>
          <w:szCs w:val="20"/>
        </w:rPr>
        <w:t>опьянения -----------------------------------------------------------------</w:t>
      </w:r>
    </w:p>
    <w:p w:rsidR="002E495B" w:rsidRPr="00B57A19" w:rsidRDefault="002E495B" w:rsidP="00B57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3080"/>
        <w:jc w:val="both"/>
        <w:rPr>
          <w:rFonts w:ascii="Times New Roman" w:hAnsi="Times New Roman"/>
          <w:sz w:val="20"/>
          <w:szCs w:val="20"/>
        </w:rPr>
      </w:pPr>
      <w:r w:rsidRPr="00B57A19">
        <w:rPr>
          <w:rFonts w:ascii="Times New Roman" w:hAnsi="Times New Roman"/>
          <w:sz w:val="20"/>
          <w:szCs w:val="20"/>
        </w:rPr>
        <w:t>(нет, да - указать состояние и степень опьянения в соответствии</w:t>
      </w:r>
    </w:p>
    <w:p w:rsidR="002E495B" w:rsidRPr="00B57A19" w:rsidRDefault="002E495B" w:rsidP="00B57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3080"/>
        <w:jc w:val="both"/>
        <w:rPr>
          <w:rFonts w:ascii="Times New Roman" w:hAnsi="Times New Roman"/>
          <w:sz w:val="20"/>
          <w:szCs w:val="20"/>
        </w:rPr>
      </w:pPr>
      <w:r w:rsidRPr="00B57A19">
        <w:rPr>
          <w:rFonts w:ascii="Times New Roman" w:hAnsi="Times New Roman"/>
          <w:sz w:val="20"/>
          <w:szCs w:val="20"/>
        </w:rPr>
        <w:t>с заключением по результатам освидетельствования, проведенного</w:t>
      </w:r>
    </w:p>
    <w:p w:rsidR="003723B2" w:rsidRPr="00B57A19" w:rsidRDefault="002E495B" w:rsidP="00B57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3080"/>
        <w:jc w:val="both"/>
        <w:rPr>
          <w:rFonts w:ascii="Times New Roman" w:hAnsi="Times New Roman"/>
          <w:sz w:val="20"/>
          <w:szCs w:val="20"/>
        </w:rPr>
      </w:pPr>
      <w:r w:rsidRPr="00B57A19">
        <w:rPr>
          <w:rFonts w:ascii="Times New Roman" w:hAnsi="Times New Roman"/>
          <w:sz w:val="20"/>
          <w:szCs w:val="20"/>
        </w:rPr>
        <w:t>в установленном порядке)</w:t>
      </w:r>
    </w:p>
    <w:p w:rsidR="002E495B" w:rsidRPr="009171F4" w:rsidRDefault="002E495B" w:rsidP="0037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0"/>
        </w:rPr>
      </w:pPr>
      <w:r w:rsidRPr="009171F4">
        <w:rPr>
          <w:rFonts w:ascii="Times New Roman" w:hAnsi="Times New Roman"/>
          <w:sz w:val="28"/>
          <w:szCs w:val="20"/>
        </w:rPr>
        <w:t>8.4. Очевидцы несчастного случая ------------------------------------------</w:t>
      </w:r>
    </w:p>
    <w:p w:rsidR="002E495B" w:rsidRPr="009171F4" w:rsidRDefault="002E495B" w:rsidP="0037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0"/>
        </w:rPr>
      </w:pPr>
      <w:r w:rsidRPr="009171F4">
        <w:rPr>
          <w:rFonts w:ascii="Times New Roman" w:hAnsi="Times New Roman"/>
          <w:sz w:val="28"/>
          <w:szCs w:val="20"/>
        </w:rPr>
        <w:t>---------------------------------------------------------------------------</w:t>
      </w:r>
    </w:p>
    <w:p w:rsidR="003723B2" w:rsidRPr="009171F4" w:rsidRDefault="002E495B" w:rsidP="0037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0"/>
        </w:rPr>
      </w:pPr>
      <w:r w:rsidRPr="009171F4">
        <w:rPr>
          <w:rFonts w:ascii="Times New Roman" w:hAnsi="Times New Roman"/>
          <w:sz w:val="28"/>
          <w:szCs w:val="20"/>
        </w:rPr>
        <w:t>(фамилия, инициалы, постоянное место жительства, домашний телефон)</w:t>
      </w:r>
    </w:p>
    <w:p w:rsidR="003723B2" w:rsidRPr="009171F4" w:rsidRDefault="002E495B" w:rsidP="0037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0"/>
        </w:rPr>
      </w:pPr>
      <w:r w:rsidRPr="009171F4">
        <w:rPr>
          <w:rFonts w:ascii="Times New Roman" w:hAnsi="Times New Roman"/>
          <w:sz w:val="28"/>
          <w:szCs w:val="20"/>
        </w:rPr>
        <w:t>9. Причины несчастного случая ---------------------------------------------</w:t>
      </w:r>
    </w:p>
    <w:p w:rsidR="002E495B" w:rsidRPr="00B57A19" w:rsidRDefault="002E495B" w:rsidP="0037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0"/>
          <w:szCs w:val="20"/>
        </w:rPr>
      </w:pPr>
      <w:r w:rsidRPr="00B57A19">
        <w:rPr>
          <w:rFonts w:ascii="Times New Roman" w:hAnsi="Times New Roman"/>
          <w:sz w:val="20"/>
          <w:szCs w:val="20"/>
        </w:rPr>
        <w:t>(указать основную и сопутствующие причины</w:t>
      </w:r>
      <w:r w:rsidR="00B57A19">
        <w:rPr>
          <w:rFonts w:ascii="Times New Roman" w:hAnsi="Times New Roman"/>
          <w:sz w:val="20"/>
          <w:szCs w:val="20"/>
        </w:rPr>
        <w:t xml:space="preserve"> </w:t>
      </w:r>
      <w:r w:rsidRPr="00B57A19">
        <w:rPr>
          <w:rFonts w:ascii="Times New Roman" w:hAnsi="Times New Roman"/>
          <w:sz w:val="20"/>
          <w:szCs w:val="20"/>
        </w:rPr>
        <w:t>несчастного случая со ссылками на нарушенные требования законодательных и</w:t>
      </w:r>
      <w:r w:rsidR="00B57A19" w:rsidRPr="00B57A19">
        <w:rPr>
          <w:rFonts w:ascii="Times New Roman" w:hAnsi="Times New Roman"/>
          <w:sz w:val="20"/>
          <w:szCs w:val="20"/>
        </w:rPr>
        <w:t xml:space="preserve"> </w:t>
      </w:r>
      <w:r w:rsidRPr="00B57A19">
        <w:rPr>
          <w:rFonts w:ascii="Times New Roman" w:hAnsi="Times New Roman"/>
          <w:sz w:val="20"/>
          <w:szCs w:val="20"/>
        </w:rPr>
        <w:t>иных нормативных правовых актов, локальных нормативных актов)</w:t>
      </w:r>
    </w:p>
    <w:p w:rsidR="003723B2" w:rsidRPr="009171F4" w:rsidRDefault="002E495B" w:rsidP="0037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0"/>
        </w:rPr>
      </w:pPr>
      <w:r w:rsidRPr="009171F4">
        <w:rPr>
          <w:rFonts w:ascii="Times New Roman" w:hAnsi="Times New Roman"/>
          <w:sz w:val="28"/>
          <w:szCs w:val="20"/>
        </w:rPr>
        <w:t>10. Лица, допустившие нарушение требований охраны труда:</w:t>
      </w:r>
    </w:p>
    <w:p w:rsidR="003723B2" w:rsidRPr="009171F4" w:rsidRDefault="002E495B" w:rsidP="0037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0"/>
        </w:rPr>
      </w:pPr>
      <w:r w:rsidRPr="009171F4">
        <w:rPr>
          <w:rFonts w:ascii="Times New Roman" w:hAnsi="Times New Roman"/>
          <w:sz w:val="28"/>
          <w:szCs w:val="20"/>
        </w:rPr>
        <w:t>---------------------------------------------------------------------------</w:t>
      </w:r>
    </w:p>
    <w:p w:rsidR="002E495B" w:rsidRPr="00B57A19" w:rsidRDefault="002E495B" w:rsidP="0037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0"/>
          <w:szCs w:val="20"/>
        </w:rPr>
      </w:pPr>
      <w:r w:rsidRPr="00B57A19">
        <w:rPr>
          <w:rFonts w:ascii="Times New Roman" w:hAnsi="Times New Roman"/>
          <w:sz w:val="20"/>
          <w:szCs w:val="20"/>
        </w:rPr>
        <w:t>(фамилия, инициалы, должность (профессия) с указанием требований</w:t>
      </w:r>
      <w:r w:rsidR="00B57A19" w:rsidRPr="00B57A19">
        <w:rPr>
          <w:rFonts w:ascii="Times New Roman" w:hAnsi="Times New Roman"/>
          <w:sz w:val="20"/>
          <w:szCs w:val="20"/>
        </w:rPr>
        <w:t xml:space="preserve"> </w:t>
      </w:r>
      <w:r w:rsidRPr="00B57A19">
        <w:rPr>
          <w:rFonts w:ascii="Times New Roman" w:hAnsi="Times New Roman"/>
          <w:sz w:val="20"/>
          <w:szCs w:val="20"/>
        </w:rPr>
        <w:t>законодательных, иных нормативных правовых и локальных нормативных актов,</w:t>
      </w:r>
      <w:r w:rsidR="00B57A19" w:rsidRPr="00B57A19">
        <w:rPr>
          <w:rFonts w:ascii="Times New Roman" w:hAnsi="Times New Roman"/>
          <w:sz w:val="20"/>
          <w:szCs w:val="20"/>
        </w:rPr>
        <w:t xml:space="preserve"> </w:t>
      </w:r>
      <w:r w:rsidRPr="00B57A19">
        <w:rPr>
          <w:rFonts w:ascii="Times New Roman" w:hAnsi="Times New Roman"/>
          <w:sz w:val="20"/>
          <w:szCs w:val="20"/>
        </w:rPr>
        <w:t>предусматривающих их ответственность за нарушения, явившиеся причинами</w:t>
      </w:r>
      <w:r w:rsidR="00B57A19" w:rsidRPr="00B57A19">
        <w:rPr>
          <w:rFonts w:ascii="Times New Roman" w:hAnsi="Times New Roman"/>
          <w:sz w:val="20"/>
          <w:szCs w:val="20"/>
        </w:rPr>
        <w:t xml:space="preserve"> </w:t>
      </w:r>
      <w:r w:rsidRPr="00B57A19">
        <w:rPr>
          <w:rFonts w:ascii="Times New Roman" w:hAnsi="Times New Roman"/>
          <w:sz w:val="20"/>
          <w:szCs w:val="20"/>
        </w:rPr>
        <w:t>несчастного случая, указанными в п. 9 настоящего акта; при установлении</w:t>
      </w:r>
      <w:r w:rsidR="00B57A19" w:rsidRPr="00B57A19">
        <w:rPr>
          <w:rFonts w:ascii="Times New Roman" w:hAnsi="Times New Roman"/>
          <w:sz w:val="20"/>
          <w:szCs w:val="20"/>
        </w:rPr>
        <w:t xml:space="preserve"> </w:t>
      </w:r>
      <w:r w:rsidRPr="00B57A19">
        <w:rPr>
          <w:rFonts w:ascii="Times New Roman" w:hAnsi="Times New Roman"/>
          <w:sz w:val="20"/>
          <w:szCs w:val="20"/>
        </w:rPr>
        <w:t>факта грубой неосторожности пострадавшего указать степень его вины</w:t>
      </w:r>
      <w:r w:rsidR="00B57A19" w:rsidRPr="00B57A19">
        <w:rPr>
          <w:rFonts w:ascii="Times New Roman" w:hAnsi="Times New Roman"/>
          <w:sz w:val="20"/>
          <w:szCs w:val="20"/>
        </w:rPr>
        <w:t xml:space="preserve"> </w:t>
      </w:r>
      <w:r w:rsidRPr="00B57A19">
        <w:rPr>
          <w:rFonts w:ascii="Times New Roman" w:hAnsi="Times New Roman"/>
          <w:sz w:val="20"/>
          <w:szCs w:val="20"/>
        </w:rPr>
        <w:t>в процентах)</w:t>
      </w:r>
    </w:p>
    <w:p w:rsidR="003723B2" w:rsidRPr="009171F4" w:rsidRDefault="002E495B" w:rsidP="0037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0"/>
        </w:rPr>
      </w:pPr>
      <w:r w:rsidRPr="009171F4">
        <w:rPr>
          <w:rFonts w:ascii="Times New Roman" w:hAnsi="Times New Roman"/>
          <w:sz w:val="28"/>
          <w:szCs w:val="20"/>
        </w:rPr>
        <w:t>Организация (работодатель), работниками которой являются данные лица</w:t>
      </w:r>
      <w:r w:rsidR="00B57A19">
        <w:rPr>
          <w:rFonts w:ascii="Times New Roman" w:hAnsi="Times New Roman"/>
          <w:sz w:val="28"/>
          <w:szCs w:val="20"/>
        </w:rPr>
        <w:t xml:space="preserve"> </w:t>
      </w:r>
      <w:r w:rsidRPr="009171F4">
        <w:rPr>
          <w:rFonts w:ascii="Times New Roman" w:hAnsi="Times New Roman"/>
          <w:sz w:val="28"/>
          <w:szCs w:val="20"/>
        </w:rPr>
        <w:t>---------------------------------------------------------------------------</w:t>
      </w:r>
    </w:p>
    <w:p w:rsidR="002E495B" w:rsidRPr="00B57A19" w:rsidRDefault="002E495B" w:rsidP="0037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0"/>
          <w:szCs w:val="20"/>
        </w:rPr>
      </w:pPr>
      <w:r w:rsidRPr="00B57A19">
        <w:rPr>
          <w:rFonts w:ascii="Times New Roman" w:hAnsi="Times New Roman"/>
          <w:sz w:val="20"/>
          <w:szCs w:val="20"/>
        </w:rPr>
        <w:t>(наименование, адрес)</w:t>
      </w:r>
    </w:p>
    <w:p w:rsidR="002E495B" w:rsidRPr="009171F4" w:rsidRDefault="002E495B" w:rsidP="0037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0"/>
        </w:rPr>
      </w:pPr>
      <w:r w:rsidRPr="009171F4">
        <w:rPr>
          <w:rFonts w:ascii="Times New Roman" w:hAnsi="Times New Roman"/>
          <w:sz w:val="28"/>
          <w:szCs w:val="20"/>
        </w:rPr>
        <w:t xml:space="preserve">11. Мероприятия по устранению причин несчастного случая, сроки </w:t>
      </w:r>
    </w:p>
    <w:p w:rsidR="002E495B" w:rsidRPr="009171F4" w:rsidRDefault="002E495B" w:rsidP="0037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0"/>
        </w:rPr>
      </w:pPr>
      <w:r w:rsidRPr="009171F4">
        <w:rPr>
          <w:rFonts w:ascii="Times New Roman" w:hAnsi="Times New Roman"/>
          <w:sz w:val="28"/>
          <w:szCs w:val="20"/>
        </w:rPr>
        <w:t>---------------------------------------------------------------------------</w:t>
      </w:r>
    </w:p>
    <w:p w:rsidR="002E495B" w:rsidRPr="009171F4" w:rsidRDefault="002E495B" w:rsidP="003723B2">
      <w:pPr>
        <w:spacing w:after="0" w:line="360" w:lineRule="auto"/>
        <w:ind w:firstLine="709"/>
        <w:jc w:val="both"/>
        <w:rPr>
          <w:rFonts w:ascii="Times New Roman" w:hAnsi="Times New Roman"/>
          <w:sz w:val="28"/>
          <w:szCs w:val="24"/>
        </w:rPr>
      </w:pPr>
    </w:p>
    <w:p w:rsidR="002E495B" w:rsidRPr="009171F4" w:rsidRDefault="002E495B" w:rsidP="0037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0"/>
        </w:rPr>
      </w:pPr>
      <w:r w:rsidRPr="009171F4">
        <w:rPr>
          <w:rFonts w:ascii="Times New Roman" w:hAnsi="Times New Roman"/>
          <w:sz w:val="28"/>
          <w:szCs w:val="20"/>
        </w:rPr>
        <w:t>Подписи лиц, проводивших</w:t>
      </w:r>
    </w:p>
    <w:p w:rsidR="002E495B" w:rsidRPr="009171F4" w:rsidRDefault="002E495B" w:rsidP="0037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0"/>
        </w:rPr>
      </w:pPr>
      <w:r w:rsidRPr="009171F4">
        <w:rPr>
          <w:rFonts w:ascii="Times New Roman" w:hAnsi="Times New Roman"/>
          <w:sz w:val="28"/>
          <w:szCs w:val="20"/>
        </w:rPr>
        <w:t>расследование несчастного случая</w:t>
      </w:r>
    </w:p>
    <w:p w:rsidR="003723B2" w:rsidRPr="009171F4" w:rsidRDefault="002E495B" w:rsidP="0037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0"/>
        </w:rPr>
      </w:pPr>
      <w:r w:rsidRPr="009171F4">
        <w:rPr>
          <w:rFonts w:ascii="Times New Roman" w:hAnsi="Times New Roman"/>
          <w:sz w:val="28"/>
          <w:szCs w:val="20"/>
        </w:rPr>
        <w:t>руководитель комиссии</w:t>
      </w:r>
      <w:r w:rsidR="003723B2" w:rsidRPr="009171F4">
        <w:rPr>
          <w:rFonts w:ascii="Times New Roman" w:hAnsi="Times New Roman"/>
          <w:sz w:val="28"/>
          <w:szCs w:val="20"/>
        </w:rPr>
        <w:t xml:space="preserve"> </w:t>
      </w:r>
      <w:r w:rsidRPr="009171F4">
        <w:rPr>
          <w:rFonts w:ascii="Times New Roman" w:hAnsi="Times New Roman"/>
          <w:sz w:val="28"/>
          <w:szCs w:val="20"/>
        </w:rPr>
        <w:t>--------------- -------------------</w:t>
      </w:r>
    </w:p>
    <w:p w:rsidR="003723B2" w:rsidRPr="009171F4" w:rsidRDefault="002E495B" w:rsidP="0037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0"/>
        </w:rPr>
      </w:pPr>
      <w:r w:rsidRPr="009171F4">
        <w:rPr>
          <w:rFonts w:ascii="Times New Roman" w:hAnsi="Times New Roman"/>
          <w:sz w:val="28"/>
          <w:szCs w:val="20"/>
        </w:rPr>
        <w:t>(фамилии, инициалы)</w:t>
      </w:r>
    </w:p>
    <w:p w:rsidR="003723B2" w:rsidRPr="009171F4" w:rsidRDefault="002E495B" w:rsidP="0037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0"/>
        </w:rPr>
      </w:pPr>
      <w:r w:rsidRPr="009171F4">
        <w:rPr>
          <w:rFonts w:ascii="Times New Roman" w:hAnsi="Times New Roman"/>
          <w:sz w:val="28"/>
          <w:szCs w:val="20"/>
        </w:rPr>
        <w:t>заместитель руководителя комиссии --------------- -------------------</w:t>
      </w:r>
    </w:p>
    <w:p w:rsidR="003723B2" w:rsidRPr="009171F4" w:rsidRDefault="002E495B" w:rsidP="0037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0"/>
        </w:rPr>
      </w:pPr>
      <w:r w:rsidRPr="009171F4">
        <w:rPr>
          <w:rFonts w:ascii="Times New Roman" w:hAnsi="Times New Roman"/>
          <w:sz w:val="28"/>
          <w:szCs w:val="20"/>
        </w:rPr>
        <w:t>(фамилии, инициалы)</w:t>
      </w:r>
    </w:p>
    <w:p w:rsidR="003723B2" w:rsidRPr="009171F4" w:rsidRDefault="002E495B" w:rsidP="0037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0"/>
        </w:rPr>
      </w:pPr>
      <w:r w:rsidRPr="009171F4">
        <w:rPr>
          <w:rFonts w:ascii="Times New Roman" w:hAnsi="Times New Roman"/>
          <w:sz w:val="28"/>
          <w:szCs w:val="20"/>
        </w:rPr>
        <w:t>секретарь комиссии</w:t>
      </w:r>
      <w:r w:rsidR="003723B2" w:rsidRPr="009171F4">
        <w:rPr>
          <w:rFonts w:ascii="Times New Roman" w:hAnsi="Times New Roman"/>
          <w:sz w:val="28"/>
          <w:szCs w:val="20"/>
        </w:rPr>
        <w:t xml:space="preserve"> </w:t>
      </w:r>
      <w:r w:rsidRPr="009171F4">
        <w:rPr>
          <w:rFonts w:ascii="Times New Roman" w:hAnsi="Times New Roman"/>
          <w:sz w:val="28"/>
          <w:szCs w:val="20"/>
        </w:rPr>
        <w:t>--------------- -------------------</w:t>
      </w:r>
    </w:p>
    <w:p w:rsidR="002E495B" w:rsidRDefault="002E495B" w:rsidP="0037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0"/>
        </w:rPr>
      </w:pPr>
      <w:r w:rsidRPr="009171F4">
        <w:rPr>
          <w:rFonts w:ascii="Times New Roman" w:hAnsi="Times New Roman"/>
          <w:sz w:val="28"/>
          <w:szCs w:val="20"/>
        </w:rPr>
        <w:t>(фамилии, инициалы)</w:t>
      </w:r>
    </w:p>
    <w:p w:rsidR="004379C9" w:rsidRPr="004379C9" w:rsidRDefault="004379C9" w:rsidP="004379C9">
      <w:pPr>
        <w:pStyle w:val="a7"/>
        <w:jc w:val="center"/>
        <w:rPr>
          <w:rFonts w:ascii="Times New Roman" w:hAnsi="Times New Roman"/>
          <w:color w:val="FFFFFF"/>
        </w:rPr>
      </w:pPr>
      <w:r w:rsidRPr="004379C9">
        <w:rPr>
          <w:rFonts w:ascii="Times New Roman" w:hAnsi="Times New Roman"/>
          <w:bCs/>
          <w:color w:val="FFFFFF"/>
          <w:sz w:val="28"/>
          <w:szCs w:val="28"/>
        </w:rPr>
        <w:t xml:space="preserve">Размещено на </w:t>
      </w:r>
      <w:r w:rsidRPr="00C91B10">
        <w:rPr>
          <w:rFonts w:ascii="Times New Roman" w:hAnsi="Times New Roman"/>
          <w:bCs/>
          <w:color w:val="FFFFFF"/>
          <w:sz w:val="28"/>
          <w:szCs w:val="28"/>
        </w:rPr>
        <w:t>http://www.</w:t>
      </w:r>
      <w:bookmarkStart w:id="0" w:name="_GoBack"/>
      <w:bookmarkEnd w:id="0"/>
    </w:p>
    <w:sectPr w:rsidR="004379C9" w:rsidRPr="004379C9" w:rsidSect="009171F4">
      <w:type w:val="nextColumn"/>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022A" w:rsidRDefault="007F022A">
      <w:r>
        <w:separator/>
      </w:r>
    </w:p>
  </w:endnote>
  <w:endnote w:type="continuationSeparator" w:id="0">
    <w:p w:rsidR="007F022A" w:rsidRDefault="007F0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022A" w:rsidRDefault="007F022A">
      <w:r>
        <w:separator/>
      </w:r>
    </w:p>
  </w:footnote>
  <w:footnote w:type="continuationSeparator" w:id="0">
    <w:p w:rsidR="007F022A" w:rsidRDefault="007F02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5717A"/>
    <w:multiLevelType w:val="multilevel"/>
    <w:tmpl w:val="7C044108"/>
    <w:lvl w:ilvl="0">
      <w:start w:val="1"/>
      <w:numFmt w:val="decimal"/>
      <w:lvlText w:val="%1."/>
      <w:lvlJc w:val="left"/>
      <w:pPr>
        <w:tabs>
          <w:tab w:val="num" w:pos="0"/>
        </w:tabs>
        <w:ind w:left="450" w:hanging="450"/>
      </w:pPr>
      <w:rPr>
        <w:rFonts w:ascii="Times New Roman" w:eastAsia="Times New Roman" w:hAnsi="Times New Roman" w:cs="Times New Roman" w:hint="default"/>
      </w:rPr>
    </w:lvl>
    <w:lvl w:ilvl="1">
      <w:start w:val="1"/>
      <w:numFmt w:val="decimal"/>
      <w:lvlText w:val="%1.%2"/>
      <w:lvlJc w:val="left"/>
      <w:pPr>
        <w:tabs>
          <w:tab w:val="num" w:pos="0"/>
        </w:tabs>
        <w:ind w:left="720" w:hanging="720"/>
      </w:pPr>
      <w:rPr>
        <w:rFonts w:cs="Times New Roman" w:hint="default"/>
        <w:i w:val="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800" w:hanging="180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2160" w:hanging="2160"/>
      </w:pPr>
      <w:rPr>
        <w:rFonts w:cs="Times New Roman" w:hint="default"/>
      </w:rPr>
    </w:lvl>
  </w:abstractNum>
  <w:abstractNum w:abstractNumId="1">
    <w:nsid w:val="277737CB"/>
    <w:multiLevelType w:val="multilevel"/>
    <w:tmpl w:val="C7627660"/>
    <w:lvl w:ilvl="0">
      <w:start w:val="1"/>
      <w:numFmt w:val="decimal"/>
      <w:lvlText w:val="%1."/>
      <w:lvlJc w:val="left"/>
      <w:pPr>
        <w:tabs>
          <w:tab w:val="num" w:pos="0"/>
        </w:tabs>
        <w:ind w:left="450" w:hanging="450"/>
      </w:pPr>
      <w:rPr>
        <w:rFonts w:ascii="Times New Roman" w:eastAsia="Times New Roman" w:hAnsi="Times New Roman" w:cs="Times New Roman" w:hint="default"/>
      </w:rPr>
    </w:lvl>
    <w:lvl w:ilvl="1">
      <w:start w:val="1"/>
      <w:numFmt w:val="decimal"/>
      <w:lvlText w:val="%1.%2"/>
      <w:lvlJc w:val="left"/>
      <w:pPr>
        <w:tabs>
          <w:tab w:val="num" w:pos="0"/>
        </w:tabs>
        <w:ind w:left="720" w:hanging="720"/>
      </w:pPr>
      <w:rPr>
        <w:rFonts w:cs="Times New Roman" w:hint="default"/>
        <w:i w:val="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800" w:hanging="180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2160" w:hanging="2160"/>
      </w:pPr>
      <w:rPr>
        <w:rFonts w:cs="Times New Roman" w:hint="default"/>
      </w:rPr>
    </w:lvl>
  </w:abstractNum>
  <w:abstractNum w:abstractNumId="2">
    <w:nsid w:val="2D606F06"/>
    <w:multiLevelType w:val="multilevel"/>
    <w:tmpl w:val="CC06A210"/>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1.%2."/>
      <w:lvlJc w:val="left"/>
      <w:pPr>
        <w:ind w:left="720" w:hanging="720"/>
      </w:pPr>
      <w:rPr>
        <w:rFonts w:cs="Times New Roman"/>
        <w:i w:val="0"/>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3">
    <w:nsid w:val="4AD505D5"/>
    <w:multiLevelType w:val="multilevel"/>
    <w:tmpl w:val="48FE9F78"/>
    <w:lvl w:ilvl="0">
      <w:start w:val="1"/>
      <w:numFmt w:val="decimal"/>
      <w:lvlText w:val="%1."/>
      <w:lvlJc w:val="left"/>
      <w:pPr>
        <w:ind w:left="450" w:hanging="450"/>
      </w:pPr>
      <w:rPr>
        <w:rFonts w:cs="Times New Roman"/>
      </w:rPr>
    </w:lvl>
    <w:lvl w:ilvl="1">
      <w:start w:val="1"/>
      <w:numFmt w:val="decimal"/>
      <w:lvlText w:val="%2."/>
      <w:lvlJc w:val="left"/>
      <w:pPr>
        <w:ind w:left="720" w:hanging="720"/>
      </w:pPr>
      <w:rPr>
        <w:rFonts w:ascii="Times New Roman" w:eastAsia="Times New Roman" w:hAnsi="Times New Roman"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4">
    <w:nsid w:val="538E38C5"/>
    <w:multiLevelType w:val="multilevel"/>
    <w:tmpl w:val="2E20CDE8"/>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1.%2."/>
      <w:lvlJc w:val="left"/>
      <w:pPr>
        <w:ind w:left="720" w:hanging="720"/>
      </w:pPr>
      <w:rPr>
        <w:rFonts w:cs="Times New Roman"/>
        <w:i w:val="0"/>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5">
    <w:nsid w:val="584E67C6"/>
    <w:multiLevelType w:val="hybridMultilevel"/>
    <w:tmpl w:val="7F321B2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evenAndOddHeader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7D3C"/>
    <w:rsid w:val="000164A3"/>
    <w:rsid w:val="0004520A"/>
    <w:rsid w:val="000C6C42"/>
    <w:rsid w:val="00217D3C"/>
    <w:rsid w:val="002E495B"/>
    <w:rsid w:val="003723B2"/>
    <w:rsid w:val="004379C9"/>
    <w:rsid w:val="00546F62"/>
    <w:rsid w:val="00794FEE"/>
    <w:rsid w:val="007F022A"/>
    <w:rsid w:val="009171F4"/>
    <w:rsid w:val="009674B8"/>
    <w:rsid w:val="00B57A19"/>
    <w:rsid w:val="00C91B10"/>
    <w:rsid w:val="00CA4910"/>
    <w:rsid w:val="00CC495E"/>
    <w:rsid w:val="00DA4D73"/>
    <w:rsid w:val="00F155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E12C3D0-8225-4932-96FA-40FE79148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7D3C"/>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217D3C"/>
    <w:pPr>
      <w:spacing w:before="100" w:beforeAutospacing="1" w:after="100" w:afterAutospacing="1" w:line="240" w:lineRule="auto"/>
    </w:pPr>
    <w:rPr>
      <w:rFonts w:ascii="Times New Roman" w:hAnsi="Times New Roman"/>
      <w:sz w:val="24"/>
      <w:szCs w:val="24"/>
    </w:rPr>
  </w:style>
  <w:style w:type="paragraph" w:styleId="a4">
    <w:name w:val="List Paragraph"/>
    <w:basedOn w:val="a"/>
    <w:uiPriority w:val="99"/>
    <w:qFormat/>
    <w:rsid w:val="00217D3C"/>
    <w:pPr>
      <w:ind w:left="720"/>
      <w:contextualSpacing/>
    </w:pPr>
  </w:style>
  <w:style w:type="character" w:styleId="a5">
    <w:name w:val="Emphasis"/>
    <w:uiPriority w:val="99"/>
    <w:qFormat/>
    <w:rsid w:val="00217D3C"/>
    <w:rPr>
      <w:rFonts w:cs="Times New Roman"/>
      <w:i/>
      <w:iCs/>
    </w:rPr>
  </w:style>
  <w:style w:type="character" w:styleId="a6">
    <w:name w:val="Strong"/>
    <w:uiPriority w:val="99"/>
    <w:qFormat/>
    <w:rsid w:val="00217D3C"/>
    <w:rPr>
      <w:rFonts w:cs="Times New Roman"/>
      <w:b/>
      <w:bCs/>
    </w:rPr>
  </w:style>
  <w:style w:type="paragraph" w:styleId="a7">
    <w:name w:val="header"/>
    <w:basedOn w:val="a"/>
    <w:link w:val="a8"/>
    <w:uiPriority w:val="99"/>
    <w:rsid w:val="004379C9"/>
    <w:pPr>
      <w:tabs>
        <w:tab w:val="center" w:pos="4677"/>
        <w:tab w:val="right" w:pos="9355"/>
      </w:tabs>
    </w:pPr>
  </w:style>
  <w:style w:type="paragraph" w:styleId="a9">
    <w:name w:val="footer"/>
    <w:basedOn w:val="a"/>
    <w:link w:val="aa"/>
    <w:uiPriority w:val="99"/>
    <w:rsid w:val="004379C9"/>
    <w:pPr>
      <w:tabs>
        <w:tab w:val="center" w:pos="4677"/>
        <w:tab w:val="right" w:pos="9355"/>
      </w:tabs>
    </w:pPr>
  </w:style>
  <w:style w:type="character" w:customStyle="1" w:styleId="aa">
    <w:name w:val="Нижний колонтитул Знак"/>
    <w:link w:val="a9"/>
    <w:uiPriority w:val="99"/>
    <w:semiHidden/>
    <w:rPr>
      <w:rFonts w:eastAsia="Times New Roman"/>
    </w:rPr>
  </w:style>
  <w:style w:type="character" w:styleId="ab">
    <w:name w:val="Hyperlink"/>
    <w:uiPriority w:val="99"/>
    <w:rsid w:val="004379C9"/>
    <w:rPr>
      <w:rFonts w:cs="Times New Roman"/>
      <w:color w:val="0000FF"/>
      <w:u w:val="single"/>
    </w:rPr>
  </w:style>
  <w:style w:type="character" w:customStyle="1" w:styleId="a8">
    <w:name w:val="Верхний колонтитул Знак"/>
    <w:link w:val="a7"/>
    <w:uiPriority w:val="99"/>
    <w:locked/>
    <w:rsid w:val="004379C9"/>
    <w:rPr>
      <w:rFonts w:ascii="Calibri" w:eastAsia="Times New Roman" w:hAnsi="Calibri" w:cs="Times New Roman"/>
      <w:sz w:val="22"/>
      <w:szCs w:val="22"/>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5719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4857</Words>
  <Characters>27690</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Контрольная работа</vt:lpstr>
    </vt:vector>
  </TitlesOfParts>
  <Company>Krokoz™</Company>
  <LinksUpToDate>false</LinksUpToDate>
  <CharactersWithSpaces>32483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dc:title>
  <dc:subject/>
  <dc:creator>Admin</dc:creator>
  <cp:keywords/>
  <cp:lastModifiedBy>admin</cp:lastModifiedBy>
  <cp:revision>2</cp:revision>
  <dcterms:created xsi:type="dcterms:W3CDTF">2014-03-24T18:11:00Z</dcterms:created>
  <dcterms:modified xsi:type="dcterms:W3CDTF">2014-03-24T18:11:00Z</dcterms:modified>
</cp:coreProperties>
</file>