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A22" w:rsidRPr="00225978" w:rsidRDefault="00E15A22" w:rsidP="00225978">
      <w:pPr>
        <w:spacing w:line="360" w:lineRule="auto"/>
        <w:ind w:firstLine="709"/>
        <w:jc w:val="both"/>
        <w:rPr>
          <w:b/>
          <w:sz w:val="28"/>
          <w:szCs w:val="28"/>
          <w:lang w:val="uk-UA"/>
        </w:rPr>
      </w:pPr>
    </w:p>
    <w:p w:rsidR="00E15A22" w:rsidRPr="00225978" w:rsidRDefault="00E15A22" w:rsidP="00225978">
      <w:pPr>
        <w:spacing w:line="360" w:lineRule="auto"/>
        <w:ind w:firstLine="709"/>
        <w:jc w:val="both"/>
        <w:rPr>
          <w:b/>
          <w:sz w:val="28"/>
          <w:szCs w:val="28"/>
          <w:lang w:val="uk-UA"/>
        </w:rPr>
      </w:pPr>
    </w:p>
    <w:p w:rsidR="00E15A22" w:rsidRPr="00225978" w:rsidRDefault="00E15A22" w:rsidP="00225978">
      <w:pPr>
        <w:spacing w:line="360" w:lineRule="auto"/>
        <w:ind w:firstLine="709"/>
        <w:jc w:val="both"/>
        <w:rPr>
          <w:b/>
          <w:sz w:val="28"/>
          <w:szCs w:val="28"/>
          <w:lang w:val="uk-UA"/>
        </w:rPr>
      </w:pPr>
    </w:p>
    <w:p w:rsidR="00E15A22" w:rsidRPr="00225978" w:rsidRDefault="00E15A22" w:rsidP="00225978">
      <w:pPr>
        <w:spacing w:line="360" w:lineRule="auto"/>
        <w:ind w:firstLine="709"/>
        <w:jc w:val="both"/>
        <w:rPr>
          <w:b/>
          <w:sz w:val="28"/>
          <w:szCs w:val="28"/>
          <w:lang w:val="uk-UA"/>
        </w:rPr>
      </w:pPr>
    </w:p>
    <w:p w:rsidR="00E15A22" w:rsidRPr="00225978" w:rsidRDefault="00E15A22" w:rsidP="00225978">
      <w:pPr>
        <w:spacing w:line="360" w:lineRule="auto"/>
        <w:ind w:firstLine="709"/>
        <w:jc w:val="both"/>
        <w:rPr>
          <w:b/>
          <w:sz w:val="28"/>
          <w:szCs w:val="28"/>
          <w:lang w:val="uk-UA"/>
        </w:rPr>
      </w:pPr>
    </w:p>
    <w:p w:rsidR="00E15A22" w:rsidRPr="00225978" w:rsidRDefault="00E15A22" w:rsidP="00E15A22">
      <w:pPr>
        <w:spacing w:line="360" w:lineRule="auto"/>
        <w:ind w:firstLine="709"/>
        <w:jc w:val="center"/>
        <w:rPr>
          <w:b/>
          <w:sz w:val="28"/>
          <w:szCs w:val="28"/>
          <w:lang w:val="uk-UA"/>
        </w:rPr>
      </w:pPr>
    </w:p>
    <w:p w:rsidR="00E15A22" w:rsidRPr="00225978" w:rsidRDefault="00E15A22" w:rsidP="00E15A22">
      <w:pPr>
        <w:spacing w:line="360" w:lineRule="auto"/>
        <w:ind w:firstLine="709"/>
        <w:jc w:val="center"/>
        <w:rPr>
          <w:b/>
          <w:sz w:val="28"/>
          <w:szCs w:val="28"/>
          <w:lang w:val="uk-UA"/>
        </w:rPr>
      </w:pPr>
      <w:r w:rsidRPr="00225978">
        <w:rPr>
          <w:b/>
          <w:sz w:val="28"/>
          <w:szCs w:val="28"/>
          <w:lang w:val="uk-UA"/>
        </w:rPr>
        <w:t>Контрольна робота</w:t>
      </w:r>
    </w:p>
    <w:p w:rsidR="00E15A22" w:rsidRPr="00225978" w:rsidRDefault="00E15A22" w:rsidP="00225978">
      <w:pPr>
        <w:spacing w:line="360" w:lineRule="auto"/>
        <w:ind w:firstLine="709"/>
        <w:jc w:val="both"/>
        <w:rPr>
          <w:sz w:val="28"/>
          <w:szCs w:val="28"/>
          <w:lang w:val="uk-UA"/>
        </w:rPr>
      </w:pPr>
    </w:p>
    <w:p w:rsidR="00E15A22" w:rsidRDefault="00E15A22" w:rsidP="00225978">
      <w:pPr>
        <w:pStyle w:val="a3"/>
        <w:spacing w:line="360" w:lineRule="auto"/>
        <w:ind w:firstLine="709"/>
        <w:rPr>
          <w:u w:val="single"/>
        </w:rPr>
      </w:pPr>
      <w:r>
        <w:rPr>
          <w:sz w:val="28"/>
          <w:szCs w:val="28"/>
        </w:rPr>
        <w:t xml:space="preserve">З </w:t>
      </w:r>
      <w:r w:rsidRPr="00225978">
        <w:rPr>
          <w:sz w:val="28"/>
          <w:szCs w:val="28"/>
        </w:rPr>
        <w:t xml:space="preserve">дисципліни: </w:t>
      </w:r>
      <w:r w:rsidRPr="00225978">
        <w:rPr>
          <w:sz w:val="28"/>
          <w:szCs w:val="28"/>
          <w:u w:val="single"/>
        </w:rPr>
        <w:t>Маркетинг</w:t>
      </w:r>
    </w:p>
    <w:p w:rsidR="00E15A22" w:rsidRDefault="00E15A22" w:rsidP="00225978">
      <w:pPr>
        <w:spacing w:line="360" w:lineRule="auto"/>
        <w:ind w:firstLine="709"/>
        <w:jc w:val="center"/>
        <w:rPr>
          <w:sz w:val="28"/>
          <w:szCs w:val="28"/>
          <w:lang w:val="uk-UA"/>
        </w:rPr>
      </w:pPr>
    </w:p>
    <w:p w:rsidR="00E15A22" w:rsidRDefault="00E15A22" w:rsidP="00225978">
      <w:pPr>
        <w:spacing w:line="360" w:lineRule="auto"/>
        <w:ind w:firstLine="709"/>
        <w:jc w:val="center"/>
        <w:rPr>
          <w:b/>
          <w:i/>
          <w:sz w:val="32"/>
          <w:szCs w:val="32"/>
          <w:u w:val="single"/>
          <w:lang w:val="uk-UA"/>
        </w:rPr>
      </w:pPr>
      <w:r>
        <w:rPr>
          <w:sz w:val="28"/>
          <w:szCs w:val="28"/>
          <w:lang w:val="uk-UA"/>
        </w:rPr>
        <w:t xml:space="preserve">На тему: </w:t>
      </w:r>
      <w:r>
        <w:rPr>
          <w:b/>
          <w:i/>
          <w:sz w:val="32"/>
          <w:szCs w:val="32"/>
          <w:u w:val="single"/>
        </w:rPr>
        <w:t>Вар</w:t>
      </w:r>
      <w:r>
        <w:rPr>
          <w:b/>
          <w:i/>
          <w:sz w:val="32"/>
          <w:szCs w:val="32"/>
          <w:u w:val="single"/>
          <w:lang w:val="uk-UA"/>
        </w:rPr>
        <w:t>і</w:t>
      </w:r>
      <w:r>
        <w:rPr>
          <w:b/>
          <w:i/>
          <w:sz w:val="32"/>
          <w:szCs w:val="32"/>
          <w:u w:val="single"/>
        </w:rPr>
        <w:t>ант 20</w:t>
      </w:r>
    </w:p>
    <w:p w:rsidR="00E15A22" w:rsidRDefault="00225978" w:rsidP="00225978">
      <w:pPr>
        <w:spacing w:line="360" w:lineRule="auto"/>
        <w:ind w:firstLine="709"/>
        <w:jc w:val="both"/>
        <w:rPr>
          <w:b/>
          <w:sz w:val="28"/>
          <w:szCs w:val="28"/>
          <w:lang w:val="uk-UA"/>
        </w:rPr>
      </w:pPr>
      <w:r>
        <w:rPr>
          <w:b/>
          <w:sz w:val="32"/>
          <w:szCs w:val="32"/>
          <w:lang w:val="uk-UA"/>
        </w:rPr>
        <w:br w:type="page"/>
      </w:r>
      <w:r w:rsidR="00E15A22">
        <w:rPr>
          <w:b/>
          <w:sz w:val="28"/>
          <w:szCs w:val="28"/>
          <w:lang w:val="uk-UA"/>
        </w:rPr>
        <w:lastRenderedPageBreak/>
        <w:t>Зміст</w:t>
      </w:r>
    </w:p>
    <w:p w:rsidR="00E15A22" w:rsidRDefault="00E15A22" w:rsidP="00225978">
      <w:pPr>
        <w:spacing w:line="360" w:lineRule="auto"/>
        <w:ind w:firstLine="709"/>
        <w:jc w:val="both"/>
        <w:rPr>
          <w:b/>
          <w:sz w:val="28"/>
          <w:szCs w:val="28"/>
          <w:lang w:val="uk-UA"/>
        </w:rPr>
      </w:pPr>
    </w:p>
    <w:p w:rsidR="00E15A22" w:rsidRDefault="00E15A22" w:rsidP="00225978">
      <w:pPr>
        <w:numPr>
          <w:ilvl w:val="0"/>
          <w:numId w:val="2"/>
        </w:numPr>
        <w:tabs>
          <w:tab w:val="clear" w:pos="1260"/>
          <w:tab w:val="num" w:pos="0"/>
        </w:tabs>
        <w:spacing w:line="360" w:lineRule="auto"/>
        <w:ind w:left="0" w:firstLine="709"/>
        <w:jc w:val="both"/>
        <w:rPr>
          <w:sz w:val="28"/>
          <w:szCs w:val="28"/>
          <w:lang w:val="uk-UA"/>
        </w:rPr>
      </w:pPr>
      <w:r>
        <w:rPr>
          <w:sz w:val="28"/>
          <w:szCs w:val="28"/>
          <w:lang w:val="uk-UA"/>
        </w:rPr>
        <w:t>Ситуаційний аналіз з маркетингу.</w:t>
      </w:r>
    </w:p>
    <w:p w:rsidR="00E15A22" w:rsidRDefault="00E15A22" w:rsidP="00225978">
      <w:pPr>
        <w:numPr>
          <w:ilvl w:val="0"/>
          <w:numId w:val="2"/>
        </w:numPr>
        <w:tabs>
          <w:tab w:val="clear" w:pos="1260"/>
          <w:tab w:val="num" w:pos="0"/>
        </w:tabs>
        <w:spacing w:line="360" w:lineRule="auto"/>
        <w:ind w:left="0" w:firstLine="709"/>
        <w:jc w:val="both"/>
        <w:rPr>
          <w:sz w:val="28"/>
          <w:szCs w:val="28"/>
          <w:lang w:val="uk-UA"/>
        </w:rPr>
      </w:pPr>
      <w:r>
        <w:rPr>
          <w:sz w:val="28"/>
          <w:szCs w:val="28"/>
          <w:lang w:val="uk-UA"/>
        </w:rPr>
        <w:t>Фактори сервісу.</w:t>
      </w:r>
    </w:p>
    <w:p w:rsidR="00E15A22" w:rsidRDefault="00E15A22" w:rsidP="00225978">
      <w:pPr>
        <w:numPr>
          <w:ilvl w:val="0"/>
          <w:numId w:val="2"/>
        </w:numPr>
        <w:tabs>
          <w:tab w:val="clear" w:pos="1260"/>
          <w:tab w:val="num" w:pos="0"/>
        </w:tabs>
        <w:spacing w:line="360" w:lineRule="auto"/>
        <w:ind w:left="0" w:firstLine="709"/>
        <w:jc w:val="both"/>
        <w:rPr>
          <w:sz w:val="28"/>
          <w:szCs w:val="28"/>
          <w:lang w:val="uk-UA"/>
        </w:rPr>
      </w:pPr>
      <w:r>
        <w:rPr>
          <w:sz w:val="28"/>
          <w:szCs w:val="28"/>
          <w:lang w:val="uk-UA"/>
        </w:rPr>
        <w:t>Встановлення ціни на новий товар.</w:t>
      </w:r>
    </w:p>
    <w:p w:rsidR="00E15A22" w:rsidRDefault="00E15A22" w:rsidP="00225978">
      <w:pPr>
        <w:numPr>
          <w:ilvl w:val="0"/>
          <w:numId w:val="2"/>
        </w:numPr>
        <w:tabs>
          <w:tab w:val="clear" w:pos="1260"/>
          <w:tab w:val="num" w:pos="0"/>
        </w:tabs>
        <w:spacing w:line="360" w:lineRule="auto"/>
        <w:ind w:left="0" w:firstLine="709"/>
        <w:jc w:val="both"/>
        <w:rPr>
          <w:sz w:val="28"/>
          <w:szCs w:val="28"/>
          <w:lang w:val="uk-UA"/>
        </w:rPr>
      </w:pPr>
      <w:r>
        <w:rPr>
          <w:sz w:val="28"/>
          <w:szCs w:val="28"/>
          <w:lang w:val="uk-UA"/>
        </w:rPr>
        <w:t>Вибір різновиду стимулювання збуту.</w:t>
      </w:r>
    </w:p>
    <w:p w:rsidR="00E15A22" w:rsidRDefault="00E15A22" w:rsidP="00225978">
      <w:pPr>
        <w:numPr>
          <w:ilvl w:val="0"/>
          <w:numId w:val="2"/>
        </w:numPr>
        <w:tabs>
          <w:tab w:val="clear" w:pos="1260"/>
          <w:tab w:val="num" w:pos="0"/>
        </w:tabs>
        <w:spacing w:line="360" w:lineRule="auto"/>
        <w:ind w:left="0" w:firstLine="709"/>
        <w:jc w:val="both"/>
        <w:rPr>
          <w:sz w:val="28"/>
          <w:szCs w:val="28"/>
          <w:lang w:val="uk-UA"/>
        </w:rPr>
      </w:pPr>
      <w:r>
        <w:rPr>
          <w:sz w:val="28"/>
          <w:szCs w:val="28"/>
          <w:lang w:val="uk-UA"/>
        </w:rPr>
        <w:t>Ревізія системи маркетингу.</w:t>
      </w:r>
    </w:p>
    <w:p w:rsidR="00E15A22" w:rsidRDefault="00E15A22" w:rsidP="00225978">
      <w:pPr>
        <w:numPr>
          <w:ilvl w:val="0"/>
          <w:numId w:val="2"/>
        </w:numPr>
        <w:tabs>
          <w:tab w:val="clear" w:pos="1260"/>
          <w:tab w:val="num" w:pos="0"/>
        </w:tabs>
        <w:spacing w:line="360" w:lineRule="auto"/>
        <w:ind w:left="0" w:firstLine="709"/>
        <w:jc w:val="both"/>
        <w:rPr>
          <w:sz w:val="28"/>
          <w:szCs w:val="28"/>
          <w:lang w:val="uk-UA"/>
        </w:rPr>
      </w:pPr>
      <w:r>
        <w:rPr>
          <w:sz w:val="28"/>
          <w:szCs w:val="28"/>
          <w:lang w:val="uk-UA"/>
        </w:rPr>
        <w:t>Практичне завдання.</w:t>
      </w:r>
    </w:p>
    <w:p w:rsidR="00E15A22" w:rsidRDefault="00E15A22" w:rsidP="00225978">
      <w:pPr>
        <w:numPr>
          <w:ilvl w:val="0"/>
          <w:numId w:val="2"/>
        </w:numPr>
        <w:tabs>
          <w:tab w:val="clear" w:pos="1260"/>
          <w:tab w:val="num" w:pos="0"/>
        </w:tabs>
        <w:spacing w:line="360" w:lineRule="auto"/>
        <w:ind w:left="0" w:firstLine="709"/>
        <w:jc w:val="both"/>
        <w:rPr>
          <w:sz w:val="28"/>
          <w:szCs w:val="28"/>
          <w:lang w:val="uk-UA"/>
        </w:rPr>
      </w:pPr>
      <w:r>
        <w:rPr>
          <w:sz w:val="28"/>
          <w:szCs w:val="28"/>
          <w:lang w:val="uk-UA"/>
        </w:rPr>
        <w:t>Використана література.</w:t>
      </w:r>
    </w:p>
    <w:p w:rsidR="00E15A22" w:rsidRDefault="00225978" w:rsidP="00225978">
      <w:pPr>
        <w:spacing w:line="360" w:lineRule="auto"/>
        <w:ind w:firstLine="709"/>
        <w:jc w:val="both"/>
        <w:rPr>
          <w:b/>
          <w:sz w:val="28"/>
          <w:szCs w:val="28"/>
          <w:lang w:val="uk-UA"/>
        </w:rPr>
      </w:pPr>
      <w:r>
        <w:rPr>
          <w:b/>
          <w:sz w:val="28"/>
          <w:szCs w:val="28"/>
          <w:lang w:val="uk-UA"/>
        </w:rPr>
        <w:br w:type="page"/>
      </w:r>
      <w:r w:rsidR="00E15A22">
        <w:rPr>
          <w:b/>
          <w:sz w:val="28"/>
          <w:szCs w:val="28"/>
          <w:lang w:val="uk-UA"/>
        </w:rPr>
        <w:t>1. Ситуаційний аналіз з маркетингу.</w:t>
      </w: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sz w:val="28"/>
          <w:szCs w:val="28"/>
          <w:lang w:val="uk-UA"/>
        </w:rPr>
      </w:pPr>
      <w:r>
        <w:rPr>
          <w:sz w:val="28"/>
          <w:szCs w:val="28"/>
          <w:lang w:val="uk-UA"/>
        </w:rPr>
        <w:t xml:space="preserve">Схема </w:t>
      </w:r>
      <w:r>
        <w:rPr>
          <w:i/>
          <w:sz w:val="28"/>
          <w:szCs w:val="28"/>
          <w:lang w:val="uk-UA"/>
        </w:rPr>
        <w:t>циклічного (кільцевого)</w:t>
      </w:r>
      <w:r>
        <w:rPr>
          <w:sz w:val="28"/>
          <w:szCs w:val="28"/>
          <w:lang w:val="uk-UA"/>
        </w:rPr>
        <w:t xml:space="preserve"> управління фірмою на засадах маркетингу:</w:t>
      </w:r>
    </w:p>
    <w:p w:rsidR="00E15A22" w:rsidRDefault="00E15A22" w:rsidP="00225978">
      <w:pPr>
        <w:spacing w:line="360" w:lineRule="auto"/>
        <w:ind w:firstLine="709"/>
        <w:jc w:val="both"/>
        <w:rPr>
          <w:sz w:val="28"/>
          <w:szCs w:val="28"/>
          <w:lang w:val="uk-UA"/>
        </w:rPr>
      </w:pPr>
    </w:p>
    <w:p w:rsidR="00E15A22" w:rsidRDefault="00094827" w:rsidP="00225978">
      <w:pPr>
        <w:spacing w:line="360" w:lineRule="auto"/>
        <w:ind w:firstLine="709"/>
        <w:jc w:val="both"/>
        <w:rPr>
          <w:sz w:val="28"/>
          <w:szCs w:val="28"/>
          <w:lang w:val="uk-UA"/>
        </w:rPr>
      </w:pPr>
      <w:r>
        <w:rPr>
          <w:noProof/>
        </w:rPr>
        <w:pict>
          <v:rect id="_x0000_s1026" style="position:absolute;left:0;text-align:left;margin-left:99.75pt;margin-top:1.05pt;width:236.7pt;height:81pt;z-index:251658240">
            <v:textbox>
              <w:txbxContent>
                <w:p w:rsidR="00E15A22" w:rsidRPr="00225978" w:rsidRDefault="00E15A22">
                  <w:pPr>
                    <w:jc w:val="center"/>
                    <w:rPr>
                      <w:b/>
                      <w:i/>
                      <w:sz w:val="20"/>
                      <w:szCs w:val="20"/>
                      <w:u w:val="single"/>
                      <w:lang w:val="uk-UA"/>
                    </w:rPr>
                  </w:pPr>
                  <w:r w:rsidRPr="00225978">
                    <w:rPr>
                      <w:b/>
                      <w:i/>
                      <w:sz w:val="20"/>
                      <w:szCs w:val="20"/>
                      <w:u w:val="single"/>
                    </w:rPr>
                    <w:t>Ситуац</w:t>
                  </w:r>
                  <w:r w:rsidRPr="00225978">
                    <w:rPr>
                      <w:b/>
                      <w:i/>
                      <w:sz w:val="20"/>
                      <w:szCs w:val="20"/>
                      <w:u w:val="single"/>
                      <w:lang w:val="uk-UA"/>
                    </w:rPr>
                    <w:t>і</w:t>
                  </w:r>
                  <w:r w:rsidRPr="00225978">
                    <w:rPr>
                      <w:b/>
                      <w:i/>
                      <w:sz w:val="20"/>
                      <w:szCs w:val="20"/>
                      <w:u w:val="single"/>
                    </w:rPr>
                    <w:t>йний</w:t>
                  </w:r>
                  <w:r w:rsidRPr="00225978">
                    <w:rPr>
                      <w:b/>
                      <w:i/>
                      <w:sz w:val="20"/>
                      <w:szCs w:val="20"/>
                      <w:u w:val="single"/>
                      <w:lang w:val="uk-UA"/>
                    </w:rPr>
                    <w:t xml:space="preserve"> аналіз</w:t>
                  </w:r>
                </w:p>
                <w:p w:rsidR="00E15A22" w:rsidRPr="00225978" w:rsidRDefault="00E15A22">
                  <w:pPr>
                    <w:ind w:left="360" w:hanging="360"/>
                    <w:jc w:val="both"/>
                    <w:rPr>
                      <w:i/>
                      <w:sz w:val="20"/>
                      <w:szCs w:val="20"/>
                      <w:lang w:val="uk-UA"/>
                    </w:rPr>
                  </w:pPr>
                </w:p>
                <w:p w:rsidR="00E15A22" w:rsidRPr="00225978" w:rsidRDefault="00E15A22">
                  <w:pPr>
                    <w:ind w:left="360" w:hanging="360"/>
                    <w:jc w:val="both"/>
                    <w:rPr>
                      <w:i/>
                      <w:sz w:val="20"/>
                      <w:szCs w:val="20"/>
                      <w:lang w:val="uk-UA"/>
                    </w:rPr>
                  </w:pPr>
                  <w:r w:rsidRPr="00225978">
                    <w:rPr>
                      <w:i/>
                      <w:sz w:val="20"/>
                      <w:szCs w:val="20"/>
                      <w:lang w:val="uk-UA"/>
                    </w:rPr>
                    <w:t>1.   Становище фірми.</w:t>
                  </w:r>
                </w:p>
                <w:p w:rsidR="00E15A22" w:rsidRPr="00225978" w:rsidRDefault="00E15A22">
                  <w:pPr>
                    <w:ind w:left="360" w:hanging="360"/>
                    <w:jc w:val="both"/>
                    <w:rPr>
                      <w:i/>
                      <w:sz w:val="20"/>
                      <w:szCs w:val="20"/>
                      <w:lang w:val="uk-UA"/>
                    </w:rPr>
                  </w:pPr>
                  <w:r w:rsidRPr="00225978">
                    <w:rPr>
                      <w:i/>
                      <w:sz w:val="20"/>
                      <w:szCs w:val="20"/>
                      <w:lang w:val="uk-UA"/>
                    </w:rPr>
                    <w:t>2. Прогноз (майбутнє фірми за умов існуючого стану справ).</w:t>
                  </w:r>
                </w:p>
                <w:p w:rsidR="00E15A22" w:rsidRPr="00225978" w:rsidRDefault="00E15A22">
                  <w:pPr>
                    <w:ind w:left="360" w:hanging="360"/>
                    <w:jc w:val="both"/>
                    <w:rPr>
                      <w:i/>
                      <w:sz w:val="20"/>
                      <w:szCs w:val="20"/>
                      <w:lang w:val="uk-UA"/>
                    </w:rPr>
                  </w:pPr>
                  <w:r w:rsidRPr="00225978">
                    <w:rPr>
                      <w:i/>
                      <w:sz w:val="20"/>
                      <w:szCs w:val="20"/>
                      <w:lang w:val="uk-UA"/>
                    </w:rPr>
                    <w:t>3. Зовнішнє середовище (вплив його на стан справ).</w:t>
                  </w:r>
                </w:p>
                <w:p w:rsidR="00E15A22" w:rsidRDefault="00E15A22">
                  <w:pPr>
                    <w:ind w:left="360" w:hanging="360"/>
                    <w:jc w:val="center"/>
                    <w:rPr>
                      <w:b/>
                      <w:i/>
                      <w:u w:val="single"/>
                      <w:lang w:val="uk-UA"/>
                    </w:rPr>
                  </w:pPr>
                </w:p>
              </w:txbxContent>
            </v:textbox>
          </v:rect>
        </w:pict>
      </w: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sz w:val="28"/>
          <w:szCs w:val="28"/>
          <w:lang w:val="uk-UA"/>
        </w:rPr>
      </w:pPr>
    </w:p>
    <w:p w:rsidR="00E15A22" w:rsidRDefault="00094827" w:rsidP="00225978">
      <w:pPr>
        <w:spacing w:line="360" w:lineRule="auto"/>
        <w:ind w:firstLine="709"/>
        <w:jc w:val="both"/>
        <w:rPr>
          <w:sz w:val="28"/>
          <w:szCs w:val="28"/>
          <w:lang w:val="uk-UA"/>
        </w:rPr>
      </w:pPr>
      <w:r>
        <w:rPr>
          <w:noProof/>
        </w:rPr>
        <w:pict>
          <v:line id="_x0000_s1027" style="position:absolute;left:0;text-align:left;flip:y;z-index:251664384" from="109.5pt,15.6pt" to="172.5pt,51.6pt">
            <v:stroke endarrow="block"/>
          </v:line>
        </w:pict>
      </w:r>
      <w:r>
        <w:rPr>
          <w:noProof/>
        </w:rPr>
        <w:pict>
          <v:line id="_x0000_s1028" style="position:absolute;left:0;text-align:left;z-index:251663360" from="279pt,19.35pt" to="5in,46.35pt">
            <v:stroke endarrow="block"/>
          </v:line>
        </w:pict>
      </w:r>
    </w:p>
    <w:p w:rsidR="00E15A22" w:rsidRDefault="00094827" w:rsidP="00225978">
      <w:pPr>
        <w:spacing w:line="360" w:lineRule="auto"/>
        <w:ind w:firstLine="709"/>
        <w:jc w:val="both"/>
        <w:rPr>
          <w:sz w:val="28"/>
          <w:szCs w:val="28"/>
          <w:lang w:val="uk-UA"/>
        </w:rPr>
      </w:pPr>
      <w:r>
        <w:rPr>
          <w:noProof/>
        </w:rPr>
        <w:pict>
          <v:rect id="_x0000_s1029" style="position:absolute;left:0;text-align:left;margin-left:243pt;margin-top:22.2pt;width:237.45pt;height:86.25pt;z-index:251660288">
            <v:textbox>
              <w:txbxContent>
                <w:p w:rsidR="00E15A22" w:rsidRPr="00225978" w:rsidRDefault="00E15A22">
                  <w:pPr>
                    <w:jc w:val="center"/>
                    <w:rPr>
                      <w:b/>
                      <w:i/>
                      <w:sz w:val="20"/>
                      <w:szCs w:val="20"/>
                      <w:u w:val="single"/>
                      <w:lang w:val="uk-UA"/>
                    </w:rPr>
                  </w:pPr>
                  <w:r w:rsidRPr="00225978">
                    <w:rPr>
                      <w:b/>
                      <w:i/>
                      <w:sz w:val="20"/>
                      <w:szCs w:val="20"/>
                      <w:u w:val="single"/>
                      <w:lang w:val="uk-UA"/>
                    </w:rPr>
                    <w:t>Маркетинговий синтез</w:t>
                  </w:r>
                </w:p>
                <w:p w:rsidR="00E15A22" w:rsidRPr="00225978" w:rsidRDefault="00E15A22">
                  <w:pPr>
                    <w:rPr>
                      <w:b/>
                      <w:i/>
                      <w:sz w:val="20"/>
                      <w:szCs w:val="20"/>
                      <w:u w:val="single"/>
                      <w:lang w:val="uk-UA"/>
                    </w:rPr>
                  </w:pPr>
                </w:p>
                <w:p w:rsidR="00E15A22" w:rsidRPr="00225978" w:rsidRDefault="00E15A22">
                  <w:pPr>
                    <w:ind w:left="180" w:hanging="180"/>
                    <w:rPr>
                      <w:i/>
                      <w:sz w:val="20"/>
                      <w:szCs w:val="20"/>
                      <w:lang w:val="uk-UA"/>
                    </w:rPr>
                  </w:pPr>
                  <w:r w:rsidRPr="00225978">
                    <w:rPr>
                      <w:i/>
                      <w:sz w:val="20"/>
                      <w:szCs w:val="20"/>
                      <w:lang w:val="uk-UA"/>
                    </w:rPr>
                    <w:t>4. Висунення ідей (заходи для виправлення ситуації).</w:t>
                  </w:r>
                </w:p>
                <w:p w:rsidR="00E15A22" w:rsidRPr="00225978" w:rsidRDefault="00E15A22">
                  <w:pPr>
                    <w:ind w:left="180" w:hanging="180"/>
                    <w:rPr>
                      <w:i/>
                      <w:sz w:val="20"/>
                      <w:szCs w:val="20"/>
                      <w:lang w:val="uk-UA"/>
                    </w:rPr>
                  </w:pPr>
                  <w:r w:rsidRPr="00225978">
                    <w:rPr>
                      <w:i/>
                      <w:sz w:val="20"/>
                      <w:szCs w:val="20"/>
                      <w:lang w:val="uk-UA"/>
                    </w:rPr>
                    <w:t>5. Оцінка заходів (аналіз їх пріоритетності).</w:t>
                  </w:r>
                </w:p>
                <w:p w:rsidR="00E15A22" w:rsidRDefault="00E15A22">
                  <w:pPr>
                    <w:ind w:left="180" w:hanging="180"/>
                    <w:rPr>
                      <w:i/>
                      <w:lang w:val="uk-UA"/>
                    </w:rPr>
                  </w:pPr>
                  <w:r w:rsidRPr="00225978">
                    <w:rPr>
                      <w:i/>
                      <w:sz w:val="20"/>
                      <w:szCs w:val="20"/>
                      <w:lang w:val="uk-UA"/>
                    </w:rPr>
                    <w:t>6. Прийняття рішень для стратегічного планування (ієрархія завдань для досягнення головної кінцевої мети)</w:t>
                  </w:r>
                </w:p>
                <w:p w:rsidR="00E15A22" w:rsidRDefault="00E15A22">
                  <w:pPr>
                    <w:ind w:left="180" w:hanging="180"/>
                    <w:rPr>
                      <w:lang w:val="uk-UA"/>
                    </w:rPr>
                  </w:pPr>
                </w:p>
                <w:p w:rsidR="00E15A22" w:rsidRDefault="00E15A22">
                  <w:pPr>
                    <w:rPr>
                      <w:lang w:val="uk-UA"/>
                    </w:rPr>
                  </w:pPr>
                </w:p>
              </w:txbxContent>
            </v:textbox>
          </v:rect>
        </w:pict>
      </w:r>
    </w:p>
    <w:p w:rsidR="00E15A22" w:rsidRDefault="00094827" w:rsidP="00225978">
      <w:pPr>
        <w:spacing w:line="360" w:lineRule="auto"/>
        <w:ind w:firstLine="709"/>
        <w:jc w:val="both"/>
        <w:rPr>
          <w:sz w:val="28"/>
          <w:szCs w:val="28"/>
          <w:lang w:val="uk-UA"/>
        </w:rPr>
      </w:pPr>
      <w:r>
        <w:rPr>
          <w:noProof/>
        </w:rPr>
        <w:pict>
          <v:rect id="_x0000_s1030" style="position:absolute;left:0;text-align:left;margin-left:39.45pt;margin-top:7.05pt;width:176.55pt;height:77.25pt;z-index:251659264">
            <v:textbox style="mso-next-textbox:#_x0000_s1030">
              <w:txbxContent>
                <w:p w:rsidR="00E15A22" w:rsidRPr="00225978" w:rsidRDefault="00E15A22">
                  <w:pPr>
                    <w:rPr>
                      <w:b/>
                      <w:i/>
                      <w:sz w:val="20"/>
                      <w:szCs w:val="20"/>
                      <w:u w:val="single"/>
                      <w:lang w:val="uk-UA"/>
                    </w:rPr>
                  </w:pPr>
                  <w:r w:rsidRPr="00225978">
                    <w:rPr>
                      <w:b/>
                      <w:i/>
                      <w:sz w:val="20"/>
                      <w:szCs w:val="20"/>
                      <w:u w:val="single"/>
                      <w:lang w:val="uk-UA"/>
                    </w:rPr>
                    <w:t>Маркетинговий контроль</w:t>
                  </w:r>
                </w:p>
                <w:p w:rsidR="00E15A22" w:rsidRPr="00225978" w:rsidRDefault="00E15A22">
                  <w:pPr>
                    <w:rPr>
                      <w:i/>
                      <w:sz w:val="20"/>
                      <w:szCs w:val="20"/>
                      <w:lang w:val="uk-UA"/>
                    </w:rPr>
                  </w:pPr>
                </w:p>
                <w:p w:rsidR="00E15A22" w:rsidRPr="00225978" w:rsidRDefault="00E15A22">
                  <w:pPr>
                    <w:ind w:left="360" w:hanging="360"/>
                    <w:rPr>
                      <w:i/>
                      <w:sz w:val="20"/>
                      <w:szCs w:val="20"/>
                      <w:lang w:val="uk-UA"/>
                    </w:rPr>
                  </w:pPr>
                  <w:r w:rsidRPr="00225978">
                    <w:rPr>
                      <w:i/>
                      <w:sz w:val="20"/>
                      <w:szCs w:val="20"/>
                      <w:lang w:val="uk-UA"/>
                    </w:rPr>
                    <w:t>13. Збір даних (результати діяльності).</w:t>
                  </w:r>
                </w:p>
                <w:p w:rsidR="00E15A22" w:rsidRPr="00225978" w:rsidRDefault="00E15A22">
                  <w:pPr>
                    <w:ind w:left="360" w:hanging="360"/>
                    <w:rPr>
                      <w:i/>
                      <w:sz w:val="20"/>
                      <w:szCs w:val="20"/>
                      <w:lang w:val="uk-UA"/>
                    </w:rPr>
                  </w:pPr>
                  <w:r w:rsidRPr="00225978">
                    <w:rPr>
                      <w:i/>
                      <w:sz w:val="20"/>
                      <w:szCs w:val="20"/>
                      <w:lang w:val="uk-UA"/>
                    </w:rPr>
                    <w:t>14. Оцінка даних (за відхиленнями).</w:t>
                  </w:r>
                </w:p>
                <w:p w:rsidR="00E15A22" w:rsidRPr="00225978" w:rsidRDefault="00E15A22">
                  <w:pPr>
                    <w:ind w:left="360" w:hanging="360"/>
                    <w:rPr>
                      <w:i/>
                      <w:sz w:val="20"/>
                      <w:szCs w:val="20"/>
                      <w:lang w:val="uk-UA"/>
                    </w:rPr>
                  </w:pPr>
                  <w:r w:rsidRPr="00225978">
                    <w:rPr>
                      <w:i/>
                      <w:sz w:val="20"/>
                      <w:szCs w:val="20"/>
                      <w:lang w:val="uk-UA"/>
                    </w:rPr>
                    <w:t>15. Рішення про проведення ситуаційного аналізу.</w:t>
                  </w:r>
                </w:p>
                <w:p w:rsidR="00E15A22" w:rsidRDefault="00E15A22">
                  <w:pPr>
                    <w:rPr>
                      <w:lang w:val="uk-UA"/>
                    </w:rPr>
                  </w:pPr>
                </w:p>
              </w:txbxContent>
            </v:textbox>
          </v:rect>
        </w:pict>
      </w: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sz w:val="28"/>
          <w:szCs w:val="28"/>
          <w:lang w:val="uk-UA"/>
        </w:rPr>
      </w:pPr>
    </w:p>
    <w:p w:rsidR="00E15A22" w:rsidRDefault="00094827" w:rsidP="00225978">
      <w:pPr>
        <w:spacing w:line="360" w:lineRule="auto"/>
        <w:ind w:firstLine="709"/>
        <w:jc w:val="both"/>
        <w:rPr>
          <w:sz w:val="28"/>
          <w:szCs w:val="28"/>
          <w:lang w:val="uk-UA"/>
        </w:rPr>
      </w:pPr>
      <w:r>
        <w:rPr>
          <w:noProof/>
        </w:rPr>
        <w:pict>
          <v:line id="_x0000_s1031" style="position:absolute;left:0;text-align:left;flip:x;z-index:251665408" from="341.25pt,11.9pt" to="422.25pt,47.9pt">
            <v:stroke endarrow="block"/>
          </v:line>
        </w:pict>
      </w:r>
      <w:r>
        <w:rPr>
          <w:noProof/>
        </w:rPr>
        <w:pict>
          <v:line id="_x0000_s1032" style="position:absolute;left:0;text-align:left;flip:x y;z-index:251666432" from="43.95pt,11.9pt" to="142.95pt,38.9pt">
            <v:stroke endarrow="block"/>
          </v:line>
        </w:pict>
      </w:r>
    </w:p>
    <w:p w:rsidR="00E15A22" w:rsidRDefault="00094827" w:rsidP="00225978">
      <w:pPr>
        <w:spacing w:line="360" w:lineRule="auto"/>
        <w:ind w:firstLine="709"/>
        <w:jc w:val="both"/>
        <w:rPr>
          <w:sz w:val="28"/>
          <w:szCs w:val="28"/>
          <w:lang w:val="uk-UA"/>
        </w:rPr>
      </w:pPr>
      <w:r>
        <w:rPr>
          <w:noProof/>
        </w:rPr>
        <w:pict>
          <v:rect id="_x0000_s1033" style="position:absolute;left:0;text-align:left;margin-left:39.45pt;margin-top:14.75pt;width:181.2pt;height:91.5pt;z-index:251661312">
            <v:textbox>
              <w:txbxContent>
                <w:p w:rsidR="00E15A22" w:rsidRPr="00225978" w:rsidRDefault="00E15A22">
                  <w:pPr>
                    <w:jc w:val="center"/>
                    <w:rPr>
                      <w:b/>
                      <w:i/>
                      <w:sz w:val="20"/>
                      <w:szCs w:val="20"/>
                      <w:u w:val="single"/>
                      <w:lang w:val="uk-UA"/>
                    </w:rPr>
                  </w:pPr>
                  <w:r w:rsidRPr="00225978">
                    <w:rPr>
                      <w:b/>
                      <w:i/>
                      <w:sz w:val="20"/>
                      <w:szCs w:val="20"/>
                      <w:u w:val="single"/>
                      <w:lang w:val="uk-UA"/>
                    </w:rPr>
                    <w:t>Тактичне планування</w:t>
                  </w:r>
                </w:p>
                <w:p w:rsidR="00E15A22" w:rsidRPr="00225978" w:rsidRDefault="00E15A22">
                  <w:pPr>
                    <w:jc w:val="center"/>
                    <w:rPr>
                      <w:b/>
                      <w:i/>
                      <w:sz w:val="20"/>
                      <w:szCs w:val="20"/>
                      <w:u w:val="single"/>
                      <w:lang w:val="uk-UA"/>
                    </w:rPr>
                  </w:pPr>
                </w:p>
                <w:p w:rsidR="00E15A22" w:rsidRPr="00225978" w:rsidRDefault="00E15A22">
                  <w:pPr>
                    <w:ind w:left="360" w:hanging="360"/>
                    <w:rPr>
                      <w:i/>
                      <w:sz w:val="20"/>
                      <w:szCs w:val="20"/>
                      <w:lang w:val="uk-UA"/>
                    </w:rPr>
                  </w:pPr>
                  <w:r w:rsidRPr="00225978">
                    <w:rPr>
                      <w:i/>
                      <w:sz w:val="20"/>
                      <w:szCs w:val="20"/>
                      <w:lang w:val="uk-UA"/>
                    </w:rPr>
                    <w:t>10. Визначення складових тактики.</w:t>
                  </w:r>
                </w:p>
                <w:p w:rsidR="00E15A22" w:rsidRPr="00225978" w:rsidRDefault="00E15A22">
                  <w:pPr>
                    <w:ind w:left="360" w:hanging="360"/>
                    <w:rPr>
                      <w:i/>
                      <w:sz w:val="20"/>
                      <w:szCs w:val="20"/>
                      <w:lang w:val="uk-UA"/>
                    </w:rPr>
                  </w:pPr>
                  <w:r w:rsidRPr="00225978">
                    <w:rPr>
                      <w:i/>
                      <w:sz w:val="20"/>
                      <w:szCs w:val="20"/>
                      <w:lang w:val="uk-UA"/>
                    </w:rPr>
                    <w:t>11. Розробка оперативного плану (хто, що, коли, де і за яких умов повинен діяти).</w:t>
                  </w:r>
                </w:p>
                <w:p w:rsidR="00E15A22" w:rsidRDefault="00E15A22">
                  <w:pPr>
                    <w:ind w:left="360" w:hanging="360"/>
                    <w:rPr>
                      <w:i/>
                      <w:lang w:val="uk-UA"/>
                    </w:rPr>
                  </w:pPr>
                  <w:r w:rsidRPr="00225978">
                    <w:rPr>
                      <w:i/>
                      <w:sz w:val="20"/>
                      <w:szCs w:val="20"/>
                      <w:lang w:val="uk-UA"/>
                    </w:rPr>
                    <w:t>12. Реалізація оперативного пла</w:t>
                  </w:r>
                  <w:r>
                    <w:rPr>
                      <w:i/>
                      <w:lang w:val="uk-UA"/>
                    </w:rPr>
                    <w:t>ну.</w:t>
                  </w:r>
                </w:p>
              </w:txbxContent>
            </v:textbox>
          </v:rect>
        </w:pict>
      </w:r>
    </w:p>
    <w:p w:rsidR="00E15A22" w:rsidRDefault="00094827" w:rsidP="00225978">
      <w:pPr>
        <w:spacing w:line="360" w:lineRule="auto"/>
        <w:ind w:firstLine="709"/>
        <w:jc w:val="both"/>
        <w:rPr>
          <w:sz w:val="28"/>
          <w:szCs w:val="28"/>
          <w:lang w:val="uk-UA"/>
        </w:rPr>
      </w:pPr>
      <w:r>
        <w:rPr>
          <w:noProof/>
        </w:rPr>
        <w:pict>
          <v:rect id="_x0000_s1034" style="position:absolute;left:0;text-align:left;margin-left:255pt;margin-top:4.5pt;width:174.45pt;height:77.6pt;z-index:251662336">
            <v:textbox>
              <w:txbxContent>
                <w:p w:rsidR="00E15A22" w:rsidRPr="00225978" w:rsidRDefault="00E15A22">
                  <w:pPr>
                    <w:jc w:val="center"/>
                    <w:rPr>
                      <w:b/>
                      <w:i/>
                      <w:sz w:val="20"/>
                      <w:szCs w:val="20"/>
                      <w:u w:val="single"/>
                      <w:lang w:val="uk-UA"/>
                    </w:rPr>
                  </w:pPr>
                  <w:r w:rsidRPr="00225978">
                    <w:rPr>
                      <w:b/>
                      <w:i/>
                      <w:sz w:val="20"/>
                      <w:szCs w:val="20"/>
                      <w:u w:val="single"/>
                      <w:lang w:val="uk-UA"/>
                    </w:rPr>
                    <w:t>Стратегічне планування</w:t>
                  </w:r>
                </w:p>
                <w:p w:rsidR="00E15A22" w:rsidRPr="00225978" w:rsidRDefault="00E15A22">
                  <w:pPr>
                    <w:rPr>
                      <w:b/>
                      <w:i/>
                      <w:sz w:val="20"/>
                      <w:szCs w:val="20"/>
                      <w:u w:val="single"/>
                      <w:lang w:val="uk-UA"/>
                    </w:rPr>
                  </w:pPr>
                </w:p>
                <w:p w:rsidR="00E15A22" w:rsidRPr="00225978" w:rsidRDefault="00E15A22">
                  <w:pPr>
                    <w:ind w:left="360" w:hanging="360"/>
                    <w:rPr>
                      <w:i/>
                      <w:sz w:val="20"/>
                      <w:szCs w:val="20"/>
                      <w:lang w:val="uk-UA"/>
                    </w:rPr>
                  </w:pPr>
                  <w:r w:rsidRPr="00225978">
                    <w:rPr>
                      <w:i/>
                      <w:sz w:val="20"/>
                      <w:szCs w:val="20"/>
                      <w:lang w:val="uk-UA"/>
                    </w:rPr>
                    <w:t>7. Висунення стратегій дії.</w:t>
                  </w:r>
                </w:p>
                <w:p w:rsidR="00E15A22" w:rsidRPr="00225978" w:rsidRDefault="00E15A22">
                  <w:pPr>
                    <w:ind w:left="360" w:hanging="360"/>
                    <w:rPr>
                      <w:i/>
                      <w:sz w:val="20"/>
                      <w:szCs w:val="20"/>
                      <w:lang w:val="uk-UA"/>
                    </w:rPr>
                  </w:pPr>
                  <w:r w:rsidRPr="00225978">
                    <w:rPr>
                      <w:i/>
                      <w:sz w:val="20"/>
                      <w:szCs w:val="20"/>
                      <w:lang w:val="uk-UA"/>
                    </w:rPr>
                    <w:t>8. Вибір оптимальної стратегії.</w:t>
                  </w:r>
                </w:p>
                <w:p w:rsidR="00E15A22" w:rsidRPr="00225978" w:rsidRDefault="00E15A22">
                  <w:pPr>
                    <w:ind w:left="360" w:hanging="360"/>
                    <w:rPr>
                      <w:i/>
                      <w:sz w:val="20"/>
                      <w:szCs w:val="20"/>
                      <w:lang w:val="uk-UA"/>
                    </w:rPr>
                  </w:pPr>
                  <w:r w:rsidRPr="00225978">
                    <w:rPr>
                      <w:i/>
                      <w:sz w:val="20"/>
                      <w:szCs w:val="20"/>
                      <w:lang w:val="uk-UA"/>
                    </w:rPr>
                    <w:t>9. Рішення про розробку тактики при обраній стратегії.</w:t>
                  </w:r>
                </w:p>
              </w:txbxContent>
            </v:textbox>
          </v:rect>
        </w:pict>
      </w: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sz w:val="28"/>
          <w:szCs w:val="28"/>
          <w:lang w:val="uk-UA"/>
        </w:rPr>
      </w:pPr>
      <w:r>
        <w:rPr>
          <w:sz w:val="28"/>
          <w:szCs w:val="28"/>
          <w:lang w:val="uk-UA"/>
        </w:rPr>
        <w:t xml:space="preserve">Разом з проблемами маркетингу фірмі необхідно вирішувати </w:t>
      </w:r>
      <w:r>
        <w:rPr>
          <w:i/>
          <w:sz w:val="28"/>
          <w:szCs w:val="28"/>
          <w:lang w:val="uk-UA"/>
        </w:rPr>
        <w:t xml:space="preserve">комплекс завдань </w:t>
      </w:r>
      <w:r>
        <w:rPr>
          <w:sz w:val="28"/>
          <w:szCs w:val="28"/>
          <w:lang w:val="uk-UA"/>
        </w:rPr>
        <w:t>у галузі виробництва, фінансів, обліку, постачання, юриспруденції, техніки і технології, роботи з персоналом, машинною розробкою інформації. Лише у цій сукупності видів діяльності можна розглядати поєднану різноваріантність розвитку фірми, її інтенсивне, інтеграційне диверсифікацій не зростання.</w:t>
      </w:r>
    </w:p>
    <w:p w:rsidR="00E15A22" w:rsidRDefault="00E15A22" w:rsidP="00225978">
      <w:pPr>
        <w:spacing w:line="360" w:lineRule="auto"/>
        <w:ind w:firstLine="709"/>
        <w:jc w:val="both"/>
        <w:rPr>
          <w:i/>
          <w:sz w:val="28"/>
          <w:szCs w:val="28"/>
          <w:lang w:val="uk-UA"/>
        </w:rPr>
      </w:pPr>
      <w:r>
        <w:rPr>
          <w:sz w:val="28"/>
          <w:szCs w:val="28"/>
          <w:lang w:val="uk-UA"/>
        </w:rPr>
        <w:t>Досягнення бажаних результатів визначається переважно довгостроковою політикою фірми.</w:t>
      </w:r>
      <w:r w:rsidR="00225978">
        <w:rPr>
          <w:sz w:val="28"/>
          <w:szCs w:val="28"/>
          <w:lang w:val="uk-UA"/>
        </w:rPr>
        <w:t xml:space="preserve"> </w:t>
      </w:r>
    </w:p>
    <w:p w:rsidR="00E15A22" w:rsidRDefault="00E15A22" w:rsidP="00225978">
      <w:pPr>
        <w:spacing w:line="360" w:lineRule="auto"/>
        <w:ind w:firstLine="709"/>
        <w:jc w:val="both"/>
        <w:rPr>
          <w:sz w:val="28"/>
          <w:szCs w:val="28"/>
          <w:lang w:val="uk-UA"/>
        </w:rPr>
      </w:pPr>
      <w:r>
        <w:rPr>
          <w:i/>
          <w:sz w:val="28"/>
          <w:szCs w:val="28"/>
          <w:lang w:val="uk-UA"/>
        </w:rPr>
        <w:t>Довгострокова політика фірми є стратегією</w:t>
      </w:r>
      <w:r>
        <w:rPr>
          <w:sz w:val="28"/>
          <w:szCs w:val="28"/>
          <w:lang w:val="uk-UA"/>
        </w:rPr>
        <w:t xml:space="preserve">, розробленою для досягнення перспективних цілей. Процес вироблення стратегії включає </w:t>
      </w:r>
      <w:r>
        <w:rPr>
          <w:i/>
          <w:sz w:val="28"/>
          <w:szCs w:val="28"/>
          <w:lang w:val="uk-UA"/>
        </w:rPr>
        <w:t>аналіз та оцінку факторів зовнішньої та проміжних систем</w:t>
      </w:r>
      <w:r>
        <w:rPr>
          <w:sz w:val="28"/>
          <w:szCs w:val="28"/>
          <w:lang w:val="uk-UA"/>
        </w:rPr>
        <w:t xml:space="preserve">, «погляд навколо», а також </w:t>
      </w:r>
      <w:r>
        <w:rPr>
          <w:i/>
          <w:sz w:val="28"/>
          <w:szCs w:val="28"/>
          <w:lang w:val="uk-UA"/>
        </w:rPr>
        <w:t>оцінку внутрішніх можливостей фірми</w:t>
      </w:r>
      <w:r>
        <w:rPr>
          <w:sz w:val="28"/>
          <w:szCs w:val="28"/>
          <w:lang w:val="uk-UA"/>
        </w:rPr>
        <w:t xml:space="preserve"> – «погляд усередину». </w:t>
      </w:r>
    </w:p>
    <w:p w:rsidR="00E15A22" w:rsidRDefault="00E15A22" w:rsidP="00225978">
      <w:pPr>
        <w:spacing w:line="360" w:lineRule="auto"/>
        <w:ind w:firstLine="709"/>
        <w:jc w:val="both"/>
        <w:rPr>
          <w:sz w:val="28"/>
          <w:szCs w:val="28"/>
          <w:lang w:val="uk-UA"/>
        </w:rPr>
      </w:pPr>
      <w:r>
        <w:rPr>
          <w:i/>
          <w:sz w:val="28"/>
          <w:szCs w:val="28"/>
          <w:lang w:val="uk-UA"/>
        </w:rPr>
        <w:t>Аналіз зовнішньої та проміжної систем.</w:t>
      </w:r>
      <w:r>
        <w:rPr>
          <w:sz w:val="28"/>
          <w:szCs w:val="28"/>
          <w:lang w:val="uk-UA"/>
        </w:rPr>
        <w:t xml:space="preserve"> </w:t>
      </w:r>
    </w:p>
    <w:p w:rsidR="00E15A22" w:rsidRDefault="00E15A22" w:rsidP="00225978">
      <w:pPr>
        <w:spacing w:line="360" w:lineRule="auto"/>
        <w:ind w:firstLine="709"/>
        <w:jc w:val="both"/>
        <w:rPr>
          <w:sz w:val="28"/>
          <w:szCs w:val="28"/>
          <w:lang w:val="uk-UA"/>
        </w:rPr>
      </w:pPr>
      <w:r>
        <w:rPr>
          <w:sz w:val="28"/>
          <w:szCs w:val="28"/>
          <w:lang w:val="uk-UA"/>
        </w:rPr>
        <w:t>На цьому етапі вивчаються стрижневі фактори зовнішнього середовища, включаючи дії конкурентів, зміни їхньої продуктивної, ринкової і технологічної політики, а також дії покупців, держави, постачальників, банків. Аналіз їхніх взаємозв’язків, напрямків розвитку дає можливість фірмі виявити загальноекономічні тенденції, які в майбутньому впливатимуть на виконання плану.</w:t>
      </w:r>
    </w:p>
    <w:p w:rsidR="00E15A22" w:rsidRDefault="00E15A22" w:rsidP="00225978">
      <w:pPr>
        <w:spacing w:line="360" w:lineRule="auto"/>
        <w:ind w:firstLine="709"/>
        <w:jc w:val="both"/>
        <w:rPr>
          <w:i/>
          <w:sz w:val="28"/>
          <w:szCs w:val="28"/>
          <w:lang w:val="uk-UA"/>
        </w:rPr>
      </w:pPr>
      <w:r>
        <w:rPr>
          <w:i/>
          <w:sz w:val="28"/>
          <w:szCs w:val="28"/>
          <w:lang w:val="uk-UA"/>
        </w:rPr>
        <w:t xml:space="preserve">Аналіз внутрішніх можливостей фірми.  </w:t>
      </w:r>
    </w:p>
    <w:p w:rsidR="00E15A22" w:rsidRDefault="00E15A22" w:rsidP="00225978">
      <w:pPr>
        <w:spacing w:line="360" w:lineRule="auto"/>
        <w:ind w:firstLine="709"/>
        <w:jc w:val="both"/>
        <w:rPr>
          <w:sz w:val="28"/>
          <w:szCs w:val="28"/>
          <w:lang w:val="uk-UA"/>
        </w:rPr>
      </w:pPr>
      <w:r>
        <w:rPr>
          <w:sz w:val="28"/>
          <w:szCs w:val="28"/>
          <w:lang w:val="uk-UA"/>
        </w:rPr>
        <w:t xml:space="preserve">Дається оцінка </w:t>
      </w:r>
      <w:r>
        <w:rPr>
          <w:i/>
          <w:sz w:val="28"/>
          <w:szCs w:val="28"/>
          <w:lang w:val="uk-UA"/>
        </w:rPr>
        <w:t>сильних сторін фірми</w:t>
      </w:r>
      <w:r>
        <w:rPr>
          <w:sz w:val="28"/>
          <w:szCs w:val="28"/>
          <w:lang w:val="uk-UA"/>
        </w:rPr>
        <w:t xml:space="preserve"> (стійкі позиції на ринку в найближчі 2-5 років; високий науково – технічний потенціал; високий рівень підготовки працівників; порівняно низька вартість устаткування з надмірною потужністю; настанова на підвищення результативності; поступки профспілці), а також </w:t>
      </w:r>
      <w:r>
        <w:rPr>
          <w:i/>
          <w:sz w:val="28"/>
          <w:szCs w:val="28"/>
          <w:lang w:val="uk-UA"/>
        </w:rPr>
        <w:t xml:space="preserve">слабких </w:t>
      </w:r>
      <w:r>
        <w:rPr>
          <w:sz w:val="28"/>
          <w:szCs w:val="28"/>
          <w:lang w:val="uk-UA"/>
        </w:rPr>
        <w:t>(апатія працівників; недостатньо різноманітний асортимент; устаткування в деяких сферах вимагає модернізації; пасивна участь працівників в управлінні). Виникають нові проблеми – якість устаткування, звільнення, права працівників, соціальна відповідальність.   Аналіз спрямовується на визначення можливостей і обмежень, які впливатимуть на досягнення цілей.</w:t>
      </w:r>
    </w:p>
    <w:p w:rsidR="00E15A22" w:rsidRDefault="00E15A22" w:rsidP="00225978">
      <w:pPr>
        <w:spacing w:line="360" w:lineRule="auto"/>
        <w:ind w:firstLine="709"/>
        <w:jc w:val="both"/>
        <w:rPr>
          <w:sz w:val="28"/>
          <w:szCs w:val="28"/>
          <w:lang w:val="uk-UA"/>
        </w:rPr>
      </w:pPr>
      <w:r>
        <w:rPr>
          <w:sz w:val="28"/>
          <w:szCs w:val="28"/>
          <w:lang w:val="uk-UA"/>
        </w:rPr>
        <w:t>Розробка альтернативних  стратегій здійснюється на основі зіставлення прогнозів зовнішньої та проміжної обстановки з результатами аналізу внутрішніх можливостей. Цілі фірми не можна сформулювати до розгляду можливих стратегій, прогнозів, оцінки внутрішнього потенціалу і навпаки. Крім того, вибір оптимальної стратегії залежить від політики розвитку фірми (сукупність положень, основ, принципів і критеріїв, що ними фірма керується).</w:t>
      </w:r>
    </w:p>
    <w:p w:rsidR="00E15A22" w:rsidRDefault="00E15A22" w:rsidP="00225978">
      <w:pPr>
        <w:spacing w:line="360" w:lineRule="auto"/>
        <w:ind w:firstLine="709"/>
        <w:jc w:val="both"/>
        <w:rPr>
          <w:sz w:val="28"/>
          <w:szCs w:val="28"/>
          <w:lang w:val="uk-UA"/>
        </w:rPr>
      </w:pPr>
      <w:r>
        <w:rPr>
          <w:sz w:val="28"/>
          <w:szCs w:val="28"/>
          <w:lang w:val="uk-UA"/>
        </w:rPr>
        <w:t xml:space="preserve">Розрізняють </w:t>
      </w:r>
      <w:r>
        <w:rPr>
          <w:i/>
          <w:sz w:val="28"/>
          <w:szCs w:val="28"/>
          <w:lang w:val="uk-UA"/>
        </w:rPr>
        <w:t xml:space="preserve">два види політики – </w:t>
      </w:r>
      <w:r>
        <w:rPr>
          <w:sz w:val="28"/>
          <w:szCs w:val="28"/>
          <w:lang w:val="uk-UA"/>
        </w:rPr>
        <w:t xml:space="preserve">активну і пасивну. </w:t>
      </w:r>
    </w:p>
    <w:p w:rsidR="00E15A22" w:rsidRDefault="00E15A22" w:rsidP="00225978">
      <w:pPr>
        <w:spacing w:line="360" w:lineRule="auto"/>
        <w:ind w:firstLine="709"/>
        <w:jc w:val="both"/>
        <w:rPr>
          <w:sz w:val="28"/>
          <w:szCs w:val="28"/>
          <w:lang w:val="uk-UA"/>
        </w:rPr>
      </w:pPr>
      <w:r>
        <w:rPr>
          <w:b/>
          <w:i/>
          <w:sz w:val="28"/>
          <w:szCs w:val="28"/>
          <w:lang w:val="uk-UA"/>
        </w:rPr>
        <w:t>Активна</w:t>
      </w:r>
      <w:r>
        <w:rPr>
          <w:sz w:val="28"/>
          <w:szCs w:val="28"/>
          <w:lang w:val="uk-UA"/>
        </w:rPr>
        <w:t xml:space="preserve">: </w:t>
      </w:r>
      <w:r>
        <w:rPr>
          <w:i/>
          <w:sz w:val="28"/>
          <w:szCs w:val="28"/>
          <w:lang w:val="uk-UA"/>
        </w:rPr>
        <w:t>диверсифікація</w:t>
      </w:r>
      <w:r>
        <w:rPr>
          <w:sz w:val="28"/>
          <w:szCs w:val="28"/>
          <w:lang w:val="uk-UA"/>
        </w:rPr>
        <w:t xml:space="preserve"> (постійне розширення сфери діяльності фірми),</w:t>
      </w:r>
      <w:r>
        <w:rPr>
          <w:i/>
          <w:sz w:val="28"/>
          <w:szCs w:val="28"/>
          <w:lang w:val="uk-UA"/>
        </w:rPr>
        <w:t>технологічна орієнтація фірми</w:t>
      </w:r>
      <w:r>
        <w:rPr>
          <w:sz w:val="28"/>
          <w:szCs w:val="28"/>
          <w:lang w:val="uk-UA"/>
        </w:rPr>
        <w:t xml:space="preserve"> (фірма розробляє нову продукцію, а потім оцінює можливості ринку) і </w:t>
      </w:r>
      <w:r>
        <w:rPr>
          <w:i/>
          <w:sz w:val="28"/>
          <w:szCs w:val="28"/>
          <w:lang w:val="uk-UA"/>
        </w:rPr>
        <w:t>наступальність</w:t>
      </w:r>
      <w:r>
        <w:rPr>
          <w:sz w:val="28"/>
          <w:szCs w:val="28"/>
          <w:lang w:val="uk-UA"/>
        </w:rPr>
        <w:t xml:space="preserve"> (прагнення до випередження конкурентів у виробленні і продажу нової продукції).</w:t>
      </w:r>
    </w:p>
    <w:p w:rsidR="00E15A22" w:rsidRDefault="00E15A22" w:rsidP="00225978">
      <w:pPr>
        <w:spacing w:line="360" w:lineRule="auto"/>
        <w:ind w:firstLine="709"/>
        <w:jc w:val="both"/>
        <w:rPr>
          <w:sz w:val="28"/>
          <w:szCs w:val="28"/>
          <w:lang w:val="uk-UA"/>
        </w:rPr>
      </w:pPr>
      <w:r>
        <w:rPr>
          <w:b/>
          <w:i/>
          <w:sz w:val="28"/>
          <w:szCs w:val="28"/>
          <w:lang w:val="uk-UA"/>
        </w:rPr>
        <w:t xml:space="preserve">Пасивна: </w:t>
      </w:r>
      <w:r>
        <w:rPr>
          <w:i/>
          <w:sz w:val="28"/>
          <w:szCs w:val="28"/>
          <w:lang w:val="uk-UA"/>
        </w:rPr>
        <w:t xml:space="preserve">концентрація </w:t>
      </w:r>
      <w:r>
        <w:rPr>
          <w:sz w:val="28"/>
          <w:szCs w:val="28"/>
          <w:lang w:val="uk-UA"/>
        </w:rPr>
        <w:t xml:space="preserve">діяльності фірми на визначеній сфері, </w:t>
      </w:r>
      <w:r>
        <w:rPr>
          <w:i/>
          <w:sz w:val="28"/>
          <w:szCs w:val="28"/>
          <w:lang w:val="uk-UA"/>
        </w:rPr>
        <w:t>ринкова орієнтація</w:t>
      </w:r>
      <w:r>
        <w:rPr>
          <w:sz w:val="28"/>
          <w:szCs w:val="28"/>
          <w:lang w:val="uk-UA"/>
        </w:rPr>
        <w:t xml:space="preserve"> (фірма спочатку вивчає потреби споживачів, а потім визначає технологічні можливості для розробки товару, здатного задовольняти цю потребу) і </w:t>
      </w:r>
      <w:r>
        <w:rPr>
          <w:i/>
          <w:sz w:val="28"/>
          <w:szCs w:val="28"/>
          <w:lang w:val="uk-UA"/>
        </w:rPr>
        <w:t>оборонна</w:t>
      </w:r>
      <w:r>
        <w:rPr>
          <w:sz w:val="28"/>
          <w:szCs w:val="28"/>
          <w:lang w:val="uk-UA"/>
        </w:rPr>
        <w:t xml:space="preserve"> (у відповідь на дії конкурентів фірма прагне захистити свій ринок шляхом освоєння нової продукції).</w:t>
      </w:r>
    </w:p>
    <w:p w:rsidR="00E15A22" w:rsidRDefault="00E15A22" w:rsidP="00225978">
      <w:pPr>
        <w:spacing w:line="360" w:lineRule="auto"/>
        <w:ind w:firstLine="709"/>
        <w:jc w:val="both"/>
        <w:rPr>
          <w:sz w:val="28"/>
          <w:szCs w:val="28"/>
          <w:lang w:val="uk-UA"/>
        </w:rPr>
      </w:pPr>
      <w:r>
        <w:rPr>
          <w:sz w:val="28"/>
          <w:szCs w:val="28"/>
          <w:lang w:val="uk-UA"/>
        </w:rPr>
        <w:t>Активну політику ведуть фірми, які здійснюють освоєння нових ринків з товарами. Вони здатні захистити своє положення на ринку за допомогою патентів, фінансовою спроможністю, кадрами, суттєво випереджаючи в усьому цьому конкурентів. Фірми, які не спроможні на це, ведуть пасивну політику.</w:t>
      </w:r>
    </w:p>
    <w:p w:rsidR="00E15A22" w:rsidRDefault="00E15A22" w:rsidP="00225978">
      <w:pPr>
        <w:spacing w:line="360" w:lineRule="auto"/>
        <w:ind w:firstLine="709"/>
        <w:jc w:val="both"/>
        <w:rPr>
          <w:sz w:val="28"/>
          <w:szCs w:val="28"/>
          <w:lang w:val="uk-UA"/>
        </w:rPr>
      </w:pPr>
      <w:r>
        <w:rPr>
          <w:sz w:val="28"/>
          <w:szCs w:val="28"/>
          <w:lang w:val="uk-UA"/>
        </w:rPr>
        <w:t xml:space="preserve">Існує три </w:t>
      </w:r>
      <w:r>
        <w:rPr>
          <w:i/>
          <w:sz w:val="28"/>
          <w:szCs w:val="28"/>
          <w:lang w:val="uk-UA"/>
        </w:rPr>
        <w:t>основні різновиди можливостей інтенсивного зростання</w:t>
      </w:r>
      <w:r>
        <w:rPr>
          <w:sz w:val="28"/>
          <w:szCs w:val="28"/>
          <w:lang w:val="uk-UA"/>
        </w:rPr>
        <w:t>:</w:t>
      </w:r>
    </w:p>
    <w:p w:rsidR="00E15A22" w:rsidRDefault="00E15A22" w:rsidP="00225978">
      <w:pPr>
        <w:numPr>
          <w:ilvl w:val="0"/>
          <w:numId w:val="10"/>
        </w:numPr>
        <w:spacing w:line="360" w:lineRule="auto"/>
        <w:ind w:left="0" w:firstLine="709"/>
        <w:jc w:val="both"/>
        <w:rPr>
          <w:sz w:val="28"/>
          <w:szCs w:val="28"/>
          <w:lang w:val="uk-UA"/>
        </w:rPr>
      </w:pPr>
      <w:r>
        <w:rPr>
          <w:sz w:val="28"/>
          <w:szCs w:val="28"/>
          <w:lang w:val="uk-UA"/>
        </w:rPr>
        <w:t>Глибоке проникнення на ринок, пов’язане з постійним шуканням шляхів збільшенням збуту існуючих товарів на існуючих ринках з використанням більш агресивних маркетингових зусиль;</w:t>
      </w:r>
    </w:p>
    <w:p w:rsidR="00E15A22" w:rsidRDefault="00E15A22" w:rsidP="00225978">
      <w:pPr>
        <w:numPr>
          <w:ilvl w:val="0"/>
          <w:numId w:val="10"/>
        </w:numPr>
        <w:spacing w:line="360" w:lineRule="auto"/>
        <w:ind w:left="0" w:firstLine="709"/>
        <w:jc w:val="both"/>
        <w:rPr>
          <w:sz w:val="28"/>
          <w:szCs w:val="28"/>
          <w:lang w:val="uk-UA"/>
        </w:rPr>
      </w:pPr>
      <w:r>
        <w:rPr>
          <w:sz w:val="28"/>
          <w:szCs w:val="28"/>
          <w:lang w:val="uk-UA"/>
        </w:rPr>
        <w:t>Розширення меж ринку, яке передбачає збільшення збуту шляхом проникнення існуючих товарів на інші ринки;</w:t>
      </w:r>
    </w:p>
    <w:p w:rsidR="00E15A22" w:rsidRDefault="00E15A22" w:rsidP="00225978">
      <w:pPr>
        <w:numPr>
          <w:ilvl w:val="0"/>
          <w:numId w:val="10"/>
        </w:numPr>
        <w:spacing w:line="360" w:lineRule="auto"/>
        <w:ind w:left="0" w:firstLine="709"/>
        <w:jc w:val="both"/>
        <w:rPr>
          <w:sz w:val="28"/>
          <w:szCs w:val="28"/>
          <w:lang w:val="uk-UA"/>
        </w:rPr>
      </w:pPr>
      <w:r>
        <w:rPr>
          <w:sz w:val="28"/>
          <w:szCs w:val="28"/>
          <w:lang w:val="uk-UA"/>
        </w:rPr>
        <w:t>Збільшення збуту за рахунок вдосконалення вже існуючих, а також утворення нових товарів на вже завойованих ринках.</w:t>
      </w:r>
    </w:p>
    <w:p w:rsidR="00E15A22" w:rsidRDefault="00E15A22" w:rsidP="00225978">
      <w:pPr>
        <w:spacing w:line="360" w:lineRule="auto"/>
        <w:ind w:firstLine="709"/>
        <w:jc w:val="both"/>
        <w:rPr>
          <w:b/>
          <w:i/>
          <w:sz w:val="28"/>
          <w:szCs w:val="28"/>
          <w:lang w:val="uk-UA"/>
        </w:rPr>
      </w:pPr>
    </w:p>
    <w:p w:rsidR="00E15A22" w:rsidRDefault="00E15A22" w:rsidP="00225978">
      <w:pPr>
        <w:spacing w:line="360" w:lineRule="auto"/>
        <w:ind w:firstLine="709"/>
        <w:jc w:val="both"/>
        <w:rPr>
          <w:b/>
          <w:i/>
          <w:sz w:val="28"/>
          <w:szCs w:val="28"/>
          <w:lang w:val="uk-UA"/>
        </w:rPr>
      </w:pPr>
      <w:r>
        <w:rPr>
          <w:b/>
          <w:i/>
          <w:sz w:val="28"/>
          <w:szCs w:val="28"/>
          <w:lang w:val="uk-UA"/>
        </w:rPr>
        <w:t>Інтеграційне зростання:</w:t>
      </w:r>
    </w:p>
    <w:p w:rsidR="00E15A22" w:rsidRDefault="00E15A22" w:rsidP="00225978">
      <w:pPr>
        <w:numPr>
          <w:ilvl w:val="1"/>
          <w:numId w:val="10"/>
        </w:numPr>
        <w:spacing w:line="360" w:lineRule="auto"/>
        <w:ind w:left="0" w:firstLine="709"/>
        <w:jc w:val="both"/>
        <w:rPr>
          <w:sz w:val="28"/>
          <w:szCs w:val="28"/>
          <w:lang w:val="uk-UA"/>
        </w:rPr>
      </w:pPr>
      <w:r>
        <w:rPr>
          <w:sz w:val="28"/>
          <w:szCs w:val="28"/>
          <w:lang w:val="uk-UA"/>
        </w:rPr>
        <w:t>Здійснення регресивної інтеграції, коли фірма прагне або підпорядкувати собі, або поставити під більш жорсткий контроль своїх постачальників;</w:t>
      </w:r>
    </w:p>
    <w:p w:rsidR="00E15A22" w:rsidRDefault="00E15A22" w:rsidP="00225978">
      <w:pPr>
        <w:numPr>
          <w:ilvl w:val="1"/>
          <w:numId w:val="10"/>
        </w:numPr>
        <w:spacing w:line="360" w:lineRule="auto"/>
        <w:ind w:left="0" w:firstLine="709"/>
        <w:jc w:val="both"/>
        <w:rPr>
          <w:sz w:val="28"/>
          <w:szCs w:val="28"/>
          <w:lang w:val="uk-UA"/>
        </w:rPr>
      </w:pPr>
      <w:r>
        <w:rPr>
          <w:sz w:val="28"/>
          <w:szCs w:val="28"/>
          <w:lang w:val="uk-UA"/>
        </w:rPr>
        <w:t>Прогресивна інтеграція, коли ставиться завдання посилити контроль за системою розподілу;</w:t>
      </w:r>
    </w:p>
    <w:p w:rsidR="00E15A22" w:rsidRDefault="00E15A22" w:rsidP="00225978">
      <w:pPr>
        <w:numPr>
          <w:ilvl w:val="1"/>
          <w:numId w:val="10"/>
        </w:numPr>
        <w:spacing w:line="360" w:lineRule="auto"/>
        <w:ind w:left="0" w:firstLine="709"/>
        <w:jc w:val="both"/>
        <w:rPr>
          <w:sz w:val="28"/>
          <w:szCs w:val="28"/>
          <w:lang w:val="uk-UA"/>
        </w:rPr>
      </w:pPr>
      <w:r>
        <w:rPr>
          <w:sz w:val="28"/>
          <w:szCs w:val="28"/>
          <w:lang w:val="uk-UA"/>
        </w:rPr>
        <w:t>Горизонтальна інтеграція, коли фірма має намір жорсткіше контролювати підприємства – конкуренти.</w:t>
      </w:r>
    </w:p>
    <w:p w:rsidR="00E15A22" w:rsidRDefault="00E15A22" w:rsidP="00225978">
      <w:pPr>
        <w:spacing w:line="360" w:lineRule="auto"/>
        <w:ind w:firstLine="709"/>
        <w:jc w:val="both"/>
        <w:rPr>
          <w:b/>
          <w:i/>
          <w:sz w:val="28"/>
          <w:szCs w:val="28"/>
          <w:lang w:val="uk-UA"/>
        </w:rPr>
      </w:pPr>
      <w:r>
        <w:rPr>
          <w:b/>
          <w:i/>
          <w:sz w:val="28"/>
          <w:szCs w:val="28"/>
          <w:lang w:val="uk-UA"/>
        </w:rPr>
        <w:t>Диверсифікаційне зростання (постійне розширення сфери діяльності фірми):</w:t>
      </w:r>
    </w:p>
    <w:p w:rsidR="00E15A22" w:rsidRDefault="00E15A22" w:rsidP="00225978">
      <w:pPr>
        <w:numPr>
          <w:ilvl w:val="0"/>
          <w:numId w:val="11"/>
        </w:numPr>
        <w:spacing w:line="360" w:lineRule="auto"/>
        <w:ind w:left="0" w:firstLine="709"/>
        <w:jc w:val="both"/>
        <w:rPr>
          <w:sz w:val="28"/>
          <w:szCs w:val="28"/>
          <w:lang w:val="uk-UA"/>
        </w:rPr>
      </w:pPr>
      <w:r>
        <w:rPr>
          <w:sz w:val="28"/>
          <w:szCs w:val="28"/>
          <w:lang w:val="uk-UA"/>
        </w:rPr>
        <w:t>Поповнення асортименту відбувається аналогічними з позицій технології або маркетингу товарами (</w:t>
      </w:r>
      <w:r>
        <w:rPr>
          <w:i/>
          <w:sz w:val="28"/>
          <w:szCs w:val="28"/>
          <w:lang w:val="uk-UA"/>
        </w:rPr>
        <w:t xml:space="preserve">концентрична </w:t>
      </w:r>
      <w:r>
        <w:rPr>
          <w:sz w:val="28"/>
          <w:szCs w:val="28"/>
          <w:lang w:val="uk-UA"/>
        </w:rPr>
        <w:t>диверсифікація);</w:t>
      </w:r>
    </w:p>
    <w:p w:rsidR="00E15A22" w:rsidRDefault="00E15A22" w:rsidP="00225978">
      <w:pPr>
        <w:numPr>
          <w:ilvl w:val="0"/>
          <w:numId w:val="11"/>
        </w:numPr>
        <w:spacing w:line="360" w:lineRule="auto"/>
        <w:ind w:left="0" w:firstLine="709"/>
        <w:jc w:val="both"/>
        <w:rPr>
          <w:sz w:val="28"/>
          <w:szCs w:val="28"/>
          <w:lang w:val="uk-UA"/>
        </w:rPr>
      </w:pPr>
      <w:r>
        <w:rPr>
          <w:sz w:val="28"/>
          <w:szCs w:val="28"/>
          <w:lang w:val="uk-UA"/>
        </w:rPr>
        <w:t>Поповнення асортименту відбувається за рахунок нових товарів, розрахованих на існуючих клієнтів (</w:t>
      </w:r>
      <w:r>
        <w:rPr>
          <w:i/>
          <w:sz w:val="28"/>
          <w:szCs w:val="28"/>
          <w:lang w:val="uk-UA"/>
        </w:rPr>
        <w:t xml:space="preserve">горизонтальна </w:t>
      </w:r>
      <w:r>
        <w:rPr>
          <w:sz w:val="28"/>
          <w:szCs w:val="28"/>
          <w:lang w:val="uk-UA"/>
        </w:rPr>
        <w:t>диверсифікація);</w:t>
      </w:r>
    </w:p>
    <w:p w:rsidR="00E15A22" w:rsidRDefault="00E15A22" w:rsidP="00225978">
      <w:pPr>
        <w:numPr>
          <w:ilvl w:val="0"/>
          <w:numId w:val="11"/>
        </w:numPr>
        <w:spacing w:line="360" w:lineRule="auto"/>
        <w:ind w:left="0" w:firstLine="709"/>
        <w:jc w:val="both"/>
        <w:rPr>
          <w:sz w:val="28"/>
          <w:szCs w:val="28"/>
          <w:lang w:val="uk-UA"/>
        </w:rPr>
      </w:pPr>
      <w:r>
        <w:rPr>
          <w:sz w:val="28"/>
          <w:szCs w:val="28"/>
          <w:lang w:val="uk-UA"/>
        </w:rPr>
        <w:t>Організація виробництва товарів проходить за новою технологією, а збут планується здійснювати на нових ринках (</w:t>
      </w:r>
      <w:r>
        <w:rPr>
          <w:i/>
          <w:sz w:val="28"/>
          <w:szCs w:val="28"/>
          <w:lang w:val="uk-UA"/>
        </w:rPr>
        <w:t xml:space="preserve">конгломератна </w:t>
      </w:r>
      <w:r>
        <w:rPr>
          <w:sz w:val="28"/>
          <w:szCs w:val="28"/>
          <w:lang w:val="uk-UA"/>
        </w:rPr>
        <w:t>диверсифікація).</w:t>
      </w:r>
    </w:p>
    <w:p w:rsidR="00E15A22" w:rsidRPr="00225978" w:rsidRDefault="00E15A22" w:rsidP="00225978">
      <w:pPr>
        <w:spacing w:line="360" w:lineRule="auto"/>
        <w:ind w:firstLine="709"/>
        <w:jc w:val="both"/>
        <w:rPr>
          <w:sz w:val="28"/>
          <w:szCs w:val="28"/>
          <w:lang w:val="uk-UA"/>
        </w:rPr>
      </w:pPr>
      <w:r w:rsidRPr="00225978">
        <w:rPr>
          <w:sz w:val="28"/>
          <w:szCs w:val="28"/>
          <w:lang w:val="uk-UA"/>
        </w:rPr>
        <w:t xml:space="preserve">Отже, реалізація функціональних стратегій, які ґрунтуються на активній політиці фірми з технологічною орієнтацією, тягне за собою гнучкі організаційні рішення, що вимагає утворення спеціальних організаційних структур з чітким розмежуванням завдань, відповідальності, компетенції між управлінськими кадрами, визначенням добре продуманих горизонтальних взаємодій. Менш рішучі стратегії з пасивною політикою розвитку фірми використовують усталені структурні одиниці і зв’язки. </w:t>
      </w:r>
    </w:p>
    <w:p w:rsidR="00E15A22" w:rsidRDefault="00E15A22" w:rsidP="00225978">
      <w:pPr>
        <w:spacing w:line="360" w:lineRule="auto"/>
        <w:ind w:firstLine="709"/>
        <w:jc w:val="both"/>
        <w:rPr>
          <w:b/>
          <w:sz w:val="28"/>
          <w:szCs w:val="28"/>
          <w:lang w:val="uk-UA"/>
        </w:rPr>
      </w:pPr>
    </w:p>
    <w:p w:rsidR="00E15A22" w:rsidRDefault="00E15A22" w:rsidP="00225978">
      <w:pPr>
        <w:spacing w:line="360" w:lineRule="auto"/>
        <w:ind w:firstLine="709"/>
        <w:jc w:val="both"/>
        <w:rPr>
          <w:b/>
          <w:sz w:val="28"/>
          <w:szCs w:val="28"/>
          <w:lang w:val="uk-UA"/>
        </w:rPr>
      </w:pPr>
      <w:r>
        <w:rPr>
          <w:b/>
          <w:sz w:val="28"/>
          <w:szCs w:val="28"/>
          <w:lang w:val="uk-UA"/>
        </w:rPr>
        <w:t>2. Сервісне обслуговування.</w:t>
      </w:r>
    </w:p>
    <w:p w:rsidR="00E15A22" w:rsidRDefault="00E15A22" w:rsidP="00225978">
      <w:pPr>
        <w:spacing w:line="360" w:lineRule="auto"/>
        <w:ind w:firstLine="709"/>
        <w:jc w:val="both"/>
        <w:rPr>
          <w:b/>
          <w:sz w:val="28"/>
          <w:szCs w:val="28"/>
          <w:lang w:val="uk-UA"/>
        </w:rPr>
      </w:pPr>
    </w:p>
    <w:p w:rsidR="00E15A22" w:rsidRDefault="00E15A22" w:rsidP="00225978">
      <w:pPr>
        <w:spacing w:line="360" w:lineRule="auto"/>
        <w:ind w:firstLine="709"/>
        <w:jc w:val="both"/>
        <w:rPr>
          <w:sz w:val="28"/>
          <w:szCs w:val="28"/>
          <w:lang w:val="uk-UA"/>
        </w:rPr>
      </w:pPr>
      <w:r>
        <w:rPr>
          <w:b/>
          <w:i/>
          <w:sz w:val="28"/>
          <w:szCs w:val="28"/>
          <w:lang w:val="uk-UA"/>
        </w:rPr>
        <w:t>Сервісне обслуговування</w:t>
      </w:r>
      <w:r>
        <w:rPr>
          <w:sz w:val="28"/>
          <w:szCs w:val="28"/>
          <w:lang w:val="uk-UA"/>
        </w:rPr>
        <w:t xml:space="preserve"> – це одне із головних елементів комплексу маркетингу.</w:t>
      </w:r>
    </w:p>
    <w:p w:rsidR="00E15A22" w:rsidRDefault="00E15A22" w:rsidP="00225978">
      <w:pPr>
        <w:spacing w:line="360" w:lineRule="auto"/>
        <w:ind w:firstLine="709"/>
        <w:jc w:val="both"/>
        <w:rPr>
          <w:sz w:val="28"/>
          <w:szCs w:val="28"/>
          <w:lang w:val="uk-UA"/>
        </w:rPr>
      </w:pPr>
      <w:r>
        <w:rPr>
          <w:b/>
          <w:sz w:val="28"/>
          <w:szCs w:val="28"/>
          <w:lang w:val="uk-UA"/>
        </w:rPr>
        <w:t>Головна мета сервісної служби</w:t>
      </w:r>
      <w:r>
        <w:rPr>
          <w:sz w:val="28"/>
          <w:szCs w:val="28"/>
          <w:lang w:val="uk-UA"/>
        </w:rPr>
        <w:t xml:space="preserve"> – підтримувати працездатність випущеного виробу протягом усього періоду цого експлуотації.</w:t>
      </w:r>
    </w:p>
    <w:p w:rsidR="00E15A22" w:rsidRDefault="00E15A22" w:rsidP="00225978">
      <w:pPr>
        <w:spacing w:line="360" w:lineRule="auto"/>
        <w:ind w:firstLine="709"/>
        <w:jc w:val="both"/>
        <w:rPr>
          <w:sz w:val="28"/>
          <w:szCs w:val="28"/>
          <w:lang w:val="uk-UA"/>
        </w:rPr>
      </w:pPr>
      <w:r>
        <w:rPr>
          <w:sz w:val="28"/>
          <w:szCs w:val="28"/>
          <w:lang w:val="uk-UA"/>
        </w:rPr>
        <w:t xml:space="preserve">Розрізняють </w:t>
      </w:r>
      <w:r>
        <w:rPr>
          <w:i/>
          <w:sz w:val="28"/>
          <w:szCs w:val="28"/>
          <w:lang w:val="uk-UA"/>
        </w:rPr>
        <w:t>сервіс перед продажем</w:t>
      </w:r>
      <w:r>
        <w:rPr>
          <w:sz w:val="28"/>
          <w:szCs w:val="28"/>
          <w:lang w:val="uk-UA"/>
        </w:rPr>
        <w:t xml:space="preserve"> і </w:t>
      </w:r>
      <w:r>
        <w:rPr>
          <w:i/>
          <w:sz w:val="28"/>
          <w:szCs w:val="28"/>
          <w:lang w:val="uk-UA"/>
        </w:rPr>
        <w:t>сервіс після продажу</w:t>
      </w:r>
      <w:r>
        <w:rPr>
          <w:sz w:val="28"/>
          <w:szCs w:val="28"/>
          <w:lang w:val="uk-UA"/>
        </w:rPr>
        <w:t xml:space="preserve">. В свою чергу, сервіс після продажу поділяється на </w:t>
      </w:r>
      <w:r>
        <w:rPr>
          <w:i/>
          <w:sz w:val="28"/>
          <w:szCs w:val="28"/>
          <w:lang w:val="uk-UA"/>
        </w:rPr>
        <w:t>гарантійний</w:t>
      </w:r>
      <w:r>
        <w:rPr>
          <w:sz w:val="28"/>
          <w:szCs w:val="28"/>
          <w:lang w:val="uk-UA"/>
        </w:rPr>
        <w:t xml:space="preserve"> і </w:t>
      </w:r>
      <w:r>
        <w:rPr>
          <w:i/>
          <w:sz w:val="28"/>
          <w:szCs w:val="28"/>
          <w:lang w:val="uk-UA"/>
        </w:rPr>
        <w:t>післягарантійний</w:t>
      </w:r>
      <w:r>
        <w:rPr>
          <w:sz w:val="28"/>
          <w:szCs w:val="28"/>
          <w:lang w:val="uk-UA"/>
        </w:rPr>
        <w:t>.</w:t>
      </w:r>
    </w:p>
    <w:p w:rsidR="00E15A22" w:rsidRDefault="00E15A22" w:rsidP="00225978">
      <w:pPr>
        <w:spacing w:line="360" w:lineRule="auto"/>
        <w:ind w:firstLine="709"/>
        <w:jc w:val="both"/>
        <w:rPr>
          <w:sz w:val="28"/>
          <w:szCs w:val="28"/>
          <w:lang w:val="uk-UA"/>
        </w:rPr>
      </w:pPr>
      <w:r>
        <w:rPr>
          <w:sz w:val="28"/>
          <w:szCs w:val="28"/>
          <w:lang w:val="uk-UA"/>
        </w:rPr>
        <w:t>Передпродажний сервіс пов</w:t>
      </w:r>
      <w:r>
        <w:rPr>
          <w:sz w:val="28"/>
          <w:szCs w:val="28"/>
        </w:rPr>
        <w:t>`</w:t>
      </w:r>
      <w:r>
        <w:rPr>
          <w:sz w:val="28"/>
          <w:szCs w:val="28"/>
          <w:lang w:val="uk-UA"/>
        </w:rPr>
        <w:t>язаний з вивченням вимог потенційних покупців до запропонованого товару, співробітництвом з конструкторами, технологами при розробці товару, підготовки технічної документації, проведенням монтажу, регулюванням устаткування.</w:t>
      </w:r>
    </w:p>
    <w:p w:rsidR="00E15A22" w:rsidRDefault="00E15A22" w:rsidP="00225978">
      <w:pPr>
        <w:spacing w:line="360" w:lineRule="auto"/>
        <w:ind w:firstLine="709"/>
        <w:jc w:val="both"/>
        <w:rPr>
          <w:sz w:val="28"/>
          <w:szCs w:val="28"/>
          <w:lang w:val="uk-UA"/>
        </w:rPr>
      </w:pPr>
      <w:r>
        <w:rPr>
          <w:sz w:val="28"/>
          <w:szCs w:val="28"/>
          <w:lang w:val="uk-UA"/>
        </w:rPr>
        <w:t>В гарантійний період фірма – виробник надає консультації з питань будівництва, монтажних робіт, навчає персонал тощо.</w:t>
      </w:r>
    </w:p>
    <w:p w:rsidR="00E15A22" w:rsidRDefault="00E15A22" w:rsidP="00225978">
      <w:pPr>
        <w:spacing w:line="360" w:lineRule="auto"/>
        <w:ind w:firstLine="709"/>
        <w:jc w:val="both"/>
        <w:rPr>
          <w:sz w:val="28"/>
          <w:szCs w:val="28"/>
          <w:lang w:val="uk-UA"/>
        </w:rPr>
      </w:pPr>
      <w:r>
        <w:rPr>
          <w:sz w:val="28"/>
          <w:szCs w:val="28"/>
          <w:lang w:val="uk-UA"/>
        </w:rPr>
        <w:t>В післягарантійний період фірма – виробник веде ремонти, постачає запчастини і т. д.</w:t>
      </w:r>
    </w:p>
    <w:p w:rsidR="00E15A22" w:rsidRDefault="00E15A22" w:rsidP="00225978">
      <w:pPr>
        <w:spacing w:line="360" w:lineRule="auto"/>
        <w:ind w:firstLine="709"/>
        <w:jc w:val="both"/>
        <w:rPr>
          <w:sz w:val="28"/>
          <w:szCs w:val="28"/>
          <w:lang w:val="uk-UA"/>
        </w:rPr>
      </w:pPr>
      <w:r>
        <w:rPr>
          <w:sz w:val="28"/>
          <w:szCs w:val="28"/>
          <w:lang w:val="uk-UA"/>
        </w:rPr>
        <w:t xml:space="preserve">Залежно від можливостей, а також бажань фірми – виробника і замовника існують і різні </w:t>
      </w:r>
      <w:r>
        <w:rPr>
          <w:i/>
          <w:sz w:val="28"/>
          <w:szCs w:val="28"/>
          <w:lang w:val="uk-UA"/>
        </w:rPr>
        <w:t>форми сервісного обслуговування</w:t>
      </w:r>
      <w:r>
        <w:rPr>
          <w:sz w:val="28"/>
          <w:szCs w:val="28"/>
          <w:lang w:val="uk-UA"/>
        </w:rPr>
        <w:t xml:space="preserve">. Це передусім: спеціалізовані сервісні фірми, які обслуговують клієнтів на основі договору з фірмами - виробниками; власна ремонтна служба.  </w:t>
      </w:r>
    </w:p>
    <w:p w:rsidR="00E15A22" w:rsidRDefault="00E15A22" w:rsidP="00225978">
      <w:pPr>
        <w:spacing w:line="360" w:lineRule="auto"/>
        <w:ind w:firstLine="709"/>
        <w:jc w:val="both"/>
        <w:rPr>
          <w:i/>
          <w:sz w:val="28"/>
          <w:szCs w:val="28"/>
          <w:lang w:val="uk-UA"/>
        </w:rPr>
      </w:pPr>
      <w:r>
        <w:rPr>
          <w:sz w:val="28"/>
          <w:szCs w:val="28"/>
          <w:lang w:val="uk-UA"/>
        </w:rPr>
        <w:t xml:space="preserve">Технічне обслуговування товарів сприяє вдосконаленню технічних характеристик товару завдяки значній кількості інформації, яку ортимують від споживачів під час обслуговування товарів. Це в свою чергу, сприяє поліпшенню технічних характеристик товарів, і, як результат, збільшенню ринку збуту, тобто </w:t>
      </w:r>
      <w:r>
        <w:rPr>
          <w:i/>
          <w:sz w:val="28"/>
          <w:szCs w:val="28"/>
          <w:lang w:val="uk-UA"/>
        </w:rPr>
        <w:t>сервісне обслуговування</w:t>
      </w:r>
      <w:r>
        <w:rPr>
          <w:sz w:val="28"/>
          <w:szCs w:val="28"/>
          <w:lang w:val="uk-UA"/>
        </w:rPr>
        <w:t xml:space="preserve"> також може виступати одним із </w:t>
      </w:r>
      <w:r>
        <w:rPr>
          <w:i/>
          <w:sz w:val="28"/>
          <w:szCs w:val="28"/>
          <w:lang w:val="uk-UA"/>
        </w:rPr>
        <w:t>елементів нецінової конкуренції.</w:t>
      </w:r>
    </w:p>
    <w:p w:rsidR="00E15A22" w:rsidRDefault="00E15A22" w:rsidP="00225978">
      <w:pPr>
        <w:spacing w:line="360" w:lineRule="auto"/>
        <w:ind w:firstLine="709"/>
        <w:jc w:val="both"/>
        <w:rPr>
          <w:sz w:val="28"/>
          <w:szCs w:val="28"/>
          <w:lang w:val="uk-UA"/>
        </w:rPr>
      </w:pPr>
      <w:r>
        <w:rPr>
          <w:sz w:val="28"/>
          <w:szCs w:val="28"/>
          <w:lang w:val="uk-UA"/>
        </w:rPr>
        <w:t>Крім того, якщо йдеться про промислові товари та обладнання, ефективне сервісне обслуговування відіграє провідну роль при визначенні постачальника обладнання. Але і для організації – виробників обладнання сервісне обслуговування – важлива стаття прибутку. Консультаційні пункти, СТО (станції тенічного обслуговування), склади запасних частин, навчальні центри тощо – прибутковий вид діяльності.</w:t>
      </w:r>
    </w:p>
    <w:p w:rsidR="00E15A22" w:rsidRDefault="00E15A22" w:rsidP="00225978">
      <w:pPr>
        <w:spacing w:line="360" w:lineRule="auto"/>
        <w:ind w:firstLine="709"/>
        <w:jc w:val="both"/>
        <w:rPr>
          <w:i/>
          <w:sz w:val="28"/>
          <w:szCs w:val="28"/>
          <w:lang w:val="uk-UA"/>
        </w:rPr>
      </w:pPr>
      <w:r>
        <w:rPr>
          <w:i/>
          <w:sz w:val="28"/>
          <w:szCs w:val="28"/>
          <w:lang w:val="uk-UA"/>
        </w:rPr>
        <w:t>Великий сервіс у супроводі малого сервісу і товарів.</w:t>
      </w:r>
    </w:p>
    <w:p w:rsidR="00E15A22" w:rsidRDefault="00E15A22" w:rsidP="00225978">
      <w:pPr>
        <w:spacing w:line="360" w:lineRule="auto"/>
        <w:ind w:firstLine="709"/>
        <w:jc w:val="both"/>
        <w:rPr>
          <w:sz w:val="28"/>
          <w:szCs w:val="28"/>
          <w:lang w:val="uk-UA"/>
        </w:rPr>
      </w:pPr>
      <w:r>
        <w:rPr>
          <w:sz w:val="28"/>
          <w:szCs w:val="28"/>
          <w:lang w:val="uk-UA"/>
        </w:rPr>
        <w:t>Пропозиція складається з основного сервісу, який супроводиться різноманітними видами малого бізнесу, можливо з використанням товарів. Наприклад, коли пасажири літаків купують транспортні послуги – це основний сервіс, який не сприймається дотиком. Але коли на борту літака вони купують їжу, напої, журнали чи газети – це малі види сервісу.</w:t>
      </w:r>
    </w:p>
    <w:p w:rsidR="00E15A22" w:rsidRDefault="00E15A22" w:rsidP="00225978">
      <w:pPr>
        <w:spacing w:line="360" w:lineRule="auto"/>
        <w:ind w:firstLine="709"/>
        <w:jc w:val="both"/>
        <w:rPr>
          <w:i/>
          <w:sz w:val="28"/>
          <w:szCs w:val="28"/>
          <w:lang w:val="uk-UA"/>
        </w:rPr>
      </w:pPr>
      <w:r>
        <w:rPr>
          <w:i/>
          <w:sz w:val="28"/>
          <w:szCs w:val="28"/>
          <w:lang w:val="uk-UA"/>
        </w:rPr>
        <w:t>Чистий сервіс.</w:t>
      </w:r>
    </w:p>
    <w:p w:rsidR="00E15A22" w:rsidRDefault="00E15A22" w:rsidP="00225978">
      <w:pPr>
        <w:spacing w:line="360" w:lineRule="auto"/>
        <w:ind w:firstLine="709"/>
        <w:jc w:val="both"/>
        <w:rPr>
          <w:sz w:val="28"/>
          <w:szCs w:val="28"/>
          <w:lang w:val="uk-UA"/>
        </w:rPr>
      </w:pPr>
      <w:r>
        <w:rPr>
          <w:sz w:val="28"/>
          <w:szCs w:val="28"/>
          <w:lang w:val="uk-UA"/>
        </w:rPr>
        <w:t>Пропозиція складається виключно з сервісу – психотерапія, масаж. Розглянувши сервіс покупців товарів, визначимо основні проблеми, які повинен вирішити спеціаліст з маркетингу: які види сервісу (сервіс - мікс) слід запропонувати покупцеві; в яких формах сервіс бажано здійснювати.</w:t>
      </w:r>
    </w:p>
    <w:p w:rsidR="00E15A22" w:rsidRDefault="00E15A22" w:rsidP="00225978">
      <w:pPr>
        <w:spacing w:line="360" w:lineRule="auto"/>
        <w:ind w:firstLine="709"/>
        <w:jc w:val="both"/>
        <w:rPr>
          <w:i/>
          <w:sz w:val="28"/>
          <w:szCs w:val="28"/>
          <w:lang w:val="uk-UA"/>
        </w:rPr>
      </w:pPr>
      <w:r>
        <w:rPr>
          <w:i/>
          <w:sz w:val="28"/>
          <w:szCs w:val="28"/>
          <w:lang w:val="uk-UA"/>
        </w:rPr>
        <w:t>Рішення щодо сервісу – мікс.</w:t>
      </w:r>
    </w:p>
    <w:p w:rsidR="00E15A22" w:rsidRDefault="00E15A22" w:rsidP="00225978">
      <w:pPr>
        <w:spacing w:line="360" w:lineRule="auto"/>
        <w:ind w:firstLine="709"/>
        <w:jc w:val="both"/>
        <w:rPr>
          <w:sz w:val="28"/>
          <w:szCs w:val="28"/>
          <w:lang w:val="uk-UA"/>
        </w:rPr>
      </w:pPr>
      <w:r>
        <w:rPr>
          <w:sz w:val="28"/>
          <w:szCs w:val="28"/>
          <w:lang w:val="uk-UA"/>
        </w:rPr>
        <w:t>Слід визначити відносну важливість для покупців тих видів сервісу, які йому можуть бути запропоновані. Ось як ранжували канадські покупці промислового устаткування різні види сервісу:</w:t>
      </w:r>
    </w:p>
    <w:p w:rsidR="00E15A22" w:rsidRDefault="00E15A22" w:rsidP="00225978">
      <w:pPr>
        <w:numPr>
          <w:ilvl w:val="0"/>
          <w:numId w:val="3"/>
        </w:numPr>
        <w:spacing w:line="360" w:lineRule="auto"/>
        <w:ind w:left="0" w:firstLine="709"/>
        <w:jc w:val="both"/>
        <w:rPr>
          <w:sz w:val="28"/>
          <w:szCs w:val="28"/>
          <w:lang w:val="uk-UA"/>
        </w:rPr>
      </w:pPr>
      <w:r>
        <w:rPr>
          <w:sz w:val="28"/>
          <w:szCs w:val="28"/>
          <w:lang w:val="uk-UA"/>
        </w:rPr>
        <w:t>Надійність доставки;</w:t>
      </w:r>
    </w:p>
    <w:p w:rsidR="00E15A22" w:rsidRDefault="00E15A22" w:rsidP="00225978">
      <w:pPr>
        <w:numPr>
          <w:ilvl w:val="0"/>
          <w:numId w:val="3"/>
        </w:numPr>
        <w:spacing w:line="360" w:lineRule="auto"/>
        <w:ind w:left="0" w:firstLine="709"/>
        <w:jc w:val="both"/>
        <w:rPr>
          <w:sz w:val="28"/>
          <w:szCs w:val="28"/>
          <w:lang w:val="uk-UA"/>
        </w:rPr>
      </w:pPr>
      <w:r>
        <w:rPr>
          <w:sz w:val="28"/>
          <w:szCs w:val="28"/>
          <w:lang w:val="uk-UA"/>
        </w:rPr>
        <w:t>Терміновість;</w:t>
      </w:r>
    </w:p>
    <w:p w:rsidR="00E15A22" w:rsidRDefault="00E15A22" w:rsidP="00225978">
      <w:pPr>
        <w:numPr>
          <w:ilvl w:val="0"/>
          <w:numId w:val="3"/>
        </w:numPr>
        <w:spacing w:line="360" w:lineRule="auto"/>
        <w:ind w:left="0" w:firstLine="709"/>
        <w:jc w:val="both"/>
        <w:rPr>
          <w:sz w:val="28"/>
          <w:szCs w:val="28"/>
          <w:lang w:val="uk-UA"/>
        </w:rPr>
      </w:pPr>
      <w:r>
        <w:rPr>
          <w:sz w:val="28"/>
          <w:szCs w:val="28"/>
          <w:lang w:val="uk-UA"/>
        </w:rPr>
        <w:t>Технічні поради;</w:t>
      </w:r>
    </w:p>
    <w:p w:rsidR="00E15A22" w:rsidRDefault="00E15A22" w:rsidP="00225978">
      <w:pPr>
        <w:numPr>
          <w:ilvl w:val="0"/>
          <w:numId w:val="3"/>
        </w:numPr>
        <w:spacing w:line="360" w:lineRule="auto"/>
        <w:ind w:left="0" w:firstLine="709"/>
        <w:jc w:val="both"/>
        <w:rPr>
          <w:sz w:val="28"/>
          <w:szCs w:val="28"/>
          <w:lang w:val="uk-UA"/>
        </w:rPr>
      </w:pPr>
      <w:r>
        <w:rPr>
          <w:sz w:val="28"/>
          <w:szCs w:val="28"/>
          <w:lang w:val="uk-UA"/>
        </w:rPr>
        <w:t>Знижки з цін;</w:t>
      </w:r>
    </w:p>
    <w:p w:rsidR="00E15A22" w:rsidRDefault="00E15A22" w:rsidP="00225978">
      <w:pPr>
        <w:numPr>
          <w:ilvl w:val="0"/>
          <w:numId w:val="3"/>
        </w:numPr>
        <w:spacing w:line="360" w:lineRule="auto"/>
        <w:ind w:left="0" w:firstLine="709"/>
        <w:jc w:val="both"/>
        <w:rPr>
          <w:sz w:val="28"/>
          <w:szCs w:val="28"/>
          <w:lang w:val="uk-UA"/>
        </w:rPr>
      </w:pPr>
      <w:r>
        <w:rPr>
          <w:sz w:val="28"/>
          <w:szCs w:val="28"/>
          <w:lang w:val="uk-UA"/>
        </w:rPr>
        <w:t>Післяпродажний сервіс;</w:t>
      </w:r>
    </w:p>
    <w:p w:rsidR="00E15A22" w:rsidRDefault="00E15A22" w:rsidP="00225978">
      <w:pPr>
        <w:numPr>
          <w:ilvl w:val="0"/>
          <w:numId w:val="3"/>
        </w:numPr>
        <w:spacing w:line="360" w:lineRule="auto"/>
        <w:ind w:left="0" w:firstLine="709"/>
        <w:jc w:val="both"/>
        <w:rPr>
          <w:sz w:val="28"/>
          <w:szCs w:val="28"/>
          <w:lang w:val="uk-UA"/>
        </w:rPr>
      </w:pPr>
      <w:r>
        <w:rPr>
          <w:sz w:val="28"/>
          <w:szCs w:val="28"/>
          <w:lang w:val="uk-UA"/>
        </w:rPr>
        <w:t>Представлення на виставках, ярмарках;</w:t>
      </w:r>
    </w:p>
    <w:p w:rsidR="00E15A22" w:rsidRDefault="00E15A22" w:rsidP="00225978">
      <w:pPr>
        <w:numPr>
          <w:ilvl w:val="0"/>
          <w:numId w:val="3"/>
        </w:numPr>
        <w:spacing w:line="360" w:lineRule="auto"/>
        <w:ind w:left="0" w:firstLine="709"/>
        <w:jc w:val="both"/>
        <w:rPr>
          <w:sz w:val="28"/>
          <w:szCs w:val="28"/>
          <w:lang w:val="uk-UA"/>
        </w:rPr>
      </w:pPr>
      <w:r>
        <w:rPr>
          <w:sz w:val="28"/>
          <w:szCs w:val="28"/>
          <w:lang w:val="uk-UA"/>
        </w:rPr>
        <w:t>Легкість контактів;</w:t>
      </w:r>
    </w:p>
    <w:p w:rsidR="00E15A22" w:rsidRDefault="00E15A22" w:rsidP="00225978">
      <w:pPr>
        <w:numPr>
          <w:ilvl w:val="0"/>
          <w:numId w:val="3"/>
        </w:numPr>
        <w:spacing w:line="360" w:lineRule="auto"/>
        <w:ind w:left="0" w:firstLine="709"/>
        <w:jc w:val="both"/>
        <w:rPr>
          <w:sz w:val="28"/>
          <w:szCs w:val="28"/>
          <w:lang w:val="uk-UA"/>
        </w:rPr>
      </w:pPr>
      <w:r>
        <w:rPr>
          <w:sz w:val="28"/>
          <w:szCs w:val="28"/>
          <w:lang w:val="uk-UA"/>
        </w:rPr>
        <w:t>Гарантія заміни;</w:t>
      </w:r>
    </w:p>
    <w:p w:rsidR="00E15A22" w:rsidRDefault="00E15A22" w:rsidP="00225978">
      <w:pPr>
        <w:numPr>
          <w:ilvl w:val="0"/>
          <w:numId w:val="3"/>
        </w:numPr>
        <w:spacing w:line="360" w:lineRule="auto"/>
        <w:ind w:left="0" w:firstLine="709"/>
        <w:jc w:val="both"/>
        <w:rPr>
          <w:sz w:val="28"/>
          <w:szCs w:val="28"/>
          <w:lang w:val="uk-UA"/>
        </w:rPr>
      </w:pPr>
      <w:r>
        <w:rPr>
          <w:sz w:val="28"/>
          <w:szCs w:val="28"/>
          <w:lang w:val="uk-UA"/>
        </w:rPr>
        <w:t>Детальна класифікація виробника;</w:t>
      </w:r>
    </w:p>
    <w:p w:rsidR="00E15A22" w:rsidRDefault="00E15A22" w:rsidP="00225978">
      <w:pPr>
        <w:numPr>
          <w:ilvl w:val="0"/>
          <w:numId w:val="3"/>
        </w:numPr>
        <w:spacing w:line="360" w:lineRule="auto"/>
        <w:ind w:left="0" w:firstLine="709"/>
        <w:jc w:val="both"/>
        <w:rPr>
          <w:sz w:val="28"/>
          <w:szCs w:val="28"/>
          <w:lang w:val="uk-UA"/>
        </w:rPr>
      </w:pPr>
      <w:r>
        <w:rPr>
          <w:sz w:val="28"/>
          <w:szCs w:val="28"/>
          <w:lang w:val="uk-UA"/>
        </w:rPr>
        <w:t>Зразки дизайну;</w:t>
      </w:r>
    </w:p>
    <w:p w:rsidR="00E15A22" w:rsidRDefault="00E15A22" w:rsidP="00225978">
      <w:pPr>
        <w:numPr>
          <w:ilvl w:val="0"/>
          <w:numId w:val="3"/>
        </w:numPr>
        <w:spacing w:line="360" w:lineRule="auto"/>
        <w:ind w:left="0" w:firstLine="709"/>
        <w:jc w:val="both"/>
        <w:rPr>
          <w:sz w:val="28"/>
          <w:szCs w:val="28"/>
          <w:lang w:val="uk-UA"/>
        </w:rPr>
      </w:pPr>
      <w:r>
        <w:rPr>
          <w:sz w:val="28"/>
          <w:szCs w:val="28"/>
          <w:lang w:val="uk-UA"/>
        </w:rPr>
        <w:t>Кредит;</w:t>
      </w:r>
    </w:p>
    <w:p w:rsidR="00E15A22" w:rsidRDefault="00E15A22" w:rsidP="00225978">
      <w:pPr>
        <w:numPr>
          <w:ilvl w:val="0"/>
          <w:numId w:val="3"/>
        </w:numPr>
        <w:spacing w:line="360" w:lineRule="auto"/>
        <w:ind w:left="0" w:firstLine="709"/>
        <w:jc w:val="both"/>
        <w:rPr>
          <w:sz w:val="28"/>
          <w:szCs w:val="28"/>
          <w:lang w:val="uk-UA"/>
        </w:rPr>
      </w:pPr>
      <w:r>
        <w:rPr>
          <w:sz w:val="28"/>
          <w:szCs w:val="28"/>
          <w:lang w:val="uk-UA"/>
        </w:rPr>
        <w:t>Зручність випробовування;</w:t>
      </w:r>
    </w:p>
    <w:p w:rsidR="00E15A22" w:rsidRDefault="00E15A22" w:rsidP="00225978">
      <w:pPr>
        <w:numPr>
          <w:ilvl w:val="0"/>
          <w:numId w:val="3"/>
        </w:numPr>
        <w:spacing w:line="360" w:lineRule="auto"/>
        <w:ind w:left="0" w:firstLine="709"/>
        <w:jc w:val="both"/>
        <w:rPr>
          <w:sz w:val="28"/>
          <w:szCs w:val="28"/>
          <w:lang w:val="uk-UA"/>
        </w:rPr>
      </w:pPr>
      <w:r>
        <w:rPr>
          <w:sz w:val="28"/>
          <w:szCs w:val="28"/>
          <w:lang w:val="uk-UA"/>
        </w:rPr>
        <w:t>Зручність експлуотації.</w:t>
      </w:r>
    </w:p>
    <w:p w:rsidR="00E15A22" w:rsidRDefault="00E15A22" w:rsidP="00225978">
      <w:pPr>
        <w:spacing w:line="360" w:lineRule="auto"/>
        <w:ind w:firstLine="709"/>
        <w:jc w:val="both"/>
        <w:rPr>
          <w:i/>
          <w:sz w:val="28"/>
          <w:szCs w:val="28"/>
          <w:lang w:val="uk-UA"/>
        </w:rPr>
      </w:pPr>
      <w:r>
        <w:rPr>
          <w:i/>
          <w:sz w:val="28"/>
          <w:szCs w:val="28"/>
          <w:lang w:val="uk-UA"/>
        </w:rPr>
        <w:t>Рішення щодо рівня сервісу.</w:t>
      </w:r>
    </w:p>
    <w:p w:rsidR="00E15A22" w:rsidRDefault="00E15A22" w:rsidP="00225978">
      <w:pPr>
        <w:spacing w:line="360" w:lineRule="auto"/>
        <w:ind w:firstLine="709"/>
        <w:jc w:val="both"/>
        <w:rPr>
          <w:sz w:val="28"/>
          <w:szCs w:val="28"/>
          <w:lang w:val="uk-UA"/>
        </w:rPr>
      </w:pPr>
      <w:r>
        <w:rPr>
          <w:sz w:val="28"/>
          <w:szCs w:val="28"/>
          <w:lang w:val="uk-UA"/>
        </w:rPr>
        <w:t xml:space="preserve">Покупці прагнуть не лише отримати певний вид сервісу, але й щоб він мав якість. В умовах ринку, насиченого товарами, якщо покупець, наприклад, вимушений порівняно довго стояти біля касового апарата, він може просто перестати відвідувати такий магазин. Тому компанії повинні постійно контрулювати свій рівень сервісу, а також у конкурентів з погляду задоволення потреб і сподівань покупців. Для цього можна використати різні прийоми : </w:t>
      </w:r>
    </w:p>
    <w:p w:rsidR="00E15A22" w:rsidRDefault="00E15A22" w:rsidP="00225978">
      <w:pPr>
        <w:numPr>
          <w:ilvl w:val="0"/>
          <w:numId w:val="4"/>
        </w:numPr>
        <w:spacing w:line="360" w:lineRule="auto"/>
        <w:ind w:left="0" w:firstLine="709"/>
        <w:jc w:val="both"/>
        <w:rPr>
          <w:sz w:val="28"/>
          <w:szCs w:val="28"/>
          <w:lang w:val="uk-UA"/>
        </w:rPr>
      </w:pPr>
      <w:r>
        <w:rPr>
          <w:sz w:val="28"/>
          <w:szCs w:val="28"/>
          <w:lang w:val="uk-UA"/>
        </w:rPr>
        <w:t>Порівняльний аналіз обсягів продажу;</w:t>
      </w:r>
    </w:p>
    <w:p w:rsidR="00E15A22" w:rsidRDefault="00E15A22" w:rsidP="00225978">
      <w:pPr>
        <w:numPr>
          <w:ilvl w:val="0"/>
          <w:numId w:val="4"/>
        </w:numPr>
        <w:spacing w:line="360" w:lineRule="auto"/>
        <w:ind w:left="0" w:firstLine="709"/>
        <w:jc w:val="both"/>
        <w:rPr>
          <w:sz w:val="28"/>
          <w:szCs w:val="28"/>
          <w:lang w:val="uk-UA"/>
        </w:rPr>
      </w:pPr>
      <w:r>
        <w:rPr>
          <w:sz w:val="28"/>
          <w:szCs w:val="28"/>
          <w:lang w:val="uk-UA"/>
        </w:rPr>
        <w:t>Оцінки для збору пропозицій щодо поліпшення сервісу;</w:t>
      </w:r>
    </w:p>
    <w:p w:rsidR="00E15A22" w:rsidRDefault="00E15A22" w:rsidP="00225978">
      <w:pPr>
        <w:numPr>
          <w:ilvl w:val="0"/>
          <w:numId w:val="4"/>
        </w:numPr>
        <w:spacing w:line="360" w:lineRule="auto"/>
        <w:ind w:left="0" w:firstLine="709"/>
        <w:jc w:val="both"/>
        <w:rPr>
          <w:sz w:val="28"/>
          <w:szCs w:val="28"/>
          <w:lang w:val="uk-UA"/>
        </w:rPr>
      </w:pPr>
      <w:r>
        <w:rPr>
          <w:sz w:val="28"/>
          <w:szCs w:val="28"/>
          <w:lang w:val="uk-UA"/>
        </w:rPr>
        <w:t>Організація системи прийому скарг, рекламацій, претерзій і реагування на них.</w:t>
      </w:r>
    </w:p>
    <w:p w:rsidR="00E15A22" w:rsidRDefault="00E15A22" w:rsidP="00225978">
      <w:pPr>
        <w:spacing w:line="360" w:lineRule="auto"/>
        <w:ind w:firstLine="709"/>
        <w:jc w:val="both"/>
        <w:rPr>
          <w:sz w:val="28"/>
          <w:szCs w:val="28"/>
          <w:lang w:val="uk-UA"/>
        </w:rPr>
      </w:pPr>
      <w:r>
        <w:rPr>
          <w:sz w:val="28"/>
          <w:szCs w:val="28"/>
          <w:lang w:val="uk-UA"/>
        </w:rPr>
        <w:t>У країнах з розвиненим ринком не ставиться завдання зменшити кількість скарг, а навпаки, - створити всі умови для тоого, щоб компанія могла точно знати, що робити для задоволення вимог покупців.</w:t>
      </w:r>
    </w:p>
    <w:p w:rsidR="00E15A22" w:rsidRDefault="00E15A22" w:rsidP="00225978">
      <w:pPr>
        <w:spacing w:line="360" w:lineRule="auto"/>
        <w:ind w:firstLine="709"/>
        <w:jc w:val="both"/>
        <w:rPr>
          <w:i/>
          <w:sz w:val="28"/>
          <w:szCs w:val="28"/>
          <w:lang w:val="uk-UA"/>
        </w:rPr>
      </w:pPr>
      <w:r>
        <w:rPr>
          <w:i/>
          <w:sz w:val="28"/>
          <w:szCs w:val="28"/>
          <w:lang w:val="uk-UA"/>
        </w:rPr>
        <w:t>Рішення щодо форм сервісу.</w:t>
      </w:r>
    </w:p>
    <w:p w:rsidR="00E15A22" w:rsidRDefault="00E15A22" w:rsidP="00225978">
      <w:pPr>
        <w:spacing w:line="360" w:lineRule="auto"/>
        <w:ind w:firstLine="709"/>
        <w:jc w:val="both"/>
        <w:rPr>
          <w:sz w:val="28"/>
          <w:szCs w:val="28"/>
          <w:lang w:val="uk-UA"/>
        </w:rPr>
      </w:pPr>
      <w:r>
        <w:rPr>
          <w:sz w:val="28"/>
          <w:szCs w:val="28"/>
          <w:lang w:val="uk-UA"/>
        </w:rPr>
        <w:t xml:space="preserve">Спеціалісти з маркетингу повінні приймати рішення щодо форм сервісу, що пропонуються. Одне з головних питань – ціна кожного виду сервісу. В цілому рішення в цій області залежитьвід потреб покупців і стратегії конкурентів. Враховуючи важливість цієї сфери діяльності, багато компаній передбачають у своїй організаційній структурі спеціальні відділи сервісу. Для промислових товарів одним із значних елементів конкурентної боротьби стало технічне обслуговування. </w:t>
      </w:r>
    </w:p>
    <w:p w:rsidR="00E15A22" w:rsidRPr="00225978" w:rsidRDefault="00E15A22" w:rsidP="00225978">
      <w:pPr>
        <w:spacing w:line="360" w:lineRule="auto"/>
        <w:ind w:firstLine="709"/>
        <w:jc w:val="both"/>
        <w:rPr>
          <w:sz w:val="28"/>
          <w:szCs w:val="28"/>
          <w:lang w:val="uk-UA"/>
        </w:rPr>
      </w:pPr>
      <w:r w:rsidRPr="00225978">
        <w:rPr>
          <w:sz w:val="28"/>
          <w:szCs w:val="28"/>
          <w:lang w:val="uk-UA"/>
        </w:rPr>
        <w:t>У конкурентній боротьбі немає дрібниць. І лише орієнтуючи організацію на це, можна досягти успіху в конкурентній боротьбі.</w:t>
      </w:r>
    </w:p>
    <w:p w:rsidR="00E15A22" w:rsidRDefault="00E15A22" w:rsidP="00225978">
      <w:pPr>
        <w:tabs>
          <w:tab w:val="left" w:pos="1560"/>
        </w:tabs>
        <w:spacing w:line="360" w:lineRule="auto"/>
        <w:ind w:firstLine="709"/>
        <w:jc w:val="both"/>
        <w:rPr>
          <w:sz w:val="28"/>
          <w:szCs w:val="28"/>
          <w:lang w:val="uk-UA"/>
        </w:rPr>
      </w:pPr>
    </w:p>
    <w:p w:rsidR="00E15A22" w:rsidRDefault="00E15A22" w:rsidP="00225978">
      <w:pPr>
        <w:tabs>
          <w:tab w:val="left" w:pos="1560"/>
        </w:tabs>
        <w:spacing w:line="360" w:lineRule="auto"/>
        <w:ind w:firstLine="709"/>
        <w:jc w:val="both"/>
        <w:rPr>
          <w:b/>
          <w:sz w:val="28"/>
          <w:szCs w:val="28"/>
          <w:lang w:val="uk-UA"/>
        </w:rPr>
      </w:pPr>
      <w:r>
        <w:rPr>
          <w:b/>
          <w:sz w:val="28"/>
          <w:szCs w:val="28"/>
          <w:lang w:val="uk-UA"/>
        </w:rPr>
        <w:t>3. Встановлення ціни на новий товар.</w:t>
      </w:r>
    </w:p>
    <w:p w:rsidR="00E15A22" w:rsidRDefault="00E15A22" w:rsidP="00225978">
      <w:pPr>
        <w:tabs>
          <w:tab w:val="left" w:pos="1560"/>
        </w:tabs>
        <w:spacing w:line="360" w:lineRule="auto"/>
        <w:ind w:firstLine="709"/>
        <w:jc w:val="both"/>
        <w:rPr>
          <w:b/>
          <w:sz w:val="28"/>
          <w:szCs w:val="28"/>
          <w:lang w:val="uk-UA"/>
        </w:rPr>
      </w:pPr>
    </w:p>
    <w:p w:rsidR="00E15A22" w:rsidRDefault="00E15A22" w:rsidP="00225978">
      <w:pPr>
        <w:tabs>
          <w:tab w:val="left" w:pos="1560"/>
        </w:tabs>
        <w:spacing w:line="360" w:lineRule="auto"/>
        <w:ind w:firstLine="709"/>
        <w:jc w:val="both"/>
        <w:rPr>
          <w:sz w:val="28"/>
          <w:szCs w:val="28"/>
          <w:lang w:val="uk-UA"/>
        </w:rPr>
      </w:pPr>
      <w:r>
        <w:rPr>
          <w:sz w:val="28"/>
          <w:szCs w:val="28"/>
          <w:lang w:val="uk-UA"/>
        </w:rPr>
        <w:t xml:space="preserve">Всі компанії формують ціни залежно від життєвого циклу товару. При цьому слід розрізняти ціноутворення на справді нові товари і на ті, що лише імітують новизну. При ціноутворенні на абсолютно новий товар (який виробляється згідно з патентом) можна використати методи </w:t>
      </w:r>
      <w:r>
        <w:rPr>
          <w:i/>
          <w:sz w:val="28"/>
          <w:szCs w:val="28"/>
          <w:lang w:val="uk-UA"/>
        </w:rPr>
        <w:t>«зняття вершків на ринку»</w:t>
      </w:r>
      <w:r>
        <w:rPr>
          <w:sz w:val="28"/>
          <w:szCs w:val="28"/>
          <w:lang w:val="uk-UA"/>
        </w:rPr>
        <w:t xml:space="preserve"> і </w:t>
      </w:r>
      <w:r>
        <w:rPr>
          <w:i/>
          <w:sz w:val="28"/>
          <w:szCs w:val="28"/>
          <w:lang w:val="uk-UA"/>
        </w:rPr>
        <w:t>«проникнення на ринок»</w:t>
      </w:r>
      <w:r>
        <w:rPr>
          <w:sz w:val="28"/>
          <w:szCs w:val="28"/>
          <w:lang w:val="uk-UA"/>
        </w:rPr>
        <w:t>.</w:t>
      </w:r>
    </w:p>
    <w:p w:rsidR="00E15A22" w:rsidRDefault="00E15A22" w:rsidP="00225978">
      <w:pPr>
        <w:tabs>
          <w:tab w:val="left" w:pos="1560"/>
        </w:tabs>
        <w:spacing w:line="360" w:lineRule="auto"/>
        <w:ind w:firstLine="709"/>
        <w:jc w:val="both"/>
        <w:rPr>
          <w:sz w:val="28"/>
          <w:szCs w:val="28"/>
          <w:lang w:val="uk-UA"/>
        </w:rPr>
      </w:pPr>
      <w:r>
        <w:rPr>
          <w:sz w:val="28"/>
          <w:szCs w:val="28"/>
          <w:lang w:val="uk-UA"/>
        </w:rPr>
        <w:t xml:space="preserve">Метод </w:t>
      </w:r>
      <w:r>
        <w:rPr>
          <w:i/>
          <w:sz w:val="28"/>
          <w:szCs w:val="28"/>
          <w:lang w:val="uk-UA"/>
        </w:rPr>
        <w:t>«зняття вершків на ринку»</w:t>
      </w:r>
      <w:r>
        <w:rPr>
          <w:sz w:val="28"/>
          <w:szCs w:val="28"/>
          <w:lang w:val="uk-UA"/>
        </w:rPr>
        <w:t xml:space="preserve"> полягає в тому, що на товари встановлюють високі ціни для одержання високих доходів. Причому їх визначають для спеціальних сегментів ринку, що адаптовані для використання нових товарів. Після першого продажу компанія починає повільно знижувати ціни, щоб привернути увагу більш чутливих до ціни покупців. Так компанія одержує максимум доходу на різних сегментах ринку.</w:t>
      </w:r>
    </w:p>
    <w:p w:rsidR="00E15A22" w:rsidRDefault="00E15A22" w:rsidP="00225978">
      <w:pPr>
        <w:tabs>
          <w:tab w:val="left" w:pos="1560"/>
        </w:tabs>
        <w:spacing w:line="360" w:lineRule="auto"/>
        <w:ind w:firstLine="709"/>
        <w:jc w:val="both"/>
        <w:rPr>
          <w:sz w:val="28"/>
          <w:szCs w:val="28"/>
          <w:lang w:val="uk-UA"/>
        </w:rPr>
      </w:pPr>
      <w:r>
        <w:rPr>
          <w:sz w:val="28"/>
          <w:szCs w:val="28"/>
          <w:lang w:val="uk-UA"/>
        </w:rPr>
        <w:t>Використовують і такий метод ціноутворення: спочатку на ринок поставляють дорогу модель, а згодом – більш просту і з нижчою ціною для привернення уваги покупців нових сегментів ринку.</w:t>
      </w:r>
    </w:p>
    <w:p w:rsidR="00E15A22" w:rsidRDefault="00E15A22" w:rsidP="00225978">
      <w:pPr>
        <w:tabs>
          <w:tab w:val="left" w:pos="1560"/>
        </w:tabs>
        <w:spacing w:line="360" w:lineRule="auto"/>
        <w:ind w:firstLine="709"/>
        <w:jc w:val="both"/>
        <w:rPr>
          <w:sz w:val="28"/>
          <w:szCs w:val="28"/>
          <w:lang w:val="uk-UA"/>
        </w:rPr>
      </w:pPr>
      <w:r>
        <w:rPr>
          <w:sz w:val="28"/>
          <w:szCs w:val="28"/>
          <w:lang w:val="uk-UA"/>
        </w:rPr>
        <w:t xml:space="preserve">Метод </w:t>
      </w:r>
      <w:r>
        <w:rPr>
          <w:i/>
          <w:sz w:val="28"/>
          <w:szCs w:val="28"/>
          <w:lang w:val="uk-UA"/>
        </w:rPr>
        <w:t>«проникнення на ринок»</w:t>
      </w:r>
      <w:r>
        <w:rPr>
          <w:sz w:val="28"/>
          <w:szCs w:val="28"/>
          <w:lang w:val="uk-UA"/>
        </w:rPr>
        <w:t xml:space="preserve"> також можна з успіхом застосувати, якщо встановлювати відносно низькі ціни на нові товари, сподіваючись привернути увагу великої кількості покупців і завоювати переважну частку на ринку. Один з різновидів такої концепціїцін полягає ось у чому: компанія будує велике підприємство – встановлює настільки низькі ціни, наскільки це можливо – завойовує велику частку ринку, зменшує витрати – подовжує знижувати ціни. Метод </w:t>
      </w:r>
      <w:r>
        <w:rPr>
          <w:i/>
          <w:sz w:val="28"/>
          <w:szCs w:val="28"/>
          <w:lang w:val="uk-UA"/>
        </w:rPr>
        <w:t xml:space="preserve">«проникнення на ринок» </w:t>
      </w:r>
      <w:r>
        <w:rPr>
          <w:sz w:val="28"/>
          <w:szCs w:val="28"/>
          <w:lang w:val="uk-UA"/>
        </w:rPr>
        <w:t>доцільно застосовувати за таких умов: ринок надзвичайно чутливий до ціни, тому низька ціна стимулює збільшення його ємності; витрати на виробництво і розподіл зменшуються із збільшенням обсягу продукції; низькі ціни приваблюють на ринок потенційних конкурентів.</w:t>
      </w:r>
    </w:p>
    <w:p w:rsidR="00E15A22" w:rsidRDefault="00E15A22" w:rsidP="00225978">
      <w:pPr>
        <w:tabs>
          <w:tab w:val="left" w:pos="1560"/>
        </w:tabs>
        <w:spacing w:line="360" w:lineRule="auto"/>
        <w:ind w:firstLine="709"/>
        <w:jc w:val="both"/>
        <w:rPr>
          <w:sz w:val="28"/>
          <w:szCs w:val="28"/>
          <w:lang w:val="uk-UA"/>
        </w:rPr>
      </w:pPr>
      <w:r>
        <w:rPr>
          <w:sz w:val="28"/>
          <w:szCs w:val="28"/>
          <w:lang w:val="uk-UA"/>
        </w:rPr>
        <w:t>Компанії, які планують розробляти і розвивати новий товар, що імітує попередні, стикаються з проблемою визначення позиції товару на ринку. Вони мають прийняти рішення про цю позицію, виходячи з співвідношення «якіст - ціна». Так, лідер з якості на ринку, найвірогідніше, застосує стратегію встановлення всокої ціни. Ті компанії, які тільки виходять на ринок зі своїм товаром, очевидно оберуть іншу стратегію. Так один із варіантівпередбачає «проникаючу стратегію» (висока якість – середні ціни), а інший – «середню стратегію» (середня якість – середні ціни) тощо.</w:t>
      </w:r>
    </w:p>
    <w:p w:rsidR="00E15A22" w:rsidRDefault="00E15A22" w:rsidP="00225978">
      <w:pPr>
        <w:tabs>
          <w:tab w:val="left" w:pos="1560"/>
        </w:tabs>
        <w:spacing w:line="360" w:lineRule="auto"/>
        <w:ind w:firstLine="709"/>
        <w:jc w:val="both"/>
        <w:rPr>
          <w:sz w:val="28"/>
          <w:szCs w:val="28"/>
          <w:lang w:val="uk-UA"/>
        </w:rPr>
      </w:pPr>
      <w:r>
        <w:rPr>
          <w:sz w:val="28"/>
          <w:szCs w:val="28"/>
          <w:lang w:val="uk-UA"/>
        </w:rPr>
        <w:t>Максимальна ціна на товар може зумовлюватись попитом на товар, мінімальна – витратами на виробництво. Головне  - це якість товарів і співвідношення якості товарів і ціни на них.</w:t>
      </w:r>
    </w:p>
    <w:p w:rsidR="00E15A22" w:rsidRDefault="00E15A22" w:rsidP="00225978">
      <w:pPr>
        <w:tabs>
          <w:tab w:val="left" w:pos="1560"/>
        </w:tabs>
        <w:spacing w:line="360" w:lineRule="auto"/>
        <w:ind w:firstLine="709"/>
        <w:jc w:val="both"/>
        <w:rPr>
          <w:sz w:val="28"/>
          <w:szCs w:val="28"/>
          <w:lang w:val="uk-UA"/>
        </w:rPr>
      </w:pPr>
      <w:r>
        <w:rPr>
          <w:i/>
          <w:sz w:val="28"/>
          <w:szCs w:val="28"/>
          <w:lang w:val="uk-UA"/>
        </w:rPr>
        <w:t>Основні чинники, що впливають на політику ціноутворення</w:t>
      </w:r>
      <w:r>
        <w:rPr>
          <w:sz w:val="28"/>
          <w:szCs w:val="28"/>
          <w:lang w:val="uk-UA"/>
        </w:rPr>
        <w:t>:</w:t>
      </w:r>
    </w:p>
    <w:p w:rsidR="00E15A22" w:rsidRDefault="00E15A22" w:rsidP="00225978">
      <w:pPr>
        <w:numPr>
          <w:ilvl w:val="0"/>
          <w:numId w:val="5"/>
        </w:numPr>
        <w:tabs>
          <w:tab w:val="left" w:pos="1560"/>
        </w:tabs>
        <w:spacing w:line="360" w:lineRule="auto"/>
        <w:ind w:left="0" w:firstLine="709"/>
        <w:jc w:val="both"/>
        <w:rPr>
          <w:sz w:val="28"/>
          <w:szCs w:val="28"/>
          <w:lang w:val="uk-UA"/>
        </w:rPr>
      </w:pPr>
      <w:r>
        <w:rPr>
          <w:sz w:val="28"/>
          <w:szCs w:val="28"/>
          <w:lang w:val="uk-UA"/>
        </w:rPr>
        <w:t>Вартість;</w:t>
      </w:r>
    </w:p>
    <w:p w:rsidR="00E15A22" w:rsidRDefault="00E15A22" w:rsidP="00225978">
      <w:pPr>
        <w:numPr>
          <w:ilvl w:val="0"/>
          <w:numId w:val="5"/>
        </w:numPr>
        <w:tabs>
          <w:tab w:val="left" w:pos="1560"/>
        </w:tabs>
        <w:spacing w:line="360" w:lineRule="auto"/>
        <w:ind w:left="0" w:firstLine="709"/>
        <w:jc w:val="both"/>
        <w:rPr>
          <w:sz w:val="28"/>
          <w:szCs w:val="28"/>
          <w:lang w:val="uk-UA"/>
        </w:rPr>
      </w:pPr>
      <w:r>
        <w:rPr>
          <w:sz w:val="28"/>
          <w:szCs w:val="28"/>
          <w:lang w:val="uk-UA"/>
        </w:rPr>
        <w:t>Конкуренція;</w:t>
      </w:r>
    </w:p>
    <w:p w:rsidR="00E15A22" w:rsidRDefault="00E15A22" w:rsidP="00225978">
      <w:pPr>
        <w:numPr>
          <w:ilvl w:val="0"/>
          <w:numId w:val="5"/>
        </w:numPr>
        <w:tabs>
          <w:tab w:val="left" w:pos="1560"/>
        </w:tabs>
        <w:spacing w:line="360" w:lineRule="auto"/>
        <w:ind w:left="0" w:firstLine="709"/>
        <w:jc w:val="both"/>
        <w:rPr>
          <w:sz w:val="28"/>
          <w:szCs w:val="28"/>
          <w:lang w:val="uk-UA"/>
        </w:rPr>
      </w:pPr>
      <w:r>
        <w:rPr>
          <w:sz w:val="28"/>
          <w:szCs w:val="28"/>
          <w:lang w:val="uk-UA"/>
        </w:rPr>
        <w:t>Погляди покупця товарів або послуг.</w:t>
      </w:r>
    </w:p>
    <w:p w:rsidR="00E15A22" w:rsidRDefault="00E15A22" w:rsidP="00225978">
      <w:pPr>
        <w:tabs>
          <w:tab w:val="left" w:pos="1560"/>
        </w:tabs>
        <w:spacing w:line="360" w:lineRule="auto"/>
        <w:ind w:firstLine="709"/>
        <w:jc w:val="both"/>
        <w:rPr>
          <w:b/>
          <w:i/>
          <w:sz w:val="28"/>
          <w:szCs w:val="28"/>
          <w:lang w:val="uk-UA"/>
        </w:rPr>
      </w:pPr>
      <w:r>
        <w:rPr>
          <w:b/>
          <w:i/>
          <w:sz w:val="28"/>
          <w:szCs w:val="28"/>
          <w:lang w:val="uk-UA"/>
        </w:rPr>
        <w:t>ВАРТІСТЬ:</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 </w:t>
      </w:r>
    </w:p>
    <w:p w:rsidR="00E15A22" w:rsidRDefault="00E15A22" w:rsidP="00225978">
      <w:pPr>
        <w:numPr>
          <w:ilvl w:val="0"/>
          <w:numId w:val="5"/>
        </w:numPr>
        <w:tabs>
          <w:tab w:val="left" w:pos="1560"/>
        </w:tabs>
        <w:spacing w:line="360" w:lineRule="auto"/>
        <w:ind w:left="0" w:firstLine="709"/>
        <w:jc w:val="both"/>
        <w:rPr>
          <w:b/>
          <w:i/>
          <w:sz w:val="28"/>
          <w:szCs w:val="28"/>
          <w:lang w:val="uk-UA"/>
        </w:rPr>
      </w:pPr>
      <w:r>
        <w:rPr>
          <w:i/>
          <w:sz w:val="28"/>
          <w:szCs w:val="28"/>
          <w:lang w:val="uk-UA"/>
        </w:rPr>
        <w:t>Змінні витрати;</w:t>
      </w:r>
    </w:p>
    <w:p w:rsidR="00E15A22" w:rsidRDefault="00E15A22" w:rsidP="00225978">
      <w:pPr>
        <w:numPr>
          <w:ilvl w:val="0"/>
          <w:numId w:val="5"/>
        </w:numPr>
        <w:tabs>
          <w:tab w:val="left" w:pos="4320"/>
        </w:tabs>
        <w:spacing w:line="360" w:lineRule="auto"/>
        <w:ind w:left="0" w:firstLine="709"/>
        <w:jc w:val="both"/>
        <w:rPr>
          <w:i/>
          <w:sz w:val="28"/>
          <w:szCs w:val="28"/>
          <w:lang w:val="uk-UA"/>
        </w:rPr>
      </w:pPr>
      <w:r>
        <w:rPr>
          <w:i/>
          <w:sz w:val="28"/>
          <w:szCs w:val="28"/>
          <w:lang w:val="uk-UA"/>
        </w:rPr>
        <w:t>Постійні витрати;</w:t>
      </w:r>
    </w:p>
    <w:p w:rsidR="00E15A22" w:rsidRDefault="00E15A22" w:rsidP="00225978">
      <w:pPr>
        <w:numPr>
          <w:ilvl w:val="0"/>
          <w:numId w:val="5"/>
        </w:numPr>
        <w:tabs>
          <w:tab w:val="left" w:pos="1560"/>
          <w:tab w:val="left" w:pos="4320"/>
        </w:tabs>
        <w:spacing w:line="360" w:lineRule="auto"/>
        <w:ind w:left="0" w:firstLine="709"/>
        <w:jc w:val="both"/>
        <w:rPr>
          <w:i/>
          <w:sz w:val="28"/>
          <w:szCs w:val="28"/>
          <w:lang w:val="uk-UA"/>
        </w:rPr>
      </w:pPr>
      <w:r>
        <w:rPr>
          <w:i/>
          <w:sz w:val="28"/>
          <w:szCs w:val="28"/>
          <w:lang w:val="uk-UA"/>
        </w:rPr>
        <w:t>Надбавка.</w:t>
      </w:r>
    </w:p>
    <w:p w:rsidR="00E15A22" w:rsidRDefault="00E15A22" w:rsidP="00225978">
      <w:pPr>
        <w:tabs>
          <w:tab w:val="left" w:pos="1560"/>
          <w:tab w:val="center" w:pos="4947"/>
        </w:tabs>
        <w:spacing w:line="360" w:lineRule="auto"/>
        <w:ind w:firstLine="709"/>
        <w:jc w:val="both"/>
        <w:rPr>
          <w:b/>
          <w:i/>
          <w:sz w:val="28"/>
          <w:szCs w:val="28"/>
          <w:lang w:val="uk-UA"/>
        </w:rPr>
      </w:pPr>
      <w:r>
        <w:rPr>
          <w:b/>
          <w:i/>
          <w:sz w:val="28"/>
          <w:szCs w:val="28"/>
          <w:lang w:val="uk-UA"/>
        </w:rPr>
        <w:t>КОНКУРЕНЦІЯ</w:t>
      </w:r>
      <w:r>
        <w:rPr>
          <w:b/>
          <w:i/>
          <w:sz w:val="28"/>
          <w:szCs w:val="28"/>
          <w:lang w:val="uk-UA"/>
        </w:rPr>
        <w:tab/>
      </w:r>
    </w:p>
    <w:p w:rsidR="00E15A22" w:rsidRDefault="00E15A22" w:rsidP="00225978">
      <w:pPr>
        <w:numPr>
          <w:ilvl w:val="0"/>
          <w:numId w:val="5"/>
        </w:numPr>
        <w:tabs>
          <w:tab w:val="left" w:pos="1560"/>
          <w:tab w:val="center" w:pos="4947"/>
        </w:tabs>
        <w:spacing w:line="360" w:lineRule="auto"/>
        <w:ind w:left="0" w:firstLine="709"/>
        <w:jc w:val="both"/>
        <w:rPr>
          <w:i/>
          <w:sz w:val="28"/>
          <w:szCs w:val="28"/>
          <w:lang w:val="uk-UA"/>
        </w:rPr>
      </w:pPr>
      <w:r>
        <w:rPr>
          <w:i/>
          <w:sz w:val="28"/>
          <w:szCs w:val="28"/>
          <w:lang w:val="uk-UA"/>
        </w:rPr>
        <w:t>Прямі конкуренти;</w:t>
      </w:r>
    </w:p>
    <w:p w:rsidR="00E15A22" w:rsidRDefault="00E15A22" w:rsidP="00225978">
      <w:pPr>
        <w:numPr>
          <w:ilvl w:val="0"/>
          <w:numId w:val="5"/>
        </w:numPr>
        <w:tabs>
          <w:tab w:val="left" w:pos="3780"/>
        </w:tabs>
        <w:spacing w:line="360" w:lineRule="auto"/>
        <w:ind w:left="0" w:firstLine="709"/>
        <w:jc w:val="both"/>
        <w:rPr>
          <w:i/>
          <w:sz w:val="28"/>
          <w:szCs w:val="28"/>
          <w:lang w:val="uk-UA"/>
        </w:rPr>
      </w:pPr>
      <w:r>
        <w:rPr>
          <w:i/>
          <w:sz w:val="28"/>
          <w:szCs w:val="28"/>
          <w:lang w:val="uk-UA"/>
        </w:rPr>
        <w:t>Сегменти ринку з більш низькими цінами;</w:t>
      </w:r>
    </w:p>
    <w:p w:rsidR="00E15A22" w:rsidRDefault="00E15A22" w:rsidP="00225978">
      <w:pPr>
        <w:numPr>
          <w:ilvl w:val="0"/>
          <w:numId w:val="5"/>
        </w:numPr>
        <w:tabs>
          <w:tab w:val="left" w:pos="3780"/>
        </w:tabs>
        <w:spacing w:line="360" w:lineRule="auto"/>
        <w:ind w:left="0" w:firstLine="709"/>
        <w:jc w:val="both"/>
        <w:rPr>
          <w:i/>
          <w:sz w:val="28"/>
          <w:szCs w:val="28"/>
          <w:lang w:val="uk-UA"/>
        </w:rPr>
      </w:pPr>
      <w:r>
        <w:rPr>
          <w:i/>
          <w:sz w:val="28"/>
          <w:szCs w:val="28"/>
          <w:lang w:val="uk-UA"/>
        </w:rPr>
        <w:t>Можливість заміни інших галузей.</w:t>
      </w:r>
    </w:p>
    <w:p w:rsidR="00E15A22" w:rsidRDefault="00E15A22" w:rsidP="00225978">
      <w:pPr>
        <w:tabs>
          <w:tab w:val="center" w:pos="4677"/>
        </w:tabs>
        <w:spacing w:line="360" w:lineRule="auto"/>
        <w:ind w:firstLine="709"/>
        <w:jc w:val="both"/>
        <w:rPr>
          <w:b/>
          <w:i/>
          <w:sz w:val="28"/>
          <w:szCs w:val="28"/>
          <w:lang w:val="uk-UA"/>
        </w:rPr>
      </w:pPr>
      <w:r>
        <w:rPr>
          <w:b/>
          <w:i/>
          <w:sz w:val="28"/>
          <w:szCs w:val="28"/>
          <w:lang w:val="uk-UA"/>
        </w:rPr>
        <w:t>ПОГЛЯДИ ПОКУПЦЯ</w:t>
      </w:r>
      <w:r>
        <w:rPr>
          <w:b/>
          <w:i/>
          <w:sz w:val="28"/>
          <w:szCs w:val="28"/>
          <w:lang w:val="uk-UA"/>
        </w:rPr>
        <w:tab/>
      </w:r>
    </w:p>
    <w:p w:rsidR="00E15A22" w:rsidRDefault="00E15A22" w:rsidP="00225978">
      <w:pPr>
        <w:numPr>
          <w:ilvl w:val="0"/>
          <w:numId w:val="5"/>
        </w:numPr>
        <w:tabs>
          <w:tab w:val="center" w:pos="4677"/>
        </w:tabs>
        <w:spacing w:line="360" w:lineRule="auto"/>
        <w:ind w:left="0" w:firstLine="709"/>
        <w:jc w:val="both"/>
        <w:rPr>
          <w:i/>
          <w:sz w:val="28"/>
          <w:szCs w:val="28"/>
          <w:lang w:val="uk-UA"/>
        </w:rPr>
      </w:pPr>
      <w:r>
        <w:rPr>
          <w:i/>
          <w:sz w:val="28"/>
          <w:szCs w:val="28"/>
          <w:lang w:val="uk-UA"/>
        </w:rPr>
        <w:t>Очікувані ціни;</w:t>
      </w:r>
    </w:p>
    <w:p w:rsidR="00E15A22" w:rsidRDefault="00E15A22" w:rsidP="00225978">
      <w:pPr>
        <w:numPr>
          <w:ilvl w:val="0"/>
          <w:numId w:val="5"/>
        </w:numPr>
        <w:tabs>
          <w:tab w:val="left" w:pos="3870"/>
        </w:tabs>
        <w:spacing w:line="360" w:lineRule="auto"/>
        <w:ind w:left="0" w:firstLine="709"/>
        <w:jc w:val="both"/>
        <w:rPr>
          <w:i/>
          <w:sz w:val="28"/>
          <w:szCs w:val="28"/>
          <w:lang w:val="uk-UA"/>
        </w:rPr>
      </w:pPr>
      <w:r>
        <w:rPr>
          <w:i/>
          <w:sz w:val="28"/>
          <w:szCs w:val="28"/>
          <w:lang w:val="uk-UA"/>
        </w:rPr>
        <w:t>Ціни попереднього періоду;</w:t>
      </w:r>
    </w:p>
    <w:p w:rsidR="00E15A22" w:rsidRDefault="00E15A22" w:rsidP="00225978">
      <w:pPr>
        <w:numPr>
          <w:ilvl w:val="0"/>
          <w:numId w:val="5"/>
        </w:numPr>
        <w:tabs>
          <w:tab w:val="left" w:pos="3870"/>
        </w:tabs>
        <w:spacing w:line="360" w:lineRule="auto"/>
        <w:ind w:left="0" w:firstLine="709"/>
        <w:jc w:val="both"/>
        <w:rPr>
          <w:i/>
          <w:sz w:val="28"/>
          <w:szCs w:val="28"/>
          <w:lang w:val="uk-UA"/>
        </w:rPr>
      </w:pPr>
      <w:r>
        <w:rPr>
          <w:i/>
          <w:sz w:val="28"/>
          <w:szCs w:val="28"/>
          <w:lang w:val="uk-UA"/>
        </w:rPr>
        <w:t>Уявлення про якість;</w:t>
      </w:r>
    </w:p>
    <w:p w:rsidR="00E15A22" w:rsidRDefault="00E15A22" w:rsidP="00225978">
      <w:pPr>
        <w:numPr>
          <w:ilvl w:val="0"/>
          <w:numId w:val="5"/>
        </w:numPr>
        <w:tabs>
          <w:tab w:val="clear" w:pos="1335"/>
          <w:tab w:val="left" w:pos="1260"/>
        </w:tabs>
        <w:spacing w:line="360" w:lineRule="auto"/>
        <w:ind w:left="0" w:firstLine="709"/>
        <w:jc w:val="both"/>
        <w:rPr>
          <w:i/>
          <w:sz w:val="28"/>
          <w:szCs w:val="28"/>
          <w:lang w:val="uk-UA"/>
        </w:rPr>
      </w:pPr>
      <w:r>
        <w:rPr>
          <w:i/>
          <w:sz w:val="28"/>
          <w:szCs w:val="28"/>
          <w:lang w:val="uk-UA"/>
        </w:rPr>
        <w:t>Співвідношення справедливості (очікувані)ціни інших галузей: ціни,що склались.</w:t>
      </w:r>
    </w:p>
    <w:p w:rsidR="00E15A22" w:rsidRDefault="00E15A22" w:rsidP="00225978">
      <w:pPr>
        <w:spacing w:line="360" w:lineRule="auto"/>
        <w:ind w:firstLine="709"/>
        <w:jc w:val="both"/>
        <w:rPr>
          <w:sz w:val="28"/>
          <w:szCs w:val="28"/>
          <w:lang w:val="uk-UA"/>
        </w:rPr>
      </w:pPr>
      <w:r>
        <w:rPr>
          <w:sz w:val="28"/>
          <w:szCs w:val="28"/>
          <w:lang w:val="uk-UA"/>
        </w:rPr>
        <w:t xml:space="preserve">При </w:t>
      </w:r>
      <w:r>
        <w:rPr>
          <w:i/>
          <w:sz w:val="28"/>
          <w:szCs w:val="28"/>
          <w:lang w:val="uk-UA"/>
        </w:rPr>
        <w:t>встановленні низької ціни</w:t>
      </w:r>
      <w:r>
        <w:rPr>
          <w:sz w:val="28"/>
          <w:szCs w:val="28"/>
          <w:lang w:val="uk-UA"/>
        </w:rPr>
        <w:t xml:space="preserve"> організація потерпає від збитків або явних, або прихованих. </w:t>
      </w:r>
      <w:r>
        <w:rPr>
          <w:i/>
          <w:sz w:val="28"/>
          <w:szCs w:val="28"/>
          <w:lang w:val="uk-UA"/>
        </w:rPr>
        <w:t>Явні збитки</w:t>
      </w:r>
      <w:r>
        <w:rPr>
          <w:sz w:val="28"/>
          <w:szCs w:val="28"/>
          <w:lang w:val="uk-UA"/>
        </w:rPr>
        <w:t xml:space="preserve"> можуть бути у випадку несформованого попиту на товар. Це відбувається тоді, коли у споживача низькі ціни асоціюються із низькою якістю товарів. </w:t>
      </w:r>
      <w:r>
        <w:rPr>
          <w:i/>
          <w:sz w:val="28"/>
          <w:szCs w:val="28"/>
          <w:lang w:val="uk-UA"/>
        </w:rPr>
        <w:t>Приховані збитки</w:t>
      </w:r>
      <w:r>
        <w:rPr>
          <w:sz w:val="28"/>
          <w:szCs w:val="28"/>
          <w:lang w:val="uk-UA"/>
        </w:rPr>
        <w:t xml:space="preserve"> виникають, якщо при формуванні ціни не враховується еластичністьпопиту на товар, тобто в такій ситуації недоодержується частина прибутку, яка б могла бути отримана за умов використання нормальної політики ціноутворення.</w:t>
      </w:r>
    </w:p>
    <w:p w:rsidR="00E15A22" w:rsidRDefault="00E15A22" w:rsidP="00225978">
      <w:pPr>
        <w:spacing w:line="360" w:lineRule="auto"/>
        <w:ind w:firstLine="709"/>
        <w:jc w:val="both"/>
        <w:rPr>
          <w:sz w:val="28"/>
          <w:szCs w:val="28"/>
          <w:lang w:val="uk-UA"/>
        </w:rPr>
      </w:pPr>
      <w:r>
        <w:rPr>
          <w:i/>
          <w:sz w:val="28"/>
          <w:szCs w:val="28"/>
          <w:lang w:val="uk-UA"/>
        </w:rPr>
        <w:t>Можлива ціна на товар формується із таких складових</w:t>
      </w:r>
      <w:r>
        <w:rPr>
          <w:sz w:val="28"/>
          <w:szCs w:val="28"/>
          <w:lang w:val="uk-UA"/>
        </w:rPr>
        <w:t>: собівартість, унікальні якості товарів, що дають змогу встановити ціни вищі за ціни конкурентів, та як орієнтир – ціни конкурентів. У тому разі, якщо ціна на товар буде нижча собівартості, діяльність організації буде збитковою. Якщо ж ціна на товар перевищує ту, яку можна встановити завдяки унікальним властивостям товару, буде відсутнім попит на товар, тобто знову ж таки виробництво товару буде збитковим.</w:t>
      </w:r>
    </w:p>
    <w:p w:rsidR="00E15A22" w:rsidRDefault="00E15A22" w:rsidP="00225978">
      <w:pPr>
        <w:spacing w:line="360" w:lineRule="auto"/>
        <w:ind w:firstLine="709"/>
        <w:jc w:val="both"/>
        <w:rPr>
          <w:i/>
          <w:sz w:val="28"/>
          <w:szCs w:val="28"/>
          <w:lang w:val="uk-UA"/>
        </w:rPr>
      </w:pPr>
    </w:p>
    <w:p w:rsidR="00E15A22" w:rsidRDefault="00E15A22" w:rsidP="00225978">
      <w:pPr>
        <w:spacing w:line="360" w:lineRule="auto"/>
        <w:ind w:firstLine="709"/>
        <w:jc w:val="both"/>
        <w:rPr>
          <w:i/>
          <w:sz w:val="28"/>
          <w:szCs w:val="28"/>
          <w:lang w:val="uk-UA"/>
        </w:rPr>
      </w:pPr>
      <w:r>
        <w:rPr>
          <w:i/>
          <w:sz w:val="28"/>
          <w:szCs w:val="28"/>
          <w:lang w:val="uk-UA"/>
        </w:rPr>
        <w:t>Схема встановлення ціни</w:t>
      </w:r>
    </w:p>
    <w:p w:rsidR="00E15A22" w:rsidRDefault="00E15A22" w:rsidP="00225978">
      <w:pPr>
        <w:spacing w:line="360" w:lineRule="auto"/>
        <w:ind w:firstLine="709"/>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4"/>
        <w:gridCol w:w="1914"/>
        <w:gridCol w:w="1915"/>
      </w:tblGrid>
      <w:tr w:rsidR="00E15A22" w:rsidRPr="00225978">
        <w:trPr>
          <w:cantSplit/>
          <w:trHeight w:val="405"/>
        </w:trPr>
        <w:tc>
          <w:tcPr>
            <w:tcW w:w="1914" w:type="dxa"/>
            <w:vMerge w:val="restart"/>
          </w:tcPr>
          <w:p w:rsidR="00E15A22" w:rsidRPr="00225978" w:rsidRDefault="00E15A22" w:rsidP="00225978">
            <w:pPr>
              <w:rPr>
                <w:sz w:val="20"/>
                <w:szCs w:val="20"/>
                <w:lang w:val="uk-UA"/>
              </w:rPr>
            </w:pPr>
            <w:r w:rsidRPr="00225978">
              <w:rPr>
                <w:i/>
                <w:sz w:val="20"/>
                <w:szCs w:val="20"/>
                <w:lang w:val="uk-UA"/>
              </w:rPr>
              <w:t>Занадто низька ціна</w:t>
            </w:r>
            <w:r w:rsidRPr="00225978">
              <w:rPr>
                <w:sz w:val="20"/>
                <w:szCs w:val="20"/>
                <w:lang w:val="uk-UA"/>
              </w:rPr>
              <w:t>. Збитки:</w:t>
            </w:r>
          </w:p>
          <w:p w:rsidR="00E15A22" w:rsidRPr="00225978" w:rsidRDefault="00E15A22" w:rsidP="00225978">
            <w:pPr>
              <w:rPr>
                <w:sz w:val="20"/>
                <w:szCs w:val="20"/>
                <w:lang w:val="uk-UA"/>
              </w:rPr>
            </w:pPr>
            <w:r w:rsidRPr="00225978">
              <w:rPr>
                <w:sz w:val="20"/>
                <w:szCs w:val="20"/>
                <w:lang w:val="uk-UA"/>
              </w:rPr>
              <w:t>а) явні;</w:t>
            </w:r>
          </w:p>
          <w:p w:rsidR="00E15A22" w:rsidRPr="00225978" w:rsidRDefault="00E15A22" w:rsidP="00225978">
            <w:pPr>
              <w:rPr>
                <w:sz w:val="20"/>
                <w:szCs w:val="20"/>
                <w:lang w:val="uk-UA"/>
              </w:rPr>
            </w:pPr>
            <w:r w:rsidRPr="00225978">
              <w:rPr>
                <w:sz w:val="20"/>
                <w:szCs w:val="20"/>
                <w:lang w:val="uk-UA"/>
              </w:rPr>
              <w:t>б) приховані.</w:t>
            </w:r>
          </w:p>
        </w:tc>
        <w:tc>
          <w:tcPr>
            <w:tcW w:w="5742" w:type="dxa"/>
            <w:gridSpan w:val="3"/>
          </w:tcPr>
          <w:p w:rsidR="00E15A22" w:rsidRPr="00225978" w:rsidRDefault="00E15A22" w:rsidP="00225978">
            <w:pPr>
              <w:rPr>
                <w:b/>
                <w:i/>
                <w:sz w:val="20"/>
                <w:szCs w:val="20"/>
                <w:lang w:val="uk-UA"/>
              </w:rPr>
            </w:pPr>
            <w:r w:rsidRPr="00225978">
              <w:rPr>
                <w:b/>
                <w:i/>
                <w:sz w:val="20"/>
                <w:szCs w:val="20"/>
                <w:lang w:val="uk-UA"/>
              </w:rPr>
              <w:t>Можлива ціна</w:t>
            </w:r>
          </w:p>
        </w:tc>
        <w:tc>
          <w:tcPr>
            <w:tcW w:w="1915" w:type="dxa"/>
            <w:vMerge w:val="restart"/>
          </w:tcPr>
          <w:p w:rsidR="00E15A22" w:rsidRPr="00225978" w:rsidRDefault="00E15A22" w:rsidP="00225978">
            <w:pPr>
              <w:rPr>
                <w:sz w:val="20"/>
                <w:szCs w:val="20"/>
                <w:lang w:val="uk-UA"/>
              </w:rPr>
            </w:pPr>
            <w:r w:rsidRPr="00225978">
              <w:rPr>
                <w:i/>
                <w:sz w:val="20"/>
                <w:szCs w:val="20"/>
                <w:lang w:val="uk-UA"/>
              </w:rPr>
              <w:t>Занадто висока ціна</w:t>
            </w:r>
            <w:r w:rsidRPr="00225978">
              <w:rPr>
                <w:sz w:val="20"/>
                <w:szCs w:val="20"/>
                <w:lang w:val="uk-UA"/>
              </w:rPr>
              <w:t>. Формування попиту неможливе, немає прибутків.</w:t>
            </w:r>
          </w:p>
        </w:tc>
      </w:tr>
      <w:tr w:rsidR="00E15A22" w:rsidRPr="00225978" w:rsidTr="00225978">
        <w:trPr>
          <w:cantSplit/>
          <w:trHeight w:val="873"/>
        </w:trPr>
        <w:tc>
          <w:tcPr>
            <w:tcW w:w="1914" w:type="dxa"/>
            <w:vMerge/>
          </w:tcPr>
          <w:p w:rsidR="00E15A22" w:rsidRPr="00225978" w:rsidRDefault="00E15A22" w:rsidP="00225978">
            <w:pPr>
              <w:rPr>
                <w:sz w:val="20"/>
                <w:szCs w:val="20"/>
                <w:lang w:val="uk-UA"/>
              </w:rPr>
            </w:pPr>
          </w:p>
        </w:tc>
        <w:tc>
          <w:tcPr>
            <w:tcW w:w="1914" w:type="dxa"/>
          </w:tcPr>
          <w:p w:rsidR="00E15A22" w:rsidRPr="00225978" w:rsidRDefault="00E15A22" w:rsidP="00225978">
            <w:pPr>
              <w:rPr>
                <w:sz w:val="20"/>
                <w:szCs w:val="20"/>
                <w:lang w:val="uk-UA"/>
              </w:rPr>
            </w:pPr>
            <w:r w:rsidRPr="00225978">
              <w:rPr>
                <w:i/>
                <w:sz w:val="20"/>
                <w:szCs w:val="20"/>
                <w:lang w:val="uk-UA"/>
              </w:rPr>
              <w:t>Мінімальна</w:t>
            </w:r>
            <w:r w:rsidRPr="00225978">
              <w:rPr>
                <w:sz w:val="20"/>
                <w:szCs w:val="20"/>
                <w:lang w:val="uk-UA"/>
              </w:rPr>
              <w:t xml:space="preserve"> – на рівні собівартості</w:t>
            </w:r>
          </w:p>
        </w:tc>
        <w:tc>
          <w:tcPr>
            <w:tcW w:w="1914" w:type="dxa"/>
          </w:tcPr>
          <w:p w:rsidR="00E15A22" w:rsidRPr="00225978" w:rsidRDefault="00E15A22" w:rsidP="00225978">
            <w:pPr>
              <w:rPr>
                <w:sz w:val="20"/>
                <w:szCs w:val="20"/>
                <w:lang w:val="uk-UA"/>
              </w:rPr>
            </w:pPr>
            <w:r w:rsidRPr="00225978">
              <w:rPr>
                <w:i/>
                <w:sz w:val="20"/>
                <w:szCs w:val="20"/>
                <w:lang w:val="uk-UA"/>
              </w:rPr>
              <w:t>Ціна конкурентів</w:t>
            </w:r>
            <w:r w:rsidRPr="00225978">
              <w:rPr>
                <w:sz w:val="20"/>
                <w:szCs w:val="20"/>
                <w:lang w:val="uk-UA"/>
              </w:rPr>
              <w:t xml:space="preserve"> та ціни </w:t>
            </w:r>
            <w:r w:rsidRPr="00225978">
              <w:rPr>
                <w:i/>
                <w:sz w:val="20"/>
                <w:szCs w:val="20"/>
                <w:lang w:val="uk-UA"/>
              </w:rPr>
              <w:t>товарів замінників</w:t>
            </w:r>
          </w:p>
        </w:tc>
        <w:tc>
          <w:tcPr>
            <w:tcW w:w="1914" w:type="dxa"/>
          </w:tcPr>
          <w:p w:rsidR="00E15A22" w:rsidRPr="00225978" w:rsidRDefault="00E15A22" w:rsidP="00225978">
            <w:pPr>
              <w:rPr>
                <w:sz w:val="20"/>
                <w:szCs w:val="20"/>
                <w:lang w:val="uk-UA"/>
              </w:rPr>
            </w:pPr>
            <w:r w:rsidRPr="00225978">
              <w:rPr>
                <w:i/>
                <w:sz w:val="20"/>
                <w:szCs w:val="20"/>
                <w:lang w:val="uk-UA"/>
              </w:rPr>
              <w:t>Максимальна ціна</w:t>
            </w:r>
            <w:r w:rsidRPr="00225978">
              <w:rPr>
                <w:sz w:val="20"/>
                <w:szCs w:val="20"/>
                <w:lang w:val="uk-UA"/>
              </w:rPr>
              <w:t xml:space="preserve"> – премія за унікальні властивості товару</w:t>
            </w:r>
          </w:p>
        </w:tc>
        <w:tc>
          <w:tcPr>
            <w:tcW w:w="1915" w:type="dxa"/>
            <w:vMerge/>
          </w:tcPr>
          <w:p w:rsidR="00E15A22" w:rsidRPr="00225978" w:rsidRDefault="00E15A22" w:rsidP="00225978">
            <w:pPr>
              <w:rPr>
                <w:sz w:val="20"/>
                <w:szCs w:val="20"/>
                <w:lang w:val="uk-UA"/>
              </w:rPr>
            </w:pPr>
          </w:p>
        </w:tc>
      </w:tr>
    </w:tbl>
    <w:p w:rsidR="00E15A22" w:rsidRDefault="00E15A22" w:rsidP="00225978">
      <w:pPr>
        <w:rPr>
          <w:i/>
          <w:sz w:val="28"/>
          <w:szCs w:val="28"/>
          <w:lang w:val="uk-UA"/>
        </w:rPr>
      </w:pPr>
    </w:p>
    <w:p w:rsidR="00E15A22" w:rsidRDefault="00E15A22" w:rsidP="00225978">
      <w:pPr>
        <w:spacing w:line="360" w:lineRule="auto"/>
        <w:ind w:firstLine="709"/>
        <w:jc w:val="both"/>
        <w:rPr>
          <w:b/>
          <w:i/>
          <w:sz w:val="28"/>
          <w:szCs w:val="28"/>
          <w:lang w:val="uk-UA"/>
        </w:rPr>
      </w:pPr>
    </w:p>
    <w:p w:rsidR="00E15A22" w:rsidRPr="00225978" w:rsidRDefault="00E15A22" w:rsidP="00225978">
      <w:pPr>
        <w:spacing w:line="360" w:lineRule="auto"/>
        <w:ind w:firstLine="709"/>
        <w:jc w:val="both"/>
        <w:rPr>
          <w:sz w:val="28"/>
          <w:szCs w:val="28"/>
          <w:lang w:val="uk-UA"/>
        </w:rPr>
      </w:pPr>
      <w:r w:rsidRPr="00225978">
        <w:rPr>
          <w:sz w:val="28"/>
          <w:szCs w:val="28"/>
          <w:lang w:val="uk-UA"/>
        </w:rPr>
        <w:t>Проблеми ціноутворення організаціями можуть вирішуватися по-різному, залежно від того, яку мету має виробник, працюючи на ринку.</w:t>
      </w:r>
    </w:p>
    <w:p w:rsidR="00225978" w:rsidRDefault="00225978" w:rsidP="00225978">
      <w:pPr>
        <w:spacing w:line="360" w:lineRule="auto"/>
        <w:ind w:firstLine="709"/>
        <w:jc w:val="both"/>
        <w:rPr>
          <w:b/>
          <w:i/>
          <w:sz w:val="28"/>
          <w:szCs w:val="28"/>
          <w:lang w:val="uk-UA"/>
        </w:rPr>
      </w:pPr>
    </w:p>
    <w:p w:rsidR="00E15A22" w:rsidRDefault="00E15A22" w:rsidP="00225978">
      <w:pPr>
        <w:numPr>
          <w:ilvl w:val="0"/>
          <w:numId w:val="12"/>
        </w:numPr>
        <w:spacing w:line="360" w:lineRule="auto"/>
        <w:ind w:left="0" w:firstLine="709"/>
        <w:jc w:val="both"/>
        <w:rPr>
          <w:b/>
          <w:sz w:val="28"/>
          <w:szCs w:val="28"/>
          <w:lang w:val="uk-UA"/>
        </w:rPr>
      </w:pPr>
      <w:r>
        <w:rPr>
          <w:b/>
          <w:sz w:val="28"/>
          <w:szCs w:val="28"/>
          <w:lang w:val="uk-UA"/>
        </w:rPr>
        <w:t>Вибір різновиду стимулювання збуту.</w:t>
      </w: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sz w:val="28"/>
          <w:szCs w:val="28"/>
          <w:lang w:val="uk-UA"/>
        </w:rPr>
      </w:pPr>
      <w:r>
        <w:rPr>
          <w:b/>
          <w:i/>
          <w:sz w:val="28"/>
          <w:szCs w:val="28"/>
          <w:lang w:val="uk-UA"/>
        </w:rPr>
        <w:t xml:space="preserve">Стимулювання збуту – </w:t>
      </w:r>
      <w:r>
        <w:rPr>
          <w:sz w:val="28"/>
          <w:szCs w:val="28"/>
          <w:lang w:val="uk-UA"/>
        </w:rPr>
        <w:t>це короткотермінові заходи стимулювання купівлі та продажу товарів або послуг, а також різноманітні збутові зусилля, які не входять у стандартні процедури просування (виставки, демонстрації, сувеніри).</w:t>
      </w:r>
    </w:p>
    <w:p w:rsidR="00E15A22" w:rsidRDefault="00E15A22" w:rsidP="00225978">
      <w:pPr>
        <w:spacing w:line="360" w:lineRule="auto"/>
        <w:ind w:firstLine="709"/>
        <w:jc w:val="both"/>
        <w:rPr>
          <w:sz w:val="28"/>
          <w:szCs w:val="28"/>
          <w:lang w:val="uk-UA"/>
        </w:rPr>
      </w:pPr>
      <w:r>
        <w:rPr>
          <w:sz w:val="28"/>
          <w:szCs w:val="28"/>
          <w:lang w:val="uk-UA"/>
        </w:rPr>
        <w:t>Якщо реклама призиває: «Купіть наш продукт», то стимулювання збуту засноване на заклику: «Купіть його зразу».</w:t>
      </w:r>
    </w:p>
    <w:p w:rsidR="00E15A22" w:rsidRDefault="00E15A22" w:rsidP="00225978">
      <w:pPr>
        <w:spacing w:line="360" w:lineRule="auto"/>
        <w:ind w:firstLine="709"/>
        <w:jc w:val="both"/>
        <w:rPr>
          <w:i/>
          <w:sz w:val="28"/>
          <w:szCs w:val="28"/>
          <w:lang w:val="uk-UA"/>
        </w:rPr>
      </w:pPr>
    </w:p>
    <w:p w:rsidR="00E15A22" w:rsidRDefault="00E15A22" w:rsidP="00225978">
      <w:pPr>
        <w:spacing w:line="360" w:lineRule="auto"/>
        <w:ind w:firstLine="709"/>
        <w:jc w:val="both"/>
        <w:rPr>
          <w:i/>
          <w:sz w:val="28"/>
          <w:szCs w:val="28"/>
          <w:lang w:val="uk-UA"/>
        </w:rPr>
      </w:pPr>
      <w:r>
        <w:rPr>
          <w:i/>
          <w:sz w:val="28"/>
          <w:szCs w:val="28"/>
          <w:lang w:val="uk-UA"/>
        </w:rPr>
        <w:t>Стимулювання продаж містить:</w:t>
      </w:r>
    </w:p>
    <w:p w:rsidR="00E15A22" w:rsidRDefault="00E15A22" w:rsidP="00225978">
      <w:pPr>
        <w:numPr>
          <w:ilvl w:val="0"/>
          <w:numId w:val="8"/>
        </w:numPr>
        <w:spacing w:line="360" w:lineRule="auto"/>
        <w:ind w:left="0" w:firstLine="709"/>
        <w:jc w:val="both"/>
        <w:rPr>
          <w:sz w:val="28"/>
          <w:szCs w:val="28"/>
          <w:lang w:val="uk-UA"/>
        </w:rPr>
      </w:pPr>
      <w:r>
        <w:rPr>
          <w:sz w:val="28"/>
          <w:szCs w:val="28"/>
          <w:lang w:val="uk-UA"/>
        </w:rPr>
        <w:t>стимулювання споживачів;</w:t>
      </w:r>
    </w:p>
    <w:p w:rsidR="00E15A22" w:rsidRDefault="00E15A22" w:rsidP="00225978">
      <w:pPr>
        <w:numPr>
          <w:ilvl w:val="0"/>
          <w:numId w:val="8"/>
        </w:numPr>
        <w:spacing w:line="360" w:lineRule="auto"/>
        <w:ind w:left="0" w:firstLine="709"/>
        <w:jc w:val="both"/>
        <w:rPr>
          <w:sz w:val="28"/>
          <w:szCs w:val="28"/>
          <w:lang w:val="uk-UA"/>
        </w:rPr>
      </w:pPr>
      <w:r>
        <w:rPr>
          <w:sz w:val="28"/>
          <w:szCs w:val="28"/>
          <w:lang w:val="uk-UA"/>
        </w:rPr>
        <w:t>стимулювання торгівлі;</w:t>
      </w:r>
    </w:p>
    <w:p w:rsidR="00E15A22" w:rsidRDefault="00E15A22" w:rsidP="00225978">
      <w:pPr>
        <w:numPr>
          <w:ilvl w:val="0"/>
          <w:numId w:val="8"/>
        </w:numPr>
        <w:spacing w:line="360" w:lineRule="auto"/>
        <w:ind w:left="0" w:firstLine="709"/>
        <w:jc w:val="both"/>
        <w:rPr>
          <w:sz w:val="28"/>
          <w:szCs w:val="28"/>
          <w:lang w:val="uk-UA"/>
        </w:rPr>
      </w:pPr>
      <w:r>
        <w:rPr>
          <w:sz w:val="28"/>
          <w:szCs w:val="28"/>
          <w:lang w:val="uk-UA"/>
        </w:rPr>
        <w:t>стимулювання збутовиків самої організації.</w:t>
      </w:r>
    </w:p>
    <w:p w:rsidR="00E15A22" w:rsidRDefault="00E15A22" w:rsidP="00225978">
      <w:pPr>
        <w:spacing w:line="360" w:lineRule="auto"/>
        <w:ind w:firstLine="709"/>
        <w:jc w:val="both"/>
        <w:rPr>
          <w:i/>
          <w:sz w:val="28"/>
          <w:szCs w:val="28"/>
          <w:lang w:val="uk-UA"/>
        </w:rPr>
      </w:pPr>
    </w:p>
    <w:p w:rsidR="00E15A22" w:rsidRDefault="00E15A22" w:rsidP="00225978">
      <w:pPr>
        <w:spacing w:line="360" w:lineRule="auto"/>
        <w:ind w:firstLine="709"/>
        <w:jc w:val="both"/>
        <w:rPr>
          <w:i/>
          <w:sz w:val="28"/>
          <w:szCs w:val="28"/>
          <w:lang w:val="uk-UA"/>
        </w:rPr>
      </w:pPr>
      <w:r>
        <w:rPr>
          <w:i/>
          <w:sz w:val="28"/>
          <w:szCs w:val="28"/>
          <w:lang w:val="uk-UA"/>
        </w:rPr>
        <w:t>Стимулювання споживачів:</w:t>
      </w:r>
    </w:p>
    <w:p w:rsidR="00E15A22" w:rsidRDefault="00E15A22" w:rsidP="00225978">
      <w:pPr>
        <w:numPr>
          <w:ilvl w:val="0"/>
          <w:numId w:val="8"/>
        </w:numPr>
        <w:spacing w:line="360" w:lineRule="auto"/>
        <w:ind w:left="0" w:firstLine="709"/>
        <w:jc w:val="both"/>
        <w:rPr>
          <w:sz w:val="28"/>
          <w:szCs w:val="28"/>
          <w:lang w:val="uk-UA"/>
        </w:rPr>
      </w:pPr>
      <w:r>
        <w:rPr>
          <w:sz w:val="28"/>
          <w:szCs w:val="28"/>
          <w:lang w:val="uk-UA"/>
        </w:rPr>
        <w:t>надання зразків для іспитів;</w:t>
      </w:r>
    </w:p>
    <w:p w:rsidR="00E15A22" w:rsidRDefault="00E15A22" w:rsidP="00225978">
      <w:pPr>
        <w:numPr>
          <w:ilvl w:val="0"/>
          <w:numId w:val="8"/>
        </w:numPr>
        <w:spacing w:line="360" w:lineRule="auto"/>
        <w:ind w:left="0" w:firstLine="709"/>
        <w:jc w:val="both"/>
        <w:rPr>
          <w:sz w:val="28"/>
          <w:szCs w:val="28"/>
          <w:lang w:val="uk-UA"/>
        </w:rPr>
      </w:pPr>
      <w:r>
        <w:rPr>
          <w:sz w:val="28"/>
          <w:szCs w:val="28"/>
          <w:lang w:val="uk-UA"/>
        </w:rPr>
        <w:t>використання купонів;</w:t>
      </w:r>
    </w:p>
    <w:p w:rsidR="00E15A22" w:rsidRDefault="00E15A22" w:rsidP="00225978">
      <w:pPr>
        <w:numPr>
          <w:ilvl w:val="0"/>
          <w:numId w:val="8"/>
        </w:numPr>
        <w:spacing w:line="360" w:lineRule="auto"/>
        <w:ind w:left="0" w:firstLine="709"/>
        <w:jc w:val="both"/>
        <w:rPr>
          <w:sz w:val="28"/>
          <w:szCs w:val="28"/>
          <w:lang w:val="uk-UA"/>
        </w:rPr>
      </w:pPr>
      <w:r>
        <w:rPr>
          <w:sz w:val="28"/>
          <w:szCs w:val="28"/>
          <w:lang w:val="uk-UA"/>
        </w:rPr>
        <w:t>повернення частини ціни або торговельну знижку;</w:t>
      </w:r>
    </w:p>
    <w:p w:rsidR="00E15A22" w:rsidRDefault="00E15A22" w:rsidP="00225978">
      <w:pPr>
        <w:numPr>
          <w:ilvl w:val="0"/>
          <w:numId w:val="8"/>
        </w:numPr>
        <w:spacing w:line="360" w:lineRule="auto"/>
        <w:ind w:left="0" w:firstLine="709"/>
        <w:jc w:val="both"/>
        <w:rPr>
          <w:sz w:val="28"/>
          <w:szCs w:val="28"/>
          <w:lang w:val="uk-UA"/>
        </w:rPr>
      </w:pPr>
      <w:r>
        <w:rPr>
          <w:sz w:val="28"/>
          <w:szCs w:val="28"/>
          <w:lang w:val="uk-UA"/>
        </w:rPr>
        <w:t>пакетний продаж за зниженими цінами;</w:t>
      </w:r>
    </w:p>
    <w:p w:rsidR="00E15A22" w:rsidRDefault="00E15A22" w:rsidP="00225978">
      <w:pPr>
        <w:numPr>
          <w:ilvl w:val="0"/>
          <w:numId w:val="8"/>
        </w:numPr>
        <w:spacing w:line="360" w:lineRule="auto"/>
        <w:ind w:left="0" w:firstLine="709"/>
        <w:jc w:val="both"/>
        <w:rPr>
          <w:sz w:val="28"/>
          <w:szCs w:val="28"/>
          <w:lang w:val="uk-UA"/>
        </w:rPr>
      </w:pPr>
      <w:r>
        <w:rPr>
          <w:sz w:val="28"/>
          <w:szCs w:val="28"/>
          <w:lang w:val="uk-UA"/>
        </w:rPr>
        <w:t>премії;</w:t>
      </w:r>
    </w:p>
    <w:p w:rsidR="00E15A22" w:rsidRDefault="00E15A22" w:rsidP="00225978">
      <w:pPr>
        <w:numPr>
          <w:ilvl w:val="0"/>
          <w:numId w:val="8"/>
        </w:numPr>
        <w:spacing w:line="360" w:lineRule="auto"/>
        <w:ind w:left="0" w:firstLine="709"/>
        <w:jc w:val="both"/>
        <w:rPr>
          <w:sz w:val="28"/>
          <w:szCs w:val="28"/>
          <w:lang w:val="uk-UA"/>
        </w:rPr>
      </w:pPr>
      <w:r>
        <w:rPr>
          <w:sz w:val="28"/>
          <w:szCs w:val="28"/>
          <w:lang w:val="uk-UA"/>
        </w:rPr>
        <w:t>сувеніри з рекламою;</w:t>
      </w:r>
    </w:p>
    <w:p w:rsidR="00E15A22" w:rsidRDefault="00E15A22" w:rsidP="00225978">
      <w:pPr>
        <w:numPr>
          <w:ilvl w:val="0"/>
          <w:numId w:val="8"/>
        </w:numPr>
        <w:spacing w:line="360" w:lineRule="auto"/>
        <w:ind w:left="0" w:firstLine="709"/>
        <w:jc w:val="both"/>
        <w:rPr>
          <w:sz w:val="28"/>
          <w:szCs w:val="28"/>
          <w:lang w:val="uk-UA"/>
        </w:rPr>
      </w:pPr>
      <w:r>
        <w:rPr>
          <w:sz w:val="28"/>
          <w:szCs w:val="28"/>
          <w:lang w:val="uk-UA"/>
        </w:rPr>
        <w:t>заохочення постійної клієнтури;</w:t>
      </w:r>
    </w:p>
    <w:p w:rsidR="00E15A22" w:rsidRDefault="00E15A22" w:rsidP="00225978">
      <w:pPr>
        <w:numPr>
          <w:ilvl w:val="0"/>
          <w:numId w:val="8"/>
        </w:numPr>
        <w:spacing w:line="360" w:lineRule="auto"/>
        <w:ind w:left="0" w:firstLine="709"/>
        <w:jc w:val="both"/>
        <w:rPr>
          <w:sz w:val="28"/>
          <w:szCs w:val="28"/>
          <w:lang w:val="uk-UA"/>
        </w:rPr>
      </w:pPr>
      <w:r>
        <w:rPr>
          <w:sz w:val="28"/>
          <w:szCs w:val="28"/>
          <w:lang w:val="uk-UA"/>
        </w:rPr>
        <w:t>конкурси, тоталізатори та ігри, що дають споживачеві шанс що-небудь виграти – гроші, товари, подорожі;</w:t>
      </w:r>
    </w:p>
    <w:p w:rsidR="00E15A22" w:rsidRDefault="00E15A22" w:rsidP="00225978">
      <w:pPr>
        <w:numPr>
          <w:ilvl w:val="0"/>
          <w:numId w:val="8"/>
        </w:numPr>
        <w:spacing w:line="360" w:lineRule="auto"/>
        <w:ind w:left="0" w:firstLine="709"/>
        <w:jc w:val="both"/>
        <w:rPr>
          <w:sz w:val="28"/>
          <w:szCs w:val="28"/>
          <w:lang w:val="uk-UA"/>
        </w:rPr>
      </w:pPr>
      <w:r>
        <w:rPr>
          <w:sz w:val="28"/>
          <w:szCs w:val="28"/>
          <w:lang w:val="uk-UA"/>
        </w:rPr>
        <w:t>експозиції і демонстрації вивісок, плакатів, зразків і т.п. у місцях реалізації продуктів.</w:t>
      </w:r>
    </w:p>
    <w:p w:rsidR="00E15A22" w:rsidRDefault="00E15A22" w:rsidP="00225978">
      <w:pPr>
        <w:spacing w:line="360" w:lineRule="auto"/>
        <w:ind w:firstLine="709"/>
        <w:jc w:val="both"/>
        <w:rPr>
          <w:i/>
          <w:sz w:val="28"/>
          <w:szCs w:val="28"/>
          <w:lang w:val="uk-UA"/>
        </w:rPr>
      </w:pPr>
    </w:p>
    <w:p w:rsidR="00E15A22" w:rsidRDefault="00E15A22" w:rsidP="00225978">
      <w:pPr>
        <w:spacing w:line="360" w:lineRule="auto"/>
        <w:ind w:firstLine="709"/>
        <w:jc w:val="both"/>
        <w:rPr>
          <w:sz w:val="28"/>
          <w:szCs w:val="28"/>
          <w:lang w:val="uk-UA"/>
        </w:rPr>
      </w:pPr>
      <w:r>
        <w:rPr>
          <w:i/>
          <w:sz w:val="28"/>
          <w:szCs w:val="28"/>
          <w:lang w:val="uk-UA"/>
        </w:rPr>
        <w:t>Стимулювання оптової та роздрібної торгівлі</w:t>
      </w:r>
      <w:r>
        <w:rPr>
          <w:sz w:val="28"/>
          <w:szCs w:val="28"/>
          <w:lang w:val="uk-UA"/>
        </w:rPr>
        <w:t xml:space="preserve"> націлене на підтримку посередницької фірми і підвищення зацікавленісті посеедника.</w:t>
      </w:r>
    </w:p>
    <w:p w:rsidR="00E15A22" w:rsidRDefault="00E15A22" w:rsidP="00225978">
      <w:pPr>
        <w:spacing w:line="360" w:lineRule="auto"/>
        <w:ind w:firstLine="709"/>
        <w:jc w:val="both"/>
        <w:rPr>
          <w:sz w:val="28"/>
          <w:szCs w:val="28"/>
          <w:lang w:val="uk-UA"/>
        </w:rPr>
      </w:pPr>
      <w:r>
        <w:rPr>
          <w:i/>
          <w:sz w:val="28"/>
          <w:szCs w:val="28"/>
          <w:lang w:val="uk-UA"/>
        </w:rPr>
        <w:t>Містить</w:t>
      </w:r>
      <w:r>
        <w:rPr>
          <w:sz w:val="28"/>
          <w:szCs w:val="28"/>
          <w:lang w:val="uk-UA"/>
        </w:rPr>
        <w:t xml:space="preserve"> у собі:</w:t>
      </w:r>
    </w:p>
    <w:p w:rsidR="00E15A22" w:rsidRDefault="00E15A22" w:rsidP="00225978">
      <w:pPr>
        <w:numPr>
          <w:ilvl w:val="0"/>
          <w:numId w:val="8"/>
        </w:numPr>
        <w:spacing w:line="360" w:lineRule="auto"/>
        <w:ind w:left="0" w:firstLine="709"/>
        <w:jc w:val="both"/>
        <w:rPr>
          <w:sz w:val="28"/>
          <w:szCs w:val="28"/>
          <w:lang w:val="uk-UA"/>
        </w:rPr>
      </w:pPr>
      <w:r>
        <w:rPr>
          <w:sz w:val="28"/>
          <w:szCs w:val="28"/>
          <w:lang w:val="uk-UA"/>
        </w:rPr>
        <w:t>оптові знижки;</w:t>
      </w:r>
    </w:p>
    <w:p w:rsidR="00E15A22" w:rsidRDefault="00E15A22" w:rsidP="00225978">
      <w:pPr>
        <w:numPr>
          <w:ilvl w:val="0"/>
          <w:numId w:val="8"/>
        </w:numPr>
        <w:spacing w:line="360" w:lineRule="auto"/>
        <w:ind w:left="0" w:firstLine="709"/>
        <w:jc w:val="both"/>
        <w:rPr>
          <w:sz w:val="28"/>
          <w:szCs w:val="28"/>
          <w:lang w:val="uk-UA"/>
        </w:rPr>
      </w:pPr>
      <w:r>
        <w:rPr>
          <w:sz w:val="28"/>
          <w:szCs w:val="28"/>
          <w:lang w:val="uk-UA"/>
        </w:rPr>
        <w:t>безкоштовні товари;</w:t>
      </w:r>
    </w:p>
    <w:p w:rsidR="00E15A22" w:rsidRDefault="00E15A22" w:rsidP="00225978">
      <w:pPr>
        <w:numPr>
          <w:ilvl w:val="0"/>
          <w:numId w:val="8"/>
        </w:numPr>
        <w:spacing w:line="360" w:lineRule="auto"/>
        <w:ind w:left="0" w:firstLine="709"/>
        <w:jc w:val="both"/>
        <w:rPr>
          <w:sz w:val="28"/>
          <w:szCs w:val="28"/>
          <w:lang w:val="uk-UA"/>
        </w:rPr>
      </w:pPr>
      <w:r>
        <w:rPr>
          <w:sz w:val="28"/>
          <w:szCs w:val="28"/>
          <w:lang w:val="uk-UA"/>
        </w:rPr>
        <w:t>спільну рекламу;</w:t>
      </w:r>
    </w:p>
    <w:p w:rsidR="00E15A22" w:rsidRDefault="00E15A22" w:rsidP="00225978">
      <w:pPr>
        <w:numPr>
          <w:ilvl w:val="0"/>
          <w:numId w:val="8"/>
        </w:numPr>
        <w:spacing w:line="360" w:lineRule="auto"/>
        <w:ind w:left="0" w:firstLine="709"/>
        <w:jc w:val="both"/>
        <w:rPr>
          <w:sz w:val="28"/>
          <w:szCs w:val="28"/>
          <w:lang w:val="uk-UA"/>
        </w:rPr>
      </w:pPr>
      <w:r>
        <w:rPr>
          <w:sz w:val="28"/>
          <w:szCs w:val="28"/>
          <w:lang w:val="uk-UA"/>
        </w:rPr>
        <w:t>безкоштовне навчання.</w:t>
      </w:r>
    </w:p>
    <w:p w:rsidR="00E15A22" w:rsidRDefault="00E15A22" w:rsidP="00225978">
      <w:pPr>
        <w:spacing w:line="360" w:lineRule="auto"/>
        <w:ind w:firstLine="709"/>
        <w:jc w:val="both"/>
        <w:rPr>
          <w:i/>
          <w:sz w:val="28"/>
          <w:szCs w:val="28"/>
          <w:lang w:val="uk-UA"/>
        </w:rPr>
      </w:pPr>
    </w:p>
    <w:p w:rsidR="00E15A22" w:rsidRDefault="00E15A22" w:rsidP="00225978">
      <w:pPr>
        <w:spacing w:line="360" w:lineRule="auto"/>
        <w:ind w:firstLine="709"/>
        <w:jc w:val="both"/>
        <w:rPr>
          <w:sz w:val="28"/>
          <w:szCs w:val="28"/>
          <w:lang w:val="uk-UA"/>
        </w:rPr>
      </w:pPr>
      <w:r>
        <w:rPr>
          <w:i/>
          <w:sz w:val="28"/>
          <w:szCs w:val="28"/>
          <w:lang w:val="uk-UA"/>
        </w:rPr>
        <w:t>Стимулювання власного торговельного персоналу</w:t>
      </w:r>
      <w:r>
        <w:rPr>
          <w:sz w:val="28"/>
          <w:szCs w:val="28"/>
          <w:lang w:val="uk-UA"/>
        </w:rPr>
        <w:t xml:space="preserve"> – націлене на посилення зацікавленості торговельних працівників і підвищення ефективності зусиль торговельного персоналу компанії.</w:t>
      </w:r>
    </w:p>
    <w:p w:rsidR="00E15A22" w:rsidRDefault="00E15A22" w:rsidP="00225978">
      <w:pPr>
        <w:spacing w:line="360" w:lineRule="auto"/>
        <w:ind w:firstLine="709"/>
        <w:jc w:val="both"/>
        <w:rPr>
          <w:sz w:val="28"/>
          <w:szCs w:val="28"/>
          <w:lang w:val="uk-UA"/>
        </w:rPr>
      </w:pPr>
      <w:r>
        <w:rPr>
          <w:i/>
          <w:sz w:val="28"/>
          <w:szCs w:val="28"/>
          <w:lang w:val="uk-UA"/>
        </w:rPr>
        <w:t>Містить</w:t>
      </w:r>
      <w:r>
        <w:rPr>
          <w:sz w:val="28"/>
          <w:szCs w:val="28"/>
          <w:lang w:val="uk-UA"/>
        </w:rPr>
        <w:t xml:space="preserve"> премії, комісійні, подарунки, змагання.</w:t>
      </w: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sz w:val="28"/>
          <w:szCs w:val="28"/>
          <w:lang w:val="uk-UA"/>
        </w:rPr>
      </w:pPr>
      <w:r>
        <w:rPr>
          <w:sz w:val="28"/>
          <w:szCs w:val="28"/>
          <w:lang w:val="uk-UA"/>
        </w:rPr>
        <w:t>Діяльність, спрямована із просуванням товарів, спрямовується на потенційних покупців і здійснюєтья на всіх етапах процесу прийняття рішення щодо покупки та в процесі користування товаром.</w:t>
      </w:r>
    </w:p>
    <w:p w:rsidR="00E15A22" w:rsidRDefault="00E15A22" w:rsidP="00225978">
      <w:pPr>
        <w:spacing w:line="360" w:lineRule="auto"/>
        <w:ind w:firstLine="709"/>
        <w:jc w:val="both"/>
        <w:rPr>
          <w:b/>
          <w:i/>
          <w:sz w:val="28"/>
          <w:szCs w:val="28"/>
          <w:lang w:val="uk-UA"/>
        </w:rPr>
      </w:pPr>
      <w:r>
        <w:rPr>
          <w:sz w:val="28"/>
          <w:szCs w:val="28"/>
          <w:lang w:val="uk-UA"/>
        </w:rPr>
        <w:t xml:space="preserve">Споживачі не схильні до придбання товару, доки вони не пройшли через певний логістичний процес. Цей процес можна відобразити за допомогою схеми, яка в англомовних виданнях має назву </w:t>
      </w:r>
      <w:r>
        <w:rPr>
          <w:b/>
          <w:i/>
          <w:sz w:val="28"/>
          <w:szCs w:val="28"/>
          <w:lang w:val="uk-UA"/>
        </w:rPr>
        <w:t>«АІ</w:t>
      </w:r>
      <w:r>
        <w:rPr>
          <w:b/>
          <w:i/>
          <w:sz w:val="28"/>
          <w:szCs w:val="28"/>
          <w:lang w:val="en-US"/>
        </w:rPr>
        <w:t>D</w:t>
      </w:r>
      <w:r>
        <w:rPr>
          <w:b/>
          <w:i/>
          <w:sz w:val="28"/>
          <w:szCs w:val="28"/>
          <w:lang w:val="uk-UA"/>
        </w:rPr>
        <w:t>А»</w:t>
      </w:r>
      <w:r>
        <w:rPr>
          <w:b/>
          <w:i/>
          <w:sz w:val="28"/>
          <w:szCs w:val="28"/>
        </w:rPr>
        <w:t>.</w:t>
      </w:r>
    </w:p>
    <w:p w:rsidR="00E15A22" w:rsidRDefault="00E15A22" w:rsidP="00225978">
      <w:pPr>
        <w:spacing w:line="360" w:lineRule="auto"/>
        <w:ind w:firstLine="709"/>
        <w:jc w:val="both"/>
        <w:rPr>
          <w:sz w:val="28"/>
          <w:szCs w:val="28"/>
          <w:lang w:val="uk-UA"/>
        </w:rPr>
      </w:pPr>
      <w:r>
        <w:rPr>
          <w:sz w:val="28"/>
          <w:szCs w:val="28"/>
          <w:lang w:val="uk-UA"/>
        </w:rPr>
        <w:t>На кожному етапі цього процесу діяльність із просування товару повинна забезпечувати доведення до споживача звернень, спрямованих на переконування його купити продукцію саме даної організації. Для досягнення цієї мети організації використовують різні засоби просування товарів від пропагування до особистого продажу.</w:t>
      </w:r>
    </w:p>
    <w:p w:rsidR="00E15A22" w:rsidRDefault="00E15A22" w:rsidP="00225978">
      <w:pPr>
        <w:spacing w:line="360" w:lineRule="auto"/>
        <w:ind w:firstLine="709"/>
        <w:jc w:val="both"/>
        <w:rPr>
          <w:sz w:val="28"/>
          <w:szCs w:val="28"/>
          <w:lang w:val="uk-UA"/>
        </w:rPr>
      </w:pPr>
      <w:r>
        <w:rPr>
          <w:sz w:val="28"/>
          <w:szCs w:val="28"/>
          <w:lang w:val="uk-UA"/>
        </w:rPr>
        <w:t>Для кожного каналу просування товарів є цілий набір засобів та методів досягнення поставленої мети.</w:t>
      </w: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b/>
          <w:i/>
          <w:sz w:val="28"/>
          <w:szCs w:val="28"/>
          <w:lang w:val="uk-UA"/>
        </w:rPr>
      </w:pPr>
      <w:r>
        <w:rPr>
          <w:b/>
          <w:i/>
          <w:sz w:val="28"/>
          <w:szCs w:val="28"/>
          <w:lang w:val="uk-UA"/>
        </w:rPr>
        <w:t>Логіка придбання товару:</w:t>
      </w:r>
    </w:p>
    <w:p w:rsidR="00E15A22" w:rsidRDefault="00E15A22" w:rsidP="00225978">
      <w:pPr>
        <w:spacing w:line="360" w:lineRule="auto"/>
        <w:ind w:firstLine="709"/>
        <w:jc w:val="both"/>
        <w:rPr>
          <w:sz w:val="28"/>
          <w:szCs w:val="28"/>
          <w:lang w:val="uk-UA"/>
        </w:rPr>
      </w:pPr>
      <w:r>
        <w:rPr>
          <w:b/>
          <w:i/>
          <w:sz w:val="28"/>
          <w:szCs w:val="28"/>
          <w:lang w:val="uk-UA"/>
        </w:rPr>
        <w:t>А =</w:t>
      </w:r>
      <w:r>
        <w:rPr>
          <w:b/>
          <w:i/>
          <w:sz w:val="28"/>
          <w:szCs w:val="28"/>
        </w:rPr>
        <w:t xml:space="preserve"> </w:t>
      </w:r>
      <w:r>
        <w:rPr>
          <w:b/>
          <w:i/>
          <w:sz w:val="28"/>
          <w:szCs w:val="28"/>
          <w:lang w:val="en-US"/>
        </w:rPr>
        <w:t>attention</w:t>
      </w:r>
      <w:r>
        <w:rPr>
          <w:b/>
          <w:i/>
          <w:sz w:val="28"/>
          <w:szCs w:val="28"/>
          <w:lang w:val="uk-UA"/>
        </w:rPr>
        <w:t xml:space="preserve"> (увага)</w:t>
      </w:r>
      <w:r>
        <w:rPr>
          <w:sz w:val="28"/>
          <w:szCs w:val="28"/>
          <w:lang w:val="uk-UA"/>
        </w:rPr>
        <w:t xml:space="preserve"> – треба привернути увагу споживача,щоб відбулося ознайомлення з товаром.</w:t>
      </w:r>
    </w:p>
    <w:p w:rsidR="00E15A22" w:rsidRDefault="00E15A22" w:rsidP="00225978">
      <w:pPr>
        <w:spacing w:line="360" w:lineRule="auto"/>
        <w:ind w:firstLine="709"/>
        <w:jc w:val="both"/>
        <w:rPr>
          <w:sz w:val="28"/>
          <w:szCs w:val="28"/>
          <w:lang w:val="uk-UA"/>
        </w:rPr>
      </w:pPr>
      <w:r>
        <w:rPr>
          <w:b/>
          <w:i/>
          <w:sz w:val="28"/>
          <w:szCs w:val="28"/>
          <w:lang w:val="uk-UA"/>
        </w:rPr>
        <w:t>І = і</w:t>
      </w:r>
      <w:r>
        <w:rPr>
          <w:b/>
          <w:i/>
          <w:sz w:val="28"/>
          <w:szCs w:val="28"/>
          <w:lang w:val="en-US"/>
        </w:rPr>
        <w:t>nterest</w:t>
      </w:r>
      <w:r>
        <w:rPr>
          <w:b/>
          <w:i/>
          <w:sz w:val="28"/>
          <w:szCs w:val="28"/>
          <w:lang w:val="uk-UA"/>
        </w:rPr>
        <w:t xml:space="preserve"> (цікавість)</w:t>
      </w:r>
      <w:r>
        <w:rPr>
          <w:sz w:val="28"/>
          <w:szCs w:val="28"/>
          <w:lang w:val="uk-UA"/>
        </w:rPr>
        <w:t xml:space="preserve"> – викликати зацікавлення до товару.</w:t>
      </w:r>
    </w:p>
    <w:p w:rsidR="00E15A22" w:rsidRDefault="00E15A22" w:rsidP="00225978">
      <w:pPr>
        <w:spacing w:line="360" w:lineRule="auto"/>
        <w:ind w:firstLine="709"/>
        <w:jc w:val="both"/>
        <w:rPr>
          <w:sz w:val="28"/>
          <w:szCs w:val="28"/>
          <w:lang w:val="uk-UA"/>
        </w:rPr>
      </w:pPr>
      <w:r>
        <w:rPr>
          <w:b/>
          <w:i/>
          <w:sz w:val="28"/>
          <w:szCs w:val="28"/>
          <w:lang w:val="en-US"/>
        </w:rPr>
        <w:t>D</w:t>
      </w:r>
      <w:r>
        <w:rPr>
          <w:b/>
          <w:i/>
          <w:sz w:val="28"/>
          <w:szCs w:val="28"/>
        </w:rPr>
        <w:t xml:space="preserve"> = </w:t>
      </w:r>
      <w:r>
        <w:rPr>
          <w:b/>
          <w:i/>
          <w:sz w:val="28"/>
          <w:szCs w:val="28"/>
          <w:lang w:val="en-US"/>
        </w:rPr>
        <w:t>desire</w:t>
      </w:r>
      <w:r>
        <w:rPr>
          <w:b/>
          <w:i/>
          <w:sz w:val="28"/>
          <w:szCs w:val="28"/>
          <w:lang w:val="uk-UA"/>
        </w:rPr>
        <w:t xml:space="preserve"> (бажання)</w:t>
      </w:r>
      <w:r>
        <w:rPr>
          <w:sz w:val="28"/>
          <w:szCs w:val="28"/>
          <w:lang w:val="uk-UA"/>
        </w:rPr>
        <w:t xml:space="preserve"> – створити виникнення бажання до його придбання.</w:t>
      </w:r>
    </w:p>
    <w:p w:rsidR="00E15A22" w:rsidRDefault="00E15A22" w:rsidP="00225978">
      <w:pPr>
        <w:spacing w:line="360" w:lineRule="auto"/>
        <w:ind w:firstLine="709"/>
        <w:jc w:val="both"/>
        <w:rPr>
          <w:sz w:val="28"/>
          <w:szCs w:val="28"/>
          <w:lang w:val="uk-UA"/>
        </w:rPr>
      </w:pPr>
      <w:r>
        <w:rPr>
          <w:b/>
          <w:i/>
          <w:sz w:val="28"/>
          <w:szCs w:val="28"/>
          <w:lang w:val="en-US"/>
        </w:rPr>
        <w:t>A</w:t>
      </w:r>
      <w:r>
        <w:rPr>
          <w:b/>
          <w:i/>
          <w:sz w:val="28"/>
          <w:szCs w:val="28"/>
          <w:lang w:val="uk-UA"/>
        </w:rPr>
        <w:t xml:space="preserve"> = </w:t>
      </w:r>
      <w:r>
        <w:rPr>
          <w:b/>
          <w:i/>
          <w:sz w:val="28"/>
          <w:szCs w:val="28"/>
          <w:lang w:val="en-US"/>
        </w:rPr>
        <w:t>action</w:t>
      </w:r>
      <w:r>
        <w:rPr>
          <w:b/>
          <w:i/>
          <w:sz w:val="28"/>
          <w:szCs w:val="28"/>
          <w:lang w:val="uk-UA"/>
        </w:rPr>
        <w:t xml:space="preserve"> (дія) –</w:t>
      </w:r>
      <w:r>
        <w:rPr>
          <w:sz w:val="28"/>
          <w:szCs w:val="28"/>
          <w:lang w:val="uk-UA"/>
        </w:rPr>
        <w:t xml:space="preserve"> виклиати дії до купівлі товарів.</w:t>
      </w: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sz w:val="28"/>
          <w:szCs w:val="28"/>
          <w:lang w:val="uk-UA"/>
        </w:rPr>
      </w:pPr>
      <w:r>
        <w:rPr>
          <w:sz w:val="28"/>
          <w:szCs w:val="28"/>
          <w:lang w:val="uk-UA"/>
        </w:rPr>
        <w:t>Знання щодо послідовності та логіки проходження покупцем етапів придбання  товарів допомагають будувати схему стимулювання збуту.</w:t>
      </w:r>
    </w:p>
    <w:p w:rsidR="00E15A22" w:rsidRDefault="00E15A22" w:rsidP="00225978">
      <w:pPr>
        <w:spacing w:line="360" w:lineRule="auto"/>
        <w:ind w:firstLine="709"/>
        <w:jc w:val="both"/>
        <w:rPr>
          <w:b/>
          <w:i/>
          <w:sz w:val="28"/>
          <w:szCs w:val="28"/>
          <w:lang w:val="uk-UA"/>
        </w:rPr>
      </w:pPr>
    </w:p>
    <w:p w:rsidR="00E15A22" w:rsidRDefault="00E15A22" w:rsidP="00225978">
      <w:pPr>
        <w:spacing w:line="360" w:lineRule="auto"/>
        <w:ind w:firstLine="709"/>
        <w:jc w:val="both"/>
        <w:rPr>
          <w:b/>
          <w:i/>
          <w:sz w:val="28"/>
          <w:szCs w:val="28"/>
          <w:lang w:val="uk-UA"/>
        </w:rPr>
      </w:pPr>
      <w:r>
        <w:rPr>
          <w:b/>
          <w:i/>
          <w:sz w:val="28"/>
          <w:szCs w:val="28"/>
          <w:lang w:val="uk-UA"/>
        </w:rPr>
        <w:t>Інструменти реалізації методів просування товарів.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E15A22" w:rsidRPr="00225978" w:rsidTr="00225978">
        <w:tc>
          <w:tcPr>
            <w:tcW w:w="2391" w:type="dxa"/>
          </w:tcPr>
          <w:p w:rsidR="00E15A22" w:rsidRPr="00225978" w:rsidRDefault="00E15A22" w:rsidP="00225978">
            <w:pPr>
              <w:rPr>
                <w:i/>
                <w:sz w:val="20"/>
                <w:szCs w:val="20"/>
                <w:lang w:val="uk-UA"/>
              </w:rPr>
            </w:pPr>
            <w:r w:rsidRPr="00225978">
              <w:rPr>
                <w:i/>
                <w:sz w:val="20"/>
                <w:szCs w:val="20"/>
                <w:lang w:val="uk-UA"/>
              </w:rPr>
              <w:t>Реклама</w:t>
            </w:r>
          </w:p>
        </w:tc>
        <w:tc>
          <w:tcPr>
            <w:tcW w:w="2393" w:type="dxa"/>
          </w:tcPr>
          <w:p w:rsidR="00E15A22" w:rsidRPr="00225978" w:rsidRDefault="00E15A22" w:rsidP="00225978">
            <w:pPr>
              <w:rPr>
                <w:i/>
                <w:sz w:val="20"/>
                <w:szCs w:val="20"/>
                <w:lang w:val="uk-UA"/>
              </w:rPr>
            </w:pPr>
            <w:r w:rsidRPr="00225978">
              <w:rPr>
                <w:i/>
                <w:sz w:val="20"/>
                <w:szCs w:val="20"/>
                <w:lang w:val="uk-UA"/>
              </w:rPr>
              <w:t>Стимулювання збуту</w:t>
            </w:r>
          </w:p>
        </w:tc>
        <w:tc>
          <w:tcPr>
            <w:tcW w:w="2393" w:type="dxa"/>
          </w:tcPr>
          <w:p w:rsidR="00E15A22" w:rsidRPr="00225978" w:rsidRDefault="00E15A22" w:rsidP="00225978">
            <w:pPr>
              <w:rPr>
                <w:i/>
                <w:sz w:val="20"/>
                <w:szCs w:val="20"/>
                <w:lang w:val="uk-UA"/>
              </w:rPr>
            </w:pPr>
            <w:r w:rsidRPr="00225978">
              <w:rPr>
                <w:i/>
                <w:sz w:val="20"/>
                <w:szCs w:val="20"/>
                <w:lang w:val="uk-UA"/>
              </w:rPr>
              <w:t>Пропаганда</w:t>
            </w:r>
          </w:p>
        </w:tc>
        <w:tc>
          <w:tcPr>
            <w:tcW w:w="2393" w:type="dxa"/>
          </w:tcPr>
          <w:p w:rsidR="00E15A22" w:rsidRPr="00225978" w:rsidRDefault="00E15A22" w:rsidP="00225978">
            <w:pPr>
              <w:rPr>
                <w:i/>
                <w:sz w:val="20"/>
                <w:szCs w:val="20"/>
                <w:lang w:val="uk-UA"/>
              </w:rPr>
            </w:pPr>
            <w:r w:rsidRPr="00225978">
              <w:rPr>
                <w:i/>
                <w:sz w:val="20"/>
                <w:szCs w:val="20"/>
                <w:lang w:val="uk-UA"/>
              </w:rPr>
              <w:t>Особистий продаж</w:t>
            </w:r>
          </w:p>
        </w:tc>
      </w:tr>
      <w:tr w:rsidR="00E15A22" w:rsidRPr="00225978" w:rsidTr="00225978">
        <w:tc>
          <w:tcPr>
            <w:tcW w:w="2391" w:type="dxa"/>
          </w:tcPr>
          <w:p w:rsidR="00E15A22" w:rsidRPr="00225978" w:rsidRDefault="00E15A22" w:rsidP="00225978">
            <w:pPr>
              <w:rPr>
                <w:sz w:val="20"/>
                <w:szCs w:val="20"/>
                <w:lang w:val="uk-UA"/>
              </w:rPr>
            </w:pPr>
            <w:r w:rsidRPr="00225978">
              <w:rPr>
                <w:sz w:val="20"/>
                <w:szCs w:val="20"/>
                <w:lang w:val="uk-UA"/>
              </w:rPr>
              <w:t>Рекламні оголошення в пресі, на радіо та телебачені. Розсилка поштою. Каталоги. Рекламні ролики. Брошури. Плакати. Довідники.</w:t>
            </w:r>
          </w:p>
        </w:tc>
        <w:tc>
          <w:tcPr>
            <w:tcW w:w="2393" w:type="dxa"/>
          </w:tcPr>
          <w:p w:rsidR="00E15A22" w:rsidRPr="00225978" w:rsidRDefault="00E15A22" w:rsidP="00225978">
            <w:pPr>
              <w:rPr>
                <w:sz w:val="20"/>
                <w:szCs w:val="20"/>
                <w:lang w:val="uk-UA"/>
              </w:rPr>
            </w:pPr>
            <w:r w:rsidRPr="00225978">
              <w:rPr>
                <w:sz w:val="20"/>
                <w:szCs w:val="20"/>
                <w:lang w:val="uk-UA"/>
              </w:rPr>
              <w:t>Ярмарки та торгові щоу, виставки. Демонстрації. Представлення. Ігри, лотереї. Премії та подарунки. Пакування, продаж за пільговими цінами. Залікові книжки.</w:t>
            </w:r>
          </w:p>
        </w:tc>
        <w:tc>
          <w:tcPr>
            <w:tcW w:w="2393" w:type="dxa"/>
          </w:tcPr>
          <w:p w:rsidR="00E15A22" w:rsidRPr="00225978" w:rsidRDefault="00E15A22" w:rsidP="00225978">
            <w:pPr>
              <w:rPr>
                <w:sz w:val="20"/>
                <w:szCs w:val="20"/>
                <w:lang w:val="uk-UA"/>
              </w:rPr>
            </w:pPr>
            <w:r w:rsidRPr="00225978">
              <w:rPr>
                <w:sz w:val="20"/>
                <w:szCs w:val="20"/>
                <w:lang w:val="uk-UA"/>
              </w:rPr>
              <w:t>Доповідні, семінари, статті в пресі. Різні звіти. Благодійні пожертви. Спонсорство. Публікації. Зв</w:t>
            </w:r>
            <w:r w:rsidRPr="00225978">
              <w:rPr>
                <w:sz w:val="20"/>
                <w:szCs w:val="20"/>
                <w:lang w:val="en-US"/>
              </w:rPr>
              <w:t>`</w:t>
            </w:r>
            <w:r w:rsidRPr="00225978">
              <w:rPr>
                <w:sz w:val="20"/>
                <w:szCs w:val="20"/>
                <w:lang w:val="uk-UA"/>
              </w:rPr>
              <w:t>язки із громадскістю. Наради.</w:t>
            </w:r>
          </w:p>
        </w:tc>
        <w:tc>
          <w:tcPr>
            <w:tcW w:w="2393" w:type="dxa"/>
          </w:tcPr>
          <w:p w:rsidR="00E15A22" w:rsidRPr="00225978" w:rsidRDefault="00E15A22" w:rsidP="00225978">
            <w:pPr>
              <w:rPr>
                <w:sz w:val="20"/>
                <w:szCs w:val="20"/>
                <w:lang w:val="uk-UA"/>
              </w:rPr>
            </w:pPr>
            <w:r w:rsidRPr="00225978">
              <w:rPr>
                <w:sz w:val="20"/>
                <w:szCs w:val="20"/>
                <w:lang w:val="uk-UA"/>
              </w:rPr>
              <w:t>Торгові презентації. Програми та стимулювання. Розповсюдження зразків товарів.</w:t>
            </w:r>
          </w:p>
        </w:tc>
      </w:tr>
    </w:tbl>
    <w:p w:rsidR="00E15A22" w:rsidRDefault="00E15A22" w:rsidP="00225978">
      <w:pPr>
        <w:spacing w:line="360" w:lineRule="auto"/>
        <w:ind w:firstLine="709"/>
        <w:jc w:val="both"/>
        <w:rPr>
          <w:sz w:val="28"/>
          <w:szCs w:val="28"/>
          <w:lang w:val="uk-UA"/>
        </w:rPr>
      </w:pPr>
    </w:p>
    <w:p w:rsidR="00E15A22" w:rsidRPr="00225978" w:rsidRDefault="00E15A22" w:rsidP="00225978">
      <w:pPr>
        <w:spacing w:line="360" w:lineRule="auto"/>
        <w:ind w:firstLine="709"/>
        <w:jc w:val="both"/>
        <w:rPr>
          <w:sz w:val="28"/>
          <w:szCs w:val="28"/>
          <w:lang w:val="uk-UA"/>
        </w:rPr>
      </w:pPr>
      <w:r w:rsidRPr="00225978">
        <w:rPr>
          <w:sz w:val="28"/>
          <w:szCs w:val="28"/>
          <w:lang w:val="uk-UA"/>
        </w:rPr>
        <w:t>Кожний із них має певний вплив на споживача, на його думку щодо товару. Головна проблема полягає у визначенні методу та інструментів просування товарів, які найбільш повно відповідатимуть цілям організації та її збутовій політиці.</w:t>
      </w:r>
    </w:p>
    <w:p w:rsidR="00E15A22" w:rsidRDefault="00E15A22" w:rsidP="00225978">
      <w:pPr>
        <w:spacing w:line="360" w:lineRule="auto"/>
        <w:ind w:firstLine="709"/>
        <w:jc w:val="both"/>
        <w:rPr>
          <w:b/>
          <w:i/>
          <w:sz w:val="28"/>
          <w:szCs w:val="28"/>
          <w:lang w:val="uk-UA"/>
        </w:rPr>
      </w:pPr>
    </w:p>
    <w:p w:rsidR="00E15A22" w:rsidRDefault="00E15A22" w:rsidP="00225978">
      <w:pPr>
        <w:numPr>
          <w:ilvl w:val="0"/>
          <w:numId w:val="12"/>
        </w:numPr>
        <w:spacing w:line="360" w:lineRule="auto"/>
        <w:ind w:left="0" w:firstLine="709"/>
        <w:jc w:val="both"/>
        <w:rPr>
          <w:b/>
          <w:sz w:val="28"/>
          <w:szCs w:val="28"/>
          <w:lang w:val="uk-UA"/>
        </w:rPr>
      </w:pPr>
      <w:r>
        <w:rPr>
          <w:b/>
          <w:sz w:val="28"/>
          <w:szCs w:val="28"/>
          <w:lang w:val="uk-UA"/>
        </w:rPr>
        <w:t>Ревізія системи маркетингу.</w:t>
      </w:r>
    </w:p>
    <w:p w:rsidR="00E15A22" w:rsidRDefault="00E15A22" w:rsidP="00225978">
      <w:pPr>
        <w:spacing w:line="360" w:lineRule="auto"/>
        <w:ind w:firstLine="709"/>
        <w:jc w:val="both"/>
        <w:rPr>
          <w:b/>
          <w:sz w:val="28"/>
          <w:szCs w:val="28"/>
          <w:lang w:val="uk-UA"/>
        </w:rPr>
      </w:pPr>
    </w:p>
    <w:p w:rsidR="00E15A22" w:rsidRDefault="00E15A22" w:rsidP="00225978">
      <w:pPr>
        <w:spacing w:line="360" w:lineRule="auto"/>
        <w:ind w:firstLine="709"/>
        <w:jc w:val="both"/>
        <w:rPr>
          <w:sz w:val="28"/>
          <w:szCs w:val="28"/>
          <w:lang w:val="uk-UA"/>
        </w:rPr>
      </w:pPr>
      <w:r>
        <w:rPr>
          <w:i/>
          <w:sz w:val="28"/>
          <w:szCs w:val="28"/>
          <w:lang w:val="uk-UA"/>
        </w:rPr>
        <w:t>Маркетингова ревізія</w:t>
      </w:r>
      <w:r>
        <w:rPr>
          <w:sz w:val="28"/>
          <w:szCs w:val="28"/>
          <w:lang w:val="uk-UA"/>
        </w:rPr>
        <w:t xml:space="preserve"> визначається як комплексне, системне, обєктивне і регулярне дослідження маркетингового середовища фірми, її мети, планів, результатів оперативної діяльності для визначення відхилень від наміченого курсу, а також причин, які призвели до цього, для вироблення рекомендацій щодо реалізації політики фірми. </w:t>
      </w:r>
    </w:p>
    <w:p w:rsidR="00E15A22" w:rsidRDefault="00E15A22" w:rsidP="00225978">
      <w:pPr>
        <w:spacing w:line="360" w:lineRule="auto"/>
        <w:ind w:firstLine="709"/>
        <w:jc w:val="both"/>
        <w:rPr>
          <w:i/>
          <w:sz w:val="28"/>
          <w:szCs w:val="28"/>
          <w:lang w:val="uk-UA"/>
        </w:rPr>
      </w:pPr>
      <w:r>
        <w:rPr>
          <w:i/>
          <w:sz w:val="28"/>
          <w:szCs w:val="28"/>
          <w:lang w:val="uk-UA"/>
        </w:rPr>
        <w:t>Процес маркетиногої ревізії</w:t>
      </w:r>
      <w:r>
        <w:rPr>
          <w:sz w:val="28"/>
          <w:szCs w:val="28"/>
          <w:lang w:val="uk-UA"/>
        </w:rPr>
        <w:t xml:space="preserve"> </w:t>
      </w:r>
      <w:r>
        <w:rPr>
          <w:i/>
          <w:sz w:val="28"/>
          <w:szCs w:val="28"/>
          <w:lang w:val="uk-UA"/>
        </w:rPr>
        <w:t>включає шість етапів.</w:t>
      </w:r>
    </w:p>
    <w:p w:rsidR="00E15A22" w:rsidRDefault="00E15A22" w:rsidP="00225978">
      <w:pPr>
        <w:spacing w:line="360" w:lineRule="auto"/>
        <w:ind w:firstLine="709"/>
        <w:jc w:val="both"/>
        <w:rPr>
          <w:sz w:val="28"/>
          <w:szCs w:val="28"/>
          <w:lang w:val="uk-UA"/>
        </w:rPr>
      </w:pPr>
      <w:r>
        <w:rPr>
          <w:i/>
          <w:sz w:val="28"/>
          <w:szCs w:val="28"/>
          <w:u w:val="single"/>
          <w:lang w:val="uk-UA"/>
        </w:rPr>
        <w:t>На першому</w:t>
      </w:r>
      <w:r>
        <w:rPr>
          <w:i/>
          <w:sz w:val="28"/>
          <w:szCs w:val="28"/>
          <w:lang w:val="uk-UA"/>
        </w:rPr>
        <w:t xml:space="preserve"> </w:t>
      </w:r>
      <w:r>
        <w:rPr>
          <w:sz w:val="28"/>
          <w:szCs w:val="28"/>
          <w:lang w:val="uk-UA"/>
        </w:rPr>
        <w:t>визначається, хто займеться ревізією. Це можуть бути спеціалісти компанії, керівники середньої ланки управління або працівники зовнішніх консалтингових фірм.</w:t>
      </w:r>
    </w:p>
    <w:p w:rsidR="00E15A22" w:rsidRDefault="00E15A22" w:rsidP="00225978">
      <w:pPr>
        <w:spacing w:line="360" w:lineRule="auto"/>
        <w:ind w:firstLine="709"/>
        <w:jc w:val="both"/>
        <w:rPr>
          <w:sz w:val="28"/>
          <w:szCs w:val="28"/>
          <w:lang w:val="uk-UA"/>
        </w:rPr>
      </w:pPr>
      <w:r>
        <w:rPr>
          <w:i/>
          <w:sz w:val="28"/>
          <w:szCs w:val="28"/>
          <w:u w:val="single"/>
          <w:lang w:val="uk-UA"/>
        </w:rPr>
        <w:t>Другий етап</w:t>
      </w:r>
      <w:r>
        <w:rPr>
          <w:sz w:val="28"/>
          <w:szCs w:val="28"/>
          <w:lang w:val="uk-UA"/>
        </w:rPr>
        <w:t xml:space="preserve"> дає можливість зясувати, як часто проводити аналіз діяльності фірми – після завершення звітного періоду, щорічно у визначений період, наприкінці календарого року, кілька разів на рік чи раптово. Можливе поєднання ревізій планових і раптових.</w:t>
      </w:r>
    </w:p>
    <w:p w:rsidR="00E15A22" w:rsidRDefault="00E15A22" w:rsidP="00225978">
      <w:pPr>
        <w:spacing w:line="360" w:lineRule="auto"/>
        <w:ind w:firstLine="709"/>
        <w:jc w:val="both"/>
        <w:rPr>
          <w:sz w:val="28"/>
          <w:szCs w:val="28"/>
          <w:lang w:val="uk-UA"/>
        </w:rPr>
      </w:pPr>
      <w:r>
        <w:rPr>
          <w:i/>
          <w:sz w:val="28"/>
          <w:szCs w:val="28"/>
          <w:u w:val="single"/>
          <w:lang w:val="uk-UA"/>
        </w:rPr>
        <w:t>Третій етап</w:t>
      </w:r>
      <w:r>
        <w:rPr>
          <w:i/>
          <w:sz w:val="28"/>
          <w:szCs w:val="28"/>
          <w:lang w:val="uk-UA"/>
        </w:rPr>
        <w:t xml:space="preserve"> </w:t>
      </w:r>
      <w:r>
        <w:rPr>
          <w:sz w:val="28"/>
          <w:szCs w:val="28"/>
          <w:lang w:val="uk-UA"/>
        </w:rPr>
        <w:t xml:space="preserve">передбачає визначення ділянки ревізії – горизонтальна чи вертикальна. </w:t>
      </w:r>
      <w:r>
        <w:rPr>
          <w:i/>
          <w:sz w:val="28"/>
          <w:szCs w:val="28"/>
          <w:lang w:val="uk-UA"/>
        </w:rPr>
        <w:t>Горизонтальна ревізія</w:t>
      </w:r>
      <w:r>
        <w:rPr>
          <w:sz w:val="28"/>
          <w:szCs w:val="28"/>
          <w:lang w:val="uk-UA"/>
        </w:rPr>
        <w:t xml:space="preserve"> – це перевірка стану маркетиногової системи. </w:t>
      </w:r>
      <w:r>
        <w:rPr>
          <w:i/>
          <w:sz w:val="28"/>
          <w:szCs w:val="28"/>
          <w:lang w:val="uk-UA"/>
        </w:rPr>
        <w:t xml:space="preserve">Вертикальна </w:t>
      </w:r>
      <w:r>
        <w:rPr>
          <w:sz w:val="28"/>
          <w:szCs w:val="28"/>
          <w:lang w:val="uk-UA"/>
        </w:rPr>
        <w:t xml:space="preserve"> - ревізія з орієнтацією на аналіз однієї з функцій маркетингу (наприклад, планування або просування товару).</w:t>
      </w:r>
    </w:p>
    <w:p w:rsidR="00E15A22" w:rsidRDefault="00E15A22" w:rsidP="00225978">
      <w:pPr>
        <w:spacing w:line="360" w:lineRule="auto"/>
        <w:ind w:firstLine="709"/>
        <w:jc w:val="both"/>
        <w:rPr>
          <w:sz w:val="28"/>
          <w:szCs w:val="28"/>
          <w:lang w:val="uk-UA"/>
        </w:rPr>
      </w:pPr>
      <w:r>
        <w:rPr>
          <w:i/>
          <w:sz w:val="28"/>
          <w:szCs w:val="28"/>
          <w:u w:val="single"/>
          <w:lang w:val="uk-UA"/>
        </w:rPr>
        <w:t>Четвертий етап</w:t>
      </w:r>
      <w:r>
        <w:rPr>
          <w:sz w:val="28"/>
          <w:szCs w:val="28"/>
          <w:lang w:val="uk-UA"/>
        </w:rPr>
        <w:t xml:space="preserve"> процесу маркетингової ревізії пов</w:t>
      </w:r>
      <w:r>
        <w:rPr>
          <w:sz w:val="28"/>
          <w:szCs w:val="28"/>
        </w:rPr>
        <w:t>`</w:t>
      </w:r>
      <w:r>
        <w:rPr>
          <w:sz w:val="28"/>
          <w:szCs w:val="28"/>
          <w:lang w:val="uk-UA"/>
        </w:rPr>
        <w:t>язаний з розробкою пиблизного переліку питань, порушених ревізором. Питання можуть бути загоьовлені заздалегіть у вигляді таблиць, графіків тощо.</w:t>
      </w:r>
    </w:p>
    <w:p w:rsidR="00E15A22" w:rsidRDefault="00E15A22" w:rsidP="00225978">
      <w:pPr>
        <w:spacing w:line="360" w:lineRule="auto"/>
        <w:ind w:firstLine="709"/>
        <w:jc w:val="both"/>
        <w:rPr>
          <w:sz w:val="28"/>
          <w:szCs w:val="28"/>
          <w:lang w:val="uk-UA"/>
        </w:rPr>
      </w:pPr>
      <w:r>
        <w:rPr>
          <w:i/>
          <w:sz w:val="28"/>
          <w:szCs w:val="28"/>
          <w:u w:val="single"/>
          <w:lang w:val="uk-UA"/>
        </w:rPr>
        <w:t>На п</w:t>
      </w:r>
      <w:r>
        <w:rPr>
          <w:i/>
          <w:sz w:val="28"/>
          <w:szCs w:val="28"/>
          <w:u w:val="single"/>
        </w:rPr>
        <w:t>`</w:t>
      </w:r>
      <w:r>
        <w:rPr>
          <w:i/>
          <w:sz w:val="28"/>
          <w:szCs w:val="28"/>
          <w:u w:val="single"/>
          <w:lang w:val="uk-UA"/>
        </w:rPr>
        <w:t>ятому етапі</w:t>
      </w:r>
      <w:r>
        <w:rPr>
          <w:sz w:val="28"/>
          <w:szCs w:val="28"/>
          <w:lang w:val="uk-UA"/>
        </w:rPr>
        <w:t xml:space="preserve"> здійснюється сам процес ревізії. Завчасно уточнюється його обсяг, тривалість, період часу (перша половина дня), ступінь конфіденційності, форма підсумкового документа.</w:t>
      </w:r>
    </w:p>
    <w:p w:rsidR="00E15A22" w:rsidRDefault="00E15A22" w:rsidP="00225978">
      <w:pPr>
        <w:spacing w:line="360" w:lineRule="auto"/>
        <w:ind w:firstLine="709"/>
        <w:jc w:val="both"/>
        <w:rPr>
          <w:sz w:val="28"/>
          <w:szCs w:val="28"/>
          <w:lang w:val="uk-UA"/>
        </w:rPr>
      </w:pPr>
      <w:r>
        <w:rPr>
          <w:i/>
          <w:sz w:val="28"/>
          <w:szCs w:val="28"/>
          <w:u w:val="single"/>
          <w:lang w:val="uk-UA"/>
        </w:rPr>
        <w:t>На шостому етапі</w:t>
      </w:r>
      <w:r>
        <w:rPr>
          <w:sz w:val="28"/>
          <w:szCs w:val="28"/>
          <w:lang w:val="uk-UA"/>
        </w:rPr>
        <w:t xml:space="preserve"> керівництву фірми подаються результати перевірки з вироблеям рекомендацій щодо зміни ситуації, яка склалася.</w:t>
      </w:r>
    </w:p>
    <w:p w:rsidR="00E15A22" w:rsidRDefault="00E15A22" w:rsidP="00225978">
      <w:pPr>
        <w:spacing w:line="360" w:lineRule="auto"/>
        <w:ind w:firstLine="709"/>
        <w:jc w:val="both"/>
        <w:rPr>
          <w:i/>
          <w:sz w:val="28"/>
          <w:szCs w:val="28"/>
          <w:lang w:val="uk-UA"/>
        </w:rPr>
      </w:pPr>
      <w:r>
        <w:rPr>
          <w:i/>
          <w:sz w:val="28"/>
          <w:szCs w:val="28"/>
          <w:lang w:val="uk-UA"/>
        </w:rPr>
        <w:t>Рішення про прийняття потрібних заходів затверджується радою директорів.</w:t>
      </w:r>
    </w:p>
    <w:p w:rsidR="00E15A22" w:rsidRDefault="00E15A22" w:rsidP="00225978">
      <w:pPr>
        <w:spacing w:line="360" w:lineRule="auto"/>
        <w:ind w:firstLine="709"/>
        <w:jc w:val="both"/>
        <w:rPr>
          <w:sz w:val="28"/>
          <w:szCs w:val="28"/>
          <w:lang w:val="uk-UA"/>
        </w:rPr>
      </w:pPr>
      <w:r>
        <w:rPr>
          <w:sz w:val="28"/>
          <w:szCs w:val="28"/>
          <w:lang w:val="uk-UA"/>
        </w:rPr>
        <w:t xml:space="preserve">Що таке - </w:t>
      </w:r>
      <w:r>
        <w:rPr>
          <w:i/>
          <w:sz w:val="28"/>
          <w:szCs w:val="28"/>
          <w:lang w:val="uk-UA"/>
        </w:rPr>
        <w:t>план ревізії маркетингу</w:t>
      </w:r>
      <w:r>
        <w:rPr>
          <w:sz w:val="28"/>
          <w:szCs w:val="28"/>
          <w:lang w:val="uk-UA"/>
        </w:rPr>
        <w:t xml:space="preserve">? По – перше, ревізії піддається маркетингове середовище. </w:t>
      </w:r>
    </w:p>
    <w:p w:rsidR="00E15A22" w:rsidRDefault="00E15A22" w:rsidP="00225978">
      <w:pPr>
        <w:spacing w:line="360" w:lineRule="auto"/>
        <w:ind w:firstLine="709"/>
        <w:jc w:val="both"/>
        <w:rPr>
          <w:sz w:val="28"/>
          <w:szCs w:val="28"/>
          <w:lang w:val="uk-UA"/>
        </w:rPr>
      </w:pPr>
      <w:r>
        <w:rPr>
          <w:sz w:val="28"/>
          <w:szCs w:val="28"/>
          <w:lang w:val="uk-UA"/>
        </w:rPr>
        <w:t xml:space="preserve">Серед факторів, якими цікавляться ревізори, </w:t>
      </w:r>
      <w:r>
        <w:rPr>
          <w:i/>
          <w:sz w:val="28"/>
          <w:szCs w:val="28"/>
          <w:u w:val="single"/>
          <w:lang w:val="uk-UA"/>
        </w:rPr>
        <w:t>аналізуючи макросередовище</w:t>
      </w:r>
      <w:r>
        <w:rPr>
          <w:sz w:val="28"/>
          <w:szCs w:val="28"/>
          <w:lang w:val="uk-UA"/>
        </w:rPr>
        <w:t xml:space="preserve"> – демографічні, економічні, природні, науково – технічні, політичні та фактори культурного порядку. </w:t>
      </w:r>
    </w:p>
    <w:p w:rsidR="00E15A22" w:rsidRDefault="00E15A22" w:rsidP="00225978">
      <w:pPr>
        <w:spacing w:line="360" w:lineRule="auto"/>
        <w:ind w:firstLine="709"/>
        <w:jc w:val="both"/>
        <w:rPr>
          <w:sz w:val="28"/>
          <w:szCs w:val="28"/>
          <w:lang w:val="uk-UA"/>
        </w:rPr>
      </w:pPr>
      <w:r>
        <w:rPr>
          <w:i/>
          <w:sz w:val="28"/>
          <w:szCs w:val="28"/>
          <w:u w:val="single"/>
          <w:lang w:val="uk-UA"/>
        </w:rPr>
        <w:t xml:space="preserve">Ревізія мікросередовища </w:t>
      </w:r>
      <w:r>
        <w:rPr>
          <w:sz w:val="28"/>
          <w:szCs w:val="28"/>
          <w:lang w:val="uk-UA"/>
        </w:rPr>
        <w:t>дає змогу з`ясувати ситуацію за такими чинниками : ринки, клієнтура, конкуренти, система розподілу і ділери, постачальники, допоміжні і маркетиногові організації, контактні аудиторії.</w:t>
      </w:r>
    </w:p>
    <w:p w:rsidR="00E15A22" w:rsidRDefault="00E15A22" w:rsidP="00225978">
      <w:pPr>
        <w:spacing w:line="360" w:lineRule="auto"/>
        <w:ind w:firstLine="709"/>
        <w:jc w:val="both"/>
        <w:rPr>
          <w:b/>
          <w:i/>
          <w:sz w:val="28"/>
          <w:szCs w:val="28"/>
          <w:lang w:val="uk-UA"/>
        </w:rPr>
      </w:pPr>
    </w:p>
    <w:p w:rsidR="00E15A22" w:rsidRPr="00225978" w:rsidRDefault="00E15A22" w:rsidP="00225978">
      <w:pPr>
        <w:spacing w:line="360" w:lineRule="auto"/>
        <w:ind w:firstLine="709"/>
        <w:jc w:val="both"/>
        <w:rPr>
          <w:sz w:val="28"/>
          <w:szCs w:val="28"/>
          <w:lang w:val="uk-UA"/>
        </w:rPr>
      </w:pPr>
      <w:r w:rsidRPr="00225978">
        <w:rPr>
          <w:sz w:val="28"/>
          <w:szCs w:val="28"/>
          <w:lang w:val="uk-UA"/>
        </w:rPr>
        <w:t xml:space="preserve">Так, при аналізі роботи з постачальниками з`ясовуються перспективи безперебійного постачання основними ресурсами потреб виробництва, зрозумілими стають тенденції середовища постачальників стосовно схеми організації продажу, визначається також поведінка замовників щодо фірми, її конкурентів, якості товарів, торговельного апарату, ціни. </w:t>
      </w:r>
    </w:p>
    <w:p w:rsidR="00E15A22" w:rsidRDefault="00E15A22" w:rsidP="00225978">
      <w:pPr>
        <w:spacing w:line="360" w:lineRule="auto"/>
        <w:ind w:firstLine="709"/>
        <w:jc w:val="both"/>
        <w:rPr>
          <w:b/>
          <w:i/>
          <w:sz w:val="28"/>
          <w:szCs w:val="28"/>
          <w:lang w:val="uk-UA"/>
        </w:rPr>
      </w:pPr>
    </w:p>
    <w:p w:rsidR="00E15A22" w:rsidRDefault="00E15A22" w:rsidP="00225978">
      <w:pPr>
        <w:numPr>
          <w:ilvl w:val="0"/>
          <w:numId w:val="12"/>
        </w:numPr>
        <w:spacing w:line="360" w:lineRule="auto"/>
        <w:ind w:left="0" w:firstLine="709"/>
        <w:jc w:val="both"/>
        <w:rPr>
          <w:sz w:val="28"/>
          <w:szCs w:val="28"/>
          <w:lang w:val="uk-UA"/>
        </w:rPr>
      </w:pPr>
      <w:r>
        <w:rPr>
          <w:b/>
          <w:sz w:val="28"/>
          <w:szCs w:val="28"/>
          <w:lang w:val="uk-UA"/>
        </w:rPr>
        <w:t>Практичне завдання.</w:t>
      </w: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i/>
          <w:sz w:val="28"/>
          <w:szCs w:val="28"/>
          <w:lang w:val="uk-UA"/>
        </w:rPr>
      </w:pPr>
      <w:r>
        <w:rPr>
          <w:b/>
          <w:i/>
          <w:sz w:val="28"/>
          <w:szCs w:val="28"/>
          <w:lang w:val="uk-UA"/>
        </w:rPr>
        <w:t>Розрахунок відношення ринкової частки фірми.</w:t>
      </w:r>
    </w:p>
    <w:p w:rsidR="00E15A22" w:rsidRDefault="00E15A22" w:rsidP="00225978">
      <w:pPr>
        <w:numPr>
          <w:ilvl w:val="0"/>
          <w:numId w:val="9"/>
        </w:numPr>
        <w:spacing w:line="360" w:lineRule="auto"/>
        <w:ind w:left="0" w:firstLine="709"/>
        <w:jc w:val="both"/>
        <w:rPr>
          <w:sz w:val="28"/>
          <w:szCs w:val="28"/>
          <w:lang w:val="uk-UA"/>
        </w:rPr>
      </w:pPr>
      <w:r>
        <w:rPr>
          <w:sz w:val="28"/>
          <w:szCs w:val="28"/>
          <w:lang w:val="uk-UA"/>
        </w:rPr>
        <w:t xml:space="preserve">Розрахуйте </w:t>
      </w:r>
      <w:r>
        <w:rPr>
          <w:i/>
          <w:sz w:val="28"/>
          <w:szCs w:val="28"/>
          <w:lang w:val="uk-UA"/>
        </w:rPr>
        <w:t>повну ємність ринку</w:t>
      </w:r>
      <w:r>
        <w:rPr>
          <w:sz w:val="28"/>
          <w:szCs w:val="28"/>
          <w:lang w:val="uk-UA"/>
        </w:rPr>
        <w:t xml:space="preserve"> за формулою:</w:t>
      </w:r>
    </w:p>
    <w:p w:rsidR="00E15A22" w:rsidRDefault="00E15A22" w:rsidP="00225978">
      <w:pPr>
        <w:spacing w:line="360" w:lineRule="auto"/>
        <w:ind w:firstLine="709"/>
        <w:jc w:val="both"/>
        <w:rPr>
          <w:b/>
          <w:i/>
          <w:sz w:val="28"/>
          <w:szCs w:val="28"/>
          <w:lang w:val="uk-UA"/>
        </w:rPr>
      </w:pPr>
      <w:r>
        <w:rPr>
          <w:b/>
          <w:i/>
          <w:sz w:val="28"/>
          <w:szCs w:val="28"/>
          <w:lang w:val="en-US"/>
        </w:rPr>
        <w:t>V</w:t>
      </w:r>
      <w:r>
        <w:rPr>
          <w:b/>
          <w:i/>
          <w:sz w:val="28"/>
          <w:szCs w:val="28"/>
          <w:lang w:val="uk-UA"/>
        </w:rPr>
        <w:t xml:space="preserve"> = </w:t>
      </w:r>
      <w:r>
        <w:rPr>
          <w:b/>
          <w:i/>
          <w:sz w:val="28"/>
          <w:szCs w:val="28"/>
          <w:lang w:val="en-US"/>
        </w:rPr>
        <w:t>Q</w:t>
      </w:r>
      <w:r>
        <w:rPr>
          <w:b/>
          <w:i/>
          <w:sz w:val="28"/>
          <w:szCs w:val="28"/>
          <w:lang w:val="uk-UA"/>
        </w:rPr>
        <w:t xml:space="preserve"> + </w:t>
      </w:r>
      <w:r>
        <w:rPr>
          <w:b/>
          <w:i/>
          <w:sz w:val="28"/>
          <w:szCs w:val="28"/>
          <w:lang w:val="en-US"/>
        </w:rPr>
        <w:t>Z</w:t>
      </w:r>
      <w:r>
        <w:rPr>
          <w:b/>
          <w:i/>
          <w:sz w:val="28"/>
          <w:szCs w:val="28"/>
          <w:lang w:val="uk-UA"/>
        </w:rPr>
        <w:t xml:space="preserve"> + </w:t>
      </w:r>
      <w:r>
        <w:rPr>
          <w:b/>
          <w:i/>
          <w:sz w:val="28"/>
          <w:szCs w:val="28"/>
          <w:lang w:val="en-US"/>
        </w:rPr>
        <w:t>I</w:t>
      </w:r>
      <w:r>
        <w:rPr>
          <w:b/>
          <w:i/>
          <w:sz w:val="28"/>
          <w:szCs w:val="28"/>
          <w:lang w:val="uk-UA"/>
        </w:rPr>
        <w:t xml:space="preserve"> + </w:t>
      </w:r>
      <w:r>
        <w:rPr>
          <w:b/>
          <w:i/>
          <w:sz w:val="28"/>
          <w:szCs w:val="28"/>
          <w:lang w:val="en-US"/>
        </w:rPr>
        <w:t>E</w:t>
      </w:r>
      <w:r>
        <w:rPr>
          <w:b/>
          <w:i/>
          <w:sz w:val="28"/>
          <w:szCs w:val="28"/>
          <w:lang w:val="uk-UA"/>
        </w:rPr>
        <w:t>;</w:t>
      </w:r>
    </w:p>
    <w:p w:rsidR="00E15A22" w:rsidRDefault="00E15A22" w:rsidP="00225978">
      <w:pPr>
        <w:spacing w:line="360" w:lineRule="auto"/>
        <w:ind w:firstLine="709"/>
        <w:jc w:val="both"/>
        <w:rPr>
          <w:lang w:val="uk-UA"/>
        </w:rPr>
      </w:pPr>
      <w:r>
        <w:rPr>
          <w:lang w:val="uk-UA"/>
        </w:rPr>
        <w:t xml:space="preserve">де – </w:t>
      </w:r>
      <w:r>
        <w:rPr>
          <w:b/>
          <w:i/>
          <w:lang w:val="en-US"/>
        </w:rPr>
        <w:t>Q</w:t>
      </w:r>
      <w:r>
        <w:rPr>
          <w:b/>
          <w:i/>
          <w:lang w:val="uk-UA"/>
        </w:rPr>
        <w:t xml:space="preserve"> </w:t>
      </w:r>
      <w:r>
        <w:rPr>
          <w:lang w:val="uk-UA"/>
        </w:rPr>
        <w:t xml:space="preserve">– виробництво товарів; </w:t>
      </w:r>
      <w:r>
        <w:rPr>
          <w:b/>
          <w:i/>
          <w:lang w:val="en-US"/>
        </w:rPr>
        <w:t>Z</w:t>
      </w:r>
      <w:r>
        <w:rPr>
          <w:b/>
          <w:i/>
          <w:lang w:val="uk-UA"/>
        </w:rPr>
        <w:t xml:space="preserve"> </w:t>
      </w:r>
      <w:r>
        <w:rPr>
          <w:lang w:val="uk-UA"/>
        </w:rPr>
        <w:t xml:space="preserve">-  залишок товарних запасів; </w:t>
      </w:r>
    </w:p>
    <w:p w:rsidR="00E15A22" w:rsidRDefault="00E15A22" w:rsidP="00225978">
      <w:pPr>
        <w:spacing w:line="360" w:lineRule="auto"/>
        <w:ind w:firstLine="709"/>
        <w:jc w:val="both"/>
        <w:rPr>
          <w:lang w:val="uk-UA"/>
        </w:rPr>
      </w:pPr>
      <w:r>
        <w:rPr>
          <w:b/>
          <w:i/>
          <w:lang w:val="en-US"/>
        </w:rPr>
        <w:t>I</w:t>
      </w:r>
      <w:r>
        <w:rPr>
          <w:lang w:val="uk-UA"/>
        </w:rPr>
        <w:t xml:space="preserve"> – імпорт товару; </w:t>
      </w:r>
      <w:r>
        <w:rPr>
          <w:b/>
          <w:i/>
          <w:lang w:val="en-US"/>
        </w:rPr>
        <w:t>E</w:t>
      </w:r>
      <w:r>
        <w:rPr>
          <w:lang w:val="uk-UA"/>
        </w:rPr>
        <w:t xml:space="preserve"> – експорт товару.</w:t>
      </w:r>
    </w:p>
    <w:p w:rsidR="00E15A22" w:rsidRDefault="00E15A22" w:rsidP="00225978">
      <w:pPr>
        <w:spacing w:line="360" w:lineRule="auto"/>
        <w:ind w:firstLine="709"/>
        <w:jc w:val="both"/>
        <w:rPr>
          <w:sz w:val="28"/>
          <w:szCs w:val="28"/>
          <w:lang w:val="uk-UA"/>
        </w:rPr>
      </w:pPr>
      <w:r>
        <w:rPr>
          <w:sz w:val="28"/>
          <w:szCs w:val="28"/>
          <w:lang w:val="uk-UA"/>
        </w:rPr>
        <w:t xml:space="preserve">2) Розрахуйте </w:t>
      </w:r>
      <w:r>
        <w:rPr>
          <w:i/>
          <w:sz w:val="28"/>
          <w:szCs w:val="28"/>
          <w:lang w:val="uk-UA"/>
        </w:rPr>
        <w:t>ринкову частку фірми</w:t>
      </w:r>
      <w:r>
        <w:rPr>
          <w:sz w:val="28"/>
          <w:szCs w:val="28"/>
          <w:lang w:val="uk-UA"/>
        </w:rPr>
        <w:t xml:space="preserve"> (%):</w:t>
      </w:r>
    </w:p>
    <w:p w:rsidR="00E15A22" w:rsidRDefault="00E15A22" w:rsidP="00225978">
      <w:pPr>
        <w:spacing w:line="360" w:lineRule="auto"/>
        <w:ind w:firstLine="709"/>
        <w:jc w:val="both"/>
        <w:rPr>
          <w:b/>
          <w:i/>
          <w:sz w:val="28"/>
          <w:szCs w:val="28"/>
        </w:rPr>
      </w:pPr>
      <w:r>
        <w:rPr>
          <w:b/>
          <w:i/>
          <w:sz w:val="28"/>
          <w:szCs w:val="28"/>
          <w:lang w:val="uk-UA"/>
        </w:rPr>
        <w:t xml:space="preserve">ДФ = </w:t>
      </w:r>
      <w:r>
        <w:rPr>
          <w:b/>
          <w:i/>
          <w:sz w:val="28"/>
          <w:szCs w:val="28"/>
          <w:lang w:val="en-US"/>
        </w:rPr>
        <w:t>V</w:t>
      </w:r>
      <w:r>
        <w:rPr>
          <w:b/>
          <w:i/>
          <w:sz w:val="28"/>
          <w:szCs w:val="28"/>
          <w:vertAlign w:val="subscript"/>
          <w:lang w:val="uk-UA"/>
        </w:rPr>
        <w:t>ф</w:t>
      </w:r>
      <w:r>
        <w:rPr>
          <w:b/>
          <w:i/>
          <w:sz w:val="28"/>
          <w:szCs w:val="28"/>
          <w:lang w:val="uk-UA"/>
        </w:rPr>
        <w:t xml:space="preserve">/ </w:t>
      </w:r>
      <w:r>
        <w:rPr>
          <w:b/>
          <w:i/>
          <w:sz w:val="28"/>
          <w:szCs w:val="28"/>
          <w:lang w:val="en-US"/>
        </w:rPr>
        <w:t>V</w:t>
      </w:r>
      <w:r>
        <w:rPr>
          <w:b/>
          <w:i/>
          <w:sz w:val="28"/>
          <w:szCs w:val="28"/>
        </w:rPr>
        <w:t>*</w:t>
      </w:r>
      <w:r>
        <w:rPr>
          <w:b/>
          <w:i/>
          <w:sz w:val="28"/>
          <w:szCs w:val="28"/>
          <w:lang w:val="uk-UA"/>
        </w:rPr>
        <w:t>100% ;</w:t>
      </w:r>
    </w:p>
    <w:p w:rsidR="00E15A22" w:rsidRDefault="00E15A22" w:rsidP="00225978">
      <w:pPr>
        <w:spacing w:line="360" w:lineRule="auto"/>
        <w:ind w:firstLine="709"/>
        <w:jc w:val="both"/>
        <w:rPr>
          <w:i/>
          <w:sz w:val="28"/>
          <w:szCs w:val="28"/>
          <w:lang w:val="uk-UA"/>
        </w:rPr>
      </w:pPr>
      <w:r>
        <w:rPr>
          <w:sz w:val="28"/>
          <w:szCs w:val="28"/>
          <w:lang w:val="uk-UA"/>
        </w:rPr>
        <w:t xml:space="preserve">3)Розрахуйте </w:t>
      </w:r>
      <w:r>
        <w:rPr>
          <w:i/>
          <w:sz w:val="28"/>
          <w:szCs w:val="28"/>
          <w:lang w:val="uk-UA"/>
        </w:rPr>
        <w:t>відносну ринкову частку:</w:t>
      </w:r>
    </w:p>
    <w:p w:rsidR="00E15A22" w:rsidRDefault="00E15A22" w:rsidP="00225978">
      <w:pPr>
        <w:spacing w:line="360" w:lineRule="auto"/>
        <w:ind w:firstLine="709"/>
        <w:jc w:val="both"/>
        <w:rPr>
          <w:b/>
          <w:i/>
          <w:sz w:val="28"/>
          <w:szCs w:val="28"/>
          <w:lang w:val="uk-UA"/>
        </w:rPr>
      </w:pPr>
      <w:r>
        <w:rPr>
          <w:b/>
          <w:i/>
          <w:sz w:val="28"/>
          <w:szCs w:val="28"/>
          <w:lang w:val="uk-UA"/>
        </w:rPr>
        <w:t>ВД</w:t>
      </w:r>
      <w:r>
        <w:rPr>
          <w:b/>
          <w:i/>
          <w:sz w:val="28"/>
          <w:szCs w:val="28"/>
          <w:vertAlign w:val="subscript"/>
          <w:lang w:val="uk-UA"/>
        </w:rPr>
        <w:t>ф</w:t>
      </w:r>
      <w:r>
        <w:rPr>
          <w:b/>
          <w:i/>
          <w:sz w:val="28"/>
          <w:szCs w:val="28"/>
          <w:lang w:val="uk-UA"/>
        </w:rPr>
        <w:t xml:space="preserve"> =Д</w:t>
      </w:r>
      <w:r>
        <w:rPr>
          <w:b/>
          <w:i/>
          <w:sz w:val="28"/>
          <w:szCs w:val="28"/>
          <w:vertAlign w:val="subscript"/>
          <w:lang w:val="uk-UA"/>
        </w:rPr>
        <w:t>ф</w:t>
      </w:r>
      <w:r>
        <w:rPr>
          <w:b/>
          <w:i/>
          <w:sz w:val="28"/>
          <w:szCs w:val="28"/>
          <w:lang w:val="uk-UA"/>
        </w:rPr>
        <w:t>/</w:t>
      </w:r>
      <w:r>
        <w:rPr>
          <w:b/>
          <w:i/>
          <w:sz w:val="28"/>
          <w:szCs w:val="28"/>
          <w:lang w:val="en-US"/>
        </w:rPr>
        <w:t>V</w:t>
      </w:r>
      <w:r>
        <w:rPr>
          <w:b/>
          <w:i/>
          <w:sz w:val="28"/>
          <w:szCs w:val="28"/>
        </w:rPr>
        <w:t>*</w:t>
      </w:r>
      <w:r>
        <w:rPr>
          <w:b/>
          <w:i/>
          <w:sz w:val="28"/>
          <w:szCs w:val="28"/>
          <w:lang w:val="uk-UA"/>
        </w:rPr>
        <w:t>100% ;</w:t>
      </w:r>
    </w:p>
    <w:p w:rsidR="00E15A22" w:rsidRDefault="00E15A22" w:rsidP="00225978">
      <w:pPr>
        <w:spacing w:line="360" w:lineRule="auto"/>
        <w:ind w:firstLine="709"/>
        <w:jc w:val="both"/>
        <w:rPr>
          <w:sz w:val="28"/>
          <w:szCs w:val="28"/>
          <w:lang w:val="uk-UA"/>
        </w:rPr>
      </w:pPr>
      <w:r>
        <w:rPr>
          <w:sz w:val="28"/>
          <w:szCs w:val="28"/>
          <w:lang w:val="uk-UA"/>
        </w:rPr>
        <w:t xml:space="preserve">4) Визначити </w:t>
      </w:r>
      <w:r>
        <w:rPr>
          <w:i/>
          <w:sz w:val="28"/>
          <w:szCs w:val="28"/>
          <w:lang w:val="uk-UA"/>
        </w:rPr>
        <w:t>ринкову позицію фірми</w:t>
      </w:r>
      <w:r>
        <w:rPr>
          <w:sz w:val="28"/>
          <w:szCs w:val="28"/>
          <w:lang w:val="uk-UA"/>
        </w:rPr>
        <w:t>, враховуючи наступні варіанти:</w:t>
      </w:r>
    </w:p>
    <w:p w:rsidR="00E15A22" w:rsidRDefault="00E15A22" w:rsidP="00225978">
      <w:pPr>
        <w:spacing w:line="360" w:lineRule="auto"/>
        <w:ind w:firstLine="709"/>
        <w:jc w:val="both"/>
        <w:rPr>
          <w:sz w:val="28"/>
          <w:szCs w:val="28"/>
          <w:lang w:val="uk-UA"/>
        </w:rPr>
      </w:pPr>
      <w:r>
        <w:rPr>
          <w:b/>
          <w:i/>
          <w:sz w:val="28"/>
          <w:szCs w:val="28"/>
          <w:lang w:val="uk-UA"/>
        </w:rPr>
        <w:t>ВД</w:t>
      </w:r>
      <w:r>
        <w:rPr>
          <w:b/>
          <w:i/>
          <w:sz w:val="28"/>
          <w:szCs w:val="28"/>
          <w:vertAlign w:val="subscript"/>
          <w:lang w:val="uk-UA"/>
        </w:rPr>
        <w:t>ф</w:t>
      </w:r>
      <w:r>
        <w:rPr>
          <w:sz w:val="28"/>
          <w:szCs w:val="28"/>
          <w:vertAlign w:val="subscript"/>
          <w:lang w:val="uk-UA"/>
        </w:rPr>
        <w:t xml:space="preserve">  </w:t>
      </w:r>
      <w:r>
        <w:rPr>
          <w:sz w:val="28"/>
          <w:szCs w:val="28"/>
          <w:lang w:val="uk-UA"/>
        </w:rPr>
        <w:t>&gt; 1 фірма є ринковим лідером і має найсильніші ринкові позиції;</w:t>
      </w:r>
    </w:p>
    <w:p w:rsidR="00E15A22" w:rsidRDefault="00E15A22" w:rsidP="00225978">
      <w:pPr>
        <w:spacing w:line="360" w:lineRule="auto"/>
        <w:ind w:firstLine="709"/>
        <w:jc w:val="both"/>
        <w:rPr>
          <w:sz w:val="28"/>
          <w:szCs w:val="28"/>
          <w:lang w:val="uk-UA"/>
        </w:rPr>
      </w:pPr>
      <w:r>
        <w:rPr>
          <w:b/>
          <w:i/>
          <w:sz w:val="28"/>
          <w:szCs w:val="28"/>
          <w:lang w:val="uk-UA"/>
        </w:rPr>
        <w:t>ВД</w:t>
      </w:r>
      <w:r>
        <w:rPr>
          <w:b/>
          <w:i/>
          <w:sz w:val="28"/>
          <w:szCs w:val="28"/>
          <w:vertAlign w:val="subscript"/>
          <w:lang w:val="uk-UA"/>
        </w:rPr>
        <w:t>ф</w:t>
      </w:r>
      <w:r>
        <w:rPr>
          <w:b/>
          <w:i/>
          <w:sz w:val="28"/>
          <w:szCs w:val="28"/>
          <w:lang w:val="uk-UA"/>
        </w:rPr>
        <w:t xml:space="preserve"> =</w:t>
      </w:r>
      <w:r>
        <w:rPr>
          <w:sz w:val="28"/>
          <w:szCs w:val="28"/>
          <w:lang w:val="uk-UA"/>
        </w:rPr>
        <w:t xml:space="preserve"> 1 ринкове становище фірми таке як і у її конкурентів;</w:t>
      </w:r>
    </w:p>
    <w:p w:rsidR="00E15A22" w:rsidRDefault="00E15A22" w:rsidP="00225978">
      <w:pPr>
        <w:spacing w:line="360" w:lineRule="auto"/>
        <w:ind w:firstLine="709"/>
        <w:jc w:val="both"/>
        <w:rPr>
          <w:sz w:val="28"/>
          <w:szCs w:val="28"/>
          <w:lang w:val="uk-UA"/>
        </w:rPr>
      </w:pPr>
      <w:r>
        <w:rPr>
          <w:b/>
          <w:i/>
          <w:sz w:val="28"/>
          <w:szCs w:val="28"/>
          <w:lang w:val="uk-UA"/>
        </w:rPr>
        <w:t>ВД</w:t>
      </w:r>
      <w:r>
        <w:rPr>
          <w:b/>
          <w:i/>
          <w:sz w:val="28"/>
          <w:szCs w:val="28"/>
          <w:vertAlign w:val="subscript"/>
          <w:lang w:val="uk-UA"/>
        </w:rPr>
        <w:t xml:space="preserve">ф </w:t>
      </w:r>
      <w:r>
        <w:rPr>
          <w:b/>
          <w:i/>
          <w:sz w:val="28"/>
          <w:szCs w:val="28"/>
          <w:lang w:val="uk-UA"/>
        </w:rPr>
        <w:t>&lt;</w:t>
      </w:r>
      <w:r>
        <w:rPr>
          <w:sz w:val="28"/>
          <w:szCs w:val="28"/>
          <w:lang w:val="uk-UA"/>
        </w:rPr>
        <w:t xml:space="preserve"> 1 фірма має слабкі ринкові позиції.</w:t>
      </w:r>
    </w:p>
    <w:p w:rsidR="00E15A22" w:rsidRDefault="00E15A22" w:rsidP="00225978">
      <w:pPr>
        <w:spacing w:line="360" w:lineRule="auto"/>
        <w:ind w:firstLine="709"/>
        <w:jc w:val="both"/>
        <w:rPr>
          <w:sz w:val="28"/>
          <w:szCs w:val="28"/>
          <w:lang w:val="uk-UA"/>
        </w:rPr>
      </w:pPr>
    </w:p>
    <w:tbl>
      <w:tblPr>
        <w:tblW w:w="972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052"/>
        <w:gridCol w:w="1800"/>
        <w:gridCol w:w="1440"/>
        <w:gridCol w:w="1255"/>
        <w:gridCol w:w="1256"/>
        <w:gridCol w:w="1455"/>
      </w:tblGrid>
      <w:tr w:rsidR="00E15A22" w:rsidRPr="00225978">
        <w:tc>
          <w:tcPr>
            <w:tcW w:w="468" w:type="dxa"/>
            <w:vAlign w:val="center"/>
          </w:tcPr>
          <w:p w:rsidR="00E15A22" w:rsidRPr="00225978" w:rsidRDefault="00E15A22" w:rsidP="00225978">
            <w:pPr>
              <w:rPr>
                <w:b/>
                <w:i/>
                <w:sz w:val="20"/>
                <w:szCs w:val="20"/>
                <w:lang w:val="uk-UA"/>
              </w:rPr>
            </w:pPr>
            <w:r w:rsidRPr="00225978">
              <w:rPr>
                <w:b/>
                <w:i/>
                <w:sz w:val="20"/>
                <w:szCs w:val="20"/>
                <w:lang w:val="uk-UA"/>
              </w:rPr>
              <w:t>№з/п</w:t>
            </w:r>
          </w:p>
        </w:tc>
        <w:tc>
          <w:tcPr>
            <w:tcW w:w="2052" w:type="dxa"/>
            <w:vAlign w:val="center"/>
          </w:tcPr>
          <w:p w:rsidR="00E15A22" w:rsidRPr="00225978" w:rsidRDefault="00E15A22" w:rsidP="00225978">
            <w:pPr>
              <w:rPr>
                <w:b/>
                <w:i/>
                <w:sz w:val="20"/>
                <w:szCs w:val="20"/>
                <w:lang w:val="uk-UA"/>
              </w:rPr>
            </w:pPr>
            <w:r w:rsidRPr="00225978">
              <w:rPr>
                <w:b/>
                <w:i/>
                <w:sz w:val="20"/>
                <w:szCs w:val="20"/>
                <w:lang w:val="uk-UA"/>
              </w:rPr>
              <w:t>Назва товару</w:t>
            </w:r>
          </w:p>
        </w:tc>
        <w:tc>
          <w:tcPr>
            <w:tcW w:w="1800" w:type="dxa"/>
            <w:vAlign w:val="center"/>
          </w:tcPr>
          <w:p w:rsidR="00E15A22" w:rsidRPr="00225978" w:rsidRDefault="00E15A22" w:rsidP="00225978">
            <w:pPr>
              <w:rPr>
                <w:b/>
                <w:i/>
                <w:sz w:val="20"/>
                <w:szCs w:val="20"/>
                <w:lang w:val="uk-UA"/>
              </w:rPr>
            </w:pPr>
            <w:r w:rsidRPr="00225978">
              <w:rPr>
                <w:b/>
                <w:i/>
                <w:sz w:val="20"/>
                <w:szCs w:val="20"/>
                <w:lang w:val="uk-UA"/>
              </w:rPr>
              <w:t>Обсяг виробництва</w:t>
            </w:r>
          </w:p>
        </w:tc>
        <w:tc>
          <w:tcPr>
            <w:tcW w:w="1440" w:type="dxa"/>
          </w:tcPr>
          <w:p w:rsidR="00E15A22" w:rsidRPr="00225978" w:rsidRDefault="00E15A22" w:rsidP="00225978">
            <w:pPr>
              <w:rPr>
                <w:b/>
                <w:i/>
                <w:sz w:val="20"/>
                <w:szCs w:val="20"/>
                <w:lang w:val="uk-UA"/>
              </w:rPr>
            </w:pPr>
            <w:r w:rsidRPr="00225978">
              <w:rPr>
                <w:b/>
                <w:i/>
                <w:sz w:val="20"/>
                <w:szCs w:val="20"/>
                <w:lang w:val="uk-UA"/>
              </w:rPr>
              <w:t>Залишки товарних запасів  (грн)</w:t>
            </w:r>
          </w:p>
        </w:tc>
        <w:tc>
          <w:tcPr>
            <w:tcW w:w="1255" w:type="dxa"/>
          </w:tcPr>
          <w:p w:rsidR="00E15A22" w:rsidRPr="00225978" w:rsidRDefault="00E15A22" w:rsidP="00225978">
            <w:pPr>
              <w:rPr>
                <w:b/>
                <w:i/>
                <w:sz w:val="20"/>
                <w:szCs w:val="20"/>
                <w:lang w:val="uk-UA"/>
              </w:rPr>
            </w:pPr>
            <w:r w:rsidRPr="00225978">
              <w:rPr>
                <w:b/>
                <w:i/>
                <w:sz w:val="20"/>
                <w:szCs w:val="20"/>
                <w:lang w:val="uk-UA"/>
              </w:rPr>
              <w:t>Імпорт товарів (грн)</w:t>
            </w:r>
          </w:p>
        </w:tc>
        <w:tc>
          <w:tcPr>
            <w:tcW w:w="1256" w:type="dxa"/>
          </w:tcPr>
          <w:p w:rsidR="00E15A22" w:rsidRPr="00225978" w:rsidRDefault="00E15A22" w:rsidP="00225978">
            <w:pPr>
              <w:rPr>
                <w:b/>
                <w:i/>
                <w:sz w:val="20"/>
                <w:szCs w:val="20"/>
                <w:lang w:val="uk-UA"/>
              </w:rPr>
            </w:pPr>
            <w:r w:rsidRPr="00225978">
              <w:rPr>
                <w:b/>
                <w:i/>
                <w:sz w:val="20"/>
                <w:szCs w:val="20"/>
                <w:lang w:val="uk-UA"/>
              </w:rPr>
              <w:t>Експорт товарів (грн)</w:t>
            </w:r>
          </w:p>
        </w:tc>
        <w:tc>
          <w:tcPr>
            <w:tcW w:w="1455" w:type="dxa"/>
          </w:tcPr>
          <w:p w:rsidR="00E15A22" w:rsidRPr="00225978" w:rsidRDefault="00E15A22" w:rsidP="00225978">
            <w:pPr>
              <w:rPr>
                <w:b/>
                <w:i/>
                <w:sz w:val="20"/>
                <w:szCs w:val="20"/>
                <w:lang w:val="uk-UA"/>
              </w:rPr>
            </w:pPr>
            <w:r w:rsidRPr="00225978">
              <w:rPr>
                <w:b/>
                <w:i/>
                <w:sz w:val="20"/>
                <w:szCs w:val="20"/>
                <w:lang w:val="uk-UA"/>
              </w:rPr>
              <w:t>Продукція на ринку</w:t>
            </w:r>
          </w:p>
        </w:tc>
      </w:tr>
      <w:tr w:rsidR="00E15A22" w:rsidRPr="00225978">
        <w:tc>
          <w:tcPr>
            <w:tcW w:w="468" w:type="dxa"/>
            <w:vAlign w:val="center"/>
          </w:tcPr>
          <w:p w:rsidR="00E15A22" w:rsidRPr="00225978" w:rsidRDefault="00E15A22" w:rsidP="00225978">
            <w:pPr>
              <w:rPr>
                <w:sz w:val="20"/>
                <w:szCs w:val="20"/>
                <w:lang w:val="uk-UA"/>
              </w:rPr>
            </w:pPr>
            <w:r w:rsidRPr="00225978">
              <w:rPr>
                <w:sz w:val="20"/>
                <w:szCs w:val="20"/>
                <w:lang w:val="uk-UA"/>
              </w:rPr>
              <w:t>1.</w:t>
            </w:r>
          </w:p>
        </w:tc>
        <w:tc>
          <w:tcPr>
            <w:tcW w:w="2052" w:type="dxa"/>
            <w:vAlign w:val="center"/>
          </w:tcPr>
          <w:p w:rsidR="00E15A22" w:rsidRPr="00225978" w:rsidRDefault="00E15A22" w:rsidP="00225978">
            <w:pPr>
              <w:rPr>
                <w:sz w:val="20"/>
                <w:szCs w:val="20"/>
                <w:lang w:val="uk-UA"/>
              </w:rPr>
            </w:pPr>
          </w:p>
          <w:p w:rsidR="00E15A22" w:rsidRPr="00225978" w:rsidRDefault="00E15A22" w:rsidP="00225978">
            <w:pPr>
              <w:rPr>
                <w:sz w:val="20"/>
                <w:szCs w:val="20"/>
                <w:lang w:val="uk-UA"/>
              </w:rPr>
            </w:pPr>
            <w:r w:rsidRPr="00225978">
              <w:rPr>
                <w:sz w:val="20"/>
                <w:szCs w:val="20"/>
                <w:lang w:val="uk-UA"/>
              </w:rPr>
              <w:t>Холодильник</w:t>
            </w:r>
          </w:p>
          <w:p w:rsidR="00E15A22" w:rsidRPr="00225978" w:rsidRDefault="00E15A22" w:rsidP="00225978">
            <w:pPr>
              <w:rPr>
                <w:sz w:val="20"/>
                <w:szCs w:val="20"/>
                <w:lang w:val="uk-UA"/>
              </w:rPr>
            </w:pPr>
          </w:p>
        </w:tc>
        <w:tc>
          <w:tcPr>
            <w:tcW w:w="1800" w:type="dxa"/>
            <w:vAlign w:val="center"/>
          </w:tcPr>
          <w:p w:rsidR="00E15A22" w:rsidRPr="00225978" w:rsidRDefault="00E15A22" w:rsidP="00225978">
            <w:pPr>
              <w:rPr>
                <w:sz w:val="20"/>
                <w:szCs w:val="20"/>
                <w:lang w:val="uk-UA"/>
              </w:rPr>
            </w:pPr>
            <w:r w:rsidRPr="00225978">
              <w:rPr>
                <w:sz w:val="20"/>
                <w:szCs w:val="20"/>
                <w:lang w:val="uk-UA"/>
              </w:rPr>
              <w:t>2 240 000</w:t>
            </w:r>
          </w:p>
        </w:tc>
        <w:tc>
          <w:tcPr>
            <w:tcW w:w="1440" w:type="dxa"/>
            <w:vAlign w:val="center"/>
          </w:tcPr>
          <w:p w:rsidR="00E15A22" w:rsidRPr="00225978" w:rsidRDefault="00E15A22" w:rsidP="00225978">
            <w:pPr>
              <w:rPr>
                <w:sz w:val="20"/>
                <w:szCs w:val="20"/>
                <w:lang w:val="uk-UA"/>
              </w:rPr>
            </w:pPr>
            <w:r w:rsidRPr="00225978">
              <w:rPr>
                <w:sz w:val="20"/>
                <w:szCs w:val="20"/>
                <w:lang w:val="uk-UA"/>
              </w:rPr>
              <w:t>25 500</w:t>
            </w:r>
          </w:p>
        </w:tc>
        <w:tc>
          <w:tcPr>
            <w:tcW w:w="1255" w:type="dxa"/>
            <w:vAlign w:val="center"/>
          </w:tcPr>
          <w:p w:rsidR="00E15A22" w:rsidRPr="00225978" w:rsidRDefault="00E15A22" w:rsidP="00225978">
            <w:pPr>
              <w:rPr>
                <w:sz w:val="20"/>
                <w:szCs w:val="20"/>
                <w:lang w:val="uk-UA"/>
              </w:rPr>
            </w:pPr>
            <w:r w:rsidRPr="00225978">
              <w:rPr>
                <w:sz w:val="20"/>
                <w:szCs w:val="20"/>
                <w:lang w:val="uk-UA"/>
              </w:rPr>
              <w:t>16 500</w:t>
            </w:r>
          </w:p>
        </w:tc>
        <w:tc>
          <w:tcPr>
            <w:tcW w:w="1256" w:type="dxa"/>
            <w:vAlign w:val="center"/>
          </w:tcPr>
          <w:p w:rsidR="00E15A22" w:rsidRPr="00225978" w:rsidRDefault="00E15A22" w:rsidP="00225978">
            <w:pPr>
              <w:rPr>
                <w:sz w:val="20"/>
                <w:szCs w:val="20"/>
                <w:lang w:val="uk-UA"/>
              </w:rPr>
            </w:pPr>
            <w:r w:rsidRPr="00225978">
              <w:rPr>
                <w:sz w:val="20"/>
                <w:szCs w:val="20"/>
                <w:lang w:val="uk-UA"/>
              </w:rPr>
              <w:t>10 500</w:t>
            </w:r>
          </w:p>
        </w:tc>
        <w:tc>
          <w:tcPr>
            <w:tcW w:w="1455" w:type="dxa"/>
            <w:vAlign w:val="center"/>
          </w:tcPr>
          <w:p w:rsidR="00E15A22" w:rsidRPr="00225978" w:rsidRDefault="00E15A22" w:rsidP="00225978">
            <w:pPr>
              <w:rPr>
                <w:sz w:val="20"/>
                <w:szCs w:val="20"/>
                <w:lang w:val="uk-UA"/>
              </w:rPr>
            </w:pPr>
            <w:r w:rsidRPr="00225978">
              <w:rPr>
                <w:sz w:val="20"/>
                <w:szCs w:val="20"/>
                <w:lang w:val="uk-UA"/>
              </w:rPr>
              <w:t>1 115 000</w:t>
            </w:r>
          </w:p>
        </w:tc>
      </w:tr>
    </w:tbl>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b/>
          <w:sz w:val="28"/>
          <w:szCs w:val="28"/>
          <w:lang w:val="uk-UA"/>
        </w:rPr>
      </w:pPr>
      <w:r>
        <w:rPr>
          <w:b/>
          <w:sz w:val="28"/>
          <w:szCs w:val="28"/>
          <w:lang w:val="uk-UA"/>
        </w:rPr>
        <w:t>Рішення.</w:t>
      </w: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i/>
          <w:sz w:val="28"/>
          <w:szCs w:val="28"/>
          <w:lang w:val="uk-UA"/>
        </w:rPr>
      </w:pPr>
      <w:r>
        <w:rPr>
          <w:sz w:val="28"/>
          <w:szCs w:val="28"/>
          <w:lang w:val="uk-UA"/>
        </w:rPr>
        <w:t>1)</w:t>
      </w:r>
      <w:r>
        <w:rPr>
          <w:b/>
          <w:i/>
          <w:sz w:val="28"/>
          <w:szCs w:val="28"/>
          <w:lang w:val="en-US"/>
        </w:rPr>
        <w:t>V</w:t>
      </w:r>
      <w:r>
        <w:rPr>
          <w:b/>
          <w:i/>
          <w:sz w:val="28"/>
          <w:szCs w:val="28"/>
          <w:lang w:val="uk-UA"/>
        </w:rPr>
        <w:t xml:space="preserve"> =</w:t>
      </w:r>
      <w:r>
        <w:rPr>
          <w:sz w:val="28"/>
          <w:szCs w:val="28"/>
          <w:lang w:val="uk-UA"/>
        </w:rPr>
        <w:t xml:space="preserve"> 2 240 000 (</w:t>
      </w:r>
      <w:r>
        <w:rPr>
          <w:b/>
          <w:i/>
          <w:sz w:val="28"/>
          <w:szCs w:val="28"/>
          <w:lang w:val="en-US"/>
        </w:rPr>
        <w:t>Q</w:t>
      </w:r>
      <w:r>
        <w:rPr>
          <w:sz w:val="28"/>
          <w:szCs w:val="28"/>
          <w:lang w:val="uk-UA"/>
        </w:rPr>
        <w:t>) + 25 500 (</w:t>
      </w:r>
      <w:r>
        <w:rPr>
          <w:b/>
          <w:i/>
          <w:sz w:val="28"/>
          <w:szCs w:val="28"/>
          <w:lang w:val="en-US"/>
        </w:rPr>
        <w:t>Z</w:t>
      </w:r>
      <w:r>
        <w:rPr>
          <w:sz w:val="28"/>
          <w:szCs w:val="28"/>
          <w:lang w:val="uk-UA"/>
        </w:rPr>
        <w:t>) + 16 500 (</w:t>
      </w:r>
      <w:r>
        <w:rPr>
          <w:b/>
          <w:i/>
          <w:sz w:val="28"/>
          <w:szCs w:val="28"/>
          <w:lang w:val="en-US"/>
        </w:rPr>
        <w:t>I</w:t>
      </w:r>
      <w:r>
        <w:rPr>
          <w:sz w:val="28"/>
          <w:szCs w:val="28"/>
          <w:lang w:val="uk-UA"/>
        </w:rPr>
        <w:t>) + 10 500 (</w:t>
      </w:r>
      <w:r>
        <w:rPr>
          <w:b/>
          <w:i/>
          <w:sz w:val="28"/>
          <w:szCs w:val="28"/>
          <w:lang w:val="en-US"/>
        </w:rPr>
        <w:t>E</w:t>
      </w:r>
      <w:r>
        <w:rPr>
          <w:sz w:val="28"/>
          <w:szCs w:val="28"/>
          <w:lang w:val="uk-UA"/>
        </w:rPr>
        <w:t xml:space="preserve">) = 2 292 500 (грн.) –  </w:t>
      </w:r>
      <w:r>
        <w:rPr>
          <w:i/>
          <w:sz w:val="28"/>
          <w:szCs w:val="28"/>
          <w:lang w:val="uk-UA"/>
        </w:rPr>
        <w:t>повна ємність ринку;</w:t>
      </w:r>
    </w:p>
    <w:p w:rsidR="00E15A22" w:rsidRDefault="00E15A22" w:rsidP="00225978">
      <w:pPr>
        <w:spacing w:line="360" w:lineRule="auto"/>
        <w:ind w:firstLine="709"/>
        <w:jc w:val="both"/>
        <w:rPr>
          <w:i/>
          <w:sz w:val="28"/>
          <w:szCs w:val="28"/>
          <w:lang w:val="uk-UA"/>
        </w:rPr>
      </w:pPr>
      <w:r>
        <w:rPr>
          <w:sz w:val="28"/>
          <w:szCs w:val="28"/>
          <w:lang w:val="uk-UA"/>
        </w:rPr>
        <w:t>2)</w:t>
      </w:r>
      <w:r>
        <w:rPr>
          <w:b/>
          <w:i/>
          <w:sz w:val="28"/>
          <w:szCs w:val="28"/>
          <w:lang w:val="uk-UA"/>
        </w:rPr>
        <w:t xml:space="preserve"> ДФ</w:t>
      </w:r>
      <w:r>
        <w:rPr>
          <w:sz w:val="28"/>
          <w:szCs w:val="28"/>
          <w:lang w:val="uk-UA"/>
        </w:rPr>
        <w:t xml:space="preserve"> = 1 115 000 / 2 292 500 </w:t>
      </w:r>
      <w:r>
        <w:rPr>
          <w:b/>
          <w:i/>
          <w:sz w:val="28"/>
          <w:szCs w:val="28"/>
        </w:rPr>
        <w:t>*</w:t>
      </w:r>
      <w:r>
        <w:rPr>
          <w:sz w:val="28"/>
          <w:szCs w:val="28"/>
          <w:lang w:val="uk-UA"/>
        </w:rPr>
        <w:t xml:space="preserve"> 100% = 48,64 (%) - </w:t>
      </w:r>
      <w:r>
        <w:rPr>
          <w:i/>
          <w:sz w:val="28"/>
          <w:szCs w:val="28"/>
          <w:lang w:val="uk-UA"/>
        </w:rPr>
        <w:t>ринкова частка фірми;</w:t>
      </w:r>
    </w:p>
    <w:p w:rsidR="00E15A22" w:rsidRDefault="00E15A22" w:rsidP="00225978">
      <w:pPr>
        <w:spacing w:line="360" w:lineRule="auto"/>
        <w:ind w:firstLine="709"/>
        <w:jc w:val="both"/>
        <w:rPr>
          <w:i/>
          <w:sz w:val="28"/>
          <w:szCs w:val="28"/>
          <w:lang w:val="uk-UA"/>
        </w:rPr>
      </w:pPr>
      <w:r>
        <w:rPr>
          <w:sz w:val="28"/>
          <w:szCs w:val="28"/>
          <w:lang w:val="uk-UA"/>
        </w:rPr>
        <w:t xml:space="preserve">3) </w:t>
      </w:r>
      <w:r>
        <w:rPr>
          <w:b/>
          <w:i/>
          <w:sz w:val="28"/>
          <w:szCs w:val="28"/>
          <w:lang w:val="uk-UA"/>
        </w:rPr>
        <w:t>ВД</w:t>
      </w:r>
      <w:r>
        <w:rPr>
          <w:b/>
          <w:i/>
          <w:sz w:val="28"/>
          <w:szCs w:val="28"/>
          <w:vertAlign w:val="subscript"/>
          <w:lang w:val="uk-UA"/>
        </w:rPr>
        <w:t xml:space="preserve">ф </w:t>
      </w:r>
      <w:r>
        <w:rPr>
          <w:sz w:val="28"/>
          <w:szCs w:val="28"/>
          <w:lang w:val="uk-UA"/>
        </w:rPr>
        <w:t xml:space="preserve">= 48,64 / 2 292 500 </w:t>
      </w:r>
      <w:r>
        <w:rPr>
          <w:b/>
          <w:i/>
          <w:sz w:val="28"/>
          <w:szCs w:val="28"/>
          <w:lang w:val="uk-UA"/>
        </w:rPr>
        <w:t xml:space="preserve">* </w:t>
      </w:r>
      <w:r>
        <w:rPr>
          <w:sz w:val="28"/>
          <w:szCs w:val="28"/>
          <w:lang w:val="uk-UA"/>
        </w:rPr>
        <w:t xml:space="preserve">100% = 0,0021 - </w:t>
      </w:r>
      <w:r>
        <w:rPr>
          <w:i/>
          <w:sz w:val="28"/>
          <w:szCs w:val="28"/>
          <w:lang w:val="uk-UA"/>
        </w:rPr>
        <w:t>відносна ринкова частка;</w:t>
      </w:r>
    </w:p>
    <w:p w:rsidR="00E15A22" w:rsidRDefault="00E15A22" w:rsidP="00225978">
      <w:pPr>
        <w:spacing w:line="360" w:lineRule="auto"/>
        <w:ind w:firstLine="709"/>
        <w:jc w:val="both"/>
        <w:rPr>
          <w:i/>
          <w:sz w:val="28"/>
          <w:szCs w:val="28"/>
          <w:lang w:val="uk-UA"/>
        </w:rPr>
      </w:pPr>
      <w:r>
        <w:rPr>
          <w:sz w:val="28"/>
          <w:szCs w:val="28"/>
          <w:lang w:val="uk-UA"/>
        </w:rPr>
        <w:t xml:space="preserve">4) </w:t>
      </w:r>
      <w:r>
        <w:rPr>
          <w:b/>
          <w:i/>
          <w:sz w:val="28"/>
          <w:szCs w:val="28"/>
          <w:lang w:val="uk-UA"/>
        </w:rPr>
        <w:t>ВД</w:t>
      </w:r>
      <w:r>
        <w:rPr>
          <w:b/>
          <w:i/>
          <w:sz w:val="28"/>
          <w:szCs w:val="28"/>
          <w:vertAlign w:val="subscript"/>
          <w:lang w:val="uk-UA"/>
        </w:rPr>
        <w:t>ф</w:t>
      </w:r>
      <w:r>
        <w:rPr>
          <w:sz w:val="28"/>
          <w:szCs w:val="28"/>
          <w:lang w:val="uk-UA"/>
        </w:rPr>
        <w:t xml:space="preserve">    0,0021 </w:t>
      </w:r>
      <w:r>
        <w:rPr>
          <w:b/>
          <w:i/>
          <w:sz w:val="28"/>
          <w:szCs w:val="28"/>
          <w:lang w:val="uk-UA"/>
        </w:rPr>
        <w:t>&lt;</w:t>
      </w:r>
      <w:r>
        <w:rPr>
          <w:sz w:val="28"/>
          <w:szCs w:val="28"/>
          <w:lang w:val="uk-UA"/>
        </w:rPr>
        <w:t xml:space="preserve"> 1    </w:t>
      </w:r>
      <w:r>
        <w:rPr>
          <w:i/>
          <w:sz w:val="28"/>
          <w:szCs w:val="28"/>
          <w:lang w:val="uk-UA"/>
        </w:rPr>
        <w:t>фірма має слабкі ринкові позиції.</w:t>
      </w:r>
    </w:p>
    <w:p w:rsidR="00E15A22" w:rsidRDefault="00E15A22" w:rsidP="00225978">
      <w:pPr>
        <w:spacing w:line="360" w:lineRule="auto"/>
        <w:ind w:firstLine="709"/>
        <w:jc w:val="both"/>
        <w:rPr>
          <w:i/>
          <w:sz w:val="28"/>
          <w:szCs w:val="28"/>
          <w:lang w:val="uk-UA"/>
        </w:rPr>
      </w:pPr>
    </w:p>
    <w:p w:rsidR="00E15A22" w:rsidRDefault="00E15A22" w:rsidP="00225978">
      <w:pPr>
        <w:spacing w:line="360" w:lineRule="auto"/>
        <w:ind w:firstLine="709"/>
        <w:jc w:val="both"/>
        <w:rPr>
          <w:b/>
          <w:sz w:val="28"/>
          <w:szCs w:val="28"/>
          <w:lang w:val="uk-UA"/>
        </w:rPr>
      </w:pPr>
      <w:r>
        <w:rPr>
          <w:b/>
          <w:sz w:val="28"/>
          <w:szCs w:val="28"/>
          <w:lang w:val="uk-UA"/>
        </w:rPr>
        <w:t>1. Ситуаційний аналіз з маркетингу.</w:t>
      </w:r>
    </w:p>
    <w:p w:rsidR="00E15A22" w:rsidRDefault="00E15A22" w:rsidP="00225978">
      <w:pPr>
        <w:spacing w:line="360" w:lineRule="auto"/>
        <w:ind w:firstLine="709"/>
        <w:jc w:val="both"/>
        <w:rPr>
          <w:sz w:val="28"/>
          <w:szCs w:val="28"/>
          <w:lang w:val="uk-UA"/>
        </w:rPr>
      </w:pPr>
    </w:p>
    <w:p w:rsidR="00E15A22" w:rsidRDefault="00094827" w:rsidP="00225978">
      <w:pPr>
        <w:spacing w:line="360" w:lineRule="auto"/>
        <w:ind w:firstLine="709"/>
        <w:jc w:val="both"/>
        <w:rPr>
          <w:sz w:val="28"/>
          <w:szCs w:val="28"/>
          <w:lang w:val="uk-UA"/>
        </w:rPr>
      </w:pPr>
      <w:r>
        <w:rPr>
          <w:noProof/>
        </w:rPr>
        <w:pict>
          <v:rect id="_x0000_s1035" style="position:absolute;left:0;text-align:left;margin-left:102.75pt;margin-top:40.65pt;width:238.2pt;height:82.5pt;z-index:251649024">
            <v:textbox>
              <w:txbxContent>
                <w:p w:rsidR="00E15A22" w:rsidRPr="00E15A22" w:rsidRDefault="00E15A22">
                  <w:pPr>
                    <w:jc w:val="center"/>
                    <w:rPr>
                      <w:b/>
                      <w:i/>
                      <w:sz w:val="20"/>
                      <w:szCs w:val="20"/>
                      <w:u w:val="single"/>
                      <w:lang w:val="uk-UA"/>
                    </w:rPr>
                  </w:pPr>
                  <w:r w:rsidRPr="00E15A22">
                    <w:rPr>
                      <w:b/>
                      <w:i/>
                      <w:sz w:val="20"/>
                      <w:szCs w:val="20"/>
                      <w:u w:val="single"/>
                    </w:rPr>
                    <w:t>Ситуац</w:t>
                  </w:r>
                  <w:r w:rsidRPr="00E15A22">
                    <w:rPr>
                      <w:b/>
                      <w:i/>
                      <w:sz w:val="20"/>
                      <w:szCs w:val="20"/>
                      <w:u w:val="single"/>
                      <w:lang w:val="uk-UA"/>
                    </w:rPr>
                    <w:t>і</w:t>
                  </w:r>
                  <w:r w:rsidRPr="00E15A22">
                    <w:rPr>
                      <w:b/>
                      <w:i/>
                      <w:sz w:val="20"/>
                      <w:szCs w:val="20"/>
                      <w:u w:val="single"/>
                    </w:rPr>
                    <w:t>йний</w:t>
                  </w:r>
                  <w:r w:rsidRPr="00E15A22">
                    <w:rPr>
                      <w:b/>
                      <w:i/>
                      <w:sz w:val="20"/>
                      <w:szCs w:val="20"/>
                      <w:u w:val="single"/>
                      <w:lang w:val="uk-UA"/>
                    </w:rPr>
                    <w:t xml:space="preserve"> аналіз</w:t>
                  </w:r>
                </w:p>
                <w:p w:rsidR="00E15A22" w:rsidRPr="00E15A22" w:rsidRDefault="00E15A22">
                  <w:pPr>
                    <w:ind w:left="360" w:hanging="360"/>
                    <w:jc w:val="both"/>
                    <w:rPr>
                      <w:i/>
                      <w:sz w:val="20"/>
                      <w:szCs w:val="20"/>
                      <w:lang w:val="uk-UA"/>
                    </w:rPr>
                  </w:pPr>
                </w:p>
                <w:p w:rsidR="00E15A22" w:rsidRPr="00E15A22" w:rsidRDefault="00E15A22">
                  <w:pPr>
                    <w:ind w:left="360" w:hanging="360"/>
                    <w:jc w:val="both"/>
                    <w:rPr>
                      <w:i/>
                      <w:sz w:val="20"/>
                      <w:szCs w:val="20"/>
                      <w:lang w:val="uk-UA"/>
                    </w:rPr>
                  </w:pPr>
                  <w:r w:rsidRPr="00E15A22">
                    <w:rPr>
                      <w:i/>
                      <w:sz w:val="20"/>
                      <w:szCs w:val="20"/>
                      <w:lang w:val="uk-UA"/>
                    </w:rPr>
                    <w:t>1.   Становище фірми.</w:t>
                  </w:r>
                </w:p>
                <w:p w:rsidR="00E15A22" w:rsidRPr="00E15A22" w:rsidRDefault="00E15A22">
                  <w:pPr>
                    <w:ind w:left="360" w:hanging="360"/>
                    <w:jc w:val="both"/>
                    <w:rPr>
                      <w:i/>
                      <w:sz w:val="20"/>
                      <w:szCs w:val="20"/>
                      <w:lang w:val="uk-UA"/>
                    </w:rPr>
                  </w:pPr>
                  <w:r w:rsidRPr="00E15A22">
                    <w:rPr>
                      <w:i/>
                      <w:sz w:val="20"/>
                      <w:szCs w:val="20"/>
                      <w:lang w:val="uk-UA"/>
                    </w:rPr>
                    <w:t>2. Прогноз (майбутнє фірми за умов існуючого стану справ).</w:t>
                  </w:r>
                </w:p>
                <w:p w:rsidR="00E15A22" w:rsidRPr="00E15A22" w:rsidRDefault="00E15A22">
                  <w:pPr>
                    <w:ind w:left="360" w:hanging="360"/>
                    <w:jc w:val="both"/>
                    <w:rPr>
                      <w:i/>
                      <w:sz w:val="20"/>
                      <w:szCs w:val="20"/>
                      <w:lang w:val="uk-UA"/>
                    </w:rPr>
                  </w:pPr>
                  <w:r w:rsidRPr="00E15A22">
                    <w:rPr>
                      <w:i/>
                      <w:sz w:val="20"/>
                      <w:szCs w:val="20"/>
                      <w:lang w:val="uk-UA"/>
                    </w:rPr>
                    <w:t>3. Зовнішнє середовище (вплив його на стан справ).</w:t>
                  </w:r>
                </w:p>
                <w:p w:rsidR="00E15A22" w:rsidRDefault="00E15A22">
                  <w:pPr>
                    <w:ind w:left="360" w:hanging="360"/>
                    <w:jc w:val="center"/>
                    <w:rPr>
                      <w:b/>
                      <w:i/>
                      <w:u w:val="single"/>
                      <w:lang w:val="uk-UA"/>
                    </w:rPr>
                  </w:pPr>
                </w:p>
              </w:txbxContent>
            </v:textbox>
          </v:rect>
        </w:pict>
      </w:r>
      <w:r w:rsidR="00E15A22">
        <w:rPr>
          <w:sz w:val="28"/>
          <w:szCs w:val="28"/>
          <w:lang w:val="uk-UA"/>
        </w:rPr>
        <w:t xml:space="preserve">Схема </w:t>
      </w:r>
      <w:r w:rsidR="00E15A22">
        <w:rPr>
          <w:i/>
          <w:sz w:val="28"/>
          <w:szCs w:val="28"/>
          <w:lang w:val="uk-UA"/>
        </w:rPr>
        <w:t>циклічного (кільцевого)</w:t>
      </w:r>
      <w:r w:rsidR="00E15A22">
        <w:rPr>
          <w:sz w:val="28"/>
          <w:szCs w:val="28"/>
          <w:lang w:val="uk-UA"/>
        </w:rPr>
        <w:t xml:space="preserve"> управління фірмою на засадах маркетингу:</w:t>
      </w: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sz w:val="28"/>
          <w:szCs w:val="28"/>
          <w:lang w:val="uk-UA"/>
        </w:rPr>
      </w:pPr>
    </w:p>
    <w:p w:rsidR="00E15A22" w:rsidRDefault="00094827" w:rsidP="00225978">
      <w:pPr>
        <w:spacing w:line="360" w:lineRule="auto"/>
        <w:ind w:firstLine="709"/>
        <w:jc w:val="both"/>
        <w:rPr>
          <w:sz w:val="28"/>
          <w:szCs w:val="28"/>
          <w:lang w:val="uk-UA"/>
        </w:rPr>
      </w:pPr>
      <w:r>
        <w:rPr>
          <w:noProof/>
        </w:rPr>
        <w:pict>
          <v:line id="_x0000_s1036" style="position:absolute;left:0;text-align:left;z-index:251654144" from="243pt,2.45pt" to="324pt,29.45pt">
            <v:stroke endarrow="block"/>
          </v:line>
        </w:pict>
      </w:r>
      <w:r>
        <w:rPr>
          <w:noProof/>
        </w:rPr>
        <w:pict>
          <v:line id="_x0000_s1037" style="position:absolute;left:0;text-align:left;flip:y;z-index:251655168" from="108pt,2.45pt" to="171pt,38.45pt">
            <v:stroke endarrow="block"/>
          </v:line>
        </w:pict>
      </w:r>
    </w:p>
    <w:p w:rsidR="00E15A22" w:rsidRDefault="00094827" w:rsidP="00225978">
      <w:pPr>
        <w:spacing w:line="360" w:lineRule="auto"/>
        <w:ind w:firstLine="709"/>
        <w:jc w:val="both"/>
        <w:rPr>
          <w:sz w:val="28"/>
          <w:szCs w:val="28"/>
          <w:lang w:val="uk-UA"/>
        </w:rPr>
      </w:pPr>
      <w:r>
        <w:rPr>
          <w:noProof/>
        </w:rPr>
        <w:pict>
          <v:rect id="_x0000_s1038" style="position:absolute;left:0;text-align:left;margin-left:24.75pt;margin-top:18.8pt;width:183.45pt;height:79.5pt;z-index:251650048">
            <v:textbox style="mso-next-textbox:#_x0000_s1038">
              <w:txbxContent>
                <w:p w:rsidR="00E15A22" w:rsidRPr="00E15A22" w:rsidRDefault="00E15A22">
                  <w:pPr>
                    <w:rPr>
                      <w:b/>
                      <w:i/>
                      <w:sz w:val="20"/>
                      <w:szCs w:val="20"/>
                      <w:u w:val="single"/>
                      <w:lang w:val="uk-UA"/>
                    </w:rPr>
                  </w:pPr>
                  <w:r w:rsidRPr="00E15A22">
                    <w:rPr>
                      <w:b/>
                      <w:i/>
                      <w:sz w:val="20"/>
                      <w:szCs w:val="20"/>
                      <w:u w:val="single"/>
                      <w:lang w:val="uk-UA"/>
                    </w:rPr>
                    <w:t>Маркетинговий контроль</w:t>
                  </w:r>
                </w:p>
                <w:p w:rsidR="00E15A22" w:rsidRPr="00E15A22" w:rsidRDefault="00E15A22">
                  <w:pPr>
                    <w:rPr>
                      <w:i/>
                      <w:sz w:val="20"/>
                      <w:szCs w:val="20"/>
                      <w:lang w:val="uk-UA"/>
                    </w:rPr>
                  </w:pPr>
                </w:p>
                <w:p w:rsidR="00E15A22" w:rsidRPr="00E15A22" w:rsidRDefault="00E15A22">
                  <w:pPr>
                    <w:ind w:left="360" w:hanging="360"/>
                    <w:rPr>
                      <w:i/>
                      <w:sz w:val="20"/>
                      <w:szCs w:val="20"/>
                      <w:lang w:val="uk-UA"/>
                    </w:rPr>
                  </w:pPr>
                  <w:r w:rsidRPr="00E15A22">
                    <w:rPr>
                      <w:i/>
                      <w:sz w:val="20"/>
                      <w:szCs w:val="20"/>
                      <w:lang w:val="uk-UA"/>
                    </w:rPr>
                    <w:t>13. Збір даних (результати діяльності).</w:t>
                  </w:r>
                </w:p>
                <w:p w:rsidR="00E15A22" w:rsidRPr="00E15A22" w:rsidRDefault="00E15A22">
                  <w:pPr>
                    <w:ind w:left="360" w:hanging="360"/>
                    <w:rPr>
                      <w:i/>
                      <w:sz w:val="20"/>
                      <w:szCs w:val="20"/>
                      <w:lang w:val="uk-UA"/>
                    </w:rPr>
                  </w:pPr>
                  <w:r w:rsidRPr="00E15A22">
                    <w:rPr>
                      <w:i/>
                      <w:sz w:val="20"/>
                      <w:szCs w:val="20"/>
                      <w:lang w:val="uk-UA"/>
                    </w:rPr>
                    <w:t>14. Оцінка даних (за відхиленнями).</w:t>
                  </w:r>
                </w:p>
                <w:p w:rsidR="00E15A22" w:rsidRPr="00E15A22" w:rsidRDefault="00E15A22">
                  <w:pPr>
                    <w:ind w:left="360" w:hanging="360"/>
                    <w:rPr>
                      <w:i/>
                      <w:sz w:val="20"/>
                      <w:szCs w:val="20"/>
                      <w:lang w:val="uk-UA"/>
                    </w:rPr>
                  </w:pPr>
                  <w:r w:rsidRPr="00E15A22">
                    <w:rPr>
                      <w:i/>
                      <w:sz w:val="20"/>
                      <w:szCs w:val="20"/>
                      <w:lang w:val="uk-UA"/>
                    </w:rPr>
                    <w:t>15. Рішення про проведення ситуаційного аналізу.</w:t>
                  </w:r>
                </w:p>
                <w:p w:rsidR="00E15A22" w:rsidRPr="00E15A22" w:rsidRDefault="00E15A22">
                  <w:pPr>
                    <w:rPr>
                      <w:sz w:val="20"/>
                      <w:szCs w:val="20"/>
                      <w:lang w:val="uk-UA"/>
                    </w:rPr>
                  </w:pPr>
                </w:p>
              </w:txbxContent>
            </v:textbox>
          </v:rect>
        </w:pict>
      </w:r>
      <w:r>
        <w:rPr>
          <w:noProof/>
        </w:rPr>
        <w:pict>
          <v:rect id="_x0000_s1039" style="position:absolute;left:0;text-align:left;margin-left:222.75pt;margin-top:5.3pt;width:235.95pt;height:88.5pt;z-index:251651072">
            <v:textbox>
              <w:txbxContent>
                <w:p w:rsidR="00E15A22" w:rsidRPr="00E15A22" w:rsidRDefault="00E15A22">
                  <w:pPr>
                    <w:jc w:val="center"/>
                    <w:rPr>
                      <w:b/>
                      <w:i/>
                      <w:sz w:val="20"/>
                      <w:szCs w:val="20"/>
                      <w:u w:val="single"/>
                      <w:lang w:val="uk-UA"/>
                    </w:rPr>
                  </w:pPr>
                  <w:r w:rsidRPr="00E15A22">
                    <w:rPr>
                      <w:b/>
                      <w:i/>
                      <w:sz w:val="20"/>
                      <w:szCs w:val="20"/>
                      <w:u w:val="single"/>
                      <w:lang w:val="uk-UA"/>
                    </w:rPr>
                    <w:t>Маркетинговий синтез</w:t>
                  </w:r>
                </w:p>
                <w:p w:rsidR="00E15A22" w:rsidRPr="00E15A22" w:rsidRDefault="00E15A22">
                  <w:pPr>
                    <w:rPr>
                      <w:b/>
                      <w:i/>
                      <w:sz w:val="20"/>
                      <w:szCs w:val="20"/>
                      <w:u w:val="single"/>
                      <w:lang w:val="uk-UA"/>
                    </w:rPr>
                  </w:pPr>
                </w:p>
                <w:p w:rsidR="00E15A22" w:rsidRPr="00E15A22" w:rsidRDefault="00E15A22">
                  <w:pPr>
                    <w:ind w:left="180" w:hanging="180"/>
                    <w:rPr>
                      <w:i/>
                      <w:sz w:val="20"/>
                      <w:szCs w:val="20"/>
                      <w:lang w:val="uk-UA"/>
                    </w:rPr>
                  </w:pPr>
                  <w:r w:rsidRPr="00E15A22">
                    <w:rPr>
                      <w:i/>
                      <w:sz w:val="20"/>
                      <w:szCs w:val="20"/>
                      <w:lang w:val="uk-UA"/>
                    </w:rPr>
                    <w:t>4. Висунення ідей (заходи для виправлення ситуації).</w:t>
                  </w:r>
                </w:p>
                <w:p w:rsidR="00E15A22" w:rsidRPr="00E15A22" w:rsidRDefault="00E15A22">
                  <w:pPr>
                    <w:ind w:left="180" w:hanging="180"/>
                    <w:rPr>
                      <w:i/>
                      <w:sz w:val="20"/>
                      <w:szCs w:val="20"/>
                      <w:lang w:val="uk-UA"/>
                    </w:rPr>
                  </w:pPr>
                  <w:r w:rsidRPr="00E15A22">
                    <w:rPr>
                      <w:i/>
                      <w:sz w:val="20"/>
                      <w:szCs w:val="20"/>
                      <w:lang w:val="uk-UA"/>
                    </w:rPr>
                    <w:t>5. Оцінка заходів (аналіз їх пріоритетності).</w:t>
                  </w:r>
                </w:p>
                <w:p w:rsidR="00E15A22" w:rsidRPr="00E15A22" w:rsidRDefault="00E15A22">
                  <w:pPr>
                    <w:ind w:left="180" w:hanging="180"/>
                    <w:rPr>
                      <w:i/>
                      <w:sz w:val="20"/>
                      <w:szCs w:val="20"/>
                      <w:lang w:val="uk-UA"/>
                    </w:rPr>
                  </w:pPr>
                  <w:r w:rsidRPr="00E15A22">
                    <w:rPr>
                      <w:i/>
                      <w:sz w:val="20"/>
                      <w:szCs w:val="20"/>
                      <w:lang w:val="uk-UA"/>
                    </w:rPr>
                    <w:t>6. Прийняття рішень для стратегічного планування (ієрархія завдань для досягнення головної кінцевої мети)</w:t>
                  </w:r>
                </w:p>
                <w:p w:rsidR="00E15A22" w:rsidRDefault="00E15A22">
                  <w:pPr>
                    <w:ind w:left="180" w:hanging="180"/>
                    <w:rPr>
                      <w:lang w:val="uk-UA"/>
                    </w:rPr>
                  </w:pPr>
                </w:p>
                <w:p w:rsidR="00E15A22" w:rsidRDefault="00E15A22">
                  <w:pPr>
                    <w:rPr>
                      <w:lang w:val="uk-UA"/>
                    </w:rPr>
                  </w:pPr>
                </w:p>
              </w:txbxContent>
            </v:textbox>
          </v:rect>
        </w:pict>
      </w: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sz w:val="28"/>
          <w:szCs w:val="28"/>
          <w:lang w:val="uk-UA"/>
        </w:rPr>
      </w:pPr>
    </w:p>
    <w:p w:rsidR="00E15A22" w:rsidRDefault="00094827" w:rsidP="00225978">
      <w:pPr>
        <w:spacing w:line="360" w:lineRule="auto"/>
        <w:ind w:firstLine="709"/>
        <w:jc w:val="both"/>
        <w:rPr>
          <w:sz w:val="28"/>
          <w:szCs w:val="28"/>
          <w:lang w:val="uk-UA"/>
        </w:rPr>
      </w:pPr>
      <w:r>
        <w:rPr>
          <w:noProof/>
        </w:rPr>
        <w:pict>
          <v:line id="_x0000_s1040" style="position:absolute;left:0;text-align:left;flip:x;z-index:251656192" from="309.75pt,1.7pt" to="390.75pt,37.7pt">
            <v:stroke endarrow="block"/>
          </v:line>
        </w:pict>
      </w:r>
      <w:r>
        <w:rPr>
          <w:noProof/>
        </w:rPr>
        <w:pict>
          <v:line id="_x0000_s1041" style="position:absolute;left:0;text-align:left;flip:x y;z-index:251657216" from="57.45pt,3.95pt" to="156.45pt,30.95pt">
            <v:stroke endarrow="block"/>
          </v:line>
        </w:pict>
      </w:r>
    </w:p>
    <w:p w:rsidR="00E15A22" w:rsidRDefault="00094827" w:rsidP="00225978">
      <w:pPr>
        <w:spacing w:line="360" w:lineRule="auto"/>
        <w:ind w:firstLine="709"/>
        <w:jc w:val="both"/>
        <w:rPr>
          <w:sz w:val="28"/>
          <w:szCs w:val="28"/>
          <w:lang w:val="uk-UA"/>
        </w:rPr>
      </w:pPr>
      <w:r>
        <w:rPr>
          <w:noProof/>
        </w:rPr>
        <w:pict>
          <v:rect id="_x0000_s1042" style="position:absolute;left:0;text-align:left;margin-left:24.75pt;margin-top:13.55pt;width:198pt;height:108pt;z-index:251652096">
            <v:textbox>
              <w:txbxContent>
                <w:p w:rsidR="00E15A22" w:rsidRDefault="00E15A22">
                  <w:pPr>
                    <w:jc w:val="center"/>
                    <w:rPr>
                      <w:b/>
                      <w:i/>
                      <w:sz w:val="28"/>
                      <w:szCs w:val="28"/>
                      <w:u w:val="single"/>
                      <w:lang w:val="uk-UA"/>
                    </w:rPr>
                  </w:pPr>
                  <w:r>
                    <w:rPr>
                      <w:b/>
                      <w:i/>
                      <w:sz w:val="28"/>
                      <w:szCs w:val="28"/>
                      <w:u w:val="single"/>
                      <w:lang w:val="uk-UA"/>
                    </w:rPr>
                    <w:t>Тактичне планування</w:t>
                  </w:r>
                </w:p>
                <w:p w:rsidR="00E15A22" w:rsidRDefault="00E15A22">
                  <w:pPr>
                    <w:jc w:val="center"/>
                    <w:rPr>
                      <w:b/>
                      <w:i/>
                      <w:sz w:val="28"/>
                      <w:szCs w:val="28"/>
                      <w:u w:val="single"/>
                      <w:lang w:val="uk-UA"/>
                    </w:rPr>
                  </w:pPr>
                </w:p>
                <w:p w:rsidR="00E15A22" w:rsidRDefault="00E15A22">
                  <w:pPr>
                    <w:ind w:left="360" w:hanging="360"/>
                    <w:rPr>
                      <w:i/>
                      <w:lang w:val="uk-UA"/>
                    </w:rPr>
                  </w:pPr>
                  <w:r>
                    <w:rPr>
                      <w:i/>
                      <w:lang w:val="uk-UA"/>
                    </w:rPr>
                    <w:t>10. Визначення складових тактики.</w:t>
                  </w:r>
                </w:p>
                <w:p w:rsidR="00E15A22" w:rsidRDefault="00E15A22">
                  <w:pPr>
                    <w:ind w:left="360" w:hanging="360"/>
                    <w:rPr>
                      <w:i/>
                      <w:lang w:val="uk-UA"/>
                    </w:rPr>
                  </w:pPr>
                  <w:r>
                    <w:rPr>
                      <w:i/>
                      <w:lang w:val="uk-UA"/>
                    </w:rPr>
                    <w:t>11. Розробка оперативного плану (хто, що, коли, де і за яких умов повинен діяти).</w:t>
                  </w:r>
                </w:p>
                <w:p w:rsidR="00E15A22" w:rsidRDefault="00E15A22">
                  <w:pPr>
                    <w:ind w:left="360" w:hanging="360"/>
                    <w:rPr>
                      <w:i/>
                      <w:lang w:val="uk-UA"/>
                    </w:rPr>
                  </w:pPr>
                  <w:r>
                    <w:rPr>
                      <w:i/>
                      <w:lang w:val="uk-UA"/>
                    </w:rPr>
                    <w:t>12. Реалізація оперативного плану.</w:t>
                  </w:r>
                </w:p>
              </w:txbxContent>
            </v:textbox>
          </v:rect>
        </w:pict>
      </w:r>
      <w:r>
        <w:rPr>
          <w:noProof/>
        </w:rPr>
        <w:pict>
          <v:rect id="_x0000_s1043" style="position:absolute;left:0;text-align:left;margin-left:253.95pt;margin-top:13.55pt;width:207pt;height:108pt;z-index:251653120">
            <v:textbox>
              <w:txbxContent>
                <w:p w:rsidR="00E15A22" w:rsidRDefault="00E15A22">
                  <w:pPr>
                    <w:jc w:val="center"/>
                    <w:rPr>
                      <w:b/>
                      <w:i/>
                      <w:sz w:val="28"/>
                      <w:szCs w:val="28"/>
                      <w:u w:val="single"/>
                      <w:lang w:val="uk-UA"/>
                    </w:rPr>
                  </w:pPr>
                  <w:r>
                    <w:rPr>
                      <w:b/>
                      <w:i/>
                      <w:sz w:val="28"/>
                      <w:szCs w:val="28"/>
                      <w:u w:val="single"/>
                      <w:lang w:val="uk-UA"/>
                    </w:rPr>
                    <w:t>Стратегічне планування</w:t>
                  </w:r>
                </w:p>
                <w:p w:rsidR="00E15A22" w:rsidRDefault="00E15A22">
                  <w:pPr>
                    <w:rPr>
                      <w:b/>
                      <w:i/>
                      <w:u w:val="single"/>
                      <w:lang w:val="uk-UA"/>
                    </w:rPr>
                  </w:pPr>
                </w:p>
                <w:p w:rsidR="00E15A22" w:rsidRDefault="00E15A22">
                  <w:pPr>
                    <w:ind w:left="360" w:hanging="360"/>
                    <w:rPr>
                      <w:i/>
                      <w:lang w:val="uk-UA"/>
                    </w:rPr>
                  </w:pPr>
                  <w:r>
                    <w:rPr>
                      <w:i/>
                      <w:lang w:val="uk-UA"/>
                    </w:rPr>
                    <w:t>7. Висунення стратегій дії.</w:t>
                  </w:r>
                </w:p>
                <w:p w:rsidR="00E15A22" w:rsidRDefault="00E15A22">
                  <w:pPr>
                    <w:ind w:left="360" w:hanging="360"/>
                    <w:rPr>
                      <w:i/>
                      <w:lang w:val="uk-UA"/>
                    </w:rPr>
                  </w:pPr>
                  <w:r>
                    <w:rPr>
                      <w:i/>
                      <w:lang w:val="uk-UA"/>
                    </w:rPr>
                    <w:t>8. Вибір оптимальної стратегії.</w:t>
                  </w:r>
                </w:p>
                <w:p w:rsidR="00E15A22" w:rsidRDefault="00E15A22">
                  <w:pPr>
                    <w:ind w:left="360" w:hanging="360"/>
                    <w:rPr>
                      <w:i/>
                      <w:lang w:val="uk-UA"/>
                    </w:rPr>
                  </w:pPr>
                  <w:r>
                    <w:rPr>
                      <w:i/>
                      <w:lang w:val="uk-UA"/>
                    </w:rPr>
                    <w:t>9. Рішення про розробку тактики при обраній стратегії.</w:t>
                  </w:r>
                </w:p>
              </w:txbxContent>
            </v:textbox>
          </v:rect>
        </w:pict>
      </w: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sz w:val="28"/>
          <w:szCs w:val="28"/>
          <w:lang w:val="uk-UA"/>
        </w:rPr>
      </w:pPr>
    </w:p>
    <w:p w:rsidR="00E15A22" w:rsidRDefault="00E15A22" w:rsidP="00225978">
      <w:pPr>
        <w:spacing w:line="360" w:lineRule="auto"/>
        <w:ind w:firstLine="709"/>
        <w:jc w:val="both"/>
        <w:rPr>
          <w:sz w:val="28"/>
          <w:szCs w:val="28"/>
          <w:lang w:val="uk-UA"/>
        </w:rPr>
      </w:pPr>
      <w:r>
        <w:rPr>
          <w:sz w:val="28"/>
          <w:szCs w:val="28"/>
          <w:lang w:val="uk-UA"/>
        </w:rPr>
        <w:t xml:space="preserve">Разом з проблемами маркетингу фірмі необхідно вирішувати </w:t>
      </w:r>
      <w:r>
        <w:rPr>
          <w:i/>
          <w:sz w:val="28"/>
          <w:szCs w:val="28"/>
          <w:lang w:val="uk-UA"/>
        </w:rPr>
        <w:t xml:space="preserve">комплекс завдань </w:t>
      </w:r>
      <w:r>
        <w:rPr>
          <w:sz w:val="28"/>
          <w:szCs w:val="28"/>
          <w:lang w:val="uk-UA"/>
        </w:rPr>
        <w:t>у галузі виробництва, фінансів, обліку, постачання, юриспруденції, техніки і технології, роботи з персоналом, машинною розробкою інформації. Лише у цій сукупності видів діяльності можна розглядати поєднану різноваріантність розвитку фірми, її інтенсивне, інтеграційне диверсифікацій не зростання.</w:t>
      </w:r>
    </w:p>
    <w:p w:rsidR="00E15A22" w:rsidRDefault="00E15A22" w:rsidP="00225978">
      <w:pPr>
        <w:spacing w:line="360" w:lineRule="auto"/>
        <w:ind w:firstLine="709"/>
        <w:jc w:val="both"/>
        <w:rPr>
          <w:sz w:val="28"/>
          <w:szCs w:val="28"/>
          <w:lang w:val="uk-UA"/>
        </w:rPr>
      </w:pPr>
      <w:r>
        <w:rPr>
          <w:sz w:val="28"/>
          <w:szCs w:val="28"/>
          <w:lang w:val="uk-UA"/>
        </w:rPr>
        <w:t>Досягнення бажаних результатів визначається переважно довгостроковою політикою фірми.</w:t>
      </w:r>
    </w:p>
    <w:p w:rsidR="00E15A22" w:rsidRDefault="00E15A22" w:rsidP="00225978">
      <w:pPr>
        <w:spacing w:line="360" w:lineRule="auto"/>
        <w:ind w:firstLine="709"/>
        <w:jc w:val="both"/>
        <w:rPr>
          <w:sz w:val="28"/>
          <w:szCs w:val="28"/>
          <w:lang w:val="uk-UA"/>
        </w:rPr>
      </w:pPr>
      <w:r>
        <w:rPr>
          <w:i/>
          <w:sz w:val="28"/>
          <w:szCs w:val="28"/>
          <w:lang w:val="uk-UA"/>
        </w:rPr>
        <w:t>Довгострокова політика фірми є стратегією</w:t>
      </w:r>
      <w:r>
        <w:rPr>
          <w:sz w:val="28"/>
          <w:szCs w:val="28"/>
          <w:lang w:val="uk-UA"/>
        </w:rPr>
        <w:t xml:space="preserve">, розробленою для досягнення перспективних цілей. Процес вироблення стратегії включає </w:t>
      </w:r>
      <w:r>
        <w:rPr>
          <w:i/>
          <w:sz w:val="28"/>
          <w:szCs w:val="28"/>
          <w:lang w:val="uk-UA"/>
        </w:rPr>
        <w:t>аналіз та оцінку факторів зовнішньої та проміжних систем</w:t>
      </w:r>
      <w:r>
        <w:rPr>
          <w:sz w:val="28"/>
          <w:szCs w:val="28"/>
          <w:lang w:val="uk-UA"/>
        </w:rPr>
        <w:t xml:space="preserve">, «погляд навколо», а також </w:t>
      </w:r>
      <w:r>
        <w:rPr>
          <w:i/>
          <w:sz w:val="28"/>
          <w:szCs w:val="28"/>
          <w:lang w:val="uk-UA"/>
        </w:rPr>
        <w:t>оцінку внутрішніх можливостей фірми</w:t>
      </w:r>
      <w:r>
        <w:rPr>
          <w:sz w:val="28"/>
          <w:szCs w:val="28"/>
          <w:lang w:val="uk-UA"/>
        </w:rPr>
        <w:t xml:space="preserve"> – «погляд усередину». </w:t>
      </w:r>
    </w:p>
    <w:p w:rsidR="00E15A22" w:rsidRDefault="00E15A22" w:rsidP="00225978">
      <w:pPr>
        <w:spacing w:line="360" w:lineRule="auto"/>
        <w:ind w:firstLine="709"/>
        <w:jc w:val="both"/>
        <w:rPr>
          <w:sz w:val="28"/>
          <w:szCs w:val="28"/>
          <w:lang w:val="uk-UA"/>
        </w:rPr>
      </w:pPr>
      <w:r>
        <w:rPr>
          <w:i/>
          <w:sz w:val="28"/>
          <w:szCs w:val="28"/>
          <w:lang w:val="uk-UA"/>
        </w:rPr>
        <w:t>Аналіз зовнішньої та проміжної систем.</w:t>
      </w:r>
      <w:r>
        <w:rPr>
          <w:sz w:val="28"/>
          <w:szCs w:val="28"/>
          <w:lang w:val="uk-UA"/>
        </w:rPr>
        <w:t xml:space="preserve"> </w:t>
      </w:r>
    </w:p>
    <w:p w:rsidR="00E15A22" w:rsidRDefault="00E15A22" w:rsidP="00225978">
      <w:pPr>
        <w:spacing w:line="360" w:lineRule="auto"/>
        <w:ind w:firstLine="709"/>
        <w:jc w:val="both"/>
        <w:rPr>
          <w:sz w:val="28"/>
          <w:szCs w:val="28"/>
          <w:lang w:val="uk-UA"/>
        </w:rPr>
      </w:pPr>
      <w:r>
        <w:rPr>
          <w:sz w:val="28"/>
          <w:szCs w:val="28"/>
          <w:lang w:val="uk-UA"/>
        </w:rPr>
        <w:t>На цьому етапі вивчаються стрижневі фактори зовнішнього середовища, включаючи дії конкурентів, зміни їхньої продуктивної, ринкової і технологічної політики, а також дії покупців, держави, постачальників, банків. Аналіз їхніх взаємозв’язків, напрямків розвитку дає можливість фірмі виявити загальноекономічні тенденції, які в майбутньому впливатимуть на виконання плану.</w:t>
      </w:r>
    </w:p>
    <w:p w:rsidR="00E15A22" w:rsidRDefault="00E15A22" w:rsidP="00225978">
      <w:pPr>
        <w:spacing w:line="360" w:lineRule="auto"/>
        <w:ind w:firstLine="709"/>
        <w:jc w:val="both"/>
        <w:rPr>
          <w:i/>
          <w:sz w:val="28"/>
          <w:szCs w:val="28"/>
          <w:lang w:val="uk-UA"/>
        </w:rPr>
      </w:pPr>
      <w:r>
        <w:rPr>
          <w:i/>
          <w:sz w:val="28"/>
          <w:szCs w:val="28"/>
          <w:lang w:val="uk-UA"/>
        </w:rPr>
        <w:t xml:space="preserve">Аналіз внутрішніх можливостей фірми.  </w:t>
      </w:r>
    </w:p>
    <w:p w:rsidR="00E15A22" w:rsidRDefault="00E15A22" w:rsidP="00225978">
      <w:pPr>
        <w:spacing w:line="360" w:lineRule="auto"/>
        <w:ind w:firstLine="709"/>
        <w:jc w:val="both"/>
        <w:rPr>
          <w:sz w:val="28"/>
          <w:szCs w:val="28"/>
          <w:lang w:val="uk-UA"/>
        </w:rPr>
      </w:pPr>
      <w:r>
        <w:rPr>
          <w:sz w:val="28"/>
          <w:szCs w:val="28"/>
          <w:lang w:val="uk-UA"/>
        </w:rPr>
        <w:t xml:space="preserve">Дається оцінка </w:t>
      </w:r>
      <w:r>
        <w:rPr>
          <w:i/>
          <w:sz w:val="28"/>
          <w:szCs w:val="28"/>
          <w:lang w:val="uk-UA"/>
        </w:rPr>
        <w:t>сильних сторін фірми</w:t>
      </w:r>
      <w:r>
        <w:rPr>
          <w:sz w:val="28"/>
          <w:szCs w:val="28"/>
          <w:lang w:val="uk-UA"/>
        </w:rPr>
        <w:t xml:space="preserve"> (стійкі позиції на ринку в найближчі 2-5 років; високий науково – технічний потенціал; високий рівень підготовки працівників; порівняно низька вартість устаткування з надмірною потужністю; настанова на підвищення результативності; поступки профспілці), а також </w:t>
      </w:r>
      <w:r>
        <w:rPr>
          <w:i/>
          <w:sz w:val="28"/>
          <w:szCs w:val="28"/>
          <w:lang w:val="uk-UA"/>
        </w:rPr>
        <w:t xml:space="preserve">слабких </w:t>
      </w:r>
      <w:r>
        <w:rPr>
          <w:sz w:val="28"/>
          <w:szCs w:val="28"/>
          <w:lang w:val="uk-UA"/>
        </w:rPr>
        <w:t>(апатія працівників; недостатньо різноманітний асортимент; устаткування в деяких сферах вимагає модернізації; пасивна участь працівників в управлінні). Виникають нові проблеми – якість устаткування, звільнення, права працівників, соціальна відповідальність.   Аналіз спрямовується на визначення можливостей і обмежень, які впливатимуть на досягнення цілей.</w:t>
      </w:r>
    </w:p>
    <w:p w:rsidR="00E15A22" w:rsidRDefault="00E15A22" w:rsidP="00225978">
      <w:pPr>
        <w:spacing w:line="360" w:lineRule="auto"/>
        <w:ind w:firstLine="709"/>
        <w:jc w:val="both"/>
        <w:rPr>
          <w:sz w:val="28"/>
          <w:szCs w:val="28"/>
          <w:lang w:val="uk-UA"/>
        </w:rPr>
      </w:pPr>
      <w:r>
        <w:rPr>
          <w:sz w:val="28"/>
          <w:szCs w:val="28"/>
          <w:lang w:val="uk-UA"/>
        </w:rPr>
        <w:t>Розробка альтернативних  стратегій здійснюється на основі зіставлення прогнозів зовнішньої та проміжної обстановки з результатами аналізу внутрішніх можливостей. Цілі фірми не можна сформулювати до розгляду можливих стратегій, прогнозів, оцінки внутрішнього потенціалу і навпаки. Крім того, вибір оптимальної стратегії залежить від політики розвитку фірми (сукупність положень, основ, принципів і критеріїв, що ними фірма керується).</w:t>
      </w:r>
    </w:p>
    <w:p w:rsidR="00E15A22" w:rsidRDefault="00E15A22" w:rsidP="00225978">
      <w:pPr>
        <w:spacing w:line="360" w:lineRule="auto"/>
        <w:ind w:firstLine="709"/>
        <w:jc w:val="both"/>
        <w:rPr>
          <w:sz w:val="28"/>
          <w:szCs w:val="28"/>
          <w:lang w:val="uk-UA"/>
        </w:rPr>
      </w:pPr>
      <w:r>
        <w:rPr>
          <w:sz w:val="28"/>
          <w:szCs w:val="28"/>
          <w:lang w:val="uk-UA"/>
        </w:rPr>
        <w:t xml:space="preserve">Розрізняють </w:t>
      </w:r>
      <w:r>
        <w:rPr>
          <w:i/>
          <w:sz w:val="28"/>
          <w:szCs w:val="28"/>
          <w:lang w:val="uk-UA"/>
        </w:rPr>
        <w:t xml:space="preserve">два види політики – </w:t>
      </w:r>
      <w:r>
        <w:rPr>
          <w:sz w:val="28"/>
          <w:szCs w:val="28"/>
          <w:lang w:val="uk-UA"/>
        </w:rPr>
        <w:t xml:space="preserve">активну і пасивну. </w:t>
      </w:r>
    </w:p>
    <w:p w:rsidR="00E15A22" w:rsidRDefault="00E15A22" w:rsidP="00225978">
      <w:pPr>
        <w:spacing w:line="360" w:lineRule="auto"/>
        <w:ind w:firstLine="709"/>
        <w:jc w:val="both"/>
        <w:rPr>
          <w:sz w:val="28"/>
          <w:szCs w:val="28"/>
          <w:lang w:val="uk-UA"/>
        </w:rPr>
      </w:pPr>
      <w:r>
        <w:rPr>
          <w:b/>
          <w:i/>
          <w:sz w:val="28"/>
          <w:szCs w:val="28"/>
          <w:lang w:val="uk-UA"/>
        </w:rPr>
        <w:t>Активна</w:t>
      </w:r>
      <w:r>
        <w:rPr>
          <w:sz w:val="28"/>
          <w:szCs w:val="28"/>
          <w:lang w:val="uk-UA"/>
        </w:rPr>
        <w:t xml:space="preserve">: </w:t>
      </w:r>
      <w:r>
        <w:rPr>
          <w:i/>
          <w:sz w:val="28"/>
          <w:szCs w:val="28"/>
          <w:lang w:val="uk-UA"/>
        </w:rPr>
        <w:t>диверсифікація</w:t>
      </w:r>
      <w:r>
        <w:rPr>
          <w:sz w:val="28"/>
          <w:szCs w:val="28"/>
          <w:lang w:val="uk-UA"/>
        </w:rPr>
        <w:t xml:space="preserve"> (постійне розширення сфери діяльності фірми),</w:t>
      </w:r>
      <w:r>
        <w:rPr>
          <w:i/>
          <w:sz w:val="28"/>
          <w:szCs w:val="28"/>
          <w:lang w:val="uk-UA"/>
        </w:rPr>
        <w:t>технологічна орієнтація фірми</w:t>
      </w:r>
      <w:r>
        <w:rPr>
          <w:sz w:val="28"/>
          <w:szCs w:val="28"/>
          <w:lang w:val="uk-UA"/>
        </w:rPr>
        <w:t xml:space="preserve"> (фірма розробляє нову продукцію, а потім оцінює можливості ринку) і </w:t>
      </w:r>
      <w:r>
        <w:rPr>
          <w:i/>
          <w:sz w:val="28"/>
          <w:szCs w:val="28"/>
          <w:lang w:val="uk-UA"/>
        </w:rPr>
        <w:t>наступальність</w:t>
      </w:r>
      <w:r>
        <w:rPr>
          <w:sz w:val="28"/>
          <w:szCs w:val="28"/>
          <w:lang w:val="uk-UA"/>
        </w:rPr>
        <w:t xml:space="preserve"> (прагнення до випередження конкурентів у виробленні і продажу нової продукції).</w:t>
      </w:r>
    </w:p>
    <w:p w:rsidR="00E15A22" w:rsidRDefault="00E15A22" w:rsidP="00225978">
      <w:pPr>
        <w:spacing w:line="360" w:lineRule="auto"/>
        <w:ind w:firstLine="709"/>
        <w:jc w:val="both"/>
        <w:rPr>
          <w:sz w:val="28"/>
          <w:szCs w:val="28"/>
          <w:lang w:val="uk-UA"/>
        </w:rPr>
      </w:pPr>
      <w:r>
        <w:rPr>
          <w:b/>
          <w:i/>
          <w:sz w:val="28"/>
          <w:szCs w:val="28"/>
          <w:lang w:val="uk-UA"/>
        </w:rPr>
        <w:t xml:space="preserve">Пасивна: </w:t>
      </w:r>
      <w:r>
        <w:rPr>
          <w:i/>
          <w:sz w:val="28"/>
          <w:szCs w:val="28"/>
          <w:lang w:val="uk-UA"/>
        </w:rPr>
        <w:t xml:space="preserve">концентрація </w:t>
      </w:r>
      <w:r>
        <w:rPr>
          <w:sz w:val="28"/>
          <w:szCs w:val="28"/>
          <w:lang w:val="uk-UA"/>
        </w:rPr>
        <w:t xml:space="preserve">діяльності фірми на визначеній сфері, </w:t>
      </w:r>
      <w:r>
        <w:rPr>
          <w:i/>
          <w:sz w:val="28"/>
          <w:szCs w:val="28"/>
          <w:lang w:val="uk-UA"/>
        </w:rPr>
        <w:t>ринкова орієнтація</w:t>
      </w:r>
      <w:r>
        <w:rPr>
          <w:sz w:val="28"/>
          <w:szCs w:val="28"/>
          <w:lang w:val="uk-UA"/>
        </w:rPr>
        <w:t xml:space="preserve"> (фірма спочатку вивчає потреби споживачів, а потім визначає технологічні можливості для розробки товару, здатного задовольняти цю потребу) і </w:t>
      </w:r>
      <w:r>
        <w:rPr>
          <w:i/>
          <w:sz w:val="28"/>
          <w:szCs w:val="28"/>
          <w:lang w:val="uk-UA"/>
        </w:rPr>
        <w:t>оборонна</w:t>
      </w:r>
      <w:r>
        <w:rPr>
          <w:sz w:val="28"/>
          <w:szCs w:val="28"/>
          <w:lang w:val="uk-UA"/>
        </w:rPr>
        <w:t xml:space="preserve"> (у відповідь на дії конкурентів фірма прагне захистити свій ринок шляхом освоєння нової продукції).</w:t>
      </w:r>
    </w:p>
    <w:p w:rsidR="00E15A22" w:rsidRDefault="00E15A22" w:rsidP="00225978">
      <w:pPr>
        <w:spacing w:line="360" w:lineRule="auto"/>
        <w:ind w:firstLine="709"/>
        <w:jc w:val="both"/>
        <w:rPr>
          <w:sz w:val="28"/>
          <w:szCs w:val="28"/>
          <w:lang w:val="uk-UA"/>
        </w:rPr>
      </w:pPr>
      <w:r>
        <w:rPr>
          <w:sz w:val="28"/>
          <w:szCs w:val="28"/>
          <w:lang w:val="uk-UA"/>
        </w:rPr>
        <w:t>Активну політику ведуть фірми, які здійснюють освоєння нових ринків з товарами. Вони здатні захистити своє положення на ринку за допомогою патентів, фінансовою спроможністю, кадрами, суттєво випереджаючи в усьому цьому конкурентів. Фірми, які не спроможні на це, ведуть пасивну політику.</w:t>
      </w:r>
    </w:p>
    <w:p w:rsidR="00E15A22" w:rsidRDefault="00E15A22" w:rsidP="00225978">
      <w:pPr>
        <w:spacing w:line="360" w:lineRule="auto"/>
        <w:ind w:firstLine="709"/>
        <w:jc w:val="both"/>
        <w:rPr>
          <w:sz w:val="28"/>
          <w:szCs w:val="28"/>
          <w:lang w:val="uk-UA"/>
        </w:rPr>
      </w:pPr>
      <w:r>
        <w:rPr>
          <w:sz w:val="28"/>
          <w:szCs w:val="28"/>
          <w:lang w:val="uk-UA"/>
        </w:rPr>
        <w:t xml:space="preserve">Існує три </w:t>
      </w:r>
      <w:r>
        <w:rPr>
          <w:i/>
          <w:sz w:val="28"/>
          <w:szCs w:val="28"/>
          <w:lang w:val="uk-UA"/>
        </w:rPr>
        <w:t>основні різновиди можливостей інтенсивного зростання</w:t>
      </w:r>
      <w:r>
        <w:rPr>
          <w:sz w:val="28"/>
          <w:szCs w:val="28"/>
          <w:lang w:val="uk-UA"/>
        </w:rPr>
        <w:t>:</w:t>
      </w:r>
    </w:p>
    <w:p w:rsidR="00E15A22" w:rsidRDefault="00E15A22" w:rsidP="00225978">
      <w:pPr>
        <w:spacing w:line="360" w:lineRule="auto"/>
        <w:ind w:firstLine="709"/>
        <w:jc w:val="both"/>
        <w:rPr>
          <w:sz w:val="28"/>
          <w:szCs w:val="28"/>
          <w:lang w:val="uk-UA"/>
        </w:rPr>
      </w:pPr>
    </w:p>
    <w:p w:rsidR="00E15A22" w:rsidRDefault="00E15A22" w:rsidP="00225978">
      <w:pPr>
        <w:numPr>
          <w:ilvl w:val="0"/>
          <w:numId w:val="10"/>
        </w:numPr>
        <w:spacing w:line="360" w:lineRule="auto"/>
        <w:ind w:left="0" w:firstLine="709"/>
        <w:jc w:val="both"/>
        <w:rPr>
          <w:sz w:val="28"/>
          <w:szCs w:val="28"/>
          <w:lang w:val="uk-UA"/>
        </w:rPr>
      </w:pPr>
      <w:r>
        <w:rPr>
          <w:sz w:val="28"/>
          <w:szCs w:val="28"/>
          <w:lang w:val="uk-UA"/>
        </w:rPr>
        <w:t>Глибоке проникнення на ринок, пов’язане з постійним шуканням шляхів збільшенням збуту існуючих товарів на існуючих ринках з використанням більш агресивних маркетингових зусиль;</w:t>
      </w:r>
    </w:p>
    <w:p w:rsidR="00E15A22" w:rsidRDefault="00E15A22" w:rsidP="00225978">
      <w:pPr>
        <w:numPr>
          <w:ilvl w:val="0"/>
          <w:numId w:val="10"/>
        </w:numPr>
        <w:spacing w:line="360" w:lineRule="auto"/>
        <w:ind w:left="0" w:firstLine="709"/>
        <w:jc w:val="both"/>
        <w:rPr>
          <w:sz w:val="28"/>
          <w:szCs w:val="28"/>
          <w:lang w:val="uk-UA"/>
        </w:rPr>
      </w:pPr>
      <w:r>
        <w:rPr>
          <w:sz w:val="28"/>
          <w:szCs w:val="28"/>
          <w:lang w:val="uk-UA"/>
        </w:rPr>
        <w:t>Розширення меж ринку, яке передбачає збільшення збуту шляхом проникнення існуючих товарів на інші ринки;</w:t>
      </w:r>
    </w:p>
    <w:p w:rsidR="00E15A22" w:rsidRDefault="00E15A22" w:rsidP="00225978">
      <w:pPr>
        <w:numPr>
          <w:ilvl w:val="0"/>
          <w:numId w:val="10"/>
        </w:numPr>
        <w:spacing w:line="360" w:lineRule="auto"/>
        <w:ind w:left="0" w:firstLine="709"/>
        <w:jc w:val="both"/>
        <w:rPr>
          <w:sz w:val="28"/>
          <w:szCs w:val="28"/>
          <w:lang w:val="uk-UA"/>
        </w:rPr>
      </w:pPr>
      <w:r>
        <w:rPr>
          <w:sz w:val="28"/>
          <w:szCs w:val="28"/>
          <w:lang w:val="uk-UA"/>
        </w:rPr>
        <w:t>Збільшення збуту за рахунок вдосконалення вже існуючих, а також утворення нових товарів на вже завойованих ринках.</w:t>
      </w:r>
    </w:p>
    <w:p w:rsidR="00E15A22" w:rsidRDefault="00E15A22" w:rsidP="00225978">
      <w:pPr>
        <w:spacing w:line="360" w:lineRule="auto"/>
        <w:ind w:firstLine="709"/>
        <w:jc w:val="both"/>
        <w:rPr>
          <w:b/>
          <w:i/>
          <w:sz w:val="28"/>
          <w:szCs w:val="28"/>
          <w:lang w:val="uk-UA"/>
        </w:rPr>
      </w:pPr>
    </w:p>
    <w:p w:rsidR="00E15A22" w:rsidRDefault="00E15A22" w:rsidP="00225978">
      <w:pPr>
        <w:spacing w:line="360" w:lineRule="auto"/>
        <w:ind w:firstLine="709"/>
        <w:jc w:val="both"/>
        <w:rPr>
          <w:b/>
          <w:i/>
          <w:sz w:val="28"/>
          <w:szCs w:val="28"/>
          <w:lang w:val="uk-UA"/>
        </w:rPr>
      </w:pPr>
      <w:r>
        <w:rPr>
          <w:b/>
          <w:i/>
          <w:sz w:val="28"/>
          <w:szCs w:val="28"/>
          <w:lang w:val="uk-UA"/>
        </w:rPr>
        <w:t>Інтеграційне зростання:</w:t>
      </w:r>
    </w:p>
    <w:p w:rsidR="00E15A22" w:rsidRDefault="00E15A22" w:rsidP="00225978">
      <w:pPr>
        <w:numPr>
          <w:ilvl w:val="1"/>
          <w:numId w:val="10"/>
        </w:numPr>
        <w:spacing w:line="360" w:lineRule="auto"/>
        <w:ind w:left="0" w:firstLine="709"/>
        <w:jc w:val="both"/>
        <w:rPr>
          <w:sz w:val="28"/>
          <w:szCs w:val="28"/>
          <w:lang w:val="uk-UA"/>
        </w:rPr>
      </w:pPr>
      <w:r>
        <w:rPr>
          <w:sz w:val="28"/>
          <w:szCs w:val="28"/>
          <w:lang w:val="uk-UA"/>
        </w:rPr>
        <w:t>Здійснення регресивної інтеграції, коли фірма прагне або підпорядкувати собі, або поставити під більш жорсткий контроль своїх постачальників;</w:t>
      </w:r>
    </w:p>
    <w:p w:rsidR="00E15A22" w:rsidRDefault="00E15A22" w:rsidP="00225978">
      <w:pPr>
        <w:numPr>
          <w:ilvl w:val="1"/>
          <w:numId w:val="10"/>
        </w:numPr>
        <w:spacing w:line="360" w:lineRule="auto"/>
        <w:ind w:left="0" w:firstLine="709"/>
        <w:jc w:val="both"/>
        <w:rPr>
          <w:sz w:val="28"/>
          <w:szCs w:val="28"/>
          <w:lang w:val="uk-UA"/>
        </w:rPr>
      </w:pPr>
      <w:r>
        <w:rPr>
          <w:sz w:val="28"/>
          <w:szCs w:val="28"/>
          <w:lang w:val="uk-UA"/>
        </w:rPr>
        <w:t>Прогресивна інтеграція, коли ставиться завдання посилити контроль за системою розподілу;</w:t>
      </w:r>
    </w:p>
    <w:p w:rsidR="00E15A22" w:rsidRDefault="00E15A22" w:rsidP="00225978">
      <w:pPr>
        <w:numPr>
          <w:ilvl w:val="1"/>
          <w:numId w:val="10"/>
        </w:numPr>
        <w:spacing w:line="360" w:lineRule="auto"/>
        <w:ind w:left="0" w:firstLine="709"/>
        <w:jc w:val="both"/>
        <w:rPr>
          <w:sz w:val="28"/>
          <w:szCs w:val="28"/>
          <w:lang w:val="uk-UA"/>
        </w:rPr>
      </w:pPr>
      <w:r>
        <w:rPr>
          <w:sz w:val="28"/>
          <w:szCs w:val="28"/>
          <w:lang w:val="uk-UA"/>
        </w:rPr>
        <w:t>Горизонтальна інтеграція, коли фірма має намір жорсткіше контролювати підприємства – конкуренти.</w:t>
      </w:r>
    </w:p>
    <w:p w:rsidR="00E15A22" w:rsidRPr="00E15A22" w:rsidRDefault="00E15A22" w:rsidP="00225978">
      <w:pPr>
        <w:spacing w:line="360" w:lineRule="auto"/>
        <w:ind w:firstLine="709"/>
        <w:jc w:val="both"/>
        <w:rPr>
          <w:sz w:val="28"/>
          <w:szCs w:val="28"/>
          <w:lang w:val="uk-UA"/>
        </w:rPr>
      </w:pPr>
      <w:r w:rsidRPr="00E15A22">
        <w:rPr>
          <w:sz w:val="28"/>
          <w:szCs w:val="28"/>
          <w:lang w:val="uk-UA"/>
        </w:rPr>
        <w:t>Диверсифікаційне зростання (постійне розширення сфери діяльності фірми):</w:t>
      </w:r>
    </w:p>
    <w:p w:rsidR="00E15A22" w:rsidRDefault="00E15A22" w:rsidP="00225978">
      <w:pPr>
        <w:numPr>
          <w:ilvl w:val="0"/>
          <w:numId w:val="11"/>
        </w:numPr>
        <w:spacing w:line="360" w:lineRule="auto"/>
        <w:ind w:left="0" w:firstLine="709"/>
        <w:jc w:val="both"/>
        <w:rPr>
          <w:sz w:val="28"/>
          <w:szCs w:val="28"/>
          <w:lang w:val="uk-UA"/>
        </w:rPr>
      </w:pPr>
      <w:r>
        <w:rPr>
          <w:sz w:val="28"/>
          <w:szCs w:val="28"/>
          <w:lang w:val="uk-UA"/>
        </w:rPr>
        <w:t>Поповнення асортименту відбувається аналогічними з позицій технології або маркетингу товарами (</w:t>
      </w:r>
      <w:r>
        <w:rPr>
          <w:i/>
          <w:sz w:val="28"/>
          <w:szCs w:val="28"/>
          <w:lang w:val="uk-UA"/>
        </w:rPr>
        <w:t xml:space="preserve">концентрична </w:t>
      </w:r>
      <w:r>
        <w:rPr>
          <w:sz w:val="28"/>
          <w:szCs w:val="28"/>
          <w:lang w:val="uk-UA"/>
        </w:rPr>
        <w:t>диверсифікація);</w:t>
      </w:r>
    </w:p>
    <w:p w:rsidR="00E15A22" w:rsidRDefault="00E15A22" w:rsidP="00225978">
      <w:pPr>
        <w:numPr>
          <w:ilvl w:val="0"/>
          <w:numId w:val="11"/>
        </w:numPr>
        <w:spacing w:line="360" w:lineRule="auto"/>
        <w:ind w:left="0" w:firstLine="709"/>
        <w:jc w:val="both"/>
        <w:rPr>
          <w:sz w:val="28"/>
          <w:szCs w:val="28"/>
          <w:lang w:val="uk-UA"/>
        </w:rPr>
      </w:pPr>
      <w:r>
        <w:rPr>
          <w:sz w:val="28"/>
          <w:szCs w:val="28"/>
          <w:lang w:val="uk-UA"/>
        </w:rPr>
        <w:t>Поповнення асортименту відбувається за рахунок нових товарів, розрахованих на існуючих клієнтів (</w:t>
      </w:r>
      <w:r>
        <w:rPr>
          <w:i/>
          <w:sz w:val="28"/>
          <w:szCs w:val="28"/>
          <w:lang w:val="uk-UA"/>
        </w:rPr>
        <w:t xml:space="preserve">горизонтальна </w:t>
      </w:r>
      <w:r>
        <w:rPr>
          <w:sz w:val="28"/>
          <w:szCs w:val="28"/>
          <w:lang w:val="uk-UA"/>
        </w:rPr>
        <w:t>диверсифікація);</w:t>
      </w:r>
    </w:p>
    <w:p w:rsidR="00E15A22" w:rsidRDefault="00E15A22" w:rsidP="00225978">
      <w:pPr>
        <w:numPr>
          <w:ilvl w:val="0"/>
          <w:numId w:val="11"/>
        </w:numPr>
        <w:spacing w:line="360" w:lineRule="auto"/>
        <w:ind w:left="0" w:firstLine="709"/>
        <w:jc w:val="both"/>
        <w:rPr>
          <w:sz w:val="28"/>
          <w:szCs w:val="28"/>
          <w:lang w:val="uk-UA"/>
        </w:rPr>
      </w:pPr>
      <w:r>
        <w:rPr>
          <w:sz w:val="28"/>
          <w:szCs w:val="28"/>
          <w:lang w:val="uk-UA"/>
        </w:rPr>
        <w:t>Організація виробництва товарів проходить за новою технологією, а збут планується здійснювати на нових ринках (</w:t>
      </w:r>
      <w:r>
        <w:rPr>
          <w:i/>
          <w:sz w:val="28"/>
          <w:szCs w:val="28"/>
          <w:lang w:val="uk-UA"/>
        </w:rPr>
        <w:t xml:space="preserve">конгломератна </w:t>
      </w:r>
      <w:r>
        <w:rPr>
          <w:sz w:val="28"/>
          <w:szCs w:val="28"/>
          <w:lang w:val="uk-UA"/>
        </w:rPr>
        <w:t>диверсифікація).</w:t>
      </w:r>
    </w:p>
    <w:p w:rsidR="00E15A22" w:rsidRPr="00E15A22" w:rsidRDefault="00E15A22" w:rsidP="00225978">
      <w:pPr>
        <w:spacing w:line="360" w:lineRule="auto"/>
        <w:ind w:firstLine="709"/>
        <w:jc w:val="both"/>
        <w:rPr>
          <w:sz w:val="28"/>
          <w:szCs w:val="28"/>
          <w:lang w:val="uk-UA"/>
        </w:rPr>
      </w:pPr>
      <w:r w:rsidRPr="00E15A22">
        <w:rPr>
          <w:sz w:val="28"/>
          <w:szCs w:val="28"/>
          <w:lang w:val="uk-UA"/>
        </w:rPr>
        <w:t xml:space="preserve">Отже, реалізація функціональних стратегій, які ґрунтуються на активній політиці фірми з технологічною орієнтацією, тягне за собою гнучкі організаційні рішення, що вимагає утворення спеціальних організаційних структур з чітким розмежуванням завдань, відповідальності, компетенції між управлінськими кадрами, визначенням добре продуманих горизонтальних взаємодій. Менш рішучі стратегії з пасивною політикою розвитку фірми використовують усталені структурні одиниці і зв’язки. </w:t>
      </w:r>
    </w:p>
    <w:p w:rsidR="00E15A22" w:rsidRPr="00E15A22" w:rsidRDefault="00E15A22" w:rsidP="00E15A22">
      <w:pPr>
        <w:tabs>
          <w:tab w:val="left" w:pos="284"/>
          <w:tab w:val="left" w:pos="567"/>
        </w:tabs>
        <w:spacing w:line="360" w:lineRule="auto"/>
        <w:jc w:val="both"/>
        <w:rPr>
          <w:b/>
          <w:sz w:val="28"/>
          <w:szCs w:val="28"/>
          <w:lang w:val="uk-UA"/>
        </w:rPr>
      </w:pPr>
      <w:r>
        <w:rPr>
          <w:sz w:val="28"/>
          <w:szCs w:val="28"/>
          <w:lang w:val="uk-UA"/>
        </w:rPr>
        <w:br w:type="page"/>
      </w:r>
      <w:r w:rsidRPr="00E15A22">
        <w:rPr>
          <w:b/>
          <w:sz w:val="28"/>
          <w:szCs w:val="28"/>
          <w:lang w:val="uk-UA"/>
        </w:rPr>
        <w:t>Використана література:</w:t>
      </w:r>
    </w:p>
    <w:p w:rsidR="00E15A22" w:rsidRDefault="00E15A22" w:rsidP="00E15A22">
      <w:pPr>
        <w:tabs>
          <w:tab w:val="left" w:pos="284"/>
          <w:tab w:val="left" w:pos="567"/>
          <w:tab w:val="left" w:pos="3390"/>
        </w:tabs>
        <w:spacing w:line="360" w:lineRule="auto"/>
        <w:jc w:val="both"/>
        <w:rPr>
          <w:b/>
          <w:sz w:val="32"/>
          <w:szCs w:val="32"/>
          <w:lang w:val="uk-UA"/>
        </w:rPr>
      </w:pPr>
    </w:p>
    <w:p w:rsidR="00E15A22" w:rsidRDefault="00E15A22" w:rsidP="00E15A22">
      <w:pPr>
        <w:numPr>
          <w:ilvl w:val="0"/>
          <w:numId w:val="15"/>
        </w:numPr>
        <w:tabs>
          <w:tab w:val="clear" w:pos="1260"/>
          <w:tab w:val="num" w:pos="0"/>
          <w:tab w:val="left" w:pos="284"/>
          <w:tab w:val="left" w:pos="567"/>
        </w:tabs>
        <w:spacing w:line="360" w:lineRule="auto"/>
        <w:ind w:left="0" w:firstLine="0"/>
        <w:jc w:val="both"/>
        <w:rPr>
          <w:sz w:val="28"/>
          <w:szCs w:val="28"/>
          <w:lang w:val="uk-UA"/>
        </w:rPr>
      </w:pPr>
      <w:r>
        <w:rPr>
          <w:sz w:val="28"/>
          <w:szCs w:val="28"/>
          <w:lang w:val="uk-UA"/>
        </w:rPr>
        <w:t>Примаков Т.А. «Основи маркетингу» 2000 р.;</w:t>
      </w:r>
    </w:p>
    <w:p w:rsidR="00E15A22" w:rsidRDefault="00E15A22" w:rsidP="00E15A22">
      <w:pPr>
        <w:numPr>
          <w:ilvl w:val="0"/>
          <w:numId w:val="15"/>
        </w:numPr>
        <w:tabs>
          <w:tab w:val="clear" w:pos="1260"/>
          <w:tab w:val="num" w:pos="0"/>
          <w:tab w:val="left" w:pos="284"/>
          <w:tab w:val="left" w:pos="567"/>
        </w:tabs>
        <w:spacing w:line="360" w:lineRule="auto"/>
        <w:ind w:left="0" w:firstLine="0"/>
        <w:jc w:val="both"/>
        <w:rPr>
          <w:sz w:val="28"/>
          <w:szCs w:val="28"/>
          <w:lang w:val="uk-UA"/>
        </w:rPr>
      </w:pPr>
      <w:r>
        <w:rPr>
          <w:sz w:val="28"/>
          <w:szCs w:val="28"/>
          <w:lang w:val="uk-UA"/>
        </w:rPr>
        <w:t>Прауде В.Р. «Маркетинг» 1994 р.;</w:t>
      </w:r>
    </w:p>
    <w:p w:rsidR="00E15A22" w:rsidRDefault="00E15A22" w:rsidP="00E15A22">
      <w:pPr>
        <w:numPr>
          <w:ilvl w:val="0"/>
          <w:numId w:val="15"/>
        </w:numPr>
        <w:tabs>
          <w:tab w:val="clear" w:pos="1260"/>
          <w:tab w:val="num" w:pos="0"/>
          <w:tab w:val="left" w:pos="284"/>
          <w:tab w:val="left" w:pos="567"/>
        </w:tabs>
        <w:spacing w:line="360" w:lineRule="auto"/>
        <w:ind w:left="0" w:firstLine="0"/>
        <w:jc w:val="both"/>
        <w:rPr>
          <w:sz w:val="28"/>
          <w:szCs w:val="28"/>
          <w:lang w:val="uk-UA"/>
        </w:rPr>
      </w:pPr>
      <w:r>
        <w:rPr>
          <w:sz w:val="28"/>
          <w:szCs w:val="28"/>
          <w:lang w:val="uk-UA"/>
        </w:rPr>
        <w:t>Герасимчук В.М. «Маркетинг. Теорія і практика» 1994 р.;</w:t>
      </w:r>
    </w:p>
    <w:p w:rsidR="00E15A22" w:rsidRDefault="00E15A22" w:rsidP="00E15A22">
      <w:pPr>
        <w:numPr>
          <w:ilvl w:val="0"/>
          <w:numId w:val="15"/>
        </w:numPr>
        <w:tabs>
          <w:tab w:val="clear" w:pos="1260"/>
          <w:tab w:val="num" w:pos="0"/>
          <w:tab w:val="left" w:pos="284"/>
          <w:tab w:val="left" w:pos="567"/>
        </w:tabs>
        <w:spacing w:line="360" w:lineRule="auto"/>
        <w:ind w:left="0" w:firstLine="0"/>
        <w:jc w:val="both"/>
        <w:rPr>
          <w:sz w:val="28"/>
          <w:szCs w:val="28"/>
          <w:lang w:val="uk-UA"/>
        </w:rPr>
      </w:pPr>
      <w:r>
        <w:rPr>
          <w:sz w:val="28"/>
          <w:szCs w:val="28"/>
          <w:lang w:val="uk-UA"/>
        </w:rPr>
        <w:t>Дайновський Ю.А. «Маркетингові прийоми» 1998 р.;</w:t>
      </w:r>
    </w:p>
    <w:p w:rsidR="00E15A22" w:rsidRDefault="00E15A22" w:rsidP="00E15A22">
      <w:pPr>
        <w:numPr>
          <w:ilvl w:val="0"/>
          <w:numId w:val="15"/>
        </w:numPr>
        <w:tabs>
          <w:tab w:val="clear" w:pos="1260"/>
          <w:tab w:val="num" w:pos="0"/>
          <w:tab w:val="left" w:pos="284"/>
          <w:tab w:val="left" w:pos="567"/>
        </w:tabs>
        <w:spacing w:line="360" w:lineRule="auto"/>
        <w:ind w:left="0" w:firstLine="0"/>
        <w:jc w:val="both"/>
        <w:rPr>
          <w:sz w:val="28"/>
          <w:szCs w:val="28"/>
          <w:lang w:val="uk-UA"/>
        </w:rPr>
      </w:pPr>
      <w:r>
        <w:rPr>
          <w:sz w:val="28"/>
          <w:szCs w:val="28"/>
          <w:lang w:val="uk-UA"/>
        </w:rPr>
        <w:t>Манн І. «Маркетинг на 100%» 2003 р.;</w:t>
      </w:r>
    </w:p>
    <w:p w:rsidR="00E15A22" w:rsidRDefault="00E15A22" w:rsidP="00E15A22">
      <w:pPr>
        <w:numPr>
          <w:ilvl w:val="0"/>
          <w:numId w:val="15"/>
        </w:numPr>
        <w:tabs>
          <w:tab w:val="clear" w:pos="1260"/>
          <w:tab w:val="num" w:pos="0"/>
          <w:tab w:val="left" w:pos="284"/>
          <w:tab w:val="left" w:pos="567"/>
        </w:tabs>
        <w:spacing w:line="360" w:lineRule="auto"/>
        <w:ind w:left="0" w:firstLine="0"/>
        <w:jc w:val="both"/>
        <w:rPr>
          <w:sz w:val="28"/>
          <w:szCs w:val="28"/>
          <w:lang w:val="uk-UA"/>
        </w:rPr>
      </w:pPr>
      <w:r>
        <w:rPr>
          <w:sz w:val="28"/>
          <w:szCs w:val="28"/>
          <w:lang w:val="uk-UA"/>
        </w:rPr>
        <w:t>Крамаренко В.І. «Маркетинг» 2003 р.;</w:t>
      </w:r>
    </w:p>
    <w:p w:rsidR="00E15A22" w:rsidRDefault="00E15A22" w:rsidP="00E15A22">
      <w:pPr>
        <w:numPr>
          <w:ilvl w:val="0"/>
          <w:numId w:val="15"/>
        </w:numPr>
        <w:tabs>
          <w:tab w:val="clear" w:pos="1260"/>
          <w:tab w:val="num" w:pos="0"/>
          <w:tab w:val="left" w:pos="284"/>
          <w:tab w:val="left" w:pos="567"/>
        </w:tabs>
        <w:spacing w:line="360" w:lineRule="auto"/>
        <w:ind w:left="0" w:firstLine="0"/>
        <w:jc w:val="both"/>
        <w:rPr>
          <w:sz w:val="28"/>
          <w:szCs w:val="28"/>
          <w:lang w:val="uk-UA"/>
        </w:rPr>
      </w:pPr>
      <w:r>
        <w:rPr>
          <w:sz w:val="28"/>
          <w:szCs w:val="28"/>
          <w:lang w:val="uk-UA"/>
        </w:rPr>
        <w:t>Котлер Ф. «Основи маркетинга» 2003 р.;</w:t>
      </w:r>
    </w:p>
    <w:p w:rsidR="00E15A22" w:rsidRDefault="00E15A22" w:rsidP="00E15A22">
      <w:pPr>
        <w:numPr>
          <w:ilvl w:val="0"/>
          <w:numId w:val="15"/>
        </w:numPr>
        <w:tabs>
          <w:tab w:val="clear" w:pos="1260"/>
          <w:tab w:val="num" w:pos="0"/>
          <w:tab w:val="left" w:pos="284"/>
          <w:tab w:val="left" w:pos="567"/>
        </w:tabs>
        <w:spacing w:line="360" w:lineRule="auto"/>
        <w:ind w:left="0" w:firstLine="0"/>
        <w:jc w:val="both"/>
        <w:rPr>
          <w:sz w:val="28"/>
          <w:szCs w:val="28"/>
          <w:lang w:val="uk-UA"/>
        </w:rPr>
      </w:pPr>
      <w:r>
        <w:rPr>
          <w:sz w:val="28"/>
          <w:szCs w:val="28"/>
          <w:lang w:val="uk-UA"/>
        </w:rPr>
        <w:t>Щербань В.М. «Маркетинг» 2006 р.;</w:t>
      </w:r>
    </w:p>
    <w:p w:rsidR="00E15A22" w:rsidRDefault="00E15A22" w:rsidP="00E15A22">
      <w:pPr>
        <w:numPr>
          <w:ilvl w:val="0"/>
          <w:numId w:val="15"/>
        </w:numPr>
        <w:tabs>
          <w:tab w:val="clear" w:pos="1260"/>
          <w:tab w:val="num" w:pos="0"/>
          <w:tab w:val="left" w:pos="284"/>
          <w:tab w:val="left" w:pos="567"/>
        </w:tabs>
        <w:spacing w:line="360" w:lineRule="auto"/>
        <w:ind w:left="0" w:firstLine="0"/>
        <w:jc w:val="both"/>
        <w:rPr>
          <w:sz w:val="28"/>
          <w:szCs w:val="28"/>
          <w:lang w:val="uk-UA"/>
        </w:rPr>
      </w:pPr>
      <w:r>
        <w:rPr>
          <w:sz w:val="28"/>
          <w:szCs w:val="28"/>
          <w:lang w:val="uk-UA"/>
        </w:rPr>
        <w:t>Полторак В.А. «Маркетингові дослідження» 2003 р.;</w:t>
      </w:r>
    </w:p>
    <w:p w:rsidR="00E15A22" w:rsidRDefault="00E15A22" w:rsidP="00E15A22">
      <w:pPr>
        <w:numPr>
          <w:ilvl w:val="0"/>
          <w:numId w:val="15"/>
        </w:numPr>
        <w:tabs>
          <w:tab w:val="clear" w:pos="1260"/>
          <w:tab w:val="num" w:pos="0"/>
          <w:tab w:val="left" w:pos="284"/>
          <w:tab w:val="left" w:pos="567"/>
        </w:tabs>
        <w:spacing w:line="360" w:lineRule="auto"/>
        <w:ind w:left="0" w:firstLine="0"/>
        <w:jc w:val="both"/>
        <w:rPr>
          <w:sz w:val="28"/>
          <w:szCs w:val="28"/>
          <w:lang w:val="uk-UA"/>
        </w:rPr>
      </w:pPr>
      <w:r>
        <w:rPr>
          <w:sz w:val="28"/>
          <w:szCs w:val="28"/>
          <w:lang w:val="uk-UA"/>
        </w:rPr>
        <w:t>Голубков Е.П. «Маркетинг: стратеги, планы, структуры» 2000 р.;</w:t>
      </w:r>
    </w:p>
    <w:p w:rsidR="00E15A22" w:rsidRDefault="00E15A22" w:rsidP="00E15A22">
      <w:pPr>
        <w:numPr>
          <w:ilvl w:val="0"/>
          <w:numId w:val="15"/>
        </w:numPr>
        <w:tabs>
          <w:tab w:val="clear" w:pos="1260"/>
          <w:tab w:val="left" w:pos="284"/>
          <w:tab w:val="left" w:pos="567"/>
          <w:tab w:val="num" w:pos="720"/>
        </w:tabs>
        <w:spacing w:line="360" w:lineRule="auto"/>
        <w:ind w:left="0" w:firstLine="0"/>
        <w:jc w:val="both"/>
        <w:rPr>
          <w:sz w:val="28"/>
          <w:szCs w:val="28"/>
          <w:lang w:val="uk-UA"/>
        </w:rPr>
      </w:pPr>
      <w:r>
        <w:rPr>
          <w:sz w:val="28"/>
          <w:szCs w:val="28"/>
          <w:lang w:val="uk-UA"/>
        </w:rPr>
        <w:t>Под ред. Голубкова Е.П. «</w:t>
      </w:r>
      <w:r>
        <w:rPr>
          <w:sz w:val="28"/>
          <w:szCs w:val="28"/>
        </w:rPr>
        <w:t>Проблемы планирования и управления. Опыт системных исследований</w:t>
      </w:r>
      <w:r>
        <w:rPr>
          <w:sz w:val="28"/>
          <w:szCs w:val="28"/>
          <w:lang w:val="uk-UA"/>
        </w:rPr>
        <w:t>» 2000 р.;</w:t>
      </w:r>
    </w:p>
    <w:p w:rsidR="00E15A22" w:rsidRDefault="00E15A22" w:rsidP="00E15A22">
      <w:pPr>
        <w:numPr>
          <w:ilvl w:val="0"/>
          <w:numId w:val="15"/>
        </w:numPr>
        <w:tabs>
          <w:tab w:val="clear" w:pos="1260"/>
          <w:tab w:val="num" w:pos="0"/>
          <w:tab w:val="left" w:pos="284"/>
          <w:tab w:val="left" w:pos="567"/>
        </w:tabs>
        <w:spacing w:line="360" w:lineRule="auto"/>
        <w:ind w:left="0" w:firstLine="0"/>
        <w:jc w:val="both"/>
        <w:rPr>
          <w:sz w:val="28"/>
          <w:szCs w:val="28"/>
          <w:lang w:val="uk-UA"/>
        </w:rPr>
      </w:pPr>
      <w:r>
        <w:rPr>
          <w:sz w:val="28"/>
          <w:szCs w:val="28"/>
          <w:lang w:val="uk-UA"/>
        </w:rPr>
        <w:t>Зав’ялов П.С., Демидов В.Е. «Формула успеха: маркетинг» 2000 р.;</w:t>
      </w:r>
    </w:p>
    <w:p w:rsidR="00E15A22" w:rsidRDefault="00E15A22" w:rsidP="00E15A22">
      <w:pPr>
        <w:numPr>
          <w:ilvl w:val="0"/>
          <w:numId w:val="15"/>
        </w:numPr>
        <w:tabs>
          <w:tab w:val="clear" w:pos="1260"/>
          <w:tab w:val="num" w:pos="0"/>
          <w:tab w:val="left" w:pos="284"/>
          <w:tab w:val="left" w:pos="567"/>
        </w:tabs>
        <w:spacing w:line="360" w:lineRule="auto"/>
        <w:ind w:left="0" w:firstLine="0"/>
        <w:jc w:val="both"/>
        <w:rPr>
          <w:sz w:val="28"/>
          <w:szCs w:val="28"/>
          <w:lang w:val="uk-UA"/>
        </w:rPr>
      </w:pPr>
      <w:r>
        <w:rPr>
          <w:sz w:val="28"/>
          <w:szCs w:val="28"/>
          <w:lang w:val="uk-UA"/>
        </w:rPr>
        <w:t>Родин В.Р. «Основи маркетинга» 2002 р.;</w:t>
      </w:r>
    </w:p>
    <w:p w:rsidR="00E15A22" w:rsidRDefault="00E15A22" w:rsidP="00E15A22">
      <w:pPr>
        <w:numPr>
          <w:ilvl w:val="0"/>
          <w:numId w:val="15"/>
        </w:numPr>
        <w:tabs>
          <w:tab w:val="clear" w:pos="1260"/>
          <w:tab w:val="num" w:pos="0"/>
          <w:tab w:val="left" w:pos="284"/>
          <w:tab w:val="left" w:pos="567"/>
        </w:tabs>
        <w:spacing w:line="360" w:lineRule="auto"/>
        <w:ind w:left="0" w:firstLine="0"/>
        <w:jc w:val="both"/>
        <w:rPr>
          <w:sz w:val="28"/>
          <w:szCs w:val="28"/>
          <w:lang w:val="uk-UA"/>
        </w:rPr>
      </w:pPr>
      <w:r>
        <w:rPr>
          <w:sz w:val="28"/>
          <w:szCs w:val="28"/>
          <w:lang w:val="uk-UA"/>
        </w:rPr>
        <w:t>Афанасьєв М. «Маркетинг: стратегия и практика фирм</w:t>
      </w:r>
      <w:r>
        <w:rPr>
          <w:sz w:val="28"/>
          <w:szCs w:val="28"/>
        </w:rPr>
        <w:t>ы</w:t>
      </w:r>
      <w:r>
        <w:rPr>
          <w:sz w:val="28"/>
          <w:szCs w:val="28"/>
          <w:lang w:val="uk-UA"/>
        </w:rPr>
        <w:t>» 2000 р.;</w:t>
      </w:r>
    </w:p>
    <w:p w:rsidR="00E15A22" w:rsidRDefault="00E15A22" w:rsidP="00E15A22">
      <w:pPr>
        <w:numPr>
          <w:ilvl w:val="0"/>
          <w:numId w:val="15"/>
        </w:numPr>
        <w:tabs>
          <w:tab w:val="clear" w:pos="1260"/>
          <w:tab w:val="num" w:pos="0"/>
          <w:tab w:val="left" w:pos="284"/>
          <w:tab w:val="left" w:pos="567"/>
        </w:tabs>
        <w:spacing w:line="360" w:lineRule="auto"/>
        <w:ind w:left="0" w:firstLine="0"/>
        <w:jc w:val="both"/>
        <w:rPr>
          <w:sz w:val="28"/>
          <w:szCs w:val="28"/>
          <w:lang w:val="uk-UA"/>
        </w:rPr>
      </w:pPr>
      <w:r>
        <w:rPr>
          <w:sz w:val="28"/>
          <w:szCs w:val="28"/>
          <w:lang w:val="uk-UA"/>
        </w:rPr>
        <w:t>Гаркавенко С.С. «Маркетинг» 2003 р.</w:t>
      </w:r>
    </w:p>
    <w:p w:rsidR="00E15A22" w:rsidRDefault="00E15A22" w:rsidP="00E15A22">
      <w:pPr>
        <w:tabs>
          <w:tab w:val="left" w:pos="284"/>
          <w:tab w:val="left" w:pos="567"/>
        </w:tabs>
        <w:spacing w:line="360" w:lineRule="auto"/>
        <w:jc w:val="both"/>
        <w:rPr>
          <w:sz w:val="28"/>
          <w:szCs w:val="28"/>
          <w:lang w:val="uk-UA"/>
        </w:rPr>
      </w:pPr>
    </w:p>
    <w:p w:rsidR="00E15A22" w:rsidRDefault="00E15A22" w:rsidP="00E15A22">
      <w:pPr>
        <w:tabs>
          <w:tab w:val="left" w:pos="284"/>
          <w:tab w:val="left" w:pos="567"/>
          <w:tab w:val="left" w:pos="3390"/>
        </w:tabs>
        <w:spacing w:line="360" w:lineRule="auto"/>
        <w:jc w:val="both"/>
        <w:rPr>
          <w:sz w:val="28"/>
          <w:szCs w:val="28"/>
          <w:lang w:val="uk-UA"/>
        </w:rPr>
      </w:pPr>
      <w:bookmarkStart w:id="0" w:name="_GoBack"/>
      <w:bookmarkEnd w:id="0"/>
    </w:p>
    <w:sectPr w:rsidR="00E15A22" w:rsidSect="0022597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54330"/>
    <w:multiLevelType w:val="hybridMultilevel"/>
    <w:tmpl w:val="307C9584"/>
    <w:lvl w:ilvl="0" w:tplc="0419000F">
      <w:start w:val="1"/>
      <w:numFmt w:val="decimal"/>
      <w:lvlText w:val="%1."/>
      <w:lvlJc w:val="left"/>
      <w:pPr>
        <w:tabs>
          <w:tab w:val="num" w:pos="720"/>
        </w:tabs>
        <w:ind w:left="720" w:hanging="360"/>
      </w:pPr>
      <w:rPr>
        <w:rFonts w:cs="Times New Roman" w:hint="default"/>
      </w:rPr>
    </w:lvl>
    <w:lvl w:ilvl="1" w:tplc="730CF354">
      <w:start w:val="3"/>
      <w:numFmt w:val="decimal"/>
      <w:lvlText w:val="%2)"/>
      <w:lvlJc w:val="left"/>
      <w:pPr>
        <w:tabs>
          <w:tab w:val="num" w:pos="1440"/>
        </w:tabs>
        <w:ind w:left="1440" w:hanging="360"/>
      </w:pPr>
      <w:rPr>
        <w:rFonts w:cs="Times New Roman" w:hint="default"/>
        <w:i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BA67638"/>
    <w:multiLevelType w:val="hybridMultilevel"/>
    <w:tmpl w:val="A80E9C2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3A94DE3"/>
    <w:multiLevelType w:val="hybridMultilevel"/>
    <w:tmpl w:val="4A842C88"/>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3">
    <w:nsid w:val="2DCB0186"/>
    <w:multiLevelType w:val="hybridMultilevel"/>
    <w:tmpl w:val="79EA7260"/>
    <w:lvl w:ilvl="0" w:tplc="26446902">
      <w:start w:val="1"/>
      <w:numFmt w:val="decimal"/>
      <w:lvlText w:val="%1."/>
      <w:lvlJc w:val="left"/>
      <w:pPr>
        <w:tabs>
          <w:tab w:val="num" w:pos="1260"/>
        </w:tabs>
        <w:ind w:left="1260" w:hanging="360"/>
      </w:pPr>
      <w:rPr>
        <w:rFonts w:cs="Times New Roman"/>
        <w:sz w:val="28"/>
        <w:szCs w:val="28"/>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2F8365C2"/>
    <w:multiLevelType w:val="hybridMultilevel"/>
    <w:tmpl w:val="4B021A88"/>
    <w:lvl w:ilvl="0" w:tplc="8236E53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34210A8D"/>
    <w:multiLevelType w:val="hybridMultilevel"/>
    <w:tmpl w:val="E89E79D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5FD5A32"/>
    <w:multiLevelType w:val="hybridMultilevel"/>
    <w:tmpl w:val="DFC8A93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365D4E6C"/>
    <w:multiLevelType w:val="hybridMultilevel"/>
    <w:tmpl w:val="B590FAF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37D517DD"/>
    <w:multiLevelType w:val="hybridMultilevel"/>
    <w:tmpl w:val="699CEC8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9">
    <w:nsid w:val="402C0988"/>
    <w:multiLevelType w:val="hybridMultilevel"/>
    <w:tmpl w:val="E890A142"/>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AF600B9"/>
    <w:multiLevelType w:val="hybridMultilevel"/>
    <w:tmpl w:val="BE706F0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
    <w:nsid w:val="5E465E86"/>
    <w:multiLevelType w:val="hybridMultilevel"/>
    <w:tmpl w:val="8D56B4F0"/>
    <w:lvl w:ilvl="0" w:tplc="4A9A8A8C">
      <w:start w:val="4"/>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nsid w:val="6C9E256B"/>
    <w:multiLevelType w:val="hybridMultilevel"/>
    <w:tmpl w:val="6C3CC3C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70A94F7F"/>
    <w:multiLevelType w:val="hybridMultilevel"/>
    <w:tmpl w:val="8C82EB78"/>
    <w:lvl w:ilvl="0" w:tplc="0419000F">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E70071DE">
      <w:start w:val="3"/>
      <w:numFmt w:val="decimal"/>
      <w:lvlText w:val="%3)"/>
      <w:lvlJc w:val="left"/>
      <w:pPr>
        <w:tabs>
          <w:tab w:val="num" w:pos="2340"/>
        </w:tabs>
        <w:ind w:left="2340" w:hanging="360"/>
      </w:pPr>
      <w:rPr>
        <w:rFonts w:cs="Times New Roman" w:hint="default"/>
        <w:i w:val="0"/>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531292A"/>
    <w:multiLevelType w:val="hybridMultilevel"/>
    <w:tmpl w:val="E0444908"/>
    <w:lvl w:ilvl="0" w:tplc="26446902">
      <w:start w:val="1"/>
      <w:numFmt w:val="decimal"/>
      <w:lvlText w:val="%1."/>
      <w:lvlJc w:val="left"/>
      <w:pPr>
        <w:tabs>
          <w:tab w:val="num" w:pos="1260"/>
        </w:tabs>
        <w:ind w:left="126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8"/>
  </w:num>
  <w:num w:numId="3">
    <w:abstractNumId w:val="7"/>
  </w:num>
  <w:num w:numId="4">
    <w:abstractNumId w:val="10"/>
  </w:num>
  <w:num w:numId="5">
    <w:abstractNumId w:val="2"/>
  </w:num>
  <w:num w:numId="6">
    <w:abstractNumId w:val="6"/>
  </w:num>
  <w:num w:numId="7">
    <w:abstractNumId w:val="0"/>
  </w:num>
  <w:num w:numId="8">
    <w:abstractNumId w:val="11"/>
  </w:num>
  <w:num w:numId="9">
    <w:abstractNumId w:val="4"/>
  </w:num>
  <w:num w:numId="10">
    <w:abstractNumId w:val="9"/>
  </w:num>
  <w:num w:numId="11">
    <w:abstractNumId w:val="5"/>
  </w:num>
  <w:num w:numId="12">
    <w:abstractNumId w:val="13"/>
  </w:num>
  <w:num w:numId="13">
    <w:abstractNumId w:val="1"/>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978"/>
    <w:rsid w:val="00094827"/>
    <w:rsid w:val="00225978"/>
    <w:rsid w:val="002C1E6D"/>
    <w:rsid w:val="008C17B5"/>
    <w:rsid w:val="00BA60C8"/>
    <w:rsid w:val="00E15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chartTrackingRefBased/>
  <w15:docId w15:val="{35147E7D-E270-4A31-BAD0-9B777972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pPr>
      <w:jc w:val="center"/>
    </w:pPr>
    <w:rPr>
      <w:b/>
      <w:iCs/>
      <w:sz w:val="52"/>
      <w:szCs w:val="32"/>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4018</Words>
  <Characters>22904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MostWanted</Company>
  <LinksUpToDate>false</LinksUpToDate>
  <CharactersWithSpaces>26869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admin</cp:lastModifiedBy>
  <cp:revision>2</cp:revision>
  <cp:lastPrinted>2008-02-29T07:15:00Z</cp:lastPrinted>
  <dcterms:created xsi:type="dcterms:W3CDTF">2014-02-24T10:54:00Z</dcterms:created>
  <dcterms:modified xsi:type="dcterms:W3CDTF">2014-02-24T10:54:00Z</dcterms:modified>
</cp:coreProperties>
</file>