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40"/>
          <w:szCs w:val="40"/>
        </w:rPr>
      </w:pPr>
      <w:r w:rsidRPr="00941ADF">
        <w:rPr>
          <w:b/>
          <w:sz w:val="40"/>
          <w:szCs w:val="40"/>
        </w:rPr>
        <w:t>Методические рекомендации</w:t>
      </w:r>
    </w:p>
    <w:p w:rsidR="00941ADF" w:rsidRDefault="00941ADF" w:rsidP="00CD4D83">
      <w:pPr>
        <w:ind w:firstLine="540"/>
        <w:jc w:val="center"/>
        <w:rPr>
          <w:b/>
          <w:sz w:val="28"/>
          <w:szCs w:val="28"/>
        </w:rPr>
      </w:pPr>
      <w:r>
        <w:rPr>
          <w:b/>
          <w:sz w:val="28"/>
          <w:szCs w:val="28"/>
        </w:rPr>
        <w:t>по организации и проведению конкурса на замещение вакантной должности государственной гражданской службы Вологодской области</w:t>
      </w:r>
    </w:p>
    <w:p w:rsidR="00941ADF" w:rsidRPr="008F6470" w:rsidRDefault="008F6470" w:rsidP="00CD4D83">
      <w:pPr>
        <w:ind w:firstLine="540"/>
        <w:jc w:val="center"/>
        <w:rPr>
          <w:b/>
        </w:rPr>
      </w:pPr>
      <w:r w:rsidRPr="008F6470">
        <w:rPr>
          <w:b/>
        </w:rPr>
        <w:t>(могут быть использованы и для проведени</w:t>
      </w:r>
      <w:r w:rsidR="00991B5B">
        <w:rPr>
          <w:b/>
        </w:rPr>
        <w:t>я</w:t>
      </w:r>
      <w:r w:rsidRPr="008F6470">
        <w:rPr>
          <w:b/>
        </w:rPr>
        <w:t xml:space="preserve"> конкурса на замещение вакантной должности муниципальной службы)</w:t>
      </w: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941ADF" w:rsidRDefault="00941ADF" w:rsidP="00CD4D83">
      <w:pPr>
        <w:ind w:firstLine="540"/>
        <w:jc w:val="center"/>
        <w:rPr>
          <w:b/>
          <w:sz w:val="28"/>
          <w:szCs w:val="28"/>
        </w:rPr>
      </w:pPr>
    </w:p>
    <w:p w:rsidR="005D3A91" w:rsidRPr="00CD4D83" w:rsidRDefault="005D3A91" w:rsidP="00CD4D83">
      <w:pPr>
        <w:ind w:firstLine="540"/>
        <w:jc w:val="center"/>
        <w:rPr>
          <w:b/>
          <w:sz w:val="28"/>
          <w:szCs w:val="28"/>
        </w:rPr>
      </w:pPr>
      <w:r w:rsidRPr="00CD4D83">
        <w:rPr>
          <w:b/>
          <w:sz w:val="28"/>
          <w:szCs w:val="28"/>
        </w:rPr>
        <w:t>Информационная записка.</w:t>
      </w:r>
    </w:p>
    <w:p w:rsidR="005D3A91" w:rsidRDefault="005D3A91" w:rsidP="005D3A91">
      <w:pPr>
        <w:ind w:firstLine="540"/>
        <w:jc w:val="both"/>
        <w:rPr>
          <w:sz w:val="28"/>
          <w:szCs w:val="28"/>
        </w:rPr>
      </w:pPr>
    </w:p>
    <w:p w:rsidR="005D3A91" w:rsidRPr="00C440B7" w:rsidRDefault="005D3A91" w:rsidP="005D3A91">
      <w:pPr>
        <w:shd w:val="clear" w:color="auto" w:fill="FFFFFF"/>
        <w:ind w:firstLine="709"/>
        <w:jc w:val="both"/>
        <w:rPr>
          <w:color w:val="000000"/>
          <w:sz w:val="28"/>
          <w:szCs w:val="28"/>
        </w:rPr>
      </w:pPr>
      <w:r w:rsidRPr="00C440B7">
        <w:rPr>
          <w:color w:val="000000"/>
          <w:sz w:val="28"/>
          <w:szCs w:val="28"/>
        </w:rPr>
        <w:t>Как справедливо подчеркивается в научной литературе: «Государственная служба нуждается в притоке новых людей, способных управлять по-новому в соответствии с требованиями рыночных отношений. И такие люди в России есть. Их надо только уметь найти, объективно оценить их достоинства, создать условия для профессионального и должностного роста»</w:t>
      </w:r>
      <w:r>
        <w:rPr>
          <w:color w:val="000000"/>
          <w:sz w:val="28"/>
          <w:szCs w:val="28"/>
        </w:rPr>
        <w:t>.</w:t>
      </w:r>
    </w:p>
    <w:p w:rsidR="005D3A91" w:rsidRPr="0060117C" w:rsidRDefault="005D3A91" w:rsidP="005D3A91">
      <w:pPr>
        <w:ind w:firstLine="540"/>
        <w:jc w:val="both"/>
        <w:rPr>
          <w:sz w:val="28"/>
          <w:szCs w:val="28"/>
        </w:rPr>
      </w:pPr>
      <w:r w:rsidRPr="0060117C">
        <w:rPr>
          <w:sz w:val="28"/>
          <w:szCs w:val="28"/>
        </w:rPr>
        <w:t>В ч. 4 ст. 32 Конституции РФ установлено, что одной из важнейших форм участия граждан в управлении делами государства и общества является реализация права на обеспечение равного доступа к государственной службе.</w:t>
      </w:r>
    </w:p>
    <w:p w:rsidR="005D3A91" w:rsidRPr="0060117C" w:rsidRDefault="005D3A91" w:rsidP="005D3A91">
      <w:pPr>
        <w:ind w:firstLine="540"/>
        <w:jc w:val="both"/>
        <w:rPr>
          <w:color w:val="000000"/>
          <w:sz w:val="28"/>
          <w:szCs w:val="28"/>
        </w:rPr>
      </w:pPr>
      <w:r w:rsidRPr="0060117C">
        <w:rPr>
          <w:sz w:val="28"/>
          <w:szCs w:val="28"/>
        </w:rPr>
        <w:t>Нормативно - правовая база, регламентирующая поступление на государс</w:t>
      </w:r>
      <w:r w:rsidR="001C7D61">
        <w:rPr>
          <w:sz w:val="28"/>
          <w:szCs w:val="28"/>
        </w:rPr>
        <w:t xml:space="preserve">твенную службу и ее прохождение </w:t>
      </w:r>
      <w:r w:rsidR="001C7D61" w:rsidRPr="000E45FC">
        <w:rPr>
          <w:sz w:val="28"/>
          <w:szCs w:val="28"/>
        </w:rPr>
        <w:t>-</w:t>
      </w:r>
      <w:r w:rsidRPr="0060117C">
        <w:rPr>
          <w:sz w:val="28"/>
          <w:szCs w:val="28"/>
        </w:rPr>
        <w:t xml:space="preserve"> прежде всего Федеральный закон «О государственной гражданской службе Российской Федерации», предусматривает преимущественное поступление на государственную службу на конкурсной основе. Чтобы на основе конкурса действительно подбирались наиболее квалифицированные кадры и конкурс не сводился к формальной процедуре, нужна эффективная технология его проведения. </w:t>
      </w:r>
    </w:p>
    <w:p w:rsidR="005D3A91" w:rsidRPr="004407FF" w:rsidRDefault="005D3A91" w:rsidP="005D3A91">
      <w:pPr>
        <w:spacing w:before="20"/>
        <w:ind w:left="80" w:firstLine="628"/>
        <w:jc w:val="both"/>
        <w:rPr>
          <w:sz w:val="28"/>
          <w:szCs w:val="28"/>
        </w:rPr>
      </w:pPr>
      <w:r w:rsidRPr="004407FF">
        <w:rPr>
          <w:sz w:val="28"/>
          <w:szCs w:val="28"/>
        </w:rPr>
        <w:t xml:space="preserve">Под </w:t>
      </w:r>
      <w:r w:rsidRPr="004407FF">
        <w:rPr>
          <w:i/>
          <w:iCs/>
          <w:sz w:val="28"/>
          <w:szCs w:val="28"/>
        </w:rPr>
        <w:t>конкурсом</w:t>
      </w:r>
      <w:r w:rsidRPr="004407FF">
        <w:rPr>
          <w:sz w:val="28"/>
          <w:szCs w:val="28"/>
        </w:rPr>
        <w:t xml:space="preserve"> обычно понимается соревнование между двумя и более кандидатами за занятие вакантной должности. Конкурсные процедуры способствуют:</w:t>
      </w:r>
    </w:p>
    <w:p w:rsidR="005D3A91" w:rsidRPr="004407FF" w:rsidRDefault="005D3A91" w:rsidP="005D3A91">
      <w:pPr>
        <w:ind w:left="360"/>
        <w:jc w:val="both"/>
        <w:rPr>
          <w:sz w:val="28"/>
          <w:szCs w:val="28"/>
        </w:rPr>
      </w:pPr>
      <w:r w:rsidRPr="004407FF">
        <w:rPr>
          <w:sz w:val="28"/>
          <w:szCs w:val="28"/>
        </w:rPr>
        <w:t>• поднятию престижа должности;</w:t>
      </w:r>
    </w:p>
    <w:p w:rsidR="005D3A91" w:rsidRPr="004407FF" w:rsidRDefault="005D3A91" w:rsidP="005D3A91">
      <w:pPr>
        <w:ind w:left="360"/>
        <w:jc w:val="both"/>
        <w:rPr>
          <w:sz w:val="28"/>
          <w:szCs w:val="28"/>
        </w:rPr>
      </w:pPr>
      <w:r w:rsidRPr="004407FF">
        <w:rPr>
          <w:sz w:val="28"/>
          <w:szCs w:val="28"/>
        </w:rPr>
        <w:t>• привлечению большего количества кандидатов;</w:t>
      </w:r>
    </w:p>
    <w:p w:rsidR="005D3A91" w:rsidRPr="004407FF" w:rsidRDefault="005D3A91" w:rsidP="005D3A91">
      <w:pPr>
        <w:ind w:left="360"/>
        <w:jc w:val="both"/>
        <w:rPr>
          <w:sz w:val="28"/>
          <w:szCs w:val="28"/>
        </w:rPr>
      </w:pPr>
      <w:r w:rsidRPr="004407FF">
        <w:rPr>
          <w:sz w:val="28"/>
          <w:szCs w:val="28"/>
        </w:rPr>
        <w:t>• повышению объективности решения о приеме на работу;</w:t>
      </w:r>
    </w:p>
    <w:p w:rsidR="005D3A91" w:rsidRPr="004407FF" w:rsidRDefault="005D3A91" w:rsidP="005D3A91">
      <w:pPr>
        <w:ind w:left="360"/>
        <w:jc w:val="both"/>
        <w:rPr>
          <w:sz w:val="28"/>
          <w:szCs w:val="28"/>
        </w:rPr>
      </w:pPr>
      <w:r w:rsidRPr="004407FF">
        <w:rPr>
          <w:sz w:val="28"/>
          <w:szCs w:val="28"/>
        </w:rPr>
        <w:t>• демократизации и открытости сферы управления персоналом;</w:t>
      </w:r>
    </w:p>
    <w:p w:rsidR="005D3A91" w:rsidRPr="004407FF" w:rsidRDefault="005D3A91" w:rsidP="005D3A91">
      <w:pPr>
        <w:ind w:left="360"/>
        <w:jc w:val="both"/>
        <w:rPr>
          <w:sz w:val="28"/>
          <w:szCs w:val="28"/>
        </w:rPr>
      </w:pPr>
      <w:r w:rsidRPr="004407FF">
        <w:rPr>
          <w:sz w:val="28"/>
          <w:szCs w:val="28"/>
        </w:rPr>
        <w:t>• внедрению новых технологий кадровой работы;</w:t>
      </w:r>
    </w:p>
    <w:p w:rsidR="005D3A91" w:rsidRPr="004407FF" w:rsidRDefault="005D3A91" w:rsidP="005D3A91">
      <w:pPr>
        <w:ind w:left="360"/>
        <w:jc w:val="both"/>
        <w:rPr>
          <w:sz w:val="28"/>
          <w:szCs w:val="28"/>
        </w:rPr>
      </w:pPr>
      <w:r w:rsidRPr="004407FF">
        <w:rPr>
          <w:sz w:val="28"/>
          <w:szCs w:val="28"/>
        </w:rPr>
        <w:t>• интенсификации сбора персональной информации для планирования работы с принятыми на работу кандидатами;</w:t>
      </w:r>
    </w:p>
    <w:p w:rsidR="005D3A91" w:rsidRPr="004407FF" w:rsidRDefault="005D3A91" w:rsidP="005D3A91">
      <w:pPr>
        <w:ind w:left="360"/>
        <w:jc w:val="both"/>
        <w:rPr>
          <w:sz w:val="28"/>
          <w:szCs w:val="28"/>
        </w:rPr>
      </w:pPr>
      <w:r w:rsidRPr="004407FF">
        <w:rPr>
          <w:sz w:val="28"/>
          <w:szCs w:val="28"/>
        </w:rPr>
        <w:t>• формированию команд.</w:t>
      </w:r>
    </w:p>
    <w:p w:rsidR="005D3A91" w:rsidRPr="004407FF" w:rsidRDefault="005D3A91" w:rsidP="005D3A91">
      <w:pPr>
        <w:ind w:firstLine="708"/>
        <w:jc w:val="center"/>
        <w:outlineLvl w:val="0"/>
        <w:rPr>
          <w:sz w:val="28"/>
          <w:szCs w:val="28"/>
        </w:rPr>
      </w:pPr>
      <w:r w:rsidRPr="004407FF">
        <w:rPr>
          <w:sz w:val="28"/>
          <w:szCs w:val="28"/>
        </w:rPr>
        <w:t>Необходимыми элементами конкурсной процедуры являются:</w:t>
      </w:r>
    </w:p>
    <w:p w:rsidR="005D3A91" w:rsidRPr="004407FF" w:rsidRDefault="005D3A91" w:rsidP="005D3A91">
      <w:pPr>
        <w:ind w:left="120" w:firstLine="200"/>
        <w:jc w:val="both"/>
        <w:rPr>
          <w:sz w:val="28"/>
          <w:szCs w:val="28"/>
        </w:rPr>
      </w:pPr>
      <w:r w:rsidRPr="004407FF">
        <w:rPr>
          <w:sz w:val="28"/>
          <w:szCs w:val="28"/>
        </w:rPr>
        <w:t>1) наличие претендентов, вы</w:t>
      </w:r>
      <w:r w:rsidR="00FB4BA5">
        <w:rPr>
          <w:sz w:val="28"/>
          <w:szCs w:val="28"/>
        </w:rPr>
        <w:t xml:space="preserve">ставляющих свою кандидатуру на </w:t>
      </w:r>
      <w:r w:rsidRPr="004407FF">
        <w:rPr>
          <w:sz w:val="28"/>
          <w:szCs w:val="28"/>
        </w:rPr>
        <w:t>конкурс;</w:t>
      </w:r>
    </w:p>
    <w:p w:rsidR="005D3A91" w:rsidRPr="004407FF" w:rsidRDefault="005D3A91" w:rsidP="005D3A91">
      <w:pPr>
        <w:ind w:left="120" w:firstLine="200"/>
        <w:jc w:val="both"/>
        <w:rPr>
          <w:sz w:val="28"/>
          <w:szCs w:val="28"/>
        </w:rPr>
      </w:pPr>
      <w:r w:rsidRPr="004407FF">
        <w:rPr>
          <w:sz w:val="28"/>
          <w:szCs w:val="28"/>
        </w:rPr>
        <w:t>2) конкурсная комиссия, которой предоставляется право на основе положения о конкурсе выбрать приемы и методы его проведения;</w:t>
      </w:r>
    </w:p>
    <w:p w:rsidR="005D3A91" w:rsidRPr="00DA7170" w:rsidRDefault="005D3A91" w:rsidP="005D3A91">
      <w:pPr>
        <w:ind w:left="120" w:firstLine="200"/>
        <w:jc w:val="both"/>
        <w:rPr>
          <w:sz w:val="28"/>
          <w:szCs w:val="28"/>
        </w:rPr>
      </w:pPr>
      <w:r w:rsidRPr="004407FF">
        <w:rPr>
          <w:sz w:val="28"/>
          <w:szCs w:val="28"/>
        </w:rPr>
        <w:t>3) механизмы оценки достоинств конкурсантов и принятие решений по итогам конкурса;</w:t>
      </w:r>
    </w:p>
    <w:p w:rsidR="005D3A91" w:rsidRDefault="005D3A91" w:rsidP="005D3A91">
      <w:pPr>
        <w:ind w:left="120" w:firstLine="200"/>
        <w:jc w:val="both"/>
        <w:rPr>
          <w:sz w:val="28"/>
          <w:szCs w:val="28"/>
        </w:rPr>
      </w:pPr>
      <w:r w:rsidRPr="00DA7170">
        <w:rPr>
          <w:sz w:val="28"/>
          <w:szCs w:val="28"/>
        </w:rPr>
        <w:t>4) механизмы информирования участников и других заинтересованных лиц о ходе и результатах конкурса.</w:t>
      </w:r>
    </w:p>
    <w:p w:rsidR="005D3A91" w:rsidRPr="00DA7170" w:rsidRDefault="005D3A91" w:rsidP="005D3A91">
      <w:pPr>
        <w:ind w:firstLine="708"/>
        <w:jc w:val="both"/>
        <w:rPr>
          <w:sz w:val="28"/>
          <w:szCs w:val="28"/>
        </w:rPr>
      </w:pPr>
      <w:r w:rsidRPr="00DA7170">
        <w:rPr>
          <w:sz w:val="28"/>
          <w:szCs w:val="28"/>
        </w:rPr>
        <w:t>Технология построения конкурсных процедур может быть различной и в существенной степени определяется профилем организации, сложившимися социально-экономическими, политическими и психологическими условиями, профессионализмом привлеченных специалистов в области оценки профессиональных, деловых и личностных качеств кандидатов.</w:t>
      </w:r>
    </w:p>
    <w:p w:rsidR="005D3A91" w:rsidRDefault="005D3A91" w:rsidP="005D3A91">
      <w:pPr>
        <w:ind w:left="120" w:firstLine="200"/>
        <w:jc w:val="both"/>
        <w:rPr>
          <w:sz w:val="28"/>
          <w:szCs w:val="28"/>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CD4D83" w:rsidRDefault="00CD4D83" w:rsidP="005D3A91">
      <w:pPr>
        <w:rPr>
          <w:b/>
          <w:sz w:val="28"/>
          <w:szCs w:val="28"/>
        </w:rPr>
      </w:pPr>
    </w:p>
    <w:p w:rsidR="005D3A91" w:rsidRPr="002A41B9" w:rsidRDefault="005D3A91" w:rsidP="00CD4D83">
      <w:pPr>
        <w:jc w:val="center"/>
        <w:rPr>
          <w:b/>
          <w:sz w:val="28"/>
          <w:szCs w:val="28"/>
        </w:rPr>
      </w:pPr>
      <w:r w:rsidRPr="002A41B9">
        <w:rPr>
          <w:b/>
          <w:sz w:val="28"/>
          <w:szCs w:val="28"/>
        </w:rPr>
        <w:t>Законодательное регулирование:</w:t>
      </w:r>
    </w:p>
    <w:p w:rsidR="00CD4D83" w:rsidRDefault="00CD4D83" w:rsidP="005D3A91">
      <w:pPr>
        <w:ind w:firstLine="540"/>
        <w:jc w:val="both"/>
        <w:rPr>
          <w:sz w:val="28"/>
          <w:szCs w:val="28"/>
        </w:rPr>
      </w:pPr>
    </w:p>
    <w:p w:rsidR="005D3A91" w:rsidRDefault="005D3A91" w:rsidP="00312377">
      <w:pPr>
        <w:ind w:firstLine="720"/>
        <w:jc w:val="both"/>
        <w:rPr>
          <w:sz w:val="28"/>
          <w:szCs w:val="28"/>
        </w:rPr>
      </w:pPr>
      <w:r w:rsidRPr="0047191E">
        <w:rPr>
          <w:sz w:val="28"/>
          <w:szCs w:val="28"/>
        </w:rPr>
        <w:t>Проведение оцен</w:t>
      </w:r>
      <w:r>
        <w:rPr>
          <w:sz w:val="28"/>
          <w:szCs w:val="28"/>
        </w:rPr>
        <w:t>очных процедур</w:t>
      </w:r>
      <w:r w:rsidRPr="0047191E">
        <w:rPr>
          <w:sz w:val="28"/>
          <w:szCs w:val="28"/>
        </w:rPr>
        <w:t xml:space="preserve"> регламентировано федеральным законодательством</w:t>
      </w:r>
      <w:r w:rsidR="001C7D61">
        <w:rPr>
          <w:sz w:val="28"/>
          <w:szCs w:val="28"/>
        </w:rPr>
        <w:t xml:space="preserve">. </w:t>
      </w:r>
      <w:r w:rsidR="001C7D61" w:rsidRPr="000E45FC">
        <w:rPr>
          <w:sz w:val="28"/>
          <w:szCs w:val="28"/>
        </w:rPr>
        <w:t>В число таких нормативных правовых актов входят</w:t>
      </w:r>
      <w:r w:rsidRPr="000E45FC">
        <w:rPr>
          <w:sz w:val="28"/>
          <w:szCs w:val="28"/>
        </w:rPr>
        <w:t>:</w:t>
      </w:r>
    </w:p>
    <w:p w:rsidR="005D3A91" w:rsidRPr="000E45FC" w:rsidRDefault="005D3A91" w:rsidP="00312377">
      <w:pPr>
        <w:pStyle w:val="ConsTitle"/>
        <w:ind w:right="0" w:firstLine="72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47191E">
        <w:rPr>
          <w:rFonts w:ascii="Times New Roman" w:hAnsi="Times New Roman" w:cs="Times New Roman"/>
          <w:b w:val="0"/>
          <w:sz w:val="28"/>
          <w:szCs w:val="28"/>
        </w:rPr>
        <w:t>Конституция Российской Федерации</w:t>
      </w:r>
      <w:r w:rsidR="001C7D61" w:rsidRPr="000E45FC">
        <w:rPr>
          <w:rFonts w:ascii="Times New Roman" w:hAnsi="Times New Roman" w:cs="Times New Roman"/>
          <w:b w:val="0"/>
          <w:sz w:val="28"/>
          <w:szCs w:val="28"/>
        </w:rPr>
        <w:t>;</w:t>
      </w:r>
    </w:p>
    <w:p w:rsidR="005D3A91" w:rsidRPr="000E45FC" w:rsidRDefault="005D3A91" w:rsidP="00312377">
      <w:pPr>
        <w:pStyle w:val="ConsTitle"/>
        <w:ind w:right="0" w:firstLine="720"/>
        <w:jc w:val="both"/>
        <w:rPr>
          <w:rFonts w:ascii="Times New Roman" w:hAnsi="Times New Roman" w:cs="Times New Roman"/>
          <w:b w:val="0"/>
          <w:sz w:val="28"/>
          <w:szCs w:val="28"/>
        </w:rPr>
      </w:pPr>
      <w:r w:rsidRPr="000E45FC">
        <w:rPr>
          <w:rFonts w:ascii="Times New Roman" w:hAnsi="Times New Roman" w:cs="Times New Roman"/>
          <w:b w:val="0"/>
          <w:sz w:val="28"/>
          <w:szCs w:val="28"/>
        </w:rPr>
        <w:t>- Федеральный закон от 27</w:t>
      </w:r>
      <w:r w:rsidR="001C7D61" w:rsidRPr="000E45FC">
        <w:rPr>
          <w:rFonts w:ascii="Times New Roman" w:hAnsi="Times New Roman" w:cs="Times New Roman"/>
          <w:b w:val="0"/>
          <w:sz w:val="28"/>
          <w:szCs w:val="28"/>
        </w:rPr>
        <w:t xml:space="preserve"> мая </w:t>
      </w:r>
      <w:r w:rsidRPr="000E45FC">
        <w:rPr>
          <w:rFonts w:ascii="Times New Roman" w:hAnsi="Times New Roman" w:cs="Times New Roman"/>
          <w:b w:val="0"/>
          <w:sz w:val="28"/>
          <w:szCs w:val="28"/>
        </w:rPr>
        <w:t xml:space="preserve">2003 </w:t>
      </w:r>
      <w:r w:rsidR="001C7D61" w:rsidRPr="000E45FC">
        <w:rPr>
          <w:rFonts w:ascii="Times New Roman" w:hAnsi="Times New Roman" w:cs="Times New Roman"/>
          <w:b w:val="0"/>
          <w:sz w:val="28"/>
          <w:szCs w:val="28"/>
        </w:rPr>
        <w:t xml:space="preserve">года </w:t>
      </w:r>
      <w:r w:rsidRPr="000E45FC">
        <w:rPr>
          <w:rFonts w:ascii="Times New Roman" w:hAnsi="Times New Roman" w:cs="Times New Roman"/>
          <w:b w:val="0"/>
          <w:sz w:val="28"/>
          <w:szCs w:val="28"/>
        </w:rPr>
        <w:t>№58-ФЗ «О системе государственной службы Российской Федерации»</w:t>
      </w:r>
      <w:r w:rsidR="001C7D61" w:rsidRPr="000E45FC">
        <w:rPr>
          <w:rFonts w:ascii="Times New Roman" w:hAnsi="Times New Roman" w:cs="Times New Roman"/>
          <w:b w:val="0"/>
          <w:sz w:val="28"/>
          <w:szCs w:val="28"/>
        </w:rPr>
        <w:t>;</w:t>
      </w:r>
    </w:p>
    <w:p w:rsidR="005D3A91" w:rsidRPr="000E45FC" w:rsidRDefault="005D3A91" w:rsidP="00312377">
      <w:pPr>
        <w:ind w:firstLine="720"/>
        <w:jc w:val="both"/>
        <w:rPr>
          <w:sz w:val="28"/>
          <w:szCs w:val="28"/>
        </w:rPr>
      </w:pPr>
      <w:r w:rsidRPr="000E45FC">
        <w:rPr>
          <w:sz w:val="28"/>
          <w:szCs w:val="28"/>
        </w:rPr>
        <w:t>- Федеральны</w:t>
      </w:r>
      <w:r w:rsidR="001C7D61" w:rsidRPr="000E45FC">
        <w:rPr>
          <w:sz w:val="28"/>
          <w:szCs w:val="28"/>
        </w:rPr>
        <w:t>й</w:t>
      </w:r>
      <w:r w:rsidRPr="000E45FC">
        <w:rPr>
          <w:b/>
          <w:sz w:val="28"/>
          <w:szCs w:val="28"/>
        </w:rPr>
        <w:t xml:space="preserve"> </w:t>
      </w:r>
      <w:r w:rsidR="001C7D61" w:rsidRPr="000E45FC">
        <w:rPr>
          <w:sz w:val="28"/>
          <w:szCs w:val="28"/>
        </w:rPr>
        <w:t>з</w:t>
      </w:r>
      <w:r w:rsidRPr="000E45FC">
        <w:rPr>
          <w:sz w:val="28"/>
          <w:szCs w:val="28"/>
        </w:rPr>
        <w:t>акон от 27 июля 2004</w:t>
      </w:r>
      <w:r w:rsidR="001C7D61" w:rsidRPr="000E45FC">
        <w:rPr>
          <w:sz w:val="28"/>
          <w:szCs w:val="28"/>
        </w:rPr>
        <w:t xml:space="preserve"> </w:t>
      </w:r>
      <w:r w:rsidRPr="000E45FC">
        <w:rPr>
          <w:sz w:val="28"/>
          <w:szCs w:val="28"/>
        </w:rPr>
        <w:t>г</w:t>
      </w:r>
      <w:r w:rsidR="001C7D61" w:rsidRPr="000E45FC">
        <w:rPr>
          <w:sz w:val="28"/>
          <w:szCs w:val="28"/>
        </w:rPr>
        <w:t>ода</w:t>
      </w:r>
      <w:r w:rsidR="001C7D61">
        <w:rPr>
          <w:sz w:val="28"/>
          <w:szCs w:val="28"/>
        </w:rPr>
        <w:t xml:space="preserve"> №</w:t>
      </w:r>
      <w:r w:rsidRPr="0047191E">
        <w:rPr>
          <w:sz w:val="28"/>
          <w:szCs w:val="28"/>
        </w:rPr>
        <w:t xml:space="preserve">79-ФЗ «О государственной гражданской </w:t>
      </w:r>
      <w:r w:rsidRPr="000E45FC">
        <w:rPr>
          <w:sz w:val="28"/>
          <w:szCs w:val="28"/>
        </w:rPr>
        <w:t>службе Российской Федерации»</w:t>
      </w:r>
      <w:r w:rsidR="001C7D61" w:rsidRPr="000E45FC">
        <w:rPr>
          <w:sz w:val="28"/>
          <w:szCs w:val="28"/>
        </w:rPr>
        <w:t>;</w:t>
      </w:r>
    </w:p>
    <w:p w:rsidR="00312377" w:rsidRPr="000E45FC" w:rsidRDefault="00312377" w:rsidP="00312377">
      <w:pPr>
        <w:pStyle w:val="ConsNormal"/>
        <w:ind w:right="0"/>
        <w:jc w:val="both"/>
        <w:rPr>
          <w:rFonts w:ascii="Times New Roman" w:hAnsi="Times New Roman" w:cs="Times New Roman"/>
          <w:sz w:val="28"/>
          <w:szCs w:val="28"/>
        </w:rPr>
      </w:pPr>
      <w:r w:rsidRPr="000E45FC">
        <w:rPr>
          <w:rFonts w:ascii="Times New Roman" w:hAnsi="Times New Roman" w:cs="Times New Roman"/>
          <w:sz w:val="28"/>
          <w:szCs w:val="28"/>
        </w:rPr>
        <w:t xml:space="preserve">- Федеральный закон от 25 декабря 2008 года №273-ФЗ «О противодействии коррупции»; </w:t>
      </w:r>
    </w:p>
    <w:p w:rsidR="005D3A91" w:rsidRPr="000E45FC" w:rsidRDefault="005D3A91" w:rsidP="00312377">
      <w:pPr>
        <w:pStyle w:val="ConsNormal"/>
        <w:ind w:right="0"/>
        <w:jc w:val="both"/>
        <w:rPr>
          <w:rFonts w:ascii="Times New Roman" w:hAnsi="Times New Roman" w:cs="Times New Roman"/>
          <w:sz w:val="28"/>
          <w:szCs w:val="28"/>
        </w:rPr>
      </w:pPr>
      <w:r w:rsidRPr="000E45FC">
        <w:rPr>
          <w:rFonts w:ascii="Times New Roman" w:hAnsi="Times New Roman" w:cs="Times New Roman"/>
          <w:sz w:val="28"/>
          <w:szCs w:val="28"/>
        </w:rPr>
        <w:t>-</w:t>
      </w:r>
      <w:r w:rsidR="001C7D61" w:rsidRPr="000E45FC">
        <w:rPr>
          <w:rFonts w:ascii="Times New Roman" w:hAnsi="Times New Roman" w:cs="Times New Roman"/>
          <w:sz w:val="28"/>
          <w:szCs w:val="28"/>
        </w:rPr>
        <w:t xml:space="preserve"> </w:t>
      </w:r>
      <w:r w:rsidRPr="000E45FC">
        <w:rPr>
          <w:rFonts w:ascii="Times New Roman" w:hAnsi="Times New Roman" w:cs="Times New Roman"/>
          <w:sz w:val="28"/>
          <w:szCs w:val="28"/>
        </w:rPr>
        <w:t>Указ Президента Российской Федерации от 30</w:t>
      </w:r>
      <w:r w:rsidR="001C7D61" w:rsidRPr="000E45FC">
        <w:rPr>
          <w:rFonts w:ascii="Times New Roman" w:hAnsi="Times New Roman" w:cs="Times New Roman"/>
          <w:sz w:val="28"/>
          <w:szCs w:val="28"/>
        </w:rPr>
        <w:t xml:space="preserve"> мая </w:t>
      </w:r>
      <w:r w:rsidRPr="000E45FC">
        <w:rPr>
          <w:rFonts w:ascii="Times New Roman" w:hAnsi="Times New Roman" w:cs="Times New Roman"/>
          <w:sz w:val="28"/>
          <w:szCs w:val="28"/>
        </w:rPr>
        <w:t xml:space="preserve">2005 </w:t>
      </w:r>
      <w:r w:rsidR="001C7D61" w:rsidRPr="000E45FC">
        <w:rPr>
          <w:rFonts w:ascii="Times New Roman" w:hAnsi="Times New Roman" w:cs="Times New Roman"/>
          <w:sz w:val="28"/>
          <w:szCs w:val="28"/>
        </w:rPr>
        <w:t xml:space="preserve">года </w:t>
      </w:r>
      <w:r w:rsidRPr="000E45FC">
        <w:rPr>
          <w:rFonts w:ascii="Times New Roman" w:hAnsi="Times New Roman" w:cs="Times New Roman"/>
          <w:sz w:val="28"/>
          <w:szCs w:val="28"/>
        </w:rPr>
        <w:t>№609 «Об утверждении Положения о персональных данных государственного гражданского служащего Российской Федерации и ведении его личного дела»</w:t>
      </w:r>
      <w:r w:rsidR="001C7D61" w:rsidRPr="000E45FC">
        <w:rPr>
          <w:rFonts w:ascii="Times New Roman" w:hAnsi="Times New Roman" w:cs="Times New Roman"/>
          <w:sz w:val="28"/>
          <w:szCs w:val="28"/>
        </w:rPr>
        <w:t>;</w:t>
      </w:r>
      <w:r w:rsidRPr="000E45FC">
        <w:rPr>
          <w:rFonts w:ascii="Times New Roman" w:hAnsi="Times New Roman" w:cs="Times New Roman"/>
          <w:sz w:val="28"/>
          <w:szCs w:val="28"/>
        </w:rPr>
        <w:t xml:space="preserve"> </w:t>
      </w:r>
    </w:p>
    <w:p w:rsidR="00312377" w:rsidRPr="000E45FC" w:rsidRDefault="00312377" w:rsidP="00312377">
      <w:pPr>
        <w:ind w:firstLine="720"/>
        <w:jc w:val="both"/>
        <w:rPr>
          <w:sz w:val="28"/>
          <w:szCs w:val="28"/>
        </w:rPr>
      </w:pPr>
      <w:r w:rsidRPr="000E45FC">
        <w:rPr>
          <w:sz w:val="28"/>
          <w:szCs w:val="28"/>
        </w:rPr>
        <w:t xml:space="preserve">- Указ Президента Российской Федерации от 1 февраля 2005 года №112 «О конкурсе на замещение вакантной должности государственной гражданской службы РФ»; </w:t>
      </w:r>
    </w:p>
    <w:p w:rsidR="00312377" w:rsidRPr="000E45FC" w:rsidRDefault="00312377" w:rsidP="00312377">
      <w:pPr>
        <w:ind w:firstLine="720"/>
        <w:jc w:val="both"/>
        <w:rPr>
          <w:sz w:val="28"/>
          <w:szCs w:val="28"/>
        </w:rPr>
      </w:pPr>
      <w:r w:rsidRPr="000E45FC">
        <w:rPr>
          <w:sz w:val="28"/>
          <w:szCs w:val="28"/>
        </w:rPr>
        <w:t>- Указ Президента Российской Федерации от 19 мая 2008 года №815 «О мерах по противодействию коррупции» (с последующими изменениями);</w:t>
      </w:r>
    </w:p>
    <w:p w:rsidR="005D3A91" w:rsidRPr="000E45FC" w:rsidRDefault="005D3A91" w:rsidP="00312377">
      <w:pPr>
        <w:pStyle w:val="ConsTitle"/>
        <w:ind w:right="0" w:firstLine="720"/>
        <w:jc w:val="both"/>
        <w:rPr>
          <w:rFonts w:ascii="Times New Roman" w:hAnsi="Times New Roman" w:cs="Times New Roman"/>
          <w:b w:val="0"/>
          <w:sz w:val="28"/>
          <w:szCs w:val="28"/>
        </w:rPr>
      </w:pPr>
      <w:r w:rsidRPr="000E45FC">
        <w:rPr>
          <w:rFonts w:ascii="Times New Roman" w:hAnsi="Times New Roman" w:cs="Times New Roman"/>
          <w:b w:val="0"/>
          <w:sz w:val="28"/>
          <w:szCs w:val="28"/>
        </w:rPr>
        <w:t>-</w:t>
      </w:r>
      <w:r w:rsidR="001C7D61" w:rsidRPr="000E45FC">
        <w:rPr>
          <w:rFonts w:ascii="Times New Roman" w:hAnsi="Times New Roman" w:cs="Times New Roman"/>
          <w:b w:val="0"/>
          <w:sz w:val="28"/>
          <w:szCs w:val="28"/>
        </w:rPr>
        <w:t xml:space="preserve"> </w:t>
      </w:r>
      <w:r w:rsidRPr="000E45FC">
        <w:rPr>
          <w:rFonts w:ascii="Times New Roman" w:hAnsi="Times New Roman" w:cs="Times New Roman"/>
          <w:b w:val="0"/>
          <w:sz w:val="28"/>
          <w:szCs w:val="28"/>
        </w:rPr>
        <w:t>Постановление Правительства Российской Федерации от 12</w:t>
      </w:r>
      <w:r w:rsidR="001C7D61" w:rsidRPr="000E45FC">
        <w:rPr>
          <w:rFonts w:ascii="Times New Roman" w:hAnsi="Times New Roman" w:cs="Times New Roman"/>
          <w:b w:val="0"/>
          <w:sz w:val="28"/>
          <w:szCs w:val="28"/>
        </w:rPr>
        <w:t xml:space="preserve"> августа </w:t>
      </w:r>
      <w:r w:rsidRPr="000E45FC">
        <w:rPr>
          <w:rFonts w:ascii="Times New Roman" w:hAnsi="Times New Roman" w:cs="Times New Roman"/>
          <w:b w:val="0"/>
          <w:sz w:val="28"/>
          <w:szCs w:val="28"/>
        </w:rPr>
        <w:t>2005</w:t>
      </w:r>
      <w:r w:rsidR="001C7D61" w:rsidRPr="000E45FC">
        <w:rPr>
          <w:rFonts w:ascii="Times New Roman" w:hAnsi="Times New Roman" w:cs="Times New Roman"/>
          <w:b w:val="0"/>
          <w:sz w:val="28"/>
          <w:szCs w:val="28"/>
        </w:rPr>
        <w:t xml:space="preserve"> года</w:t>
      </w:r>
      <w:r w:rsidRPr="000E45FC">
        <w:rPr>
          <w:rFonts w:ascii="Times New Roman" w:hAnsi="Times New Roman" w:cs="Times New Roman"/>
          <w:b w:val="0"/>
          <w:sz w:val="28"/>
          <w:szCs w:val="28"/>
        </w:rPr>
        <w:t xml:space="preserve"> №509 «О порядке оплаты труда независимых экспертов, включаемых в составы аттестационной о конкурсной комиссий, а также комиссии по соблюдению требований к служебному поведению федеральных государственных гражданских служащих и урегулированию конфликта интересов, образуемых федеральными государственными органами»</w:t>
      </w:r>
      <w:r w:rsidR="001C7D61" w:rsidRPr="000E45FC">
        <w:rPr>
          <w:rFonts w:ascii="Times New Roman" w:hAnsi="Times New Roman" w:cs="Times New Roman"/>
          <w:b w:val="0"/>
          <w:sz w:val="28"/>
          <w:szCs w:val="28"/>
        </w:rPr>
        <w:t>;</w:t>
      </w:r>
    </w:p>
    <w:p w:rsidR="005D3A91" w:rsidRPr="000E45FC" w:rsidRDefault="005D3A91" w:rsidP="00312377">
      <w:pPr>
        <w:pStyle w:val="ConsTitle"/>
        <w:ind w:right="0" w:firstLine="720"/>
        <w:jc w:val="both"/>
        <w:rPr>
          <w:rFonts w:ascii="Times New Roman" w:hAnsi="Times New Roman" w:cs="Times New Roman"/>
          <w:b w:val="0"/>
          <w:sz w:val="28"/>
          <w:szCs w:val="28"/>
        </w:rPr>
      </w:pPr>
      <w:r w:rsidRPr="000E45FC">
        <w:rPr>
          <w:rFonts w:ascii="Times New Roman" w:hAnsi="Times New Roman" w:cs="Times New Roman"/>
          <w:b w:val="0"/>
          <w:sz w:val="28"/>
          <w:szCs w:val="28"/>
        </w:rPr>
        <w:t>-</w:t>
      </w:r>
      <w:r w:rsidR="001C7D61" w:rsidRPr="000E45FC">
        <w:rPr>
          <w:rFonts w:ascii="Times New Roman" w:hAnsi="Times New Roman" w:cs="Times New Roman"/>
          <w:b w:val="0"/>
          <w:sz w:val="28"/>
          <w:szCs w:val="28"/>
        </w:rPr>
        <w:t xml:space="preserve"> </w:t>
      </w:r>
      <w:r w:rsidRPr="000E45FC">
        <w:rPr>
          <w:rFonts w:ascii="Times New Roman" w:hAnsi="Times New Roman" w:cs="Times New Roman"/>
          <w:b w:val="0"/>
          <w:sz w:val="28"/>
          <w:szCs w:val="28"/>
        </w:rPr>
        <w:t>Распоряжение Правительства Российской Федерации от 26 мая 2005 г</w:t>
      </w:r>
      <w:r w:rsidR="001C7D61" w:rsidRPr="000E45FC">
        <w:rPr>
          <w:rFonts w:ascii="Times New Roman" w:hAnsi="Times New Roman" w:cs="Times New Roman"/>
          <w:b w:val="0"/>
          <w:sz w:val="28"/>
          <w:szCs w:val="28"/>
        </w:rPr>
        <w:t>ода</w:t>
      </w:r>
      <w:r w:rsidRPr="000E45FC">
        <w:rPr>
          <w:rFonts w:ascii="Times New Roman" w:hAnsi="Times New Roman" w:cs="Times New Roman"/>
          <w:b w:val="0"/>
          <w:sz w:val="28"/>
          <w:szCs w:val="28"/>
        </w:rPr>
        <w:t xml:space="preserve"> </w:t>
      </w:r>
      <w:r w:rsidR="001C7D61" w:rsidRPr="000E45FC">
        <w:rPr>
          <w:rFonts w:ascii="Times New Roman" w:hAnsi="Times New Roman" w:cs="Times New Roman"/>
          <w:b w:val="0"/>
          <w:sz w:val="28"/>
          <w:szCs w:val="28"/>
        </w:rPr>
        <w:t>№</w:t>
      </w:r>
      <w:r w:rsidRPr="000E45FC">
        <w:rPr>
          <w:rFonts w:ascii="Times New Roman" w:hAnsi="Times New Roman" w:cs="Times New Roman"/>
          <w:b w:val="0"/>
          <w:sz w:val="28"/>
          <w:szCs w:val="28"/>
        </w:rPr>
        <w:t xml:space="preserve"> 667-р «Об утверждении формы анкеты для участия в конкурсе на замещение вакантной должности государственной гражданской службы Российской Федерации»</w:t>
      </w:r>
      <w:r w:rsidR="001C7D61" w:rsidRPr="000E45FC">
        <w:rPr>
          <w:rFonts w:ascii="Times New Roman" w:hAnsi="Times New Roman" w:cs="Times New Roman"/>
          <w:b w:val="0"/>
          <w:sz w:val="28"/>
          <w:szCs w:val="28"/>
        </w:rPr>
        <w:t>;</w:t>
      </w:r>
    </w:p>
    <w:p w:rsidR="00312377" w:rsidRPr="000E45FC" w:rsidRDefault="00312377" w:rsidP="00312377">
      <w:pPr>
        <w:ind w:firstLine="720"/>
        <w:jc w:val="both"/>
        <w:rPr>
          <w:sz w:val="28"/>
          <w:szCs w:val="28"/>
        </w:rPr>
      </w:pPr>
      <w:r w:rsidRPr="000E45FC">
        <w:rPr>
          <w:sz w:val="28"/>
          <w:szCs w:val="28"/>
        </w:rPr>
        <w:t>- Устав Вологодской области;</w:t>
      </w:r>
    </w:p>
    <w:p w:rsidR="005D3A91" w:rsidRDefault="005D3A91" w:rsidP="00312377">
      <w:pPr>
        <w:ind w:firstLine="720"/>
        <w:jc w:val="both"/>
        <w:rPr>
          <w:sz w:val="28"/>
          <w:szCs w:val="28"/>
        </w:rPr>
      </w:pPr>
      <w:r w:rsidRPr="000E45FC">
        <w:rPr>
          <w:sz w:val="28"/>
          <w:szCs w:val="28"/>
        </w:rPr>
        <w:t>-</w:t>
      </w:r>
      <w:r w:rsidR="00312377" w:rsidRPr="000E45FC">
        <w:rPr>
          <w:sz w:val="28"/>
          <w:szCs w:val="28"/>
        </w:rPr>
        <w:t xml:space="preserve"> з</w:t>
      </w:r>
      <w:r w:rsidRPr="000E45FC">
        <w:rPr>
          <w:sz w:val="28"/>
          <w:szCs w:val="28"/>
        </w:rPr>
        <w:t>акон област</w:t>
      </w:r>
      <w:r w:rsidR="00312377" w:rsidRPr="000E45FC">
        <w:rPr>
          <w:sz w:val="28"/>
          <w:szCs w:val="28"/>
        </w:rPr>
        <w:t>и от 9 июля 2009 года №2054-ОЗ «</w:t>
      </w:r>
      <w:r w:rsidRPr="000E45FC">
        <w:rPr>
          <w:sz w:val="28"/>
          <w:szCs w:val="28"/>
        </w:rPr>
        <w:t xml:space="preserve">О противодействии </w:t>
      </w:r>
      <w:r w:rsidR="00312377" w:rsidRPr="000E45FC">
        <w:rPr>
          <w:sz w:val="28"/>
          <w:szCs w:val="28"/>
        </w:rPr>
        <w:t>коррупции в Вологодской области»</w:t>
      </w:r>
      <w:r w:rsidRPr="000E45FC">
        <w:rPr>
          <w:sz w:val="28"/>
          <w:szCs w:val="28"/>
        </w:rPr>
        <w:t xml:space="preserve"> </w:t>
      </w:r>
      <w:r w:rsidR="00312377" w:rsidRPr="000E45FC">
        <w:rPr>
          <w:sz w:val="28"/>
          <w:szCs w:val="28"/>
        </w:rPr>
        <w:t>(с последующими изменениями).</w:t>
      </w:r>
    </w:p>
    <w:p w:rsidR="005D3A91" w:rsidRPr="00701A2A" w:rsidRDefault="005D3A91" w:rsidP="00312377">
      <w:pPr>
        <w:ind w:firstLine="720"/>
        <w:jc w:val="both"/>
        <w:rPr>
          <w:sz w:val="28"/>
          <w:szCs w:val="28"/>
        </w:rPr>
      </w:pPr>
      <w:r>
        <w:rPr>
          <w:sz w:val="28"/>
          <w:szCs w:val="28"/>
        </w:rPr>
        <w:tab/>
      </w:r>
    </w:p>
    <w:p w:rsidR="005D3A91" w:rsidRDefault="005D3A91" w:rsidP="00312377">
      <w:pPr>
        <w:ind w:firstLine="720"/>
        <w:jc w:val="center"/>
        <w:rPr>
          <w:b/>
          <w:bCs/>
        </w:rPr>
      </w:pPr>
    </w:p>
    <w:p w:rsidR="005D3A91" w:rsidRDefault="005D3A91" w:rsidP="00312377">
      <w:pPr>
        <w:ind w:firstLine="720"/>
        <w:jc w:val="center"/>
        <w:rPr>
          <w:b/>
          <w:bCs/>
        </w:rPr>
      </w:pPr>
    </w:p>
    <w:p w:rsidR="005D3A91" w:rsidRDefault="005D3A91"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8F6470" w:rsidRDefault="008F6470" w:rsidP="00312377">
      <w:pPr>
        <w:ind w:firstLine="720"/>
        <w:jc w:val="center"/>
        <w:rPr>
          <w:b/>
          <w:bCs/>
        </w:rPr>
      </w:pPr>
    </w:p>
    <w:p w:rsidR="004726AB" w:rsidRDefault="004726AB" w:rsidP="008F6470">
      <w:pPr>
        <w:ind w:firstLine="540"/>
        <w:jc w:val="center"/>
        <w:rPr>
          <w:b/>
        </w:rPr>
      </w:pPr>
      <w:r>
        <w:rPr>
          <w:b/>
        </w:rPr>
        <w:t>Методические рекомендации по проведению конкурса на замещение вакантной должности государственной гражданской службы области в органах исполнительной государственной власти Вологодской области</w:t>
      </w:r>
    </w:p>
    <w:p w:rsidR="008F6470" w:rsidRPr="008F6470" w:rsidRDefault="004726AB" w:rsidP="008F6470">
      <w:pPr>
        <w:ind w:firstLine="540"/>
        <w:jc w:val="center"/>
        <w:rPr>
          <w:b/>
        </w:rPr>
      </w:pPr>
      <w:r w:rsidRPr="008F6470">
        <w:rPr>
          <w:b/>
        </w:rPr>
        <w:t xml:space="preserve"> </w:t>
      </w:r>
      <w:r w:rsidR="008F6470" w:rsidRPr="008F6470">
        <w:rPr>
          <w:b/>
        </w:rPr>
        <w:t>(могут быть использованы и для проведени</w:t>
      </w:r>
      <w:r>
        <w:rPr>
          <w:b/>
        </w:rPr>
        <w:t>я</w:t>
      </w:r>
      <w:r w:rsidR="008F6470" w:rsidRPr="008F6470">
        <w:rPr>
          <w:b/>
        </w:rPr>
        <w:t xml:space="preserve"> конкурса на замещение вакантной должности муниципальной службы)</w:t>
      </w:r>
    </w:p>
    <w:p w:rsidR="008F6470" w:rsidRDefault="008F6470" w:rsidP="008F6470">
      <w:pPr>
        <w:autoSpaceDE w:val="0"/>
        <w:autoSpaceDN w:val="0"/>
        <w:adjustRightInd w:val="0"/>
        <w:jc w:val="center"/>
      </w:pPr>
    </w:p>
    <w:p w:rsidR="008F6470" w:rsidRPr="00851416" w:rsidRDefault="008F6470" w:rsidP="008F6470">
      <w:pPr>
        <w:autoSpaceDE w:val="0"/>
        <w:autoSpaceDN w:val="0"/>
        <w:adjustRightInd w:val="0"/>
        <w:ind w:firstLine="540"/>
        <w:jc w:val="center"/>
        <w:outlineLvl w:val="1"/>
        <w:rPr>
          <w:b/>
          <w:sz w:val="28"/>
          <w:szCs w:val="28"/>
        </w:rPr>
      </w:pPr>
      <w:r w:rsidRPr="00851416">
        <w:rPr>
          <w:b/>
          <w:sz w:val="28"/>
          <w:szCs w:val="28"/>
        </w:rPr>
        <w:t>1. Общие положения</w:t>
      </w:r>
    </w:p>
    <w:p w:rsidR="008F6470" w:rsidRPr="0055713C" w:rsidRDefault="008F6470" w:rsidP="008F6470">
      <w:pPr>
        <w:autoSpaceDE w:val="0"/>
        <w:autoSpaceDN w:val="0"/>
        <w:adjustRightInd w:val="0"/>
        <w:ind w:firstLine="540"/>
        <w:jc w:val="both"/>
        <w:rPr>
          <w:sz w:val="28"/>
          <w:szCs w:val="28"/>
        </w:rPr>
      </w:pPr>
    </w:p>
    <w:p w:rsidR="008F6470" w:rsidRPr="0055713C" w:rsidRDefault="008F6470" w:rsidP="008F6470">
      <w:pPr>
        <w:autoSpaceDE w:val="0"/>
        <w:autoSpaceDN w:val="0"/>
        <w:adjustRightInd w:val="0"/>
        <w:ind w:firstLine="540"/>
        <w:jc w:val="both"/>
        <w:rPr>
          <w:sz w:val="28"/>
          <w:szCs w:val="28"/>
        </w:rPr>
      </w:pPr>
      <w:r w:rsidRPr="0055713C">
        <w:rPr>
          <w:sz w:val="28"/>
          <w:szCs w:val="28"/>
        </w:rPr>
        <w:t>1.1. Настоящая Методика разработана в соответствии с Федеральным законом от 27 июля 2004 года N 79-ФЗ "О государственной гражданской службе Российской Федерации" (далее - Федеральный закон N 79-ФЗ), Положением о конкурсе на замещение вакантной должности государственной гражданской службы Российской Федерации, утвержденным Указом Президента Российской Федерации от 1 февраля 2005 года N 112 (далее - Положение о конкурсе).</w:t>
      </w:r>
    </w:p>
    <w:p w:rsidR="008F6470" w:rsidRDefault="008F6470" w:rsidP="008F6470">
      <w:pPr>
        <w:autoSpaceDE w:val="0"/>
        <w:autoSpaceDN w:val="0"/>
        <w:adjustRightInd w:val="0"/>
        <w:ind w:firstLine="540"/>
        <w:jc w:val="both"/>
        <w:rPr>
          <w:sz w:val="28"/>
          <w:szCs w:val="28"/>
        </w:rPr>
      </w:pPr>
      <w:r w:rsidRPr="0055713C">
        <w:rPr>
          <w:sz w:val="28"/>
          <w:szCs w:val="28"/>
        </w:rPr>
        <w:t xml:space="preserve">1.2. Конкурс на замещение вакантной должности государственной гражданской службы области в органах исполнительной </w:t>
      </w:r>
      <w:r w:rsidR="00D06AF5">
        <w:rPr>
          <w:sz w:val="28"/>
          <w:szCs w:val="28"/>
        </w:rPr>
        <w:t xml:space="preserve">государственной </w:t>
      </w:r>
      <w:r w:rsidRPr="0055713C">
        <w:rPr>
          <w:sz w:val="28"/>
          <w:szCs w:val="28"/>
        </w:rPr>
        <w:t xml:space="preserve">власти области (далее - </w:t>
      </w:r>
      <w:r>
        <w:rPr>
          <w:sz w:val="28"/>
          <w:szCs w:val="28"/>
        </w:rPr>
        <w:t>к</w:t>
      </w:r>
      <w:r w:rsidRPr="0055713C">
        <w:rPr>
          <w:sz w:val="28"/>
          <w:szCs w:val="28"/>
        </w:rPr>
        <w:t xml:space="preserve">онкурс) проводится при наличии вакантной должности государственной гражданской службы </w:t>
      </w:r>
      <w:r w:rsidR="00D06AF5">
        <w:rPr>
          <w:sz w:val="28"/>
          <w:szCs w:val="28"/>
        </w:rPr>
        <w:t xml:space="preserve">области </w:t>
      </w:r>
      <w:r w:rsidRPr="0055713C">
        <w:rPr>
          <w:sz w:val="28"/>
          <w:szCs w:val="28"/>
        </w:rPr>
        <w:t>(далее - вакантная должность), замещение которой в соответствии с Федеральным законом N 79-ФЗ, проводится на конкурсной основе</w:t>
      </w:r>
      <w:r w:rsidR="00D049AD">
        <w:rPr>
          <w:sz w:val="28"/>
          <w:szCs w:val="28"/>
        </w:rPr>
        <w:t xml:space="preserve"> и при отсутствии кадрового резерва, сформированного на конкурсной основе на эту должность.</w:t>
      </w:r>
    </w:p>
    <w:p w:rsidR="008F6470" w:rsidRPr="0055713C" w:rsidRDefault="008F6470" w:rsidP="008F6470">
      <w:pPr>
        <w:autoSpaceDE w:val="0"/>
        <w:autoSpaceDN w:val="0"/>
        <w:adjustRightInd w:val="0"/>
        <w:ind w:firstLine="540"/>
        <w:jc w:val="both"/>
        <w:rPr>
          <w:sz w:val="28"/>
          <w:szCs w:val="28"/>
        </w:rPr>
      </w:pPr>
      <w:r w:rsidRPr="0055713C">
        <w:rPr>
          <w:sz w:val="28"/>
          <w:szCs w:val="28"/>
        </w:rPr>
        <w:t>1.3. Конкурс проводится в целях:</w:t>
      </w:r>
    </w:p>
    <w:p w:rsidR="008F6470" w:rsidRDefault="008F6470" w:rsidP="008F6470">
      <w:pPr>
        <w:autoSpaceDE w:val="0"/>
        <w:autoSpaceDN w:val="0"/>
        <w:adjustRightInd w:val="0"/>
        <w:ind w:firstLine="540"/>
        <w:jc w:val="both"/>
        <w:rPr>
          <w:sz w:val="28"/>
          <w:szCs w:val="28"/>
        </w:rPr>
      </w:pPr>
      <w:r>
        <w:rPr>
          <w:sz w:val="28"/>
          <w:szCs w:val="28"/>
        </w:rPr>
        <w:t>-</w:t>
      </w:r>
      <w:r w:rsidRPr="0055713C">
        <w:rPr>
          <w:sz w:val="28"/>
          <w:szCs w:val="28"/>
        </w:rPr>
        <w:t>обеспечения прав граждан Российской Федерации на равный доступ к государственной гражданской службе в соответствии с их способностями и профессиональной подготовкой, а также права государственных гражданских служащих на должностной рост на конкурсной основе;</w:t>
      </w:r>
    </w:p>
    <w:p w:rsidR="008F6470" w:rsidRDefault="008F6470" w:rsidP="008F6470">
      <w:pPr>
        <w:autoSpaceDE w:val="0"/>
        <w:autoSpaceDN w:val="0"/>
        <w:adjustRightInd w:val="0"/>
        <w:ind w:firstLine="540"/>
        <w:jc w:val="both"/>
        <w:rPr>
          <w:sz w:val="28"/>
          <w:szCs w:val="28"/>
        </w:rPr>
      </w:pPr>
      <w:r>
        <w:rPr>
          <w:sz w:val="28"/>
          <w:szCs w:val="28"/>
        </w:rPr>
        <w:t>-отбор</w:t>
      </w:r>
      <w:r w:rsidR="00D049AD">
        <w:rPr>
          <w:sz w:val="28"/>
          <w:szCs w:val="28"/>
        </w:rPr>
        <w:t>а</w:t>
      </w:r>
      <w:r>
        <w:rPr>
          <w:sz w:val="28"/>
          <w:szCs w:val="28"/>
        </w:rPr>
        <w:t xml:space="preserve"> и формировани</w:t>
      </w:r>
      <w:r w:rsidR="00D049AD">
        <w:rPr>
          <w:sz w:val="28"/>
          <w:szCs w:val="28"/>
        </w:rPr>
        <w:t>я</w:t>
      </w:r>
      <w:r>
        <w:rPr>
          <w:sz w:val="28"/>
          <w:szCs w:val="28"/>
        </w:rPr>
        <w:t xml:space="preserve"> высокопрофессионального кадрового состава;</w:t>
      </w:r>
    </w:p>
    <w:p w:rsidR="008F6470" w:rsidRDefault="008F6470" w:rsidP="008F6470">
      <w:pPr>
        <w:autoSpaceDE w:val="0"/>
        <w:autoSpaceDN w:val="0"/>
        <w:adjustRightInd w:val="0"/>
        <w:ind w:firstLine="540"/>
        <w:jc w:val="both"/>
        <w:rPr>
          <w:sz w:val="28"/>
          <w:szCs w:val="28"/>
        </w:rPr>
      </w:pPr>
      <w:r>
        <w:rPr>
          <w:sz w:val="28"/>
          <w:szCs w:val="28"/>
        </w:rPr>
        <w:t>-совершенствовани</w:t>
      </w:r>
      <w:r w:rsidR="00D049AD">
        <w:rPr>
          <w:sz w:val="28"/>
          <w:szCs w:val="28"/>
        </w:rPr>
        <w:t>я</w:t>
      </w:r>
      <w:r>
        <w:rPr>
          <w:sz w:val="28"/>
          <w:szCs w:val="28"/>
        </w:rPr>
        <w:t xml:space="preserve"> работы по подбору и расстановке кадров.</w:t>
      </w:r>
    </w:p>
    <w:p w:rsidR="008F6470" w:rsidRPr="0055713C" w:rsidRDefault="008F6470" w:rsidP="008F6470">
      <w:pPr>
        <w:autoSpaceDE w:val="0"/>
        <w:autoSpaceDN w:val="0"/>
        <w:adjustRightInd w:val="0"/>
        <w:ind w:firstLine="540"/>
        <w:jc w:val="both"/>
        <w:rPr>
          <w:sz w:val="28"/>
          <w:szCs w:val="28"/>
        </w:rPr>
      </w:pPr>
      <w:r w:rsidRPr="0055713C">
        <w:rPr>
          <w:sz w:val="28"/>
          <w:szCs w:val="28"/>
        </w:rPr>
        <w:t>1.</w:t>
      </w:r>
      <w:r>
        <w:rPr>
          <w:sz w:val="28"/>
          <w:szCs w:val="28"/>
        </w:rPr>
        <w:t>4</w:t>
      </w:r>
      <w:r w:rsidRPr="0055713C">
        <w:rPr>
          <w:sz w:val="28"/>
          <w:szCs w:val="28"/>
        </w:rPr>
        <w:t xml:space="preserve">. Решение о проведении </w:t>
      </w:r>
      <w:r>
        <w:rPr>
          <w:sz w:val="28"/>
          <w:szCs w:val="28"/>
        </w:rPr>
        <w:t>к</w:t>
      </w:r>
      <w:r w:rsidRPr="0055713C">
        <w:rPr>
          <w:sz w:val="28"/>
          <w:szCs w:val="28"/>
        </w:rPr>
        <w:t>онкурса принимается представителем нанимателя.</w:t>
      </w:r>
    </w:p>
    <w:p w:rsidR="008F6470" w:rsidRPr="0055713C" w:rsidRDefault="008F6470" w:rsidP="008F6470">
      <w:pPr>
        <w:autoSpaceDE w:val="0"/>
        <w:autoSpaceDN w:val="0"/>
        <w:adjustRightInd w:val="0"/>
        <w:ind w:firstLine="540"/>
        <w:jc w:val="both"/>
        <w:rPr>
          <w:sz w:val="28"/>
          <w:szCs w:val="28"/>
        </w:rPr>
      </w:pPr>
      <w:r w:rsidRPr="0055713C">
        <w:rPr>
          <w:sz w:val="28"/>
          <w:szCs w:val="28"/>
        </w:rPr>
        <w:t>1.</w:t>
      </w:r>
      <w:r>
        <w:rPr>
          <w:sz w:val="28"/>
          <w:szCs w:val="28"/>
        </w:rPr>
        <w:t>5</w:t>
      </w:r>
      <w:r w:rsidRPr="0055713C">
        <w:rPr>
          <w:sz w:val="28"/>
          <w:szCs w:val="28"/>
        </w:rPr>
        <w:t xml:space="preserve">. Конкурс </w:t>
      </w:r>
      <w:r>
        <w:rPr>
          <w:sz w:val="28"/>
          <w:szCs w:val="28"/>
        </w:rPr>
        <w:t>в соответствии о статьей 22 Федерального зак</w:t>
      </w:r>
      <w:r w:rsidR="0001023D">
        <w:rPr>
          <w:sz w:val="28"/>
          <w:szCs w:val="28"/>
        </w:rPr>
        <w:t>она от 27 июля 2004 года №79-ФЗ</w:t>
      </w:r>
      <w:r>
        <w:rPr>
          <w:sz w:val="28"/>
          <w:szCs w:val="28"/>
        </w:rPr>
        <w:t xml:space="preserve"> </w:t>
      </w:r>
      <w:r w:rsidRPr="0055713C">
        <w:rPr>
          <w:sz w:val="28"/>
          <w:szCs w:val="28"/>
        </w:rPr>
        <w:t>не проводится:</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назначении на замещаемые на определенный срок полномочий должности гражданской службы области категорий "</w:t>
      </w:r>
      <w:r>
        <w:rPr>
          <w:sz w:val="28"/>
          <w:szCs w:val="28"/>
        </w:rPr>
        <w:t>р</w:t>
      </w:r>
      <w:r w:rsidRPr="0055713C">
        <w:rPr>
          <w:sz w:val="28"/>
          <w:szCs w:val="28"/>
        </w:rPr>
        <w:t>уководители" и "</w:t>
      </w:r>
      <w:r>
        <w:rPr>
          <w:sz w:val="28"/>
          <w:szCs w:val="28"/>
        </w:rPr>
        <w:t>п</w:t>
      </w:r>
      <w:r w:rsidRPr="0055713C">
        <w:rPr>
          <w:sz w:val="28"/>
          <w:szCs w:val="28"/>
        </w:rPr>
        <w:t>омощники (советники)";</w:t>
      </w:r>
    </w:p>
    <w:p w:rsidR="008F6470"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заключении срочного служебного контракта</w:t>
      </w:r>
      <w:r w:rsidR="0001023D">
        <w:rPr>
          <w:sz w:val="28"/>
          <w:szCs w:val="28"/>
        </w:rPr>
        <w:t xml:space="preserve"> по основаниям, предусмотренным частью 4 статьи 25 Федерального закона №79-ФЗ</w:t>
      </w:r>
      <w:r w:rsidRPr="0055713C">
        <w:rPr>
          <w:sz w:val="28"/>
          <w:szCs w:val="28"/>
        </w:rPr>
        <w:t>;</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назначении гражданского служащего в случае невозможности по состоянию здоровья в соответствии с медицинским заключением исполнять должностные обязанности по замещаемой должности гражданской службы на иную должность гражданской службы, соответствующую его квалификации и не противопоказанную по состоянию здоровья;</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в случае сокращения должностей гражданской службы (реорганизации или ликвидации государственного органа) и предоставления гражданскому служащему с учетом уровня его квалификации, профессионального образования и стажа государственной службы или работы (службы) по специальности возможности замещения иной должности гражданской службы в том же государственном органе либо в государственном органе, которому переданы функции ликвидированного государственного органа, либо в другом государственном органе;</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назначении на должность гражданской службы гражданского служащего (гражданина), состоящего в кадровом резерве, сформированном на конкурсной основе.</w:t>
      </w:r>
    </w:p>
    <w:p w:rsidR="008F6470" w:rsidRPr="0055713C" w:rsidRDefault="008F6470" w:rsidP="008F6470">
      <w:pPr>
        <w:autoSpaceDE w:val="0"/>
        <w:autoSpaceDN w:val="0"/>
        <w:adjustRightInd w:val="0"/>
        <w:ind w:firstLine="540"/>
        <w:jc w:val="both"/>
        <w:rPr>
          <w:sz w:val="28"/>
          <w:szCs w:val="28"/>
        </w:rPr>
      </w:pPr>
      <w:r w:rsidRPr="0055713C">
        <w:rPr>
          <w:sz w:val="28"/>
          <w:szCs w:val="28"/>
        </w:rPr>
        <w:t>1.</w:t>
      </w:r>
      <w:r>
        <w:rPr>
          <w:sz w:val="28"/>
          <w:szCs w:val="28"/>
        </w:rPr>
        <w:t>6</w:t>
      </w:r>
      <w:r w:rsidRPr="0055713C">
        <w:rPr>
          <w:sz w:val="28"/>
          <w:szCs w:val="28"/>
        </w:rPr>
        <w:t xml:space="preserve">. По решению представителя нанимателя </w:t>
      </w:r>
      <w:r>
        <w:rPr>
          <w:sz w:val="28"/>
          <w:szCs w:val="28"/>
        </w:rPr>
        <w:t>к</w:t>
      </w:r>
      <w:r w:rsidRPr="0055713C">
        <w:rPr>
          <w:sz w:val="28"/>
          <w:szCs w:val="28"/>
        </w:rPr>
        <w:t>онкурс может не проводиться:</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назначении на отдельные должности гражданской службы, исполнение должностных обязанностей по которым связано с использованием сведений, составляющих государственную тайну, по Перечню должностей, утвержденному распоряжением Губернатора Вологодской области;</w:t>
      </w:r>
    </w:p>
    <w:p w:rsidR="008F6470" w:rsidRPr="0055713C" w:rsidRDefault="008F6470" w:rsidP="008F6470">
      <w:pPr>
        <w:autoSpaceDE w:val="0"/>
        <w:autoSpaceDN w:val="0"/>
        <w:adjustRightInd w:val="0"/>
        <w:ind w:firstLine="540"/>
        <w:jc w:val="both"/>
        <w:rPr>
          <w:sz w:val="28"/>
          <w:szCs w:val="28"/>
        </w:rPr>
      </w:pPr>
      <w:r>
        <w:rPr>
          <w:sz w:val="28"/>
          <w:szCs w:val="28"/>
        </w:rPr>
        <w:t xml:space="preserve">- </w:t>
      </w:r>
      <w:r w:rsidRPr="0055713C">
        <w:rPr>
          <w:sz w:val="28"/>
          <w:szCs w:val="28"/>
        </w:rPr>
        <w:t>при назначении на должности гражданской службы, относящиеся к группе младших должностей гражданской службы.</w:t>
      </w:r>
    </w:p>
    <w:p w:rsidR="008F6470" w:rsidRPr="0055713C" w:rsidRDefault="008F6470" w:rsidP="008F6470">
      <w:pPr>
        <w:autoSpaceDE w:val="0"/>
        <w:autoSpaceDN w:val="0"/>
        <w:adjustRightInd w:val="0"/>
        <w:ind w:firstLine="540"/>
        <w:jc w:val="both"/>
        <w:rPr>
          <w:sz w:val="28"/>
          <w:szCs w:val="28"/>
        </w:rPr>
      </w:pPr>
    </w:p>
    <w:p w:rsidR="008F6470" w:rsidRPr="00851416" w:rsidRDefault="008F6470" w:rsidP="008F6470">
      <w:pPr>
        <w:autoSpaceDE w:val="0"/>
        <w:autoSpaceDN w:val="0"/>
        <w:adjustRightInd w:val="0"/>
        <w:ind w:firstLine="540"/>
        <w:jc w:val="center"/>
        <w:outlineLvl w:val="1"/>
        <w:rPr>
          <w:b/>
          <w:sz w:val="28"/>
          <w:szCs w:val="28"/>
        </w:rPr>
      </w:pPr>
      <w:r w:rsidRPr="00851416">
        <w:rPr>
          <w:b/>
          <w:sz w:val="28"/>
          <w:szCs w:val="28"/>
        </w:rPr>
        <w:t>2. Требования к участникам конкурса</w:t>
      </w:r>
    </w:p>
    <w:p w:rsidR="008F6470" w:rsidRPr="0055713C" w:rsidRDefault="008F6470" w:rsidP="008F6470">
      <w:pPr>
        <w:autoSpaceDE w:val="0"/>
        <w:autoSpaceDN w:val="0"/>
        <w:adjustRightInd w:val="0"/>
        <w:ind w:firstLine="540"/>
        <w:jc w:val="both"/>
        <w:rPr>
          <w:sz w:val="28"/>
          <w:szCs w:val="28"/>
        </w:rPr>
      </w:pPr>
    </w:p>
    <w:p w:rsidR="008F6470" w:rsidRDefault="008F6470" w:rsidP="008F6470">
      <w:pPr>
        <w:autoSpaceDE w:val="0"/>
        <w:autoSpaceDN w:val="0"/>
        <w:adjustRightInd w:val="0"/>
        <w:ind w:firstLine="540"/>
        <w:jc w:val="both"/>
        <w:rPr>
          <w:sz w:val="28"/>
          <w:szCs w:val="28"/>
        </w:rPr>
      </w:pPr>
      <w:r w:rsidRPr="0055713C">
        <w:rPr>
          <w:sz w:val="28"/>
          <w:szCs w:val="28"/>
        </w:rPr>
        <w:t xml:space="preserve">2.1. Право на участие в </w:t>
      </w:r>
      <w:r>
        <w:rPr>
          <w:sz w:val="28"/>
          <w:szCs w:val="28"/>
        </w:rPr>
        <w:t>к</w:t>
      </w:r>
      <w:r w:rsidRPr="0055713C">
        <w:rPr>
          <w:sz w:val="28"/>
          <w:szCs w:val="28"/>
        </w:rPr>
        <w:t>онкурсе имеют граждане Российской Федерации, достигшие возраста 18 лет, владеющие государственным языком Российской Федерации, соответствующие установленным областным законодательством о государственной гражданской службе квалификационным требованиям к вакантной должности, представившие в установленный срок все необходимые документы.</w:t>
      </w:r>
    </w:p>
    <w:p w:rsidR="008F6470" w:rsidRPr="0055713C" w:rsidRDefault="008F6470" w:rsidP="008F6470">
      <w:pPr>
        <w:autoSpaceDE w:val="0"/>
        <w:autoSpaceDN w:val="0"/>
        <w:adjustRightInd w:val="0"/>
        <w:ind w:firstLine="540"/>
        <w:jc w:val="both"/>
        <w:rPr>
          <w:sz w:val="28"/>
          <w:szCs w:val="28"/>
        </w:rPr>
      </w:pPr>
      <w:r>
        <w:rPr>
          <w:sz w:val="28"/>
          <w:szCs w:val="28"/>
        </w:rPr>
        <w:t>Гражданский служащий вправе на общих основаниях участвовать в конкурсе независимо от того, какую должность он замещает на период проведения конкурса.</w:t>
      </w:r>
    </w:p>
    <w:p w:rsidR="008F6470" w:rsidRPr="0055713C" w:rsidRDefault="008F6470" w:rsidP="008F6470">
      <w:pPr>
        <w:autoSpaceDE w:val="0"/>
        <w:autoSpaceDN w:val="0"/>
        <w:adjustRightInd w:val="0"/>
        <w:ind w:firstLine="540"/>
        <w:jc w:val="both"/>
        <w:rPr>
          <w:sz w:val="28"/>
          <w:szCs w:val="28"/>
        </w:rPr>
      </w:pPr>
      <w:r w:rsidRPr="0055713C">
        <w:rPr>
          <w:sz w:val="28"/>
          <w:szCs w:val="28"/>
        </w:rPr>
        <w:t xml:space="preserve">2.2. Требования к гражданам (гражданским служащим), изъявившим желание участвовать в </w:t>
      </w:r>
      <w:r>
        <w:rPr>
          <w:sz w:val="28"/>
          <w:szCs w:val="28"/>
        </w:rPr>
        <w:t>к</w:t>
      </w:r>
      <w:r w:rsidRPr="0055713C">
        <w:rPr>
          <w:sz w:val="28"/>
          <w:szCs w:val="28"/>
        </w:rPr>
        <w:t>онкурсе, перечень документов и материалов, представляемых ими, определяются на основании нормативных правовых актов, регламентирующих государственную гражданскую службу Российской Федерации и Вологодской области.</w:t>
      </w:r>
    </w:p>
    <w:p w:rsidR="008F6470" w:rsidRDefault="008F6470" w:rsidP="008F6470">
      <w:pPr>
        <w:autoSpaceDE w:val="0"/>
        <w:autoSpaceDN w:val="0"/>
        <w:adjustRightInd w:val="0"/>
        <w:ind w:firstLine="540"/>
        <w:jc w:val="both"/>
        <w:outlineLvl w:val="1"/>
        <w:rPr>
          <w:sz w:val="28"/>
          <w:szCs w:val="28"/>
        </w:rPr>
      </w:pPr>
    </w:p>
    <w:p w:rsidR="008F6470" w:rsidRPr="00851416" w:rsidRDefault="008F6470" w:rsidP="008F6470">
      <w:pPr>
        <w:autoSpaceDE w:val="0"/>
        <w:autoSpaceDN w:val="0"/>
        <w:adjustRightInd w:val="0"/>
        <w:ind w:firstLine="540"/>
        <w:jc w:val="center"/>
        <w:outlineLvl w:val="1"/>
        <w:rPr>
          <w:b/>
          <w:sz w:val="28"/>
          <w:szCs w:val="28"/>
        </w:rPr>
      </w:pPr>
      <w:r w:rsidRPr="00851416">
        <w:rPr>
          <w:b/>
          <w:sz w:val="28"/>
          <w:szCs w:val="28"/>
        </w:rPr>
        <w:t>3. Формирование, состав конкурсной комиссии</w:t>
      </w:r>
    </w:p>
    <w:p w:rsidR="008F6470" w:rsidRPr="0055713C" w:rsidRDefault="008F6470" w:rsidP="008F6470">
      <w:pPr>
        <w:autoSpaceDE w:val="0"/>
        <w:autoSpaceDN w:val="0"/>
        <w:adjustRightInd w:val="0"/>
        <w:ind w:firstLine="540"/>
        <w:jc w:val="both"/>
        <w:outlineLvl w:val="1"/>
        <w:rPr>
          <w:sz w:val="28"/>
          <w:szCs w:val="28"/>
        </w:rPr>
      </w:pPr>
    </w:p>
    <w:p w:rsidR="008F6470" w:rsidRPr="0055713C" w:rsidRDefault="008F6470" w:rsidP="008F6470">
      <w:pPr>
        <w:autoSpaceDE w:val="0"/>
        <w:autoSpaceDN w:val="0"/>
        <w:adjustRightInd w:val="0"/>
        <w:ind w:firstLine="540"/>
        <w:jc w:val="both"/>
        <w:rPr>
          <w:sz w:val="28"/>
          <w:szCs w:val="28"/>
        </w:rPr>
      </w:pPr>
      <w:r>
        <w:rPr>
          <w:sz w:val="28"/>
          <w:szCs w:val="28"/>
        </w:rPr>
        <w:t>3</w:t>
      </w:r>
      <w:r w:rsidRPr="0055713C">
        <w:rPr>
          <w:sz w:val="28"/>
          <w:szCs w:val="28"/>
        </w:rPr>
        <w:t xml:space="preserve">.1 </w:t>
      </w:r>
      <w:r>
        <w:rPr>
          <w:sz w:val="28"/>
          <w:szCs w:val="28"/>
        </w:rPr>
        <w:t>Для проведения конкурса правовым актом государственного органа образуется конкурсная комиссия, действующая на постоянной основе. Состав конкурсной комиссии, сроки и порядок ее работы, а также положение</w:t>
      </w:r>
      <w:r w:rsidR="0001023D">
        <w:rPr>
          <w:sz w:val="28"/>
          <w:szCs w:val="28"/>
        </w:rPr>
        <w:t xml:space="preserve"> и</w:t>
      </w:r>
      <w:r>
        <w:rPr>
          <w:sz w:val="28"/>
          <w:szCs w:val="28"/>
        </w:rPr>
        <w:t xml:space="preserve"> методика проведения конкурса определяется правовым актом государственного органа.</w:t>
      </w:r>
    </w:p>
    <w:p w:rsidR="007E468E" w:rsidRDefault="008F6470" w:rsidP="007E468E">
      <w:pPr>
        <w:autoSpaceDE w:val="0"/>
        <w:autoSpaceDN w:val="0"/>
        <w:adjustRightInd w:val="0"/>
        <w:ind w:firstLine="540"/>
        <w:jc w:val="both"/>
        <w:rPr>
          <w:sz w:val="28"/>
          <w:szCs w:val="28"/>
        </w:rPr>
      </w:pPr>
      <w:r>
        <w:rPr>
          <w:sz w:val="28"/>
          <w:szCs w:val="28"/>
        </w:rPr>
        <w:t>3</w:t>
      </w:r>
      <w:r w:rsidRPr="0055713C">
        <w:rPr>
          <w:sz w:val="28"/>
          <w:szCs w:val="28"/>
        </w:rPr>
        <w:t>.2. Конкурсная комиссия в своей деятельност</w:t>
      </w:r>
      <w:r>
        <w:rPr>
          <w:sz w:val="28"/>
          <w:szCs w:val="28"/>
        </w:rPr>
        <w:t xml:space="preserve">и руководствуется Конституцией </w:t>
      </w:r>
      <w:r w:rsidRPr="0055713C">
        <w:rPr>
          <w:sz w:val="28"/>
          <w:szCs w:val="28"/>
        </w:rPr>
        <w:t>Российской Федерации, Федеральным законом № 79-ФЗ, Указом Президента Российской Федерации от 1 февраля 2005 года № 112 «О конкурсе на замещение вакантной должности государственной гражданской службы Российской Федерации», иными нормативными правовыми актами.</w:t>
      </w:r>
    </w:p>
    <w:p w:rsidR="008F6470" w:rsidRPr="00851416" w:rsidRDefault="008F6470" w:rsidP="007E468E">
      <w:pPr>
        <w:autoSpaceDE w:val="0"/>
        <w:autoSpaceDN w:val="0"/>
        <w:adjustRightInd w:val="0"/>
        <w:ind w:firstLine="540"/>
        <w:jc w:val="both"/>
        <w:rPr>
          <w:sz w:val="28"/>
          <w:szCs w:val="28"/>
        </w:rPr>
      </w:pPr>
      <w:r w:rsidRPr="00851416">
        <w:rPr>
          <w:sz w:val="28"/>
          <w:szCs w:val="28"/>
        </w:rPr>
        <w:t>3.3. В состав конкурсной комиссии входят представитель нанимателя и (или) уполномоченные им гражданские служащие (в том числе из подразделения по вопросам государственной службы и кадров, юридического (правового) подразделения и подразделения, в котором проводится конкурс на замещение вакантной должности гражданской службы), представитель государственного органа субъекта Российской Федерации по управлению государственной службой области, а также представители научных и образовательных учреждений, других организаций, приглашаемые соответствующим органом по управлению государственной службой области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 Число независимых экспертов должно составлять не менее одной четверти от общего числа членов конкурсной комиссии.</w:t>
      </w:r>
    </w:p>
    <w:p w:rsidR="008F6470" w:rsidRPr="00851416" w:rsidRDefault="008F6470" w:rsidP="008F6470">
      <w:pPr>
        <w:ind w:firstLine="720"/>
        <w:jc w:val="both"/>
        <w:rPr>
          <w:sz w:val="28"/>
          <w:szCs w:val="28"/>
        </w:rPr>
      </w:pPr>
      <w:r w:rsidRPr="00851416">
        <w:rPr>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p>
    <w:p w:rsidR="008F6470" w:rsidRPr="0055713C" w:rsidRDefault="008F6470" w:rsidP="008F6470">
      <w:pPr>
        <w:autoSpaceDE w:val="0"/>
        <w:autoSpaceDN w:val="0"/>
        <w:adjustRightInd w:val="0"/>
        <w:ind w:firstLine="540"/>
        <w:jc w:val="both"/>
        <w:rPr>
          <w:sz w:val="28"/>
          <w:szCs w:val="28"/>
        </w:rPr>
      </w:pPr>
      <w:r>
        <w:rPr>
          <w:sz w:val="28"/>
          <w:szCs w:val="28"/>
        </w:rPr>
        <w:t>3</w:t>
      </w:r>
      <w:r w:rsidRPr="0055713C">
        <w:rPr>
          <w:sz w:val="28"/>
          <w:szCs w:val="28"/>
        </w:rPr>
        <w:t>.4.Деятельностью конкурсной комиссии руководит председатель комиссии, который:</w:t>
      </w:r>
    </w:p>
    <w:p w:rsidR="008F6470" w:rsidRPr="0055713C" w:rsidRDefault="008F6470" w:rsidP="008F6470">
      <w:pPr>
        <w:autoSpaceDE w:val="0"/>
        <w:autoSpaceDN w:val="0"/>
        <w:adjustRightInd w:val="0"/>
        <w:ind w:firstLine="540"/>
        <w:jc w:val="both"/>
        <w:rPr>
          <w:sz w:val="28"/>
          <w:szCs w:val="28"/>
        </w:rPr>
      </w:pPr>
      <w:r w:rsidRPr="0055713C">
        <w:rPr>
          <w:sz w:val="28"/>
          <w:szCs w:val="28"/>
        </w:rPr>
        <w:t>- назначает дату и время проведения заседаний;</w:t>
      </w:r>
    </w:p>
    <w:p w:rsidR="008F6470" w:rsidRPr="0055713C" w:rsidRDefault="008F6470" w:rsidP="008F6470">
      <w:pPr>
        <w:autoSpaceDE w:val="0"/>
        <w:autoSpaceDN w:val="0"/>
        <w:adjustRightInd w:val="0"/>
        <w:ind w:firstLine="540"/>
        <w:jc w:val="both"/>
        <w:rPr>
          <w:sz w:val="28"/>
          <w:szCs w:val="28"/>
        </w:rPr>
      </w:pPr>
      <w:r w:rsidRPr="0055713C">
        <w:rPr>
          <w:sz w:val="28"/>
          <w:szCs w:val="28"/>
        </w:rPr>
        <w:t>- ведет заседание;</w:t>
      </w:r>
    </w:p>
    <w:p w:rsidR="008F6470" w:rsidRPr="0055713C" w:rsidRDefault="008F6470" w:rsidP="008F6470">
      <w:pPr>
        <w:autoSpaceDE w:val="0"/>
        <w:autoSpaceDN w:val="0"/>
        <w:adjustRightInd w:val="0"/>
        <w:ind w:firstLine="540"/>
        <w:jc w:val="both"/>
        <w:rPr>
          <w:sz w:val="28"/>
          <w:szCs w:val="28"/>
        </w:rPr>
      </w:pPr>
      <w:r w:rsidRPr="0055713C">
        <w:rPr>
          <w:sz w:val="28"/>
          <w:szCs w:val="28"/>
        </w:rPr>
        <w:t>- организует рассмотрение представленных на комиссию документов, обсуждение вопросов на заседании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xml:space="preserve">- предлагает конкурсанту ответить на поставленные вопросы (при </w:t>
      </w:r>
      <w:r>
        <w:rPr>
          <w:sz w:val="28"/>
          <w:szCs w:val="28"/>
        </w:rPr>
        <w:t>необходимости собеседования с комиссией</w:t>
      </w:r>
      <w:r w:rsidRPr="0055713C">
        <w:rPr>
          <w:sz w:val="28"/>
          <w:szCs w:val="28"/>
        </w:rPr>
        <w:t>);</w:t>
      </w:r>
    </w:p>
    <w:p w:rsidR="008F6470" w:rsidRPr="0055713C" w:rsidRDefault="008F6470" w:rsidP="008F6470">
      <w:pPr>
        <w:autoSpaceDE w:val="0"/>
        <w:autoSpaceDN w:val="0"/>
        <w:adjustRightInd w:val="0"/>
        <w:ind w:firstLine="540"/>
        <w:jc w:val="both"/>
        <w:rPr>
          <w:sz w:val="28"/>
          <w:szCs w:val="28"/>
        </w:rPr>
      </w:pPr>
      <w:r w:rsidRPr="0055713C">
        <w:rPr>
          <w:sz w:val="28"/>
          <w:szCs w:val="28"/>
        </w:rPr>
        <w:t>- предоставляет слово членам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ставит на голосование принимаемые конкурсной комиссией решения, организует голосование и подсчет голосов, оглашает результаты голосования;</w:t>
      </w:r>
    </w:p>
    <w:p w:rsidR="008F6470" w:rsidRDefault="008F6470" w:rsidP="008F6470">
      <w:pPr>
        <w:autoSpaceDE w:val="0"/>
        <w:autoSpaceDN w:val="0"/>
        <w:adjustRightInd w:val="0"/>
        <w:ind w:firstLine="540"/>
        <w:jc w:val="both"/>
        <w:rPr>
          <w:sz w:val="28"/>
          <w:szCs w:val="28"/>
        </w:rPr>
      </w:pPr>
      <w:r w:rsidRPr="0055713C">
        <w:rPr>
          <w:sz w:val="28"/>
          <w:szCs w:val="28"/>
        </w:rPr>
        <w:t>- осуществляет контроль за выполнением решений, принятых конкурсной комиссией.</w:t>
      </w:r>
    </w:p>
    <w:p w:rsidR="00B46D60" w:rsidRPr="00B46D60" w:rsidRDefault="002B5CA1" w:rsidP="00B46D60">
      <w:pPr>
        <w:autoSpaceDE w:val="0"/>
        <w:autoSpaceDN w:val="0"/>
        <w:adjustRightInd w:val="0"/>
        <w:ind w:firstLine="540"/>
        <w:jc w:val="both"/>
        <w:rPr>
          <w:sz w:val="28"/>
          <w:szCs w:val="28"/>
        </w:rPr>
      </w:pPr>
      <w:r w:rsidRPr="00B46D60">
        <w:rPr>
          <w:sz w:val="28"/>
          <w:szCs w:val="28"/>
        </w:rPr>
        <w:t xml:space="preserve">В период </w:t>
      </w:r>
      <w:r w:rsidR="00B46D60" w:rsidRPr="00B46D60">
        <w:rPr>
          <w:sz w:val="28"/>
          <w:szCs w:val="28"/>
        </w:rPr>
        <w:t xml:space="preserve">временного </w:t>
      </w:r>
      <w:r w:rsidRPr="00B46D60">
        <w:rPr>
          <w:sz w:val="28"/>
          <w:szCs w:val="28"/>
        </w:rPr>
        <w:t>отсутствия председателя конкурсной комиссии (временная нетрудоспособность, отпуск, командировка и др.) его полномочия выполняет заместитель председателя конкурсной комиссии.</w:t>
      </w:r>
      <w:r w:rsidR="00B46D60" w:rsidRPr="00B46D60">
        <w:rPr>
          <w:sz w:val="28"/>
          <w:szCs w:val="28"/>
        </w:rPr>
        <w:tab/>
      </w:r>
    </w:p>
    <w:p w:rsidR="00B46D60" w:rsidRPr="00B46D60" w:rsidRDefault="00B46D60" w:rsidP="00B46D60">
      <w:pPr>
        <w:autoSpaceDE w:val="0"/>
        <w:autoSpaceDN w:val="0"/>
        <w:adjustRightInd w:val="0"/>
        <w:ind w:firstLine="540"/>
        <w:jc w:val="both"/>
        <w:rPr>
          <w:sz w:val="28"/>
          <w:szCs w:val="28"/>
        </w:rPr>
      </w:pPr>
      <w:r w:rsidRPr="00B46D60">
        <w:rPr>
          <w:sz w:val="28"/>
          <w:szCs w:val="28"/>
        </w:rPr>
        <w:t xml:space="preserve">В период временного отсутствия члена, секретаря конкурсной комиссии (временная нетрудоспособность, командировка, отпуск и т.п.), исполнение обязанностей члена, секретаря конкурсной комиссии осуществляет исполняющий обязанности соответствующего структурного подразделения органа власти области, либо лицо, назначенное приказом представителя нанимателя области. </w:t>
      </w:r>
    </w:p>
    <w:p w:rsidR="008F6470" w:rsidRPr="0055713C" w:rsidRDefault="008F6470" w:rsidP="008F6470">
      <w:pPr>
        <w:autoSpaceDE w:val="0"/>
        <w:autoSpaceDN w:val="0"/>
        <w:adjustRightInd w:val="0"/>
        <w:ind w:firstLine="540"/>
        <w:jc w:val="both"/>
        <w:rPr>
          <w:sz w:val="28"/>
          <w:szCs w:val="28"/>
        </w:rPr>
      </w:pPr>
      <w:r>
        <w:rPr>
          <w:sz w:val="28"/>
          <w:szCs w:val="28"/>
        </w:rPr>
        <w:t>3</w:t>
      </w:r>
      <w:r w:rsidRPr="0055713C">
        <w:rPr>
          <w:sz w:val="28"/>
          <w:szCs w:val="28"/>
        </w:rPr>
        <w:t>.5. Организационное и документационное обеспечение деятельности конкурсной комиссии осуществляет секретарь конкурсной комиссии, который:</w:t>
      </w:r>
    </w:p>
    <w:p w:rsidR="008F6470" w:rsidRPr="0055713C" w:rsidRDefault="008F6470" w:rsidP="008F6470">
      <w:pPr>
        <w:autoSpaceDE w:val="0"/>
        <w:autoSpaceDN w:val="0"/>
        <w:adjustRightInd w:val="0"/>
        <w:ind w:firstLine="540"/>
        <w:jc w:val="both"/>
        <w:rPr>
          <w:sz w:val="28"/>
          <w:szCs w:val="28"/>
        </w:rPr>
      </w:pPr>
      <w:r w:rsidRPr="0055713C">
        <w:rPr>
          <w:sz w:val="28"/>
          <w:szCs w:val="28"/>
        </w:rPr>
        <w:t>- организует сбор, обобщение и подготовку документов на рассмотрение конкурсной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обеспечивает контроль за своевременным представлением документов кандидатами для участия в конкурсе;</w:t>
      </w:r>
    </w:p>
    <w:p w:rsidR="008F6470" w:rsidRPr="0055713C" w:rsidRDefault="008F6470" w:rsidP="008F6470">
      <w:pPr>
        <w:autoSpaceDE w:val="0"/>
        <w:autoSpaceDN w:val="0"/>
        <w:adjustRightInd w:val="0"/>
        <w:ind w:firstLine="540"/>
        <w:jc w:val="both"/>
        <w:rPr>
          <w:sz w:val="28"/>
          <w:szCs w:val="28"/>
        </w:rPr>
      </w:pPr>
      <w:r w:rsidRPr="0055713C">
        <w:rPr>
          <w:sz w:val="28"/>
          <w:szCs w:val="28"/>
        </w:rPr>
        <w:t>- извещает членов конкурсной комиссии, участников конкурса о дате, месте и времени проведения заседаний;</w:t>
      </w:r>
    </w:p>
    <w:p w:rsidR="008F6470" w:rsidRPr="0055713C" w:rsidRDefault="008F6470" w:rsidP="008F6470">
      <w:pPr>
        <w:autoSpaceDE w:val="0"/>
        <w:autoSpaceDN w:val="0"/>
        <w:adjustRightInd w:val="0"/>
        <w:ind w:firstLine="540"/>
        <w:jc w:val="both"/>
        <w:rPr>
          <w:sz w:val="28"/>
          <w:szCs w:val="28"/>
        </w:rPr>
      </w:pPr>
      <w:r w:rsidRPr="0055713C">
        <w:rPr>
          <w:sz w:val="28"/>
          <w:szCs w:val="28"/>
        </w:rPr>
        <w:t>- ведет протокол заседания конкурсной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извещает участников конкурса об итогах проведения конкурса.</w:t>
      </w:r>
    </w:p>
    <w:p w:rsidR="008F6470" w:rsidRPr="0055713C" w:rsidRDefault="008F6470" w:rsidP="008F6470">
      <w:pPr>
        <w:autoSpaceDE w:val="0"/>
        <w:autoSpaceDN w:val="0"/>
        <w:adjustRightInd w:val="0"/>
        <w:ind w:firstLine="540"/>
        <w:jc w:val="both"/>
        <w:rPr>
          <w:sz w:val="28"/>
          <w:szCs w:val="28"/>
        </w:rPr>
      </w:pPr>
      <w:r>
        <w:rPr>
          <w:sz w:val="28"/>
          <w:szCs w:val="28"/>
        </w:rPr>
        <w:t>3</w:t>
      </w:r>
      <w:r w:rsidRPr="0055713C">
        <w:rPr>
          <w:sz w:val="28"/>
          <w:szCs w:val="28"/>
        </w:rPr>
        <w:t>.6. Члены конкурсной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участвуют в работе конкурсной комиссии;</w:t>
      </w:r>
    </w:p>
    <w:p w:rsidR="008F6470" w:rsidRPr="0055713C" w:rsidRDefault="008F6470" w:rsidP="008F6470">
      <w:pPr>
        <w:autoSpaceDE w:val="0"/>
        <w:autoSpaceDN w:val="0"/>
        <w:adjustRightInd w:val="0"/>
        <w:ind w:firstLine="540"/>
        <w:jc w:val="both"/>
        <w:rPr>
          <w:sz w:val="28"/>
          <w:szCs w:val="28"/>
        </w:rPr>
      </w:pPr>
      <w:r w:rsidRPr="0055713C">
        <w:rPr>
          <w:sz w:val="28"/>
          <w:szCs w:val="28"/>
        </w:rPr>
        <w:t>- в случае несогласия с решением, принятым конкурсной комиссией, вправе излагать несогласие на заседании комиссии, которое оформляется в письменной форме и приобщается к протоколу заседания конкурсной комиссии. Письменное несогласие без озвучивания на заседании конкурсной комиссии не допускается;</w:t>
      </w:r>
    </w:p>
    <w:p w:rsidR="008F6470" w:rsidRPr="0055713C" w:rsidRDefault="008F6470" w:rsidP="008F6470">
      <w:pPr>
        <w:autoSpaceDE w:val="0"/>
        <w:autoSpaceDN w:val="0"/>
        <w:adjustRightInd w:val="0"/>
        <w:ind w:firstLine="540"/>
        <w:jc w:val="both"/>
        <w:rPr>
          <w:sz w:val="28"/>
          <w:szCs w:val="28"/>
        </w:rPr>
      </w:pPr>
      <w:r w:rsidRPr="0055713C">
        <w:rPr>
          <w:sz w:val="28"/>
          <w:szCs w:val="28"/>
        </w:rPr>
        <w:t>- вправе вносить предложения по улучшению работы конкурсной комиссии.</w:t>
      </w:r>
    </w:p>
    <w:p w:rsidR="008F6470" w:rsidRPr="0055713C" w:rsidRDefault="008F6470" w:rsidP="008F6470">
      <w:pPr>
        <w:ind w:firstLine="709"/>
        <w:jc w:val="both"/>
        <w:rPr>
          <w:sz w:val="28"/>
          <w:szCs w:val="28"/>
        </w:rPr>
      </w:pPr>
      <w:r w:rsidRPr="0055713C">
        <w:rPr>
          <w:sz w:val="28"/>
          <w:szCs w:val="28"/>
        </w:rPr>
        <w:t>Члены комиссии, имеют доступ к персональным данным государственных гражданских служащих органа исполнительной государственной власти области, кандидатов на замещение должностей государственной гражданской службы органа исполнительной государственной власти области, предоставленных на бумажных носителях без специального разрешения, исключительно в рамках вопросов, рассматриваемых комиссией. За нарушение норм действующего законодательства, регулирующих порядок обработки и распространения персональных данных, указанные выше лица несут дисциплинарную, административную и уголовную ответственность в порядке, предусмотренном действующим законодательством.</w:t>
      </w:r>
    </w:p>
    <w:p w:rsidR="008F6470" w:rsidRPr="0055713C" w:rsidRDefault="008F6470" w:rsidP="008F6470">
      <w:pPr>
        <w:ind w:firstLine="709"/>
        <w:jc w:val="both"/>
        <w:rPr>
          <w:sz w:val="28"/>
          <w:szCs w:val="28"/>
        </w:rPr>
      </w:pPr>
    </w:p>
    <w:p w:rsidR="008F6470" w:rsidRPr="00851416" w:rsidRDefault="007E468E" w:rsidP="008F6470">
      <w:pPr>
        <w:autoSpaceDE w:val="0"/>
        <w:autoSpaceDN w:val="0"/>
        <w:adjustRightInd w:val="0"/>
        <w:jc w:val="center"/>
        <w:outlineLvl w:val="1"/>
        <w:rPr>
          <w:b/>
          <w:sz w:val="28"/>
          <w:szCs w:val="28"/>
        </w:rPr>
      </w:pPr>
      <w:r>
        <w:rPr>
          <w:b/>
          <w:sz w:val="28"/>
          <w:szCs w:val="28"/>
        </w:rPr>
        <w:t>4</w:t>
      </w:r>
      <w:r w:rsidR="008F6470" w:rsidRPr="00851416">
        <w:rPr>
          <w:b/>
          <w:sz w:val="28"/>
          <w:szCs w:val="28"/>
        </w:rPr>
        <w:t>. Порядок работы конкурсной комиссии</w:t>
      </w:r>
    </w:p>
    <w:p w:rsidR="008F6470" w:rsidRDefault="008F6470" w:rsidP="008F6470">
      <w:pPr>
        <w:ind w:firstLine="720"/>
        <w:jc w:val="both"/>
        <w:rPr>
          <w:sz w:val="28"/>
          <w:szCs w:val="28"/>
        </w:rPr>
      </w:pPr>
    </w:p>
    <w:p w:rsidR="008F6470" w:rsidRPr="0055713C" w:rsidRDefault="00B46D60" w:rsidP="008F6470">
      <w:pPr>
        <w:autoSpaceDE w:val="0"/>
        <w:autoSpaceDN w:val="0"/>
        <w:adjustRightInd w:val="0"/>
        <w:ind w:firstLine="540"/>
        <w:jc w:val="both"/>
        <w:rPr>
          <w:sz w:val="28"/>
          <w:szCs w:val="28"/>
        </w:rPr>
      </w:pPr>
      <w:r>
        <w:rPr>
          <w:sz w:val="28"/>
          <w:szCs w:val="28"/>
        </w:rPr>
        <w:tab/>
      </w:r>
      <w:r w:rsidR="007E468E">
        <w:rPr>
          <w:sz w:val="28"/>
          <w:szCs w:val="28"/>
        </w:rPr>
        <w:t>4</w:t>
      </w:r>
      <w:r>
        <w:rPr>
          <w:sz w:val="28"/>
          <w:szCs w:val="28"/>
        </w:rPr>
        <w:t xml:space="preserve">.1. </w:t>
      </w:r>
      <w:r w:rsidR="008F6470" w:rsidRPr="0055713C">
        <w:rPr>
          <w:sz w:val="28"/>
          <w:szCs w:val="28"/>
        </w:rPr>
        <w:t>Заседание конкурсной комиссии правомочно, если на нем присутствует не менее двух третей её членов.</w:t>
      </w:r>
    </w:p>
    <w:p w:rsidR="008F6470" w:rsidRPr="003A0748" w:rsidRDefault="007E468E" w:rsidP="008F6470">
      <w:pPr>
        <w:autoSpaceDE w:val="0"/>
        <w:autoSpaceDN w:val="0"/>
        <w:adjustRightInd w:val="0"/>
        <w:ind w:firstLine="720"/>
        <w:jc w:val="both"/>
        <w:rPr>
          <w:sz w:val="28"/>
          <w:szCs w:val="28"/>
        </w:rPr>
      </w:pPr>
      <w:r>
        <w:rPr>
          <w:sz w:val="28"/>
          <w:szCs w:val="28"/>
        </w:rPr>
        <w:t>4</w:t>
      </w:r>
      <w:r w:rsidR="008F6470" w:rsidRPr="0055713C">
        <w:rPr>
          <w:sz w:val="28"/>
          <w:szCs w:val="28"/>
        </w:rPr>
        <w:t xml:space="preserve">.2. </w:t>
      </w:r>
      <w:r w:rsidR="008F6470" w:rsidRPr="003A0748">
        <w:rPr>
          <w:sz w:val="28"/>
          <w:szCs w:val="28"/>
        </w:rPr>
        <w:t>Конкурс заключается в оценке профессионального уровня кандидатов на замещение вакантной должности гражданской службы, их соответствия квалификационным требованиям к этой должности.</w:t>
      </w:r>
    </w:p>
    <w:p w:rsidR="008F6470" w:rsidRPr="003A0748" w:rsidRDefault="008F6470" w:rsidP="008F6470">
      <w:pPr>
        <w:autoSpaceDE w:val="0"/>
        <w:autoSpaceDN w:val="0"/>
        <w:adjustRightInd w:val="0"/>
        <w:ind w:firstLine="720"/>
        <w:jc w:val="both"/>
        <w:rPr>
          <w:sz w:val="28"/>
          <w:szCs w:val="28"/>
        </w:rPr>
      </w:pPr>
      <w:r w:rsidRPr="003A0748">
        <w:rPr>
          <w:sz w:val="28"/>
          <w:szCs w:val="28"/>
        </w:rPr>
        <w:t>При проведении конкурса конкурсная комиссия оценивает кандидатов на основании представленных ими документов об образовании, прохождении гражданской или иной государственной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написание реферата</w:t>
      </w:r>
      <w:r>
        <w:rPr>
          <w:sz w:val="28"/>
          <w:szCs w:val="28"/>
        </w:rPr>
        <w:t>, эссе,</w:t>
      </w:r>
      <w:r w:rsidRPr="003A0748">
        <w:rPr>
          <w:sz w:val="28"/>
          <w:szCs w:val="28"/>
        </w:rPr>
        <w:t xml:space="preserve"> тестирование</w:t>
      </w:r>
      <w:r>
        <w:rPr>
          <w:sz w:val="28"/>
          <w:szCs w:val="28"/>
        </w:rPr>
        <w:t xml:space="preserve"> и др.</w:t>
      </w:r>
    </w:p>
    <w:p w:rsidR="008F6470" w:rsidRPr="003A0748" w:rsidRDefault="008F6470" w:rsidP="008F6470">
      <w:pPr>
        <w:autoSpaceDE w:val="0"/>
        <w:autoSpaceDN w:val="0"/>
        <w:adjustRightInd w:val="0"/>
        <w:ind w:firstLine="720"/>
        <w:jc w:val="both"/>
        <w:rPr>
          <w:sz w:val="28"/>
          <w:szCs w:val="28"/>
        </w:rPr>
      </w:pPr>
      <w:r w:rsidRPr="003A0748">
        <w:rPr>
          <w:sz w:val="28"/>
          <w:szCs w:val="28"/>
        </w:rPr>
        <w:t xml:space="preserve">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гражданской службы и других положений должностного регламента по этой должности, а также иных положений, установленных </w:t>
      </w:r>
      <w:r>
        <w:rPr>
          <w:sz w:val="28"/>
          <w:szCs w:val="28"/>
        </w:rPr>
        <w:t xml:space="preserve">законодательством </w:t>
      </w:r>
      <w:r w:rsidRPr="003A0748">
        <w:rPr>
          <w:sz w:val="28"/>
          <w:szCs w:val="28"/>
        </w:rPr>
        <w:t>Российской Федерации о государственной гражданской службе.</w:t>
      </w:r>
    </w:p>
    <w:p w:rsidR="008F6470" w:rsidRPr="0055713C" w:rsidRDefault="007E468E" w:rsidP="008F6470">
      <w:pPr>
        <w:autoSpaceDE w:val="0"/>
        <w:autoSpaceDN w:val="0"/>
        <w:adjustRightInd w:val="0"/>
        <w:ind w:firstLine="540"/>
        <w:jc w:val="both"/>
        <w:rPr>
          <w:sz w:val="28"/>
          <w:szCs w:val="28"/>
        </w:rPr>
      </w:pPr>
      <w:r>
        <w:rPr>
          <w:sz w:val="28"/>
          <w:szCs w:val="28"/>
        </w:rPr>
        <w:t>4</w:t>
      </w:r>
      <w:r w:rsidR="008F6470" w:rsidRPr="0055713C">
        <w:rPr>
          <w:sz w:val="28"/>
          <w:szCs w:val="28"/>
        </w:rPr>
        <w:t>.3. Решение конкурсной комиссии принимается открытым голосованием простым большинством голосов её членов, присутствующих на заседании.</w:t>
      </w:r>
    </w:p>
    <w:p w:rsidR="008F6470" w:rsidRPr="0055713C" w:rsidRDefault="008F6470" w:rsidP="008F6470">
      <w:pPr>
        <w:autoSpaceDE w:val="0"/>
        <w:autoSpaceDN w:val="0"/>
        <w:adjustRightInd w:val="0"/>
        <w:ind w:firstLine="540"/>
        <w:jc w:val="both"/>
        <w:rPr>
          <w:sz w:val="28"/>
          <w:szCs w:val="28"/>
        </w:rPr>
      </w:pPr>
      <w:r w:rsidRPr="0055713C">
        <w:rPr>
          <w:sz w:val="28"/>
          <w:szCs w:val="28"/>
        </w:rPr>
        <w:t>При равенстве голосов решающим голосом является голос председателя конкурсной комиссии.</w:t>
      </w:r>
    </w:p>
    <w:p w:rsidR="008F6470" w:rsidRPr="0055713C" w:rsidRDefault="007E468E" w:rsidP="008F6470">
      <w:pPr>
        <w:autoSpaceDE w:val="0"/>
        <w:autoSpaceDN w:val="0"/>
        <w:adjustRightInd w:val="0"/>
        <w:ind w:firstLine="540"/>
        <w:jc w:val="both"/>
        <w:rPr>
          <w:sz w:val="28"/>
          <w:szCs w:val="28"/>
        </w:rPr>
      </w:pPr>
      <w:r>
        <w:rPr>
          <w:sz w:val="28"/>
          <w:szCs w:val="28"/>
        </w:rPr>
        <w:t>4</w:t>
      </w:r>
      <w:r w:rsidR="008F6470" w:rsidRPr="0055713C">
        <w:rPr>
          <w:sz w:val="28"/>
          <w:szCs w:val="28"/>
        </w:rPr>
        <w:t>.4. Решение конкурсной комиссии принимается в отсутствие кандидата и является основанием для назначения его на вакантную должность государственной гражданской службы либо отказа в таком назначении.</w:t>
      </w:r>
    </w:p>
    <w:p w:rsidR="008F6470" w:rsidRDefault="007E468E" w:rsidP="008F6470">
      <w:pPr>
        <w:autoSpaceDE w:val="0"/>
        <w:autoSpaceDN w:val="0"/>
        <w:adjustRightInd w:val="0"/>
        <w:ind w:firstLine="540"/>
        <w:jc w:val="both"/>
        <w:rPr>
          <w:sz w:val="28"/>
          <w:szCs w:val="28"/>
        </w:rPr>
      </w:pPr>
      <w:r>
        <w:rPr>
          <w:sz w:val="28"/>
          <w:szCs w:val="28"/>
        </w:rPr>
        <w:t>4</w:t>
      </w:r>
      <w:r w:rsidR="008F6470" w:rsidRPr="0055713C">
        <w:rPr>
          <w:sz w:val="28"/>
          <w:szCs w:val="28"/>
        </w:rPr>
        <w:t>.5. Результаты голосования конкурсной комиссии фиксируются в протоколе и оформляются решением, которое подписывается председателем конкурсной комиссии, заместителем председателя конкурсной комиссии, секретарем конкурсной комиссии и членами конкурсной комиссии, принявшими участие в заседании.</w:t>
      </w:r>
    </w:p>
    <w:p w:rsidR="008F6470" w:rsidRDefault="008F6470" w:rsidP="008F6470">
      <w:pPr>
        <w:autoSpaceDE w:val="0"/>
        <w:autoSpaceDN w:val="0"/>
        <w:adjustRightInd w:val="0"/>
        <w:ind w:firstLine="540"/>
        <w:jc w:val="both"/>
        <w:outlineLvl w:val="1"/>
        <w:rPr>
          <w:sz w:val="28"/>
          <w:szCs w:val="28"/>
        </w:rPr>
      </w:pPr>
    </w:p>
    <w:p w:rsidR="008F6470" w:rsidRPr="002E670E" w:rsidRDefault="007E468E" w:rsidP="008F6470">
      <w:pPr>
        <w:autoSpaceDE w:val="0"/>
        <w:autoSpaceDN w:val="0"/>
        <w:adjustRightInd w:val="0"/>
        <w:ind w:firstLine="540"/>
        <w:jc w:val="center"/>
        <w:outlineLvl w:val="1"/>
        <w:rPr>
          <w:b/>
          <w:sz w:val="28"/>
          <w:szCs w:val="28"/>
        </w:rPr>
      </w:pPr>
      <w:r>
        <w:rPr>
          <w:b/>
          <w:sz w:val="28"/>
          <w:szCs w:val="28"/>
        </w:rPr>
        <w:t>5</w:t>
      </w:r>
      <w:r w:rsidR="008F6470" w:rsidRPr="002E670E">
        <w:rPr>
          <w:b/>
          <w:sz w:val="28"/>
          <w:szCs w:val="28"/>
        </w:rPr>
        <w:t>. Этапы проведения конкурса</w:t>
      </w:r>
    </w:p>
    <w:p w:rsidR="008F6470" w:rsidRPr="0055713C" w:rsidRDefault="008F6470" w:rsidP="008F6470">
      <w:pPr>
        <w:autoSpaceDE w:val="0"/>
        <w:autoSpaceDN w:val="0"/>
        <w:adjustRightInd w:val="0"/>
        <w:ind w:firstLine="540"/>
        <w:jc w:val="both"/>
        <w:rPr>
          <w:sz w:val="28"/>
          <w:szCs w:val="28"/>
        </w:rPr>
      </w:pPr>
    </w:p>
    <w:p w:rsidR="008F6470" w:rsidRPr="0055713C"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.1. Конкурс проводится в два этапа.</w:t>
      </w:r>
    </w:p>
    <w:p w:rsidR="00F26C20"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 xml:space="preserve">.2. На первом этапе организатор </w:t>
      </w:r>
      <w:r w:rsidR="008F6470">
        <w:rPr>
          <w:sz w:val="28"/>
          <w:szCs w:val="28"/>
        </w:rPr>
        <w:t>к</w:t>
      </w:r>
      <w:r w:rsidR="008F6470" w:rsidRPr="0055713C">
        <w:rPr>
          <w:sz w:val="28"/>
          <w:szCs w:val="28"/>
        </w:rPr>
        <w:t xml:space="preserve">онкурса публикует объявление о проведении </w:t>
      </w:r>
      <w:r w:rsidR="008F6470">
        <w:rPr>
          <w:sz w:val="28"/>
          <w:szCs w:val="28"/>
        </w:rPr>
        <w:t>к</w:t>
      </w:r>
      <w:r w:rsidR="008F6470" w:rsidRPr="0055713C">
        <w:rPr>
          <w:sz w:val="28"/>
          <w:szCs w:val="28"/>
        </w:rPr>
        <w:t xml:space="preserve">онкурса, размещает информацию </w:t>
      </w:r>
      <w:r w:rsidR="00F26C20" w:rsidRPr="0055713C">
        <w:rPr>
          <w:sz w:val="28"/>
          <w:szCs w:val="28"/>
        </w:rPr>
        <w:t xml:space="preserve">о приеме документов для участия в </w:t>
      </w:r>
      <w:r w:rsidR="00F26C20">
        <w:rPr>
          <w:sz w:val="28"/>
          <w:szCs w:val="28"/>
        </w:rPr>
        <w:t>к</w:t>
      </w:r>
      <w:r w:rsidR="00F26C20" w:rsidRPr="0055713C">
        <w:rPr>
          <w:sz w:val="28"/>
          <w:szCs w:val="28"/>
        </w:rPr>
        <w:t>онкурсе в сети Интернет на официальном сайте государственного органа</w:t>
      </w:r>
      <w:r w:rsidR="00F26C20">
        <w:rPr>
          <w:sz w:val="28"/>
          <w:szCs w:val="28"/>
        </w:rPr>
        <w:t>,</w:t>
      </w:r>
      <w:r w:rsidR="00F26C20" w:rsidRPr="0055713C">
        <w:rPr>
          <w:sz w:val="28"/>
          <w:szCs w:val="28"/>
        </w:rPr>
        <w:t xml:space="preserve"> </w:t>
      </w:r>
      <w:r w:rsidR="00F26C20">
        <w:rPr>
          <w:sz w:val="28"/>
          <w:szCs w:val="28"/>
        </w:rPr>
        <w:t>а также в печатных изданиях области</w:t>
      </w:r>
      <w:r w:rsidR="008F6470" w:rsidRPr="0055713C">
        <w:rPr>
          <w:sz w:val="28"/>
          <w:szCs w:val="28"/>
        </w:rPr>
        <w:t xml:space="preserve">. В публикуемом объявлении указываются наименование вакантной должности, квалификационные требования, предъявляемые к претендентам на замещение этой должности, место, время и сроки приема документов, подлежащих представлению в конкурсную комиссию, а также сведения об источниках подробной информации о </w:t>
      </w:r>
      <w:r w:rsidR="008F6470">
        <w:rPr>
          <w:sz w:val="28"/>
          <w:szCs w:val="28"/>
        </w:rPr>
        <w:t>к</w:t>
      </w:r>
      <w:r w:rsidR="008F6470" w:rsidRPr="0055713C">
        <w:rPr>
          <w:sz w:val="28"/>
          <w:szCs w:val="28"/>
        </w:rPr>
        <w:t xml:space="preserve">онкурсе, контактный телефон органа исполнительной государственной власти области. </w:t>
      </w:r>
      <w:r w:rsidR="00F26C20">
        <w:rPr>
          <w:sz w:val="28"/>
          <w:szCs w:val="28"/>
        </w:rPr>
        <w:t>П</w:t>
      </w:r>
      <w:r w:rsidR="00F26C20" w:rsidRPr="0055713C">
        <w:rPr>
          <w:sz w:val="28"/>
          <w:szCs w:val="28"/>
        </w:rPr>
        <w:t xml:space="preserve">рием документов для участия в </w:t>
      </w:r>
      <w:r w:rsidR="00F26C20">
        <w:rPr>
          <w:sz w:val="28"/>
          <w:szCs w:val="28"/>
        </w:rPr>
        <w:t>к</w:t>
      </w:r>
      <w:r w:rsidR="00F26C20" w:rsidRPr="0055713C">
        <w:rPr>
          <w:sz w:val="28"/>
          <w:szCs w:val="28"/>
        </w:rPr>
        <w:t xml:space="preserve">онкурсе </w:t>
      </w:r>
      <w:r w:rsidR="00F26C20">
        <w:rPr>
          <w:sz w:val="28"/>
          <w:szCs w:val="28"/>
        </w:rPr>
        <w:t>производится в течение</w:t>
      </w:r>
      <w:r w:rsidR="00F26C20" w:rsidRPr="0055713C">
        <w:rPr>
          <w:sz w:val="28"/>
          <w:szCs w:val="28"/>
        </w:rPr>
        <w:t xml:space="preserve"> 21 д</w:t>
      </w:r>
      <w:r w:rsidR="00F26C20">
        <w:rPr>
          <w:sz w:val="28"/>
          <w:szCs w:val="28"/>
        </w:rPr>
        <w:t>ня</w:t>
      </w:r>
      <w:r w:rsidR="00F26C20" w:rsidRPr="0055713C">
        <w:rPr>
          <w:sz w:val="28"/>
          <w:szCs w:val="28"/>
        </w:rPr>
        <w:t xml:space="preserve"> со дня объявления об их приеме</w:t>
      </w:r>
      <w:r w:rsidR="00F26C20">
        <w:rPr>
          <w:sz w:val="28"/>
          <w:szCs w:val="28"/>
        </w:rPr>
        <w:t>.</w:t>
      </w:r>
    </w:p>
    <w:p w:rsidR="008F6470" w:rsidRPr="0055713C" w:rsidRDefault="008F6470" w:rsidP="008F6470">
      <w:pPr>
        <w:autoSpaceDE w:val="0"/>
        <w:autoSpaceDN w:val="0"/>
        <w:adjustRightInd w:val="0"/>
        <w:ind w:firstLine="540"/>
        <w:jc w:val="both"/>
        <w:rPr>
          <w:sz w:val="28"/>
          <w:szCs w:val="28"/>
        </w:rPr>
      </w:pPr>
      <w:r w:rsidRPr="0055713C">
        <w:rPr>
          <w:sz w:val="28"/>
          <w:szCs w:val="28"/>
        </w:rPr>
        <w:t>На первом этапе происходит:</w:t>
      </w:r>
    </w:p>
    <w:p w:rsidR="008F6470" w:rsidRPr="0055713C" w:rsidRDefault="008F6470" w:rsidP="008F6470">
      <w:pPr>
        <w:autoSpaceDE w:val="0"/>
        <w:autoSpaceDN w:val="0"/>
        <w:adjustRightInd w:val="0"/>
        <w:ind w:firstLine="540"/>
        <w:jc w:val="both"/>
        <w:rPr>
          <w:sz w:val="28"/>
          <w:szCs w:val="28"/>
        </w:rPr>
      </w:pPr>
      <w:r w:rsidRPr="0055713C">
        <w:rPr>
          <w:sz w:val="28"/>
          <w:szCs w:val="28"/>
        </w:rPr>
        <w:t xml:space="preserve">информирование и консультирование граждан, претендующих на замещение вакантных должностей, об условиях проведения </w:t>
      </w:r>
      <w:r>
        <w:rPr>
          <w:sz w:val="28"/>
          <w:szCs w:val="28"/>
        </w:rPr>
        <w:t>к</w:t>
      </w:r>
      <w:r w:rsidRPr="0055713C">
        <w:rPr>
          <w:sz w:val="28"/>
          <w:szCs w:val="28"/>
        </w:rPr>
        <w:t>онкурса;</w:t>
      </w:r>
    </w:p>
    <w:p w:rsidR="008F6470" w:rsidRPr="0055713C" w:rsidRDefault="008F6470" w:rsidP="008F6470">
      <w:pPr>
        <w:autoSpaceDE w:val="0"/>
        <w:autoSpaceDN w:val="0"/>
        <w:adjustRightInd w:val="0"/>
        <w:ind w:firstLine="540"/>
        <w:jc w:val="both"/>
        <w:rPr>
          <w:sz w:val="28"/>
          <w:szCs w:val="28"/>
        </w:rPr>
      </w:pPr>
      <w:r w:rsidRPr="0055713C">
        <w:rPr>
          <w:sz w:val="28"/>
          <w:szCs w:val="28"/>
        </w:rPr>
        <w:t xml:space="preserve">представление организатором </w:t>
      </w:r>
      <w:r>
        <w:rPr>
          <w:sz w:val="28"/>
          <w:szCs w:val="28"/>
        </w:rPr>
        <w:t>к</w:t>
      </w:r>
      <w:r w:rsidRPr="0055713C">
        <w:rPr>
          <w:sz w:val="28"/>
          <w:szCs w:val="28"/>
        </w:rPr>
        <w:t xml:space="preserve">онкурса конкурсной документации по запросам, полученным от участников </w:t>
      </w:r>
      <w:r>
        <w:rPr>
          <w:sz w:val="28"/>
          <w:szCs w:val="28"/>
        </w:rPr>
        <w:t>к</w:t>
      </w:r>
      <w:r w:rsidRPr="0055713C">
        <w:rPr>
          <w:sz w:val="28"/>
          <w:szCs w:val="28"/>
        </w:rPr>
        <w:t>онкурса;</w:t>
      </w:r>
    </w:p>
    <w:p w:rsidR="008F6470" w:rsidRPr="0055713C" w:rsidRDefault="008F6470" w:rsidP="008F6470">
      <w:pPr>
        <w:autoSpaceDE w:val="0"/>
        <w:autoSpaceDN w:val="0"/>
        <w:adjustRightInd w:val="0"/>
        <w:ind w:firstLine="540"/>
        <w:jc w:val="both"/>
        <w:rPr>
          <w:sz w:val="28"/>
          <w:szCs w:val="28"/>
        </w:rPr>
      </w:pPr>
      <w:r w:rsidRPr="0055713C">
        <w:rPr>
          <w:sz w:val="28"/>
          <w:szCs w:val="28"/>
        </w:rPr>
        <w:t>проверка сведений, представленных кандидатами, и оценка соответствия кандидатов установленным квалификационным требованиям;</w:t>
      </w:r>
    </w:p>
    <w:p w:rsidR="008F6470" w:rsidRDefault="008F6470" w:rsidP="008F6470">
      <w:pPr>
        <w:autoSpaceDE w:val="0"/>
        <w:autoSpaceDN w:val="0"/>
        <w:adjustRightInd w:val="0"/>
        <w:ind w:firstLine="540"/>
        <w:jc w:val="both"/>
        <w:rPr>
          <w:sz w:val="28"/>
          <w:szCs w:val="28"/>
        </w:rPr>
      </w:pPr>
      <w:r w:rsidRPr="0055713C">
        <w:rPr>
          <w:sz w:val="28"/>
          <w:szCs w:val="28"/>
        </w:rPr>
        <w:t>с согласия гражданина (гражданского служащего) проводится процедура оформления его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претендует гражданин (гражданский служащий), связано с использованием таких сведений.</w:t>
      </w:r>
    </w:p>
    <w:p w:rsidR="003D5EA0" w:rsidRDefault="00F26C20" w:rsidP="008F6470">
      <w:pPr>
        <w:autoSpaceDE w:val="0"/>
        <w:autoSpaceDN w:val="0"/>
        <w:adjustRightInd w:val="0"/>
        <w:ind w:firstLine="540"/>
        <w:jc w:val="both"/>
        <w:rPr>
          <w:sz w:val="28"/>
          <w:szCs w:val="28"/>
        </w:rPr>
      </w:pPr>
      <w:r>
        <w:rPr>
          <w:sz w:val="28"/>
          <w:szCs w:val="28"/>
        </w:rPr>
        <w:t xml:space="preserve">По завершению сроков приема документов организатор принимает решение о </w:t>
      </w:r>
      <w:r w:rsidR="00DA2EE4">
        <w:rPr>
          <w:sz w:val="28"/>
          <w:szCs w:val="28"/>
        </w:rPr>
        <w:t xml:space="preserve">проведении </w:t>
      </w:r>
      <w:r>
        <w:rPr>
          <w:sz w:val="28"/>
          <w:szCs w:val="28"/>
        </w:rPr>
        <w:t>заседани</w:t>
      </w:r>
      <w:r w:rsidR="00DA2EE4">
        <w:rPr>
          <w:sz w:val="28"/>
          <w:szCs w:val="28"/>
        </w:rPr>
        <w:t>я</w:t>
      </w:r>
      <w:r>
        <w:rPr>
          <w:sz w:val="28"/>
          <w:szCs w:val="28"/>
        </w:rPr>
        <w:t xml:space="preserve"> конкурсной комиссии, с целью определения кандидатов </w:t>
      </w:r>
      <w:r w:rsidR="00DA2EE4">
        <w:rPr>
          <w:sz w:val="28"/>
          <w:szCs w:val="28"/>
        </w:rPr>
        <w:t xml:space="preserve">по соответствию квалификационным требованиям на вакантную должность, своевременном и в полном объеме предоставлении документов, </w:t>
      </w:r>
      <w:r w:rsidR="003D5EA0">
        <w:rPr>
          <w:sz w:val="28"/>
          <w:szCs w:val="28"/>
        </w:rPr>
        <w:t xml:space="preserve">и </w:t>
      </w:r>
      <w:r>
        <w:rPr>
          <w:sz w:val="28"/>
          <w:szCs w:val="28"/>
        </w:rPr>
        <w:t>допуску</w:t>
      </w:r>
      <w:r w:rsidR="003D5EA0">
        <w:rPr>
          <w:sz w:val="28"/>
          <w:szCs w:val="28"/>
        </w:rPr>
        <w:t xml:space="preserve"> кандидатов для участия во втором этапе конкурса. </w:t>
      </w:r>
    </w:p>
    <w:p w:rsidR="00F26C20" w:rsidRDefault="003D5EA0" w:rsidP="008F6470">
      <w:pPr>
        <w:autoSpaceDE w:val="0"/>
        <w:autoSpaceDN w:val="0"/>
        <w:adjustRightInd w:val="0"/>
        <w:ind w:firstLine="540"/>
        <w:jc w:val="both"/>
        <w:rPr>
          <w:sz w:val="28"/>
          <w:szCs w:val="28"/>
        </w:rPr>
      </w:pPr>
      <w:r>
        <w:rPr>
          <w:sz w:val="28"/>
          <w:szCs w:val="28"/>
        </w:rPr>
        <w:t>При наличие менее двух кандидатов конкурсная комиссия принимает решение о признании конкурса несостоявшимся.</w:t>
      </w:r>
    </w:p>
    <w:p w:rsidR="008F6470" w:rsidRDefault="007E468E" w:rsidP="008F6470">
      <w:pPr>
        <w:autoSpaceDE w:val="0"/>
        <w:autoSpaceDN w:val="0"/>
        <w:adjustRightInd w:val="0"/>
        <w:ind w:firstLine="540"/>
        <w:jc w:val="both"/>
        <w:rPr>
          <w:sz w:val="28"/>
          <w:szCs w:val="28"/>
        </w:rPr>
      </w:pPr>
      <w:r>
        <w:rPr>
          <w:sz w:val="28"/>
          <w:szCs w:val="28"/>
        </w:rPr>
        <w:t>5</w:t>
      </w:r>
      <w:r w:rsidR="003D5EA0">
        <w:rPr>
          <w:sz w:val="28"/>
          <w:szCs w:val="28"/>
        </w:rPr>
        <w:t>.3.</w:t>
      </w:r>
      <w:r w:rsidR="008F6470" w:rsidRPr="0055713C">
        <w:rPr>
          <w:sz w:val="28"/>
          <w:szCs w:val="28"/>
        </w:rPr>
        <w:t>Кандидаты в порядке, установленном пунктом 14 Положения о конкурсе</w:t>
      </w:r>
      <w:r w:rsidR="008F6470">
        <w:rPr>
          <w:sz w:val="28"/>
          <w:szCs w:val="28"/>
        </w:rPr>
        <w:t>,</w:t>
      </w:r>
      <w:r w:rsidR="008F6470" w:rsidRPr="00212996">
        <w:rPr>
          <w:sz w:val="28"/>
          <w:szCs w:val="28"/>
        </w:rPr>
        <w:t xml:space="preserve"> </w:t>
      </w:r>
      <w:r w:rsidR="008F6470">
        <w:rPr>
          <w:sz w:val="28"/>
          <w:szCs w:val="28"/>
        </w:rPr>
        <w:t>утвержденного Указом Президента РФ №112</w:t>
      </w:r>
      <w:r w:rsidR="008F6470" w:rsidRPr="0055713C">
        <w:rPr>
          <w:sz w:val="28"/>
          <w:szCs w:val="28"/>
        </w:rPr>
        <w:t xml:space="preserve"> (не позднее чем за 15 дней до начала второго этапа конкурса), информируются о проведении второго этапа </w:t>
      </w:r>
      <w:r w:rsidR="008F6470">
        <w:rPr>
          <w:sz w:val="28"/>
          <w:szCs w:val="28"/>
        </w:rPr>
        <w:t>к</w:t>
      </w:r>
      <w:r w:rsidR="008F6470" w:rsidRPr="0055713C">
        <w:rPr>
          <w:sz w:val="28"/>
          <w:szCs w:val="28"/>
        </w:rPr>
        <w:t xml:space="preserve">онкурса, дате, месте и времени его проведения. </w:t>
      </w:r>
      <w:r w:rsidR="003D5EA0">
        <w:rPr>
          <w:sz w:val="28"/>
          <w:szCs w:val="28"/>
        </w:rPr>
        <w:t>Кандидаты</w:t>
      </w:r>
      <w:r w:rsidR="008F6470" w:rsidRPr="0055713C">
        <w:rPr>
          <w:sz w:val="28"/>
          <w:szCs w:val="28"/>
        </w:rPr>
        <w:t xml:space="preserve">, которым отказано в допуске к участию в </w:t>
      </w:r>
      <w:r w:rsidR="008F6470">
        <w:rPr>
          <w:sz w:val="28"/>
          <w:szCs w:val="28"/>
        </w:rPr>
        <w:t>к</w:t>
      </w:r>
      <w:r w:rsidR="008F6470" w:rsidRPr="0055713C">
        <w:rPr>
          <w:sz w:val="28"/>
          <w:szCs w:val="28"/>
        </w:rPr>
        <w:t>онкурсе, информируются в письменной форме о причинах отказа.</w:t>
      </w:r>
    </w:p>
    <w:p w:rsidR="008F6470"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w:t>
      </w:r>
      <w:r w:rsidR="003D5EA0">
        <w:rPr>
          <w:sz w:val="28"/>
          <w:szCs w:val="28"/>
        </w:rPr>
        <w:t>4</w:t>
      </w:r>
      <w:r w:rsidR="008F6470" w:rsidRPr="0055713C">
        <w:rPr>
          <w:sz w:val="28"/>
          <w:szCs w:val="28"/>
        </w:rPr>
        <w:t xml:space="preserve">. </w:t>
      </w:r>
      <w:r w:rsidR="003D5EA0">
        <w:rPr>
          <w:sz w:val="28"/>
          <w:szCs w:val="28"/>
        </w:rPr>
        <w:t>К</w:t>
      </w:r>
      <w:r w:rsidR="008F6470" w:rsidRPr="0055713C">
        <w:rPr>
          <w:sz w:val="28"/>
          <w:szCs w:val="28"/>
        </w:rPr>
        <w:t xml:space="preserve">онкурс проводится </w:t>
      </w:r>
      <w:r w:rsidR="006D0CFD">
        <w:rPr>
          <w:sz w:val="28"/>
          <w:szCs w:val="28"/>
        </w:rPr>
        <w:t xml:space="preserve">ОИГВО </w:t>
      </w:r>
      <w:r w:rsidR="008F6470" w:rsidRPr="0055713C">
        <w:rPr>
          <w:sz w:val="28"/>
          <w:szCs w:val="28"/>
        </w:rPr>
        <w:t>при наличии двух и более кандидатов.</w:t>
      </w:r>
    </w:p>
    <w:p w:rsidR="006D0CFD"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w:t>
      </w:r>
      <w:r w:rsidR="006D0CFD">
        <w:rPr>
          <w:sz w:val="28"/>
          <w:szCs w:val="28"/>
        </w:rPr>
        <w:t>5</w:t>
      </w:r>
      <w:r w:rsidR="008F6470" w:rsidRPr="0055713C">
        <w:rPr>
          <w:sz w:val="28"/>
          <w:szCs w:val="28"/>
        </w:rPr>
        <w:t xml:space="preserve">. </w:t>
      </w:r>
      <w:r w:rsidR="006D0CFD">
        <w:rPr>
          <w:sz w:val="28"/>
          <w:szCs w:val="28"/>
        </w:rPr>
        <w:t>В соответствии с утвержденной в ОИГВО методикой проводятся конкурсные процедуры для участников конкурса</w:t>
      </w:r>
      <w:r w:rsidR="00D026AF">
        <w:rPr>
          <w:sz w:val="28"/>
          <w:szCs w:val="28"/>
        </w:rPr>
        <w:t>.</w:t>
      </w:r>
    </w:p>
    <w:p w:rsidR="008F6470" w:rsidRPr="0055713C" w:rsidRDefault="008F6470" w:rsidP="008F6470">
      <w:pPr>
        <w:autoSpaceDE w:val="0"/>
        <w:autoSpaceDN w:val="0"/>
        <w:adjustRightInd w:val="0"/>
        <w:ind w:firstLine="540"/>
        <w:jc w:val="both"/>
        <w:rPr>
          <w:sz w:val="28"/>
          <w:szCs w:val="28"/>
        </w:rPr>
      </w:pPr>
      <w:r w:rsidRPr="0055713C">
        <w:rPr>
          <w:sz w:val="28"/>
          <w:szCs w:val="28"/>
        </w:rPr>
        <w:t xml:space="preserve">Результатом второго этапа и одновременно итоговым результатом </w:t>
      </w:r>
      <w:r>
        <w:rPr>
          <w:sz w:val="28"/>
          <w:szCs w:val="28"/>
        </w:rPr>
        <w:t>к</w:t>
      </w:r>
      <w:r w:rsidRPr="0055713C">
        <w:rPr>
          <w:sz w:val="28"/>
          <w:szCs w:val="28"/>
        </w:rPr>
        <w:t xml:space="preserve">онкурса является определение победителя </w:t>
      </w:r>
      <w:r>
        <w:rPr>
          <w:sz w:val="28"/>
          <w:szCs w:val="28"/>
        </w:rPr>
        <w:t>к</w:t>
      </w:r>
      <w:r w:rsidRPr="0055713C">
        <w:rPr>
          <w:sz w:val="28"/>
          <w:szCs w:val="28"/>
        </w:rPr>
        <w:t>онкурса</w:t>
      </w:r>
      <w:r w:rsidR="00D026AF">
        <w:rPr>
          <w:sz w:val="28"/>
          <w:szCs w:val="28"/>
        </w:rPr>
        <w:t xml:space="preserve"> или </w:t>
      </w:r>
      <w:r w:rsidR="00A5466B">
        <w:rPr>
          <w:sz w:val="28"/>
          <w:szCs w:val="28"/>
        </w:rPr>
        <w:t>объявляет конкурс несостоявшимся</w:t>
      </w:r>
      <w:r w:rsidRPr="0055713C">
        <w:rPr>
          <w:sz w:val="28"/>
          <w:szCs w:val="28"/>
        </w:rPr>
        <w:t>.</w:t>
      </w:r>
    </w:p>
    <w:p w:rsidR="008F6470" w:rsidRPr="0055713C"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w:t>
      </w:r>
      <w:r w:rsidR="00A5466B">
        <w:rPr>
          <w:sz w:val="28"/>
          <w:szCs w:val="28"/>
        </w:rPr>
        <w:t>6</w:t>
      </w:r>
      <w:r w:rsidR="008F6470" w:rsidRPr="0055713C">
        <w:rPr>
          <w:sz w:val="28"/>
          <w:szCs w:val="28"/>
        </w:rPr>
        <w:t xml:space="preserve">. Решение конкурсной комиссии об определении победителя </w:t>
      </w:r>
      <w:r w:rsidR="008F6470">
        <w:rPr>
          <w:sz w:val="28"/>
          <w:szCs w:val="28"/>
        </w:rPr>
        <w:t>к</w:t>
      </w:r>
      <w:r w:rsidR="008F6470" w:rsidRPr="0055713C">
        <w:rPr>
          <w:sz w:val="28"/>
          <w:szCs w:val="28"/>
        </w:rPr>
        <w:t>онкурса принимается в отсутствие кандидатов и является основанием для назначения победителя на вакантную должность либо отказа кандидатам в таком назначении.</w:t>
      </w:r>
    </w:p>
    <w:p w:rsidR="008F6470" w:rsidRPr="0055713C"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w:t>
      </w:r>
      <w:r w:rsidR="00A5466B">
        <w:rPr>
          <w:sz w:val="28"/>
          <w:szCs w:val="28"/>
        </w:rPr>
        <w:t>7</w:t>
      </w:r>
      <w:r w:rsidR="008F6470" w:rsidRPr="0055713C">
        <w:rPr>
          <w:sz w:val="28"/>
          <w:szCs w:val="28"/>
        </w:rPr>
        <w:t>. Итоговый протокол заседания конкурсной комиссии подписывается председателем, заместителем председателя, секретарем и членами конкурсной комиссии, принявшими участие в ее заседании.</w:t>
      </w:r>
    </w:p>
    <w:p w:rsidR="008F6470" w:rsidRPr="0055713C" w:rsidRDefault="007E468E" w:rsidP="008F6470">
      <w:pPr>
        <w:autoSpaceDE w:val="0"/>
        <w:autoSpaceDN w:val="0"/>
        <w:adjustRightInd w:val="0"/>
        <w:ind w:firstLine="540"/>
        <w:jc w:val="both"/>
        <w:rPr>
          <w:sz w:val="28"/>
          <w:szCs w:val="28"/>
        </w:rPr>
      </w:pPr>
      <w:r>
        <w:rPr>
          <w:sz w:val="28"/>
          <w:szCs w:val="28"/>
        </w:rPr>
        <w:t>5</w:t>
      </w:r>
      <w:r w:rsidR="008F6470" w:rsidRPr="0055713C">
        <w:rPr>
          <w:sz w:val="28"/>
          <w:szCs w:val="28"/>
        </w:rPr>
        <w:t>.</w:t>
      </w:r>
      <w:r w:rsidR="0021408D">
        <w:rPr>
          <w:sz w:val="28"/>
          <w:szCs w:val="28"/>
        </w:rPr>
        <w:t>8</w:t>
      </w:r>
      <w:r w:rsidR="008F6470" w:rsidRPr="0055713C">
        <w:rPr>
          <w:sz w:val="28"/>
          <w:szCs w:val="28"/>
        </w:rPr>
        <w:t xml:space="preserve">. По результатам </w:t>
      </w:r>
      <w:r w:rsidR="008F6470">
        <w:rPr>
          <w:sz w:val="28"/>
          <w:szCs w:val="28"/>
        </w:rPr>
        <w:t>к</w:t>
      </w:r>
      <w:r w:rsidR="008F6470" w:rsidRPr="0055713C">
        <w:rPr>
          <w:sz w:val="28"/>
          <w:szCs w:val="28"/>
        </w:rPr>
        <w:t xml:space="preserve">онкурса, в котором победитель был выявлен, издается распоряжение (приказ) представителя нанимателя о назначении победителя </w:t>
      </w:r>
      <w:r w:rsidR="008F6470">
        <w:rPr>
          <w:sz w:val="28"/>
          <w:szCs w:val="28"/>
        </w:rPr>
        <w:t>к</w:t>
      </w:r>
      <w:r w:rsidR="008F6470" w:rsidRPr="0055713C">
        <w:rPr>
          <w:sz w:val="28"/>
          <w:szCs w:val="28"/>
        </w:rPr>
        <w:t xml:space="preserve">онкурса на вакантную должность и заключается соответствующий служебный контракт с победителем </w:t>
      </w:r>
      <w:r w:rsidR="008F6470">
        <w:rPr>
          <w:sz w:val="28"/>
          <w:szCs w:val="28"/>
        </w:rPr>
        <w:t>к</w:t>
      </w:r>
      <w:r w:rsidR="008F6470" w:rsidRPr="0055713C">
        <w:rPr>
          <w:sz w:val="28"/>
          <w:szCs w:val="28"/>
        </w:rPr>
        <w:t>онкурса.</w:t>
      </w:r>
    </w:p>
    <w:p w:rsidR="00A5466B" w:rsidRDefault="007E468E" w:rsidP="00A5466B">
      <w:pPr>
        <w:autoSpaceDE w:val="0"/>
        <w:autoSpaceDN w:val="0"/>
        <w:adjustRightInd w:val="0"/>
        <w:ind w:firstLine="540"/>
        <w:jc w:val="both"/>
        <w:rPr>
          <w:b/>
          <w:bCs/>
        </w:rPr>
      </w:pPr>
      <w:r>
        <w:rPr>
          <w:sz w:val="28"/>
          <w:szCs w:val="28"/>
        </w:rPr>
        <w:t>5</w:t>
      </w:r>
      <w:r w:rsidR="00A5466B">
        <w:rPr>
          <w:sz w:val="28"/>
          <w:szCs w:val="28"/>
        </w:rPr>
        <w:t>.</w:t>
      </w:r>
      <w:r w:rsidR="0021408D">
        <w:rPr>
          <w:sz w:val="28"/>
          <w:szCs w:val="28"/>
        </w:rPr>
        <w:t>9</w:t>
      </w:r>
      <w:r w:rsidR="00A5466B">
        <w:rPr>
          <w:sz w:val="28"/>
          <w:szCs w:val="28"/>
        </w:rPr>
        <w:t xml:space="preserve">. </w:t>
      </w:r>
      <w:r w:rsidR="00A5466B" w:rsidRPr="0055713C">
        <w:rPr>
          <w:sz w:val="28"/>
          <w:szCs w:val="28"/>
        </w:rPr>
        <w:t>В случае если конкурсн</w:t>
      </w:r>
      <w:r w:rsidR="00A5466B">
        <w:rPr>
          <w:sz w:val="28"/>
          <w:szCs w:val="28"/>
        </w:rPr>
        <w:t>ая</w:t>
      </w:r>
      <w:r w:rsidR="00A5466B" w:rsidRPr="0055713C">
        <w:rPr>
          <w:sz w:val="28"/>
          <w:szCs w:val="28"/>
        </w:rPr>
        <w:t xml:space="preserve"> комисси</w:t>
      </w:r>
      <w:r w:rsidR="00A5466B">
        <w:rPr>
          <w:sz w:val="28"/>
          <w:szCs w:val="28"/>
        </w:rPr>
        <w:t>я</w:t>
      </w:r>
      <w:r w:rsidR="00A5466B" w:rsidRPr="0055713C">
        <w:rPr>
          <w:sz w:val="28"/>
          <w:szCs w:val="28"/>
        </w:rPr>
        <w:t xml:space="preserve"> </w:t>
      </w:r>
      <w:r w:rsidR="00A5466B">
        <w:rPr>
          <w:sz w:val="28"/>
          <w:szCs w:val="28"/>
        </w:rPr>
        <w:t>приняла решение о признании конкурса несостоявшимся</w:t>
      </w:r>
      <w:r w:rsidR="00A5466B" w:rsidRPr="0055713C">
        <w:rPr>
          <w:sz w:val="28"/>
          <w:szCs w:val="28"/>
        </w:rPr>
        <w:t xml:space="preserve">, представитель нанимателя может принять решение о проведении повторного </w:t>
      </w:r>
      <w:r w:rsidR="00A5466B">
        <w:rPr>
          <w:sz w:val="28"/>
          <w:szCs w:val="28"/>
        </w:rPr>
        <w:t>к</w:t>
      </w:r>
      <w:r w:rsidR="00A5466B" w:rsidRPr="0055713C">
        <w:rPr>
          <w:sz w:val="28"/>
          <w:szCs w:val="28"/>
        </w:rPr>
        <w:t>онкурса.</w:t>
      </w:r>
    </w:p>
    <w:p w:rsidR="0021408D" w:rsidRDefault="007E468E" w:rsidP="0021408D">
      <w:pPr>
        <w:autoSpaceDE w:val="0"/>
        <w:autoSpaceDN w:val="0"/>
        <w:adjustRightInd w:val="0"/>
        <w:ind w:firstLine="540"/>
        <w:jc w:val="both"/>
        <w:rPr>
          <w:sz w:val="28"/>
          <w:szCs w:val="28"/>
        </w:rPr>
      </w:pPr>
      <w:r>
        <w:rPr>
          <w:sz w:val="28"/>
          <w:szCs w:val="28"/>
        </w:rPr>
        <w:t>5</w:t>
      </w:r>
      <w:r w:rsidR="0021408D" w:rsidRPr="0055713C">
        <w:rPr>
          <w:sz w:val="28"/>
          <w:szCs w:val="28"/>
        </w:rPr>
        <w:t>.1</w:t>
      </w:r>
      <w:r w:rsidR="0021408D">
        <w:rPr>
          <w:sz w:val="28"/>
          <w:szCs w:val="28"/>
        </w:rPr>
        <w:t>0</w:t>
      </w:r>
      <w:r w:rsidR="0021408D" w:rsidRPr="0055713C">
        <w:rPr>
          <w:sz w:val="28"/>
          <w:szCs w:val="28"/>
        </w:rPr>
        <w:t xml:space="preserve">. Сообщение о результатах конкурса направляется в письменной форме кандидатам в 7-дневный срок со дня его завершения. Информация о результатах </w:t>
      </w:r>
      <w:r w:rsidR="0021408D">
        <w:rPr>
          <w:sz w:val="28"/>
          <w:szCs w:val="28"/>
        </w:rPr>
        <w:t>к</w:t>
      </w:r>
      <w:r w:rsidR="0021408D" w:rsidRPr="0055713C">
        <w:rPr>
          <w:sz w:val="28"/>
          <w:szCs w:val="28"/>
        </w:rPr>
        <w:t>онкурса также размещается в указанный срок на официальном сайте государственного органа в сети Интернет.</w:t>
      </w:r>
    </w:p>
    <w:p w:rsidR="0021408D" w:rsidRDefault="007E468E" w:rsidP="0021408D">
      <w:pPr>
        <w:autoSpaceDE w:val="0"/>
        <w:autoSpaceDN w:val="0"/>
        <w:adjustRightInd w:val="0"/>
        <w:ind w:firstLine="540"/>
        <w:jc w:val="both"/>
        <w:rPr>
          <w:sz w:val="28"/>
          <w:szCs w:val="28"/>
        </w:rPr>
      </w:pPr>
      <w:r>
        <w:rPr>
          <w:sz w:val="28"/>
          <w:szCs w:val="28"/>
        </w:rPr>
        <w:t>5</w:t>
      </w:r>
      <w:r w:rsidR="008F6470" w:rsidRPr="0055713C">
        <w:rPr>
          <w:sz w:val="28"/>
          <w:szCs w:val="28"/>
        </w:rPr>
        <w:t>.1</w:t>
      </w:r>
      <w:r w:rsidR="0021408D">
        <w:rPr>
          <w:sz w:val="28"/>
          <w:szCs w:val="28"/>
        </w:rPr>
        <w:t>1</w:t>
      </w:r>
      <w:r w:rsidR="008F6470" w:rsidRPr="0055713C">
        <w:rPr>
          <w:sz w:val="28"/>
          <w:szCs w:val="28"/>
        </w:rPr>
        <w:t xml:space="preserve">. Все документы по проведению </w:t>
      </w:r>
      <w:r w:rsidR="008F6470">
        <w:rPr>
          <w:sz w:val="28"/>
          <w:szCs w:val="28"/>
        </w:rPr>
        <w:t>к</w:t>
      </w:r>
      <w:r w:rsidR="008F6470" w:rsidRPr="0055713C">
        <w:rPr>
          <w:sz w:val="28"/>
          <w:szCs w:val="28"/>
        </w:rPr>
        <w:t xml:space="preserve">онкурса формируются в дело и хранятся в архиве организатора </w:t>
      </w:r>
      <w:r w:rsidR="008F6470">
        <w:rPr>
          <w:sz w:val="28"/>
          <w:szCs w:val="28"/>
        </w:rPr>
        <w:t>к</w:t>
      </w:r>
      <w:r w:rsidR="008F6470" w:rsidRPr="0055713C">
        <w:rPr>
          <w:sz w:val="28"/>
          <w:szCs w:val="28"/>
        </w:rPr>
        <w:t xml:space="preserve">онкурса в течение трех лет, после чего подлежат уничтожению в установленном законодательством порядке. Документы претендентов на замещение вакантной должности, не допущенных к участию в </w:t>
      </w:r>
      <w:r w:rsidR="008F6470">
        <w:rPr>
          <w:sz w:val="28"/>
          <w:szCs w:val="28"/>
        </w:rPr>
        <w:t>к</w:t>
      </w:r>
      <w:r w:rsidR="008F6470" w:rsidRPr="0055713C">
        <w:rPr>
          <w:sz w:val="28"/>
          <w:szCs w:val="28"/>
        </w:rPr>
        <w:t xml:space="preserve">онкурсе, и кандидатов, участвовавших в </w:t>
      </w:r>
      <w:r w:rsidR="008F6470">
        <w:rPr>
          <w:sz w:val="28"/>
          <w:szCs w:val="28"/>
        </w:rPr>
        <w:t>к</w:t>
      </w:r>
      <w:r w:rsidR="008F6470" w:rsidRPr="0055713C">
        <w:rPr>
          <w:sz w:val="28"/>
          <w:szCs w:val="28"/>
        </w:rPr>
        <w:t>онкурсе, могут быть им возвращены по их письменному запросу до истечения срока хранения.</w:t>
      </w:r>
    </w:p>
    <w:p w:rsidR="003D5EA0" w:rsidRPr="00212996" w:rsidRDefault="007E468E" w:rsidP="0021408D">
      <w:pPr>
        <w:autoSpaceDE w:val="0"/>
        <w:autoSpaceDN w:val="0"/>
        <w:adjustRightInd w:val="0"/>
        <w:ind w:firstLine="540"/>
        <w:jc w:val="both"/>
        <w:rPr>
          <w:sz w:val="28"/>
          <w:szCs w:val="28"/>
        </w:rPr>
      </w:pPr>
      <w:r>
        <w:rPr>
          <w:sz w:val="28"/>
          <w:szCs w:val="28"/>
        </w:rPr>
        <w:t>5</w:t>
      </w:r>
      <w:r w:rsidR="0021408D">
        <w:rPr>
          <w:sz w:val="28"/>
          <w:szCs w:val="28"/>
        </w:rPr>
        <w:t xml:space="preserve">.12. </w:t>
      </w:r>
      <w:r w:rsidR="003D5EA0" w:rsidRPr="00212996">
        <w:rPr>
          <w:sz w:val="28"/>
          <w:szCs w:val="28"/>
        </w:rPr>
        <w:t>Претендент на замещение вакантной должности гражданской службы, не допущенный к участию в конкурсе, вправе обжаловать это решение в соответствии с законодательством Российской Федерации.</w:t>
      </w:r>
    </w:p>
    <w:p w:rsidR="008F6470" w:rsidRPr="0055713C" w:rsidRDefault="008F6470" w:rsidP="008F6470">
      <w:pPr>
        <w:autoSpaceDE w:val="0"/>
        <w:autoSpaceDN w:val="0"/>
        <w:adjustRightInd w:val="0"/>
        <w:ind w:firstLine="540"/>
        <w:jc w:val="both"/>
        <w:rPr>
          <w:sz w:val="28"/>
          <w:szCs w:val="28"/>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5D3A91" w:rsidRDefault="005D3A91" w:rsidP="00130A0E">
      <w:pPr>
        <w:ind w:firstLine="357"/>
        <w:jc w:val="center"/>
        <w:rPr>
          <w:b/>
          <w:bCs/>
        </w:rPr>
      </w:pPr>
    </w:p>
    <w:p w:rsidR="000E45FC" w:rsidRDefault="000E45FC" w:rsidP="00130A0E">
      <w:pPr>
        <w:ind w:firstLine="357"/>
        <w:jc w:val="center"/>
        <w:rPr>
          <w:b/>
          <w:bCs/>
        </w:rPr>
      </w:pPr>
    </w:p>
    <w:p w:rsidR="00D87A1A" w:rsidRDefault="00D87A1A" w:rsidP="00130A0E">
      <w:pPr>
        <w:ind w:firstLine="357"/>
        <w:jc w:val="center"/>
        <w:rPr>
          <w:b/>
          <w:bCs/>
        </w:rPr>
      </w:pPr>
    </w:p>
    <w:p w:rsidR="008F6470" w:rsidRDefault="008F6470" w:rsidP="00130A0E">
      <w:pPr>
        <w:ind w:firstLine="357"/>
        <w:jc w:val="center"/>
        <w:rPr>
          <w:b/>
          <w:bCs/>
        </w:rPr>
      </w:pPr>
    </w:p>
    <w:p w:rsidR="008F6470" w:rsidRDefault="008F6470" w:rsidP="00130A0E">
      <w:pPr>
        <w:ind w:firstLine="357"/>
        <w:jc w:val="center"/>
        <w:rPr>
          <w:b/>
          <w:bCs/>
        </w:rPr>
      </w:pPr>
    </w:p>
    <w:p w:rsidR="008F6470" w:rsidRDefault="008F6470" w:rsidP="00130A0E">
      <w:pPr>
        <w:ind w:firstLine="357"/>
        <w:jc w:val="center"/>
        <w:rPr>
          <w:b/>
          <w:bCs/>
        </w:rPr>
      </w:pPr>
    </w:p>
    <w:p w:rsidR="008F6470" w:rsidRDefault="008F6470" w:rsidP="00130A0E">
      <w:pPr>
        <w:ind w:firstLine="357"/>
        <w:jc w:val="center"/>
        <w:rPr>
          <w:b/>
          <w:bCs/>
        </w:rPr>
      </w:pPr>
    </w:p>
    <w:p w:rsidR="008F6470" w:rsidRDefault="008F6470" w:rsidP="00130A0E">
      <w:pPr>
        <w:ind w:firstLine="357"/>
        <w:jc w:val="center"/>
        <w:rPr>
          <w:b/>
          <w:bCs/>
        </w:rPr>
      </w:pPr>
    </w:p>
    <w:p w:rsidR="008F6470" w:rsidRDefault="008F6470" w:rsidP="00130A0E">
      <w:pPr>
        <w:ind w:firstLine="357"/>
        <w:jc w:val="center"/>
        <w:rPr>
          <w:b/>
          <w:bCs/>
        </w:rPr>
      </w:pPr>
    </w:p>
    <w:p w:rsidR="00B93F20" w:rsidRDefault="00B93F20"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21408D" w:rsidRDefault="0021408D" w:rsidP="00B93F20">
      <w:pPr>
        <w:ind w:firstLine="357"/>
        <w:jc w:val="center"/>
        <w:rPr>
          <w:b/>
          <w:bCs/>
        </w:rPr>
      </w:pPr>
    </w:p>
    <w:p w:rsidR="007815AD" w:rsidRDefault="007815AD" w:rsidP="00B93F20">
      <w:pPr>
        <w:ind w:firstLine="357"/>
        <w:jc w:val="center"/>
        <w:rPr>
          <w:b/>
          <w:bCs/>
        </w:rPr>
      </w:pPr>
    </w:p>
    <w:p w:rsidR="00B93F20" w:rsidRDefault="00B93F20" w:rsidP="00B93F20">
      <w:pPr>
        <w:ind w:firstLine="357"/>
        <w:jc w:val="center"/>
        <w:rPr>
          <w:b/>
          <w:bCs/>
        </w:rPr>
      </w:pPr>
      <w:r>
        <w:rPr>
          <w:b/>
          <w:bCs/>
        </w:rPr>
        <w:t>ПОСЛЕДОВАТЕЛЬНОСТЬ</w:t>
      </w:r>
    </w:p>
    <w:p w:rsidR="00B93F20" w:rsidRDefault="00B93F20" w:rsidP="00B93F20">
      <w:pPr>
        <w:ind w:firstLine="357"/>
        <w:jc w:val="center"/>
        <w:rPr>
          <w:b/>
          <w:bCs/>
        </w:rPr>
      </w:pPr>
      <w:r>
        <w:rPr>
          <w:b/>
          <w:bCs/>
        </w:rPr>
        <w:t>ПРОВЕДЕНИЯ КОНКУРСА НА ЗАМЕЩЕНИЕ ВАКАНТНОЙ ДОЛЖНОСТИ ГОСУДАРСТВЕННОЙ ГРАЖДАНСКОЙ СЛУЖБЫ ВОЛОГОДСКОЙ ОБЛАСТИ</w:t>
      </w:r>
    </w:p>
    <w:p w:rsidR="00B93F20" w:rsidRDefault="00B93F20" w:rsidP="00B93F20">
      <w:pPr>
        <w:ind w:firstLine="357"/>
        <w:jc w:val="both"/>
        <w:rPr>
          <w:b/>
          <w:bCs/>
        </w:rPr>
      </w:pPr>
    </w:p>
    <w:p w:rsidR="0021408D" w:rsidRDefault="0021408D" w:rsidP="00B93F20">
      <w:pPr>
        <w:ind w:firstLine="357"/>
        <w:jc w:val="both"/>
        <w:rPr>
          <w:b/>
          <w:bCs/>
        </w:rPr>
      </w:pPr>
    </w:p>
    <w:p w:rsidR="00B93F20" w:rsidRDefault="00B93F20" w:rsidP="00B93F20">
      <w:pPr>
        <w:ind w:firstLine="357"/>
        <w:jc w:val="both"/>
        <w:rPr>
          <w:b/>
          <w:bCs/>
        </w:rPr>
      </w:pPr>
      <w:r>
        <w:rPr>
          <w:b/>
          <w:bCs/>
        </w:rPr>
        <w:t>ЭТАП 1.</w:t>
      </w:r>
    </w:p>
    <w:p w:rsidR="0021408D" w:rsidRDefault="0021408D" w:rsidP="00B93F20">
      <w:pPr>
        <w:ind w:firstLine="357"/>
        <w:jc w:val="both"/>
        <w:rPr>
          <w:b/>
          <w:bCs/>
        </w:rPr>
      </w:pPr>
    </w:p>
    <w:p w:rsidR="00B93F20" w:rsidRDefault="00357C9F" w:rsidP="00B93F20">
      <w:pPr>
        <w:spacing w:before="120"/>
        <w:ind w:firstLine="360"/>
        <w:jc w:val="both"/>
        <w:rPr>
          <w:b/>
        </w:rPr>
      </w:pPr>
      <w:r>
        <w:pict>
          <v:group id="_x0000_s1242" editas="canvas" style="width:459pt;height:567.05pt;mso-position-horizontal-relative:char;mso-position-vertical-relative:line" coordorigin="2269,2898" coordsize="7200,87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style="position:absolute;left:2269;top:2898;width:7200;height:8783" o:preferrelative="f">
              <v:fill o:detectmouseclick="t"/>
              <v:path o:extrusionok="t" o:connecttype="none"/>
            </v:shape>
            <v:rect id="_x0000_s1244" style="position:absolute;left:2551;top:4153;width:6636;height:976">
              <v:textbox style="mso-next-textbox:#_x0000_s1244">
                <w:txbxContent>
                  <w:p w:rsidR="0061193C" w:rsidRDefault="0061193C" w:rsidP="00B93F20">
                    <w:pPr>
                      <w:spacing w:before="120"/>
                      <w:ind w:firstLine="57"/>
                      <w:jc w:val="center"/>
                    </w:pPr>
                    <w:r>
                      <w:rPr>
                        <w:b/>
                      </w:rPr>
                      <w:t>Выбор критериев оценки</w:t>
                    </w:r>
                    <w:r>
                      <w:t xml:space="preserve"> </w:t>
                    </w:r>
                  </w:p>
                  <w:p w:rsidR="0061193C" w:rsidRDefault="0061193C" w:rsidP="00B93F20">
                    <w:pPr>
                      <w:spacing w:before="120"/>
                      <w:ind w:firstLine="57"/>
                      <w:jc w:val="center"/>
                      <w:rPr>
                        <w:b/>
                      </w:rPr>
                    </w:pPr>
                    <w:r>
                      <w:rPr>
                        <w:b/>
                      </w:rPr>
                      <w:t>Информирование потенциальных участников конкурса</w:t>
                    </w:r>
                  </w:p>
                  <w:p w:rsidR="0061193C" w:rsidRDefault="0061193C" w:rsidP="00B93F20">
                    <w:pPr>
                      <w:ind w:firstLine="57"/>
                      <w:jc w:val="center"/>
                    </w:pPr>
                  </w:p>
                  <w:p w:rsidR="0061193C" w:rsidRDefault="0061193C" w:rsidP="00B93F20"/>
                </w:txbxContent>
              </v:textbox>
            </v:rect>
            <v:rect id="_x0000_s1245" style="position:absolute;left:2410;top:5547;width:2683;height:2788">
              <v:textbox style="mso-next-textbox:#_x0000_s1245">
                <w:txbxContent>
                  <w:p w:rsidR="0061193C" w:rsidRDefault="0061193C" w:rsidP="00B93F20">
                    <w:pPr>
                      <w:ind w:firstLine="57"/>
                      <w:jc w:val="center"/>
                      <w:rPr>
                        <w:b/>
                      </w:rPr>
                    </w:pPr>
                    <w:r>
                      <w:t>Подготовка к публикации объявления</w:t>
                    </w:r>
                  </w:p>
                  <w:p w:rsidR="0061193C" w:rsidRDefault="0061193C" w:rsidP="00B93F20">
                    <w:pPr>
                      <w:ind w:firstLine="57"/>
                      <w:jc w:val="both"/>
                    </w:pPr>
                    <w:r>
                      <w:t xml:space="preserve">- наименование вакантной должности </w:t>
                    </w:r>
                  </w:p>
                  <w:p w:rsidR="0061193C" w:rsidRDefault="0061193C" w:rsidP="00B93F20">
                    <w:pPr>
                      <w:ind w:firstLine="57"/>
                      <w:jc w:val="both"/>
                    </w:pPr>
                    <w:r>
                      <w:t>-квалификационные требования к претенденту и условия прохождения ГС</w:t>
                    </w:r>
                  </w:p>
                  <w:p w:rsidR="0061193C" w:rsidRDefault="0061193C" w:rsidP="00B93F20">
                    <w:pPr>
                      <w:ind w:firstLine="57"/>
                      <w:jc w:val="both"/>
                    </w:pPr>
                    <w:r>
                      <w:t>- место, время и сроки приема документов</w:t>
                    </w:r>
                  </w:p>
                  <w:p w:rsidR="0061193C" w:rsidRDefault="0061193C" w:rsidP="00B93F20">
                    <w:pPr>
                      <w:ind w:firstLine="57"/>
                      <w:jc w:val="both"/>
                    </w:pPr>
                    <w:r>
                      <w:t>- предполагаемая дата, место и порядок проведения конкурса</w:t>
                    </w:r>
                  </w:p>
                  <w:p w:rsidR="0061193C" w:rsidRDefault="0061193C" w:rsidP="00B93F20"/>
                </w:txbxContent>
              </v:textbox>
            </v:rect>
            <v:rect id="_x0000_s1246" style="position:absolute;left:5940;top:5547;width:3247;height:2230">
              <v:textbox style="mso-next-textbox:#_x0000_s1246">
                <w:txbxContent>
                  <w:p w:rsidR="0061193C" w:rsidRDefault="0061193C" w:rsidP="00B93F20">
                    <w:r>
                      <w:t>Размещение информации (объявления)</w:t>
                    </w:r>
                  </w:p>
                  <w:p w:rsidR="0061193C" w:rsidRDefault="0061193C" w:rsidP="00B93F20">
                    <w:r>
                      <w:t>- на Интернет - сайте органа государственной власти;</w:t>
                    </w:r>
                  </w:p>
                  <w:p w:rsidR="0061193C" w:rsidRDefault="0061193C" w:rsidP="00B93F20">
                    <w:r>
                      <w:t>- публикация в средствах массовой информации;</w:t>
                    </w:r>
                  </w:p>
                  <w:p w:rsidR="0061193C" w:rsidRDefault="0061193C" w:rsidP="00B93F20">
                    <w:r>
                      <w:t>- использование доски объявлений или рассылка информации по структурным подразделениям.</w:t>
                    </w:r>
                  </w:p>
                  <w:p w:rsidR="0061193C" w:rsidRDefault="0061193C" w:rsidP="00B93F20"/>
                </w:txbxContent>
              </v:textbox>
            </v:rect>
            <v:line id="_x0000_s1247" style="position:absolute" from="3963,5129" to="3964,5545">
              <v:stroke endarrow="block"/>
            </v:line>
            <v:line id="_x0000_s1248" style="position:absolute" from="5093,6662" to="5940,6664">
              <v:stroke endarrow="block"/>
            </v:line>
            <v:rect id="_x0000_s1249" style="position:absolute;left:2551;top:2898;width:6636;height:836">
              <v:textbox style="mso-next-textbox:#_x0000_s1249">
                <w:txbxContent>
                  <w:p w:rsidR="0061193C" w:rsidRDefault="0061193C" w:rsidP="00B93F20">
                    <w:r>
                      <w:rPr>
                        <w:b/>
                      </w:rPr>
                      <w:t>1.1 Решение представителя нанимателя</w:t>
                    </w:r>
                    <w:r>
                      <w:t xml:space="preserve"> </w:t>
                    </w:r>
                    <w:r>
                      <w:rPr>
                        <w:b/>
                      </w:rPr>
                      <w:t>о проведении конкурса</w:t>
                    </w:r>
                    <w:r>
                      <w:t xml:space="preserve"> </w:t>
                    </w:r>
                  </w:p>
                  <w:p w:rsidR="0061193C" w:rsidRDefault="0061193C" w:rsidP="00B93F20">
                    <w:r>
                      <w:t>(при наличии вакантных должностей и при отсутствии кадрового резерва на эти должности)</w:t>
                    </w:r>
                  </w:p>
                </w:txbxContent>
              </v:textbox>
            </v:rect>
            <v:line id="_x0000_s1250" style="position:absolute" from="5798,3734" to="5801,4154">
              <v:stroke endarrow="block"/>
            </v:line>
            <v:rect id="_x0000_s1251" style="position:absolute;left:2269;top:8753;width:3388;height:1394">
              <v:textbox style="mso-next-textbox:#_x0000_s1251">
                <w:txbxContent>
                  <w:p w:rsidR="0061193C" w:rsidRDefault="0061193C" w:rsidP="00B93F20">
                    <w:pPr>
                      <w:jc w:val="center"/>
                    </w:pPr>
                    <w:r>
                      <w:t>Представление кандидатами необходимых документов</w:t>
                    </w:r>
                    <w:r>
                      <w:rPr>
                        <w:b/>
                      </w:rPr>
                      <w:t xml:space="preserve"> </w:t>
                    </w:r>
                    <w:r>
                      <w:t>(в течение 21 дня с момента объявления)</w:t>
                    </w:r>
                  </w:p>
                  <w:p w:rsidR="0061193C" w:rsidRDefault="0061193C" w:rsidP="00B93F20">
                    <w:pPr>
                      <w:jc w:val="center"/>
                    </w:pPr>
                    <w:r>
                      <w:t>с заполнением стандартной формы (анкеты)</w:t>
                    </w:r>
                  </w:p>
                </w:txbxContent>
              </v:textbox>
            </v:rect>
            <v:line id="_x0000_s1252" style="position:absolute" from="5375,7498" to="5376,8752">
              <v:stroke endarrow="block"/>
            </v:line>
            <v:line id="_x0000_s1253" style="position:absolute" from="4387,10286" to="4388,10845">
              <v:stroke endarrow="block"/>
            </v:line>
            <v:rect id="_x0000_s1254" style="position:absolute;left:6363;top:8056;width:2824;height:558">
              <v:textbox style="mso-next-textbox:#_x0000_s1254">
                <w:txbxContent>
                  <w:p w:rsidR="0061193C" w:rsidRPr="007D6467" w:rsidRDefault="0061193C" w:rsidP="00B93F20">
                    <w:pPr>
                      <w:jc w:val="center"/>
                    </w:pPr>
                    <w:r>
                      <w:t>П</w:t>
                    </w:r>
                    <w:r w:rsidRPr="007D6467">
                      <w:t>риглашение независимых экспертов</w:t>
                    </w:r>
                    <w:r>
                      <w:t xml:space="preserve"> </w:t>
                    </w:r>
                  </w:p>
                </w:txbxContent>
              </v:textbox>
            </v:rect>
            <v:rect id="_x0000_s1255" style="position:absolute;left:5940;top:8753;width:3246;height:1399">
              <v:textbox style="mso-next-textbox:#_x0000_s1255">
                <w:txbxContent>
                  <w:p w:rsidR="0061193C" w:rsidRPr="007D6467" w:rsidRDefault="0061193C" w:rsidP="00B93F20">
                    <w:pPr>
                      <w:jc w:val="center"/>
                    </w:pPr>
                    <w:r>
                      <w:t>П</w:t>
                    </w:r>
                    <w:r w:rsidRPr="007D6467">
                      <w:t xml:space="preserve">риглашение </w:t>
                    </w:r>
                    <w:r>
                      <w:t>представителя государственного органа по управлению государственной службой области</w:t>
                    </w:r>
                  </w:p>
                </w:txbxContent>
              </v:textbox>
            </v:rect>
            <v:line id="_x0000_s1256" style="position:absolute" from="7916,7777" to="7917,8057">
              <v:stroke endarrow="block"/>
            </v:line>
            <v:line id="_x0000_s1257" style="position:absolute" from="6222,7777" to="6223,8753">
              <v:stroke endarrow="block"/>
            </v:line>
            <v:line id="_x0000_s1258" style="position:absolute" from="5375,7498" to="5940,7499"/>
            <v:rect id="_x0000_s1259" style="position:absolute;left:3257;top:10844;width:5083;height:697">
              <v:textbox style="mso-next-textbox:#_x0000_s1259">
                <w:txbxContent>
                  <w:p w:rsidR="0061193C" w:rsidRDefault="0061193C" w:rsidP="00B93F20">
                    <w:pPr>
                      <w:jc w:val="center"/>
                    </w:pPr>
                    <w:r>
                      <w:rPr>
                        <w:b/>
                      </w:rPr>
                      <w:t>Решение конкурсной комиссии о допуске претендентов к участию во втором этапе конкурса</w:t>
                    </w:r>
                  </w:p>
                  <w:p w:rsidR="0061193C" w:rsidRDefault="0061193C" w:rsidP="00B93F20">
                    <w:pPr>
                      <w:jc w:val="center"/>
                      <w:rPr>
                        <w:b/>
                      </w:rPr>
                    </w:pPr>
                  </w:p>
                </w:txbxContent>
              </v:textbox>
            </v:rect>
            <w10:wrap type="none"/>
            <w10:anchorlock/>
          </v:group>
        </w:pict>
      </w:r>
    </w:p>
    <w:p w:rsidR="00B93F20" w:rsidRDefault="00B93F20" w:rsidP="00B93F20">
      <w:pPr>
        <w:spacing w:before="120"/>
        <w:ind w:firstLine="360"/>
        <w:jc w:val="both"/>
        <w:rPr>
          <w:b/>
        </w:rPr>
      </w:pPr>
    </w:p>
    <w:p w:rsidR="00B93F20" w:rsidRDefault="00B93F20" w:rsidP="00B93F20">
      <w:pPr>
        <w:spacing w:before="120"/>
        <w:ind w:firstLine="360"/>
        <w:jc w:val="both"/>
        <w:rPr>
          <w:b/>
        </w:rPr>
      </w:pPr>
    </w:p>
    <w:p w:rsidR="00B93F20" w:rsidRDefault="00B93F20" w:rsidP="00B93F20">
      <w:pPr>
        <w:spacing w:before="120"/>
        <w:ind w:firstLine="360"/>
        <w:jc w:val="both"/>
        <w:rPr>
          <w:b/>
        </w:rPr>
      </w:pPr>
    </w:p>
    <w:p w:rsidR="00B93F20" w:rsidRDefault="00B93F20" w:rsidP="00B93F20">
      <w:pPr>
        <w:spacing w:before="120"/>
        <w:ind w:firstLine="360"/>
        <w:jc w:val="both"/>
        <w:rPr>
          <w:b/>
        </w:rPr>
      </w:pPr>
    </w:p>
    <w:p w:rsidR="00716170" w:rsidRDefault="00716170" w:rsidP="00B93F20">
      <w:pPr>
        <w:spacing w:before="120"/>
        <w:ind w:firstLine="360"/>
        <w:jc w:val="both"/>
        <w:rPr>
          <w:b/>
        </w:rPr>
      </w:pPr>
    </w:p>
    <w:p w:rsidR="00B93F20" w:rsidRDefault="00B93F20" w:rsidP="00B93F20">
      <w:pPr>
        <w:spacing w:before="120"/>
        <w:ind w:firstLine="360"/>
        <w:jc w:val="both"/>
        <w:rPr>
          <w:b/>
        </w:rPr>
      </w:pPr>
      <w:r>
        <w:rPr>
          <w:b/>
        </w:rPr>
        <w:t>ЭТАП 2.</w:t>
      </w:r>
    </w:p>
    <w:p w:rsidR="00B93F20" w:rsidRDefault="00357C9F" w:rsidP="00B93F20">
      <w:pPr>
        <w:spacing w:before="120"/>
        <w:ind w:hanging="180"/>
        <w:jc w:val="both"/>
        <w:rPr>
          <w:b/>
          <w:sz w:val="20"/>
          <w:szCs w:val="20"/>
        </w:rPr>
      </w:pPr>
      <w:r>
        <w:pict>
          <v:rect id="_x0000_s1276" style="position:absolute;left:0;text-align:left;margin-left:1in;margin-top:9.6pt;width:326.85pt;height:90.9pt;z-index:251644416">
            <v:textbox style="mso-next-textbox:#_x0000_s1276">
              <w:txbxContent>
                <w:p w:rsidR="0061193C" w:rsidRDefault="0061193C" w:rsidP="00B93F20">
                  <w:pPr>
                    <w:jc w:val="center"/>
                  </w:pPr>
                  <w:r>
                    <w:rPr>
                      <w:b/>
                    </w:rPr>
                    <w:t>Конкурс проводится ОИГВО при наличии двух и более кандидатов, соответствующих квалификационным требованиям по вакантной должности.</w:t>
                  </w:r>
                </w:p>
              </w:txbxContent>
            </v:textbox>
          </v:rect>
        </w:pict>
      </w:r>
      <w:r w:rsidR="00B93F20">
        <w:rPr>
          <w:b/>
          <w:sz w:val="20"/>
          <w:szCs w:val="20"/>
        </w:rPr>
        <w:t>Соответствует                                                                                                                                                 Нет</w:t>
      </w:r>
    </w:p>
    <w:p w:rsidR="00B93F20" w:rsidRDefault="00357C9F" w:rsidP="00B93F20">
      <w:pPr>
        <w:spacing w:before="120"/>
        <w:ind w:hanging="180"/>
        <w:jc w:val="both"/>
        <w:rPr>
          <w:b/>
          <w:sz w:val="20"/>
          <w:szCs w:val="20"/>
        </w:rPr>
      </w:pPr>
      <w:r>
        <w:pict>
          <v:line id="_x0000_s1278" style="position:absolute;left:0;text-align:left;z-index:251646464" from="18pt,4.7pt" to="18pt,301.7pt"/>
        </w:pict>
      </w:r>
      <w:r>
        <w:rPr>
          <w:b/>
          <w:noProof/>
        </w:rPr>
        <w:pict>
          <v:line id="_x0000_s1298" style="position:absolute;left:0;text-align:left;z-index:251666944" from="405pt,13.7pt" to="486pt,13.7pt">
            <v:stroke endarrow="block"/>
          </v:line>
        </w:pict>
      </w:r>
      <w:r>
        <w:pict>
          <v:line id="_x0000_s1279" style="position:absolute;left:0;text-align:left;z-index:251647488" from="486pt,13.7pt" to="486pt,67.7pt"/>
        </w:pict>
      </w:r>
      <w:r>
        <w:rPr>
          <w:b/>
          <w:noProof/>
        </w:rPr>
        <w:pict>
          <v:line id="_x0000_s1297" style="position:absolute;left:0;text-align:left;flip:x;z-index:251665920" from="18pt,13.7pt" to="1in,13.7pt">
            <v:stroke endarrow="block"/>
          </v:line>
        </w:pict>
      </w:r>
    </w:p>
    <w:p w:rsidR="00B93F20" w:rsidRDefault="00B93F20" w:rsidP="00B93F20">
      <w:pPr>
        <w:spacing w:before="120"/>
        <w:ind w:hanging="180"/>
        <w:jc w:val="both"/>
        <w:rPr>
          <w:b/>
          <w:sz w:val="20"/>
          <w:szCs w:val="20"/>
        </w:rPr>
      </w:pPr>
    </w:p>
    <w:p w:rsidR="00B93F20" w:rsidRDefault="00B93F20" w:rsidP="00B93F20">
      <w:pPr>
        <w:spacing w:before="120"/>
        <w:ind w:hanging="180"/>
        <w:jc w:val="both"/>
        <w:rPr>
          <w:b/>
          <w:sz w:val="20"/>
          <w:szCs w:val="20"/>
        </w:rPr>
      </w:pPr>
    </w:p>
    <w:p w:rsidR="00B93F20" w:rsidRDefault="00357C9F" w:rsidP="00B93F20">
      <w:pPr>
        <w:spacing w:before="120"/>
        <w:ind w:hanging="180"/>
        <w:jc w:val="both"/>
        <w:rPr>
          <w:b/>
          <w:sz w:val="20"/>
          <w:szCs w:val="20"/>
        </w:rPr>
      </w:pPr>
      <w:r>
        <w:pict>
          <v:line id="_x0000_s1280" style="position:absolute;left:0;text-align:left;z-index:251648512" from="486pt,6.2pt" to="486pt,249.2pt"/>
        </w:pict>
      </w:r>
    </w:p>
    <w:p w:rsidR="00B93F20" w:rsidRDefault="00B93F20" w:rsidP="00B93F20">
      <w:pPr>
        <w:spacing w:before="120"/>
        <w:ind w:hanging="180"/>
        <w:jc w:val="both"/>
        <w:rPr>
          <w:b/>
          <w:sz w:val="20"/>
          <w:szCs w:val="20"/>
        </w:rPr>
      </w:pPr>
    </w:p>
    <w:p w:rsidR="00B93F20" w:rsidRDefault="00B93F20" w:rsidP="00B93F20">
      <w:pPr>
        <w:jc w:val="center"/>
      </w:pPr>
    </w:p>
    <w:p w:rsidR="00B93F20" w:rsidRDefault="00357C9F" w:rsidP="00B93F20">
      <w:pPr>
        <w:spacing w:before="120"/>
        <w:ind w:firstLine="57"/>
        <w:jc w:val="both"/>
        <w:rPr>
          <w:b/>
        </w:rPr>
      </w:pPr>
      <w:r>
        <w:rPr>
          <w:b/>
          <w:noProof/>
        </w:rPr>
        <w:pict>
          <v:rect id="_x0000_s1299" style="position:absolute;left:0;text-align:left;margin-left:1in;margin-top:2.4pt;width:324pt;height:27pt;z-index:251667968">
            <v:textbox style="mso-next-textbox:#_x0000_s1299">
              <w:txbxContent>
                <w:p w:rsidR="0061193C" w:rsidRDefault="0061193C" w:rsidP="00B93F20">
                  <w:r>
                    <w:t>Проверка кандидатов (в т.ч. спецпроверка)</w:t>
                  </w:r>
                </w:p>
                <w:p w:rsidR="0061193C" w:rsidRDefault="0061193C" w:rsidP="00B93F20"/>
              </w:txbxContent>
            </v:textbox>
          </v:rect>
        </w:pict>
      </w:r>
    </w:p>
    <w:p w:rsidR="00B93F20" w:rsidRDefault="00357C9F" w:rsidP="00B93F20">
      <w:pPr>
        <w:ind w:firstLine="57"/>
        <w:jc w:val="both"/>
      </w:pPr>
      <w:r>
        <w:pict>
          <v:line id="_x0000_s1281" style="position:absolute;left:0;text-align:left;z-index:251649536" from="18pt,.6pt" to="63pt,.6pt">
            <v:stroke endarrow="block"/>
          </v:line>
        </w:pict>
      </w:r>
      <w:r>
        <w:rPr>
          <w:b/>
          <w:noProof/>
        </w:rPr>
        <w:pict>
          <v:line id="_x0000_s1300" style="position:absolute;left:0;text-align:left;z-index:251668992" from="135pt,9.6pt" to="135pt,36.55pt">
            <v:stroke endarrow="block"/>
          </v:line>
        </w:pict>
      </w:r>
      <w:r>
        <w:rPr>
          <w:b/>
          <w:noProof/>
        </w:rPr>
        <w:pict>
          <v:line id="_x0000_s1301" style="position:absolute;left:0;text-align:left;z-index:251670016" from="335.85pt,9.6pt" to="335.85pt,36.55pt">
            <v:stroke endarrow="block"/>
          </v:line>
        </w:pict>
      </w:r>
      <w:r>
        <w:pict>
          <v:rect id="_x0000_s1277" style="position:absolute;left:0;text-align:left;margin-left:225pt;margin-top:2in;width:234pt;height:99pt;z-index:251645440">
            <v:textbox style="mso-next-textbox:#_x0000_s1277">
              <w:txbxContent>
                <w:p w:rsidR="0061193C" w:rsidRDefault="0061193C" w:rsidP="00B93F20">
                  <w:pPr>
                    <w:jc w:val="center"/>
                  </w:pPr>
                  <w:r>
                    <w:t>Информирование об отказе в участии в конкурсе</w:t>
                  </w:r>
                  <w:r>
                    <w:rPr>
                      <w:b/>
                    </w:rPr>
                    <w:t xml:space="preserve"> </w:t>
                  </w:r>
                  <w:r>
                    <w:t>(в случае обнаружения обстоятельств, препятствующих поступлению кандидата на гражданскую службу или признания комиссией конкурса несостоявшимся)</w:t>
                  </w:r>
                </w:p>
              </w:txbxContent>
            </v:textbox>
          </v:rect>
        </w:pict>
      </w:r>
    </w:p>
    <w:p w:rsidR="00B93F20" w:rsidRDefault="00B93F20" w:rsidP="00B93F20">
      <w:pPr>
        <w:ind w:firstLine="57"/>
        <w:jc w:val="both"/>
      </w:pPr>
    </w:p>
    <w:p w:rsidR="00B93F20" w:rsidRDefault="00357C9F" w:rsidP="00B93F20">
      <w:pPr>
        <w:ind w:firstLine="57"/>
        <w:jc w:val="both"/>
      </w:pPr>
      <w:r>
        <w:rPr>
          <w:b/>
          <w:noProof/>
        </w:rPr>
        <w:pict>
          <v:rect id="_x0000_s1302" style="position:absolute;left:0;text-align:left;margin-left:45pt;margin-top:117pt;width:170.95pt;height:99pt;z-index:251671040" fillcolor="#cff">
            <v:textbox style="mso-next-textbox:#_x0000_s1302">
              <w:txbxContent>
                <w:p w:rsidR="0061193C" w:rsidRDefault="0061193C" w:rsidP="00143A5E">
                  <w:pPr>
                    <w:jc w:val="center"/>
                  </w:pPr>
                  <w:r w:rsidRPr="00D869B6">
                    <w:t>Информирование кандидатов, допущенных к участию в конкурсе о дате, месте и времени проведения 2-го этапа конкурса (не менее, чем за 15 дней до начала)</w:t>
                  </w:r>
                </w:p>
                <w:p w:rsidR="0061193C" w:rsidRPr="00143A5E" w:rsidRDefault="0061193C" w:rsidP="00143A5E"/>
              </w:txbxContent>
            </v:textbox>
          </v:rect>
        </w:pict>
      </w:r>
      <w:r>
        <w:rPr>
          <w:b/>
        </w:rPr>
      </w:r>
      <w:r>
        <w:rPr>
          <w:b/>
        </w:rPr>
        <w:pict>
          <v:group id="_x0000_s1260" editas="canvas" style="width:450pt;height:144.8pt;mso-position-horizontal-relative:char;mso-position-vertical-relative:line" coordorigin="2410,1365" coordsize="7059,2243">
            <o:lock v:ext="edit" aspectratio="t"/>
            <v:shape id="_x0000_s1261" type="#_x0000_t75" style="position:absolute;left:2410;top:1365;width:7059;height:2243" o:preferrelative="f">
              <v:fill o:detectmouseclick="t"/>
              <v:path o:extrusionok="t" o:connecttype="none"/>
            </v:shape>
            <v:rect id="_x0000_s1262" style="position:absolute;left:2975;top:1504;width:2823;height:1113">
              <v:textbox style="mso-next-textbox:#_x0000_s1262">
                <w:txbxContent>
                  <w:p w:rsidR="0061193C" w:rsidRDefault="0061193C" w:rsidP="00B93F20">
                    <w:pPr>
                      <w:jc w:val="center"/>
                    </w:pPr>
                    <w:r>
                      <w:t xml:space="preserve"> Оформление допуска кандидатов к секретным сведениям</w:t>
                    </w:r>
                    <w:r>
                      <w:rPr>
                        <w:b/>
                      </w:rPr>
                      <w:t xml:space="preserve"> </w:t>
                    </w:r>
                    <w:r>
                      <w:t>(при необходимости)</w:t>
                    </w:r>
                  </w:p>
                  <w:p w:rsidR="0061193C" w:rsidRDefault="0061193C" w:rsidP="00B93F20">
                    <w:pPr>
                      <w:jc w:val="center"/>
                      <w:rPr>
                        <w:b/>
                      </w:rPr>
                    </w:pPr>
                  </w:p>
                </w:txbxContent>
              </v:textbox>
            </v:rect>
            <v:rect id="_x0000_s1263" style="position:absolute;left:6363;top:1504;width:2824;height:1113">
              <v:textbox style="mso-next-textbox:#_x0000_s1263">
                <w:txbxContent>
                  <w:p w:rsidR="0061193C" w:rsidRDefault="0061193C" w:rsidP="00B93F20">
                    <w:pPr>
                      <w:jc w:val="center"/>
                    </w:pPr>
                    <w:r>
                      <w:t xml:space="preserve"> Проверка достоверности представленных кандидатами сведений</w:t>
                    </w:r>
                    <w:r>
                      <w:rPr>
                        <w:b/>
                      </w:rPr>
                      <w:t xml:space="preserve"> </w:t>
                    </w:r>
                    <w:r>
                      <w:t>(при необходимости)</w:t>
                    </w:r>
                  </w:p>
                  <w:p w:rsidR="0061193C" w:rsidRDefault="0061193C" w:rsidP="00B93F20"/>
                </w:txbxContent>
              </v:textbox>
            </v:rect>
            <w10:wrap type="none"/>
            <w10:anchorlock/>
          </v:group>
        </w:pict>
      </w:r>
    </w:p>
    <w:p w:rsidR="00B93F20" w:rsidRDefault="00357C9F" w:rsidP="00B93F20">
      <w:pPr>
        <w:spacing w:before="120"/>
        <w:ind w:firstLine="57"/>
        <w:jc w:val="both"/>
      </w:pPr>
      <w:r>
        <w:rPr>
          <w:noProof/>
        </w:rPr>
        <w:pict>
          <v:line id="_x0000_s1275" style="position:absolute;left:0;text-align:left;z-index:251673088" from="18pt,8.15pt" to="44.9pt,8.35pt">
            <v:stroke endarrow="block"/>
          </v:line>
        </w:pict>
      </w:r>
      <w:r>
        <w:rPr>
          <w:noProof/>
        </w:rPr>
        <w:pict>
          <v:line id="_x0000_s1269" style="position:absolute;left:0;text-align:left;flip:x;z-index:251672064" from="459pt,8.15pt" to="486pt,8.15pt">
            <v:stroke endarrow="block"/>
          </v:line>
        </w:pict>
      </w:r>
    </w:p>
    <w:p w:rsidR="00B93F20" w:rsidRDefault="00357C9F" w:rsidP="00B93F20">
      <w:pPr>
        <w:ind w:firstLine="57"/>
        <w:jc w:val="both"/>
      </w:pPr>
      <w:r>
        <w:rPr>
          <w:noProof/>
        </w:rPr>
        <w:pict>
          <v:line id="_x0000_s1293" style="position:absolute;left:0;text-align:left;z-index:251661824" from="117pt,132.35pt" to="117pt,220.7pt">
            <v:stroke endarrow="block"/>
          </v:line>
        </w:pict>
      </w:r>
      <w:r>
        <w:rPr>
          <w:noProof/>
        </w:rPr>
        <w:pict>
          <v:rect id="_x0000_s1294" style="position:absolute;left:0;text-align:left;margin-left:11.85pt;margin-top:96.35pt;width:234pt;height:89.4pt;z-index:251662848">
            <v:textbox style="mso-next-textbox:#_x0000_s1294">
              <w:txbxContent>
                <w:p w:rsidR="0061193C" w:rsidRDefault="0061193C" w:rsidP="00B93F20">
                  <w:pPr>
                    <w:jc w:val="center"/>
                  </w:pPr>
                  <w:r>
                    <w:t xml:space="preserve"> </w:t>
                  </w:r>
                </w:p>
                <w:p w:rsidR="0061193C" w:rsidRDefault="0061193C" w:rsidP="00143A5E">
                  <w:pPr>
                    <w:jc w:val="center"/>
                  </w:pPr>
                  <w:r>
                    <w:t>Проведение оценочных процедур в соответствии с утвержденной методикой ОИГВО</w:t>
                  </w:r>
                </w:p>
                <w:p w:rsidR="0061193C" w:rsidRDefault="0061193C" w:rsidP="00B93F20">
                  <w:pPr>
                    <w:jc w:val="center"/>
                  </w:pPr>
                </w:p>
              </w:txbxContent>
            </v:textbox>
          </v:rect>
        </w:pict>
      </w:r>
      <w:r>
        <w:pict>
          <v:group id="_x0000_s1265" editas="canvas" style="width:459pt;height:180.05pt;mso-position-horizontal-relative:char;mso-position-vertical-relative:line" coordorigin="2269,7771" coordsize="7200,2789">
            <o:lock v:ext="edit" aspectratio="t"/>
            <v:shape id="_x0000_s1266" type="#_x0000_t75" style="position:absolute;left:2269;top:7771;width:7200;height:2789" o:preferrelative="f">
              <v:fill o:detectmouseclick="t"/>
              <v:path o:extrusionok="t" o:connecttype="none"/>
            </v:shape>
            <v:line id="_x0000_s1267" style="position:absolute" from="7634,8607" to="7635,9167">
              <v:stroke endarrow="block"/>
            </v:line>
            <v:line id="_x0000_s1268" style="position:absolute;flip:x" from="9045,8329" to="9330,8330">
              <v:stroke endarrow="block"/>
            </v:line>
            <v:line id="_x0000_s1270" style="position:absolute" from="4104,8607" to="4105,9164">
              <v:stroke endarrow="block"/>
            </v:line>
            <v:line id="_x0000_s1271" style="position:absolute" from="5751,10350" to="5751,10489"/>
            <v:line id="_x0000_s1272" style="position:absolute" from="5328,10211" to="5328,10559">
              <v:stroke endarrow="block"/>
            </v:line>
            <v:line id="_x0000_s1273" style="position:absolute;flip:x" from="5940,10141" to="6081,10142"/>
            <v:rect id="_x0000_s1274" style="position:absolute;left:6742;top:9260;width:2682;height:1160">
              <v:textbox style="mso-next-textbox:#_x0000_s1274">
                <w:txbxContent>
                  <w:p w:rsidR="0061193C" w:rsidRDefault="0061193C" w:rsidP="00B93F20">
                    <w:pPr>
                      <w:jc w:val="center"/>
                    </w:pPr>
                    <w:r>
                      <w:t>Принятие решения представителем нанимателя о проведении повторного конкурса</w:t>
                    </w:r>
                  </w:p>
                </w:txbxContent>
              </v:textbox>
            </v:rect>
            <w10:wrap type="none"/>
            <w10:anchorlock/>
          </v:group>
        </w:pict>
      </w:r>
    </w:p>
    <w:p w:rsidR="00B93F20" w:rsidRDefault="00B93F20" w:rsidP="00B93F20">
      <w:pPr>
        <w:spacing w:before="120"/>
        <w:ind w:firstLine="57"/>
        <w:jc w:val="both"/>
      </w:pPr>
      <w:r>
        <w:t xml:space="preserve">                                                                                                             </w:t>
      </w:r>
    </w:p>
    <w:p w:rsidR="00B93F20" w:rsidRDefault="00B93F20" w:rsidP="00B93F20">
      <w:pPr>
        <w:spacing w:before="120"/>
        <w:ind w:firstLine="57"/>
        <w:jc w:val="both"/>
      </w:pPr>
    </w:p>
    <w:p w:rsidR="00B93F20" w:rsidRDefault="00357C9F" w:rsidP="00B93F20">
      <w:pPr>
        <w:spacing w:before="120"/>
        <w:ind w:firstLine="57"/>
        <w:jc w:val="both"/>
      </w:pPr>
      <w:r>
        <w:pict>
          <v:rect id="_x0000_s1282" style="position:absolute;left:0;text-align:left;margin-left:18pt;margin-top:1.3pt;width:279pt;height:81pt;z-index:251650560" fillcolor="#cff">
            <v:textbox style="mso-next-textbox:#_x0000_s1282">
              <w:txbxContent>
                <w:p w:rsidR="0061193C" w:rsidRDefault="0061193C" w:rsidP="00B93F20">
                  <w:pPr>
                    <w:jc w:val="center"/>
                  </w:pPr>
                  <w:r>
                    <w:rPr>
                      <w:b/>
                    </w:rPr>
                    <w:t xml:space="preserve">Обработка конкурсной комиссией данных о результатах проведение оценочных процедур </w:t>
                  </w:r>
                </w:p>
              </w:txbxContent>
            </v:textbox>
          </v:rect>
        </w:pict>
      </w:r>
      <w:r>
        <w:pict>
          <v:rect id="_x0000_s1289" style="position:absolute;left:0;text-align:left;margin-left:324pt;margin-top:1.3pt;width:162pt;height:81pt;z-index:251657728" fillcolor="#cff">
            <v:textbox style="mso-next-textbox:#_x0000_s1289">
              <w:txbxContent>
                <w:p w:rsidR="0061193C" w:rsidRDefault="0061193C" w:rsidP="00B93F20">
                  <w:pPr>
                    <w:jc w:val="center"/>
                  </w:pPr>
                </w:p>
                <w:p w:rsidR="0061193C" w:rsidRDefault="0061193C" w:rsidP="00B93F20">
                  <w:pPr>
                    <w:jc w:val="center"/>
                  </w:pPr>
                  <w:r>
                    <w:t>-собеседование</w:t>
                  </w:r>
                </w:p>
                <w:p w:rsidR="0061193C" w:rsidRDefault="0061193C" w:rsidP="00B93F20">
                  <w:pPr>
                    <w:jc w:val="center"/>
                  </w:pPr>
                  <w:r>
                    <w:t>-анкетирование</w:t>
                  </w:r>
                </w:p>
                <w:p w:rsidR="0061193C" w:rsidRDefault="0061193C" w:rsidP="00B93F20">
                  <w:pPr>
                    <w:jc w:val="center"/>
                  </w:pPr>
                  <w:r>
                    <w:t>-тестирование</w:t>
                  </w:r>
                </w:p>
                <w:p w:rsidR="0061193C" w:rsidRDefault="0061193C" w:rsidP="00B93F20">
                  <w:pPr>
                    <w:jc w:val="center"/>
                  </w:pPr>
                  <w:r>
                    <w:t>и др.</w:t>
                  </w:r>
                </w:p>
                <w:p w:rsidR="0061193C" w:rsidRDefault="0061193C" w:rsidP="00B93F20"/>
              </w:txbxContent>
            </v:textbox>
          </v:rect>
        </w:pict>
      </w:r>
    </w:p>
    <w:p w:rsidR="00B93F20" w:rsidRDefault="00357C9F" w:rsidP="00B93F20">
      <w:pPr>
        <w:spacing w:before="120"/>
        <w:ind w:firstLine="57"/>
        <w:jc w:val="both"/>
      </w:pPr>
      <w:r>
        <w:rPr>
          <w:noProof/>
        </w:rPr>
        <w:pict>
          <v:line id="_x0000_s1296" style="position:absolute;left:0;text-align:left;z-index:251664896" from="297pt,8.5pt" to="315pt,8.5pt">
            <v:stroke endarrow="block"/>
          </v:line>
        </w:pict>
      </w:r>
    </w:p>
    <w:p w:rsidR="00B93F20" w:rsidRDefault="00B93F20" w:rsidP="00B93F20">
      <w:pPr>
        <w:spacing w:before="120"/>
        <w:ind w:firstLine="57"/>
        <w:jc w:val="both"/>
      </w:pPr>
    </w:p>
    <w:p w:rsidR="00B93F20" w:rsidRDefault="00B93F20" w:rsidP="00B93F20">
      <w:pPr>
        <w:spacing w:before="120"/>
        <w:ind w:firstLine="57"/>
        <w:jc w:val="both"/>
      </w:pPr>
    </w:p>
    <w:p w:rsidR="00B93F20" w:rsidRDefault="00357C9F" w:rsidP="00B93F20">
      <w:pPr>
        <w:spacing w:before="120"/>
        <w:ind w:firstLine="57"/>
        <w:jc w:val="both"/>
      </w:pPr>
      <w:r>
        <w:pict>
          <v:line id="_x0000_s1284" style="position:absolute;left:0;text-align:left;z-index:251652608" from="126pt,12.1pt" to="126pt,39.1pt">
            <v:stroke endarrow="block"/>
          </v:line>
        </w:pict>
      </w:r>
    </w:p>
    <w:p w:rsidR="00B93F20" w:rsidRDefault="00B93F20" w:rsidP="00B93F20">
      <w:pPr>
        <w:spacing w:before="120"/>
        <w:ind w:firstLine="57"/>
        <w:jc w:val="both"/>
      </w:pPr>
    </w:p>
    <w:p w:rsidR="00B93F20" w:rsidRDefault="00357C9F" w:rsidP="00B93F20">
      <w:pPr>
        <w:spacing w:before="120"/>
        <w:ind w:firstLine="57"/>
        <w:jc w:val="both"/>
      </w:pPr>
      <w:r>
        <w:pict>
          <v:rect id="_x0000_s1283" style="position:absolute;left:0;text-align:left;margin-left:9pt;margin-top:8.6pt;width:495pt;height:48.6pt;z-index:251651584">
            <v:textbox style="mso-next-textbox:#_x0000_s1283">
              <w:txbxContent>
                <w:p w:rsidR="0061193C" w:rsidRDefault="0061193C" w:rsidP="00B93F20">
                  <w:pPr>
                    <w:jc w:val="center"/>
                    <w:rPr>
                      <w:b/>
                    </w:rPr>
                  </w:pPr>
                  <w:r>
                    <w:rPr>
                      <w:b/>
                    </w:rPr>
                    <w:t>Принятие решения конкурсной комиссией, на основе всех имеющихся сведений о прохождении конкурсных процедур, о победителе конкурса</w:t>
                  </w:r>
                </w:p>
              </w:txbxContent>
            </v:textbox>
          </v:rect>
        </w:pict>
      </w:r>
    </w:p>
    <w:p w:rsidR="00B93F20" w:rsidRDefault="00B93F20" w:rsidP="00B93F20">
      <w:pPr>
        <w:spacing w:before="120"/>
        <w:ind w:firstLine="57"/>
        <w:jc w:val="both"/>
      </w:pPr>
    </w:p>
    <w:p w:rsidR="00B93F20" w:rsidRDefault="00B93F20" w:rsidP="00B93F20">
      <w:pPr>
        <w:spacing w:before="120"/>
        <w:ind w:firstLine="57"/>
        <w:jc w:val="both"/>
      </w:pPr>
    </w:p>
    <w:p w:rsidR="00B93F20" w:rsidRDefault="00357C9F" w:rsidP="00B93F20">
      <w:pPr>
        <w:spacing w:before="120"/>
        <w:ind w:firstLine="57"/>
        <w:jc w:val="both"/>
      </w:pPr>
      <w:r>
        <w:rPr>
          <w:b/>
          <w:noProof/>
        </w:rPr>
        <w:pict>
          <v:line id="_x0000_s1295" style="position:absolute;left:0;text-align:left;z-index:251663872" from="243pt,3.2pt" to="243pt,30.2pt">
            <v:stroke endarrow="block"/>
          </v:line>
        </w:pict>
      </w:r>
    </w:p>
    <w:p w:rsidR="00B93F20" w:rsidRDefault="00357C9F" w:rsidP="00B93F20">
      <w:pPr>
        <w:spacing w:before="120"/>
        <w:ind w:firstLine="57"/>
        <w:jc w:val="both"/>
      </w:pPr>
      <w:r>
        <w:pict>
          <v:rect id="_x0000_s1290" style="position:absolute;left:0;text-align:left;margin-left:18pt;margin-top:13.2pt;width:441pt;height:1in;z-index:251658752">
            <v:textbox style="mso-next-textbox:#_x0000_s1290">
              <w:txbxContent>
                <w:p w:rsidR="0061193C" w:rsidRDefault="0061193C" w:rsidP="00B93F20">
                  <w:pPr>
                    <w:jc w:val="center"/>
                    <w:rPr>
                      <w:b/>
                    </w:rPr>
                  </w:pPr>
                  <w:r>
                    <w:rPr>
                      <w:b/>
                    </w:rPr>
                    <w:t>Сообщение о результатах конкурса направляется в письменной форме кандидатам в 7-дневный срок со дня его завершения, также размещается в указанный срок на официальном сайте государственного органа в сети Интернет</w:t>
                  </w:r>
                </w:p>
              </w:txbxContent>
            </v:textbox>
          </v:rect>
        </w:pict>
      </w:r>
    </w:p>
    <w:p w:rsidR="00B93F20" w:rsidRDefault="00B93F20" w:rsidP="00B93F20">
      <w:pPr>
        <w:spacing w:before="120"/>
        <w:jc w:val="both"/>
        <w:rPr>
          <w:b/>
        </w:rPr>
      </w:pPr>
    </w:p>
    <w:p w:rsidR="00B93F20" w:rsidRDefault="00B93F20" w:rsidP="00B93F20">
      <w:pPr>
        <w:spacing w:before="120"/>
        <w:ind w:firstLine="57"/>
        <w:jc w:val="both"/>
      </w:pPr>
      <w:r>
        <w:tab/>
        <w:t xml:space="preserve"> </w:t>
      </w:r>
    </w:p>
    <w:p w:rsidR="00B93F20" w:rsidRDefault="00357C9F" w:rsidP="00B93F20">
      <w:pPr>
        <w:pStyle w:val="a3"/>
        <w:spacing w:before="120"/>
        <w:ind w:firstLine="57"/>
        <w:jc w:val="both"/>
        <w:rPr>
          <w:rFonts w:ascii="Times New Roman" w:hAnsi="Times New Roman" w:cs="Times New Roman"/>
          <w:b/>
          <w:iCs/>
          <w:sz w:val="24"/>
        </w:rPr>
      </w:pPr>
      <w:r>
        <w:pict>
          <v:rect id="_x0000_s1285" style="position:absolute;left:0;text-align:left;margin-left:324pt;margin-top:61.35pt;width:135pt;height:45pt;z-index:251653632">
            <v:textbox style="mso-next-textbox:#_x0000_s1285">
              <w:txbxContent>
                <w:p w:rsidR="0061193C" w:rsidRDefault="0061193C" w:rsidP="00B93F20">
                  <w:pPr>
                    <w:jc w:val="center"/>
                    <w:rPr>
                      <w:b/>
                    </w:rPr>
                  </w:pPr>
                  <w:r>
                    <w:rPr>
                      <w:b/>
                    </w:rPr>
                    <w:t>Обжалование результатов оценки</w:t>
                  </w:r>
                </w:p>
              </w:txbxContent>
            </v:textbox>
          </v:rect>
        </w:pict>
      </w:r>
      <w:r>
        <w:pict>
          <v:line id="_x0000_s1288" style="position:absolute;left:0;text-align:left;z-index:251656704" from="162pt,171.6pt" to="162pt,189.6pt">
            <v:stroke endarrow="block"/>
          </v:line>
        </w:pict>
      </w:r>
    </w:p>
    <w:p w:rsidR="00B93F20" w:rsidRDefault="00357C9F" w:rsidP="00B93F20">
      <w:pPr>
        <w:pStyle w:val="a3"/>
        <w:spacing w:before="120"/>
        <w:ind w:firstLine="57"/>
        <w:jc w:val="both"/>
        <w:rPr>
          <w:rFonts w:ascii="Times New Roman" w:hAnsi="Times New Roman" w:cs="Times New Roman"/>
          <w:b/>
          <w:iCs/>
          <w:sz w:val="24"/>
        </w:rPr>
      </w:pPr>
      <w:r>
        <w:pict>
          <v:line id="_x0000_s1291" style="position:absolute;left:0;text-align:left;z-index:251659776" from="351pt,15pt" to="351pt,42pt">
            <v:stroke endarrow="block"/>
          </v:line>
        </w:pict>
      </w:r>
      <w:r>
        <w:rPr>
          <w:b/>
          <w:iCs/>
          <w:noProof/>
        </w:rPr>
        <w:pict>
          <v:line id="_x0000_s1292" style="position:absolute;left:0;text-align:left;z-index:251660800" from="171pt,15pt" to="171pt,42pt">
            <v:stroke endarrow="block"/>
          </v:line>
        </w:pict>
      </w:r>
    </w:p>
    <w:p w:rsidR="00B93F20" w:rsidRDefault="00B93F20" w:rsidP="00B93F20">
      <w:pPr>
        <w:pStyle w:val="a3"/>
        <w:spacing w:before="120"/>
        <w:ind w:firstLine="57"/>
        <w:jc w:val="both"/>
        <w:rPr>
          <w:rFonts w:ascii="Times New Roman" w:hAnsi="Times New Roman" w:cs="Times New Roman"/>
          <w:b/>
          <w:iCs/>
          <w:sz w:val="24"/>
        </w:rPr>
      </w:pPr>
      <w:r>
        <w:rPr>
          <w:rFonts w:ascii="Times New Roman" w:hAnsi="Times New Roman" w:cs="Times New Roman"/>
          <w:b/>
          <w:iCs/>
          <w:sz w:val="24"/>
        </w:rPr>
        <w:t xml:space="preserve">                                                                                                                     </w:t>
      </w:r>
    </w:p>
    <w:p w:rsidR="00B93F20" w:rsidRDefault="00357C9F" w:rsidP="00B93F20">
      <w:pPr>
        <w:pStyle w:val="a3"/>
        <w:spacing w:before="120"/>
        <w:ind w:firstLine="57"/>
        <w:jc w:val="both"/>
        <w:rPr>
          <w:rFonts w:ascii="Times New Roman" w:hAnsi="Times New Roman" w:cs="Times New Roman"/>
          <w:b/>
          <w:iCs/>
          <w:sz w:val="24"/>
        </w:rPr>
      </w:pPr>
      <w:r>
        <w:pict>
          <v:rect id="_x0000_s1286" style="position:absolute;left:0;text-align:left;margin-left:36pt;margin-top:2.4pt;width:270pt;height:99pt;z-index:251654656">
            <v:textbox style="mso-next-textbox:#_x0000_s1286">
              <w:txbxContent>
                <w:p w:rsidR="0061193C" w:rsidRDefault="0061193C" w:rsidP="00B93F20">
                  <w:pPr>
                    <w:jc w:val="center"/>
                    <w:rPr>
                      <w:b/>
                    </w:rPr>
                  </w:pPr>
                  <w:r>
                    <w:rPr>
                      <w:b/>
                    </w:rPr>
                    <w:t>Принятие руководителем решения по результатам конкурса</w:t>
                  </w:r>
                </w:p>
                <w:p w:rsidR="0061193C" w:rsidRPr="006A0898" w:rsidRDefault="0061193C" w:rsidP="00B93F20">
                  <w:pPr>
                    <w:jc w:val="center"/>
                    <w:rPr>
                      <w:sz w:val="22"/>
                      <w:szCs w:val="22"/>
                    </w:rPr>
                  </w:pPr>
                  <w:r w:rsidRPr="006A0898">
                    <w:rPr>
                      <w:sz w:val="22"/>
                      <w:szCs w:val="22"/>
                    </w:rPr>
                    <w:t xml:space="preserve">- </w:t>
                  </w:r>
                  <w:r>
                    <w:rPr>
                      <w:sz w:val="22"/>
                      <w:szCs w:val="22"/>
                    </w:rPr>
                    <w:t>издается правовой акт представителя нанимателя о назначении победителя на вакантную должность и заключается соответствующий контракт с победителем конкурса</w:t>
                  </w:r>
                </w:p>
              </w:txbxContent>
            </v:textbox>
          </v:rect>
        </w:pict>
      </w:r>
      <w:r w:rsidR="00B93F20">
        <w:rPr>
          <w:rFonts w:ascii="Times New Roman" w:hAnsi="Times New Roman" w:cs="Times New Roman"/>
          <w:b/>
          <w:iCs/>
          <w:sz w:val="24"/>
        </w:rPr>
        <w:t xml:space="preserve">                                                                  ЭТАП 5.</w:t>
      </w:r>
    </w:p>
    <w:p w:rsidR="00B93F20" w:rsidRDefault="00B93F20" w:rsidP="00B93F20">
      <w:pPr>
        <w:pStyle w:val="a3"/>
        <w:spacing w:before="120"/>
        <w:ind w:firstLine="57"/>
        <w:jc w:val="both"/>
        <w:rPr>
          <w:rFonts w:ascii="Times New Roman" w:hAnsi="Times New Roman" w:cs="Times New Roman"/>
          <w:b/>
          <w:iCs/>
          <w:sz w:val="24"/>
        </w:rPr>
      </w:pPr>
    </w:p>
    <w:p w:rsidR="00B93F20" w:rsidRDefault="00B93F20" w:rsidP="00B93F20">
      <w:pPr>
        <w:pStyle w:val="a3"/>
        <w:spacing w:before="120"/>
        <w:ind w:firstLine="57"/>
        <w:jc w:val="both"/>
        <w:rPr>
          <w:rFonts w:ascii="Times New Roman" w:hAnsi="Times New Roman" w:cs="Times New Roman"/>
          <w:b/>
          <w:iCs/>
          <w:sz w:val="24"/>
        </w:rPr>
      </w:pPr>
    </w:p>
    <w:p w:rsidR="00B93F20" w:rsidRDefault="00B93F20" w:rsidP="00B93F20">
      <w:pPr>
        <w:pStyle w:val="a3"/>
        <w:spacing w:before="120"/>
        <w:ind w:firstLine="57"/>
        <w:jc w:val="both"/>
        <w:rPr>
          <w:rFonts w:ascii="Times New Roman" w:hAnsi="Times New Roman" w:cs="Times New Roman"/>
          <w:b/>
          <w:iCs/>
          <w:sz w:val="24"/>
        </w:rPr>
      </w:pPr>
    </w:p>
    <w:p w:rsidR="00B93F20" w:rsidRDefault="00B93F20" w:rsidP="00B93F20">
      <w:pPr>
        <w:pStyle w:val="a3"/>
        <w:spacing w:before="120"/>
        <w:ind w:firstLine="57"/>
        <w:jc w:val="both"/>
        <w:rPr>
          <w:rFonts w:ascii="Times New Roman" w:hAnsi="Times New Roman" w:cs="Times New Roman"/>
          <w:b/>
          <w:iCs/>
          <w:sz w:val="24"/>
        </w:rPr>
      </w:pPr>
    </w:p>
    <w:p w:rsidR="00B93F20" w:rsidRDefault="00B93F20" w:rsidP="00B93F20">
      <w:pPr>
        <w:pStyle w:val="a3"/>
        <w:spacing w:before="120"/>
        <w:ind w:firstLine="57"/>
        <w:jc w:val="both"/>
        <w:rPr>
          <w:rFonts w:ascii="Times New Roman" w:hAnsi="Times New Roman" w:cs="Times New Roman"/>
          <w:b/>
          <w:iCs/>
          <w:sz w:val="24"/>
        </w:rPr>
      </w:pPr>
    </w:p>
    <w:p w:rsidR="00B93F20" w:rsidRDefault="00357C9F" w:rsidP="00B93F20">
      <w:pPr>
        <w:pStyle w:val="a3"/>
        <w:spacing w:before="120"/>
        <w:ind w:firstLine="57"/>
        <w:jc w:val="both"/>
        <w:rPr>
          <w:rFonts w:ascii="Times New Roman" w:hAnsi="Times New Roman" w:cs="Times New Roman"/>
          <w:b/>
          <w:iCs/>
          <w:sz w:val="24"/>
        </w:rPr>
      </w:pPr>
      <w:r>
        <w:pict>
          <v:rect id="_x0000_s1287" style="position:absolute;left:0;text-align:left;margin-left:63pt;margin-top:18.6pt;width:306pt;height:100.8pt;z-index:251655680">
            <v:textbox style="mso-next-textbox:#_x0000_s1287">
              <w:txbxContent>
                <w:p w:rsidR="0061193C" w:rsidRPr="002D05FB" w:rsidRDefault="0061193C" w:rsidP="002D05FB">
                  <w:pPr>
                    <w:jc w:val="both"/>
                    <w:rPr>
                      <w:sz w:val="20"/>
                      <w:szCs w:val="20"/>
                    </w:rPr>
                  </w:pPr>
                  <w:r>
                    <w:t xml:space="preserve">Все документы по проведению конкурса формируются в дело и хранятся в архиве организатора конкурса в течении трех лет, после чего подлежат уничтожению в установленном законодательством порядке </w:t>
                  </w:r>
                  <w:r w:rsidRPr="002D05FB">
                    <w:rPr>
                      <w:sz w:val="20"/>
                      <w:szCs w:val="20"/>
                    </w:rPr>
                    <w:t>(документы претендентов, не допущенных к участию в конкурсе, и кандидатов, участвовавших в конкурсе, могут быть возвращены по их письменному запросу до истечения срока хранения)</w:t>
                  </w:r>
                </w:p>
              </w:txbxContent>
            </v:textbox>
          </v:rect>
        </w:pict>
      </w:r>
    </w:p>
    <w:p w:rsidR="00B93F20" w:rsidRDefault="00B93F20" w:rsidP="00B93F20"/>
    <w:p w:rsidR="00B93F20" w:rsidRDefault="00B93F20" w:rsidP="00B93F20"/>
    <w:p w:rsidR="00B93F20" w:rsidRDefault="00B93F20" w:rsidP="00B93F20">
      <w:pPr>
        <w:spacing w:before="120"/>
        <w:ind w:firstLine="360"/>
        <w:jc w:val="center"/>
        <w:rPr>
          <w:b/>
          <w:bCs/>
          <w:sz w:val="28"/>
          <w:szCs w:val="28"/>
        </w:rPr>
      </w:pPr>
    </w:p>
    <w:p w:rsidR="00B93F20" w:rsidRDefault="00B93F20" w:rsidP="00B93F20">
      <w:pPr>
        <w:spacing w:before="120"/>
        <w:ind w:firstLine="360"/>
        <w:jc w:val="center"/>
        <w:rPr>
          <w:b/>
          <w:bCs/>
          <w:sz w:val="28"/>
          <w:szCs w:val="28"/>
        </w:rPr>
      </w:pPr>
    </w:p>
    <w:p w:rsidR="00B93F20" w:rsidRDefault="00B93F20" w:rsidP="00B93F20">
      <w:pPr>
        <w:spacing w:before="120"/>
        <w:ind w:firstLine="360"/>
        <w:jc w:val="center"/>
        <w:rPr>
          <w:b/>
          <w:bCs/>
          <w:sz w:val="28"/>
          <w:szCs w:val="28"/>
        </w:rPr>
      </w:pPr>
    </w:p>
    <w:p w:rsidR="00B93F20" w:rsidRDefault="00B93F2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8B4F80" w:rsidRDefault="008B4F80" w:rsidP="00B93F20">
      <w:pPr>
        <w:spacing w:before="120"/>
        <w:ind w:firstLine="360"/>
        <w:jc w:val="center"/>
        <w:rPr>
          <w:b/>
          <w:bCs/>
          <w:sz w:val="28"/>
          <w:szCs w:val="28"/>
        </w:rPr>
      </w:pPr>
    </w:p>
    <w:p w:rsidR="006A0898" w:rsidRDefault="006A0898" w:rsidP="006A0898">
      <w:pPr>
        <w:spacing w:before="120"/>
        <w:ind w:firstLine="360"/>
        <w:jc w:val="center"/>
        <w:rPr>
          <w:b/>
          <w:bCs/>
          <w:sz w:val="28"/>
          <w:szCs w:val="28"/>
        </w:rPr>
      </w:pPr>
      <w:r>
        <w:rPr>
          <w:b/>
          <w:bCs/>
          <w:sz w:val="28"/>
          <w:szCs w:val="28"/>
        </w:rPr>
        <w:t>МЕТОДЫ ОЦЕНКИ КАНДИДАТОВ В ПРОЦЕССЕ ПРОВЕДЕНИЯ КОНКУРСА (ОЦЕНОЧНЫЕ ПРОЦЕДУРЫ)</w:t>
      </w:r>
    </w:p>
    <w:p w:rsidR="006A0898" w:rsidRDefault="006A0898" w:rsidP="006A0898">
      <w:pPr>
        <w:spacing w:before="120"/>
        <w:ind w:firstLine="360"/>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88"/>
        <w:gridCol w:w="2988"/>
        <w:gridCol w:w="2988"/>
      </w:tblGrid>
      <w:tr w:rsidR="006A0898">
        <w:tc>
          <w:tcPr>
            <w:tcW w:w="617" w:type="dxa"/>
          </w:tcPr>
          <w:p w:rsidR="006A0898" w:rsidRPr="00CD4D83" w:rsidRDefault="006A0898" w:rsidP="006A0898">
            <w:pPr>
              <w:spacing w:before="120"/>
              <w:jc w:val="center"/>
              <w:rPr>
                <w:b/>
                <w:bCs/>
                <w:sz w:val="28"/>
                <w:szCs w:val="28"/>
              </w:rPr>
            </w:pPr>
            <w:r w:rsidRPr="00CD4D83">
              <w:rPr>
                <w:b/>
                <w:bCs/>
                <w:sz w:val="28"/>
                <w:szCs w:val="28"/>
              </w:rPr>
              <w:t>№ п/п</w:t>
            </w:r>
          </w:p>
        </w:tc>
        <w:tc>
          <w:tcPr>
            <w:tcW w:w="2988" w:type="dxa"/>
          </w:tcPr>
          <w:p w:rsidR="006A0898" w:rsidRPr="00CD4D83" w:rsidRDefault="006A0898" w:rsidP="006A0898">
            <w:pPr>
              <w:spacing w:before="120"/>
              <w:jc w:val="center"/>
              <w:rPr>
                <w:b/>
                <w:bCs/>
                <w:sz w:val="28"/>
                <w:szCs w:val="28"/>
              </w:rPr>
            </w:pPr>
            <w:r w:rsidRPr="00CD4D83">
              <w:rPr>
                <w:b/>
                <w:bCs/>
                <w:sz w:val="28"/>
                <w:szCs w:val="28"/>
              </w:rPr>
              <w:t>Наименование этапа</w:t>
            </w:r>
          </w:p>
        </w:tc>
        <w:tc>
          <w:tcPr>
            <w:tcW w:w="2988" w:type="dxa"/>
          </w:tcPr>
          <w:p w:rsidR="006A0898" w:rsidRPr="00CD4D83" w:rsidRDefault="006A0898" w:rsidP="006A0898">
            <w:pPr>
              <w:spacing w:before="120"/>
              <w:jc w:val="center"/>
              <w:rPr>
                <w:b/>
                <w:bCs/>
                <w:sz w:val="28"/>
                <w:szCs w:val="28"/>
              </w:rPr>
            </w:pPr>
            <w:r w:rsidRPr="00CD4D83">
              <w:rPr>
                <w:b/>
                <w:bCs/>
                <w:sz w:val="28"/>
                <w:szCs w:val="28"/>
              </w:rPr>
              <w:t>оценщик</w:t>
            </w:r>
          </w:p>
        </w:tc>
        <w:tc>
          <w:tcPr>
            <w:tcW w:w="2988" w:type="dxa"/>
          </w:tcPr>
          <w:p w:rsidR="006A0898" w:rsidRPr="00CD4D83" w:rsidRDefault="006A0898" w:rsidP="006A0898">
            <w:pPr>
              <w:spacing w:before="120"/>
              <w:jc w:val="center"/>
              <w:rPr>
                <w:b/>
                <w:bCs/>
                <w:sz w:val="28"/>
                <w:szCs w:val="28"/>
              </w:rPr>
            </w:pPr>
            <w:r w:rsidRPr="00CD4D83">
              <w:rPr>
                <w:b/>
                <w:bCs/>
                <w:sz w:val="28"/>
                <w:szCs w:val="28"/>
              </w:rPr>
              <w:t>Результат оценки</w:t>
            </w:r>
          </w:p>
        </w:tc>
      </w:tr>
      <w:tr w:rsidR="006A0898">
        <w:tc>
          <w:tcPr>
            <w:tcW w:w="617" w:type="dxa"/>
          </w:tcPr>
          <w:p w:rsidR="006A0898" w:rsidRPr="00CD4D83" w:rsidRDefault="006A0898" w:rsidP="006A0898">
            <w:pPr>
              <w:jc w:val="center"/>
              <w:rPr>
                <w:bCs/>
                <w:sz w:val="28"/>
                <w:szCs w:val="28"/>
              </w:rPr>
            </w:pPr>
            <w:r w:rsidRPr="00CD4D83">
              <w:rPr>
                <w:bCs/>
                <w:sz w:val="28"/>
                <w:szCs w:val="28"/>
              </w:rPr>
              <w:t>1.</w:t>
            </w:r>
          </w:p>
        </w:tc>
        <w:tc>
          <w:tcPr>
            <w:tcW w:w="2988" w:type="dxa"/>
          </w:tcPr>
          <w:p w:rsidR="006A0898" w:rsidRPr="00CD4D83" w:rsidRDefault="006A0898" w:rsidP="006A0898">
            <w:pPr>
              <w:jc w:val="center"/>
              <w:rPr>
                <w:bCs/>
                <w:sz w:val="28"/>
                <w:szCs w:val="28"/>
              </w:rPr>
            </w:pPr>
            <w:r w:rsidRPr="00CD4D83">
              <w:rPr>
                <w:bCs/>
                <w:sz w:val="28"/>
                <w:szCs w:val="28"/>
              </w:rPr>
              <w:t>Анкетирование</w:t>
            </w:r>
          </w:p>
        </w:tc>
        <w:tc>
          <w:tcPr>
            <w:tcW w:w="2988" w:type="dxa"/>
          </w:tcPr>
          <w:p w:rsidR="006A0898" w:rsidRPr="00CD4D83" w:rsidRDefault="006A0898" w:rsidP="006A0898">
            <w:pPr>
              <w:jc w:val="center"/>
              <w:rPr>
                <w:bCs/>
                <w:sz w:val="28"/>
                <w:szCs w:val="28"/>
              </w:rPr>
            </w:pPr>
            <w:r w:rsidRPr="00CD4D83">
              <w:rPr>
                <w:bCs/>
                <w:sz w:val="28"/>
                <w:szCs w:val="28"/>
              </w:rPr>
              <w:t>Представитель кадровой службы</w:t>
            </w:r>
          </w:p>
        </w:tc>
        <w:tc>
          <w:tcPr>
            <w:tcW w:w="2988" w:type="dxa"/>
          </w:tcPr>
          <w:p w:rsidR="006A0898" w:rsidRPr="00CD4D83" w:rsidRDefault="006A0898" w:rsidP="006A0898">
            <w:pPr>
              <w:jc w:val="center"/>
              <w:rPr>
                <w:bCs/>
                <w:sz w:val="28"/>
                <w:szCs w:val="28"/>
              </w:rPr>
            </w:pPr>
            <w:r w:rsidRPr="00CD4D83">
              <w:rPr>
                <w:bCs/>
                <w:sz w:val="28"/>
                <w:szCs w:val="28"/>
              </w:rPr>
              <w:t>Рейтинг кандидатов по кол-ву набранных баллов</w:t>
            </w:r>
          </w:p>
        </w:tc>
      </w:tr>
      <w:tr w:rsidR="006A0898">
        <w:tc>
          <w:tcPr>
            <w:tcW w:w="617" w:type="dxa"/>
          </w:tcPr>
          <w:p w:rsidR="006A0898" w:rsidRPr="00CD4D83" w:rsidRDefault="006A0898" w:rsidP="006A0898">
            <w:pPr>
              <w:jc w:val="center"/>
              <w:rPr>
                <w:bCs/>
                <w:sz w:val="28"/>
                <w:szCs w:val="28"/>
              </w:rPr>
            </w:pPr>
            <w:r w:rsidRPr="00CD4D83">
              <w:rPr>
                <w:bCs/>
                <w:sz w:val="28"/>
                <w:szCs w:val="28"/>
              </w:rPr>
              <w:t>2.</w:t>
            </w:r>
          </w:p>
        </w:tc>
        <w:tc>
          <w:tcPr>
            <w:tcW w:w="2988" w:type="dxa"/>
          </w:tcPr>
          <w:p w:rsidR="006A0898" w:rsidRPr="00CD4D83" w:rsidRDefault="006A0898" w:rsidP="006A0898">
            <w:pPr>
              <w:jc w:val="center"/>
              <w:rPr>
                <w:bCs/>
                <w:sz w:val="28"/>
                <w:szCs w:val="28"/>
              </w:rPr>
            </w:pPr>
            <w:r w:rsidRPr="00CD4D83">
              <w:rPr>
                <w:bCs/>
                <w:sz w:val="28"/>
                <w:szCs w:val="28"/>
              </w:rPr>
              <w:t>Тестирование профессиональной компетентности</w:t>
            </w:r>
            <w:r w:rsidR="00B425F2">
              <w:rPr>
                <w:bCs/>
                <w:sz w:val="28"/>
                <w:szCs w:val="28"/>
              </w:rPr>
              <w:t>,</w:t>
            </w:r>
          </w:p>
        </w:tc>
        <w:tc>
          <w:tcPr>
            <w:tcW w:w="2988" w:type="dxa"/>
          </w:tcPr>
          <w:p w:rsidR="006A0898" w:rsidRPr="00CD4D83" w:rsidRDefault="006A0898" w:rsidP="006A0898">
            <w:pPr>
              <w:jc w:val="center"/>
              <w:rPr>
                <w:bCs/>
                <w:sz w:val="28"/>
                <w:szCs w:val="28"/>
              </w:rPr>
            </w:pPr>
            <w:r w:rsidRPr="00CD4D83">
              <w:rPr>
                <w:bCs/>
                <w:sz w:val="28"/>
                <w:szCs w:val="28"/>
              </w:rPr>
              <w:t>Представитель кадровой службы</w:t>
            </w:r>
          </w:p>
        </w:tc>
        <w:tc>
          <w:tcPr>
            <w:tcW w:w="2988" w:type="dxa"/>
          </w:tcPr>
          <w:p w:rsidR="006A0898" w:rsidRPr="00CD4D83" w:rsidRDefault="006A0898" w:rsidP="006A0898">
            <w:pPr>
              <w:jc w:val="center"/>
              <w:rPr>
                <w:bCs/>
                <w:sz w:val="28"/>
                <w:szCs w:val="28"/>
              </w:rPr>
            </w:pPr>
            <w:r w:rsidRPr="00CD4D83">
              <w:rPr>
                <w:bCs/>
                <w:sz w:val="28"/>
                <w:szCs w:val="28"/>
              </w:rPr>
              <w:t>Рейтинг кандидатов по кол-ву набранных баллов</w:t>
            </w:r>
          </w:p>
        </w:tc>
      </w:tr>
      <w:tr w:rsidR="006A0898">
        <w:tc>
          <w:tcPr>
            <w:tcW w:w="617" w:type="dxa"/>
          </w:tcPr>
          <w:p w:rsidR="006A0898" w:rsidRPr="00CD4D83" w:rsidRDefault="006A0898" w:rsidP="006A0898">
            <w:pPr>
              <w:jc w:val="center"/>
              <w:rPr>
                <w:bCs/>
                <w:sz w:val="28"/>
                <w:szCs w:val="28"/>
              </w:rPr>
            </w:pPr>
            <w:r w:rsidRPr="00CD4D83">
              <w:rPr>
                <w:bCs/>
                <w:sz w:val="28"/>
                <w:szCs w:val="28"/>
              </w:rPr>
              <w:t>3.</w:t>
            </w:r>
          </w:p>
        </w:tc>
        <w:tc>
          <w:tcPr>
            <w:tcW w:w="2988" w:type="dxa"/>
          </w:tcPr>
          <w:p w:rsidR="006A0898" w:rsidRPr="00CD4D83" w:rsidRDefault="006A0898" w:rsidP="006A0898">
            <w:pPr>
              <w:jc w:val="center"/>
              <w:rPr>
                <w:bCs/>
                <w:sz w:val="28"/>
                <w:szCs w:val="28"/>
              </w:rPr>
            </w:pPr>
            <w:r w:rsidRPr="00CD4D83">
              <w:rPr>
                <w:bCs/>
                <w:sz w:val="28"/>
                <w:szCs w:val="28"/>
              </w:rPr>
              <w:t>Индивидуальное собеседование в структурном подразделении</w:t>
            </w:r>
          </w:p>
        </w:tc>
        <w:tc>
          <w:tcPr>
            <w:tcW w:w="2988" w:type="dxa"/>
          </w:tcPr>
          <w:p w:rsidR="006A0898" w:rsidRPr="00CD4D83" w:rsidRDefault="006A0898" w:rsidP="006A0898">
            <w:pPr>
              <w:jc w:val="center"/>
              <w:rPr>
                <w:bCs/>
                <w:sz w:val="28"/>
                <w:szCs w:val="28"/>
              </w:rPr>
            </w:pPr>
            <w:r w:rsidRPr="00CD4D83">
              <w:rPr>
                <w:bCs/>
                <w:sz w:val="28"/>
                <w:szCs w:val="28"/>
              </w:rPr>
              <w:t>Руководитель структурного подразделения или другой уполномоченный сотрудник</w:t>
            </w:r>
          </w:p>
        </w:tc>
        <w:tc>
          <w:tcPr>
            <w:tcW w:w="2988" w:type="dxa"/>
          </w:tcPr>
          <w:p w:rsidR="006A0898" w:rsidRPr="00CD4D83" w:rsidRDefault="006A0898" w:rsidP="006A0898">
            <w:pPr>
              <w:jc w:val="center"/>
              <w:rPr>
                <w:bCs/>
                <w:sz w:val="28"/>
                <w:szCs w:val="28"/>
              </w:rPr>
            </w:pPr>
            <w:r w:rsidRPr="00CD4D83">
              <w:rPr>
                <w:bCs/>
                <w:sz w:val="28"/>
                <w:szCs w:val="28"/>
              </w:rPr>
              <w:t>Оценка профессионального уровня по 5-бальной шкале</w:t>
            </w:r>
          </w:p>
        </w:tc>
      </w:tr>
      <w:tr w:rsidR="006A0898">
        <w:tc>
          <w:tcPr>
            <w:tcW w:w="617" w:type="dxa"/>
          </w:tcPr>
          <w:p w:rsidR="006A0898" w:rsidRPr="00CD4D83" w:rsidRDefault="006A0898" w:rsidP="006A0898">
            <w:pPr>
              <w:jc w:val="center"/>
              <w:rPr>
                <w:bCs/>
                <w:sz w:val="28"/>
                <w:szCs w:val="28"/>
              </w:rPr>
            </w:pPr>
            <w:r w:rsidRPr="00CD4D83">
              <w:rPr>
                <w:bCs/>
                <w:sz w:val="28"/>
                <w:szCs w:val="28"/>
              </w:rPr>
              <w:t>4.</w:t>
            </w:r>
          </w:p>
        </w:tc>
        <w:tc>
          <w:tcPr>
            <w:tcW w:w="2988" w:type="dxa"/>
          </w:tcPr>
          <w:p w:rsidR="006A0898" w:rsidRPr="00CD4D83" w:rsidRDefault="006A0898" w:rsidP="006A0898">
            <w:pPr>
              <w:jc w:val="center"/>
              <w:rPr>
                <w:bCs/>
                <w:sz w:val="28"/>
                <w:szCs w:val="28"/>
              </w:rPr>
            </w:pPr>
            <w:r w:rsidRPr="00CD4D83">
              <w:rPr>
                <w:bCs/>
                <w:sz w:val="28"/>
                <w:szCs w:val="28"/>
              </w:rPr>
              <w:t>Собеседование в конкурсной комиссии</w:t>
            </w:r>
          </w:p>
        </w:tc>
        <w:tc>
          <w:tcPr>
            <w:tcW w:w="2988" w:type="dxa"/>
          </w:tcPr>
          <w:p w:rsidR="006A0898" w:rsidRPr="00CD4D83" w:rsidRDefault="006A0898" w:rsidP="006A0898">
            <w:pPr>
              <w:jc w:val="center"/>
              <w:rPr>
                <w:bCs/>
                <w:sz w:val="28"/>
                <w:szCs w:val="28"/>
              </w:rPr>
            </w:pPr>
            <w:r w:rsidRPr="00CD4D83">
              <w:rPr>
                <w:bCs/>
                <w:sz w:val="28"/>
                <w:szCs w:val="28"/>
              </w:rPr>
              <w:t>Члены конкурсной комиссии</w:t>
            </w:r>
          </w:p>
        </w:tc>
        <w:tc>
          <w:tcPr>
            <w:tcW w:w="2988" w:type="dxa"/>
          </w:tcPr>
          <w:p w:rsidR="006A0898" w:rsidRPr="00CD4D83" w:rsidRDefault="006A0898" w:rsidP="006A0898">
            <w:pPr>
              <w:jc w:val="center"/>
              <w:rPr>
                <w:bCs/>
                <w:sz w:val="28"/>
                <w:szCs w:val="28"/>
              </w:rPr>
            </w:pPr>
            <w:r w:rsidRPr="00CD4D83">
              <w:rPr>
                <w:bCs/>
                <w:sz w:val="28"/>
                <w:szCs w:val="28"/>
              </w:rPr>
              <w:t>Итоговая оценка профессионального уровня и профессионально-личностных качеств по 5-бальной шкале</w:t>
            </w:r>
          </w:p>
        </w:tc>
      </w:tr>
      <w:tr w:rsidR="006A0898">
        <w:tc>
          <w:tcPr>
            <w:tcW w:w="617" w:type="dxa"/>
          </w:tcPr>
          <w:p w:rsidR="006A0898" w:rsidRPr="00CD4D83" w:rsidRDefault="006A0898" w:rsidP="006A0898">
            <w:pPr>
              <w:jc w:val="center"/>
              <w:rPr>
                <w:bCs/>
                <w:sz w:val="28"/>
                <w:szCs w:val="28"/>
              </w:rPr>
            </w:pPr>
            <w:r w:rsidRPr="00CD4D83">
              <w:rPr>
                <w:bCs/>
                <w:sz w:val="28"/>
                <w:szCs w:val="28"/>
              </w:rPr>
              <w:t>5.</w:t>
            </w:r>
          </w:p>
        </w:tc>
        <w:tc>
          <w:tcPr>
            <w:tcW w:w="2988" w:type="dxa"/>
          </w:tcPr>
          <w:p w:rsidR="006A0898" w:rsidRPr="00CD4D83" w:rsidRDefault="006A0898" w:rsidP="006A0898">
            <w:pPr>
              <w:jc w:val="center"/>
              <w:rPr>
                <w:bCs/>
                <w:sz w:val="28"/>
                <w:szCs w:val="28"/>
              </w:rPr>
            </w:pPr>
            <w:r w:rsidRPr="00CD4D83">
              <w:rPr>
                <w:bCs/>
                <w:sz w:val="28"/>
                <w:szCs w:val="28"/>
              </w:rPr>
              <w:t>Написание рефератов</w:t>
            </w:r>
          </w:p>
        </w:tc>
        <w:tc>
          <w:tcPr>
            <w:tcW w:w="2988" w:type="dxa"/>
          </w:tcPr>
          <w:p w:rsidR="006A0898" w:rsidRPr="00CD4D83" w:rsidRDefault="006A0898" w:rsidP="006A0898">
            <w:pPr>
              <w:jc w:val="center"/>
              <w:rPr>
                <w:bCs/>
                <w:sz w:val="28"/>
                <w:szCs w:val="28"/>
              </w:rPr>
            </w:pPr>
            <w:r w:rsidRPr="00CD4D83">
              <w:rPr>
                <w:bCs/>
                <w:sz w:val="28"/>
                <w:szCs w:val="28"/>
              </w:rPr>
              <w:t>Уполномоченный сотрудник органа власти</w:t>
            </w:r>
          </w:p>
        </w:tc>
        <w:tc>
          <w:tcPr>
            <w:tcW w:w="2988" w:type="dxa"/>
          </w:tcPr>
          <w:p w:rsidR="006A0898" w:rsidRPr="00CD4D83" w:rsidRDefault="00657852" w:rsidP="006A0898">
            <w:pPr>
              <w:jc w:val="center"/>
              <w:rPr>
                <w:bCs/>
                <w:sz w:val="28"/>
                <w:szCs w:val="28"/>
              </w:rPr>
            </w:pPr>
            <w:r>
              <w:rPr>
                <w:bCs/>
                <w:sz w:val="28"/>
                <w:szCs w:val="28"/>
              </w:rPr>
              <w:t>О</w:t>
            </w:r>
            <w:r w:rsidRPr="00CD4D83">
              <w:rPr>
                <w:bCs/>
                <w:sz w:val="28"/>
                <w:szCs w:val="28"/>
              </w:rPr>
              <w:t>ценка профессионального уровня и профессионально-личностных качеств по 5-бальной шкале</w:t>
            </w:r>
          </w:p>
        </w:tc>
      </w:tr>
      <w:tr w:rsidR="000D3175">
        <w:tc>
          <w:tcPr>
            <w:tcW w:w="617" w:type="dxa"/>
          </w:tcPr>
          <w:p w:rsidR="000D3175" w:rsidRPr="00CD4D83" w:rsidRDefault="000D3175" w:rsidP="006A0898">
            <w:pPr>
              <w:jc w:val="center"/>
              <w:rPr>
                <w:bCs/>
                <w:sz w:val="28"/>
                <w:szCs w:val="28"/>
              </w:rPr>
            </w:pPr>
            <w:r>
              <w:rPr>
                <w:bCs/>
                <w:sz w:val="28"/>
                <w:szCs w:val="28"/>
              </w:rPr>
              <w:t>6.</w:t>
            </w:r>
          </w:p>
        </w:tc>
        <w:tc>
          <w:tcPr>
            <w:tcW w:w="2988" w:type="dxa"/>
          </w:tcPr>
          <w:p w:rsidR="000D3175" w:rsidRPr="00CD4D83" w:rsidRDefault="000D3175" w:rsidP="006A0898">
            <w:pPr>
              <w:jc w:val="center"/>
              <w:rPr>
                <w:bCs/>
                <w:sz w:val="28"/>
                <w:szCs w:val="28"/>
              </w:rPr>
            </w:pPr>
            <w:r>
              <w:rPr>
                <w:bCs/>
                <w:sz w:val="28"/>
                <w:szCs w:val="28"/>
              </w:rPr>
              <w:t>Написание эссе</w:t>
            </w:r>
          </w:p>
        </w:tc>
        <w:tc>
          <w:tcPr>
            <w:tcW w:w="2988" w:type="dxa"/>
          </w:tcPr>
          <w:p w:rsidR="000D3175" w:rsidRPr="00CD4D83" w:rsidRDefault="000D3175" w:rsidP="0087116B">
            <w:pPr>
              <w:jc w:val="center"/>
              <w:rPr>
                <w:bCs/>
                <w:sz w:val="28"/>
                <w:szCs w:val="28"/>
              </w:rPr>
            </w:pPr>
            <w:r w:rsidRPr="00CD4D83">
              <w:rPr>
                <w:bCs/>
                <w:sz w:val="28"/>
                <w:szCs w:val="28"/>
              </w:rPr>
              <w:t>Члены конкурсной комиссии</w:t>
            </w:r>
          </w:p>
        </w:tc>
        <w:tc>
          <w:tcPr>
            <w:tcW w:w="2988" w:type="dxa"/>
          </w:tcPr>
          <w:p w:rsidR="000D3175" w:rsidRPr="00CD4D83" w:rsidRDefault="00657852" w:rsidP="0087116B">
            <w:pPr>
              <w:jc w:val="center"/>
              <w:rPr>
                <w:bCs/>
                <w:sz w:val="28"/>
                <w:szCs w:val="28"/>
              </w:rPr>
            </w:pPr>
            <w:r>
              <w:rPr>
                <w:bCs/>
                <w:sz w:val="28"/>
                <w:szCs w:val="28"/>
              </w:rPr>
              <w:t>О</w:t>
            </w:r>
            <w:r w:rsidR="000D3175" w:rsidRPr="00CD4D83">
              <w:rPr>
                <w:bCs/>
                <w:sz w:val="28"/>
                <w:szCs w:val="28"/>
              </w:rPr>
              <w:t>ценка профессионального уровня и профессионально-личностных качеств по 5-бальной шкале</w:t>
            </w:r>
          </w:p>
        </w:tc>
      </w:tr>
      <w:tr w:rsidR="0051086E">
        <w:tc>
          <w:tcPr>
            <w:tcW w:w="617" w:type="dxa"/>
          </w:tcPr>
          <w:p w:rsidR="0051086E" w:rsidRPr="00CD4D83" w:rsidRDefault="0051086E" w:rsidP="006A0898">
            <w:pPr>
              <w:jc w:val="center"/>
              <w:rPr>
                <w:bCs/>
                <w:sz w:val="28"/>
                <w:szCs w:val="28"/>
              </w:rPr>
            </w:pPr>
            <w:r>
              <w:rPr>
                <w:bCs/>
                <w:sz w:val="28"/>
                <w:szCs w:val="28"/>
              </w:rPr>
              <w:t>7.</w:t>
            </w:r>
          </w:p>
        </w:tc>
        <w:tc>
          <w:tcPr>
            <w:tcW w:w="2988" w:type="dxa"/>
          </w:tcPr>
          <w:p w:rsidR="0051086E" w:rsidRPr="00CD4D83" w:rsidRDefault="0051086E" w:rsidP="006A0898">
            <w:pPr>
              <w:jc w:val="center"/>
              <w:rPr>
                <w:bCs/>
                <w:sz w:val="28"/>
                <w:szCs w:val="28"/>
              </w:rPr>
            </w:pPr>
            <w:r>
              <w:rPr>
                <w:bCs/>
                <w:sz w:val="28"/>
                <w:szCs w:val="28"/>
              </w:rPr>
              <w:t>Разработка рабочего проекта по компетенции вакантной должности</w:t>
            </w:r>
          </w:p>
        </w:tc>
        <w:tc>
          <w:tcPr>
            <w:tcW w:w="2988" w:type="dxa"/>
          </w:tcPr>
          <w:p w:rsidR="0051086E" w:rsidRPr="00CD4D83" w:rsidRDefault="0051086E" w:rsidP="0051086E">
            <w:pPr>
              <w:jc w:val="center"/>
              <w:rPr>
                <w:bCs/>
                <w:sz w:val="28"/>
                <w:szCs w:val="28"/>
              </w:rPr>
            </w:pPr>
            <w:r w:rsidRPr="00CD4D83">
              <w:rPr>
                <w:bCs/>
                <w:sz w:val="28"/>
                <w:szCs w:val="28"/>
              </w:rPr>
              <w:t>Руководитель структурного подразделения или другой уполномоченный сотрудник</w:t>
            </w:r>
          </w:p>
        </w:tc>
        <w:tc>
          <w:tcPr>
            <w:tcW w:w="2988" w:type="dxa"/>
          </w:tcPr>
          <w:p w:rsidR="0051086E" w:rsidRPr="00CD4D83" w:rsidRDefault="0051086E" w:rsidP="0051086E">
            <w:pPr>
              <w:jc w:val="center"/>
              <w:rPr>
                <w:bCs/>
                <w:sz w:val="28"/>
                <w:szCs w:val="28"/>
              </w:rPr>
            </w:pPr>
            <w:r w:rsidRPr="00CD4D83">
              <w:rPr>
                <w:bCs/>
                <w:sz w:val="28"/>
                <w:szCs w:val="28"/>
              </w:rPr>
              <w:t>Оценка профессионального уровня по 5-бальной шкале</w:t>
            </w:r>
          </w:p>
        </w:tc>
      </w:tr>
    </w:tbl>
    <w:p w:rsidR="006A0898" w:rsidRDefault="006A0898" w:rsidP="006A0898">
      <w:pPr>
        <w:spacing w:before="120"/>
        <w:ind w:firstLine="360"/>
        <w:jc w:val="right"/>
        <w:rPr>
          <w:b/>
          <w:bCs/>
        </w:rPr>
      </w:pPr>
    </w:p>
    <w:p w:rsidR="00657852" w:rsidRDefault="00657852" w:rsidP="000D3175">
      <w:pPr>
        <w:ind w:left="7513"/>
      </w:pPr>
    </w:p>
    <w:p w:rsidR="00657852" w:rsidRDefault="00657852" w:rsidP="000D3175">
      <w:pPr>
        <w:ind w:left="7513"/>
      </w:pPr>
    </w:p>
    <w:p w:rsidR="00657852" w:rsidRDefault="00657852" w:rsidP="000D3175">
      <w:pPr>
        <w:ind w:left="7513"/>
      </w:pPr>
    </w:p>
    <w:p w:rsidR="00657852" w:rsidRDefault="00657852" w:rsidP="000D3175">
      <w:pPr>
        <w:ind w:left="7513"/>
      </w:pPr>
    </w:p>
    <w:p w:rsidR="00E667EB" w:rsidRDefault="00E667EB" w:rsidP="000D3175">
      <w:pPr>
        <w:ind w:left="7513"/>
      </w:pPr>
    </w:p>
    <w:p w:rsidR="000D3175" w:rsidRDefault="000D3175" w:rsidP="000D3175">
      <w:pPr>
        <w:ind w:left="7513"/>
      </w:pPr>
      <w:r>
        <w:t>УТВЕРЖДЕНА</w:t>
      </w:r>
      <w:r>
        <w:br/>
        <w:t>распоряжением Правительства</w:t>
      </w:r>
      <w:r>
        <w:br/>
        <w:t>Российской Федерации</w:t>
      </w:r>
      <w:r>
        <w:br/>
        <w:t>от 26.05.2005 № 667-р</w:t>
      </w:r>
    </w:p>
    <w:p w:rsidR="00657852" w:rsidRDefault="00657852" w:rsidP="000D3175">
      <w:pPr>
        <w:spacing w:after="600"/>
        <w:jc w:val="center"/>
        <w:rPr>
          <w:b/>
          <w:bCs/>
          <w:sz w:val="26"/>
          <w:szCs w:val="26"/>
        </w:rPr>
      </w:pPr>
    </w:p>
    <w:p w:rsidR="000D3175" w:rsidRDefault="000D3175" w:rsidP="000D3175">
      <w:pPr>
        <w:spacing w:after="600"/>
        <w:jc w:val="center"/>
        <w:rPr>
          <w:b/>
          <w:bCs/>
          <w:sz w:val="26"/>
          <w:szCs w:val="26"/>
        </w:rPr>
      </w:pPr>
      <w:r>
        <w:rPr>
          <w:b/>
          <w:bCs/>
          <w:sz w:val="26"/>
          <w:szCs w:val="26"/>
        </w:rPr>
        <w:t>АНКЕТА</w:t>
      </w:r>
      <w:r>
        <w:rPr>
          <w:b/>
          <w:bCs/>
          <w:sz w:val="26"/>
          <w:szCs w:val="26"/>
        </w:rPr>
        <w:br/>
        <w:t>(заполняется собственноручно)</w:t>
      </w:r>
    </w:p>
    <w:tbl>
      <w:tblPr>
        <w:tblW w:w="0" w:type="auto"/>
        <w:tblLayout w:type="fixed"/>
        <w:tblCellMar>
          <w:left w:w="28" w:type="dxa"/>
          <w:right w:w="28" w:type="dxa"/>
        </w:tblCellMar>
        <w:tblLook w:val="0000" w:firstRow="0" w:lastRow="0" w:firstColumn="0" w:lastColumn="0" w:noHBand="0" w:noVBand="0"/>
      </w:tblPr>
      <w:tblGrid>
        <w:gridCol w:w="364"/>
        <w:gridCol w:w="559"/>
        <w:gridCol w:w="559"/>
        <w:gridCol w:w="5634"/>
        <w:gridCol w:w="1417"/>
        <w:gridCol w:w="1701"/>
      </w:tblGrid>
      <w:tr w:rsidR="000D3175">
        <w:trPr>
          <w:cantSplit/>
          <w:trHeight w:val="1000"/>
        </w:trPr>
        <w:tc>
          <w:tcPr>
            <w:tcW w:w="8533" w:type="dxa"/>
            <w:gridSpan w:val="5"/>
            <w:tcBorders>
              <w:top w:val="nil"/>
              <w:left w:val="nil"/>
              <w:bottom w:val="nil"/>
              <w:right w:val="nil"/>
            </w:tcBorders>
          </w:tcPr>
          <w:p w:rsidR="000D3175" w:rsidRDefault="000D3175" w:rsidP="0087116B"/>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Место</w:t>
            </w:r>
            <w:r>
              <w:br/>
              <w:t>для</w:t>
            </w:r>
            <w:r>
              <w:br/>
              <w:t>фотографии</w:t>
            </w:r>
          </w:p>
        </w:tc>
      </w:tr>
      <w:tr w:rsidR="000D3175">
        <w:trPr>
          <w:cantSplit/>
          <w:trHeight w:val="421"/>
        </w:trPr>
        <w:tc>
          <w:tcPr>
            <w:tcW w:w="364" w:type="dxa"/>
            <w:tcBorders>
              <w:top w:val="nil"/>
              <w:left w:val="nil"/>
              <w:bottom w:val="nil"/>
              <w:right w:val="nil"/>
            </w:tcBorders>
            <w:vAlign w:val="bottom"/>
          </w:tcPr>
          <w:p w:rsidR="000D3175" w:rsidRDefault="000D3175" w:rsidP="0087116B">
            <w:r>
              <w:t>1.</w:t>
            </w:r>
          </w:p>
        </w:tc>
        <w:tc>
          <w:tcPr>
            <w:tcW w:w="1118" w:type="dxa"/>
            <w:gridSpan w:val="2"/>
            <w:tcBorders>
              <w:top w:val="nil"/>
              <w:left w:val="nil"/>
              <w:bottom w:val="nil"/>
              <w:right w:val="nil"/>
            </w:tcBorders>
            <w:vAlign w:val="bottom"/>
          </w:tcPr>
          <w:p w:rsidR="000D3175" w:rsidRDefault="000D3175" w:rsidP="0087116B">
            <w:r>
              <w:t>Фамилия</w:t>
            </w:r>
          </w:p>
        </w:tc>
        <w:tc>
          <w:tcPr>
            <w:tcW w:w="5634" w:type="dxa"/>
            <w:tcBorders>
              <w:top w:val="nil"/>
              <w:left w:val="nil"/>
              <w:bottom w:val="single" w:sz="4" w:space="0" w:color="auto"/>
              <w:right w:val="nil"/>
            </w:tcBorders>
            <w:vAlign w:val="bottom"/>
          </w:tcPr>
          <w:p w:rsidR="000D3175" w:rsidRDefault="000D3175" w:rsidP="0087116B">
            <w:pPr>
              <w:jc w:val="center"/>
            </w:pPr>
          </w:p>
        </w:tc>
        <w:tc>
          <w:tcPr>
            <w:tcW w:w="1417" w:type="dxa"/>
            <w:tcBorders>
              <w:top w:val="nil"/>
              <w:left w:val="nil"/>
              <w:bottom w:val="nil"/>
              <w:right w:val="nil"/>
            </w:tcBorders>
            <w:vAlign w:val="bottom"/>
          </w:tcPr>
          <w:p w:rsidR="000D3175" w:rsidRDefault="000D3175" w:rsidP="0087116B"/>
        </w:tc>
        <w:tc>
          <w:tcPr>
            <w:tcW w:w="1701" w:type="dxa"/>
            <w:vMerge/>
            <w:tcBorders>
              <w:top w:val="nil"/>
              <w:left w:val="single" w:sz="4" w:space="0" w:color="auto"/>
              <w:bottom w:val="single" w:sz="4" w:space="0" w:color="auto"/>
              <w:right w:val="single" w:sz="4" w:space="0" w:color="auto"/>
            </w:tcBorders>
          </w:tcPr>
          <w:p w:rsidR="000D3175" w:rsidRDefault="000D3175" w:rsidP="0087116B"/>
        </w:tc>
      </w:tr>
      <w:tr w:rsidR="000D3175">
        <w:trPr>
          <w:cantSplit/>
          <w:trHeight w:val="414"/>
        </w:trPr>
        <w:tc>
          <w:tcPr>
            <w:tcW w:w="364" w:type="dxa"/>
            <w:tcBorders>
              <w:top w:val="nil"/>
              <w:left w:val="nil"/>
              <w:bottom w:val="nil"/>
              <w:right w:val="nil"/>
            </w:tcBorders>
            <w:vAlign w:val="bottom"/>
          </w:tcPr>
          <w:p w:rsidR="000D3175" w:rsidRDefault="000D3175" w:rsidP="0087116B"/>
        </w:tc>
        <w:tc>
          <w:tcPr>
            <w:tcW w:w="559" w:type="dxa"/>
            <w:tcBorders>
              <w:top w:val="nil"/>
              <w:left w:val="nil"/>
              <w:bottom w:val="nil"/>
              <w:right w:val="nil"/>
            </w:tcBorders>
            <w:vAlign w:val="bottom"/>
          </w:tcPr>
          <w:p w:rsidR="000D3175" w:rsidRDefault="000D3175" w:rsidP="0087116B">
            <w:r>
              <w:t>Имя</w:t>
            </w:r>
          </w:p>
        </w:tc>
        <w:tc>
          <w:tcPr>
            <w:tcW w:w="6193" w:type="dxa"/>
            <w:gridSpan w:val="2"/>
            <w:tcBorders>
              <w:top w:val="nil"/>
              <w:left w:val="nil"/>
              <w:bottom w:val="single" w:sz="4" w:space="0" w:color="auto"/>
              <w:right w:val="nil"/>
            </w:tcBorders>
            <w:vAlign w:val="bottom"/>
          </w:tcPr>
          <w:p w:rsidR="000D3175" w:rsidRDefault="000D3175" w:rsidP="0087116B">
            <w:pPr>
              <w:jc w:val="center"/>
            </w:pPr>
          </w:p>
        </w:tc>
        <w:tc>
          <w:tcPr>
            <w:tcW w:w="1417" w:type="dxa"/>
            <w:tcBorders>
              <w:top w:val="nil"/>
              <w:left w:val="nil"/>
              <w:bottom w:val="nil"/>
              <w:right w:val="nil"/>
            </w:tcBorders>
            <w:vAlign w:val="bottom"/>
          </w:tcPr>
          <w:p w:rsidR="000D3175" w:rsidRDefault="000D3175" w:rsidP="0087116B"/>
        </w:tc>
        <w:tc>
          <w:tcPr>
            <w:tcW w:w="1701" w:type="dxa"/>
            <w:vMerge/>
            <w:tcBorders>
              <w:top w:val="nil"/>
              <w:left w:val="single" w:sz="4" w:space="0" w:color="auto"/>
              <w:bottom w:val="single" w:sz="4" w:space="0" w:color="auto"/>
              <w:right w:val="single" w:sz="4" w:space="0" w:color="auto"/>
            </w:tcBorders>
          </w:tcPr>
          <w:p w:rsidR="000D3175" w:rsidRDefault="000D3175" w:rsidP="0087116B"/>
        </w:tc>
      </w:tr>
      <w:tr w:rsidR="000D3175">
        <w:trPr>
          <w:cantSplit/>
          <w:trHeight w:val="420"/>
        </w:trPr>
        <w:tc>
          <w:tcPr>
            <w:tcW w:w="364" w:type="dxa"/>
            <w:tcBorders>
              <w:top w:val="nil"/>
              <w:left w:val="nil"/>
              <w:bottom w:val="nil"/>
              <w:right w:val="nil"/>
            </w:tcBorders>
            <w:vAlign w:val="bottom"/>
          </w:tcPr>
          <w:p w:rsidR="000D3175" w:rsidRDefault="000D3175" w:rsidP="0087116B"/>
        </w:tc>
        <w:tc>
          <w:tcPr>
            <w:tcW w:w="1118" w:type="dxa"/>
            <w:gridSpan w:val="2"/>
            <w:tcBorders>
              <w:top w:val="nil"/>
              <w:left w:val="nil"/>
              <w:bottom w:val="nil"/>
              <w:right w:val="nil"/>
            </w:tcBorders>
            <w:vAlign w:val="bottom"/>
          </w:tcPr>
          <w:p w:rsidR="000D3175" w:rsidRDefault="000D3175" w:rsidP="0087116B">
            <w:r>
              <w:t>Отчество</w:t>
            </w:r>
          </w:p>
        </w:tc>
        <w:tc>
          <w:tcPr>
            <w:tcW w:w="5634" w:type="dxa"/>
            <w:tcBorders>
              <w:top w:val="nil"/>
              <w:left w:val="nil"/>
              <w:bottom w:val="single" w:sz="4" w:space="0" w:color="auto"/>
              <w:right w:val="nil"/>
            </w:tcBorders>
            <w:vAlign w:val="bottom"/>
          </w:tcPr>
          <w:p w:rsidR="000D3175" w:rsidRDefault="000D3175" w:rsidP="0087116B">
            <w:pPr>
              <w:jc w:val="center"/>
            </w:pPr>
          </w:p>
        </w:tc>
        <w:tc>
          <w:tcPr>
            <w:tcW w:w="1417" w:type="dxa"/>
            <w:tcBorders>
              <w:top w:val="nil"/>
              <w:left w:val="nil"/>
              <w:bottom w:val="nil"/>
              <w:right w:val="nil"/>
            </w:tcBorders>
            <w:vAlign w:val="bottom"/>
          </w:tcPr>
          <w:p w:rsidR="000D3175" w:rsidRDefault="000D3175" w:rsidP="0087116B"/>
        </w:tc>
        <w:tc>
          <w:tcPr>
            <w:tcW w:w="1701" w:type="dxa"/>
            <w:vMerge/>
            <w:tcBorders>
              <w:top w:val="nil"/>
              <w:left w:val="single" w:sz="4" w:space="0" w:color="auto"/>
              <w:bottom w:val="single" w:sz="4" w:space="0" w:color="auto"/>
              <w:right w:val="single" w:sz="4" w:space="0" w:color="auto"/>
            </w:tcBorders>
          </w:tcPr>
          <w:p w:rsidR="000D3175" w:rsidRDefault="000D3175" w:rsidP="0087116B"/>
        </w:tc>
      </w:tr>
    </w:tbl>
    <w:p w:rsidR="000D3175" w:rsidRDefault="000D3175" w:rsidP="000D31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7"/>
        <w:gridCol w:w="5117"/>
      </w:tblGrid>
      <w:tr w:rsidR="000D3175">
        <w:tc>
          <w:tcPr>
            <w:tcW w:w="5117" w:type="dxa"/>
            <w:tcBorders>
              <w:top w:val="single" w:sz="4" w:space="0" w:color="auto"/>
              <w:left w:val="nil"/>
              <w:bottom w:val="single" w:sz="4" w:space="0" w:color="auto"/>
              <w:right w:val="single" w:sz="4" w:space="0" w:color="auto"/>
            </w:tcBorders>
          </w:tcPr>
          <w:p w:rsidR="000D3175" w:rsidRDefault="000D3175" w:rsidP="0087116B">
            <w:r>
              <w:t>2. Если изменяли фамилию, имя или отчество,</w:t>
            </w:r>
            <w:r>
              <w:br/>
              <w:t>то укажите их, а также когда, где и по какой причине изменяли</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3. Число, месяц, год и место рождения (село, деревня, город, район, область, край, республика, страна)</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4. Гражданство (если изменяли, то укажите, когда и по какой причине, если имеете гражданство другого государства – укажите)</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5. Образование (когда и какие учебные заведения окончили, номера дипломов)</w:t>
            </w:r>
          </w:p>
          <w:p w:rsidR="000D3175" w:rsidRDefault="000D3175" w:rsidP="0087116B">
            <w:r>
              <w:t>Направление подготовки или специальность по диплому</w:t>
            </w:r>
            <w:r>
              <w:br/>
              <w:t>Квалификация по диплому</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br/>
              <w:t>Ученая степень, ученое звание (когда присвоены, номера дипломов, аттестатов)</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5117" w:type="dxa"/>
            <w:tcBorders>
              <w:top w:val="single" w:sz="4" w:space="0" w:color="auto"/>
              <w:left w:val="single" w:sz="4" w:space="0" w:color="auto"/>
              <w:bottom w:val="single" w:sz="4" w:space="0" w:color="auto"/>
              <w:right w:val="nil"/>
            </w:tcBorders>
          </w:tcPr>
          <w:p w:rsidR="000D3175" w:rsidRDefault="000D3175" w:rsidP="0087116B"/>
        </w:tc>
      </w:tr>
      <w:tr w:rsidR="000D3175">
        <w:tc>
          <w:tcPr>
            <w:tcW w:w="5117" w:type="dxa"/>
            <w:tcBorders>
              <w:top w:val="single" w:sz="4" w:space="0" w:color="auto"/>
              <w:left w:val="nil"/>
              <w:bottom w:val="nil"/>
              <w:right w:val="single" w:sz="4" w:space="0" w:color="auto"/>
            </w:tcBorders>
          </w:tcPr>
          <w:p w:rsidR="000D3175" w:rsidRDefault="000D3175" w:rsidP="0087116B">
            <w: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(кем и когда присвоены)</w:t>
            </w:r>
          </w:p>
        </w:tc>
        <w:tc>
          <w:tcPr>
            <w:tcW w:w="5117" w:type="dxa"/>
            <w:tcBorders>
              <w:top w:val="single" w:sz="4" w:space="0" w:color="auto"/>
              <w:left w:val="single" w:sz="4" w:space="0" w:color="auto"/>
              <w:bottom w:val="nil"/>
              <w:right w:val="nil"/>
            </w:tcBorders>
          </w:tcPr>
          <w:p w:rsidR="000D3175" w:rsidRDefault="000D3175" w:rsidP="0087116B"/>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pPr>
              <w:pageBreakBefore/>
            </w:pPr>
            <w:r>
              <w:t>9. Были ли Вы судимы (когда и за что)</w:t>
            </w:r>
          </w:p>
        </w:tc>
        <w:tc>
          <w:tcPr>
            <w:tcW w:w="5117" w:type="dxa"/>
            <w:tcBorders>
              <w:top w:val="single" w:sz="4" w:space="0" w:color="auto"/>
              <w:left w:val="single" w:sz="4" w:space="0" w:color="auto"/>
              <w:bottom w:val="single" w:sz="4" w:space="0" w:color="auto"/>
              <w:right w:val="nil"/>
            </w:tcBorders>
          </w:tcPr>
          <w:p w:rsidR="000D3175" w:rsidRDefault="000D3175" w:rsidP="0087116B">
            <w:pPr>
              <w:pageBreakBefore/>
            </w:pPr>
          </w:p>
        </w:tc>
      </w:tr>
      <w:tr w:rsidR="000D3175">
        <w:tc>
          <w:tcPr>
            <w:tcW w:w="5117" w:type="dxa"/>
            <w:tcBorders>
              <w:top w:val="single" w:sz="4" w:space="0" w:color="auto"/>
              <w:left w:val="nil"/>
              <w:bottom w:val="single" w:sz="4" w:space="0" w:color="auto"/>
              <w:right w:val="single" w:sz="4" w:space="0" w:color="auto"/>
            </w:tcBorders>
          </w:tcPr>
          <w:p w:rsidR="000D3175" w:rsidRDefault="000D3175" w:rsidP="0087116B">
            <w:r>
              <w:t>10. Допуск к государственной тайне, оформленный за период работы, службы, учебы, его форма, номер и дата (если имеется)</w:t>
            </w:r>
          </w:p>
        </w:tc>
        <w:tc>
          <w:tcPr>
            <w:tcW w:w="5117" w:type="dxa"/>
            <w:tcBorders>
              <w:top w:val="single" w:sz="4" w:space="0" w:color="auto"/>
              <w:left w:val="single" w:sz="4" w:space="0" w:color="auto"/>
              <w:bottom w:val="single" w:sz="4" w:space="0" w:color="auto"/>
              <w:right w:val="nil"/>
            </w:tcBorders>
          </w:tcPr>
          <w:p w:rsidR="000D3175" w:rsidRDefault="000D3175" w:rsidP="0087116B"/>
        </w:tc>
      </w:tr>
    </w:tbl>
    <w:p w:rsidR="000D3175" w:rsidRDefault="000D3175" w:rsidP="000D3175">
      <w:pPr>
        <w:spacing w:before="120" w:after="120"/>
      </w:pPr>
      <w: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0D3175" w:rsidRPr="000D3175" w:rsidRDefault="000D3175" w:rsidP="000D3175">
      <w:pPr>
        <w:spacing w:after="120"/>
      </w:pPr>
      <w: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r w:rsidRPr="000D317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1290"/>
        <w:gridCol w:w="4252"/>
        <w:gridCol w:w="3402"/>
      </w:tblGrid>
      <w:tr w:rsidR="000D3175">
        <w:trPr>
          <w:cantSplit/>
        </w:trPr>
        <w:tc>
          <w:tcPr>
            <w:tcW w:w="2580" w:type="dxa"/>
            <w:gridSpan w:val="2"/>
            <w:tcBorders>
              <w:top w:val="single" w:sz="4" w:space="0" w:color="auto"/>
              <w:left w:val="single" w:sz="4" w:space="0" w:color="auto"/>
              <w:bottom w:val="single" w:sz="4" w:space="0" w:color="auto"/>
              <w:right w:val="single" w:sz="4" w:space="0" w:color="auto"/>
            </w:tcBorders>
          </w:tcPr>
          <w:p w:rsidR="000D3175" w:rsidRDefault="000D3175" w:rsidP="0087116B">
            <w:pPr>
              <w:jc w:val="center"/>
            </w:pPr>
            <w:r>
              <w:t>Месяц и год</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Должность с указанием</w:t>
            </w:r>
            <w:r>
              <w:br/>
              <w:t>организации</w:t>
            </w:r>
          </w:p>
        </w:tc>
        <w:tc>
          <w:tcPr>
            <w:tcW w:w="3402" w:type="dxa"/>
            <w:vMerge w:val="restart"/>
            <w:tcBorders>
              <w:top w:val="single" w:sz="4" w:space="0" w:color="auto"/>
              <w:left w:val="single" w:sz="4" w:space="0" w:color="auto"/>
              <w:bottom w:val="single" w:sz="4" w:space="0" w:color="auto"/>
              <w:right w:val="single" w:sz="4" w:space="0" w:color="auto"/>
            </w:tcBorders>
          </w:tcPr>
          <w:p w:rsidR="000D3175" w:rsidRDefault="000D3175" w:rsidP="0087116B">
            <w:pPr>
              <w:jc w:val="center"/>
            </w:pPr>
            <w:r>
              <w:t>Адрес</w:t>
            </w:r>
            <w:r>
              <w:br/>
              <w:t>организации</w:t>
            </w:r>
            <w:r>
              <w:br/>
              <w:t>(в т.ч. за границей)</w:t>
            </w:r>
          </w:p>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r>
              <w:t>поступ</w:t>
            </w:r>
            <w:r>
              <w:softHyphen/>
              <w:t>ления</w:t>
            </w: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r>
              <w:t>ухода</w:t>
            </w:r>
          </w:p>
        </w:tc>
        <w:tc>
          <w:tcPr>
            <w:tcW w:w="4252" w:type="dxa"/>
            <w:vMerge/>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3402" w:type="dxa"/>
            <w:vMerge/>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1290"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4252"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3402" w:type="dxa"/>
            <w:tcBorders>
              <w:top w:val="single" w:sz="4" w:space="0" w:color="auto"/>
              <w:left w:val="single" w:sz="4" w:space="0" w:color="auto"/>
              <w:bottom w:val="single" w:sz="4" w:space="0" w:color="auto"/>
              <w:right w:val="single" w:sz="4" w:space="0" w:color="auto"/>
            </w:tcBorders>
          </w:tcPr>
          <w:p w:rsidR="000D3175" w:rsidRDefault="000D3175" w:rsidP="0087116B"/>
        </w:tc>
      </w:tr>
    </w:tbl>
    <w:p w:rsidR="000D3175" w:rsidRDefault="000D3175" w:rsidP="000D3175">
      <w:pPr>
        <w:spacing w:before="120"/>
      </w:pPr>
      <w:r>
        <w:t>12. Государственные награды, иные награды и знаки отличия</w:t>
      </w: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jc w:val="both"/>
      </w:pPr>
      <w:r>
        <w:t>13. Ваши близкие родственники (отец, мать, братья, сестры и дети), а также муж (жена), в том числе бывшие.</w:t>
      </w:r>
    </w:p>
    <w:p w:rsidR="000D3175" w:rsidRDefault="000D3175" w:rsidP="000D3175">
      <w:pPr>
        <w:spacing w:after="120"/>
        <w:ind w:firstLine="567"/>
        <w:jc w:val="both"/>
      </w:pPr>
      <w:r>
        <w:t>Если родственники изменяли фамилию, имя, отчество, необходимо также указать их прежние фамилию, имя, отчество.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2694"/>
        <w:gridCol w:w="1717"/>
        <w:gridCol w:w="2047"/>
        <w:gridCol w:w="2047"/>
      </w:tblGrid>
      <w:tr w:rsidR="000D3175">
        <w:trPr>
          <w:cantSplit/>
        </w:trPr>
        <w:tc>
          <w:tcPr>
            <w:tcW w:w="1729" w:type="dxa"/>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Степень родства</w:t>
            </w:r>
          </w:p>
        </w:tc>
        <w:tc>
          <w:tcPr>
            <w:tcW w:w="2694" w:type="dxa"/>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Фамилия, имя,</w:t>
            </w:r>
            <w:r>
              <w:br/>
              <w:t>отчество</w:t>
            </w:r>
          </w:p>
        </w:tc>
        <w:tc>
          <w:tcPr>
            <w:tcW w:w="1717" w:type="dxa"/>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Год, число, месяц и место рождения</w:t>
            </w:r>
          </w:p>
        </w:tc>
        <w:tc>
          <w:tcPr>
            <w:tcW w:w="2047" w:type="dxa"/>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Место работы (наименование и адрес организации), должность</w:t>
            </w:r>
          </w:p>
        </w:tc>
        <w:tc>
          <w:tcPr>
            <w:tcW w:w="2047" w:type="dxa"/>
            <w:tcBorders>
              <w:top w:val="single" w:sz="4" w:space="0" w:color="auto"/>
              <w:left w:val="single" w:sz="4" w:space="0" w:color="auto"/>
              <w:bottom w:val="single" w:sz="4" w:space="0" w:color="auto"/>
              <w:right w:val="single" w:sz="4" w:space="0" w:color="auto"/>
            </w:tcBorders>
            <w:vAlign w:val="center"/>
          </w:tcPr>
          <w:p w:rsidR="000D3175" w:rsidRDefault="000D3175" w:rsidP="0087116B">
            <w:pPr>
              <w:jc w:val="center"/>
            </w:pPr>
            <w:r>
              <w:t>Домашний адрес (адрес регистрации, фактического проживания)</w:t>
            </w:r>
          </w:p>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r w:rsidR="000D3175">
        <w:trPr>
          <w:cantSplit/>
        </w:trPr>
        <w:tc>
          <w:tcPr>
            <w:tcW w:w="1729"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694"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1717" w:type="dxa"/>
            <w:tcBorders>
              <w:top w:val="single" w:sz="4" w:space="0" w:color="auto"/>
              <w:left w:val="single" w:sz="4" w:space="0" w:color="auto"/>
              <w:bottom w:val="single" w:sz="4" w:space="0" w:color="auto"/>
              <w:right w:val="single" w:sz="4" w:space="0" w:color="auto"/>
            </w:tcBorders>
          </w:tcPr>
          <w:p w:rsidR="000D3175" w:rsidRDefault="000D3175" w:rsidP="0087116B">
            <w:pPr>
              <w:jc w:val="center"/>
            </w:pPr>
          </w:p>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c>
          <w:tcPr>
            <w:tcW w:w="2047" w:type="dxa"/>
            <w:tcBorders>
              <w:top w:val="single" w:sz="4" w:space="0" w:color="auto"/>
              <w:left w:val="single" w:sz="4" w:space="0" w:color="auto"/>
              <w:bottom w:val="single" w:sz="4" w:space="0" w:color="auto"/>
              <w:right w:val="single" w:sz="4" w:space="0" w:color="auto"/>
            </w:tcBorders>
          </w:tcPr>
          <w:p w:rsidR="000D3175" w:rsidRDefault="000D3175" w:rsidP="0087116B"/>
        </w:tc>
      </w:tr>
    </w:tbl>
    <w:p w:rsidR="000D3175" w:rsidRDefault="000D3175" w:rsidP="000D3175">
      <w:pPr>
        <w:spacing w:before="120"/>
        <w:jc w:val="both"/>
      </w:pPr>
      <w:r>
        <w:t xml:space="preserve">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0D3175" w:rsidRDefault="000D3175" w:rsidP="000D3175">
      <w:pPr>
        <w:pBdr>
          <w:top w:val="single" w:sz="4" w:space="1" w:color="auto"/>
        </w:pBdr>
        <w:ind w:left="5670"/>
        <w:jc w:val="center"/>
      </w:pPr>
      <w:r>
        <w:t>(фамилия, имя, отчество,</w:t>
      </w:r>
    </w:p>
    <w:p w:rsidR="000D3175" w:rsidRDefault="000D3175" w:rsidP="000D3175"/>
    <w:p w:rsidR="000D3175" w:rsidRDefault="000D3175" w:rsidP="000D3175">
      <w:pPr>
        <w:pBdr>
          <w:top w:val="single" w:sz="4" w:space="1" w:color="auto"/>
        </w:pBdr>
        <w:jc w:val="center"/>
      </w:pPr>
      <w:r>
        <w:t>с какого времени они проживают за границей)</w:t>
      </w: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tabs>
          <w:tab w:val="left" w:pos="8505"/>
        </w:tabs>
        <w:spacing w:before="480"/>
      </w:pPr>
      <w:r>
        <w:t xml:space="preserve">15. Пребывание за границей (когда, где, с какой целью)  </w:t>
      </w:r>
    </w:p>
    <w:p w:rsidR="000D3175" w:rsidRDefault="000D3175" w:rsidP="000D3175">
      <w:pPr>
        <w:pBdr>
          <w:top w:val="single" w:sz="4" w:space="1" w:color="auto"/>
        </w:pBdr>
        <w:tabs>
          <w:tab w:val="left" w:pos="8505"/>
        </w:tabs>
        <w:ind w:left="5783"/>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tabs>
          <w:tab w:val="left" w:pos="8505"/>
        </w:tabs>
      </w:pPr>
      <w:r>
        <w:t xml:space="preserve">16. Отношение к воинской обязанности и воинское звание  </w:t>
      </w:r>
    </w:p>
    <w:p w:rsidR="000D3175" w:rsidRDefault="000D3175" w:rsidP="000D3175">
      <w:pPr>
        <w:pBdr>
          <w:top w:val="single" w:sz="4" w:space="1" w:color="auto"/>
        </w:pBdr>
        <w:tabs>
          <w:tab w:val="left" w:pos="8505"/>
        </w:tabs>
        <w:ind w:left="6124"/>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tabs>
          <w:tab w:val="left" w:pos="8505"/>
        </w:tabs>
        <w:jc w:val="both"/>
      </w:pPr>
      <w:r>
        <w:t xml:space="preserve">17. Домашний адрес (адрес регистрации, фактического проживания), номер телефона (либо иной вид связи)  </w:t>
      </w:r>
    </w:p>
    <w:p w:rsidR="000D3175" w:rsidRDefault="000D3175" w:rsidP="000D3175">
      <w:pPr>
        <w:pBdr>
          <w:top w:val="single" w:sz="4" w:space="1" w:color="auto"/>
        </w:pBdr>
        <w:tabs>
          <w:tab w:val="left" w:pos="8505"/>
        </w:tabs>
        <w:ind w:left="1174"/>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tabs>
          <w:tab w:val="left" w:pos="8505"/>
        </w:tabs>
      </w:pPr>
      <w:r>
        <w:t xml:space="preserve">18. Паспорт или документ, его заменяющий  </w:t>
      </w:r>
    </w:p>
    <w:p w:rsidR="000D3175" w:rsidRDefault="000D3175" w:rsidP="000D3175">
      <w:pPr>
        <w:pBdr>
          <w:top w:val="single" w:sz="4" w:space="1" w:color="auto"/>
        </w:pBdr>
        <w:tabs>
          <w:tab w:val="left" w:pos="8505"/>
        </w:tabs>
        <w:ind w:left="4640"/>
        <w:jc w:val="center"/>
      </w:pPr>
      <w:r>
        <w:t>(серия, номер, кем и когда выдан)</w:t>
      </w: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tabs>
          <w:tab w:val="left" w:pos="8505"/>
        </w:tabs>
      </w:pPr>
      <w:r>
        <w:t xml:space="preserve">19. Наличие заграничного паспорта  </w:t>
      </w:r>
    </w:p>
    <w:p w:rsidR="000D3175" w:rsidRDefault="000D3175" w:rsidP="000D3175">
      <w:pPr>
        <w:pBdr>
          <w:top w:val="single" w:sz="4" w:space="1" w:color="auto"/>
        </w:pBdr>
        <w:ind w:left="3771"/>
        <w:jc w:val="center"/>
      </w:pPr>
      <w:r>
        <w:t>(серия, номер, кем и когда выдан)</w:t>
      </w: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jc w:val="both"/>
        <w:rPr>
          <w:sz w:val="2"/>
          <w:szCs w:val="2"/>
        </w:rPr>
      </w:pPr>
      <w:r>
        <w:t>20. Номер страхового свидетельства обязательного пенсионного страхования (если имеется)</w:t>
      </w:r>
      <w:r>
        <w:br/>
      </w:r>
    </w:p>
    <w:p w:rsidR="000D3175" w:rsidRDefault="000D3175" w:rsidP="000D3175"/>
    <w:p w:rsidR="000D3175" w:rsidRDefault="000D3175" w:rsidP="000D3175">
      <w:pPr>
        <w:pBdr>
          <w:top w:val="single" w:sz="4" w:space="1" w:color="auto"/>
        </w:pBdr>
        <w:rPr>
          <w:sz w:val="2"/>
          <w:szCs w:val="2"/>
        </w:rPr>
      </w:pPr>
    </w:p>
    <w:p w:rsidR="000D3175" w:rsidRDefault="000D3175" w:rsidP="000D3175">
      <w:r>
        <w:t xml:space="preserve">21. ИНН (если имеется)  </w:t>
      </w:r>
    </w:p>
    <w:p w:rsidR="000D3175" w:rsidRDefault="000D3175" w:rsidP="000D3175">
      <w:pPr>
        <w:pBdr>
          <w:top w:val="single" w:sz="4" w:space="1" w:color="auto"/>
        </w:pBdr>
        <w:ind w:left="2523"/>
        <w:rPr>
          <w:sz w:val="2"/>
          <w:szCs w:val="2"/>
        </w:rPr>
      </w:pPr>
    </w:p>
    <w:p w:rsidR="000D3175" w:rsidRDefault="000D3175" w:rsidP="000D3175">
      <w:pPr>
        <w:jc w:val="both"/>
      </w:pPr>
      <w:r>
        <w:t xml:space="preserve">22. Дополнительные сведения (участие в выборных представительных органах, другая информация, которую желаете сообщить о себе)  </w:t>
      </w:r>
    </w:p>
    <w:p w:rsidR="000D3175" w:rsidRDefault="000D3175" w:rsidP="000D3175">
      <w:pPr>
        <w:pBdr>
          <w:top w:val="single" w:sz="4" w:space="1" w:color="auto"/>
        </w:pBdr>
        <w:ind w:left="5075"/>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 w:rsidR="000D3175" w:rsidRDefault="000D3175" w:rsidP="000D3175">
      <w:pPr>
        <w:pBdr>
          <w:top w:val="single" w:sz="4" w:space="1" w:color="auto"/>
        </w:pBdr>
        <w:rPr>
          <w:sz w:val="2"/>
          <w:szCs w:val="2"/>
        </w:rPr>
      </w:pPr>
    </w:p>
    <w:p w:rsidR="000D3175" w:rsidRDefault="000D3175" w:rsidP="000D3175">
      <w:pPr>
        <w:jc w:val="both"/>
      </w:pPr>
      <w:r>
        <w:t>23. Мне известно, что заведомо ложные сведения, сообщенные о себе в анкете, и мое несоответствие квалификационным требованиям могут повлечь отказ в участии в конкурсе и приеме на должность.</w:t>
      </w:r>
    </w:p>
    <w:p w:rsidR="000D3175" w:rsidRDefault="000D3175" w:rsidP="000D3175">
      <w:pPr>
        <w:spacing w:after="600"/>
        <w:ind w:firstLine="567"/>
      </w:pPr>
      <w:r>
        <w:t>На проведение в отношении меня проверочных мероприятий согласен (согласна).</w:t>
      </w: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4313"/>
        <w:gridCol w:w="2315"/>
      </w:tblGrid>
      <w:tr w:rsidR="000D3175">
        <w:tc>
          <w:tcPr>
            <w:tcW w:w="170" w:type="dxa"/>
            <w:tcBorders>
              <w:top w:val="nil"/>
              <w:left w:val="nil"/>
              <w:bottom w:val="nil"/>
              <w:right w:val="nil"/>
            </w:tcBorders>
            <w:vAlign w:val="bottom"/>
          </w:tcPr>
          <w:p w:rsidR="000D3175" w:rsidRDefault="000D3175" w:rsidP="0087116B">
            <w:r>
              <w:t>“</w:t>
            </w:r>
          </w:p>
        </w:tc>
        <w:tc>
          <w:tcPr>
            <w:tcW w:w="425" w:type="dxa"/>
            <w:tcBorders>
              <w:top w:val="nil"/>
              <w:left w:val="nil"/>
              <w:bottom w:val="single" w:sz="4" w:space="0" w:color="auto"/>
              <w:right w:val="nil"/>
            </w:tcBorders>
            <w:vAlign w:val="bottom"/>
          </w:tcPr>
          <w:p w:rsidR="000D3175" w:rsidRDefault="000D3175" w:rsidP="0087116B">
            <w:pPr>
              <w:jc w:val="center"/>
            </w:pPr>
          </w:p>
        </w:tc>
        <w:tc>
          <w:tcPr>
            <w:tcW w:w="284" w:type="dxa"/>
            <w:tcBorders>
              <w:top w:val="nil"/>
              <w:left w:val="nil"/>
              <w:bottom w:val="nil"/>
              <w:right w:val="nil"/>
            </w:tcBorders>
            <w:vAlign w:val="bottom"/>
          </w:tcPr>
          <w:p w:rsidR="000D3175" w:rsidRDefault="000D3175" w:rsidP="0087116B">
            <w:r>
              <w:t>”</w:t>
            </w:r>
          </w:p>
        </w:tc>
        <w:tc>
          <w:tcPr>
            <w:tcW w:w="1984" w:type="dxa"/>
            <w:tcBorders>
              <w:top w:val="nil"/>
              <w:left w:val="nil"/>
              <w:bottom w:val="single" w:sz="4" w:space="0" w:color="auto"/>
              <w:right w:val="nil"/>
            </w:tcBorders>
            <w:vAlign w:val="bottom"/>
          </w:tcPr>
          <w:p w:rsidR="000D3175" w:rsidRDefault="000D3175" w:rsidP="0087116B">
            <w:pPr>
              <w:jc w:val="center"/>
            </w:pPr>
          </w:p>
        </w:tc>
        <w:tc>
          <w:tcPr>
            <w:tcW w:w="426" w:type="dxa"/>
            <w:tcBorders>
              <w:top w:val="nil"/>
              <w:left w:val="nil"/>
              <w:bottom w:val="nil"/>
              <w:right w:val="nil"/>
            </w:tcBorders>
            <w:vAlign w:val="bottom"/>
          </w:tcPr>
          <w:p w:rsidR="000D3175" w:rsidRDefault="000D3175" w:rsidP="0087116B">
            <w:pPr>
              <w:jc w:val="right"/>
            </w:pPr>
            <w:r>
              <w:t>20</w:t>
            </w:r>
          </w:p>
        </w:tc>
        <w:tc>
          <w:tcPr>
            <w:tcW w:w="317" w:type="dxa"/>
            <w:tcBorders>
              <w:top w:val="nil"/>
              <w:left w:val="nil"/>
              <w:bottom w:val="single" w:sz="4" w:space="0" w:color="auto"/>
              <w:right w:val="nil"/>
            </w:tcBorders>
            <w:vAlign w:val="bottom"/>
          </w:tcPr>
          <w:p w:rsidR="000D3175" w:rsidRDefault="000D3175" w:rsidP="0087116B"/>
        </w:tc>
        <w:tc>
          <w:tcPr>
            <w:tcW w:w="4313" w:type="dxa"/>
            <w:tcBorders>
              <w:top w:val="nil"/>
              <w:left w:val="nil"/>
              <w:bottom w:val="nil"/>
              <w:right w:val="nil"/>
            </w:tcBorders>
            <w:vAlign w:val="bottom"/>
          </w:tcPr>
          <w:p w:rsidR="000D3175" w:rsidRDefault="000D3175" w:rsidP="0087116B">
            <w:pPr>
              <w:tabs>
                <w:tab w:val="left" w:pos="3270"/>
              </w:tabs>
            </w:pPr>
            <w:r>
              <w:t xml:space="preserve"> г.</w:t>
            </w:r>
            <w:r>
              <w:tab/>
              <w:t>Подпись</w:t>
            </w:r>
          </w:p>
        </w:tc>
        <w:tc>
          <w:tcPr>
            <w:tcW w:w="2315" w:type="dxa"/>
            <w:tcBorders>
              <w:top w:val="nil"/>
              <w:left w:val="nil"/>
              <w:bottom w:val="single" w:sz="4" w:space="0" w:color="auto"/>
              <w:right w:val="nil"/>
            </w:tcBorders>
            <w:vAlign w:val="bottom"/>
          </w:tcPr>
          <w:p w:rsidR="000D3175" w:rsidRDefault="000D3175" w:rsidP="0087116B">
            <w:pPr>
              <w:jc w:val="center"/>
            </w:pPr>
          </w:p>
        </w:tc>
      </w:tr>
    </w:tbl>
    <w:p w:rsidR="000D3175" w:rsidRDefault="000D3175" w:rsidP="000D3175">
      <w:pPr>
        <w:spacing w:after="240"/>
      </w:pPr>
    </w:p>
    <w:tbl>
      <w:tblPr>
        <w:tblW w:w="0" w:type="auto"/>
        <w:tblLayout w:type="fixed"/>
        <w:tblCellMar>
          <w:left w:w="28" w:type="dxa"/>
          <w:right w:w="28" w:type="dxa"/>
        </w:tblCellMar>
        <w:tblLook w:val="0000" w:firstRow="0" w:lastRow="0" w:firstColumn="0" w:lastColumn="0" w:noHBand="0" w:noVBand="0"/>
      </w:tblPr>
      <w:tblGrid>
        <w:gridCol w:w="2013"/>
        <w:gridCol w:w="8221"/>
      </w:tblGrid>
      <w:tr w:rsidR="000D3175">
        <w:tc>
          <w:tcPr>
            <w:tcW w:w="2013" w:type="dxa"/>
            <w:tcBorders>
              <w:top w:val="nil"/>
              <w:left w:val="nil"/>
              <w:bottom w:val="nil"/>
              <w:right w:val="nil"/>
            </w:tcBorders>
            <w:vAlign w:val="center"/>
          </w:tcPr>
          <w:p w:rsidR="000D3175" w:rsidRDefault="000D3175" w:rsidP="0087116B">
            <w:pPr>
              <w:jc w:val="center"/>
            </w:pPr>
            <w:r>
              <w:t>М.П.</w:t>
            </w:r>
          </w:p>
        </w:tc>
        <w:tc>
          <w:tcPr>
            <w:tcW w:w="8221" w:type="dxa"/>
            <w:tcBorders>
              <w:top w:val="nil"/>
              <w:left w:val="nil"/>
              <w:bottom w:val="nil"/>
              <w:right w:val="nil"/>
            </w:tcBorders>
          </w:tcPr>
          <w:p w:rsidR="000D3175" w:rsidRDefault="000D3175" w:rsidP="0087116B">
            <w:pPr>
              <w:jc w:val="both"/>
            </w:pPr>
            <w:r>
              <w:t>Фотография и данные о трудовой деятельности, воинской службе и об учете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0D3175" w:rsidRDefault="000D3175" w:rsidP="000D3175">
      <w:pPr>
        <w:spacing w:after="240"/>
      </w:pP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675"/>
        <w:gridCol w:w="5953"/>
      </w:tblGrid>
      <w:tr w:rsidR="000D3175">
        <w:tc>
          <w:tcPr>
            <w:tcW w:w="170" w:type="dxa"/>
            <w:tcBorders>
              <w:top w:val="nil"/>
              <w:left w:val="nil"/>
              <w:bottom w:val="nil"/>
              <w:right w:val="nil"/>
            </w:tcBorders>
            <w:vAlign w:val="bottom"/>
          </w:tcPr>
          <w:p w:rsidR="000D3175" w:rsidRDefault="000D3175" w:rsidP="0087116B">
            <w:r>
              <w:t>“</w:t>
            </w:r>
          </w:p>
        </w:tc>
        <w:tc>
          <w:tcPr>
            <w:tcW w:w="425" w:type="dxa"/>
            <w:tcBorders>
              <w:top w:val="nil"/>
              <w:left w:val="nil"/>
              <w:bottom w:val="single" w:sz="4" w:space="0" w:color="auto"/>
              <w:right w:val="nil"/>
            </w:tcBorders>
            <w:vAlign w:val="bottom"/>
          </w:tcPr>
          <w:p w:rsidR="000D3175" w:rsidRDefault="000D3175" w:rsidP="0087116B">
            <w:pPr>
              <w:jc w:val="center"/>
            </w:pPr>
          </w:p>
        </w:tc>
        <w:tc>
          <w:tcPr>
            <w:tcW w:w="284" w:type="dxa"/>
            <w:tcBorders>
              <w:top w:val="nil"/>
              <w:left w:val="nil"/>
              <w:bottom w:val="nil"/>
              <w:right w:val="nil"/>
            </w:tcBorders>
            <w:vAlign w:val="bottom"/>
          </w:tcPr>
          <w:p w:rsidR="000D3175" w:rsidRDefault="000D3175" w:rsidP="0087116B">
            <w:r>
              <w:t>”</w:t>
            </w:r>
          </w:p>
        </w:tc>
        <w:tc>
          <w:tcPr>
            <w:tcW w:w="1984" w:type="dxa"/>
            <w:tcBorders>
              <w:top w:val="nil"/>
              <w:left w:val="nil"/>
              <w:bottom w:val="single" w:sz="4" w:space="0" w:color="auto"/>
              <w:right w:val="nil"/>
            </w:tcBorders>
            <w:vAlign w:val="bottom"/>
          </w:tcPr>
          <w:p w:rsidR="000D3175" w:rsidRDefault="000D3175" w:rsidP="0087116B">
            <w:pPr>
              <w:jc w:val="center"/>
            </w:pPr>
          </w:p>
        </w:tc>
        <w:tc>
          <w:tcPr>
            <w:tcW w:w="426" w:type="dxa"/>
            <w:tcBorders>
              <w:top w:val="nil"/>
              <w:left w:val="nil"/>
              <w:bottom w:val="nil"/>
              <w:right w:val="nil"/>
            </w:tcBorders>
            <w:vAlign w:val="bottom"/>
          </w:tcPr>
          <w:p w:rsidR="000D3175" w:rsidRDefault="000D3175" w:rsidP="0087116B">
            <w:pPr>
              <w:jc w:val="right"/>
            </w:pPr>
            <w:r>
              <w:t>20</w:t>
            </w:r>
          </w:p>
        </w:tc>
        <w:tc>
          <w:tcPr>
            <w:tcW w:w="317" w:type="dxa"/>
            <w:tcBorders>
              <w:top w:val="nil"/>
              <w:left w:val="nil"/>
              <w:bottom w:val="single" w:sz="4" w:space="0" w:color="auto"/>
              <w:right w:val="nil"/>
            </w:tcBorders>
            <w:vAlign w:val="bottom"/>
          </w:tcPr>
          <w:p w:rsidR="000D3175" w:rsidRDefault="000D3175" w:rsidP="0087116B"/>
        </w:tc>
        <w:tc>
          <w:tcPr>
            <w:tcW w:w="675" w:type="dxa"/>
            <w:tcBorders>
              <w:top w:val="nil"/>
              <w:left w:val="nil"/>
              <w:bottom w:val="nil"/>
              <w:right w:val="nil"/>
            </w:tcBorders>
            <w:vAlign w:val="bottom"/>
          </w:tcPr>
          <w:p w:rsidR="000D3175" w:rsidRDefault="000D3175" w:rsidP="0087116B">
            <w:pPr>
              <w:tabs>
                <w:tab w:val="left" w:pos="3270"/>
              </w:tabs>
            </w:pPr>
            <w:r>
              <w:t xml:space="preserve"> г.</w:t>
            </w:r>
          </w:p>
        </w:tc>
        <w:tc>
          <w:tcPr>
            <w:tcW w:w="5953" w:type="dxa"/>
            <w:tcBorders>
              <w:top w:val="nil"/>
              <w:left w:val="nil"/>
              <w:bottom w:val="single" w:sz="4" w:space="0" w:color="auto"/>
              <w:right w:val="nil"/>
            </w:tcBorders>
            <w:vAlign w:val="bottom"/>
          </w:tcPr>
          <w:p w:rsidR="000D3175" w:rsidRDefault="000D3175" w:rsidP="0087116B">
            <w:pPr>
              <w:jc w:val="center"/>
            </w:pPr>
          </w:p>
        </w:tc>
      </w:tr>
      <w:tr w:rsidR="000D3175">
        <w:tc>
          <w:tcPr>
            <w:tcW w:w="170" w:type="dxa"/>
            <w:tcBorders>
              <w:top w:val="nil"/>
              <w:left w:val="nil"/>
              <w:bottom w:val="nil"/>
              <w:right w:val="nil"/>
            </w:tcBorders>
          </w:tcPr>
          <w:p w:rsidR="000D3175" w:rsidRDefault="000D3175" w:rsidP="0087116B"/>
        </w:tc>
        <w:tc>
          <w:tcPr>
            <w:tcW w:w="425" w:type="dxa"/>
            <w:tcBorders>
              <w:top w:val="nil"/>
              <w:left w:val="nil"/>
              <w:bottom w:val="nil"/>
              <w:right w:val="nil"/>
            </w:tcBorders>
          </w:tcPr>
          <w:p w:rsidR="000D3175" w:rsidRDefault="000D3175" w:rsidP="0087116B">
            <w:pPr>
              <w:jc w:val="center"/>
            </w:pPr>
          </w:p>
        </w:tc>
        <w:tc>
          <w:tcPr>
            <w:tcW w:w="284" w:type="dxa"/>
            <w:tcBorders>
              <w:top w:val="nil"/>
              <w:left w:val="nil"/>
              <w:bottom w:val="nil"/>
              <w:right w:val="nil"/>
            </w:tcBorders>
          </w:tcPr>
          <w:p w:rsidR="000D3175" w:rsidRDefault="000D3175" w:rsidP="0087116B"/>
        </w:tc>
        <w:tc>
          <w:tcPr>
            <w:tcW w:w="1984" w:type="dxa"/>
            <w:tcBorders>
              <w:top w:val="nil"/>
              <w:left w:val="nil"/>
              <w:bottom w:val="nil"/>
              <w:right w:val="nil"/>
            </w:tcBorders>
          </w:tcPr>
          <w:p w:rsidR="000D3175" w:rsidRDefault="000D3175" w:rsidP="0087116B">
            <w:pPr>
              <w:jc w:val="center"/>
            </w:pPr>
          </w:p>
        </w:tc>
        <w:tc>
          <w:tcPr>
            <w:tcW w:w="426" w:type="dxa"/>
            <w:tcBorders>
              <w:top w:val="nil"/>
              <w:left w:val="nil"/>
              <w:bottom w:val="nil"/>
              <w:right w:val="nil"/>
            </w:tcBorders>
          </w:tcPr>
          <w:p w:rsidR="000D3175" w:rsidRDefault="000D3175" w:rsidP="0087116B">
            <w:pPr>
              <w:jc w:val="right"/>
            </w:pPr>
          </w:p>
        </w:tc>
        <w:tc>
          <w:tcPr>
            <w:tcW w:w="317" w:type="dxa"/>
            <w:tcBorders>
              <w:top w:val="nil"/>
              <w:left w:val="nil"/>
              <w:bottom w:val="nil"/>
              <w:right w:val="nil"/>
            </w:tcBorders>
          </w:tcPr>
          <w:p w:rsidR="000D3175" w:rsidRDefault="000D3175" w:rsidP="0087116B"/>
        </w:tc>
        <w:tc>
          <w:tcPr>
            <w:tcW w:w="675" w:type="dxa"/>
            <w:tcBorders>
              <w:top w:val="nil"/>
              <w:left w:val="nil"/>
              <w:bottom w:val="nil"/>
              <w:right w:val="nil"/>
            </w:tcBorders>
          </w:tcPr>
          <w:p w:rsidR="000D3175" w:rsidRDefault="000D3175" w:rsidP="0087116B">
            <w:pPr>
              <w:tabs>
                <w:tab w:val="left" w:pos="3270"/>
              </w:tabs>
            </w:pPr>
          </w:p>
        </w:tc>
        <w:tc>
          <w:tcPr>
            <w:tcW w:w="5953" w:type="dxa"/>
            <w:tcBorders>
              <w:top w:val="nil"/>
              <w:left w:val="nil"/>
              <w:bottom w:val="nil"/>
              <w:right w:val="nil"/>
            </w:tcBorders>
          </w:tcPr>
          <w:p w:rsidR="000D3175" w:rsidRDefault="000D3175" w:rsidP="0087116B">
            <w:pPr>
              <w:jc w:val="center"/>
            </w:pPr>
            <w:r>
              <w:t>(подпись, фамилия работника кадровой службы)</w:t>
            </w:r>
          </w:p>
        </w:tc>
      </w:tr>
    </w:tbl>
    <w:p w:rsidR="000D3175" w:rsidRDefault="000D3175" w:rsidP="000D3175"/>
    <w:p w:rsidR="000D3175" w:rsidRDefault="000D3175" w:rsidP="006A0898">
      <w:pPr>
        <w:spacing w:before="120"/>
        <w:ind w:firstLine="360"/>
        <w:jc w:val="right"/>
        <w:rPr>
          <w:b/>
          <w:bCs/>
        </w:rPr>
      </w:pPr>
    </w:p>
    <w:p w:rsidR="000D3175" w:rsidRDefault="000D3175" w:rsidP="006A0898">
      <w:pPr>
        <w:spacing w:before="120"/>
        <w:ind w:firstLine="360"/>
        <w:jc w:val="right"/>
        <w:rPr>
          <w:b/>
          <w:bCs/>
        </w:rPr>
      </w:pPr>
    </w:p>
    <w:p w:rsidR="000D3175" w:rsidRDefault="000D3175" w:rsidP="006A0898">
      <w:pPr>
        <w:spacing w:before="120"/>
        <w:ind w:firstLine="360"/>
        <w:jc w:val="right"/>
        <w:rPr>
          <w:b/>
          <w:bCs/>
        </w:rPr>
      </w:pPr>
    </w:p>
    <w:p w:rsidR="000D3175" w:rsidRDefault="000D3175" w:rsidP="006A0898">
      <w:pPr>
        <w:spacing w:before="120"/>
        <w:ind w:firstLine="360"/>
        <w:jc w:val="right"/>
        <w:rPr>
          <w:b/>
          <w:bCs/>
        </w:rPr>
      </w:pPr>
    </w:p>
    <w:p w:rsidR="000D3175" w:rsidRDefault="000D3175" w:rsidP="006A0898">
      <w:pPr>
        <w:spacing w:before="120"/>
        <w:ind w:firstLine="360"/>
        <w:jc w:val="right"/>
        <w:rPr>
          <w:b/>
          <w:bCs/>
        </w:rPr>
      </w:pPr>
    </w:p>
    <w:p w:rsidR="000D3175" w:rsidRDefault="000D3175" w:rsidP="006A0898">
      <w:pPr>
        <w:spacing w:before="120"/>
        <w:ind w:firstLine="360"/>
        <w:jc w:val="right"/>
        <w:rPr>
          <w:b/>
          <w:bCs/>
        </w:rPr>
      </w:pPr>
    </w:p>
    <w:tbl>
      <w:tblPr>
        <w:tblW w:w="9797" w:type="dxa"/>
        <w:tblLayout w:type="fixed"/>
        <w:tblLook w:val="0000" w:firstRow="0" w:lastRow="0" w:firstColumn="0" w:lastColumn="0" w:noHBand="0" w:noVBand="0"/>
      </w:tblPr>
      <w:tblGrid>
        <w:gridCol w:w="1959"/>
        <w:gridCol w:w="6"/>
        <w:gridCol w:w="1953"/>
        <w:gridCol w:w="1959"/>
        <w:gridCol w:w="2151"/>
        <w:gridCol w:w="1769"/>
      </w:tblGrid>
      <w:tr w:rsidR="000D3175">
        <w:trPr>
          <w:cantSplit/>
        </w:trPr>
        <w:tc>
          <w:tcPr>
            <w:tcW w:w="8028" w:type="dxa"/>
            <w:gridSpan w:val="5"/>
            <w:tcBorders>
              <w:right w:val="single" w:sz="4" w:space="0" w:color="auto"/>
            </w:tcBorders>
          </w:tcPr>
          <w:p w:rsidR="000D3175" w:rsidRPr="00A15F49" w:rsidRDefault="000D3175" w:rsidP="006A0898">
            <w:pPr>
              <w:rPr>
                <w:b/>
                <w:sz w:val="20"/>
                <w:szCs w:val="20"/>
              </w:rPr>
            </w:pPr>
            <w:r w:rsidRPr="00A15F49">
              <w:rPr>
                <w:b/>
                <w:sz w:val="20"/>
                <w:szCs w:val="20"/>
              </w:rPr>
              <w:t xml:space="preserve">(Данная анкета может быть использована для получения </w:t>
            </w:r>
            <w:r w:rsidR="00D869B6">
              <w:rPr>
                <w:b/>
                <w:sz w:val="20"/>
                <w:szCs w:val="20"/>
              </w:rPr>
              <w:t xml:space="preserve">организатором  конкурса </w:t>
            </w:r>
            <w:r w:rsidRPr="00A15F49">
              <w:rPr>
                <w:b/>
                <w:sz w:val="20"/>
                <w:szCs w:val="20"/>
              </w:rPr>
              <w:t>дополнительной информации о кандидате</w:t>
            </w:r>
            <w:r w:rsidR="00A15F49" w:rsidRPr="00A15F49">
              <w:rPr>
                <w:b/>
                <w:sz w:val="20"/>
                <w:szCs w:val="20"/>
              </w:rPr>
              <w:t>, заполняется по желанию</w:t>
            </w:r>
            <w:r w:rsidRPr="00A15F49">
              <w:rPr>
                <w:b/>
                <w:sz w:val="20"/>
                <w:szCs w:val="20"/>
              </w:rPr>
              <w:t>)</w:t>
            </w:r>
          </w:p>
        </w:tc>
        <w:tc>
          <w:tcPr>
            <w:tcW w:w="1769" w:type="dxa"/>
            <w:tcBorders>
              <w:top w:val="single" w:sz="4" w:space="0" w:color="auto"/>
              <w:left w:val="single" w:sz="4" w:space="0" w:color="auto"/>
              <w:bottom w:val="nil"/>
              <w:right w:val="single" w:sz="4" w:space="0" w:color="auto"/>
            </w:tcBorders>
          </w:tcPr>
          <w:p w:rsidR="000D3175" w:rsidRDefault="000D3175" w:rsidP="006A0898">
            <w:pPr>
              <w:rPr>
                <w:sz w:val="20"/>
              </w:rPr>
            </w:pPr>
          </w:p>
        </w:tc>
      </w:tr>
      <w:tr w:rsidR="000D3175">
        <w:trPr>
          <w:cantSplit/>
        </w:trPr>
        <w:tc>
          <w:tcPr>
            <w:tcW w:w="8028" w:type="dxa"/>
            <w:gridSpan w:val="5"/>
            <w:tcBorders>
              <w:right w:val="single" w:sz="4" w:space="0" w:color="auto"/>
            </w:tcBorders>
          </w:tcPr>
          <w:p w:rsidR="000D3175" w:rsidRDefault="000D3175" w:rsidP="006A0898">
            <w:pPr>
              <w:rPr>
                <w:sz w:val="20"/>
              </w:rPr>
            </w:pPr>
          </w:p>
        </w:tc>
        <w:tc>
          <w:tcPr>
            <w:tcW w:w="1769" w:type="dxa"/>
            <w:tcBorders>
              <w:top w:val="nil"/>
              <w:left w:val="single" w:sz="4" w:space="0" w:color="auto"/>
              <w:bottom w:val="nil"/>
              <w:right w:val="single" w:sz="4" w:space="0" w:color="auto"/>
            </w:tcBorders>
          </w:tcPr>
          <w:p w:rsidR="000D3175" w:rsidRDefault="000D3175" w:rsidP="006A0898">
            <w:pPr>
              <w:rPr>
                <w:sz w:val="20"/>
              </w:rPr>
            </w:pPr>
          </w:p>
        </w:tc>
      </w:tr>
      <w:tr w:rsidR="006A0898">
        <w:trPr>
          <w:cantSplit/>
        </w:trPr>
        <w:tc>
          <w:tcPr>
            <w:tcW w:w="3918" w:type="dxa"/>
            <w:gridSpan w:val="3"/>
          </w:tcPr>
          <w:p w:rsidR="006A0898" w:rsidRDefault="006A0898" w:rsidP="006A0898">
            <w:pPr>
              <w:rPr>
                <w:sz w:val="20"/>
              </w:rPr>
            </w:pPr>
          </w:p>
        </w:tc>
        <w:tc>
          <w:tcPr>
            <w:tcW w:w="1959" w:type="dxa"/>
          </w:tcPr>
          <w:p w:rsidR="006A0898" w:rsidRDefault="006A0898" w:rsidP="006A0898">
            <w:pPr>
              <w:rPr>
                <w:sz w:val="20"/>
              </w:rPr>
            </w:pPr>
          </w:p>
        </w:tc>
        <w:tc>
          <w:tcPr>
            <w:tcW w:w="2151" w:type="dxa"/>
            <w:tcBorders>
              <w:top w:val="nil"/>
              <w:left w:val="nil"/>
              <w:bottom w:val="nil"/>
              <w:right w:val="single" w:sz="4" w:space="0" w:color="auto"/>
            </w:tcBorders>
          </w:tcPr>
          <w:p w:rsidR="006A0898" w:rsidRDefault="006A0898" w:rsidP="006A0898">
            <w:pPr>
              <w:rPr>
                <w:sz w:val="20"/>
              </w:rPr>
            </w:pPr>
          </w:p>
        </w:tc>
        <w:tc>
          <w:tcPr>
            <w:tcW w:w="1769" w:type="dxa"/>
            <w:tcBorders>
              <w:top w:val="nil"/>
              <w:left w:val="single" w:sz="4" w:space="0" w:color="auto"/>
              <w:bottom w:val="nil"/>
              <w:right w:val="single" w:sz="4" w:space="0" w:color="auto"/>
            </w:tcBorders>
          </w:tcPr>
          <w:p w:rsidR="006A0898" w:rsidRDefault="006A0898" w:rsidP="006A0898">
            <w:pPr>
              <w:jc w:val="center"/>
              <w:rPr>
                <w:sz w:val="20"/>
              </w:rPr>
            </w:pPr>
            <w:r>
              <w:rPr>
                <w:sz w:val="20"/>
              </w:rPr>
              <w:t>Место</w:t>
            </w:r>
          </w:p>
        </w:tc>
      </w:tr>
      <w:tr w:rsidR="006A0898">
        <w:tc>
          <w:tcPr>
            <w:tcW w:w="1959" w:type="dxa"/>
          </w:tcPr>
          <w:p w:rsidR="006A0898" w:rsidRDefault="006A0898" w:rsidP="006A0898">
            <w:pPr>
              <w:rPr>
                <w:sz w:val="20"/>
              </w:rPr>
            </w:pPr>
          </w:p>
        </w:tc>
        <w:tc>
          <w:tcPr>
            <w:tcW w:w="1959" w:type="dxa"/>
            <w:gridSpan w:val="2"/>
          </w:tcPr>
          <w:p w:rsidR="006A0898" w:rsidRDefault="006A0898" w:rsidP="006A0898">
            <w:pPr>
              <w:rPr>
                <w:sz w:val="20"/>
              </w:rPr>
            </w:pPr>
          </w:p>
        </w:tc>
        <w:tc>
          <w:tcPr>
            <w:tcW w:w="1959" w:type="dxa"/>
          </w:tcPr>
          <w:p w:rsidR="006A0898" w:rsidRDefault="006A0898" w:rsidP="006A0898">
            <w:pPr>
              <w:rPr>
                <w:sz w:val="20"/>
              </w:rPr>
            </w:pPr>
          </w:p>
        </w:tc>
        <w:tc>
          <w:tcPr>
            <w:tcW w:w="2151" w:type="dxa"/>
            <w:tcBorders>
              <w:top w:val="nil"/>
              <w:left w:val="nil"/>
              <w:bottom w:val="nil"/>
              <w:right w:val="single" w:sz="4" w:space="0" w:color="auto"/>
            </w:tcBorders>
          </w:tcPr>
          <w:p w:rsidR="006A0898" w:rsidRDefault="006A0898" w:rsidP="006A0898">
            <w:pPr>
              <w:rPr>
                <w:sz w:val="20"/>
              </w:rPr>
            </w:pPr>
          </w:p>
        </w:tc>
        <w:tc>
          <w:tcPr>
            <w:tcW w:w="1769" w:type="dxa"/>
            <w:tcBorders>
              <w:top w:val="nil"/>
              <w:left w:val="single" w:sz="4" w:space="0" w:color="auto"/>
              <w:bottom w:val="nil"/>
              <w:right w:val="single" w:sz="4" w:space="0" w:color="auto"/>
            </w:tcBorders>
          </w:tcPr>
          <w:p w:rsidR="006A0898" w:rsidRDefault="006A0898" w:rsidP="006A0898">
            <w:pPr>
              <w:jc w:val="center"/>
              <w:rPr>
                <w:sz w:val="20"/>
              </w:rPr>
            </w:pPr>
            <w:r>
              <w:rPr>
                <w:sz w:val="20"/>
              </w:rPr>
              <w:t>для</w:t>
            </w:r>
          </w:p>
        </w:tc>
      </w:tr>
      <w:tr w:rsidR="006A0898">
        <w:trPr>
          <w:cantSplit/>
        </w:trPr>
        <w:tc>
          <w:tcPr>
            <w:tcW w:w="1965" w:type="dxa"/>
            <w:gridSpan w:val="2"/>
          </w:tcPr>
          <w:p w:rsidR="006A0898" w:rsidRDefault="006A0898" w:rsidP="006A0898">
            <w:pPr>
              <w:jc w:val="center"/>
              <w:rPr>
                <w:sz w:val="20"/>
              </w:rPr>
            </w:pPr>
          </w:p>
        </w:tc>
        <w:tc>
          <w:tcPr>
            <w:tcW w:w="6063" w:type="dxa"/>
            <w:gridSpan w:val="3"/>
            <w:tcBorders>
              <w:top w:val="nil"/>
              <w:left w:val="nil"/>
              <w:bottom w:val="nil"/>
              <w:right w:val="single" w:sz="4" w:space="0" w:color="auto"/>
            </w:tcBorders>
          </w:tcPr>
          <w:p w:rsidR="006A0898" w:rsidRDefault="006A0898" w:rsidP="006A0898">
            <w:pPr>
              <w:jc w:val="center"/>
              <w:rPr>
                <w:sz w:val="20"/>
              </w:rPr>
            </w:pPr>
            <w:r>
              <w:rPr>
                <w:sz w:val="36"/>
              </w:rPr>
              <w:t>Анкета кандидата</w:t>
            </w:r>
          </w:p>
        </w:tc>
        <w:tc>
          <w:tcPr>
            <w:tcW w:w="1769" w:type="dxa"/>
            <w:tcBorders>
              <w:top w:val="nil"/>
              <w:left w:val="single" w:sz="4" w:space="0" w:color="auto"/>
              <w:bottom w:val="nil"/>
              <w:right w:val="single" w:sz="4" w:space="0" w:color="auto"/>
            </w:tcBorders>
          </w:tcPr>
          <w:p w:rsidR="006A0898" w:rsidRDefault="006A0898" w:rsidP="006A0898">
            <w:pPr>
              <w:jc w:val="center"/>
              <w:rPr>
                <w:sz w:val="20"/>
              </w:rPr>
            </w:pPr>
            <w:r>
              <w:rPr>
                <w:sz w:val="20"/>
              </w:rPr>
              <w:t>фотографии</w:t>
            </w:r>
          </w:p>
        </w:tc>
      </w:tr>
      <w:tr w:rsidR="006A0898">
        <w:trPr>
          <w:cantSplit/>
        </w:trPr>
        <w:tc>
          <w:tcPr>
            <w:tcW w:w="1965" w:type="dxa"/>
            <w:gridSpan w:val="2"/>
          </w:tcPr>
          <w:p w:rsidR="006A0898" w:rsidRDefault="006A0898" w:rsidP="006A0898">
            <w:pPr>
              <w:jc w:val="center"/>
              <w:rPr>
                <w:sz w:val="20"/>
              </w:rPr>
            </w:pPr>
          </w:p>
        </w:tc>
        <w:tc>
          <w:tcPr>
            <w:tcW w:w="6063" w:type="dxa"/>
            <w:gridSpan w:val="3"/>
            <w:tcBorders>
              <w:top w:val="nil"/>
              <w:left w:val="nil"/>
              <w:bottom w:val="nil"/>
              <w:right w:val="single" w:sz="4" w:space="0" w:color="auto"/>
            </w:tcBorders>
          </w:tcPr>
          <w:p w:rsidR="006A0898" w:rsidRDefault="006A0898" w:rsidP="006A0898">
            <w:pPr>
              <w:rPr>
                <w:sz w:val="20"/>
              </w:rPr>
            </w:pPr>
          </w:p>
        </w:tc>
        <w:tc>
          <w:tcPr>
            <w:tcW w:w="1769" w:type="dxa"/>
            <w:tcBorders>
              <w:top w:val="nil"/>
              <w:left w:val="single" w:sz="4" w:space="0" w:color="auto"/>
              <w:bottom w:val="nil"/>
              <w:right w:val="single" w:sz="4" w:space="0" w:color="auto"/>
            </w:tcBorders>
          </w:tcPr>
          <w:p w:rsidR="006A0898" w:rsidRDefault="006A0898" w:rsidP="006A0898">
            <w:pPr>
              <w:jc w:val="center"/>
              <w:rPr>
                <w:sz w:val="20"/>
              </w:rPr>
            </w:pPr>
          </w:p>
        </w:tc>
      </w:tr>
      <w:tr w:rsidR="006A0898">
        <w:trPr>
          <w:cantSplit/>
        </w:trPr>
        <w:tc>
          <w:tcPr>
            <w:tcW w:w="1965" w:type="dxa"/>
            <w:gridSpan w:val="2"/>
          </w:tcPr>
          <w:p w:rsidR="006A0898" w:rsidRDefault="006A0898" w:rsidP="006A0898">
            <w:pPr>
              <w:jc w:val="center"/>
              <w:rPr>
                <w:sz w:val="20"/>
              </w:rPr>
            </w:pPr>
          </w:p>
        </w:tc>
        <w:tc>
          <w:tcPr>
            <w:tcW w:w="6063" w:type="dxa"/>
            <w:gridSpan w:val="3"/>
            <w:tcBorders>
              <w:top w:val="nil"/>
              <w:left w:val="nil"/>
              <w:bottom w:val="nil"/>
              <w:right w:val="single" w:sz="4" w:space="0" w:color="auto"/>
            </w:tcBorders>
          </w:tcPr>
          <w:p w:rsidR="006A0898" w:rsidRDefault="006A0898" w:rsidP="006A0898">
            <w:pPr>
              <w:jc w:val="center"/>
              <w:rPr>
                <w:sz w:val="20"/>
              </w:rPr>
            </w:pPr>
            <w:r>
              <w:rPr>
                <w:sz w:val="20"/>
              </w:rPr>
              <w:t>(заполняется собственноручно)</w:t>
            </w:r>
          </w:p>
        </w:tc>
        <w:tc>
          <w:tcPr>
            <w:tcW w:w="1769" w:type="dxa"/>
            <w:tcBorders>
              <w:top w:val="nil"/>
              <w:left w:val="single" w:sz="4" w:space="0" w:color="auto"/>
              <w:bottom w:val="single" w:sz="4" w:space="0" w:color="auto"/>
              <w:right w:val="single" w:sz="4" w:space="0" w:color="auto"/>
            </w:tcBorders>
          </w:tcPr>
          <w:p w:rsidR="006A0898" w:rsidRDefault="006A0898" w:rsidP="006A0898">
            <w:pPr>
              <w:jc w:val="center"/>
              <w:rPr>
                <w:sz w:val="20"/>
              </w:rPr>
            </w:pPr>
          </w:p>
        </w:tc>
      </w:tr>
    </w:tbl>
    <w:p w:rsidR="006A0898" w:rsidRDefault="006A0898" w:rsidP="006A0898">
      <w:pPr>
        <w:tabs>
          <w:tab w:val="num" w:pos="720"/>
        </w:tabs>
        <w:rPr>
          <w:b/>
        </w:rPr>
      </w:pPr>
      <w:r>
        <w:rPr>
          <w:b/>
        </w:rPr>
        <w:t>1. Ф.И.О.: ____________________________________________________________________</w:t>
      </w:r>
    </w:p>
    <w:p w:rsidR="006A0898" w:rsidRDefault="006A0898" w:rsidP="006A0898">
      <w:pPr>
        <w:pStyle w:val="5"/>
      </w:pPr>
      <w:r>
        <w:t>2. </w:t>
      </w:r>
      <w:r w:rsidRPr="00152595">
        <w:rPr>
          <w:i w:val="0"/>
        </w:rPr>
        <w:t>Изменение Ф.И.О.:</w:t>
      </w:r>
      <w:r>
        <w:t xml:space="preserve"> _________________________________________________________</w:t>
      </w:r>
    </w:p>
    <w:p w:rsidR="006A0898" w:rsidRDefault="006A0898" w:rsidP="006A0898">
      <w:pPr>
        <w:jc w:val="center"/>
        <w:rPr>
          <w:sz w:val="20"/>
        </w:rPr>
      </w:pPr>
      <w:r>
        <w:rPr>
          <w:sz w:val="20"/>
        </w:rPr>
        <w:t>(если изменяли, укажите когда и по какой причине)</w:t>
      </w:r>
    </w:p>
    <w:p w:rsidR="006A0898" w:rsidRDefault="006A0898" w:rsidP="006A0898">
      <w:pPr>
        <w:pStyle w:val="a7"/>
        <w:tabs>
          <w:tab w:val="left" w:pos="708"/>
        </w:tabs>
      </w:pPr>
      <w:r>
        <w:t>_____________________________________________________________________________</w:t>
      </w:r>
    </w:p>
    <w:p w:rsidR="006A0898" w:rsidRDefault="006A0898" w:rsidP="006A0898">
      <w:pPr>
        <w:rPr>
          <w:b/>
        </w:rPr>
      </w:pPr>
      <w:r>
        <w:rPr>
          <w:b/>
        </w:rPr>
        <w:t>3. Гражданство:  _________________________________________________________________</w:t>
      </w:r>
    </w:p>
    <w:p w:rsidR="006A0898" w:rsidRDefault="006A0898" w:rsidP="006A0898">
      <w:pPr>
        <w:jc w:val="center"/>
        <w:rPr>
          <w:sz w:val="20"/>
        </w:rPr>
      </w:pPr>
      <w:r>
        <w:rPr>
          <w:sz w:val="20"/>
        </w:rPr>
        <w:t>(если изменяли, укажите когда и по какой причине)</w:t>
      </w:r>
    </w:p>
    <w:p w:rsidR="006A0898" w:rsidRDefault="006A0898" w:rsidP="006A0898">
      <w:pPr>
        <w:rPr>
          <w:sz w:val="20"/>
        </w:rPr>
      </w:pPr>
      <w:r>
        <w:rPr>
          <w:sz w:val="20"/>
        </w:rPr>
        <w:t>_____________________________________________________________________________________________</w:t>
      </w:r>
    </w:p>
    <w:p w:rsidR="006A0898" w:rsidRDefault="006A0898" w:rsidP="006A0898">
      <w:pPr>
        <w:pStyle w:val="3"/>
        <w:ind w:left="0"/>
        <w:rPr>
          <w:sz w:val="24"/>
        </w:rPr>
      </w:pPr>
      <w:r>
        <w:rPr>
          <w:b/>
          <w:sz w:val="24"/>
        </w:rPr>
        <w:t xml:space="preserve">4. Паспорт или документ его заменяющий: </w:t>
      </w:r>
      <w:r>
        <w:rPr>
          <w:sz w:val="24"/>
        </w:rPr>
        <w:t>______________________________________</w:t>
      </w:r>
    </w:p>
    <w:p w:rsidR="006A0898" w:rsidRDefault="006A0898" w:rsidP="006A0898">
      <w:pPr>
        <w:ind w:left="283"/>
        <w:rPr>
          <w:sz w:val="28"/>
        </w:rPr>
      </w:pPr>
      <w:r>
        <w:rPr>
          <w:sz w:val="28"/>
        </w:rPr>
        <w:t>_______________________________________________________________</w:t>
      </w:r>
    </w:p>
    <w:p w:rsidR="006A0898" w:rsidRDefault="006A0898" w:rsidP="006A0898">
      <w:pPr>
        <w:jc w:val="center"/>
        <w:rPr>
          <w:sz w:val="20"/>
        </w:rPr>
      </w:pPr>
      <w:r>
        <w:rPr>
          <w:sz w:val="20"/>
        </w:rPr>
        <w:t>(номер, серия, кем и когда выдан)</w:t>
      </w:r>
    </w:p>
    <w:p w:rsidR="006A0898" w:rsidRDefault="006A0898" w:rsidP="006A0898">
      <w:pPr>
        <w:rPr>
          <w:sz w:val="20"/>
        </w:rPr>
      </w:pPr>
    </w:p>
    <w:tbl>
      <w:tblPr>
        <w:tblW w:w="0" w:type="auto"/>
        <w:tblLayout w:type="fixed"/>
        <w:tblLook w:val="0000" w:firstRow="0" w:lastRow="0" w:firstColumn="0" w:lastColumn="0" w:noHBand="0" w:noVBand="0"/>
      </w:tblPr>
      <w:tblGrid>
        <w:gridCol w:w="3369"/>
        <w:gridCol w:w="708"/>
        <w:gridCol w:w="709"/>
        <w:gridCol w:w="709"/>
        <w:gridCol w:w="709"/>
        <w:gridCol w:w="425"/>
        <w:gridCol w:w="425"/>
        <w:gridCol w:w="425"/>
        <w:gridCol w:w="426"/>
        <w:gridCol w:w="1743"/>
      </w:tblGrid>
      <w:tr w:rsidR="006A0898">
        <w:tc>
          <w:tcPr>
            <w:tcW w:w="3369" w:type="dxa"/>
          </w:tcPr>
          <w:p w:rsidR="006A0898" w:rsidRDefault="006A0898" w:rsidP="006A0898">
            <w:r>
              <w:rPr>
                <w:b/>
              </w:rPr>
              <w:t xml:space="preserve">5. Дата  рождения:      </w:t>
            </w:r>
          </w:p>
        </w:tc>
        <w:tc>
          <w:tcPr>
            <w:tcW w:w="708" w:type="dxa"/>
            <w:tcBorders>
              <w:top w:val="nil"/>
              <w:left w:val="single" w:sz="6" w:space="0" w:color="auto"/>
              <w:bottom w:val="nil"/>
              <w:right w:val="single" w:sz="6" w:space="0" w:color="auto"/>
            </w:tcBorders>
          </w:tcPr>
          <w:p w:rsidR="006A0898" w:rsidRDefault="006A0898" w:rsidP="006A0898"/>
        </w:tc>
        <w:tc>
          <w:tcPr>
            <w:tcW w:w="709" w:type="dxa"/>
            <w:tcBorders>
              <w:top w:val="nil"/>
              <w:left w:val="single" w:sz="6" w:space="0" w:color="auto"/>
              <w:bottom w:val="nil"/>
              <w:right w:val="single" w:sz="6" w:space="0" w:color="auto"/>
            </w:tcBorders>
          </w:tcPr>
          <w:p w:rsidR="006A0898" w:rsidRDefault="006A0898" w:rsidP="006A0898"/>
        </w:tc>
        <w:tc>
          <w:tcPr>
            <w:tcW w:w="709" w:type="dxa"/>
            <w:tcBorders>
              <w:top w:val="nil"/>
              <w:left w:val="single" w:sz="6" w:space="0" w:color="auto"/>
              <w:bottom w:val="nil"/>
              <w:right w:val="single" w:sz="6" w:space="0" w:color="auto"/>
            </w:tcBorders>
          </w:tcPr>
          <w:p w:rsidR="006A0898" w:rsidRDefault="006A0898" w:rsidP="006A0898"/>
        </w:tc>
        <w:tc>
          <w:tcPr>
            <w:tcW w:w="709" w:type="dxa"/>
            <w:tcBorders>
              <w:top w:val="nil"/>
              <w:left w:val="single" w:sz="6" w:space="0" w:color="auto"/>
              <w:bottom w:val="nil"/>
              <w:right w:val="single" w:sz="6" w:space="0" w:color="auto"/>
            </w:tcBorders>
          </w:tcPr>
          <w:p w:rsidR="006A0898" w:rsidRDefault="006A0898" w:rsidP="006A0898"/>
        </w:tc>
        <w:tc>
          <w:tcPr>
            <w:tcW w:w="425" w:type="dxa"/>
            <w:tcBorders>
              <w:top w:val="nil"/>
              <w:left w:val="single" w:sz="6" w:space="0" w:color="auto"/>
              <w:bottom w:val="nil"/>
              <w:right w:val="single" w:sz="6" w:space="0" w:color="auto"/>
            </w:tcBorders>
          </w:tcPr>
          <w:p w:rsidR="006A0898" w:rsidRDefault="006A0898" w:rsidP="006A0898"/>
        </w:tc>
        <w:tc>
          <w:tcPr>
            <w:tcW w:w="425" w:type="dxa"/>
            <w:tcBorders>
              <w:top w:val="nil"/>
              <w:left w:val="single" w:sz="6" w:space="0" w:color="auto"/>
              <w:bottom w:val="nil"/>
              <w:right w:val="single" w:sz="6" w:space="0" w:color="auto"/>
            </w:tcBorders>
          </w:tcPr>
          <w:p w:rsidR="006A0898" w:rsidRDefault="006A0898" w:rsidP="006A0898"/>
        </w:tc>
        <w:tc>
          <w:tcPr>
            <w:tcW w:w="425" w:type="dxa"/>
            <w:tcBorders>
              <w:top w:val="nil"/>
              <w:left w:val="single" w:sz="6" w:space="0" w:color="auto"/>
              <w:bottom w:val="nil"/>
              <w:right w:val="single" w:sz="6" w:space="0" w:color="auto"/>
            </w:tcBorders>
          </w:tcPr>
          <w:p w:rsidR="006A0898" w:rsidRDefault="006A0898" w:rsidP="006A0898"/>
        </w:tc>
        <w:tc>
          <w:tcPr>
            <w:tcW w:w="426" w:type="dxa"/>
            <w:tcBorders>
              <w:top w:val="nil"/>
              <w:left w:val="single" w:sz="6" w:space="0" w:color="auto"/>
              <w:bottom w:val="nil"/>
              <w:right w:val="single" w:sz="6" w:space="0" w:color="auto"/>
            </w:tcBorders>
          </w:tcPr>
          <w:p w:rsidR="006A0898" w:rsidRDefault="006A0898" w:rsidP="006A0898"/>
        </w:tc>
        <w:tc>
          <w:tcPr>
            <w:tcW w:w="1743" w:type="dxa"/>
          </w:tcPr>
          <w:p w:rsidR="006A0898" w:rsidRDefault="006A0898" w:rsidP="006A0898"/>
        </w:tc>
      </w:tr>
      <w:tr w:rsidR="006A0898">
        <w:tc>
          <w:tcPr>
            <w:tcW w:w="3369" w:type="dxa"/>
          </w:tcPr>
          <w:p w:rsidR="006A0898" w:rsidRDefault="006A0898" w:rsidP="006A0898">
            <w:pPr>
              <w:jc w:val="center"/>
            </w:pPr>
          </w:p>
        </w:tc>
        <w:tc>
          <w:tcPr>
            <w:tcW w:w="1417" w:type="dxa"/>
            <w:gridSpan w:val="2"/>
            <w:tcBorders>
              <w:top w:val="single" w:sz="6" w:space="0" w:color="auto"/>
              <w:left w:val="single" w:sz="6" w:space="0" w:color="auto"/>
              <w:bottom w:val="nil"/>
              <w:right w:val="single" w:sz="6" w:space="0" w:color="auto"/>
            </w:tcBorders>
          </w:tcPr>
          <w:p w:rsidR="006A0898" w:rsidRDefault="006A0898" w:rsidP="006A0898">
            <w:pPr>
              <w:jc w:val="center"/>
            </w:pPr>
            <w:r>
              <w:t>число</w:t>
            </w:r>
          </w:p>
        </w:tc>
        <w:tc>
          <w:tcPr>
            <w:tcW w:w="1418" w:type="dxa"/>
            <w:gridSpan w:val="2"/>
            <w:tcBorders>
              <w:top w:val="single" w:sz="6" w:space="0" w:color="auto"/>
              <w:left w:val="nil"/>
              <w:bottom w:val="nil"/>
              <w:right w:val="single" w:sz="6" w:space="0" w:color="auto"/>
            </w:tcBorders>
          </w:tcPr>
          <w:p w:rsidR="006A0898" w:rsidRDefault="006A0898" w:rsidP="006A0898">
            <w:pPr>
              <w:jc w:val="center"/>
            </w:pPr>
            <w:r>
              <w:t>месяц</w:t>
            </w:r>
          </w:p>
        </w:tc>
        <w:tc>
          <w:tcPr>
            <w:tcW w:w="1701" w:type="dxa"/>
            <w:gridSpan w:val="4"/>
            <w:tcBorders>
              <w:top w:val="single" w:sz="6" w:space="0" w:color="auto"/>
              <w:left w:val="nil"/>
              <w:bottom w:val="nil"/>
              <w:right w:val="single" w:sz="6" w:space="0" w:color="auto"/>
            </w:tcBorders>
          </w:tcPr>
          <w:p w:rsidR="006A0898" w:rsidRDefault="006A0898" w:rsidP="006A0898">
            <w:pPr>
              <w:jc w:val="center"/>
            </w:pPr>
            <w:r>
              <w:t>год</w:t>
            </w:r>
          </w:p>
        </w:tc>
        <w:tc>
          <w:tcPr>
            <w:tcW w:w="1743" w:type="dxa"/>
          </w:tcPr>
          <w:p w:rsidR="006A0898" w:rsidRDefault="006A0898" w:rsidP="006A0898">
            <w:pPr>
              <w:jc w:val="center"/>
            </w:pPr>
          </w:p>
        </w:tc>
      </w:tr>
    </w:tbl>
    <w:p w:rsidR="006A0898" w:rsidRDefault="006A0898" w:rsidP="006A0898">
      <w:r>
        <w:rPr>
          <w:b/>
        </w:rPr>
        <w:t>6. Место рождения:</w:t>
      </w:r>
      <w:r>
        <w:t xml:space="preserve"> ___________________________________________________________</w:t>
      </w:r>
    </w:p>
    <w:p w:rsidR="006A0898" w:rsidRDefault="006A0898" w:rsidP="006A0898">
      <w:r>
        <w:t>____________________________________________________________________________</w:t>
      </w:r>
    </w:p>
    <w:p w:rsidR="006A0898" w:rsidRDefault="006A0898" w:rsidP="006A0898">
      <w:r>
        <w:rPr>
          <w:b/>
        </w:rPr>
        <w:t>7. Домашний адрес (с указанием индекса):</w:t>
      </w:r>
      <w:r>
        <w:t xml:space="preserve"> индекс ________________________________</w:t>
      </w:r>
    </w:p>
    <w:p w:rsidR="006A0898" w:rsidRDefault="006A0898" w:rsidP="006A0898">
      <w:r>
        <w:t>область __________________________________район ______________________________</w:t>
      </w:r>
    </w:p>
    <w:p w:rsidR="006A0898" w:rsidRDefault="006A0898" w:rsidP="006A0898">
      <w:r>
        <w:t>населенный пункт  ____________________________________________________________</w:t>
      </w:r>
    </w:p>
    <w:p w:rsidR="006A0898" w:rsidRDefault="006A0898" w:rsidP="006A0898">
      <w:pPr>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(город, село, поселок и др.)</w:t>
      </w:r>
    </w:p>
    <w:p w:rsidR="006A0898" w:rsidRDefault="006A0898" w:rsidP="006A0898">
      <w:pPr>
        <w:pStyle w:val="a7"/>
        <w:tabs>
          <w:tab w:val="left" w:pos="708"/>
        </w:tabs>
        <w:rPr>
          <w:vertAlign w:val="superscript"/>
        </w:rPr>
      </w:pPr>
      <w:r>
        <w:rPr>
          <w:vertAlign w:val="superscript"/>
        </w:rPr>
        <w:t xml:space="preserve"> улица _________________________________________________________дом ___________корп.______________ квартира  __________</w:t>
      </w:r>
    </w:p>
    <w:p w:rsidR="006A0898" w:rsidRDefault="006A0898" w:rsidP="006A0898">
      <w:r>
        <w:t>Адрес прописки (если отличается от домашнего)____________________________________</w:t>
      </w:r>
    </w:p>
    <w:p w:rsidR="006A0898" w:rsidRDefault="006A0898" w:rsidP="006A0898">
      <w:r>
        <w:t>_____________________________________________________________________________</w:t>
      </w:r>
    </w:p>
    <w:p w:rsidR="006A0898" w:rsidRDefault="006A0898" w:rsidP="006A0898">
      <w:pPr>
        <w:spacing w:line="360" w:lineRule="auto"/>
      </w:pPr>
      <w:r>
        <w:rPr>
          <w:b/>
        </w:rPr>
        <w:t xml:space="preserve">8. Контактная информация </w:t>
      </w:r>
      <w:r>
        <w:t>(телефоны дом., раб., e-mail): __________________________</w:t>
      </w:r>
    </w:p>
    <w:p w:rsidR="006A0898" w:rsidRDefault="006A0898" w:rsidP="006A0898">
      <w:pPr>
        <w:spacing w:line="360" w:lineRule="auto"/>
      </w:pPr>
      <w:r>
        <w:t>_____________________________________________________________________________</w:t>
      </w:r>
    </w:p>
    <w:tbl>
      <w:tblPr>
        <w:tblW w:w="0" w:type="auto"/>
        <w:tblLayout w:type="fixed"/>
        <w:tblLook w:val="0000" w:firstRow="0" w:lastRow="0" w:firstColumn="0" w:lastColumn="0" w:noHBand="0" w:noVBand="0"/>
      </w:tblPr>
      <w:tblGrid>
        <w:gridCol w:w="3652"/>
        <w:gridCol w:w="1418"/>
        <w:gridCol w:w="438"/>
        <w:gridCol w:w="1619"/>
        <w:gridCol w:w="541"/>
        <w:gridCol w:w="1278"/>
        <w:gridCol w:w="375"/>
      </w:tblGrid>
      <w:tr w:rsidR="006A0898">
        <w:tc>
          <w:tcPr>
            <w:tcW w:w="3652" w:type="dxa"/>
          </w:tcPr>
          <w:p w:rsidR="006A0898" w:rsidRDefault="006A0898" w:rsidP="006A0898">
            <w:pPr>
              <w:rPr>
                <w:b/>
              </w:rPr>
            </w:pPr>
            <w:r>
              <w:rPr>
                <w:b/>
              </w:rPr>
              <w:t>9. Семейное положение:</w:t>
            </w:r>
          </w:p>
        </w:tc>
        <w:tc>
          <w:tcPr>
            <w:tcW w:w="1418" w:type="dxa"/>
          </w:tcPr>
          <w:p w:rsidR="006A0898" w:rsidRDefault="006A0898" w:rsidP="006A0898">
            <w:pPr>
              <w:jc w:val="right"/>
              <w:rPr>
                <w:b/>
              </w:rPr>
            </w:pPr>
            <w:r>
              <w:rPr>
                <w:b/>
              </w:rPr>
              <w:t>женат</w:t>
            </w:r>
          </w:p>
        </w:tc>
        <w:tc>
          <w:tcPr>
            <w:tcW w:w="438" w:type="dxa"/>
            <w:tcBorders>
              <w:top w:val="single" w:sz="6" w:space="0" w:color="auto"/>
              <w:left w:val="single" w:sz="6" w:space="0" w:color="auto"/>
              <w:bottom w:val="nil"/>
              <w:right w:val="single" w:sz="6" w:space="0" w:color="auto"/>
            </w:tcBorders>
          </w:tcPr>
          <w:p w:rsidR="006A0898" w:rsidRDefault="006A0898" w:rsidP="006A0898">
            <w:pPr>
              <w:rPr>
                <w:b/>
              </w:rPr>
            </w:pPr>
          </w:p>
        </w:tc>
        <w:tc>
          <w:tcPr>
            <w:tcW w:w="1619" w:type="dxa"/>
          </w:tcPr>
          <w:p w:rsidR="006A0898" w:rsidRDefault="006A0898" w:rsidP="006A0898">
            <w:pPr>
              <w:jc w:val="right"/>
              <w:rPr>
                <w:b/>
              </w:rPr>
            </w:pPr>
            <w:r>
              <w:rPr>
                <w:b/>
              </w:rPr>
              <w:t>холост</w:t>
            </w:r>
          </w:p>
        </w:tc>
        <w:tc>
          <w:tcPr>
            <w:tcW w:w="541" w:type="dxa"/>
            <w:tcBorders>
              <w:top w:val="single" w:sz="6" w:space="0" w:color="auto"/>
              <w:left w:val="single" w:sz="6" w:space="0" w:color="auto"/>
              <w:bottom w:val="nil"/>
              <w:right w:val="single" w:sz="6" w:space="0" w:color="auto"/>
            </w:tcBorders>
          </w:tcPr>
          <w:p w:rsidR="006A0898" w:rsidRDefault="006A0898" w:rsidP="006A0898">
            <w:pPr>
              <w:rPr>
                <w:b/>
              </w:rPr>
            </w:pPr>
          </w:p>
        </w:tc>
        <w:tc>
          <w:tcPr>
            <w:tcW w:w="1278" w:type="dxa"/>
          </w:tcPr>
          <w:p w:rsidR="006A0898" w:rsidRDefault="006A0898" w:rsidP="006A0898">
            <w:pPr>
              <w:jc w:val="right"/>
              <w:rPr>
                <w:b/>
              </w:rPr>
            </w:pPr>
          </w:p>
        </w:tc>
        <w:tc>
          <w:tcPr>
            <w:tcW w:w="375" w:type="dxa"/>
            <w:tcBorders>
              <w:bottom w:val="nil"/>
            </w:tcBorders>
          </w:tcPr>
          <w:p w:rsidR="006A0898" w:rsidRDefault="006A0898" w:rsidP="006A0898">
            <w:pPr>
              <w:rPr>
                <w:b/>
              </w:rPr>
            </w:pPr>
          </w:p>
        </w:tc>
      </w:tr>
      <w:tr w:rsidR="006A0898">
        <w:tc>
          <w:tcPr>
            <w:tcW w:w="3652" w:type="dxa"/>
          </w:tcPr>
          <w:p w:rsidR="006A0898" w:rsidRDefault="006A0898" w:rsidP="006A0898"/>
        </w:tc>
        <w:tc>
          <w:tcPr>
            <w:tcW w:w="1418" w:type="dxa"/>
          </w:tcPr>
          <w:p w:rsidR="006A0898" w:rsidRDefault="006A0898" w:rsidP="006A0898">
            <w:pPr>
              <w:jc w:val="right"/>
            </w:pPr>
            <w:r>
              <w:t>(замужем)</w:t>
            </w:r>
          </w:p>
        </w:tc>
        <w:tc>
          <w:tcPr>
            <w:tcW w:w="438" w:type="dxa"/>
            <w:tcBorders>
              <w:top w:val="nil"/>
              <w:left w:val="single" w:sz="6" w:space="0" w:color="auto"/>
              <w:bottom w:val="single" w:sz="6" w:space="0" w:color="auto"/>
              <w:right w:val="single" w:sz="6" w:space="0" w:color="auto"/>
            </w:tcBorders>
          </w:tcPr>
          <w:p w:rsidR="006A0898" w:rsidRDefault="006A0898" w:rsidP="006A0898"/>
        </w:tc>
        <w:tc>
          <w:tcPr>
            <w:tcW w:w="1619" w:type="dxa"/>
          </w:tcPr>
          <w:p w:rsidR="006A0898" w:rsidRDefault="006A0898" w:rsidP="006A0898">
            <w:pPr>
              <w:jc w:val="right"/>
            </w:pPr>
            <w:r>
              <w:t>(не замужем)</w:t>
            </w:r>
          </w:p>
        </w:tc>
        <w:tc>
          <w:tcPr>
            <w:tcW w:w="541" w:type="dxa"/>
            <w:tcBorders>
              <w:top w:val="nil"/>
              <w:left w:val="single" w:sz="6" w:space="0" w:color="auto"/>
              <w:bottom w:val="single" w:sz="6" w:space="0" w:color="auto"/>
              <w:right w:val="single" w:sz="6" w:space="0" w:color="auto"/>
            </w:tcBorders>
          </w:tcPr>
          <w:p w:rsidR="006A0898" w:rsidRDefault="006A0898" w:rsidP="006A0898"/>
        </w:tc>
        <w:tc>
          <w:tcPr>
            <w:tcW w:w="1278" w:type="dxa"/>
          </w:tcPr>
          <w:p w:rsidR="006A0898" w:rsidRDefault="006A0898" w:rsidP="006A0898">
            <w:pPr>
              <w:jc w:val="right"/>
            </w:pPr>
          </w:p>
        </w:tc>
        <w:tc>
          <w:tcPr>
            <w:tcW w:w="375" w:type="dxa"/>
            <w:tcBorders>
              <w:top w:val="nil"/>
            </w:tcBorders>
          </w:tcPr>
          <w:p w:rsidR="006A0898" w:rsidRDefault="006A0898" w:rsidP="006A0898"/>
        </w:tc>
      </w:tr>
    </w:tbl>
    <w:p w:rsidR="006A0898" w:rsidRDefault="006A0898" w:rsidP="006A0898">
      <w:pPr>
        <w:pStyle w:val="a7"/>
        <w:tabs>
          <w:tab w:val="left" w:pos="708"/>
        </w:tabs>
      </w:pPr>
    </w:p>
    <w:p w:rsidR="006A0898" w:rsidRDefault="006A0898" w:rsidP="006A0898">
      <w:pPr>
        <w:pStyle w:val="a7"/>
        <w:tabs>
          <w:tab w:val="left" w:pos="708"/>
        </w:tabs>
        <w:rPr>
          <w:b/>
        </w:rPr>
      </w:pPr>
      <w:r>
        <w:rPr>
          <w:b/>
        </w:rPr>
        <w:t>10. Фамилия, имя, отчество супруга (ги)________________________________________</w:t>
      </w:r>
    </w:p>
    <w:p w:rsidR="006A0898" w:rsidRDefault="006A0898" w:rsidP="006A0898">
      <w:pPr>
        <w:pStyle w:val="a7"/>
        <w:tabs>
          <w:tab w:val="left" w:pos="708"/>
        </w:tabs>
        <w:rPr>
          <w:b/>
        </w:rPr>
      </w:pPr>
    </w:p>
    <w:tbl>
      <w:tblPr>
        <w:tblW w:w="0" w:type="auto"/>
        <w:tblLayout w:type="fixed"/>
        <w:tblLook w:val="0000" w:firstRow="0" w:lastRow="0" w:firstColumn="0" w:lastColumn="0" w:noHBand="0" w:noVBand="0"/>
      </w:tblPr>
      <w:tblGrid>
        <w:gridCol w:w="3369"/>
        <w:gridCol w:w="1692"/>
        <w:gridCol w:w="434"/>
        <w:gridCol w:w="2321"/>
        <w:gridCol w:w="372"/>
      </w:tblGrid>
      <w:tr w:rsidR="006A0898">
        <w:tc>
          <w:tcPr>
            <w:tcW w:w="3369" w:type="dxa"/>
          </w:tcPr>
          <w:p w:rsidR="006A0898" w:rsidRDefault="006A0898" w:rsidP="006A0898">
            <w:pPr>
              <w:rPr>
                <w:b/>
              </w:rPr>
            </w:pPr>
            <w:r>
              <w:rPr>
                <w:b/>
              </w:rPr>
              <w:t>11. Наличие детей:</w:t>
            </w:r>
          </w:p>
        </w:tc>
        <w:tc>
          <w:tcPr>
            <w:tcW w:w="1692" w:type="dxa"/>
          </w:tcPr>
          <w:p w:rsidR="006A0898" w:rsidRDefault="006A0898" w:rsidP="006A0898">
            <w:pPr>
              <w:jc w:val="right"/>
              <w:rPr>
                <w:b/>
              </w:rPr>
            </w:pPr>
            <w:r>
              <w:rPr>
                <w:b/>
              </w:rPr>
              <w:t>да</w:t>
            </w:r>
          </w:p>
        </w:tc>
        <w:tc>
          <w:tcPr>
            <w:tcW w:w="434"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2321" w:type="dxa"/>
          </w:tcPr>
          <w:p w:rsidR="006A0898" w:rsidRDefault="006A0898" w:rsidP="006A0898">
            <w:pPr>
              <w:jc w:val="right"/>
              <w:rPr>
                <w:b/>
              </w:rPr>
            </w:pPr>
            <w:r>
              <w:rPr>
                <w:b/>
              </w:rPr>
              <w:t>нет</w:t>
            </w:r>
          </w:p>
        </w:tc>
        <w:tc>
          <w:tcPr>
            <w:tcW w:w="372"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bl>
    <w:p w:rsidR="006A0898" w:rsidRDefault="006A0898" w:rsidP="006A0898">
      <w:r>
        <w:t>Если «да», укажите:</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4614"/>
        <w:gridCol w:w="1080"/>
        <w:gridCol w:w="1440"/>
        <w:gridCol w:w="1980"/>
      </w:tblGrid>
      <w:tr w:rsidR="006A0898">
        <w:tc>
          <w:tcPr>
            <w:tcW w:w="534"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w:t>
            </w:r>
          </w:p>
        </w:tc>
        <w:tc>
          <w:tcPr>
            <w:tcW w:w="4614"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Фамилия, имя, отчество</w:t>
            </w:r>
          </w:p>
        </w:tc>
        <w:tc>
          <w:tcPr>
            <w:tcW w:w="108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«сын», «дочь»</w:t>
            </w:r>
          </w:p>
        </w:tc>
        <w:tc>
          <w:tcPr>
            <w:tcW w:w="1440" w:type="dxa"/>
            <w:tcBorders>
              <w:top w:val="single" w:sz="6" w:space="0" w:color="auto"/>
              <w:left w:val="single" w:sz="6" w:space="0" w:color="auto"/>
              <w:right w:val="single" w:sz="6" w:space="0" w:color="auto"/>
            </w:tcBorders>
          </w:tcPr>
          <w:p w:rsidR="006A0898" w:rsidRDefault="006A0898" w:rsidP="006A0898">
            <w:pPr>
              <w:jc w:val="center"/>
              <w:rPr>
                <w:b/>
              </w:rPr>
            </w:pPr>
            <w:r>
              <w:rPr>
                <w:b/>
              </w:rPr>
              <w:t>Дата  рождения</w:t>
            </w:r>
          </w:p>
        </w:tc>
        <w:tc>
          <w:tcPr>
            <w:tcW w:w="1980" w:type="dxa"/>
            <w:tcBorders>
              <w:top w:val="single" w:sz="6" w:space="0" w:color="auto"/>
              <w:left w:val="single" w:sz="6" w:space="0" w:color="auto"/>
              <w:right w:val="single" w:sz="6" w:space="0" w:color="auto"/>
            </w:tcBorders>
          </w:tcPr>
          <w:p w:rsidR="006A0898" w:rsidRDefault="006A0898" w:rsidP="006A0898">
            <w:pPr>
              <w:jc w:val="center"/>
              <w:rPr>
                <w:b/>
              </w:rPr>
            </w:pPr>
            <w:r>
              <w:rPr>
                <w:b/>
              </w:rPr>
              <w:t>Род занятий</w:t>
            </w:r>
          </w:p>
        </w:tc>
      </w:tr>
      <w:tr w:rsidR="006A0898">
        <w:tc>
          <w:tcPr>
            <w:tcW w:w="53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461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08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40" w:type="dxa"/>
            <w:tcBorders>
              <w:left w:val="single" w:sz="6" w:space="0" w:color="auto"/>
              <w:right w:val="single" w:sz="6" w:space="0" w:color="auto"/>
            </w:tcBorders>
          </w:tcPr>
          <w:p w:rsidR="006A0898" w:rsidRDefault="006A0898" w:rsidP="006A0898"/>
        </w:tc>
        <w:tc>
          <w:tcPr>
            <w:tcW w:w="1980" w:type="dxa"/>
            <w:tcBorders>
              <w:left w:val="single" w:sz="6" w:space="0" w:color="auto"/>
              <w:right w:val="single" w:sz="6" w:space="0" w:color="auto"/>
            </w:tcBorders>
          </w:tcPr>
          <w:p w:rsidR="006A0898" w:rsidRDefault="006A0898" w:rsidP="006A0898"/>
        </w:tc>
      </w:tr>
      <w:tr w:rsidR="006A0898">
        <w:tc>
          <w:tcPr>
            <w:tcW w:w="53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461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08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40" w:type="dxa"/>
            <w:tcBorders>
              <w:left w:val="single" w:sz="6" w:space="0" w:color="auto"/>
              <w:right w:val="single" w:sz="6" w:space="0" w:color="auto"/>
            </w:tcBorders>
          </w:tcPr>
          <w:p w:rsidR="006A0898" w:rsidRDefault="006A0898" w:rsidP="006A0898"/>
        </w:tc>
        <w:tc>
          <w:tcPr>
            <w:tcW w:w="1980" w:type="dxa"/>
            <w:tcBorders>
              <w:left w:val="single" w:sz="6" w:space="0" w:color="auto"/>
              <w:right w:val="single" w:sz="6" w:space="0" w:color="auto"/>
            </w:tcBorders>
          </w:tcPr>
          <w:p w:rsidR="006A0898" w:rsidRDefault="006A0898" w:rsidP="006A0898"/>
        </w:tc>
      </w:tr>
      <w:tr w:rsidR="006A0898">
        <w:tc>
          <w:tcPr>
            <w:tcW w:w="53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461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08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40" w:type="dxa"/>
            <w:tcBorders>
              <w:left w:val="single" w:sz="6" w:space="0" w:color="auto"/>
              <w:right w:val="single" w:sz="6" w:space="0" w:color="auto"/>
            </w:tcBorders>
          </w:tcPr>
          <w:p w:rsidR="006A0898" w:rsidRDefault="006A0898" w:rsidP="006A0898"/>
        </w:tc>
        <w:tc>
          <w:tcPr>
            <w:tcW w:w="1980" w:type="dxa"/>
            <w:tcBorders>
              <w:left w:val="single" w:sz="6" w:space="0" w:color="auto"/>
              <w:right w:val="single" w:sz="6" w:space="0" w:color="auto"/>
            </w:tcBorders>
          </w:tcPr>
          <w:p w:rsidR="006A0898" w:rsidRDefault="006A0898" w:rsidP="006A0898"/>
        </w:tc>
      </w:tr>
      <w:tr w:rsidR="006A0898">
        <w:tc>
          <w:tcPr>
            <w:tcW w:w="53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4614"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08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40" w:type="dxa"/>
            <w:tcBorders>
              <w:left w:val="single" w:sz="6" w:space="0" w:color="auto"/>
              <w:bottom w:val="single" w:sz="6" w:space="0" w:color="auto"/>
              <w:right w:val="single" w:sz="6" w:space="0" w:color="auto"/>
            </w:tcBorders>
          </w:tcPr>
          <w:p w:rsidR="006A0898" w:rsidRDefault="006A0898" w:rsidP="006A0898"/>
        </w:tc>
        <w:tc>
          <w:tcPr>
            <w:tcW w:w="1980" w:type="dxa"/>
            <w:tcBorders>
              <w:left w:val="single" w:sz="6" w:space="0" w:color="auto"/>
              <w:bottom w:val="single" w:sz="6" w:space="0" w:color="auto"/>
              <w:right w:val="single" w:sz="6" w:space="0" w:color="auto"/>
            </w:tcBorders>
          </w:tcPr>
          <w:p w:rsidR="006A0898" w:rsidRDefault="006A0898" w:rsidP="006A0898"/>
        </w:tc>
      </w:tr>
    </w:tbl>
    <w:p w:rsidR="006A0898" w:rsidRDefault="006A0898" w:rsidP="006A0898">
      <w:pPr>
        <w:pStyle w:val="a7"/>
        <w:tabs>
          <w:tab w:val="left" w:pos="708"/>
        </w:tabs>
        <w:rPr>
          <w:b/>
        </w:rPr>
      </w:pPr>
    </w:p>
    <w:p w:rsidR="006A0898" w:rsidRDefault="006A0898" w:rsidP="006A0898">
      <w:pPr>
        <w:pStyle w:val="a7"/>
        <w:tabs>
          <w:tab w:val="left" w:pos="708"/>
        </w:tabs>
        <w:rPr>
          <w:b/>
        </w:rPr>
      </w:pPr>
    </w:p>
    <w:p w:rsidR="006A0898" w:rsidRDefault="006A0898" w:rsidP="006A0898">
      <w:pPr>
        <w:pStyle w:val="a7"/>
        <w:tabs>
          <w:tab w:val="left" w:pos="708"/>
        </w:tabs>
        <w:rPr>
          <w:b/>
        </w:rPr>
      </w:pPr>
      <w:r>
        <w:rPr>
          <w:b/>
        </w:rPr>
        <w:t>11. Фамилия, имя, отчество родителей _________________________________________</w:t>
      </w:r>
    </w:p>
    <w:p w:rsidR="006A0898" w:rsidRDefault="006A0898" w:rsidP="006A0898">
      <w:r>
        <w:rPr>
          <w:b/>
        </w:rPr>
        <w:t>__________________________________________________________________________________________________________________________________________________________</w:t>
      </w:r>
    </w:p>
    <w:p w:rsidR="006A0898" w:rsidRDefault="006A0898" w:rsidP="006A0898">
      <w:pPr>
        <w:rPr>
          <w:b/>
        </w:rPr>
      </w:pPr>
      <w:r>
        <w:rPr>
          <w:b/>
        </w:rPr>
        <w:t>12. </w:t>
      </w:r>
      <w:r w:rsidR="00135B14">
        <w:rPr>
          <w:b/>
        </w:rPr>
        <w:t>Гражданство</w:t>
      </w:r>
      <w:r>
        <w:rPr>
          <w:b/>
        </w:rPr>
        <w:t>: __________________________________________________________</w:t>
      </w:r>
    </w:p>
    <w:p w:rsidR="006A0898" w:rsidRDefault="006A0898" w:rsidP="006A0898">
      <w:pPr>
        <w:pStyle w:val="a7"/>
        <w:tabs>
          <w:tab w:val="left" w:pos="708"/>
        </w:tabs>
        <w:rPr>
          <w:b/>
          <w:bCs/>
        </w:rPr>
      </w:pPr>
      <w:r>
        <w:rPr>
          <w:b/>
          <w:bCs/>
        </w:rPr>
        <w:t>13. Какими языками владеете:</w:t>
      </w:r>
    </w:p>
    <w:p w:rsidR="006A0898" w:rsidRDefault="006A0898" w:rsidP="006A0898">
      <w:pPr>
        <w:pStyle w:val="a7"/>
        <w:tabs>
          <w:tab w:val="left" w:pos="708"/>
        </w:tabs>
      </w:pPr>
      <w:r>
        <w:t>13.1. Родной язык: _____________________________________________________________</w:t>
      </w:r>
    </w:p>
    <w:p w:rsidR="006A0898" w:rsidRDefault="006A0898" w:rsidP="006A0898">
      <w:pPr>
        <w:pStyle w:val="a7"/>
        <w:tabs>
          <w:tab w:val="left" w:pos="708"/>
        </w:tabs>
      </w:pPr>
      <w:r>
        <w:t>13.2. Языки народов Российской Федерации: ______________________________________</w:t>
      </w:r>
    </w:p>
    <w:p w:rsidR="006A0898" w:rsidRDefault="006A0898" w:rsidP="006A0898">
      <w:pPr>
        <w:pStyle w:val="a7"/>
        <w:tabs>
          <w:tab w:val="left" w:pos="708"/>
        </w:tabs>
      </w:pPr>
      <w:r>
        <w:t>_____________________________________________________________________________</w:t>
      </w:r>
    </w:p>
    <w:p w:rsidR="006A0898" w:rsidRDefault="006A0898" w:rsidP="006A0898">
      <w:pPr>
        <w:spacing w:line="360" w:lineRule="auto"/>
        <w:rPr>
          <w:bCs/>
        </w:rPr>
      </w:pPr>
      <w:r>
        <w:rPr>
          <w:bCs/>
        </w:rPr>
        <w:t>13.3. Иностранные языки, включая языки народов бывшего СССР:</w:t>
      </w:r>
    </w:p>
    <w:tbl>
      <w:tblPr>
        <w:tblW w:w="9648" w:type="dxa"/>
        <w:tblLayout w:type="fixed"/>
        <w:tblLook w:val="0000" w:firstRow="0" w:lastRow="0" w:firstColumn="0" w:lastColumn="0" w:noHBand="0" w:noVBand="0"/>
      </w:tblPr>
      <w:tblGrid>
        <w:gridCol w:w="2628"/>
        <w:gridCol w:w="2520"/>
        <w:gridCol w:w="2520"/>
        <w:gridCol w:w="1980"/>
      </w:tblGrid>
      <w:tr w:rsidR="006A0898">
        <w:trPr>
          <w:cantSplit/>
        </w:trPr>
        <w:tc>
          <w:tcPr>
            <w:tcW w:w="2628" w:type="dxa"/>
            <w:tcBorders>
              <w:top w:val="single" w:sz="6" w:space="0" w:color="auto"/>
              <w:left w:val="single" w:sz="6" w:space="0" w:color="auto"/>
              <w:bottom w:val="nil"/>
              <w:right w:val="nil"/>
            </w:tcBorders>
          </w:tcPr>
          <w:p w:rsidR="006A0898" w:rsidRDefault="006A0898" w:rsidP="006A0898">
            <w:pPr>
              <w:jc w:val="center"/>
              <w:rPr>
                <w:b/>
                <w:sz w:val="22"/>
              </w:rPr>
            </w:pPr>
            <w:r>
              <w:rPr>
                <w:b/>
                <w:sz w:val="22"/>
              </w:rPr>
              <w:t>Язык</w:t>
            </w:r>
          </w:p>
        </w:tc>
        <w:tc>
          <w:tcPr>
            <w:tcW w:w="5040" w:type="dxa"/>
            <w:gridSpan w:val="2"/>
            <w:tcBorders>
              <w:top w:val="single" w:sz="6" w:space="0" w:color="auto"/>
              <w:left w:val="single" w:sz="6" w:space="0" w:color="auto"/>
              <w:bottom w:val="nil"/>
              <w:right w:val="single" w:sz="6" w:space="0" w:color="auto"/>
            </w:tcBorders>
          </w:tcPr>
          <w:p w:rsidR="006A0898" w:rsidRDefault="006A0898" w:rsidP="006A0898">
            <w:pPr>
              <w:pStyle w:val="2"/>
              <w:jc w:val="center"/>
              <w:rPr>
                <w:b/>
                <w:sz w:val="22"/>
              </w:rPr>
            </w:pPr>
            <w:r>
              <w:rPr>
                <w:b/>
                <w:sz w:val="22"/>
              </w:rPr>
              <w:t>Степень владения</w:t>
            </w:r>
          </w:p>
          <w:p w:rsidR="006A0898" w:rsidRDefault="006A0898" w:rsidP="006A0898"/>
          <w:p w:rsidR="006A0898" w:rsidRDefault="006A0898" w:rsidP="006A0898">
            <w:pPr>
              <w:jc w:val="both"/>
            </w:pPr>
            <w:r>
              <w:t xml:space="preserve">           Говорю                         Пишу</w:t>
            </w:r>
          </w:p>
        </w:tc>
        <w:tc>
          <w:tcPr>
            <w:tcW w:w="1980" w:type="dxa"/>
            <w:vMerge w:val="restart"/>
            <w:tcBorders>
              <w:top w:val="single" w:sz="6" w:space="0" w:color="auto"/>
              <w:left w:val="single" w:sz="6" w:space="0" w:color="auto"/>
              <w:right w:val="single" w:sz="6" w:space="0" w:color="auto"/>
            </w:tcBorders>
          </w:tcPr>
          <w:p w:rsidR="006A0898" w:rsidRDefault="006A0898" w:rsidP="006A0898">
            <w:pPr>
              <w:pStyle w:val="2"/>
              <w:jc w:val="center"/>
              <w:rPr>
                <w:b/>
                <w:sz w:val="22"/>
              </w:rPr>
            </w:pPr>
            <w:r>
              <w:rPr>
                <w:b/>
                <w:sz w:val="22"/>
              </w:rPr>
              <w:t>Специальная лексика, терминология</w:t>
            </w:r>
          </w:p>
        </w:tc>
      </w:tr>
      <w:tr w:rsidR="006A0898">
        <w:trPr>
          <w:cantSplit/>
        </w:trPr>
        <w:tc>
          <w:tcPr>
            <w:tcW w:w="2628" w:type="dxa"/>
            <w:tcBorders>
              <w:top w:val="nil"/>
              <w:left w:val="single" w:sz="6" w:space="0" w:color="auto"/>
              <w:bottom w:val="nil"/>
              <w:right w:val="nil"/>
            </w:tcBorders>
          </w:tcPr>
          <w:p w:rsidR="006A0898" w:rsidRDefault="006A0898" w:rsidP="006A0898">
            <w:pPr>
              <w:jc w:val="center"/>
              <w:rPr>
                <w:b/>
                <w:sz w:val="22"/>
              </w:rPr>
            </w:pPr>
          </w:p>
        </w:tc>
        <w:tc>
          <w:tcPr>
            <w:tcW w:w="2520" w:type="dxa"/>
            <w:tcBorders>
              <w:top w:val="single" w:sz="6" w:space="0" w:color="auto"/>
              <w:left w:val="single" w:sz="6" w:space="0" w:color="auto"/>
              <w:bottom w:val="nil"/>
              <w:right w:val="single" w:sz="6" w:space="0" w:color="auto"/>
            </w:tcBorders>
          </w:tcPr>
          <w:p w:rsidR="006A0898" w:rsidRDefault="006A0898" w:rsidP="006A0898">
            <w:pPr>
              <w:jc w:val="both"/>
              <w:rPr>
                <w:sz w:val="22"/>
              </w:rPr>
            </w:pPr>
            <w:r>
              <w:rPr>
                <w:sz w:val="22"/>
              </w:rPr>
              <w:t>своб. хор. удовл. плохо</w:t>
            </w:r>
          </w:p>
        </w:tc>
        <w:tc>
          <w:tcPr>
            <w:tcW w:w="2520" w:type="dxa"/>
            <w:tcBorders>
              <w:top w:val="single" w:sz="6" w:space="0" w:color="auto"/>
              <w:left w:val="single" w:sz="6" w:space="0" w:color="auto"/>
              <w:bottom w:val="nil"/>
              <w:right w:val="single" w:sz="6" w:space="0" w:color="auto"/>
            </w:tcBorders>
          </w:tcPr>
          <w:p w:rsidR="006A0898" w:rsidRDefault="006A0898" w:rsidP="006A0898">
            <w:pPr>
              <w:jc w:val="center"/>
              <w:rPr>
                <w:b/>
                <w:sz w:val="22"/>
              </w:rPr>
            </w:pPr>
            <w:r>
              <w:rPr>
                <w:sz w:val="22"/>
              </w:rPr>
              <w:t>своб. хор. удовл. плохо</w:t>
            </w:r>
          </w:p>
        </w:tc>
        <w:tc>
          <w:tcPr>
            <w:tcW w:w="1980" w:type="dxa"/>
            <w:vMerge/>
            <w:tcBorders>
              <w:left w:val="single" w:sz="6" w:space="0" w:color="auto"/>
              <w:bottom w:val="nil"/>
              <w:right w:val="single" w:sz="6" w:space="0" w:color="auto"/>
            </w:tcBorders>
          </w:tcPr>
          <w:p w:rsidR="006A0898" w:rsidRDefault="006A0898" w:rsidP="006A0898">
            <w:pPr>
              <w:jc w:val="center"/>
              <w:rPr>
                <w:b/>
                <w:sz w:val="22"/>
              </w:rPr>
            </w:pPr>
          </w:p>
        </w:tc>
      </w:tr>
      <w:tr w:rsidR="006A0898">
        <w:tc>
          <w:tcPr>
            <w:tcW w:w="2628"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198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628"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198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628"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r>
              <w:t xml:space="preserve">  </w:t>
            </w:r>
            <w:r>
              <w:rPr>
                <w:rtl/>
              </w:rPr>
              <w:t>ٱ</w:t>
            </w:r>
            <w:r>
              <w:t xml:space="preserve">   </w:t>
            </w:r>
            <w:r>
              <w:rPr>
                <w:rtl/>
              </w:rPr>
              <w:t xml:space="preserve">ٱ   </w:t>
            </w:r>
            <w:r>
              <w:t xml:space="preserve">      </w:t>
            </w:r>
            <w:r>
              <w:rPr>
                <w:rtl/>
              </w:rPr>
              <w:t>ٱ</w:t>
            </w:r>
            <w:r>
              <w:t xml:space="preserve">   </w:t>
            </w:r>
            <w:r>
              <w:rPr>
                <w:rtl/>
              </w:rPr>
              <w:t xml:space="preserve">ٱ    </w:t>
            </w:r>
          </w:p>
        </w:tc>
        <w:tc>
          <w:tcPr>
            <w:tcW w:w="1980" w:type="dxa"/>
            <w:tcBorders>
              <w:top w:val="single" w:sz="6" w:space="0" w:color="auto"/>
              <w:left w:val="single" w:sz="6" w:space="0" w:color="auto"/>
              <w:bottom w:val="single" w:sz="6" w:space="0" w:color="auto"/>
              <w:right w:val="single" w:sz="6" w:space="0" w:color="auto"/>
            </w:tcBorders>
          </w:tcPr>
          <w:p w:rsidR="006A0898" w:rsidRDefault="006A0898" w:rsidP="006A0898"/>
        </w:tc>
      </w:tr>
    </w:tbl>
    <w:p w:rsidR="006A0898" w:rsidRDefault="006A0898" w:rsidP="006A0898">
      <w:pPr>
        <w:rPr>
          <w:b/>
        </w:rPr>
      </w:pPr>
    </w:p>
    <w:p w:rsidR="006A0898" w:rsidRDefault="006A0898" w:rsidP="006A0898">
      <w:pPr>
        <w:spacing w:line="360" w:lineRule="auto"/>
      </w:pPr>
      <w:r>
        <w:rPr>
          <w:b/>
        </w:rPr>
        <w:t>14. Навыки работы на компьютере:</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880"/>
        <w:gridCol w:w="1620"/>
        <w:gridCol w:w="1620"/>
        <w:gridCol w:w="1620"/>
      </w:tblGrid>
      <w:tr w:rsidR="006A0898">
        <w:tc>
          <w:tcPr>
            <w:tcW w:w="1908" w:type="dxa"/>
            <w:tcBorders>
              <w:top w:val="single" w:sz="6" w:space="0" w:color="auto"/>
              <w:left w:val="single" w:sz="6" w:space="0" w:color="auto"/>
              <w:bottom w:val="nil"/>
              <w:right w:val="single" w:sz="6" w:space="0" w:color="auto"/>
            </w:tcBorders>
          </w:tcPr>
          <w:p w:rsidR="006A0898" w:rsidRDefault="006A0898" w:rsidP="006A0898">
            <w:pPr>
              <w:jc w:val="center"/>
              <w:rPr>
                <w:b/>
                <w:sz w:val="22"/>
              </w:rPr>
            </w:pPr>
            <w:r>
              <w:rPr>
                <w:b/>
                <w:sz w:val="22"/>
              </w:rPr>
              <w:t xml:space="preserve">Вид </w:t>
            </w:r>
          </w:p>
        </w:tc>
        <w:tc>
          <w:tcPr>
            <w:tcW w:w="2880" w:type="dxa"/>
            <w:tcBorders>
              <w:top w:val="single" w:sz="6" w:space="0" w:color="auto"/>
              <w:left w:val="single" w:sz="6" w:space="0" w:color="auto"/>
              <w:bottom w:val="nil"/>
              <w:right w:val="single" w:sz="6" w:space="0" w:color="auto"/>
            </w:tcBorders>
          </w:tcPr>
          <w:p w:rsidR="006A0898" w:rsidRDefault="006A0898" w:rsidP="006A0898">
            <w:pPr>
              <w:jc w:val="center"/>
              <w:rPr>
                <w:b/>
                <w:sz w:val="22"/>
              </w:rPr>
            </w:pPr>
            <w:r>
              <w:rPr>
                <w:b/>
                <w:sz w:val="22"/>
              </w:rPr>
              <w:t>Название конкретных</w:t>
            </w:r>
          </w:p>
        </w:tc>
        <w:tc>
          <w:tcPr>
            <w:tcW w:w="4860" w:type="dxa"/>
            <w:gridSpan w:val="3"/>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2"/>
              </w:rPr>
            </w:pPr>
            <w:r>
              <w:rPr>
                <w:b/>
                <w:sz w:val="22"/>
              </w:rPr>
              <w:t>Степень владения</w:t>
            </w:r>
          </w:p>
        </w:tc>
      </w:tr>
      <w:tr w:rsidR="006A0898">
        <w:tc>
          <w:tcPr>
            <w:tcW w:w="1908" w:type="dxa"/>
            <w:tcBorders>
              <w:top w:val="nil"/>
              <w:left w:val="single" w:sz="6" w:space="0" w:color="auto"/>
              <w:bottom w:val="single" w:sz="6" w:space="0" w:color="auto"/>
              <w:right w:val="single" w:sz="6" w:space="0" w:color="auto"/>
            </w:tcBorders>
          </w:tcPr>
          <w:p w:rsidR="006A0898" w:rsidRDefault="006A0898" w:rsidP="006A0898">
            <w:pPr>
              <w:jc w:val="center"/>
              <w:rPr>
                <w:b/>
                <w:sz w:val="22"/>
              </w:rPr>
            </w:pPr>
            <w:r>
              <w:rPr>
                <w:b/>
                <w:sz w:val="22"/>
              </w:rPr>
              <w:t>программного обеспечения</w:t>
            </w:r>
          </w:p>
        </w:tc>
        <w:tc>
          <w:tcPr>
            <w:tcW w:w="2880" w:type="dxa"/>
            <w:tcBorders>
              <w:top w:val="nil"/>
              <w:left w:val="single" w:sz="6" w:space="0" w:color="auto"/>
              <w:bottom w:val="single" w:sz="6" w:space="0" w:color="auto"/>
              <w:right w:val="single" w:sz="6" w:space="0" w:color="auto"/>
            </w:tcBorders>
          </w:tcPr>
          <w:p w:rsidR="006A0898" w:rsidRDefault="006A0898" w:rsidP="006A0898">
            <w:pPr>
              <w:jc w:val="center"/>
              <w:rPr>
                <w:b/>
                <w:sz w:val="22"/>
              </w:rPr>
            </w:pPr>
            <w:r>
              <w:rPr>
                <w:b/>
                <w:sz w:val="22"/>
              </w:rPr>
              <w:t>программных продуктов, с которыми приходилось работать</w:t>
            </w: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2"/>
              </w:rPr>
            </w:pPr>
            <w:r>
              <w:rPr>
                <w:b/>
                <w:sz w:val="22"/>
              </w:rPr>
              <w:t>владею свободно</w:t>
            </w: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2"/>
              </w:rPr>
            </w:pPr>
            <w:r>
              <w:rPr>
                <w:b/>
                <w:sz w:val="22"/>
              </w:rPr>
              <w:t>имею общее представ-ление</w:t>
            </w: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2"/>
              </w:rPr>
            </w:pPr>
            <w:r>
              <w:rPr>
                <w:b/>
                <w:sz w:val="22"/>
              </w:rPr>
              <w:t>не работал</w:t>
            </w:r>
          </w:p>
        </w:tc>
      </w:tr>
      <w:tr w:rsidR="006A0898">
        <w:trPr>
          <w:trHeight w:val="532"/>
        </w:trPr>
        <w:tc>
          <w:tcPr>
            <w:tcW w:w="1908" w:type="dxa"/>
            <w:tcBorders>
              <w:top w:val="single" w:sz="6" w:space="0" w:color="auto"/>
              <w:left w:val="single" w:sz="6" w:space="0" w:color="auto"/>
              <w:bottom w:val="single" w:sz="6" w:space="0" w:color="auto"/>
              <w:right w:val="single" w:sz="6" w:space="0" w:color="auto"/>
            </w:tcBorders>
          </w:tcPr>
          <w:p w:rsidR="006A0898" w:rsidRDefault="006A0898" w:rsidP="006A0898">
            <w:r>
              <w:t>Текстовые редакторы</w:t>
            </w:r>
            <w:r>
              <w:rPr>
                <w:sz w:val="20"/>
              </w:rPr>
              <w:t xml:space="preserve">         </w:t>
            </w:r>
          </w:p>
        </w:tc>
        <w:tc>
          <w:tcPr>
            <w:tcW w:w="2880" w:type="dxa"/>
            <w:tcBorders>
              <w:top w:val="single" w:sz="6" w:space="0" w:color="auto"/>
              <w:left w:val="single" w:sz="6" w:space="0" w:color="auto"/>
              <w:right w:val="single" w:sz="6" w:space="0" w:color="auto"/>
            </w:tcBorders>
          </w:tcPr>
          <w:p w:rsidR="006A0898" w:rsidRDefault="006A0898" w:rsidP="006A0898">
            <w:r>
              <w:rPr>
                <w:rFonts w:ascii="Wingdings 2" w:hAnsi="Wingdings 2"/>
                <w:sz w:val="20"/>
              </w:rPr>
              <w:t></w:t>
            </w:r>
            <w:r>
              <w:rPr>
                <w:sz w:val="20"/>
              </w:rPr>
              <w:t xml:space="preserve"> Word</w:t>
            </w:r>
          </w:p>
        </w:tc>
        <w:tc>
          <w:tcPr>
            <w:tcW w:w="1620" w:type="dxa"/>
            <w:tcBorders>
              <w:top w:val="single" w:sz="6" w:space="0" w:color="auto"/>
              <w:left w:val="single" w:sz="6" w:space="0" w:color="auto"/>
              <w:right w:val="single" w:sz="6" w:space="0" w:color="auto"/>
            </w:tcBorders>
          </w:tcPr>
          <w:p w:rsidR="006A0898" w:rsidRDefault="006A0898" w:rsidP="006A0898"/>
        </w:tc>
        <w:tc>
          <w:tcPr>
            <w:tcW w:w="1620" w:type="dxa"/>
            <w:tcBorders>
              <w:top w:val="single" w:sz="6" w:space="0" w:color="auto"/>
              <w:left w:val="single" w:sz="6" w:space="0" w:color="auto"/>
              <w:right w:val="single" w:sz="6" w:space="0" w:color="auto"/>
            </w:tcBorders>
          </w:tcPr>
          <w:p w:rsidR="006A0898" w:rsidRDefault="006A0898" w:rsidP="006A0898"/>
        </w:tc>
        <w:tc>
          <w:tcPr>
            <w:tcW w:w="1620" w:type="dxa"/>
            <w:tcBorders>
              <w:top w:val="single" w:sz="6" w:space="0" w:color="auto"/>
              <w:left w:val="single" w:sz="6" w:space="0" w:color="auto"/>
              <w:right w:val="single" w:sz="6" w:space="0" w:color="auto"/>
            </w:tcBorders>
          </w:tcPr>
          <w:p w:rsidR="006A0898" w:rsidRDefault="006A0898" w:rsidP="006A0898"/>
        </w:tc>
      </w:tr>
      <w:tr w:rsidR="006A0898">
        <w:trPr>
          <w:trHeight w:val="692"/>
        </w:trPr>
        <w:tc>
          <w:tcPr>
            <w:tcW w:w="1908" w:type="dxa"/>
            <w:tcBorders>
              <w:top w:val="single" w:sz="6" w:space="0" w:color="auto"/>
              <w:left w:val="single" w:sz="6" w:space="0" w:color="auto"/>
              <w:bottom w:val="single" w:sz="6" w:space="0" w:color="auto"/>
              <w:right w:val="single" w:sz="6" w:space="0" w:color="auto"/>
            </w:tcBorders>
          </w:tcPr>
          <w:p w:rsidR="006A0898" w:rsidRDefault="006A0898" w:rsidP="006A0898">
            <w:r>
              <w:t>Электронные таблицы</w:t>
            </w:r>
          </w:p>
        </w:tc>
        <w:tc>
          <w:tcPr>
            <w:tcW w:w="288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r>
              <w:rPr>
                <w:rFonts w:ascii="Wingdings 2" w:hAnsi="Wingdings 2"/>
                <w:sz w:val="20"/>
              </w:rPr>
              <w:t></w:t>
            </w:r>
            <w:r>
              <w:rPr>
                <w:sz w:val="20"/>
              </w:rPr>
              <w:t xml:space="preserve"> Excel</w:t>
            </w:r>
          </w:p>
          <w:p w:rsidR="006A0898" w:rsidRDefault="006A0898" w:rsidP="006A0898">
            <w:pPr>
              <w:rPr>
                <w:rFonts w:ascii="Wingdings 2" w:hAnsi="Wingdings 2"/>
                <w:sz w:val="20"/>
              </w:rPr>
            </w:pPr>
            <w:r>
              <w:rPr>
                <w:rFonts w:ascii="Wingdings 2" w:hAnsi="Wingdings 2"/>
                <w:sz w:val="20"/>
              </w:rPr>
              <w:t></w:t>
            </w:r>
            <w:r>
              <w:rPr>
                <w:sz w:val="20"/>
              </w:rPr>
              <w:t xml:space="preserve"> </w:t>
            </w:r>
          </w:p>
        </w:tc>
        <w:tc>
          <w:tcPr>
            <w:tcW w:w="1620" w:type="dxa"/>
            <w:tcBorders>
              <w:top w:val="single" w:sz="6" w:space="0" w:color="auto"/>
              <w:left w:val="single" w:sz="6" w:space="0" w:color="auto"/>
              <w:right w:val="single" w:sz="6" w:space="0" w:color="auto"/>
            </w:tcBorders>
          </w:tcPr>
          <w:p w:rsidR="006A0898" w:rsidRDefault="006A0898" w:rsidP="006A0898"/>
        </w:tc>
        <w:tc>
          <w:tcPr>
            <w:tcW w:w="1620" w:type="dxa"/>
            <w:tcBorders>
              <w:top w:val="single" w:sz="6" w:space="0" w:color="auto"/>
              <w:left w:val="single" w:sz="6" w:space="0" w:color="auto"/>
              <w:right w:val="single" w:sz="6" w:space="0" w:color="auto"/>
            </w:tcBorders>
          </w:tcPr>
          <w:p w:rsidR="006A0898" w:rsidRDefault="006A0898" w:rsidP="006A0898"/>
        </w:tc>
        <w:tc>
          <w:tcPr>
            <w:tcW w:w="1620" w:type="dxa"/>
            <w:tcBorders>
              <w:top w:val="single" w:sz="6" w:space="0" w:color="auto"/>
              <w:left w:val="single" w:sz="6" w:space="0" w:color="auto"/>
              <w:right w:val="single" w:sz="6" w:space="0" w:color="auto"/>
            </w:tcBorders>
          </w:tcPr>
          <w:p w:rsidR="006A0898" w:rsidRDefault="006A0898" w:rsidP="006A0898"/>
        </w:tc>
      </w:tr>
      <w:tr w:rsidR="006A0898">
        <w:trPr>
          <w:trHeight w:val="455"/>
        </w:trPr>
        <w:tc>
          <w:tcPr>
            <w:tcW w:w="1908"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szCs w:val="22"/>
              </w:rPr>
            </w:pPr>
            <w:r>
              <w:t xml:space="preserve">Правовые базы данных </w:t>
            </w:r>
          </w:p>
          <w:p w:rsidR="006A0898" w:rsidRDefault="006A0898" w:rsidP="006A0898"/>
        </w:tc>
        <w:tc>
          <w:tcPr>
            <w:tcW w:w="2880"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rFonts w:ascii="Wingdings 2" w:hAnsi="Wingdings 2"/>
                <w:sz w:val="20"/>
              </w:rPr>
              <w:t></w:t>
            </w:r>
            <w:r>
              <w:rPr>
                <w:sz w:val="20"/>
              </w:rPr>
              <w:t xml:space="preserve"> Консультант +</w:t>
            </w:r>
          </w:p>
          <w:p w:rsidR="006A0898" w:rsidRDefault="006A0898" w:rsidP="006A0898">
            <w:pPr>
              <w:rPr>
                <w:sz w:val="20"/>
              </w:rPr>
            </w:pPr>
            <w:r>
              <w:rPr>
                <w:rFonts w:ascii="Wingdings 2" w:hAnsi="Wingdings 2"/>
                <w:sz w:val="20"/>
              </w:rPr>
              <w:t></w:t>
            </w:r>
            <w:r>
              <w:rPr>
                <w:sz w:val="20"/>
              </w:rPr>
              <w:t xml:space="preserve"> Гарант</w:t>
            </w:r>
          </w:p>
          <w:p w:rsidR="006A0898" w:rsidRDefault="006A0898" w:rsidP="006A0898">
            <w:pPr>
              <w:rPr>
                <w:sz w:val="20"/>
              </w:rPr>
            </w:pPr>
            <w:r>
              <w:rPr>
                <w:rFonts w:ascii="Wingdings 2" w:hAnsi="Wingdings 2"/>
                <w:sz w:val="20"/>
              </w:rPr>
              <w:t></w:t>
            </w:r>
          </w:p>
          <w:p w:rsidR="006A0898" w:rsidRDefault="006A0898" w:rsidP="006A0898">
            <w:pPr>
              <w:rPr>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rPr>
          <w:cantSplit/>
          <w:trHeight w:val="326"/>
        </w:trPr>
        <w:tc>
          <w:tcPr>
            <w:tcW w:w="1908" w:type="dxa"/>
            <w:vMerge w:val="restart"/>
            <w:tcBorders>
              <w:top w:val="single" w:sz="6" w:space="0" w:color="auto"/>
              <w:left w:val="single" w:sz="6" w:space="0" w:color="auto"/>
              <w:bottom w:val="single" w:sz="6" w:space="0" w:color="auto"/>
              <w:right w:val="single" w:sz="6" w:space="0" w:color="auto"/>
            </w:tcBorders>
          </w:tcPr>
          <w:p w:rsidR="006A0898" w:rsidRDefault="006A0898" w:rsidP="006A0898">
            <w:r>
              <w:t>Специальные программные продукты</w:t>
            </w:r>
          </w:p>
        </w:tc>
        <w:tc>
          <w:tcPr>
            <w:tcW w:w="288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r>
              <w:rPr>
                <w:rFonts w:ascii="Wingdings 2" w:hAnsi="Wingdings 2"/>
                <w:sz w:val="20"/>
              </w:rPr>
              <w:t></w:t>
            </w:r>
            <w:r>
              <w:rPr>
                <w:sz w:val="20"/>
              </w:rPr>
              <w:t xml:space="preserve"> </w:t>
            </w:r>
            <w:r>
              <w:rPr>
                <w:sz w:val="20"/>
                <w:lang w:val="en-US"/>
              </w:rPr>
              <w:t>Internet</w:t>
            </w:r>
            <w:r>
              <w:rPr>
                <w:sz w:val="20"/>
              </w:rPr>
              <w:t xml:space="preserve"> </w:t>
            </w:r>
            <w:r>
              <w:rPr>
                <w:sz w:val="20"/>
                <w:lang w:val="en-US"/>
              </w:rPr>
              <w:t>Explorer</w:t>
            </w: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r>
      <w:tr w:rsidR="006A0898">
        <w:trPr>
          <w:cantSplit/>
          <w:trHeight w:val="655"/>
        </w:trPr>
        <w:tc>
          <w:tcPr>
            <w:tcW w:w="1908"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tc>
        <w:tc>
          <w:tcPr>
            <w:tcW w:w="2880" w:type="dxa"/>
            <w:tcBorders>
              <w:top w:val="single" w:sz="6" w:space="0" w:color="auto"/>
              <w:left w:val="single" w:sz="6" w:space="0" w:color="auto"/>
              <w:right w:val="single" w:sz="6" w:space="0" w:color="auto"/>
            </w:tcBorders>
          </w:tcPr>
          <w:p w:rsidR="006A0898" w:rsidRDefault="006A0898" w:rsidP="006A0898">
            <w:pPr>
              <w:rPr>
                <w:sz w:val="20"/>
              </w:rPr>
            </w:pPr>
            <w:r>
              <w:rPr>
                <w:rFonts w:ascii="Wingdings 2" w:hAnsi="Wingdings 2"/>
                <w:sz w:val="20"/>
              </w:rPr>
              <w:t></w:t>
            </w:r>
            <w:r>
              <w:rPr>
                <w:sz w:val="20"/>
              </w:rPr>
              <w:t xml:space="preserve"> Электронная почта (указать название)   </w:t>
            </w: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right w:val="single" w:sz="6" w:space="0" w:color="auto"/>
            </w:tcBorders>
          </w:tcPr>
          <w:p w:rsidR="006A0898" w:rsidRDefault="006A0898" w:rsidP="006A0898">
            <w:pPr>
              <w:rPr>
                <w:rFonts w:ascii="Wingdings 2" w:hAnsi="Wingdings 2"/>
                <w:sz w:val="20"/>
              </w:rPr>
            </w:pPr>
          </w:p>
        </w:tc>
      </w:tr>
      <w:tr w:rsidR="006A0898">
        <w:trPr>
          <w:cantSplit/>
          <w:trHeight w:val="220"/>
        </w:trPr>
        <w:tc>
          <w:tcPr>
            <w:tcW w:w="1908" w:type="dxa"/>
            <w:vMerge w:val="restart"/>
            <w:tcBorders>
              <w:top w:val="single" w:sz="6" w:space="0" w:color="auto"/>
              <w:left w:val="single" w:sz="6" w:space="0" w:color="auto"/>
              <w:bottom w:val="single" w:sz="6" w:space="0" w:color="auto"/>
              <w:right w:val="single" w:sz="6" w:space="0" w:color="auto"/>
            </w:tcBorders>
          </w:tcPr>
          <w:p w:rsidR="006A0898" w:rsidRDefault="006A0898" w:rsidP="006A0898">
            <w:r>
              <w:t>Операционные системы</w:t>
            </w:r>
          </w:p>
        </w:tc>
        <w:tc>
          <w:tcPr>
            <w:tcW w:w="288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r>
              <w:rPr>
                <w:rFonts w:ascii="Wingdings 2" w:hAnsi="Wingdings 2"/>
                <w:sz w:val="20"/>
              </w:rPr>
              <w:t></w:t>
            </w:r>
            <w:r>
              <w:rPr>
                <w:sz w:val="20"/>
              </w:rPr>
              <w:t xml:space="preserve"> </w:t>
            </w:r>
            <w:r>
              <w:rPr>
                <w:sz w:val="20"/>
                <w:lang w:val="en-US"/>
              </w:rPr>
              <w:t>DOS</w:t>
            </w:r>
            <w:r>
              <w:rPr>
                <w:sz w:val="20"/>
              </w:rPr>
              <w:t xml:space="preserve">             </w:t>
            </w:r>
          </w:p>
          <w:p w:rsidR="006A0898" w:rsidRDefault="006A0898" w:rsidP="006A0898">
            <w:pPr>
              <w:rPr>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r>
      <w:tr w:rsidR="006A0898">
        <w:trPr>
          <w:cantSplit/>
          <w:trHeight w:val="253"/>
        </w:trPr>
        <w:tc>
          <w:tcPr>
            <w:tcW w:w="1908"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tc>
        <w:tc>
          <w:tcPr>
            <w:tcW w:w="288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r>
              <w:rPr>
                <w:rFonts w:ascii="Wingdings 2" w:hAnsi="Wingdings 2"/>
                <w:sz w:val="20"/>
              </w:rPr>
              <w:t></w:t>
            </w:r>
            <w:r>
              <w:rPr>
                <w:sz w:val="20"/>
              </w:rPr>
              <w:t xml:space="preserve"> </w:t>
            </w:r>
            <w:r>
              <w:rPr>
                <w:sz w:val="20"/>
                <w:lang w:val="en-US"/>
              </w:rPr>
              <w:t>Windows</w:t>
            </w:r>
            <w:r>
              <w:rPr>
                <w:sz w:val="20"/>
              </w:rPr>
              <w:t xml:space="preserve"> 95/98</w:t>
            </w: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rPr>
            </w:pPr>
          </w:p>
        </w:tc>
      </w:tr>
      <w:tr w:rsidR="006A0898">
        <w:trPr>
          <w:cantSplit/>
          <w:trHeight w:val="253"/>
        </w:trPr>
        <w:tc>
          <w:tcPr>
            <w:tcW w:w="1908"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tc>
        <w:tc>
          <w:tcPr>
            <w:tcW w:w="288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lang w:val="en-US"/>
              </w:rPr>
            </w:pPr>
            <w:r>
              <w:rPr>
                <w:rFonts w:ascii="Wingdings 2" w:hAnsi="Wingdings 2"/>
                <w:sz w:val="20"/>
              </w:rPr>
              <w:t></w:t>
            </w:r>
            <w:r>
              <w:rPr>
                <w:sz w:val="20"/>
                <w:lang w:val="en-US"/>
              </w:rPr>
              <w:t xml:space="preserve"> Windows NT/2000/XP</w:t>
            </w: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lang w:val="en-US"/>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lang w:val="en-US"/>
              </w:rPr>
            </w:pPr>
          </w:p>
        </w:tc>
        <w:tc>
          <w:tcPr>
            <w:tcW w:w="1620" w:type="dxa"/>
            <w:tcBorders>
              <w:top w:val="single" w:sz="6" w:space="0" w:color="auto"/>
              <w:left w:val="single" w:sz="6" w:space="0" w:color="auto"/>
              <w:bottom w:val="single" w:sz="6" w:space="0" w:color="auto"/>
              <w:right w:val="single" w:sz="6" w:space="0" w:color="auto"/>
            </w:tcBorders>
          </w:tcPr>
          <w:p w:rsidR="006A0898" w:rsidRDefault="006A0898" w:rsidP="006A0898">
            <w:pPr>
              <w:rPr>
                <w:rFonts w:ascii="Wingdings 2" w:hAnsi="Wingdings 2"/>
                <w:sz w:val="20"/>
                <w:lang w:val="en-US"/>
              </w:rPr>
            </w:pPr>
          </w:p>
        </w:tc>
      </w:tr>
    </w:tbl>
    <w:p w:rsidR="006A0898" w:rsidRDefault="006A0898" w:rsidP="006A0898">
      <w:pPr>
        <w:rPr>
          <w:lang w:val="en-US"/>
        </w:rPr>
      </w:pPr>
    </w:p>
    <w:p w:rsidR="006A0898" w:rsidRDefault="006A0898" w:rsidP="006A0898">
      <w:pPr>
        <w:rPr>
          <w:rFonts w:ascii="Wingdings 2" w:hAnsi="Wingdings 2"/>
          <w:sz w:val="20"/>
        </w:rPr>
      </w:pPr>
      <w:r>
        <w:rPr>
          <w:b/>
        </w:rPr>
        <w:t>15. Владение оргтехникой</w:t>
      </w:r>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237"/>
        <w:gridCol w:w="2393"/>
        <w:gridCol w:w="2393"/>
      </w:tblGrid>
      <w:tr w:rsidR="006A0898">
        <w:tc>
          <w:tcPr>
            <w:tcW w:w="1548" w:type="dxa"/>
          </w:tcPr>
          <w:p w:rsidR="006A0898" w:rsidRDefault="006A0898" w:rsidP="006A0898">
            <w:pPr>
              <w:rPr>
                <w:b/>
              </w:rPr>
            </w:pPr>
            <w:r>
              <w:rPr>
                <w:rFonts w:ascii="Wingdings 2" w:hAnsi="Wingdings 2"/>
                <w:sz w:val="20"/>
              </w:rPr>
              <w:t></w:t>
            </w:r>
            <w:r>
              <w:rPr>
                <w:sz w:val="20"/>
              </w:rPr>
              <w:t xml:space="preserve"> </w:t>
            </w:r>
            <w:r>
              <w:t>факс</w:t>
            </w:r>
          </w:p>
        </w:tc>
        <w:tc>
          <w:tcPr>
            <w:tcW w:w="3237" w:type="dxa"/>
          </w:tcPr>
          <w:p w:rsidR="006A0898" w:rsidRDefault="006A0898" w:rsidP="006A0898">
            <w:pPr>
              <w:rPr>
                <w:b/>
              </w:rPr>
            </w:pPr>
            <w:r>
              <w:rPr>
                <w:rFonts w:ascii="Wingdings 2" w:hAnsi="Wingdings 2"/>
                <w:sz w:val="20"/>
              </w:rPr>
              <w:t></w:t>
            </w:r>
            <w:r>
              <w:rPr>
                <w:sz w:val="20"/>
              </w:rPr>
              <w:t xml:space="preserve"> </w:t>
            </w:r>
            <w:r>
              <w:t>копировальный аппарат</w:t>
            </w:r>
          </w:p>
        </w:tc>
        <w:tc>
          <w:tcPr>
            <w:tcW w:w="2393" w:type="dxa"/>
          </w:tcPr>
          <w:p w:rsidR="006A0898" w:rsidRDefault="006A0898" w:rsidP="006A0898">
            <w:pPr>
              <w:rPr>
                <w:b/>
              </w:rPr>
            </w:pPr>
            <w:r>
              <w:rPr>
                <w:rFonts w:ascii="Wingdings 2" w:hAnsi="Wingdings 2"/>
                <w:sz w:val="20"/>
              </w:rPr>
              <w:t></w:t>
            </w:r>
            <w:r>
              <w:rPr>
                <w:sz w:val="20"/>
              </w:rPr>
              <w:t xml:space="preserve"> </w:t>
            </w:r>
            <w:r>
              <w:t>сканер</w:t>
            </w:r>
          </w:p>
        </w:tc>
        <w:tc>
          <w:tcPr>
            <w:tcW w:w="2393" w:type="dxa"/>
          </w:tcPr>
          <w:p w:rsidR="006A0898" w:rsidRDefault="006A0898" w:rsidP="006A0898">
            <w:pPr>
              <w:rPr>
                <w:b/>
              </w:rPr>
            </w:pPr>
            <w:r>
              <w:rPr>
                <w:rFonts w:ascii="Wingdings 2" w:hAnsi="Wingdings 2"/>
                <w:sz w:val="20"/>
              </w:rPr>
              <w:t></w:t>
            </w:r>
            <w:r>
              <w:rPr>
                <w:sz w:val="20"/>
              </w:rPr>
              <w:t xml:space="preserve"> </w:t>
            </w:r>
            <w:r>
              <w:t>принт-сервер</w:t>
            </w:r>
          </w:p>
        </w:tc>
      </w:tr>
    </w:tbl>
    <w:p w:rsidR="006A0898" w:rsidRDefault="006A0898" w:rsidP="006A0898">
      <w:pPr>
        <w:rPr>
          <w:b/>
        </w:rPr>
      </w:pPr>
    </w:p>
    <w:p w:rsidR="006A0898" w:rsidRDefault="006A0898" w:rsidP="006A0898">
      <w:pPr>
        <w:rPr>
          <w:b/>
        </w:rPr>
      </w:pPr>
      <w:r>
        <w:rPr>
          <w:b/>
        </w:rPr>
        <w:t>16. Машинопись</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517"/>
        <w:gridCol w:w="2393"/>
        <w:gridCol w:w="2393"/>
      </w:tblGrid>
      <w:tr w:rsidR="006A0898">
        <w:tc>
          <w:tcPr>
            <w:tcW w:w="2268" w:type="dxa"/>
          </w:tcPr>
          <w:p w:rsidR="006A0898" w:rsidRDefault="006A0898" w:rsidP="006A0898">
            <w:r>
              <w:rPr>
                <w:rFonts w:ascii="Wingdings 2" w:hAnsi="Wingdings 2"/>
                <w:sz w:val="20"/>
              </w:rPr>
              <w:t></w:t>
            </w:r>
            <w:r>
              <w:rPr>
                <w:sz w:val="20"/>
              </w:rPr>
              <w:t xml:space="preserve"> </w:t>
            </w:r>
            <w:r>
              <w:t>отсутствует опыт</w:t>
            </w:r>
          </w:p>
        </w:tc>
        <w:tc>
          <w:tcPr>
            <w:tcW w:w="2517" w:type="dxa"/>
          </w:tcPr>
          <w:p w:rsidR="006A0898" w:rsidRDefault="006A0898" w:rsidP="006A0898">
            <w:r>
              <w:rPr>
                <w:rFonts w:ascii="Wingdings 2" w:hAnsi="Wingdings 2"/>
                <w:sz w:val="20"/>
              </w:rPr>
              <w:t></w:t>
            </w:r>
            <w:r>
              <w:rPr>
                <w:sz w:val="20"/>
              </w:rPr>
              <w:t xml:space="preserve"> </w:t>
            </w:r>
            <w:r>
              <w:t>начальный уровень</w:t>
            </w:r>
          </w:p>
        </w:tc>
        <w:tc>
          <w:tcPr>
            <w:tcW w:w="2393" w:type="dxa"/>
          </w:tcPr>
          <w:p w:rsidR="006A0898" w:rsidRDefault="006A0898" w:rsidP="006A0898">
            <w:r>
              <w:rPr>
                <w:rFonts w:ascii="Wingdings 2" w:hAnsi="Wingdings 2"/>
                <w:sz w:val="20"/>
              </w:rPr>
              <w:t></w:t>
            </w:r>
            <w:r>
              <w:rPr>
                <w:sz w:val="20"/>
              </w:rPr>
              <w:t xml:space="preserve"> </w:t>
            </w:r>
            <w:r>
              <w:t>беглая печать</w:t>
            </w:r>
          </w:p>
        </w:tc>
        <w:tc>
          <w:tcPr>
            <w:tcW w:w="2393" w:type="dxa"/>
          </w:tcPr>
          <w:p w:rsidR="006A0898" w:rsidRDefault="006A0898" w:rsidP="006A0898">
            <w:r>
              <w:rPr>
                <w:rFonts w:ascii="Wingdings 2" w:hAnsi="Wingdings 2"/>
                <w:sz w:val="20"/>
              </w:rPr>
              <w:t></w:t>
            </w:r>
            <w:r>
              <w:rPr>
                <w:sz w:val="20"/>
              </w:rPr>
              <w:t xml:space="preserve"> </w:t>
            </w:r>
            <w:r>
              <w:t>печать вслепую</w:t>
            </w:r>
          </w:p>
        </w:tc>
      </w:tr>
    </w:tbl>
    <w:p w:rsidR="006A0898" w:rsidRDefault="006A0898" w:rsidP="006A0898">
      <w:pPr>
        <w:rPr>
          <w:b/>
        </w:rPr>
      </w:pPr>
    </w:p>
    <w:p w:rsidR="006A0898" w:rsidRDefault="006A0898" w:rsidP="006A0898">
      <w:pPr>
        <w:rPr>
          <w:b/>
        </w:rPr>
      </w:pPr>
      <w:r>
        <w:rPr>
          <w:b/>
        </w:rPr>
        <w:t>17. Наличие загранпаспорта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3"/>
      </w:tblGrid>
      <w:tr w:rsidR="006A0898">
        <w:tc>
          <w:tcPr>
            <w:tcW w:w="3348" w:type="dxa"/>
          </w:tcPr>
          <w:p w:rsidR="006A0898" w:rsidRDefault="006A0898" w:rsidP="006A0898">
            <w:pPr>
              <w:rPr>
                <w:b/>
              </w:rPr>
            </w:pPr>
            <w:r>
              <w:rPr>
                <w:rtl/>
              </w:rPr>
              <w:t xml:space="preserve">ٱ Нет      ٱ  Да </w:t>
            </w:r>
          </w:p>
        </w:tc>
        <w:tc>
          <w:tcPr>
            <w:tcW w:w="6223" w:type="dxa"/>
          </w:tcPr>
          <w:p w:rsidR="006A0898" w:rsidRDefault="006A0898" w:rsidP="006A0898">
            <w:r>
              <w:t>Срок действия загранпаспорта</w:t>
            </w:r>
          </w:p>
        </w:tc>
      </w:tr>
    </w:tbl>
    <w:p w:rsidR="006A0898" w:rsidRDefault="006A0898" w:rsidP="006A0898">
      <w:r>
        <w:t>Имеются ли у Вас ограничения по выезду за границу? Если да, то какие?</w:t>
      </w:r>
    </w:p>
    <w:p w:rsidR="006A0898" w:rsidRDefault="006A0898" w:rsidP="006A0898">
      <w:r>
        <w:t>__________________________________________________________________________________________________________________________________________________________</w:t>
      </w:r>
    </w:p>
    <w:p w:rsidR="006A0898" w:rsidRDefault="006A0898" w:rsidP="006A0898">
      <w:pPr>
        <w:rPr>
          <w:b/>
        </w:rPr>
      </w:pPr>
    </w:p>
    <w:p w:rsidR="006A0898" w:rsidRDefault="006A0898" w:rsidP="006A0898">
      <w:pPr>
        <w:rPr>
          <w:b/>
        </w:rPr>
      </w:pPr>
    </w:p>
    <w:p w:rsidR="006A0898" w:rsidRDefault="006A0898" w:rsidP="006A0898">
      <w:pPr>
        <w:rPr>
          <w:b/>
        </w:rPr>
      </w:pPr>
      <w:r>
        <w:rPr>
          <w:b/>
        </w:rPr>
        <w:t>18. Пребывание за границей (когда, где, с какой целью)</w:t>
      </w:r>
    </w:p>
    <w:p w:rsidR="006A0898" w:rsidRDefault="006A0898" w:rsidP="006A0898">
      <w:pPr>
        <w:rPr>
          <w:b/>
        </w:rPr>
      </w:pPr>
      <w:r>
        <w:rPr>
          <w:b/>
        </w:rPr>
        <w:t>__________________________________________________________________________________________________________________________________________________________</w:t>
      </w:r>
    </w:p>
    <w:p w:rsidR="006A0898" w:rsidRDefault="006A0898" w:rsidP="006A0898">
      <w:pPr>
        <w:rPr>
          <w:b/>
        </w:rPr>
      </w:pPr>
      <w:r>
        <w:rPr>
          <w:b/>
        </w:rPr>
        <w:t>_____________________________________________________________________________</w:t>
      </w:r>
    </w:p>
    <w:p w:rsidR="006A0898" w:rsidRDefault="006A0898" w:rsidP="006A0898">
      <w:r>
        <w:rPr>
          <w:b/>
        </w:rPr>
        <w:t>19. Отношение к воинской обязанности и воинское звание:</w:t>
      </w:r>
      <w:r>
        <w:t xml:space="preserve"> _____________________________________________________________________________</w:t>
      </w:r>
    </w:p>
    <w:p w:rsidR="006A0898" w:rsidRDefault="006A0898" w:rsidP="006A0898">
      <w:pPr>
        <w:jc w:val="both"/>
      </w:pPr>
      <w:r>
        <w:rPr>
          <w:b/>
        </w:rPr>
        <w:t>20. Классный чин государственной гражданской службы, иного вида государственной службы, дипломатический ранг или специальное звание</w:t>
      </w:r>
      <w:r>
        <w:t xml:space="preserve"> (если таковое было присвоено на прежнем месте государственной службы):</w:t>
      </w:r>
    </w:p>
    <w:p w:rsidR="006A0898" w:rsidRDefault="006A0898" w:rsidP="006A0898">
      <w:r>
        <w:t>_____________________________________________________________________________</w:t>
      </w:r>
    </w:p>
    <w:p w:rsidR="006A0898" w:rsidRDefault="006A0898" w:rsidP="006A0898"/>
    <w:p w:rsidR="006A0898" w:rsidRDefault="006A0898" w:rsidP="006A0898">
      <w:pPr>
        <w:rPr>
          <w:b/>
        </w:rPr>
      </w:pPr>
      <w:r>
        <w:rPr>
          <w:b/>
        </w:rPr>
        <w:t>21. Образование:</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412"/>
        <w:gridCol w:w="2340"/>
        <w:gridCol w:w="2520"/>
      </w:tblGrid>
      <w:tr w:rsidR="006A0898">
        <w:tc>
          <w:tcPr>
            <w:tcW w:w="2376" w:type="dxa"/>
            <w:tcBorders>
              <w:top w:val="single" w:sz="6" w:space="0" w:color="auto"/>
              <w:left w:val="single" w:sz="6" w:space="0" w:color="auto"/>
              <w:bottom w:val="nil"/>
              <w:right w:val="single" w:sz="6" w:space="0" w:color="auto"/>
            </w:tcBorders>
          </w:tcPr>
          <w:p w:rsidR="006A0898" w:rsidRDefault="006A0898" w:rsidP="006A0898">
            <w:pPr>
              <w:jc w:val="center"/>
              <w:rPr>
                <w:b/>
                <w:sz w:val="20"/>
              </w:rPr>
            </w:pPr>
            <w:r>
              <w:rPr>
                <w:b/>
                <w:sz w:val="20"/>
              </w:rPr>
              <w:t>Формальные характеристики</w:t>
            </w:r>
          </w:p>
        </w:tc>
        <w:tc>
          <w:tcPr>
            <w:tcW w:w="7272" w:type="dxa"/>
            <w:gridSpan w:val="3"/>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Последовательность получения образования</w:t>
            </w:r>
          </w:p>
        </w:tc>
      </w:tr>
      <w:tr w:rsidR="006A0898">
        <w:tc>
          <w:tcPr>
            <w:tcW w:w="2376" w:type="dxa"/>
            <w:tcBorders>
              <w:top w:val="nil"/>
              <w:left w:val="single" w:sz="6" w:space="0" w:color="auto"/>
              <w:bottom w:val="single" w:sz="6" w:space="0" w:color="auto"/>
              <w:right w:val="single" w:sz="6" w:space="0" w:color="auto"/>
            </w:tcBorders>
          </w:tcPr>
          <w:p w:rsidR="006A0898" w:rsidRDefault="006A0898" w:rsidP="006A0898">
            <w:pPr>
              <w:jc w:val="center"/>
              <w:rPr>
                <w:b/>
              </w:rPr>
            </w:pPr>
            <w:r>
              <w:rPr>
                <w:b/>
                <w:sz w:val="20"/>
              </w:rPr>
              <w:t>полученного образования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Первое</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Второе</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Третье</w:t>
            </w:r>
          </w:p>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Даты начала и окончания обучения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__________     _________</w:t>
            </w:r>
          </w:p>
          <w:p w:rsidR="006A0898" w:rsidRDefault="006A0898" w:rsidP="006A0898">
            <w:pPr>
              <w:rPr>
                <w:sz w:val="20"/>
              </w:rPr>
            </w:pPr>
            <w:r>
              <w:rPr>
                <w:sz w:val="20"/>
                <w:vertAlign w:val="superscript"/>
              </w:rPr>
              <w:t xml:space="preserve">    (месяц, год)                     (месяц, год)</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__________    _________</w:t>
            </w:r>
          </w:p>
          <w:p w:rsidR="006A0898" w:rsidRDefault="006A0898" w:rsidP="006A0898">
            <w:pPr>
              <w:rPr>
                <w:sz w:val="20"/>
              </w:rPr>
            </w:pPr>
            <w:r>
              <w:rPr>
                <w:sz w:val="20"/>
                <w:vertAlign w:val="superscript"/>
              </w:rPr>
              <w:t xml:space="preserve">    (месяц, год)                 (месяц, год)</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__________     _________</w:t>
            </w:r>
          </w:p>
          <w:p w:rsidR="006A0898" w:rsidRDefault="006A0898" w:rsidP="006A0898">
            <w:pPr>
              <w:rPr>
                <w:sz w:val="20"/>
              </w:rPr>
            </w:pPr>
            <w:r>
              <w:rPr>
                <w:sz w:val="20"/>
                <w:vertAlign w:val="superscript"/>
              </w:rPr>
              <w:t xml:space="preserve">    (месяц, год)                   (месяц, год)</w:t>
            </w:r>
          </w:p>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rPr>
            </w:pPr>
            <w:r>
              <w:rPr>
                <w:b/>
                <w:sz w:val="20"/>
              </w:rPr>
              <w:t>Уровень образования</w:t>
            </w:r>
          </w:p>
          <w:p w:rsidR="006A0898" w:rsidRDefault="006A0898" w:rsidP="006A0898">
            <w:pPr>
              <w:rPr>
                <w:sz w:val="22"/>
              </w:rPr>
            </w:pPr>
            <w:r>
              <w:rPr>
                <w:sz w:val="16"/>
              </w:rPr>
              <w:t>(среднее профессиональное, высшее, аспирантура, докторантура)</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Форма обучения</w:t>
            </w:r>
          </w:p>
          <w:p w:rsidR="006A0898" w:rsidRDefault="006A0898" w:rsidP="006A0898">
            <w:pPr>
              <w:rPr>
                <w:sz w:val="20"/>
              </w:rPr>
            </w:pPr>
            <w:r>
              <w:rPr>
                <w:sz w:val="16"/>
              </w:rPr>
              <w:t>(дневная, вечерняя, заочная)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16"/>
              </w:rPr>
            </w:pPr>
          </w:p>
          <w:p w:rsidR="006A0898" w:rsidRDefault="006A0898" w:rsidP="006A0898">
            <w:pPr>
              <w:rPr>
                <w:sz w:val="20"/>
              </w:rPr>
            </w:pPr>
            <w:r>
              <w:rPr>
                <w:b/>
                <w:sz w:val="20"/>
              </w:rPr>
              <w:t>Полное название учебного заведения</w:t>
            </w:r>
            <w:r>
              <w:rPr>
                <w:sz w:val="20"/>
              </w:rPr>
              <w:t xml:space="preserve"> </w:t>
            </w:r>
          </w:p>
          <w:p w:rsidR="006A0898" w:rsidRDefault="006A0898" w:rsidP="006A0898">
            <w:pPr>
              <w:rPr>
                <w:sz w:val="20"/>
              </w:rPr>
            </w:pPr>
            <w:r>
              <w:rPr>
                <w:sz w:val="16"/>
              </w:rPr>
              <w:t>(с указанием населенного пункта обучения)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16"/>
              </w:rPr>
            </w:pPr>
          </w:p>
          <w:p w:rsidR="006A0898" w:rsidRDefault="006A0898" w:rsidP="006A0898">
            <w:pPr>
              <w:rPr>
                <w:b/>
                <w:sz w:val="20"/>
              </w:rPr>
            </w:pPr>
            <w:r>
              <w:rPr>
                <w:b/>
                <w:sz w:val="20"/>
              </w:rPr>
              <w:t>Факультет (Кафедра)</w:t>
            </w:r>
          </w:p>
          <w:p w:rsidR="006A0898" w:rsidRDefault="006A0898" w:rsidP="006A0898">
            <w:pPr>
              <w:rPr>
                <w:b/>
                <w:sz w:val="20"/>
              </w:rPr>
            </w:pP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rPr>
          <w:trHeight w:val="562"/>
        </w:trPr>
        <w:tc>
          <w:tcPr>
            <w:tcW w:w="2376" w:type="dxa"/>
            <w:tcBorders>
              <w:top w:val="single" w:sz="6" w:space="0" w:color="auto"/>
              <w:left w:val="single" w:sz="6" w:space="0" w:color="auto"/>
              <w:bottom w:val="single" w:sz="4" w:space="0" w:color="auto"/>
              <w:right w:val="single" w:sz="6" w:space="0" w:color="auto"/>
            </w:tcBorders>
          </w:tcPr>
          <w:p w:rsidR="006A0898" w:rsidRDefault="006A0898" w:rsidP="006A0898">
            <w:pPr>
              <w:rPr>
                <w:b/>
                <w:sz w:val="20"/>
              </w:rPr>
            </w:pPr>
            <w:r>
              <w:rPr>
                <w:b/>
                <w:sz w:val="20"/>
              </w:rPr>
              <w:t xml:space="preserve">Специальность (квалификация) по диплому </w:t>
            </w:r>
          </w:p>
          <w:p w:rsidR="006A0898" w:rsidRDefault="006A0898" w:rsidP="006A0898">
            <w:pPr>
              <w:rPr>
                <w:b/>
                <w:sz w:val="20"/>
              </w:rPr>
            </w:pPr>
          </w:p>
        </w:tc>
        <w:tc>
          <w:tcPr>
            <w:tcW w:w="2412" w:type="dxa"/>
            <w:tcBorders>
              <w:top w:val="single" w:sz="6" w:space="0" w:color="auto"/>
              <w:left w:val="single" w:sz="6" w:space="0" w:color="auto"/>
              <w:bottom w:val="single" w:sz="4" w:space="0" w:color="auto"/>
              <w:right w:val="single" w:sz="6" w:space="0" w:color="auto"/>
            </w:tcBorders>
          </w:tcPr>
          <w:p w:rsidR="006A0898" w:rsidRDefault="006A0898" w:rsidP="006A0898"/>
          <w:p w:rsidR="006A0898" w:rsidRDefault="006A0898" w:rsidP="006A0898"/>
        </w:tc>
        <w:tc>
          <w:tcPr>
            <w:tcW w:w="2340" w:type="dxa"/>
            <w:tcBorders>
              <w:top w:val="single" w:sz="6" w:space="0" w:color="auto"/>
              <w:left w:val="single" w:sz="6" w:space="0" w:color="auto"/>
              <w:bottom w:val="single" w:sz="4"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4" w:space="0" w:color="auto"/>
              <w:right w:val="single" w:sz="6" w:space="0" w:color="auto"/>
            </w:tcBorders>
          </w:tcPr>
          <w:p w:rsidR="006A0898" w:rsidRDefault="006A0898" w:rsidP="006A0898"/>
        </w:tc>
      </w:tr>
      <w:tr w:rsidR="006A0898">
        <w:trPr>
          <w:trHeight w:val="544"/>
        </w:trPr>
        <w:tc>
          <w:tcPr>
            <w:tcW w:w="2376" w:type="dxa"/>
            <w:tcBorders>
              <w:top w:val="single" w:sz="4"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Специализация</w:t>
            </w:r>
          </w:p>
        </w:tc>
        <w:tc>
          <w:tcPr>
            <w:tcW w:w="2412" w:type="dxa"/>
            <w:tcBorders>
              <w:top w:val="single" w:sz="4" w:space="0" w:color="auto"/>
              <w:left w:val="single" w:sz="6" w:space="0" w:color="auto"/>
              <w:bottom w:val="single" w:sz="6" w:space="0" w:color="auto"/>
              <w:right w:val="single" w:sz="6" w:space="0" w:color="auto"/>
            </w:tcBorders>
          </w:tcPr>
          <w:p w:rsidR="006A0898" w:rsidRDefault="006A0898" w:rsidP="006A0898"/>
          <w:p w:rsidR="006A0898" w:rsidRDefault="006A0898" w:rsidP="006A0898"/>
        </w:tc>
        <w:tc>
          <w:tcPr>
            <w:tcW w:w="2340" w:type="dxa"/>
            <w:tcBorders>
              <w:top w:val="single" w:sz="4"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4"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 xml:space="preserve">* Код профиля  </w:t>
            </w:r>
          </w:p>
          <w:p w:rsidR="006A0898" w:rsidRDefault="006A0898" w:rsidP="006A0898">
            <w:pPr>
              <w:rPr>
                <w:b/>
                <w:sz w:val="20"/>
              </w:rPr>
            </w:pPr>
            <w:r>
              <w:rPr>
                <w:b/>
                <w:sz w:val="20"/>
              </w:rPr>
              <w:t xml:space="preserve">   образования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r>
    </w:tbl>
    <w:p w:rsidR="006A0898" w:rsidRDefault="006A0898" w:rsidP="006A0898"/>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648"/>
      </w:tblGrid>
      <w:tr w:rsidR="006A0898">
        <w:tc>
          <w:tcPr>
            <w:tcW w:w="9648" w:type="dxa"/>
            <w:tcBorders>
              <w:top w:val="single" w:sz="6" w:space="0" w:color="auto"/>
              <w:left w:val="single" w:sz="6" w:space="0" w:color="auto"/>
              <w:bottom w:val="single" w:sz="6" w:space="0" w:color="auto"/>
              <w:right w:val="single" w:sz="6" w:space="0" w:color="auto"/>
            </w:tcBorders>
          </w:tcPr>
          <w:p w:rsidR="006A0898" w:rsidRDefault="006A0898" w:rsidP="006A0898">
            <w:r>
              <w:rPr>
                <w:b/>
              </w:rPr>
              <w:t>Если есть</w:t>
            </w:r>
            <w:r>
              <w:t>:</w:t>
            </w:r>
          </w:p>
          <w:p w:rsidR="006A0898" w:rsidRDefault="006A0898" w:rsidP="006A0898">
            <w:r>
              <w:rPr>
                <w:b/>
              </w:rPr>
              <w:t>Ученая степень (звание)</w:t>
            </w:r>
            <w:r>
              <w:t xml:space="preserve"> _______________________________________________________</w:t>
            </w:r>
          </w:p>
          <w:p w:rsidR="006A0898" w:rsidRDefault="006A0898" w:rsidP="006A0898">
            <w:r>
              <w:rPr>
                <w:b/>
              </w:rPr>
              <w:t>Научные труды</w:t>
            </w:r>
            <w:r>
              <w:t xml:space="preserve"> (сколько и в каких областях)  ______________________________________</w:t>
            </w:r>
          </w:p>
          <w:p w:rsidR="006A0898" w:rsidRDefault="006A0898" w:rsidP="006A0898">
            <w:r>
              <w:t xml:space="preserve"> ______________________________________________________________________________</w:t>
            </w:r>
          </w:p>
          <w:p w:rsidR="006A0898" w:rsidRDefault="006A0898" w:rsidP="006A0898">
            <w:r>
              <w:rPr>
                <w:b/>
              </w:rPr>
              <w:t>Изобретения</w:t>
            </w:r>
            <w:r>
              <w:t xml:space="preserve"> (сколько и в каких областях) _________________________________________</w:t>
            </w:r>
          </w:p>
          <w:p w:rsidR="006A0898" w:rsidRDefault="006A0898" w:rsidP="006A0898">
            <w:r>
              <w:t>______________________________________________________________________________</w:t>
            </w:r>
          </w:p>
          <w:p w:rsidR="006A0898" w:rsidRDefault="006A0898" w:rsidP="006A0898"/>
        </w:tc>
      </w:tr>
    </w:tbl>
    <w:p w:rsidR="006A0898" w:rsidRDefault="006A0898" w:rsidP="006A0898">
      <w:r>
        <w:t>__________________________________</w:t>
      </w:r>
    </w:p>
    <w:p w:rsidR="006A0898" w:rsidRDefault="006A0898" w:rsidP="006A0898">
      <w:pPr>
        <w:rPr>
          <w:b/>
          <w:sz w:val="20"/>
        </w:rPr>
      </w:pPr>
      <w:r>
        <w:rPr>
          <w:sz w:val="20"/>
        </w:rPr>
        <w:t xml:space="preserve">* </w:t>
      </w:r>
      <w:r>
        <w:rPr>
          <w:b/>
          <w:sz w:val="20"/>
        </w:rPr>
        <w:t>Код профиля образования:</w:t>
      </w:r>
    </w:p>
    <w:p w:rsidR="006A0898" w:rsidRDefault="006A0898" w:rsidP="006A0898">
      <w:pPr>
        <w:ind w:firstLine="720"/>
        <w:rPr>
          <w:sz w:val="20"/>
        </w:rPr>
      </w:pPr>
      <w:r>
        <w:rPr>
          <w:sz w:val="20"/>
        </w:rPr>
        <w:t xml:space="preserve">   1 - технический, технологический</w:t>
      </w:r>
      <w:r>
        <w:rPr>
          <w:sz w:val="20"/>
        </w:rPr>
        <w:tab/>
      </w:r>
      <w:r>
        <w:rPr>
          <w:sz w:val="20"/>
        </w:rPr>
        <w:tab/>
      </w:r>
      <w:r>
        <w:rPr>
          <w:sz w:val="20"/>
        </w:rPr>
        <w:tab/>
        <w:t>5 - гуманитарный</w:t>
      </w:r>
    </w:p>
    <w:p w:rsidR="006A0898" w:rsidRDefault="006A0898" w:rsidP="006A0898">
      <w:pPr>
        <w:ind w:firstLine="720"/>
        <w:rPr>
          <w:sz w:val="20"/>
        </w:rPr>
      </w:pPr>
      <w:r>
        <w:rPr>
          <w:sz w:val="20"/>
        </w:rPr>
        <w:t xml:space="preserve">   2 - экономический</w:t>
      </w:r>
      <w:r>
        <w:rPr>
          <w:sz w:val="20"/>
        </w:rPr>
        <w:tab/>
      </w:r>
      <w:r>
        <w:rPr>
          <w:sz w:val="20"/>
        </w:rPr>
        <w:tab/>
      </w:r>
      <w:r>
        <w:rPr>
          <w:sz w:val="20"/>
        </w:rPr>
        <w:tab/>
      </w:r>
      <w:r>
        <w:rPr>
          <w:sz w:val="20"/>
        </w:rPr>
        <w:tab/>
      </w:r>
      <w:r>
        <w:rPr>
          <w:sz w:val="20"/>
        </w:rPr>
        <w:tab/>
        <w:t>6 - естественно-научный</w:t>
      </w:r>
    </w:p>
    <w:p w:rsidR="006A0898" w:rsidRDefault="006A0898" w:rsidP="006A0898">
      <w:pPr>
        <w:ind w:firstLine="720"/>
        <w:rPr>
          <w:sz w:val="20"/>
        </w:rPr>
      </w:pPr>
      <w:r>
        <w:rPr>
          <w:sz w:val="20"/>
        </w:rPr>
        <w:t xml:space="preserve">   3 - юридический</w:t>
      </w:r>
      <w:r>
        <w:rPr>
          <w:sz w:val="20"/>
        </w:rPr>
        <w:tab/>
      </w:r>
      <w:r>
        <w:rPr>
          <w:sz w:val="20"/>
        </w:rPr>
        <w:tab/>
      </w:r>
      <w:r>
        <w:rPr>
          <w:sz w:val="20"/>
        </w:rPr>
        <w:tab/>
      </w:r>
      <w:r>
        <w:rPr>
          <w:sz w:val="20"/>
        </w:rPr>
        <w:tab/>
      </w:r>
      <w:r>
        <w:rPr>
          <w:sz w:val="20"/>
        </w:rPr>
        <w:tab/>
        <w:t>7 - военный</w:t>
      </w:r>
    </w:p>
    <w:p w:rsidR="006A0898" w:rsidRDefault="006A0898" w:rsidP="006A0898">
      <w:pPr>
        <w:ind w:firstLine="720"/>
      </w:pPr>
      <w:r>
        <w:rPr>
          <w:sz w:val="20"/>
        </w:rPr>
        <w:t xml:space="preserve">   4 – управленческий</w:t>
      </w:r>
    </w:p>
    <w:p w:rsidR="006A0898" w:rsidRDefault="006A0898" w:rsidP="006A0898">
      <w:pPr>
        <w:jc w:val="both"/>
        <w:rPr>
          <w:b/>
        </w:rPr>
      </w:pPr>
    </w:p>
    <w:p w:rsidR="006A0898" w:rsidRDefault="006A0898" w:rsidP="006A0898">
      <w:pPr>
        <w:jc w:val="both"/>
        <w:rPr>
          <w:b/>
        </w:rPr>
      </w:pPr>
      <w:r>
        <w:rPr>
          <w:b/>
        </w:rPr>
        <w:t>22.</w:t>
      </w:r>
      <w:r>
        <w:t> </w:t>
      </w:r>
      <w:r>
        <w:rPr>
          <w:b/>
        </w:rPr>
        <w:t>Повышение квалификации, профессиональная переподготовка за последние 5 лет: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412"/>
        <w:gridCol w:w="2520"/>
        <w:gridCol w:w="2340"/>
      </w:tblGrid>
      <w:tr w:rsidR="006A0898">
        <w:tc>
          <w:tcPr>
            <w:tcW w:w="2376" w:type="dxa"/>
            <w:tcBorders>
              <w:top w:val="single" w:sz="6" w:space="0" w:color="auto"/>
              <w:left w:val="single" w:sz="6" w:space="0" w:color="auto"/>
              <w:bottom w:val="nil"/>
              <w:right w:val="single" w:sz="6" w:space="0" w:color="auto"/>
            </w:tcBorders>
          </w:tcPr>
          <w:p w:rsidR="006A0898" w:rsidRDefault="006A0898" w:rsidP="006A0898">
            <w:pPr>
              <w:jc w:val="center"/>
              <w:rPr>
                <w:b/>
                <w:sz w:val="20"/>
              </w:rPr>
            </w:pPr>
            <w:r>
              <w:rPr>
                <w:b/>
                <w:sz w:val="20"/>
              </w:rPr>
              <w:t>Формальные характеристики</w:t>
            </w:r>
          </w:p>
        </w:tc>
        <w:tc>
          <w:tcPr>
            <w:tcW w:w="7272" w:type="dxa"/>
            <w:gridSpan w:val="3"/>
            <w:tcBorders>
              <w:top w:val="single" w:sz="6" w:space="0" w:color="auto"/>
              <w:left w:val="single" w:sz="6" w:space="0" w:color="auto"/>
              <w:bottom w:val="single" w:sz="6" w:space="0" w:color="auto"/>
              <w:right w:val="single" w:sz="6" w:space="0" w:color="auto"/>
            </w:tcBorders>
          </w:tcPr>
          <w:p w:rsidR="006A0898" w:rsidRDefault="006A0898" w:rsidP="006A0898">
            <w:pPr>
              <w:pStyle w:val="6"/>
            </w:pPr>
            <w:r>
              <w:t>Последовательность обучения</w:t>
            </w:r>
          </w:p>
        </w:tc>
      </w:tr>
      <w:tr w:rsidR="006A0898">
        <w:tc>
          <w:tcPr>
            <w:tcW w:w="2376" w:type="dxa"/>
            <w:tcBorders>
              <w:top w:val="nil"/>
              <w:left w:val="single" w:sz="6" w:space="0" w:color="auto"/>
              <w:bottom w:val="single" w:sz="6" w:space="0" w:color="auto"/>
              <w:right w:val="single" w:sz="6" w:space="0" w:color="auto"/>
            </w:tcBorders>
          </w:tcPr>
          <w:p w:rsidR="006A0898" w:rsidRDefault="006A0898" w:rsidP="006A0898">
            <w:pPr>
              <w:jc w:val="center"/>
              <w:rPr>
                <w:b/>
              </w:rPr>
            </w:pPr>
            <w:r>
              <w:rPr>
                <w:b/>
                <w:sz w:val="20"/>
              </w:rPr>
              <w:t>повышения квалификации</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II</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III</w:t>
            </w:r>
          </w:p>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Даты начала и окончания обучения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__________     _________</w:t>
            </w:r>
          </w:p>
          <w:p w:rsidR="006A0898" w:rsidRDefault="006A0898" w:rsidP="006A0898">
            <w:pPr>
              <w:rPr>
                <w:sz w:val="20"/>
              </w:rPr>
            </w:pPr>
            <w:r>
              <w:rPr>
                <w:sz w:val="20"/>
                <w:vertAlign w:val="superscript"/>
              </w:rPr>
              <w:t xml:space="preserve">                    (число, месяц, год)         </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__________        _________</w:t>
            </w:r>
          </w:p>
          <w:p w:rsidR="006A0898" w:rsidRDefault="006A0898" w:rsidP="006A0898">
            <w:pPr>
              <w:rPr>
                <w:sz w:val="20"/>
              </w:rPr>
            </w:pPr>
            <w:r>
              <w:rPr>
                <w:sz w:val="20"/>
                <w:vertAlign w:val="superscript"/>
              </w:rPr>
              <w:t xml:space="preserve">                  (число, месяц, год)  </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sz w:val="20"/>
              </w:rPr>
              <w:t>начало            окончание</w:t>
            </w:r>
          </w:p>
          <w:p w:rsidR="006A0898" w:rsidRDefault="006A0898" w:rsidP="006A0898">
            <w:pPr>
              <w:rPr>
                <w:sz w:val="20"/>
              </w:rPr>
            </w:pPr>
            <w:r>
              <w:rPr>
                <w:sz w:val="20"/>
              </w:rPr>
              <w:t>________        ________</w:t>
            </w:r>
          </w:p>
          <w:p w:rsidR="006A0898" w:rsidRDefault="006A0898" w:rsidP="006A0898">
            <w:pPr>
              <w:rPr>
                <w:sz w:val="20"/>
              </w:rPr>
            </w:pPr>
            <w:r>
              <w:rPr>
                <w:sz w:val="20"/>
                <w:vertAlign w:val="superscript"/>
              </w:rPr>
              <w:t xml:space="preserve">                   (число, месяц, год)   </w:t>
            </w:r>
          </w:p>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rPr>
            </w:pPr>
            <w:r>
              <w:rPr>
                <w:b/>
                <w:sz w:val="20"/>
              </w:rPr>
              <w:t>Вид программы</w:t>
            </w:r>
          </w:p>
          <w:p w:rsidR="006A0898" w:rsidRDefault="006A0898" w:rsidP="006A0898">
            <w:pPr>
              <w:rPr>
                <w:sz w:val="22"/>
              </w:rPr>
            </w:pPr>
            <w:r>
              <w:rPr>
                <w:sz w:val="16"/>
              </w:rPr>
              <w:t>(курсы повышения квалификации, переподготовка, дополнительное профессиональное образование)</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b/>
                <w:sz w:val="20"/>
              </w:rPr>
              <w:t>Название организации, учебного заведения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b/>
                <w:sz w:val="20"/>
              </w:rPr>
              <w:t>Место проведения программы</w:t>
            </w:r>
            <w:r>
              <w:rPr>
                <w:sz w:val="20"/>
              </w:rPr>
              <w:t xml:space="preserve"> </w:t>
            </w:r>
          </w:p>
          <w:p w:rsidR="006A0898" w:rsidRDefault="006A0898" w:rsidP="006A0898">
            <w:pPr>
              <w:rPr>
                <w:sz w:val="20"/>
              </w:rPr>
            </w:pPr>
            <w:r>
              <w:rPr>
                <w:sz w:val="16"/>
              </w:rPr>
              <w:t>(страна, город)</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p>
          <w:p w:rsidR="006A0898" w:rsidRDefault="006A0898" w:rsidP="006A0898">
            <w:pPr>
              <w:rPr>
                <w:b/>
                <w:sz w:val="20"/>
              </w:rPr>
            </w:pPr>
            <w:r>
              <w:rPr>
                <w:b/>
                <w:sz w:val="20"/>
              </w:rPr>
              <w:t>Тема программы</w:t>
            </w:r>
          </w:p>
          <w:p w:rsidR="006A0898" w:rsidRDefault="006A0898" w:rsidP="006A0898">
            <w:pPr>
              <w:rPr>
                <w:b/>
                <w:sz w:val="20"/>
              </w:rPr>
            </w:pP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 xml:space="preserve">* Код профиля  </w:t>
            </w:r>
          </w:p>
          <w:p w:rsidR="006A0898" w:rsidRDefault="006A0898" w:rsidP="006A0898">
            <w:pPr>
              <w:rPr>
                <w:sz w:val="22"/>
              </w:rPr>
            </w:pPr>
            <w:r>
              <w:rPr>
                <w:b/>
                <w:sz w:val="20"/>
              </w:rPr>
              <w:t xml:space="preserve">   образования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rPr>
            </w:pPr>
            <w:r>
              <w:rPr>
                <w:b/>
                <w:sz w:val="20"/>
              </w:rPr>
              <w:t>Вид итогового документа</w:t>
            </w:r>
          </w:p>
          <w:p w:rsidR="006A0898" w:rsidRDefault="006A0898" w:rsidP="006A0898">
            <w:pPr>
              <w:rPr>
                <w:sz w:val="22"/>
              </w:rPr>
            </w:pPr>
            <w:r>
              <w:rPr>
                <w:sz w:val="16"/>
              </w:rPr>
              <w:t>(сертификат, свидетельство, удостоверение)</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bl>
    <w:p w:rsidR="006A0898" w:rsidRDefault="006A0898" w:rsidP="006A0898">
      <w:pPr>
        <w:rPr>
          <w:b/>
        </w:rPr>
      </w:pPr>
    </w:p>
    <w:p w:rsidR="006A0898" w:rsidRDefault="006A0898" w:rsidP="006A0898">
      <w:pPr>
        <w:rPr>
          <w:b/>
        </w:rPr>
      </w:pPr>
      <w:r>
        <w:rPr>
          <w:b/>
        </w:rPr>
        <w:t>23. Участие в научно-практических конференциях, симпозиумах, семинарах (если более 3-х – выбрать наиболее значимые):</w:t>
      </w:r>
    </w:p>
    <w:p w:rsidR="006A0898" w:rsidRDefault="006A0898" w:rsidP="006A0898">
      <w:pPr>
        <w:rPr>
          <w:b/>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412"/>
        <w:gridCol w:w="2520"/>
        <w:gridCol w:w="2340"/>
      </w:tblGrid>
      <w:tr w:rsidR="006A0898">
        <w:tc>
          <w:tcPr>
            <w:tcW w:w="2376" w:type="dxa"/>
            <w:tcBorders>
              <w:top w:val="single" w:sz="6" w:space="0" w:color="auto"/>
              <w:left w:val="single" w:sz="6" w:space="0" w:color="auto"/>
              <w:bottom w:val="nil"/>
              <w:right w:val="single" w:sz="6" w:space="0" w:color="auto"/>
            </w:tcBorders>
          </w:tcPr>
          <w:p w:rsidR="006A0898" w:rsidRDefault="006A0898" w:rsidP="006A0898">
            <w:pPr>
              <w:jc w:val="center"/>
              <w:rPr>
                <w:b/>
                <w:sz w:val="20"/>
              </w:rPr>
            </w:pPr>
            <w:r>
              <w:rPr>
                <w:b/>
                <w:sz w:val="20"/>
              </w:rPr>
              <w:t>Формальные характеристики</w:t>
            </w:r>
          </w:p>
        </w:tc>
        <w:tc>
          <w:tcPr>
            <w:tcW w:w="7272" w:type="dxa"/>
            <w:gridSpan w:val="3"/>
            <w:tcBorders>
              <w:top w:val="single" w:sz="6" w:space="0" w:color="auto"/>
              <w:left w:val="single" w:sz="6" w:space="0" w:color="auto"/>
              <w:bottom w:val="single" w:sz="6" w:space="0" w:color="auto"/>
              <w:right w:val="single" w:sz="6" w:space="0" w:color="auto"/>
            </w:tcBorders>
          </w:tcPr>
          <w:p w:rsidR="006A0898" w:rsidRDefault="006A0898" w:rsidP="006A0898">
            <w:pPr>
              <w:pStyle w:val="6"/>
            </w:pPr>
            <w:r>
              <w:t xml:space="preserve"> Перечень мероприятий</w:t>
            </w:r>
          </w:p>
        </w:tc>
      </w:tr>
      <w:tr w:rsidR="006A0898">
        <w:tc>
          <w:tcPr>
            <w:tcW w:w="2376" w:type="dxa"/>
            <w:tcBorders>
              <w:top w:val="nil"/>
              <w:left w:val="single" w:sz="6" w:space="0" w:color="auto"/>
              <w:bottom w:val="single" w:sz="6" w:space="0" w:color="auto"/>
              <w:right w:val="single" w:sz="6" w:space="0" w:color="auto"/>
            </w:tcBorders>
          </w:tcPr>
          <w:p w:rsidR="006A0898" w:rsidRDefault="006A0898" w:rsidP="006A0898">
            <w:pPr>
              <w:jc w:val="center"/>
              <w:rPr>
                <w:b/>
                <w:sz w:val="20"/>
                <w:szCs w:val="20"/>
              </w:rPr>
            </w:pPr>
            <w:r>
              <w:rPr>
                <w:b/>
                <w:sz w:val="20"/>
                <w:szCs w:val="20"/>
              </w:rPr>
              <w:t>мероприятия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II</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III</w:t>
            </w:r>
          </w:p>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Даты проведения мероприятия</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sz w:val="20"/>
              </w:rPr>
            </w:pPr>
            <w:r>
              <w:rPr>
                <w:sz w:val="20"/>
              </w:rPr>
              <w:t>дата</w:t>
            </w:r>
          </w:p>
          <w:p w:rsidR="006A0898" w:rsidRDefault="006A0898" w:rsidP="006A0898">
            <w:pPr>
              <w:rPr>
                <w:sz w:val="20"/>
              </w:rPr>
            </w:pPr>
            <w:r>
              <w:rPr>
                <w:sz w:val="20"/>
              </w:rPr>
              <w:t>_____________________</w:t>
            </w:r>
          </w:p>
          <w:p w:rsidR="006A0898" w:rsidRDefault="006A0898" w:rsidP="006A0898">
            <w:pPr>
              <w:rPr>
                <w:sz w:val="20"/>
              </w:rPr>
            </w:pPr>
            <w:r>
              <w:rPr>
                <w:sz w:val="20"/>
                <w:vertAlign w:val="superscript"/>
              </w:rPr>
              <w:t xml:space="preserve">                    (число, месяц, год)         </w:t>
            </w:r>
          </w:p>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sz w:val="20"/>
              </w:rPr>
            </w:pPr>
            <w:r>
              <w:rPr>
                <w:sz w:val="20"/>
              </w:rPr>
              <w:t>дата</w:t>
            </w:r>
          </w:p>
          <w:p w:rsidR="006A0898" w:rsidRDefault="006A0898" w:rsidP="006A0898">
            <w:pPr>
              <w:rPr>
                <w:sz w:val="20"/>
              </w:rPr>
            </w:pPr>
            <w:r>
              <w:rPr>
                <w:sz w:val="20"/>
              </w:rPr>
              <w:t>______________________</w:t>
            </w:r>
          </w:p>
          <w:p w:rsidR="006A0898" w:rsidRDefault="006A0898" w:rsidP="006A0898">
            <w:pPr>
              <w:rPr>
                <w:sz w:val="20"/>
              </w:rPr>
            </w:pPr>
            <w:r>
              <w:rPr>
                <w:sz w:val="20"/>
                <w:vertAlign w:val="superscript"/>
              </w:rPr>
              <w:t xml:space="preserve">                    (число, месяц, год)          </w:t>
            </w: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sz w:val="20"/>
              </w:rPr>
            </w:pPr>
            <w:r>
              <w:rPr>
                <w:sz w:val="20"/>
              </w:rPr>
              <w:t>дата</w:t>
            </w:r>
          </w:p>
          <w:p w:rsidR="006A0898" w:rsidRDefault="006A0898" w:rsidP="006A0898">
            <w:pPr>
              <w:rPr>
                <w:sz w:val="20"/>
              </w:rPr>
            </w:pPr>
            <w:r>
              <w:rPr>
                <w:sz w:val="20"/>
              </w:rPr>
              <w:t>_____________________</w:t>
            </w:r>
          </w:p>
          <w:p w:rsidR="006A0898" w:rsidRDefault="006A0898" w:rsidP="006A0898">
            <w:pPr>
              <w:rPr>
                <w:sz w:val="20"/>
              </w:rPr>
            </w:pPr>
            <w:r>
              <w:rPr>
                <w:sz w:val="20"/>
                <w:vertAlign w:val="superscript"/>
              </w:rPr>
              <w:t xml:space="preserve">                    (число, месяц, год)          </w:t>
            </w:r>
          </w:p>
        </w:tc>
      </w:tr>
      <w:tr w:rsidR="006A0898">
        <w:trPr>
          <w:trHeight w:val="1211"/>
        </w:trPr>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rPr>
            </w:pPr>
            <w:r>
              <w:rPr>
                <w:b/>
                <w:sz w:val="20"/>
              </w:rPr>
              <w:t>Вид и наименование программы</w:t>
            </w:r>
          </w:p>
          <w:p w:rsidR="006A0898" w:rsidRDefault="006A0898" w:rsidP="006A0898">
            <w:pPr>
              <w:rPr>
                <w:sz w:val="22"/>
              </w:rPr>
            </w:pPr>
          </w:p>
          <w:p w:rsidR="006A0898" w:rsidRDefault="006A0898" w:rsidP="006A0898">
            <w:pPr>
              <w:rPr>
                <w:sz w:val="22"/>
              </w:rPr>
            </w:pPr>
          </w:p>
          <w:p w:rsidR="006A0898" w:rsidRDefault="006A0898" w:rsidP="006A0898">
            <w:pPr>
              <w:rPr>
                <w:sz w:val="22"/>
              </w:rPr>
            </w:pP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b/>
                <w:sz w:val="20"/>
              </w:rPr>
              <w:t>Название организации на базе которой проводилось</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0"/>
              </w:rPr>
            </w:pPr>
            <w:r>
              <w:rPr>
                <w:b/>
                <w:sz w:val="20"/>
              </w:rPr>
              <w:t>Место проведения программы</w:t>
            </w:r>
            <w:r>
              <w:rPr>
                <w:sz w:val="20"/>
              </w:rPr>
              <w:t xml:space="preserve"> </w:t>
            </w:r>
          </w:p>
          <w:p w:rsidR="006A0898" w:rsidRDefault="006A0898" w:rsidP="006A0898">
            <w:pPr>
              <w:rPr>
                <w:sz w:val="20"/>
              </w:rPr>
            </w:pPr>
            <w:r>
              <w:rPr>
                <w:sz w:val="16"/>
              </w:rPr>
              <w:t>(страна, город)</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b/>
                <w:sz w:val="20"/>
              </w:rPr>
            </w:pPr>
            <w:r>
              <w:rPr>
                <w:b/>
                <w:sz w:val="20"/>
              </w:rPr>
              <w:t xml:space="preserve">Статус участия </w:t>
            </w:r>
            <w:r>
              <w:rPr>
                <w:sz w:val="16"/>
                <w:szCs w:val="16"/>
              </w:rPr>
              <w:t>(участник, организатор, ведущий и т.п.)</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2376" w:type="dxa"/>
            <w:tcBorders>
              <w:top w:val="single" w:sz="6" w:space="0" w:color="auto"/>
              <w:left w:val="single" w:sz="6" w:space="0" w:color="auto"/>
              <w:bottom w:val="single" w:sz="6" w:space="0" w:color="auto"/>
              <w:right w:val="single" w:sz="6" w:space="0" w:color="auto"/>
            </w:tcBorders>
          </w:tcPr>
          <w:p w:rsidR="006A0898" w:rsidRDefault="006A0898" w:rsidP="006A0898">
            <w:pPr>
              <w:rPr>
                <w:sz w:val="22"/>
              </w:rPr>
            </w:pPr>
            <w:r>
              <w:rPr>
                <w:b/>
                <w:sz w:val="20"/>
              </w:rPr>
              <w:t>Результат участия</w:t>
            </w:r>
          </w:p>
          <w:p w:rsidR="006A0898" w:rsidRDefault="006A0898" w:rsidP="006A0898">
            <w:pPr>
              <w:rPr>
                <w:sz w:val="22"/>
              </w:rPr>
            </w:pPr>
            <w:r>
              <w:rPr>
                <w:sz w:val="16"/>
              </w:rPr>
              <w:t>(публикация статьи, презентация или разработка проекта, другое)</w:t>
            </w:r>
          </w:p>
        </w:tc>
        <w:tc>
          <w:tcPr>
            <w:tcW w:w="241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52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r>
    </w:tbl>
    <w:p w:rsidR="006A0898" w:rsidRDefault="006A0898" w:rsidP="006A0898">
      <w:pPr>
        <w:rPr>
          <w:b/>
        </w:rPr>
      </w:pPr>
    </w:p>
    <w:p w:rsidR="006A0898" w:rsidRDefault="006A0898" w:rsidP="006A0898">
      <w:r>
        <w:rPr>
          <w:b/>
        </w:rPr>
        <w:t>24. Участие в общественных организациях:</w:t>
      </w:r>
    </w:p>
    <w:p w:rsidR="006A0898" w:rsidRDefault="006A0898" w:rsidP="006A0898">
      <w:pPr>
        <w:rPr>
          <w:sz w:val="20"/>
        </w:rPr>
      </w:pPr>
      <w:r>
        <w:rPr>
          <w:sz w:val="20"/>
        </w:rPr>
        <w:t>(в том числе профессиональных, научно-технических)</w:t>
      </w:r>
    </w:p>
    <w:p w:rsidR="006A0898" w:rsidRDefault="006A0898" w:rsidP="006A0898">
      <w:pPr>
        <w:rPr>
          <w:sz w:val="20"/>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462"/>
        <w:gridCol w:w="2340"/>
        <w:gridCol w:w="1159"/>
        <w:gridCol w:w="1690"/>
        <w:gridCol w:w="1471"/>
      </w:tblGrid>
      <w:tr w:rsidR="006A0898">
        <w:trPr>
          <w:cantSplit/>
        </w:trPr>
        <w:tc>
          <w:tcPr>
            <w:tcW w:w="1526" w:type="dxa"/>
            <w:vMerge w:val="restart"/>
            <w:tcBorders>
              <w:top w:val="single" w:sz="6" w:space="0" w:color="auto"/>
              <w:left w:val="single" w:sz="6" w:space="0" w:color="auto"/>
              <w:bottom w:val="single" w:sz="6" w:space="0" w:color="auto"/>
              <w:right w:val="single" w:sz="6" w:space="0" w:color="auto"/>
            </w:tcBorders>
            <w:vAlign w:val="center"/>
          </w:tcPr>
          <w:p w:rsidR="006A0898" w:rsidRDefault="006A0898" w:rsidP="006A0898">
            <w:pPr>
              <w:jc w:val="center"/>
              <w:rPr>
                <w:b/>
                <w:sz w:val="20"/>
              </w:rPr>
            </w:pPr>
            <w:r>
              <w:rPr>
                <w:b/>
                <w:sz w:val="20"/>
              </w:rPr>
              <w:t>Годы</w:t>
            </w:r>
          </w:p>
          <w:p w:rsidR="006A0898" w:rsidRDefault="006A0898" w:rsidP="006A0898">
            <w:pPr>
              <w:jc w:val="center"/>
              <w:rPr>
                <w:b/>
                <w:sz w:val="20"/>
              </w:rPr>
            </w:pPr>
            <w:r>
              <w:rPr>
                <w:b/>
                <w:sz w:val="20"/>
              </w:rPr>
              <w:t>пребывания</w:t>
            </w:r>
          </w:p>
        </w:tc>
        <w:tc>
          <w:tcPr>
            <w:tcW w:w="1462" w:type="dxa"/>
            <w:vMerge w:val="restart"/>
            <w:tcBorders>
              <w:top w:val="single" w:sz="6" w:space="0" w:color="auto"/>
              <w:left w:val="single" w:sz="6" w:space="0" w:color="auto"/>
              <w:bottom w:val="single" w:sz="6" w:space="0" w:color="auto"/>
              <w:right w:val="single" w:sz="6" w:space="0" w:color="auto"/>
            </w:tcBorders>
            <w:vAlign w:val="center"/>
          </w:tcPr>
          <w:p w:rsidR="006A0898" w:rsidRDefault="006A0898" w:rsidP="006A0898">
            <w:pPr>
              <w:jc w:val="center"/>
              <w:rPr>
                <w:b/>
                <w:sz w:val="20"/>
              </w:rPr>
            </w:pPr>
            <w:r>
              <w:rPr>
                <w:b/>
                <w:sz w:val="20"/>
              </w:rPr>
              <w:t>Населенный</w:t>
            </w:r>
          </w:p>
          <w:p w:rsidR="006A0898" w:rsidRDefault="006A0898" w:rsidP="006A0898">
            <w:pPr>
              <w:jc w:val="center"/>
              <w:rPr>
                <w:b/>
                <w:sz w:val="20"/>
              </w:rPr>
            </w:pPr>
            <w:r>
              <w:rPr>
                <w:b/>
                <w:sz w:val="20"/>
              </w:rPr>
              <w:t>пункт</w:t>
            </w:r>
          </w:p>
        </w:tc>
        <w:tc>
          <w:tcPr>
            <w:tcW w:w="2340" w:type="dxa"/>
            <w:vMerge w:val="restart"/>
            <w:tcBorders>
              <w:top w:val="single" w:sz="6" w:space="0" w:color="auto"/>
              <w:left w:val="single" w:sz="6" w:space="0" w:color="auto"/>
              <w:bottom w:val="single" w:sz="6" w:space="0" w:color="auto"/>
              <w:right w:val="single" w:sz="6" w:space="0" w:color="auto"/>
            </w:tcBorders>
            <w:vAlign w:val="center"/>
          </w:tcPr>
          <w:p w:rsidR="006A0898" w:rsidRDefault="006A0898" w:rsidP="006A0898">
            <w:pPr>
              <w:jc w:val="center"/>
              <w:rPr>
                <w:b/>
                <w:sz w:val="20"/>
              </w:rPr>
            </w:pPr>
            <w:r>
              <w:rPr>
                <w:b/>
                <w:sz w:val="20"/>
              </w:rPr>
              <w:t>Название</w:t>
            </w:r>
          </w:p>
          <w:p w:rsidR="006A0898" w:rsidRDefault="006A0898" w:rsidP="006A0898">
            <w:pPr>
              <w:jc w:val="center"/>
              <w:rPr>
                <w:b/>
                <w:sz w:val="20"/>
              </w:rPr>
            </w:pPr>
            <w:r>
              <w:rPr>
                <w:b/>
                <w:sz w:val="20"/>
              </w:rPr>
              <w:t>организации</w:t>
            </w:r>
          </w:p>
        </w:tc>
        <w:tc>
          <w:tcPr>
            <w:tcW w:w="4320" w:type="dxa"/>
            <w:gridSpan w:val="3"/>
            <w:tcBorders>
              <w:top w:val="single" w:sz="6" w:space="0" w:color="auto"/>
              <w:left w:val="single" w:sz="6" w:space="0" w:color="auto"/>
              <w:bottom w:val="single" w:sz="6" w:space="0" w:color="auto"/>
              <w:right w:val="single" w:sz="6" w:space="0" w:color="auto"/>
            </w:tcBorders>
          </w:tcPr>
          <w:p w:rsidR="006A0898" w:rsidRDefault="006A0898" w:rsidP="006A0898">
            <w:pPr>
              <w:pStyle w:val="7"/>
            </w:pPr>
            <w:r>
              <w:t>Ваш статус в организации</w:t>
            </w:r>
          </w:p>
        </w:tc>
      </w:tr>
      <w:tr w:rsidR="006A0898">
        <w:trPr>
          <w:cantSplit/>
        </w:trPr>
        <w:tc>
          <w:tcPr>
            <w:tcW w:w="1526"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pPr>
              <w:rPr>
                <w:b/>
                <w:sz w:val="20"/>
              </w:rPr>
            </w:pPr>
          </w:p>
        </w:tc>
        <w:tc>
          <w:tcPr>
            <w:tcW w:w="1462"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pPr>
              <w:rPr>
                <w:b/>
                <w:sz w:val="20"/>
              </w:rPr>
            </w:pPr>
          </w:p>
        </w:tc>
        <w:tc>
          <w:tcPr>
            <w:tcW w:w="2340" w:type="dxa"/>
            <w:vMerge/>
            <w:tcBorders>
              <w:top w:val="single" w:sz="6" w:space="0" w:color="auto"/>
              <w:left w:val="single" w:sz="6" w:space="0" w:color="auto"/>
              <w:bottom w:val="single" w:sz="6" w:space="0" w:color="auto"/>
              <w:right w:val="single" w:sz="6" w:space="0" w:color="auto"/>
            </w:tcBorders>
            <w:vAlign w:val="center"/>
          </w:tcPr>
          <w:p w:rsidR="006A0898" w:rsidRDefault="006A0898" w:rsidP="006A0898">
            <w:pPr>
              <w:rPr>
                <w:b/>
                <w:sz w:val="20"/>
              </w:rPr>
            </w:pPr>
          </w:p>
        </w:tc>
        <w:tc>
          <w:tcPr>
            <w:tcW w:w="1159"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0"/>
              </w:rPr>
            </w:pPr>
            <w:r>
              <w:rPr>
                <w:b/>
                <w:sz w:val="20"/>
              </w:rPr>
              <w:t>Руково-дитель</w:t>
            </w:r>
          </w:p>
        </w:tc>
        <w:tc>
          <w:tcPr>
            <w:tcW w:w="169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0"/>
              </w:rPr>
            </w:pPr>
            <w:r>
              <w:rPr>
                <w:b/>
                <w:sz w:val="20"/>
              </w:rPr>
              <w:t>Член руководя-</w:t>
            </w:r>
          </w:p>
          <w:p w:rsidR="006A0898" w:rsidRDefault="006A0898" w:rsidP="006A0898">
            <w:pPr>
              <w:jc w:val="center"/>
              <w:rPr>
                <w:b/>
                <w:sz w:val="20"/>
              </w:rPr>
            </w:pPr>
            <w:r>
              <w:rPr>
                <w:b/>
                <w:sz w:val="20"/>
              </w:rPr>
              <w:t>щего органа</w:t>
            </w:r>
          </w:p>
        </w:tc>
        <w:tc>
          <w:tcPr>
            <w:tcW w:w="1471"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sz w:val="20"/>
              </w:rPr>
            </w:pPr>
            <w:r>
              <w:rPr>
                <w:b/>
                <w:sz w:val="20"/>
              </w:rPr>
              <w:t>Член организации</w:t>
            </w:r>
          </w:p>
        </w:tc>
      </w:tr>
      <w:tr w:rsidR="006A0898">
        <w:tc>
          <w:tcPr>
            <w:tcW w:w="1526" w:type="dxa"/>
            <w:tcBorders>
              <w:top w:val="single" w:sz="6" w:space="0" w:color="auto"/>
              <w:left w:val="single" w:sz="6" w:space="0" w:color="auto"/>
              <w:bottom w:val="single" w:sz="6" w:space="0" w:color="auto"/>
              <w:right w:val="single" w:sz="6" w:space="0" w:color="auto"/>
            </w:tcBorders>
          </w:tcPr>
          <w:p w:rsidR="006A0898" w:rsidRDefault="006A0898" w:rsidP="006A0898"/>
          <w:p w:rsidR="006A0898" w:rsidRDefault="006A0898" w:rsidP="006A0898"/>
          <w:p w:rsidR="006A0898" w:rsidRDefault="006A0898" w:rsidP="006A0898"/>
        </w:tc>
        <w:tc>
          <w:tcPr>
            <w:tcW w:w="146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159"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69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71" w:type="dxa"/>
            <w:tcBorders>
              <w:top w:val="single" w:sz="6" w:space="0" w:color="auto"/>
              <w:left w:val="single" w:sz="6" w:space="0" w:color="auto"/>
              <w:bottom w:val="single" w:sz="6" w:space="0" w:color="auto"/>
              <w:right w:val="single" w:sz="6" w:space="0" w:color="auto"/>
            </w:tcBorders>
          </w:tcPr>
          <w:p w:rsidR="006A0898" w:rsidRDefault="006A0898" w:rsidP="006A0898"/>
        </w:tc>
      </w:tr>
      <w:tr w:rsidR="006A0898">
        <w:tc>
          <w:tcPr>
            <w:tcW w:w="1526" w:type="dxa"/>
            <w:tcBorders>
              <w:top w:val="single" w:sz="6" w:space="0" w:color="auto"/>
              <w:left w:val="single" w:sz="6" w:space="0" w:color="auto"/>
              <w:bottom w:val="single" w:sz="6" w:space="0" w:color="auto"/>
              <w:right w:val="single" w:sz="6" w:space="0" w:color="auto"/>
            </w:tcBorders>
          </w:tcPr>
          <w:p w:rsidR="006A0898" w:rsidRDefault="006A0898" w:rsidP="006A0898"/>
          <w:p w:rsidR="006A0898" w:rsidRDefault="006A0898" w:rsidP="006A0898"/>
          <w:p w:rsidR="006A0898" w:rsidRDefault="006A0898" w:rsidP="006A0898"/>
        </w:tc>
        <w:tc>
          <w:tcPr>
            <w:tcW w:w="1462"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159"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690" w:type="dxa"/>
            <w:tcBorders>
              <w:top w:val="single" w:sz="6" w:space="0" w:color="auto"/>
              <w:left w:val="single" w:sz="6" w:space="0" w:color="auto"/>
              <w:bottom w:val="single" w:sz="6" w:space="0" w:color="auto"/>
              <w:right w:val="single" w:sz="6" w:space="0" w:color="auto"/>
            </w:tcBorders>
          </w:tcPr>
          <w:p w:rsidR="006A0898" w:rsidRDefault="006A0898" w:rsidP="006A0898"/>
        </w:tc>
        <w:tc>
          <w:tcPr>
            <w:tcW w:w="1471" w:type="dxa"/>
            <w:tcBorders>
              <w:top w:val="single" w:sz="6" w:space="0" w:color="auto"/>
              <w:left w:val="single" w:sz="6" w:space="0" w:color="auto"/>
              <w:bottom w:val="single" w:sz="6" w:space="0" w:color="auto"/>
              <w:right w:val="single" w:sz="6" w:space="0" w:color="auto"/>
            </w:tcBorders>
          </w:tcPr>
          <w:p w:rsidR="006A0898" w:rsidRDefault="006A0898" w:rsidP="006A0898"/>
        </w:tc>
      </w:tr>
    </w:tbl>
    <w:p w:rsidR="006A0898" w:rsidRDefault="006A0898" w:rsidP="006A0898">
      <w:pPr>
        <w:rPr>
          <w:b/>
        </w:rPr>
      </w:pPr>
    </w:p>
    <w:p w:rsidR="006A0898" w:rsidRDefault="006A0898" w:rsidP="006A0898">
      <w:pPr>
        <w:rPr>
          <w:b/>
        </w:rPr>
      </w:pPr>
      <w:r>
        <w:rPr>
          <w:b/>
        </w:rPr>
        <w:t>25. Настоящее (последнее) место работы: ________________________________________</w:t>
      </w:r>
    </w:p>
    <w:p w:rsidR="006A0898" w:rsidRDefault="006A0898" w:rsidP="006A0898">
      <w:pPr>
        <w:rPr>
          <w:b/>
        </w:rPr>
      </w:pPr>
      <w:r>
        <w:rPr>
          <w:b/>
        </w:rPr>
        <w:t xml:space="preserve"> _____________________________________________________________________________</w:t>
      </w:r>
    </w:p>
    <w:p w:rsidR="006A0898" w:rsidRDefault="006A0898" w:rsidP="006A0898">
      <w:pPr>
        <w:rPr>
          <w:b/>
        </w:rPr>
      </w:pPr>
    </w:p>
    <w:p w:rsidR="006A0898" w:rsidRDefault="00A12648" w:rsidP="006A0898">
      <w:pPr>
        <w:pStyle w:val="a6"/>
      </w:pPr>
      <w:r>
        <w:t>25</w:t>
      </w:r>
      <w:r w:rsidR="006A0898">
        <w:t>.1. Должность, с какого времени в этой должности: ____________________________</w:t>
      </w:r>
    </w:p>
    <w:p w:rsidR="006A0898" w:rsidRDefault="006A0898" w:rsidP="006A0898">
      <w:r>
        <w:rPr>
          <w:b/>
        </w:rPr>
        <w:t>_______________________________________________________</w:t>
      </w:r>
      <w:r>
        <w:t xml:space="preserve"> с ________________ г.</w:t>
      </w:r>
    </w:p>
    <w:p w:rsidR="006A0898" w:rsidRDefault="006A0898" w:rsidP="006A0898">
      <w:r>
        <w:t xml:space="preserve">      </w:t>
      </w:r>
    </w:p>
    <w:p w:rsidR="006A0898" w:rsidRDefault="006A0898" w:rsidP="006A0898">
      <w:r>
        <w:t xml:space="preserve">      </w:t>
      </w:r>
      <w:r w:rsidR="00A12648">
        <w:t>25</w:t>
      </w:r>
      <w:r>
        <w:t>.2. Количество подчиненных: ___________________человек.</w:t>
      </w:r>
    </w:p>
    <w:p w:rsidR="006A0898" w:rsidRDefault="006A0898" w:rsidP="006A0898">
      <w:pPr>
        <w:pBdr>
          <w:bottom w:val="single" w:sz="12" w:space="1" w:color="auto"/>
        </w:pBdr>
        <w:jc w:val="both"/>
      </w:pPr>
      <w:r>
        <w:t xml:space="preserve">      </w:t>
      </w:r>
      <w:r w:rsidR="00A12648">
        <w:t>25</w:t>
      </w:r>
      <w:r>
        <w:t>.3. Конкретные примеры достижений (осуществление проектов, выполнение определенных работ, организаторская работа и пр.)_________________________________</w:t>
      </w:r>
      <w:r w:rsidR="003014C8">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14C8">
        <w:t>_____________________________</w:t>
      </w:r>
    </w:p>
    <w:p w:rsidR="006A0898" w:rsidRDefault="006A0898" w:rsidP="006A0898">
      <w:pPr>
        <w:pBdr>
          <w:bottom w:val="single" w:sz="12" w:space="1" w:color="auto"/>
        </w:pBdr>
        <w:jc w:val="both"/>
      </w:pPr>
    </w:p>
    <w:p w:rsidR="006A0898" w:rsidRDefault="006A0898" w:rsidP="006A0898">
      <w:r>
        <w:t xml:space="preserve">      </w:t>
      </w:r>
      <w:r w:rsidR="00A12648">
        <w:t>25</w:t>
      </w:r>
      <w:r>
        <w:t xml:space="preserve">.4. Совокупный уровень дохода на последнем/настоящем месте работы ___________ </w:t>
      </w:r>
    </w:p>
    <w:p w:rsidR="006A0898" w:rsidRDefault="006A0898" w:rsidP="006A0898">
      <w:r>
        <w:t xml:space="preserve">      </w:t>
      </w:r>
      <w:r w:rsidR="00A12648">
        <w:t>25.</w:t>
      </w:r>
      <w:r>
        <w:t>5. Причины ухода_________________________________________________________</w:t>
      </w:r>
    </w:p>
    <w:p w:rsidR="006A0898" w:rsidRDefault="006A0898" w:rsidP="006A0898">
      <w:pPr>
        <w:rPr>
          <w:b/>
        </w:rPr>
      </w:pPr>
    </w:p>
    <w:p w:rsidR="006A0898" w:rsidRDefault="006A0898" w:rsidP="006A0898">
      <w:pPr>
        <w:rPr>
          <w:b/>
        </w:rPr>
      </w:pPr>
      <w:r>
        <w:rPr>
          <w:b/>
        </w:rPr>
        <w:t>2</w:t>
      </w:r>
      <w:r w:rsidR="00A12648">
        <w:rPr>
          <w:b/>
        </w:rPr>
        <w:t>6</w:t>
      </w:r>
      <w:r>
        <w:rPr>
          <w:b/>
        </w:rPr>
        <w:t xml:space="preserve">. Выполняемая работа с начала трудовой деятельности </w:t>
      </w:r>
    </w:p>
    <w:p w:rsidR="00A12648" w:rsidRDefault="00A12648" w:rsidP="006A0898">
      <w:pPr>
        <w:rPr>
          <w:b/>
        </w:rPr>
      </w:pPr>
    </w:p>
    <w:p w:rsidR="006A0898" w:rsidRDefault="00A12648" w:rsidP="006A0898">
      <w:pPr>
        <w:rPr>
          <w:b/>
        </w:rPr>
      </w:pPr>
      <w:r>
        <w:rPr>
          <w:b/>
        </w:rPr>
        <w:t>27.</w:t>
      </w:r>
      <w:r w:rsidR="006A0898">
        <w:rPr>
          <w:b/>
        </w:rPr>
        <w:t> Фамилия, имя, отчество, должность и телефон Вашего непосредственного</w:t>
      </w:r>
    </w:p>
    <w:p w:rsidR="006A0898" w:rsidRDefault="006A0898" w:rsidP="006A0898">
      <w:pPr>
        <w:rPr>
          <w:b/>
        </w:rPr>
      </w:pPr>
      <w:r>
        <w:rPr>
          <w:b/>
        </w:rPr>
        <w:t xml:space="preserve">      руководителя: _____________________________________________________________</w:t>
      </w:r>
    </w:p>
    <w:p w:rsidR="006A0898" w:rsidRDefault="006A0898" w:rsidP="006A0898">
      <w:pPr>
        <w:rPr>
          <w:b/>
        </w:rPr>
      </w:pPr>
      <w:r>
        <w:rPr>
          <w:b/>
        </w:rPr>
        <w:t xml:space="preserve"> _____________________________________________________________________________</w:t>
      </w:r>
    </w:p>
    <w:p w:rsidR="006A0898" w:rsidRDefault="006A0898" w:rsidP="006A0898">
      <w:pPr>
        <w:rPr>
          <w:b/>
          <w:bCs/>
        </w:rPr>
      </w:pPr>
    </w:p>
    <w:p w:rsidR="006A0898" w:rsidRDefault="006A0898" w:rsidP="006A0898">
      <w:pPr>
        <w:rPr>
          <w:b/>
          <w:bCs/>
        </w:rPr>
      </w:pPr>
      <w:r>
        <w:rPr>
          <w:b/>
          <w:bCs/>
        </w:rPr>
        <w:t>2</w:t>
      </w:r>
      <w:r w:rsidR="00A12648">
        <w:rPr>
          <w:b/>
          <w:bCs/>
        </w:rPr>
        <w:t>8</w:t>
      </w:r>
      <w:r>
        <w:rPr>
          <w:b/>
          <w:bCs/>
        </w:rPr>
        <w:t>. Рекомендации:</w:t>
      </w:r>
    </w:p>
    <w:p w:rsidR="006A0898" w:rsidRDefault="006A0898" w:rsidP="006A0898">
      <w:pPr>
        <w:pStyle w:val="a3"/>
        <w:jc w:val="both"/>
        <w:rPr>
          <w:rFonts w:ascii="Times New Roman" w:hAnsi="Times New Roman" w:cs="Times New Roman"/>
          <w:sz w:val="24"/>
        </w:rPr>
      </w:pPr>
      <w:r>
        <w:rPr>
          <w:rFonts w:ascii="Times New Roman" w:hAnsi="Times New Roman" w:cs="Times New Roman"/>
          <w:sz w:val="24"/>
        </w:rPr>
        <w:t>Кто из специалистов в Вашей профессиональной области или руководителей мог бы дать Вам личную рекомендацию?</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8"/>
        <w:gridCol w:w="4140"/>
        <w:gridCol w:w="2340"/>
      </w:tblGrid>
      <w:tr w:rsidR="006A0898">
        <w:tc>
          <w:tcPr>
            <w:tcW w:w="3168" w:type="dxa"/>
            <w:tcBorders>
              <w:top w:val="single" w:sz="6" w:space="0" w:color="auto"/>
              <w:left w:val="single" w:sz="6" w:space="0" w:color="auto"/>
              <w:bottom w:val="single" w:sz="6" w:space="0" w:color="auto"/>
              <w:right w:val="single" w:sz="6" w:space="0" w:color="auto"/>
            </w:tcBorders>
            <w:vAlign w:val="center"/>
          </w:tcPr>
          <w:p w:rsidR="006A0898" w:rsidRDefault="006A0898" w:rsidP="006A0898">
            <w:pPr>
              <w:rPr>
                <w:b/>
              </w:rPr>
            </w:pPr>
            <w:r>
              <w:rPr>
                <w:b/>
              </w:rPr>
              <w:t>Фамилия, имя, отчество</w:t>
            </w:r>
          </w:p>
        </w:tc>
        <w:tc>
          <w:tcPr>
            <w:tcW w:w="4140" w:type="dxa"/>
            <w:tcBorders>
              <w:top w:val="single" w:sz="6" w:space="0" w:color="auto"/>
              <w:left w:val="single" w:sz="6" w:space="0" w:color="auto"/>
              <w:bottom w:val="single" w:sz="6" w:space="0" w:color="auto"/>
              <w:right w:val="single" w:sz="6" w:space="0" w:color="auto"/>
            </w:tcBorders>
            <w:vAlign w:val="center"/>
          </w:tcPr>
          <w:p w:rsidR="006A0898" w:rsidRDefault="006A0898" w:rsidP="006A0898">
            <w:pPr>
              <w:rPr>
                <w:b/>
              </w:rPr>
            </w:pPr>
            <w:r>
              <w:rPr>
                <w:b/>
              </w:rPr>
              <w:t>Название организации и должность</w:t>
            </w:r>
          </w:p>
        </w:tc>
        <w:tc>
          <w:tcPr>
            <w:tcW w:w="2340" w:type="dxa"/>
            <w:tcBorders>
              <w:top w:val="single" w:sz="6" w:space="0" w:color="auto"/>
              <w:left w:val="single" w:sz="6" w:space="0" w:color="auto"/>
              <w:bottom w:val="single" w:sz="6" w:space="0" w:color="auto"/>
              <w:right w:val="single" w:sz="6" w:space="0" w:color="auto"/>
            </w:tcBorders>
            <w:vAlign w:val="center"/>
          </w:tcPr>
          <w:p w:rsidR="006A0898" w:rsidRDefault="006A0898" w:rsidP="006A0898">
            <w:pPr>
              <w:jc w:val="center"/>
              <w:rPr>
                <w:b/>
              </w:rPr>
            </w:pPr>
            <w:r>
              <w:rPr>
                <w:b/>
              </w:rPr>
              <w:t>Телефоны для связи</w:t>
            </w:r>
          </w:p>
        </w:tc>
      </w:tr>
      <w:tr w:rsidR="006A0898">
        <w:tc>
          <w:tcPr>
            <w:tcW w:w="316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1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r w:rsidR="006A0898">
        <w:tc>
          <w:tcPr>
            <w:tcW w:w="316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1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r w:rsidR="006A0898">
        <w:tc>
          <w:tcPr>
            <w:tcW w:w="316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1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r w:rsidR="006A0898">
        <w:tc>
          <w:tcPr>
            <w:tcW w:w="316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1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234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bl>
    <w:p w:rsidR="006A0898" w:rsidRDefault="006A0898" w:rsidP="006A0898">
      <w:pPr>
        <w:rPr>
          <w:b/>
        </w:rPr>
      </w:pPr>
    </w:p>
    <w:p w:rsidR="006A0898" w:rsidRDefault="006A0898" w:rsidP="006A0898">
      <w:pPr>
        <w:rPr>
          <w:b/>
        </w:rPr>
      </w:pPr>
      <w:r>
        <w:rPr>
          <w:b/>
        </w:rPr>
        <w:t>2</w:t>
      </w:r>
      <w:r w:rsidR="00A12648">
        <w:rPr>
          <w:b/>
        </w:rPr>
        <w:t>9</w:t>
      </w:r>
      <w:r>
        <w:rPr>
          <w:b/>
        </w:rPr>
        <w:t>. Какие курсы дополнительного обучения Вы хотели бы пройти в первую очередь:</w:t>
      </w:r>
    </w:p>
    <w:tbl>
      <w:tblPr>
        <w:tblW w:w="9797" w:type="dxa"/>
        <w:tblLayout w:type="fixed"/>
        <w:tblLook w:val="0000" w:firstRow="0" w:lastRow="0" w:firstColumn="0" w:lastColumn="0" w:noHBand="0" w:noVBand="0"/>
      </w:tblPr>
      <w:tblGrid>
        <w:gridCol w:w="9797"/>
      </w:tblGrid>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bl>
    <w:p w:rsidR="006A0898" w:rsidRDefault="00A12648" w:rsidP="006A0898">
      <w:pPr>
        <w:rPr>
          <w:b/>
        </w:rPr>
      </w:pPr>
      <w:r>
        <w:rPr>
          <w:b/>
        </w:rPr>
        <w:t>30</w:t>
      </w:r>
      <w:r w:rsidR="006A0898">
        <w:rPr>
          <w:b/>
        </w:rPr>
        <w:t>. Назовите факторы, влияющие на Ваше самочувствие и работоспособность:</w:t>
      </w:r>
    </w:p>
    <w:p w:rsidR="006A0898" w:rsidRDefault="006A0898" w:rsidP="006A0898">
      <w:p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860"/>
      </w:tblGrid>
      <w:tr w:rsidR="006A0898">
        <w:tc>
          <w:tcPr>
            <w:tcW w:w="4788"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положительно</w:t>
            </w:r>
          </w:p>
        </w:tc>
        <w:tc>
          <w:tcPr>
            <w:tcW w:w="4860" w:type="dxa"/>
            <w:tcBorders>
              <w:top w:val="single" w:sz="6" w:space="0" w:color="auto"/>
              <w:left w:val="single" w:sz="6" w:space="0" w:color="auto"/>
              <w:bottom w:val="single" w:sz="6" w:space="0" w:color="auto"/>
              <w:right w:val="single" w:sz="6" w:space="0" w:color="auto"/>
            </w:tcBorders>
          </w:tcPr>
          <w:p w:rsidR="006A0898" w:rsidRDefault="006A0898" w:rsidP="006A0898">
            <w:pPr>
              <w:jc w:val="center"/>
              <w:rPr>
                <w:b/>
              </w:rPr>
            </w:pPr>
            <w:r>
              <w:rPr>
                <w:b/>
              </w:rPr>
              <w:t>отрицательно</w:t>
            </w:r>
          </w:p>
        </w:tc>
      </w:tr>
      <w:tr w:rsidR="006A0898">
        <w:tc>
          <w:tcPr>
            <w:tcW w:w="478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86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r w:rsidR="006A0898">
        <w:tc>
          <w:tcPr>
            <w:tcW w:w="478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86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r w:rsidR="006A0898">
        <w:tc>
          <w:tcPr>
            <w:tcW w:w="4788"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c>
          <w:tcPr>
            <w:tcW w:w="4860" w:type="dxa"/>
            <w:tcBorders>
              <w:top w:val="single" w:sz="6" w:space="0" w:color="auto"/>
              <w:left w:val="single" w:sz="6" w:space="0" w:color="auto"/>
              <w:bottom w:val="single" w:sz="6" w:space="0" w:color="auto"/>
              <w:right w:val="single" w:sz="6" w:space="0" w:color="auto"/>
            </w:tcBorders>
          </w:tcPr>
          <w:p w:rsidR="006A0898" w:rsidRDefault="006A0898" w:rsidP="006A0898">
            <w:pPr>
              <w:rPr>
                <w:b/>
              </w:rPr>
            </w:pPr>
          </w:p>
        </w:tc>
      </w:tr>
    </w:tbl>
    <w:p w:rsidR="006A0898" w:rsidRDefault="006A0898" w:rsidP="006A0898">
      <w:pPr>
        <w:rPr>
          <w:b/>
        </w:rPr>
      </w:pPr>
    </w:p>
    <w:p w:rsidR="006A0898" w:rsidRDefault="006A0898" w:rsidP="006A0898">
      <w:pPr>
        <w:rPr>
          <w:b/>
        </w:rPr>
      </w:pPr>
      <w:r>
        <w:rPr>
          <w:b/>
        </w:rPr>
        <w:t>3</w:t>
      </w:r>
      <w:r w:rsidR="00A12648">
        <w:rPr>
          <w:b/>
        </w:rPr>
        <w:t>1</w:t>
      </w:r>
      <w:r>
        <w:rPr>
          <w:b/>
        </w:rPr>
        <w:t xml:space="preserve">. Укажите чем Вы любите заниматься в качестве отдыха и в свободное время (хобби): </w:t>
      </w:r>
    </w:p>
    <w:tbl>
      <w:tblPr>
        <w:tblW w:w="0" w:type="auto"/>
        <w:tblLayout w:type="fixed"/>
        <w:tblLook w:val="0000" w:firstRow="0" w:lastRow="0" w:firstColumn="0" w:lastColumn="0" w:noHBand="0" w:noVBand="0"/>
      </w:tblPr>
      <w:tblGrid>
        <w:gridCol w:w="9797"/>
      </w:tblGrid>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bl>
    <w:p w:rsidR="006A0898" w:rsidRDefault="006A0898" w:rsidP="006A0898">
      <w:pPr>
        <w:rPr>
          <w:b/>
        </w:rPr>
      </w:pPr>
    </w:p>
    <w:p w:rsidR="006A0898" w:rsidRDefault="006A0898" w:rsidP="006A0898">
      <w:pPr>
        <w:rPr>
          <w:b/>
        </w:rPr>
      </w:pPr>
    </w:p>
    <w:p w:rsidR="006A0898" w:rsidRDefault="006A0898" w:rsidP="006A0898">
      <w:pPr>
        <w:rPr>
          <w:b/>
        </w:rPr>
      </w:pPr>
      <w:r>
        <w:rPr>
          <w:b/>
        </w:rPr>
        <w:t>3</w:t>
      </w:r>
      <w:r w:rsidR="00A12648">
        <w:rPr>
          <w:b/>
        </w:rPr>
        <w:t>2</w:t>
      </w:r>
      <w:r>
        <w:rPr>
          <w:b/>
        </w:rPr>
        <w:t>. Иная информация, которую Вы хотите сообщить о себе:</w:t>
      </w:r>
    </w:p>
    <w:p w:rsidR="006A0898" w:rsidRDefault="006A0898" w:rsidP="006A0898">
      <w:pPr>
        <w:rPr>
          <w:b/>
        </w:rPr>
      </w:pPr>
    </w:p>
    <w:tbl>
      <w:tblPr>
        <w:tblW w:w="0" w:type="auto"/>
        <w:tblLayout w:type="fixed"/>
        <w:tblLook w:val="0000" w:firstRow="0" w:lastRow="0" w:firstColumn="0" w:lastColumn="0" w:noHBand="0" w:noVBand="0"/>
      </w:tblPr>
      <w:tblGrid>
        <w:gridCol w:w="9797"/>
      </w:tblGrid>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single" w:sz="4" w:space="0" w:color="auto"/>
              <w:right w:val="nil"/>
            </w:tcBorders>
          </w:tcPr>
          <w:p w:rsidR="006A0898" w:rsidRDefault="006A0898" w:rsidP="006A0898">
            <w:pPr>
              <w:rPr>
                <w:b/>
              </w:rPr>
            </w:pPr>
          </w:p>
        </w:tc>
      </w:tr>
      <w:tr w:rsidR="006A0898">
        <w:tc>
          <w:tcPr>
            <w:tcW w:w="9797" w:type="dxa"/>
            <w:tcBorders>
              <w:top w:val="single" w:sz="4" w:space="0" w:color="auto"/>
              <w:left w:val="nil"/>
              <w:bottom w:val="nil"/>
              <w:right w:val="nil"/>
            </w:tcBorders>
          </w:tcPr>
          <w:p w:rsidR="006A0898" w:rsidRDefault="006A0898" w:rsidP="006A0898">
            <w:pPr>
              <w:rPr>
                <w:b/>
              </w:rPr>
            </w:pPr>
          </w:p>
        </w:tc>
      </w:tr>
    </w:tbl>
    <w:p w:rsidR="006A0898" w:rsidRDefault="006A0898" w:rsidP="006A0898"/>
    <w:p w:rsidR="00A12648" w:rsidRDefault="00A12648" w:rsidP="006A0898"/>
    <w:p w:rsidR="006A0898" w:rsidRDefault="006A0898" w:rsidP="006A0898">
      <w:r>
        <w:t>Я,____________________________________________________________________________</w:t>
      </w:r>
    </w:p>
    <w:p w:rsidR="006A0898" w:rsidRDefault="006A0898" w:rsidP="006A0898">
      <w:pPr>
        <w:jc w:val="both"/>
      </w:pPr>
      <w:r>
        <w:t xml:space="preserve">даю свое согласие на </w:t>
      </w:r>
      <w:r w:rsidR="00005AC7">
        <w:t xml:space="preserve">обработку, </w:t>
      </w:r>
      <w:r>
        <w:t>хранение, передачу или любое другое использование моих персональных данных, с целью установления, изменения, прекращения трудовых отношений, а также в случаях, предусмотренных законодательством.</w:t>
      </w:r>
    </w:p>
    <w:p w:rsidR="006A0898" w:rsidRDefault="006A0898" w:rsidP="006A0898">
      <w:pPr>
        <w:jc w:val="both"/>
      </w:pPr>
    </w:p>
    <w:p w:rsidR="006A0898" w:rsidRDefault="006A0898" w:rsidP="006A0898">
      <w:r>
        <w:t>Дата заполнения «_____»________________ 20____ г.  Подпись ___________________</w:t>
      </w:r>
    </w:p>
    <w:p w:rsidR="006A0898" w:rsidRDefault="006A0898" w:rsidP="006A0898">
      <w:pPr>
        <w:jc w:val="both"/>
        <w:rPr>
          <w:b/>
          <w:bCs/>
          <w:sz w:val="28"/>
          <w:szCs w:val="28"/>
        </w:rPr>
      </w:pPr>
    </w:p>
    <w:p w:rsidR="007D4690" w:rsidRDefault="007D4690" w:rsidP="006A0898">
      <w:pPr>
        <w:jc w:val="both"/>
        <w:rPr>
          <w:b/>
          <w:bCs/>
          <w:sz w:val="28"/>
          <w:szCs w:val="28"/>
        </w:rPr>
      </w:pPr>
    </w:p>
    <w:p w:rsidR="007D4690" w:rsidRDefault="007D4690" w:rsidP="006A0898">
      <w:pPr>
        <w:pStyle w:val="a6"/>
        <w:jc w:val="center"/>
        <w:rPr>
          <w:b/>
          <w:caps/>
          <w:sz w:val="28"/>
          <w:szCs w:val="28"/>
        </w:rPr>
      </w:pPr>
    </w:p>
    <w:p w:rsidR="007D4690" w:rsidRDefault="007D4690"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657852" w:rsidRDefault="00657852" w:rsidP="006A0898">
      <w:pPr>
        <w:pStyle w:val="a6"/>
        <w:jc w:val="center"/>
        <w:rPr>
          <w:b/>
          <w:caps/>
          <w:sz w:val="28"/>
          <w:szCs w:val="28"/>
        </w:rPr>
      </w:pPr>
    </w:p>
    <w:p w:rsidR="00A12648" w:rsidRDefault="0087116B" w:rsidP="006A0898">
      <w:pPr>
        <w:jc w:val="center"/>
        <w:rPr>
          <w:b/>
          <w:color w:val="000000"/>
          <w:sz w:val="28"/>
          <w:szCs w:val="28"/>
        </w:rPr>
      </w:pPr>
      <w:r w:rsidRPr="0087116B">
        <w:rPr>
          <w:b/>
          <w:color w:val="000000"/>
          <w:sz w:val="28"/>
          <w:szCs w:val="28"/>
        </w:rPr>
        <w:t>Написание реферата</w:t>
      </w:r>
      <w:r>
        <w:rPr>
          <w:b/>
          <w:color w:val="000000"/>
          <w:sz w:val="28"/>
          <w:szCs w:val="28"/>
        </w:rPr>
        <w:t>.</w:t>
      </w:r>
    </w:p>
    <w:p w:rsidR="0087116B" w:rsidRPr="0087116B" w:rsidRDefault="0087116B" w:rsidP="006A0898">
      <w:pPr>
        <w:jc w:val="center"/>
        <w:rPr>
          <w:b/>
          <w:color w:val="000000"/>
          <w:sz w:val="28"/>
          <w:szCs w:val="28"/>
        </w:rPr>
      </w:pPr>
    </w:p>
    <w:p w:rsidR="00C71A77" w:rsidRDefault="00C71A77" w:rsidP="00C71A77">
      <w:pPr>
        <w:pStyle w:val="a6"/>
        <w:jc w:val="center"/>
        <w:rPr>
          <w:sz w:val="28"/>
          <w:szCs w:val="28"/>
        </w:rPr>
      </w:pPr>
      <w:r>
        <w:rPr>
          <w:sz w:val="28"/>
          <w:szCs w:val="28"/>
        </w:rPr>
        <w:t>Примерные темы рефератов:</w:t>
      </w:r>
    </w:p>
    <w:p w:rsidR="00C71A77" w:rsidRPr="00104EA6" w:rsidRDefault="00C71A77" w:rsidP="00C71A77">
      <w:pPr>
        <w:shd w:val="clear" w:color="auto" w:fill="FFFFFF"/>
        <w:ind w:right="38" w:firstLine="709"/>
        <w:jc w:val="both"/>
        <w:rPr>
          <w:sz w:val="28"/>
          <w:szCs w:val="28"/>
        </w:rPr>
      </w:pPr>
      <w:r w:rsidRPr="00104EA6">
        <w:rPr>
          <w:color w:val="000000"/>
          <w:sz w:val="28"/>
          <w:szCs w:val="28"/>
        </w:rPr>
        <w:t>Органы законодательной (представительной) власти субъектов Российской Федерации: проблемы и пути совершенствования законотворческой деятельности.</w:t>
      </w:r>
    </w:p>
    <w:p w:rsidR="00C71A77" w:rsidRPr="00104EA6" w:rsidRDefault="00C71A77" w:rsidP="00C71A77">
      <w:pPr>
        <w:shd w:val="clear" w:color="auto" w:fill="FFFFFF"/>
        <w:ind w:right="48" w:firstLine="709"/>
        <w:jc w:val="both"/>
        <w:rPr>
          <w:sz w:val="28"/>
          <w:szCs w:val="28"/>
        </w:rPr>
      </w:pPr>
      <w:r w:rsidRPr="00104EA6">
        <w:rPr>
          <w:color w:val="000000"/>
          <w:sz w:val="28"/>
          <w:szCs w:val="28"/>
        </w:rPr>
        <w:t>Основы государственного управления. Органы исполнительной власти и реализация их функций в условиях осуществления административной реформы.</w:t>
      </w:r>
    </w:p>
    <w:p w:rsidR="00C71A77" w:rsidRPr="00104EA6" w:rsidRDefault="00C71A77" w:rsidP="00C71A77">
      <w:pPr>
        <w:shd w:val="clear" w:color="auto" w:fill="FFFFFF"/>
        <w:ind w:right="67" w:firstLine="709"/>
        <w:jc w:val="both"/>
        <w:rPr>
          <w:sz w:val="28"/>
          <w:szCs w:val="28"/>
        </w:rPr>
      </w:pPr>
      <w:r w:rsidRPr="00104EA6">
        <w:rPr>
          <w:color w:val="000000"/>
          <w:sz w:val="28"/>
          <w:szCs w:val="28"/>
        </w:rPr>
        <w:t xml:space="preserve">Государственная кадровая политика: проблемы формирования и реализации (механизмы и пути </w:t>
      </w:r>
      <w:r w:rsidRPr="00104EA6">
        <w:rPr>
          <w:bCs/>
          <w:color w:val="000000"/>
          <w:sz w:val="28"/>
          <w:szCs w:val="28"/>
        </w:rPr>
        <w:t xml:space="preserve">качественного </w:t>
      </w:r>
      <w:r w:rsidRPr="00104EA6">
        <w:rPr>
          <w:color w:val="000000"/>
          <w:sz w:val="28"/>
          <w:szCs w:val="28"/>
        </w:rPr>
        <w:t>отбора лиц на государственную службу).</w:t>
      </w:r>
    </w:p>
    <w:p w:rsidR="00C71A77" w:rsidRPr="00104EA6" w:rsidRDefault="00C71A77" w:rsidP="00C71A77">
      <w:pPr>
        <w:shd w:val="clear" w:color="auto" w:fill="FFFFFF"/>
        <w:ind w:firstLine="709"/>
        <w:jc w:val="both"/>
        <w:rPr>
          <w:sz w:val="28"/>
          <w:szCs w:val="28"/>
        </w:rPr>
      </w:pPr>
      <w:r w:rsidRPr="00104EA6">
        <w:rPr>
          <w:color w:val="000000"/>
          <w:sz w:val="28"/>
          <w:szCs w:val="28"/>
        </w:rPr>
        <w:t>Кадровые службы государственных органов: проблемы, функции, новые подходы.</w:t>
      </w:r>
    </w:p>
    <w:p w:rsidR="00C71A77" w:rsidRPr="00104EA6" w:rsidRDefault="00C71A77" w:rsidP="00C71A77">
      <w:pPr>
        <w:shd w:val="clear" w:color="auto" w:fill="FFFFFF"/>
        <w:ind w:right="48" w:firstLine="709"/>
        <w:jc w:val="both"/>
        <w:rPr>
          <w:sz w:val="28"/>
          <w:szCs w:val="28"/>
        </w:rPr>
      </w:pPr>
      <w:r w:rsidRPr="00104EA6">
        <w:rPr>
          <w:color w:val="000000"/>
          <w:sz w:val="28"/>
          <w:szCs w:val="28"/>
        </w:rPr>
        <w:t>Федеральные, региональные и индивидуальные правовые акты по кадровым вопросам.</w:t>
      </w:r>
    </w:p>
    <w:p w:rsidR="00C71A77" w:rsidRPr="00104EA6" w:rsidRDefault="00C71A77" w:rsidP="00C71A77">
      <w:pPr>
        <w:shd w:val="clear" w:color="auto" w:fill="FFFFFF"/>
        <w:ind w:right="58" w:firstLine="709"/>
        <w:jc w:val="both"/>
        <w:rPr>
          <w:sz w:val="28"/>
          <w:szCs w:val="28"/>
        </w:rPr>
      </w:pPr>
      <w:r w:rsidRPr="00104EA6">
        <w:rPr>
          <w:color w:val="000000"/>
          <w:sz w:val="28"/>
          <w:szCs w:val="28"/>
        </w:rPr>
        <w:t xml:space="preserve">Государственная </w:t>
      </w:r>
      <w:r w:rsidR="000153BD">
        <w:rPr>
          <w:color w:val="000000"/>
          <w:sz w:val="28"/>
          <w:szCs w:val="28"/>
        </w:rPr>
        <w:t xml:space="preserve">гражданская </w:t>
      </w:r>
      <w:r w:rsidRPr="00104EA6">
        <w:rPr>
          <w:color w:val="000000"/>
          <w:sz w:val="28"/>
          <w:szCs w:val="28"/>
        </w:rPr>
        <w:t xml:space="preserve">служба в Российской Федерации. Федеральная государственная </w:t>
      </w:r>
      <w:r w:rsidR="000153BD">
        <w:rPr>
          <w:color w:val="000000"/>
          <w:sz w:val="28"/>
          <w:szCs w:val="28"/>
        </w:rPr>
        <w:t xml:space="preserve">гражданская </w:t>
      </w:r>
      <w:r w:rsidRPr="00104EA6">
        <w:rPr>
          <w:color w:val="000000"/>
          <w:sz w:val="28"/>
          <w:szCs w:val="28"/>
        </w:rPr>
        <w:t xml:space="preserve">служба. Государственная </w:t>
      </w:r>
      <w:r w:rsidR="000153BD">
        <w:rPr>
          <w:color w:val="000000"/>
          <w:sz w:val="28"/>
          <w:szCs w:val="28"/>
        </w:rPr>
        <w:t xml:space="preserve">гражданская </w:t>
      </w:r>
      <w:r w:rsidRPr="00104EA6">
        <w:rPr>
          <w:color w:val="000000"/>
          <w:sz w:val="28"/>
          <w:szCs w:val="28"/>
        </w:rPr>
        <w:t>служба субъектов Российской Федерации.</w:t>
      </w:r>
    </w:p>
    <w:p w:rsidR="00C71A77" w:rsidRPr="00104EA6" w:rsidRDefault="00C71A77" w:rsidP="00C71A77">
      <w:pPr>
        <w:shd w:val="clear" w:color="auto" w:fill="FFFFFF"/>
        <w:ind w:right="58" w:firstLine="709"/>
        <w:jc w:val="both"/>
        <w:rPr>
          <w:sz w:val="28"/>
          <w:szCs w:val="28"/>
        </w:rPr>
      </w:pPr>
      <w:r w:rsidRPr="00104EA6">
        <w:rPr>
          <w:color w:val="000000"/>
          <w:sz w:val="28"/>
          <w:szCs w:val="28"/>
        </w:rPr>
        <w:t>Организация и проблемы повышения качества реформирования системы государственной службы Российской Федерации.</w:t>
      </w:r>
    </w:p>
    <w:p w:rsidR="00C71A77" w:rsidRPr="00104EA6" w:rsidRDefault="00C71A77" w:rsidP="00C71A77">
      <w:pPr>
        <w:shd w:val="clear" w:color="auto" w:fill="FFFFFF"/>
        <w:ind w:right="58" w:firstLine="709"/>
        <w:jc w:val="both"/>
        <w:rPr>
          <w:sz w:val="28"/>
          <w:szCs w:val="28"/>
        </w:rPr>
      </w:pPr>
      <w:r w:rsidRPr="00104EA6">
        <w:rPr>
          <w:color w:val="000000"/>
          <w:sz w:val="28"/>
          <w:szCs w:val="28"/>
        </w:rPr>
        <w:t xml:space="preserve">Статус и роль государственного </w:t>
      </w:r>
      <w:r w:rsidR="000153BD">
        <w:rPr>
          <w:color w:val="000000"/>
          <w:sz w:val="28"/>
          <w:szCs w:val="28"/>
        </w:rPr>
        <w:t xml:space="preserve">гражданского </w:t>
      </w:r>
      <w:r w:rsidRPr="00104EA6">
        <w:rPr>
          <w:bCs/>
          <w:color w:val="000000"/>
          <w:sz w:val="28"/>
          <w:szCs w:val="28"/>
        </w:rPr>
        <w:t xml:space="preserve">служащего </w:t>
      </w:r>
      <w:r w:rsidRPr="00104EA6">
        <w:rPr>
          <w:color w:val="000000"/>
          <w:sz w:val="28"/>
          <w:szCs w:val="28"/>
        </w:rPr>
        <w:t>в выполнении общественно необходимых функций государства.</w:t>
      </w:r>
    </w:p>
    <w:p w:rsidR="00C71A77" w:rsidRPr="00104EA6" w:rsidRDefault="00C71A77" w:rsidP="00C71A77">
      <w:pPr>
        <w:shd w:val="clear" w:color="auto" w:fill="FFFFFF"/>
        <w:ind w:right="48" w:firstLine="709"/>
        <w:jc w:val="both"/>
        <w:rPr>
          <w:sz w:val="28"/>
          <w:szCs w:val="28"/>
        </w:rPr>
      </w:pPr>
      <w:r w:rsidRPr="00104EA6">
        <w:rPr>
          <w:color w:val="000000"/>
          <w:sz w:val="28"/>
          <w:szCs w:val="28"/>
        </w:rPr>
        <w:t xml:space="preserve">Правительство Российской Федерации. Органы и организации при Правительстве Российской Федерации. Федеральные </w:t>
      </w:r>
      <w:r w:rsidRPr="00104EA6">
        <w:rPr>
          <w:bCs/>
          <w:color w:val="000000"/>
          <w:sz w:val="28"/>
          <w:szCs w:val="28"/>
        </w:rPr>
        <w:t xml:space="preserve">органы </w:t>
      </w:r>
      <w:r w:rsidRPr="00104EA6">
        <w:rPr>
          <w:color w:val="000000"/>
          <w:sz w:val="28"/>
          <w:szCs w:val="28"/>
        </w:rPr>
        <w:t>исполнительной власти. Органы исполнительной власти субъектов Российской Федерации (проблемы, пути решения, повышение эффективности).</w:t>
      </w:r>
    </w:p>
    <w:p w:rsidR="00C71A77" w:rsidRPr="00104EA6" w:rsidRDefault="00C71A77" w:rsidP="00C71A77">
      <w:pPr>
        <w:shd w:val="clear" w:color="auto" w:fill="FFFFFF"/>
        <w:ind w:right="86" w:firstLine="709"/>
        <w:jc w:val="both"/>
        <w:rPr>
          <w:sz w:val="28"/>
          <w:szCs w:val="28"/>
        </w:rPr>
      </w:pPr>
      <w:r w:rsidRPr="00104EA6">
        <w:rPr>
          <w:color w:val="000000"/>
          <w:sz w:val="28"/>
          <w:szCs w:val="28"/>
        </w:rPr>
        <w:t>Приоритетные вопросы государственно</w:t>
      </w:r>
      <w:r>
        <w:rPr>
          <w:color w:val="000000"/>
          <w:sz w:val="28"/>
          <w:szCs w:val="28"/>
        </w:rPr>
        <w:t>го</w:t>
      </w:r>
      <w:r w:rsidRPr="00104EA6">
        <w:rPr>
          <w:color w:val="000000"/>
          <w:sz w:val="28"/>
          <w:szCs w:val="28"/>
        </w:rPr>
        <w:t xml:space="preserve"> управления в сфере экономики, социально-культурного и административно-политического строительства.</w:t>
      </w:r>
    </w:p>
    <w:p w:rsidR="00C71A77" w:rsidRPr="00104EA6" w:rsidRDefault="00C71A77" w:rsidP="00C71A77">
      <w:pPr>
        <w:shd w:val="clear" w:color="auto" w:fill="FFFFFF"/>
        <w:ind w:right="96" w:firstLine="709"/>
        <w:jc w:val="both"/>
        <w:rPr>
          <w:sz w:val="28"/>
          <w:szCs w:val="28"/>
        </w:rPr>
      </w:pPr>
      <w:r w:rsidRPr="00104EA6">
        <w:rPr>
          <w:color w:val="000000"/>
          <w:sz w:val="28"/>
          <w:szCs w:val="28"/>
        </w:rPr>
        <w:t>Конституция Российской Федерации и акты конституционного значения. Конституции, уставы субъектов Российской Федерации и акты конституционного значения (вопросы совершенствования, поиск путей преодоления правовых коллизий).</w:t>
      </w:r>
    </w:p>
    <w:p w:rsidR="00C71A77" w:rsidRPr="00104EA6" w:rsidRDefault="00C71A77" w:rsidP="00C71A77">
      <w:pPr>
        <w:shd w:val="clear" w:color="auto" w:fill="FFFFFF"/>
        <w:ind w:right="96" w:firstLine="709"/>
        <w:jc w:val="both"/>
        <w:rPr>
          <w:sz w:val="28"/>
          <w:szCs w:val="28"/>
        </w:rPr>
      </w:pPr>
      <w:r w:rsidRPr="00104EA6">
        <w:rPr>
          <w:color w:val="000000"/>
          <w:sz w:val="28"/>
          <w:szCs w:val="28"/>
        </w:rPr>
        <w:t>Использование и защита языков в Российской Федерации. Государственный язык Российской Федерации: проблемы сохранения и развития языковой культуры.</w:t>
      </w:r>
    </w:p>
    <w:p w:rsidR="00C71A77" w:rsidRPr="00104EA6" w:rsidRDefault="00C71A77" w:rsidP="00C71A77">
      <w:pPr>
        <w:shd w:val="clear" w:color="auto" w:fill="FFFFFF"/>
        <w:ind w:right="38" w:firstLine="709"/>
        <w:jc w:val="both"/>
        <w:rPr>
          <w:sz w:val="28"/>
          <w:szCs w:val="28"/>
        </w:rPr>
      </w:pPr>
      <w:r w:rsidRPr="00104EA6">
        <w:rPr>
          <w:color w:val="000000"/>
          <w:sz w:val="28"/>
          <w:szCs w:val="28"/>
        </w:rPr>
        <w:t>Состав терри</w:t>
      </w:r>
      <w:r>
        <w:rPr>
          <w:color w:val="000000"/>
          <w:sz w:val="28"/>
          <w:szCs w:val="28"/>
        </w:rPr>
        <w:t>то</w:t>
      </w:r>
      <w:r w:rsidRPr="00104EA6">
        <w:rPr>
          <w:color w:val="000000"/>
          <w:sz w:val="28"/>
          <w:szCs w:val="28"/>
        </w:rPr>
        <w:t>рии Российской Федерации. Государственная граница Российской Федерации. Границы субъектов Российской Федерации. Административно-территориальное деление.</w:t>
      </w:r>
    </w:p>
    <w:p w:rsidR="00C71A77" w:rsidRPr="00104EA6" w:rsidRDefault="00C71A77" w:rsidP="00C71A77">
      <w:pPr>
        <w:shd w:val="clear" w:color="auto" w:fill="FFFFFF"/>
        <w:ind w:right="58" w:firstLine="709"/>
        <w:jc w:val="both"/>
        <w:rPr>
          <w:sz w:val="28"/>
          <w:szCs w:val="28"/>
        </w:rPr>
      </w:pPr>
      <w:r w:rsidRPr="00104EA6">
        <w:rPr>
          <w:color w:val="000000"/>
          <w:sz w:val="28"/>
          <w:szCs w:val="28"/>
        </w:rPr>
        <w:t>Население. Гражданство. Иностранные граждане и лица без гражданства. Политическое убежище. Беженцы. Вынужденные переселенцы. Миграция.</w:t>
      </w:r>
    </w:p>
    <w:p w:rsidR="00C71A77" w:rsidRPr="00104EA6" w:rsidRDefault="00C71A77" w:rsidP="00C71A77">
      <w:pPr>
        <w:shd w:val="clear" w:color="auto" w:fill="FFFFFF"/>
        <w:ind w:right="38" w:firstLine="709"/>
        <w:jc w:val="both"/>
        <w:rPr>
          <w:bCs/>
          <w:color w:val="000000"/>
          <w:sz w:val="28"/>
          <w:szCs w:val="28"/>
        </w:rPr>
      </w:pPr>
      <w:r w:rsidRPr="00104EA6">
        <w:rPr>
          <w:color w:val="000000"/>
          <w:sz w:val="28"/>
          <w:szCs w:val="28"/>
        </w:rPr>
        <w:t xml:space="preserve">Права, свободы и обязанности человека и </w:t>
      </w:r>
      <w:r>
        <w:rPr>
          <w:color w:val="000000"/>
          <w:sz w:val="28"/>
          <w:szCs w:val="28"/>
        </w:rPr>
        <w:t>г</w:t>
      </w:r>
      <w:r w:rsidRPr="00104EA6">
        <w:rPr>
          <w:color w:val="000000"/>
          <w:sz w:val="28"/>
          <w:szCs w:val="28"/>
        </w:rPr>
        <w:t xml:space="preserve">ражданина: проблемы обеспечения </w:t>
      </w:r>
      <w:r w:rsidRPr="00104EA6">
        <w:rPr>
          <w:bCs/>
          <w:color w:val="000000"/>
          <w:sz w:val="28"/>
          <w:szCs w:val="28"/>
        </w:rPr>
        <w:t>гарантий.</w:t>
      </w:r>
    </w:p>
    <w:p w:rsidR="00C71A77" w:rsidRPr="00104EA6" w:rsidRDefault="00C71A77" w:rsidP="00C71A77">
      <w:pPr>
        <w:shd w:val="clear" w:color="auto" w:fill="FFFFFF"/>
        <w:ind w:firstLine="709"/>
        <w:jc w:val="both"/>
        <w:rPr>
          <w:sz w:val="28"/>
          <w:szCs w:val="28"/>
        </w:rPr>
      </w:pPr>
      <w:r w:rsidRPr="00104EA6">
        <w:rPr>
          <w:color w:val="000000"/>
          <w:sz w:val="28"/>
          <w:szCs w:val="28"/>
        </w:rPr>
        <w:t>Основные (конституционные) личные права и свободы. Основные (конституционные) общественно-политические права и свободы.</w:t>
      </w:r>
    </w:p>
    <w:p w:rsidR="00C71A77" w:rsidRPr="00104EA6" w:rsidRDefault="00C71A77" w:rsidP="00C71A77">
      <w:pPr>
        <w:shd w:val="clear" w:color="auto" w:fill="FFFFFF"/>
        <w:ind w:right="10" w:firstLine="709"/>
        <w:jc w:val="both"/>
        <w:rPr>
          <w:sz w:val="28"/>
          <w:szCs w:val="28"/>
        </w:rPr>
      </w:pPr>
      <w:r w:rsidRPr="00104EA6">
        <w:rPr>
          <w:color w:val="000000"/>
          <w:sz w:val="28"/>
          <w:szCs w:val="28"/>
        </w:rPr>
        <w:t>Основные (конституционные) социально-экономические права и свободы. Основные (конституционные) обязанности.</w:t>
      </w:r>
    </w:p>
    <w:p w:rsidR="00C71A77" w:rsidRPr="00104EA6" w:rsidRDefault="00C71A77" w:rsidP="00C71A77">
      <w:pPr>
        <w:shd w:val="clear" w:color="auto" w:fill="FFFFFF"/>
        <w:ind w:firstLine="709"/>
        <w:jc w:val="both"/>
        <w:rPr>
          <w:sz w:val="28"/>
          <w:szCs w:val="28"/>
        </w:rPr>
      </w:pPr>
      <w:r w:rsidRPr="00104EA6">
        <w:rPr>
          <w:color w:val="000000"/>
          <w:sz w:val="28"/>
          <w:szCs w:val="28"/>
        </w:rPr>
        <w:t>Содержание и основные проблемы заключения договоров (соглашений) между федеральными органами государственной власти и органами государственной власти субъектов Российской Федерации.</w:t>
      </w:r>
    </w:p>
    <w:p w:rsidR="00C71A77" w:rsidRPr="00104EA6" w:rsidRDefault="00C71A77" w:rsidP="00C71A77">
      <w:pPr>
        <w:shd w:val="clear" w:color="auto" w:fill="FFFFFF"/>
        <w:ind w:right="19" w:firstLine="709"/>
        <w:jc w:val="both"/>
        <w:rPr>
          <w:sz w:val="28"/>
          <w:szCs w:val="28"/>
        </w:rPr>
      </w:pPr>
      <w:r w:rsidRPr="00104EA6">
        <w:rPr>
          <w:color w:val="000000"/>
          <w:sz w:val="28"/>
          <w:szCs w:val="28"/>
        </w:rPr>
        <w:t>Образование: проблемы, пути и направления эффективной модернизации. Пути повышения квалификации работников государственных органов.</w:t>
      </w:r>
    </w:p>
    <w:p w:rsidR="00C71A77" w:rsidRPr="00104EA6" w:rsidRDefault="00C71A77" w:rsidP="00C71A77">
      <w:pPr>
        <w:shd w:val="clear" w:color="auto" w:fill="FFFFFF"/>
        <w:ind w:firstLine="709"/>
        <w:jc w:val="both"/>
        <w:rPr>
          <w:sz w:val="28"/>
          <w:szCs w:val="28"/>
        </w:rPr>
      </w:pPr>
      <w:r>
        <w:rPr>
          <w:color w:val="000000"/>
          <w:sz w:val="28"/>
          <w:szCs w:val="28"/>
        </w:rPr>
        <w:t>Н</w:t>
      </w:r>
      <w:r w:rsidRPr="00104EA6">
        <w:rPr>
          <w:color w:val="000000"/>
          <w:sz w:val="28"/>
          <w:szCs w:val="28"/>
        </w:rPr>
        <w:t>аука: проблемы, пути развития.</w:t>
      </w:r>
    </w:p>
    <w:p w:rsidR="00C71A77" w:rsidRPr="00104EA6" w:rsidRDefault="00C71A77" w:rsidP="00C71A77">
      <w:pPr>
        <w:shd w:val="clear" w:color="auto" w:fill="FFFFFF"/>
        <w:ind w:right="10" w:firstLine="709"/>
        <w:jc w:val="both"/>
        <w:rPr>
          <w:sz w:val="28"/>
          <w:szCs w:val="28"/>
        </w:rPr>
      </w:pPr>
      <w:r w:rsidRPr="00104EA6">
        <w:rPr>
          <w:color w:val="000000"/>
          <w:sz w:val="28"/>
          <w:szCs w:val="28"/>
        </w:rPr>
        <w:t>Культура: проблемы, пути формирования и реализации культурной политики государства.</w:t>
      </w:r>
    </w:p>
    <w:p w:rsidR="00C71A77" w:rsidRPr="00104EA6" w:rsidRDefault="00C71A77" w:rsidP="00C71A77">
      <w:pPr>
        <w:shd w:val="clear" w:color="auto" w:fill="FFFFFF"/>
        <w:ind w:right="19" w:firstLine="709"/>
        <w:jc w:val="both"/>
        <w:rPr>
          <w:sz w:val="28"/>
          <w:szCs w:val="28"/>
        </w:rPr>
      </w:pPr>
      <w:r w:rsidRPr="00104EA6">
        <w:rPr>
          <w:color w:val="000000"/>
          <w:sz w:val="28"/>
          <w:szCs w:val="28"/>
        </w:rPr>
        <w:t>Межнациональные отношения. Проблемы развития и укрепления законодательства об отдельных регионах Российской Федерации.</w:t>
      </w:r>
    </w:p>
    <w:p w:rsidR="00C71A77" w:rsidRPr="00104EA6" w:rsidRDefault="00C71A77" w:rsidP="00C71A77">
      <w:pPr>
        <w:shd w:val="clear" w:color="auto" w:fill="FFFFFF"/>
        <w:ind w:right="10" w:firstLine="709"/>
        <w:jc w:val="both"/>
        <w:rPr>
          <w:sz w:val="28"/>
          <w:szCs w:val="28"/>
        </w:rPr>
      </w:pPr>
      <w:r w:rsidRPr="00104EA6">
        <w:rPr>
          <w:color w:val="000000"/>
          <w:sz w:val="28"/>
          <w:szCs w:val="28"/>
        </w:rPr>
        <w:t>Государственные н</w:t>
      </w:r>
      <w:r>
        <w:rPr>
          <w:color w:val="000000"/>
          <w:sz w:val="28"/>
          <w:szCs w:val="28"/>
        </w:rPr>
        <w:t>аг</w:t>
      </w:r>
      <w:r w:rsidRPr="00104EA6">
        <w:rPr>
          <w:color w:val="000000"/>
          <w:sz w:val="28"/>
          <w:szCs w:val="28"/>
        </w:rPr>
        <w:t xml:space="preserve">рады и повышение эффективности реализации наградной политики в Российской </w:t>
      </w:r>
      <w:r w:rsidRPr="00104EA6">
        <w:rPr>
          <w:bCs/>
          <w:color w:val="000000"/>
          <w:sz w:val="28"/>
          <w:szCs w:val="28"/>
        </w:rPr>
        <w:t>федерации.</w:t>
      </w:r>
    </w:p>
    <w:p w:rsidR="00C71A77" w:rsidRPr="00104EA6" w:rsidRDefault="00C71A77" w:rsidP="00C71A77">
      <w:pPr>
        <w:shd w:val="clear" w:color="auto" w:fill="FFFFFF"/>
        <w:ind w:firstLine="709"/>
        <w:jc w:val="both"/>
        <w:rPr>
          <w:sz w:val="28"/>
          <w:szCs w:val="28"/>
        </w:rPr>
      </w:pPr>
      <w:r w:rsidRPr="00104EA6">
        <w:rPr>
          <w:color w:val="000000"/>
          <w:sz w:val="28"/>
          <w:szCs w:val="28"/>
        </w:rPr>
        <w:t>Внешнеэкономическая деятельность. Таможенное дело.</w:t>
      </w:r>
    </w:p>
    <w:p w:rsidR="00C71A77" w:rsidRPr="00104EA6" w:rsidRDefault="00C71A77" w:rsidP="00C71A77">
      <w:pPr>
        <w:shd w:val="clear" w:color="auto" w:fill="FFFFFF"/>
        <w:ind w:firstLine="709"/>
        <w:jc w:val="both"/>
        <w:rPr>
          <w:sz w:val="28"/>
          <w:szCs w:val="28"/>
        </w:rPr>
      </w:pPr>
      <w:r w:rsidRPr="00104EA6">
        <w:rPr>
          <w:color w:val="000000"/>
          <w:sz w:val="28"/>
          <w:szCs w:val="28"/>
        </w:rPr>
        <w:t>Природные ресурсы и охрана окружающей природной среды.</w:t>
      </w:r>
    </w:p>
    <w:p w:rsidR="00C71A77" w:rsidRPr="00104EA6" w:rsidRDefault="00C71A77" w:rsidP="00C71A77">
      <w:pPr>
        <w:shd w:val="clear" w:color="auto" w:fill="FFFFFF"/>
        <w:ind w:right="19" w:firstLine="709"/>
        <w:jc w:val="both"/>
        <w:rPr>
          <w:sz w:val="28"/>
          <w:szCs w:val="28"/>
        </w:rPr>
      </w:pPr>
      <w:r w:rsidRPr="00104EA6">
        <w:rPr>
          <w:color w:val="000000"/>
          <w:sz w:val="28"/>
          <w:szCs w:val="28"/>
        </w:rPr>
        <w:t>Информация и информатизация. Проблемы и пути развития информационной политики Российской Федерации (государственного органа, региона, организации).</w:t>
      </w:r>
    </w:p>
    <w:p w:rsidR="00C71A77" w:rsidRPr="00104EA6" w:rsidRDefault="00C71A77" w:rsidP="00C71A77">
      <w:pPr>
        <w:shd w:val="clear" w:color="auto" w:fill="FFFFFF"/>
        <w:ind w:firstLine="709"/>
        <w:jc w:val="both"/>
        <w:rPr>
          <w:sz w:val="28"/>
          <w:szCs w:val="28"/>
        </w:rPr>
      </w:pPr>
      <w:r w:rsidRPr="00104EA6">
        <w:rPr>
          <w:color w:val="000000"/>
          <w:sz w:val="28"/>
          <w:szCs w:val="28"/>
        </w:rPr>
        <w:t>Территориальное общественное самоуправление: проблемы развития.</w:t>
      </w:r>
    </w:p>
    <w:p w:rsidR="00C71A77" w:rsidRDefault="00C71A77" w:rsidP="00C71A77">
      <w:pPr>
        <w:ind w:firstLine="360"/>
        <w:jc w:val="both"/>
        <w:rPr>
          <w:sz w:val="28"/>
          <w:szCs w:val="28"/>
        </w:rPr>
      </w:pPr>
    </w:p>
    <w:p w:rsidR="00C71A77" w:rsidRDefault="00C71A77" w:rsidP="00C71A77">
      <w:pPr>
        <w:ind w:firstLine="360"/>
        <w:jc w:val="both"/>
        <w:rPr>
          <w:sz w:val="28"/>
          <w:szCs w:val="28"/>
        </w:rPr>
      </w:pPr>
      <w:r>
        <w:rPr>
          <w:sz w:val="28"/>
          <w:szCs w:val="28"/>
        </w:rPr>
        <w:t>Реферат должен состоять из двух частей. В первой части описывается существующая нормативно-правовая база, а также действующая практика управления. Во второй  части даются обоснованные предложения автора по улучшению практики государственного управления (по теме реферата).</w:t>
      </w:r>
    </w:p>
    <w:p w:rsidR="00C71A77" w:rsidRDefault="00C71A77" w:rsidP="00C71A77">
      <w:pPr>
        <w:ind w:firstLine="360"/>
        <w:jc w:val="both"/>
        <w:rPr>
          <w:sz w:val="28"/>
          <w:szCs w:val="28"/>
        </w:rPr>
      </w:pPr>
    </w:p>
    <w:p w:rsidR="00C71A77" w:rsidRDefault="00C71A77" w:rsidP="00C71A77">
      <w:pPr>
        <w:ind w:firstLine="360"/>
        <w:jc w:val="both"/>
        <w:rPr>
          <w:sz w:val="28"/>
          <w:szCs w:val="28"/>
        </w:rPr>
      </w:pPr>
      <w:r>
        <w:rPr>
          <w:sz w:val="28"/>
          <w:szCs w:val="28"/>
        </w:rPr>
        <w:t xml:space="preserve">По возможности каждую часть реферата сопроводите эпиграфом. </w:t>
      </w:r>
    </w:p>
    <w:p w:rsidR="00C71A77" w:rsidRDefault="00C71A77" w:rsidP="00C71A77">
      <w:pPr>
        <w:rPr>
          <w:sz w:val="28"/>
          <w:szCs w:val="28"/>
        </w:rPr>
      </w:pPr>
    </w:p>
    <w:p w:rsidR="00C71A77" w:rsidRDefault="00C71A77" w:rsidP="00C71A77">
      <w:pPr>
        <w:rPr>
          <w:b/>
          <w:sz w:val="28"/>
          <w:szCs w:val="28"/>
        </w:rPr>
      </w:pPr>
      <w:r>
        <w:rPr>
          <w:b/>
          <w:sz w:val="28"/>
          <w:szCs w:val="28"/>
        </w:rPr>
        <w:t xml:space="preserve">Требования к тексту: </w:t>
      </w:r>
    </w:p>
    <w:p w:rsidR="00C71A77" w:rsidRDefault="00C71A77" w:rsidP="00C71A77">
      <w:pPr>
        <w:numPr>
          <w:ilvl w:val="0"/>
          <w:numId w:val="1"/>
        </w:numPr>
        <w:jc w:val="both"/>
        <w:rPr>
          <w:sz w:val="28"/>
          <w:szCs w:val="28"/>
        </w:rPr>
      </w:pPr>
      <w:r>
        <w:rPr>
          <w:sz w:val="28"/>
          <w:szCs w:val="28"/>
        </w:rPr>
        <w:t xml:space="preserve">объем реферата – 3-5 страниц; </w:t>
      </w:r>
    </w:p>
    <w:p w:rsidR="00C71A77" w:rsidRDefault="00C71A77" w:rsidP="00C71A77">
      <w:pPr>
        <w:numPr>
          <w:ilvl w:val="0"/>
          <w:numId w:val="1"/>
        </w:numPr>
        <w:jc w:val="both"/>
        <w:rPr>
          <w:sz w:val="28"/>
          <w:szCs w:val="28"/>
          <w:lang w:val="en-US"/>
        </w:rPr>
      </w:pPr>
      <w:r>
        <w:rPr>
          <w:sz w:val="28"/>
          <w:szCs w:val="28"/>
        </w:rPr>
        <w:t>гарнитура</w:t>
      </w:r>
      <w:r>
        <w:rPr>
          <w:sz w:val="28"/>
          <w:szCs w:val="28"/>
          <w:lang w:val="en-US"/>
        </w:rPr>
        <w:t xml:space="preserve"> Times New Roman; </w:t>
      </w:r>
    </w:p>
    <w:p w:rsidR="00C71A77" w:rsidRDefault="00C71A77" w:rsidP="00C71A77">
      <w:pPr>
        <w:numPr>
          <w:ilvl w:val="0"/>
          <w:numId w:val="1"/>
        </w:numPr>
        <w:jc w:val="both"/>
        <w:rPr>
          <w:sz w:val="28"/>
          <w:szCs w:val="28"/>
        </w:rPr>
      </w:pPr>
      <w:r>
        <w:rPr>
          <w:sz w:val="28"/>
          <w:szCs w:val="28"/>
        </w:rPr>
        <w:t xml:space="preserve">кегль 14 через 1.5 интервала; </w:t>
      </w:r>
    </w:p>
    <w:p w:rsidR="00C71A77" w:rsidRDefault="00C71A77" w:rsidP="00C71A77">
      <w:pPr>
        <w:numPr>
          <w:ilvl w:val="0"/>
          <w:numId w:val="1"/>
        </w:numPr>
        <w:jc w:val="both"/>
        <w:rPr>
          <w:sz w:val="28"/>
          <w:szCs w:val="28"/>
        </w:rPr>
      </w:pPr>
      <w:r>
        <w:rPr>
          <w:sz w:val="28"/>
          <w:szCs w:val="28"/>
        </w:rPr>
        <w:t xml:space="preserve">наличие стандартных ссылок на использованные источники обязательно; </w:t>
      </w:r>
    </w:p>
    <w:p w:rsidR="00C71A77" w:rsidRDefault="00C71A77" w:rsidP="00C71A77">
      <w:pPr>
        <w:numPr>
          <w:ilvl w:val="0"/>
          <w:numId w:val="1"/>
        </w:numPr>
        <w:jc w:val="both"/>
        <w:rPr>
          <w:sz w:val="28"/>
          <w:szCs w:val="28"/>
        </w:rPr>
      </w:pPr>
      <w:r>
        <w:rPr>
          <w:sz w:val="28"/>
          <w:szCs w:val="28"/>
        </w:rPr>
        <w:t>небольшой объем реферата требует тщательного отбора материала; общеизвестные п</w:t>
      </w:r>
      <w:r w:rsidR="00E956D3">
        <w:rPr>
          <w:sz w:val="28"/>
          <w:szCs w:val="28"/>
        </w:rPr>
        <w:t xml:space="preserve">оложения, учебные материалы, и </w:t>
      </w:r>
      <w:r>
        <w:rPr>
          <w:sz w:val="28"/>
          <w:szCs w:val="28"/>
        </w:rPr>
        <w:t>прочие "общие места" лучше опустить или ограничиться ссылками без цитирования.</w:t>
      </w:r>
    </w:p>
    <w:p w:rsidR="00C71A77" w:rsidRDefault="00C71A77" w:rsidP="00C71A77">
      <w:pPr>
        <w:rPr>
          <w:sz w:val="28"/>
          <w:szCs w:val="28"/>
        </w:rPr>
      </w:pPr>
    </w:p>
    <w:p w:rsidR="00C71A77" w:rsidRDefault="00C71A77" w:rsidP="00C71A77">
      <w:pPr>
        <w:rPr>
          <w:b/>
          <w:sz w:val="28"/>
          <w:szCs w:val="28"/>
        </w:rPr>
      </w:pPr>
      <w:r>
        <w:rPr>
          <w:b/>
          <w:sz w:val="28"/>
          <w:szCs w:val="28"/>
        </w:rPr>
        <w:t>При оценке реферата будут учитываться следующие моменты:</w:t>
      </w:r>
    </w:p>
    <w:p w:rsidR="00C71A77" w:rsidRDefault="00C71A77" w:rsidP="00C71A77">
      <w:pPr>
        <w:numPr>
          <w:ilvl w:val="0"/>
          <w:numId w:val="2"/>
        </w:numPr>
        <w:jc w:val="both"/>
        <w:rPr>
          <w:sz w:val="28"/>
          <w:szCs w:val="28"/>
        </w:rPr>
      </w:pPr>
      <w:r>
        <w:rPr>
          <w:sz w:val="28"/>
          <w:szCs w:val="28"/>
        </w:rPr>
        <w:t xml:space="preserve">Обоснованность и практическая реализуемость предложений. </w:t>
      </w:r>
    </w:p>
    <w:p w:rsidR="00C71A77" w:rsidRDefault="00C71A77" w:rsidP="00C71A77">
      <w:pPr>
        <w:numPr>
          <w:ilvl w:val="0"/>
          <w:numId w:val="2"/>
        </w:numPr>
        <w:jc w:val="both"/>
        <w:rPr>
          <w:sz w:val="28"/>
          <w:szCs w:val="28"/>
        </w:rPr>
      </w:pPr>
      <w:r>
        <w:rPr>
          <w:sz w:val="28"/>
          <w:szCs w:val="28"/>
        </w:rPr>
        <w:t xml:space="preserve">Полнота описания темы. </w:t>
      </w:r>
    </w:p>
    <w:p w:rsidR="00C71A77" w:rsidRDefault="00C71A77" w:rsidP="00C71A77">
      <w:pPr>
        <w:numPr>
          <w:ilvl w:val="0"/>
          <w:numId w:val="2"/>
        </w:numPr>
        <w:jc w:val="both"/>
        <w:rPr>
          <w:sz w:val="28"/>
          <w:szCs w:val="28"/>
        </w:rPr>
      </w:pPr>
      <w:r>
        <w:rPr>
          <w:sz w:val="28"/>
          <w:szCs w:val="28"/>
        </w:rPr>
        <w:t xml:space="preserve">Наличие ссылок на нормативные правовые акты, инструкции, положения. </w:t>
      </w:r>
    </w:p>
    <w:p w:rsidR="00657852" w:rsidRDefault="00C71A77" w:rsidP="00657852">
      <w:pPr>
        <w:numPr>
          <w:ilvl w:val="0"/>
          <w:numId w:val="2"/>
        </w:numPr>
        <w:jc w:val="both"/>
        <w:rPr>
          <w:sz w:val="28"/>
          <w:szCs w:val="28"/>
        </w:rPr>
      </w:pPr>
      <w:r>
        <w:rPr>
          <w:sz w:val="28"/>
          <w:szCs w:val="28"/>
        </w:rPr>
        <w:t>Достоверность описания действующей практики.</w:t>
      </w:r>
      <w:bookmarkStart w:id="0" w:name="bookmark0"/>
    </w:p>
    <w:p w:rsidR="00657852" w:rsidRPr="0087116B" w:rsidRDefault="00657852" w:rsidP="00657852">
      <w:pPr>
        <w:ind w:left="720"/>
        <w:jc w:val="both"/>
        <w:rPr>
          <w:b/>
          <w:bCs/>
          <w:sz w:val="28"/>
          <w:szCs w:val="28"/>
        </w:rPr>
      </w:pPr>
    </w:p>
    <w:p w:rsidR="0087116B" w:rsidRPr="0087116B" w:rsidRDefault="0087116B" w:rsidP="0087116B">
      <w:pPr>
        <w:ind w:left="720"/>
        <w:jc w:val="center"/>
        <w:rPr>
          <w:b/>
          <w:bCs/>
          <w:sz w:val="28"/>
          <w:szCs w:val="28"/>
        </w:rPr>
      </w:pPr>
      <w:r w:rsidRPr="0087116B">
        <w:rPr>
          <w:b/>
          <w:bCs/>
          <w:sz w:val="28"/>
          <w:szCs w:val="28"/>
        </w:rPr>
        <w:t>Написание эссе</w:t>
      </w:r>
    </w:p>
    <w:p w:rsidR="00657852" w:rsidRPr="0087116B" w:rsidRDefault="00657852" w:rsidP="00657852">
      <w:pPr>
        <w:ind w:left="720"/>
        <w:jc w:val="both"/>
        <w:rPr>
          <w:b/>
          <w:bCs/>
          <w:sz w:val="28"/>
          <w:szCs w:val="28"/>
        </w:rPr>
      </w:pPr>
    </w:p>
    <w:p w:rsidR="000509B4" w:rsidRPr="000509B4" w:rsidRDefault="0087116B" w:rsidP="000509B4">
      <w:pPr>
        <w:pStyle w:val="a6"/>
        <w:jc w:val="both"/>
        <w:rPr>
          <w:sz w:val="28"/>
          <w:szCs w:val="28"/>
        </w:rPr>
      </w:pPr>
      <w:r>
        <w:rPr>
          <w:b/>
          <w:bCs/>
          <w:sz w:val="28"/>
          <w:szCs w:val="28"/>
        </w:rPr>
        <w:tab/>
      </w:r>
      <w:r w:rsidR="000509B4" w:rsidRPr="000509B4">
        <w:rPr>
          <w:sz w:val="28"/>
          <w:szCs w:val="28"/>
        </w:rPr>
        <w:t>Эссе – краткий (до 2-х страниц) очерк - рассуждение в свободном стиле. Эссе выражает индивидуальные впечатления и соображения по конкретному поводу или вопросу и не претендует на исчерпывающую трактовку предмета. Эссе показывает уровень самостоятельного творческого мышления, умение структурировать информацию, выделять причинно</w:t>
      </w:r>
      <w:r w:rsidR="000509B4">
        <w:rPr>
          <w:sz w:val="28"/>
          <w:szCs w:val="28"/>
        </w:rPr>
        <w:t xml:space="preserve"> </w:t>
      </w:r>
      <w:r w:rsidR="000509B4" w:rsidRPr="000509B4">
        <w:rPr>
          <w:sz w:val="28"/>
          <w:szCs w:val="28"/>
        </w:rPr>
        <w:t>- следственные связи, аргументировать свои выводы.</w:t>
      </w:r>
    </w:p>
    <w:p w:rsidR="000509B4" w:rsidRPr="000509B4" w:rsidRDefault="000509B4" w:rsidP="000509B4">
      <w:pPr>
        <w:pStyle w:val="a6"/>
        <w:jc w:val="both"/>
        <w:rPr>
          <w:sz w:val="28"/>
          <w:szCs w:val="28"/>
        </w:rPr>
      </w:pPr>
      <w:r>
        <w:rPr>
          <w:sz w:val="28"/>
          <w:szCs w:val="28"/>
        </w:rPr>
        <w:t xml:space="preserve">Эссе </w:t>
      </w:r>
      <w:r w:rsidRPr="000509B4">
        <w:rPr>
          <w:sz w:val="28"/>
          <w:szCs w:val="28"/>
        </w:rPr>
        <w:t xml:space="preserve">выполняется гражданским служащим в присутствии комиссии. Время написания – до 30 мин. </w:t>
      </w:r>
    </w:p>
    <w:p w:rsidR="000509B4" w:rsidRPr="000509B4" w:rsidRDefault="000509B4" w:rsidP="000509B4">
      <w:pPr>
        <w:pStyle w:val="a6"/>
        <w:jc w:val="both"/>
        <w:rPr>
          <w:sz w:val="28"/>
          <w:szCs w:val="28"/>
        </w:rPr>
      </w:pPr>
      <w:r w:rsidRPr="000509B4">
        <w:rPr>
          <w:sz w:val="28"/>
          <w:szCs w:val="28"/>
        </w:rPr>
        <w:t>Тема эссе должна содержать в себе вопрос, проблему, побуждать к  размышлению. От формулировки предложенной темы зависит, что представит гражданский служащий: реферат или эссе.</w:t>
      </w:r>
    </w:p>
    <w:p w:rsidR="000509B4" w:rsidRPr="000509B4" w:rsidRDefault="000509B4" w:rsidP="000509B4">
      <w:pPr>
        <w:pStyle w:val="a6"/>
        <w:rPr>
          <w:sz w:val="28"/>
          <w:szCs w:val="28"/>
        </w:rPr>
      </w:pPr>
    </w:p>
    <w:tbl>
      <w:tblPr>
        <w:tblW w:w="5107" w:type="pct"/>
        <w:tblCellSpacing w:w="0" w:type="dxa"/>
        <w:tblCellMar>
          <w:left w:w="0" w:type="dxa"/>
          <w:right w:w="0" w:type="dxa"/>
        </w:tblCellMar>
        <w:tblLook w:val="0000" w:firstRow="0" w:lastRow="0" w:firstColumn="0" w:lastColumn="0" w:noHBand="0" w:noVBand="0"/>
      </w:tblPr>
      <w:tblGrid>
        <w:gridCol w:w="10372"/>
      </w:tblGrid>
      <w:tr w:rsidR="000509B4" w:rsidRPr="000509B4">
        <w:trPr>
          <w:tblCellSpacing w:w="0" w:type="dxa"/>
        </w:trPr>
        <w:tc>
          <w:tcPr>
            <w:tcW w:w="0" w:type="auto"/>
          </w:tcPr>
          <w:tbl>
            <w:tblPr>
              <w:tblW w:w="9561" w:type="dxa"/>
              <w:tblCellSpacing w:w="0" w:type="dxa"/>
              <w:tblCellMar>
                <w:left w:w="0" w:type="dxa"/>
                <w:right w:w="0" w:type="dxa"/>
              </w:tblCellMar>
              <w:tblLook w:val="0000" w:firstRow="0" w:lastRow="0" w:firstColumn="0" w:lastColumn="0" w:noHBand="0" w:noVBand="0"/>
            </w:tblPr>
            <w:tblGrid>
              <w:gridCol w:w="10265"/>
            </w:tblGrid>
            <w:tr w:rsidR="000509B4" w:rsidRPr="000509B4">
              <w:trPr>
                <w:trHeight w:val="359"/>
                <w:tblCellSpacing w:w="0" w:type="dxa"/>
              </w:trPr>
              <w:tc>
                <w:tcPr>
                  <w:tcW w:w="0" w:type="auto"/>
                  <w:vAlign w:val="center"/>
                </w:tcPr>
                <w:tbl>
                  <w:tblPr>
                    <w:tblW w:w="990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20"/>
                  </w:tblGrid>
                  <w:tr w:rsidR="000509B4" w:rsidRPr="000509B4">
                    <w:trPr>
                      <w:trHeight w:val="275"/>
                    </w:trPr>
                    <w:tc>
                      <w:tcPr>
                        <w:tcW w:w="4680" w:type="dxa"/>
                      </w:tcPr>
                      <w:p w:rsidR="000509B4" w:rsidRPr="000509B4" w:rsidRDefault="000509B4" w:rsidP="00525F78">
                        <w:pPr>
                          <w:jc w:val="center"/>
                          <w:rPr>
                            <w:b/>
                            <w:bCs/>
                            <w:color w:val="000000"/>
                            <w:sz w:val="28"/>
                            <w:szCs w:val="28"/>
                          </w:rPr>
                        </w:pPr>
                        <w:r w:rsidRPr="000509B4">
                          <w:rPr>
                            <w:b/>
                            <w:bCs/>
                            <w:color w:val="000000"/>
                            <w:sz w:val="28"/>
                            <w:szCs w:val="28"/>
                          </w:rPr>
                          <w:t>Тема реферата</w:t>
                        </w:r>
                      </w:p>
                    </w:tc>
                    <w:tc>
                      <w:tcPr>
                        <w:tcW w:w="5220" w:type="dxa"/>
                      </w:tcPr>
                      <w:p w:rsidR="000509B4" w:rsidRPr="000509B4" w:rsidRDefault="000509B4" w:rsidP="00525F78">
                        <w:pPr>
                          <w:jc w:val="center"/>
                          <w:rPr>
                            <w:b/>
                            <w:bCs/>
                            <w:color w:val="000000"/>
                            <w:sz w:val="28"/>
                            <w:szCs w:val="28"/>
                          </w:rPr>
                        </w:pPr>
                        <w:r w:rsidRPr="000509B4">
                          <w:rPr>
                            <w:b/>
                            <w:bCs/>
                            <w:color w:val="000000"/>
                            <w:sz w:val="28"/>
                            <w:szCs w:val="28"/>
                          </w:rPr>
                          <w:t>Тема эссе</w:t>
                        </w:r>
                      </w:p>
                    </w:tc>
                  </w:tr>
                  <w:tr w:rsidR="000509B4" w:rsidRPr="000509B4">
                    <w:trPr>
                      <w:trHeight w:val="275"/>
                    </w:trPr>
                    <w:tc>
                      <w:tcPr>
                        <w:tcW w:w="4680" w:type="dxa"/>
                      </w:tcPr>
                      <w:p w:rsidR="000509B4" w:rsidRPr="000509B4" w:rsidRDefault="000509B4" w:rsidP="000509B4">
                        <w:pPr>
                          <w:jc w:val="both"/>
                          <w:rPr>
                            <w:bCs/>
                            <w:color w:val="000000"/>
                            <w:sz w:val="28"/>
                            <w:szCs w:val="28"/>
                          </w:rPr>
                        </w:pPr>
                        <w:r w:rsidRPr="000509B4">
                          <w:rPr>
                            <w:bCs/>
                            <w:color w:val="000000"/>
                            <w:sz w:val="28"/>
                            <w:szCs w:val="28"/>
                          </w:rPr>
                          <w:t>Роль кадровой службы государственного органа</w:t>
                        </w:r>
                        <w:r>
                          <w:rPr>
                            <w:bCs/>
                            <w:color w:val="000000"/>
                            <w:sz w:val="28"/>
                            <w:szCs w:val="28"/>
                          </w:rPr>
                          <w:t xml:space="preserve"> области</w:t>
                        </w:r>
                        <w:r w:rsidRPr="000509B4">
                          <w:rPr>
                            <w:bCs/>
                            <w:color w:val="000000"/>
                            <w:sz w:val="28"/>
                            <w:szCs w:val="28"/>
                          </w:rPr>
                          <w:t xml:space="preserve"> в противодействии коррупции</w:t>
                        </w:r>
                      </w:p>
                    </w:tc>
                    <w:tc>
                      <w:tcPr>
                        <w:tcW w:w="5220" w:type="dxa"/>
                      </w:tcPr>
                      <w:p w:rsidR="000509B4" w:rsidRPr="000509B4" w:rsidRDefault="000509B4" w:rsidP="00525F78">
                        <w:pPr>
                          <w:rPr>
                            <w:bCs/>
                            <w:color w:val="000000"/>
                            <w:sz w:val="28"/>
                            <w:szCs w:val="28"/>
                          </w:rPr>
                        </w:pPr>
                        <w:r w:rsidRPr="000509B4">
                          <w:rPr>
                            <w:bCs/>
                            <w:color w:val="000000"/>
                            <w:sz w:val="28"/>
                            <w:szCs w:val="28"/>
                          </w:rPr>
                          <w:t xml:space="preserve">Организация деятельности кадровой службы государственного органа </w:t>
                        </w:r>
                        <w:r>
                          <w:rPr>
                            <w:bCs/>
                            <w:color w:val="000000"/>
                            <w:sz w:val="28"/>
                            <w:szCs w:val="28"/>
                          </w:rPr>
                          <w:t xml:space="preserve">области </w:t>
                        </w:r>
                        <w:r w:rsidRPr="000509B4">
                          <w:rPr>
                            <w:bCs/>
                            <w:color w:val="000000"/>
                            <w:sz w:val="28"/>
                            <w:szCs w:val="28"/>
                          </w:rPr>
                          <w:t>в противодействии коррупции: проблемы и пути их решения</w:t>
                        </w:r>
                      </w:p>
                    </w:tc>
                  </w:tr>
                  <w:tr w:rsidR="000509B4" w:rsidRPr="000509B4">
                    <w:trPr>
                      <w:trHeight w:val="275"/>
                    </w:trPr>
                    <w:tc>
                      <w:tcPr>
                        <w:tcW w:w="4680" w:type="dxa"/>
                      </w:tcPr>
                      <w:p w:rsidR="000509B4" w:rsidRPr="000509B4" w:rsidRDefault="000509B4" w:rsidP="00525F78">
                        <w:pPr>
                          <w:rPr>
                            <w:bCs/>
                            <w:color w:val="000000"/>
                            <w:sz w:val="28"/>
                            <w:szCs w:val="28"/>
                          </w:rPr>
                        </w:pPr>
                        <w:r w:rsidRPr="000509B4">
                          <w:rPr>
                            <w:bCs/>
                            <w:color w:val="000000"/>
                            <w:sz w:val="28"/>
                            <w:szCs w:val="28"/>
                          </w:rPr>
                          <w:t>Пресс-служба  государственного органа</w:t>
                        </w:r>
                        <w:r>
                          <w:rPr>
                            <w:bCs/>
                            <w:color w:val="000000"/>
                            <w:sz w:val="28"/>
                            <w:szCs w:val="28"/>
                          </w:rPr>
                          <w:t xml:space="preserve"> области</w:t>
                        </w:r>
                        <w:r w:rsidRPr="000509B4">
                          <w:rPr>
                            <w:bCs/>
                            <w:color w:val="000000"/>
                            <w:sz w:val="28"/>
                            <w:szCs w:val="28"/>
                          </w:rPr>
                          <w:t>: предназначение, принципы организации</w:t>
                        </w:r>
                      </w:p>
                    </w:tc>
                    <w:tc>
                      <w:tcPr>
                        <w:tcW w:w="5220" w:type="dxa"/>
                      </w:tcPr>
                      <w:p w:rsidR="000509B4" w:rsidRPr="000509B4" w:rsidRDefault="000509B4" w:rsidP="00525F78">
                        <w:pPr>
                          <w:rPr>
                            <w:bCs/>
                            <w:color w:val="000000"/>
                            <w:sz w:val="28"/>
                            <w:szCs w:val="28"/>
                          </w:rPr>
                        </w:pPr>
                        <w:r w:rsidRPr="000509B4">
                          <w:rPr>
                            <w:bCs/>
                            <w:color w:val="000000"/>
                            <w:sz w:val="28"/>
                            <w:szCs w:val="28"/>
                          </w:rPr>
                          <w:t xml:space="preserve">Государственная </w:t>
                        </w:r>
                        <w:r w:rsidR="000153BD">
                          <w:rPr>
                            <w:bCs/>
                            <w:color w:val="000000"/>
                            <w:sz w:val="28"/>
                            <w:szCs w:val="28"/>
                          </w:rPr>
                          <w:t xml:space="preserve">гражданская </w:t>
                        </w:r>
                        <w:r w:rsidRPr="000509B4">
                          <w:rPr>
                            <w:bCs/>
                            <w:color w:val="000000"/>
                            <w:sz w:val="28"/>
                            <w:szCs w:val="28"/>
                          </w:rPr>
                          <w:t xml:space="preserve">служба </w:t>
                        </w:r>
                        <w:r>
                          <w:rPr>
                            <w:bCs/>
                            <w:color w:val="000000"/>
                            <w:sz w:val="28"/>
                            <w:szCs w:val="28"/>
                          </w:rPr>
                          <w:t>области</w:t>
                        </w:r>
                        <w:r w:rsidRPr="000509B4">
                          <w:rPr>
                            <w:bCs/>
                            <w:color w:val="000000"/>
                            <w:sz w:val="28"/>
                            <w:szCs w:val="28"/>
                          </w:rPr>
                          <w:t xml:space="preserve"> и СМИ: проблемы взаимодействия </w:t>
                        </w:r>
                      </w:p>
                    </w:tc>
                  </w:tr>
                  <w:tr w:rsidR="000509B4" w:rsidRPr="000509B4">
                    <w:trPr>
                      <w:trHeight w:val="275"/>
                    </w:trPr>
                    <w:tc>
                      <w:tcPr>
                        <w:tcW w:w="4680" w:type="dxa"/>
                      </w:tcPr>
                      <w:p w:rsidR="000509B4" w:rsidRPr="000509B4" w:rsidRDefault="000509B4" w:rsidP="00525F78">
                        <w:pPr>
                          <w:rPr>
                            <w:bCs/>
                            <w:color w:val="000000"/>
                            <w:sz w:val="28"/>
                            <w:szCs w:val="28"/>
                          </w:rPr>
                        </w:pPr>
                        <w:r w:rsidRPr="000509B4">
                          <w:rPr>
                            <w:bCs/>
                            <w:color w:val="000000"/>
                            <w:sz w:val="28"/>
                            <w:szCs w:val="28"/>
                          </w:rPr>
                          <w:t>Формирование кадрового состава гражданской службы</w:t>
                        </w:r>
                      </w:p>
                    </w:tc>
                    <w:tc>
                      <w:tcPr>
                        <w:tcW w:w="5220" w:type="dxa"/>
                      </w:tcPr>
                      <w:p w:rsidR="000509B4" w:rsidRPr="000509B4" w:rsidRDefault="000509B4" w:rsidP="00525F78">
                        <w:pPr>
                          <w:rPr>
                            <w:bCs/>
                            <w:color w:val="000000"/>
                            <w:sz w:val="28"/>
                            <w:szCs w:val="28"/>
                          </w:rPr>
                        </w:pPr>
                        <w:r w:rsidRPr="000509B4">
                          <w:rPr>
                            <w:bCs/>
                            <w:color w:val="000000"/>
                            <w:sz w:val="28"/>
                            <w:szCs w:val="28"/>
                          </w:rPr>
                          <w:t xml:space="preserve">Виды и методы работы с кадровым резервом государственного органа </w:t>
                        </w:r>
                        <w:r>
                          <w:rPr>
                            <w:bCs/>
                            <w:color w:val="000000"/>
                            <w:sz w:val="28"/>
                            <w:szCs w:val="28"/>
                          </w:rPr>
                          <w:t>области</w:t>
                        </w:r>
                        <w:r w:rsidRPr="000509B4">
                          <w:rPr>
                            <w:bCs/>
                            <w:color w:val="000000"/>
                            <w:sz w:val="28"/>
                            <w:szCs w:val="28"/>
                          </w:rPr>
                          <w:t>: опыт и перспективы</w:t>
                        </w:r>
                      </w:p>
                    </w:tc>
                  </w:tr>
                </w:tbl>
                <w:p w:rsidR="000509B4" w:rsidRPr="000509B4" w:rsidRDefault="000509B4" w:rsidP="00525F78">
                  <w:pPr>
                    <w:spacing w:beforeAutospacing="1" w:afterAutospacing="1"/>
                    <w:ind w:left="720"/>
                    <w:rPr>
                      <w:color w:val="000000"/>
                      <w:sz w:val="28"/>
                      <w:szCs w:val="28"/>
                    </w:rPr>
                  </w:pPr>
                </w:p>
              </w:tc>
            </w:tr>
          </w:tbl>
          <w:p w:rsidR="000509B4" w:rsidRPr="000509B4" w:rsidRDefault="000509B4" w:rsidP="00525F78">
            <w:pPr>
              <w:rPr>
                <w:color w:val="000000"/>
                <w:sz w:val="28"/>
                <w:szCs w:val="28"/>
              </w:rPr>
            </w:pPr>
          </w:p>
        </w:tc>
      </w:tr>
    </w:tbl>
    <w:p w:rsidR="000F1BEE" w:rsidRDefault="000F1BEE" w:rsidP="000509B4">
      <w:pPr>
        <w:ind w:firstLine="540"/>
        <w:rPr>
          <w:bCs/>
          <w:color w:val="000000"/>
          <w:sz w:val="28"/>
          <w:szCs w:val="28"/>
        </w:rPr>
      </w:pPr>
    </w:p>
    <w:p w:rsidR="000509B4" w:rsidRPr="000509B4" w:rsidRDefault="000509B4" w:rsidP="000509B4">
      <w:pPr>
        <w:ind w:firstLine="540"/>
        <w:rPr>
          <w:bCs/>
          <w:color w:val="000000"/>
          <w:sz w:val="28"/>
          <w:szCs w:val="28"/>
        </w:rPr>
      </w:pPr>
      <w:r w:rsidRPr="000509B4">
        <w:rPr>
          <w:bCs/>
          <w:color w:val="000000"/>
          <w:sz w:val="28"/>
          <w:szCs w:val="28"/>
        </w:rPr>
        <w:t>Критерии оценки эссе:</w:t>
      </w:r>
    </w:p>
    <w:p w:rsidR="000509B4" w:rsidRPr="000509B4" w:rsidRDefault="000509B4" w:rsidP="000509B4">
      <w:pPr>
        <w:jc w:val="both"/>
        <w:rPr>
          <w:bCs/>
          <w:color w:val="000000"/>
          <w:sz w:val="28"/>
          <w:szCs w:val="28"/>
        </w:rPr>
      </w:pPr>
      <w:r w:rsidRPr="000509B4">
        <w:rPr>
          <w:bCs/>
          <w:color w:val="000000"/>
          <w:sz w:val="28"/>
          <w:szCs w:val="28"/>
        </w:rPr>
        <w:t>- знание и понимание материала;</w:t>
      </w:r>
    </w:p>
    <w:p w:rsidR="000509B4" w:rsidRPr="000509B4" w:rsidRDefault="000509B4" w:rsidP="000509B4">
      <w:pPr>
        <w:jc w:val="both"/>
        <w:rPr>
          <w:bCs/>
          <w:color w:val="000000"/>
          <w:sz w:val="28"/>
          <w:szCs w:val="28"/>
        </w:rPr>
      </w:pPr>
      <w:r w:rsidRPr="000509B4">
        <w:rPr>
          <w:bCs/>
          <w:color w:val="000000"/>
          <w:sz w:val="28"/>
          <w:szCs w:val="28"/>
        </w:rPr>
        <w:t>-построение суждений (ясность и четкость изложения; логика структурирования доказательств);</w:t>
      </w:r>
    </w:p>
    <w:p w:rsidR="000509B4" w:rsidRPr="000509B4" w:rsidRDefault="000509B4" w:rsidP="000509B4">
      <w:pPr>
        <w:jc w:val="both"/>
        <w:rPr>
          <w:bCs/>
          <w:color w:val="000000"/>
          <w:sz w:val="28"/>
          <w:szCs w:val="28"/>
        </w:rPr>
      </w:pPr>
      <w:r w:rsidRPr="000509B4">
        <w:rPr>
          <w:bCs/>
          <w:color w:val="000000"/>
          <w:sz w:val="28"/>
          <w:szCs w:val="28"/>
        </w:rPr>
        <w:t>- анализ и оценка информации (использование приемов сравнения и обобщения; представление альтернативных взглядов  на рассматриваемую проблему; личная оценка проблемы).</w:t>
      </w:r>
    </w:p>
    <w:p w:rsidR="000509B4" w:rsidRPr="000F1BEE" w:rsidRDefault="000509B4" w:rsidP="000509B4">
      <w:pPr>
        <w:jc w:val="both"/>
        <w:rPr>
          <w:bCs/>
          <w:color w:val="000000"/>
          <w:sz w:val="28"/>
          <w:szCs w:val="28"/>
        </w:rPr>
      </w:pPr>
    </w:p>
    <w:p w:rsidR="000509B4" w:rsidRPr="000F1BEE" w:rsidRDefault="000509B4" w:rsidP="000509B4">
      <w:pPr>
        <w:jc w:val="both"/>
        <w:rPr>
          <w:b/>
          <w:bCs/>
          <w:color w:val="000000"/>
          <w:sz w:val="28"/>
          <w:szCs w:val="28"/>
        </w:rPr>
      </w:pPr>
    </w:p>
    <w:p w:rsidR="00DB181C" w:rsidRPr="000F1BEE" w:rsidRDefault="00DB181C" w:rsidP="00657852">
      <w:pPr>
        <w:ind w:left="720"/>
        <w:jc w:val="center"/>
        <w:rPr>
          <w:sz w:val="28"/>
          <w:szCs w:val="28"/>
        </w:rPr>
      </w:pPr>
      <w:r w:rsidRPr="000F1BEE">
        <w:rPr>
          <w:b/>
          <w:bCs/>
          <w:sz w:val="28"/>
          <w:szCs w:val="28"/>
        </w:rPr>
        <w:t>Порядок проведения интервью с кандидатами на работу</w:t>
      </w:r>
      <w:bookmarkEnd w:id="0"/>
      <w:r w:rsidR="00E029A9" w:rsidRPr="000F1BEE">
        <w:rPr>
          <w:b/>
          <w:bCs/>
          <w:sz w:val="28"/>
          <w:szCs w:val="28"/>
        </w:rPr>
        <w:t>.</w:t>
      </w:r>
    </w:p>
    <w:p w:rsidR="00DB181C" w:rsidRPr="00E029A9" w:rsidRDefault="00E029A9" w:rsidP="00E029A9">
      <w:pPr>
        <w:tabs>
          <w:tab w:val="left" w:pos="754"/>
        </w:tabs>
        <w:spacing w:before="120"/>
        <w:ind w:left="360" w:right="40"/>
        <w:jc w:val="both"/>
        <w:rPr>
          <w:bCs/>
          <w:sz w:val="28"/>
          <w:szCs w:val="28"/>
        </w:rPr>
      </w:pPr>
      <w:r>
        <w:rPr>
          <w:bCs/>
          <w:sz w:val="28"/>
          <w:szCs w:val="28"/>
        </w:rPr>
        <w:tab/>
        <w:t>1.</w:t>
      </w:r>
      <w:r w:rsidR="00DB181C" w:rsidRPr="00E029A9">
        <w:rPr>
          <w:bCs/>
          <w:sz w:val="28"/>
          <w:szCs w:val="28"/>
        </w:rPr>
        <w:t>«Расскажите немного о себе». Во-первых, оцените насколько четко, ясно излагает собеседник свои мысли, как он следует теме вопроса, уверенно ли при этом держится, какие использует интонации. Во-вторых, выясните заинтересованность в выгодном представлении своей биографии - это будет видно из контекста повествования. Конечно, целью претендента является получение рабочего места и, соответственно, создание у вас собственного положительного образа. Поэтому посмотрите, насколько человек уверен в своих способностях, как он себя позиционирует - «рисуется» ли он перед вами, выкладывает ли все свои «отличительные» особенности, подчеркивает ли свое превосходство перед другими или же говорит об опыте, квалификации, порядочности.</w:t>
      </w:r>
    </w:p>
    <w:p w:rsidR="00DB181C" w:rsidRPr="00E029A9" w:rsidRDefault="00E029A9" w:rsidP="00E029A9">
      <w:pPr>
        <w:tabs>
          <w:tab w:val="left" w:pos="769"/>
        </w:tabs>
        <w:ind w:left="360" w:right="40"/>
        <w:jc w:val="both"/>
        <w:rPr>
          <w:bCs/>
          <w:sz w:val="28"/>
          <w:szCs w:val="28"/>
        </w:rPr>
      </w:pPr>
      <w:r>
        <w:rPr>
          <w:bCs/>
          <w:sz w:val="28"/>
          <w:szCs w:val="28"/>
        </w:rPr>
        <w:tab/>
        <w:t>2.</w:t>
      </w:r>
      <w:r w:rsidR="00DB181C" w:rsidRPr="00E029A9">
        <w:rPr>
          <w:bCs/>
          <w:sz w:val="28"/>
          <w:szCs w:val="28"/>
        </w:rPr>
        <w:t xml:space="preserve">«Какой </w:t>
      </w:r>
      <w:r>
        <w:rPr>
          <w:bCs/>
          <w:sz w:val="28"/>
          <w:szCs w:val="28"/>
        </w:rPr>
        <w:t>В</w:t>
      </w:r>
      <w:r w:rsidR="00DB181C" w:rsidRPr="00E029A9">
        <w:rPr>
          <w:bCs/>
          <w:sz w:val="28"/>
          <w:szCs w:val="28"/>
        </w:rPr>
        <w:t>ам представляется жизнь? Есть ли в ней трудности?» Если кандидат говорит о множестве трудностей, встречающихся на жизненном пути, что все изменения - неприятные и не к лучшему, о том, что одним везет по жизни, а других судьба не балует и т.д., то перед вами, скорее пессимист, неуверенный в себе пассивный человек, в большей степени надеющийся на судьбу, стечение обстоятельств, чем на себя. Конечно, в качестве работника вам будет интересен, прежде всего, человек, позитивно и оптимистично настроенный, активный, рассчитывающий на себя, уверенный в своих силах, в том, что трудности на его пути всегда можно преодолеть и для этого необходимо приложить некоторые усилия.</w:t>
      </w:r>
    </w:p>
    <w:p w:rsidR="00DB181C" w:rsidRPr="00E029A9" w:rsidRDefault="00E029A9" w:rsidP="00E029A9">
      <w:pPr>
        <w:tabs>
          <w:tab w:val="left" w:pos="836"/>
        </w:tabs>
        <w:ind w:left="360" w:right="40"/>
        <w:jc w:val="both"/>
        <w:rPr>
          <w:bCs/>
          <w:sz w:val="28"/>
          <w:szCs w:val="28"/>
        </w:rPr>
      </w:pPr>
      <w:r>
        <w:rPr>
          <w:bCs/>
          <w:sz w:val="28"/>
          <w:szCs w:val="28"/>
        </w:rPr>
        <w:tab/>
        <w:t>3.</w:t>
      </w:r>
      <w:r w:rsidR="00DB181C" w:rsidRPr="00E029A9">
        <w:rPr>
          <w:bCs/>
          <w:sz w:val="28"/>
          <w:szCs w:val="28"/>
        </w:rPr>
        <w:t xml:space="preserve">«Почему </w:t>
      </w:r>
      <w:r>
        <w:rPr>
          <w:bCs/>
          <w:sz w:val="28"/>
          <w:szCs w:val="28"/>
        </w:rPr>
        <w:t>В</w:t>
      </w:r>
      <w:r w:rsidR="00DB181C" w:rsidRPr="00E029A9">
        <w:rPr>
          <w:bCs/>
          <w:sz w:val="28"/>
          <w:szCs w:val="28"/>
        </w:rPr>
        <w:t>ы считаете себя достойным занять данную должность?» Этот вопрос дает возможность кандидату без стеснения назвать свои основные профессиональные и личные достоинства. Здесь важно отметить умение человека убеждать, представлять себя.</w:t>
      </w:r>
    </w:p>
    <w:p w:rsidR="00DB181C" w:rsidRPr="00E029A9" w:rsidRDefault="00E029A9" w:rsidP="00E029A9">
      <w:pPr>
        <w:tabs>
          <w:tab w:val="left" w:pos="812"/>
        </w:tabs>
        <w:ind w:left="360" w:right="40"/>
        <w:jc w:val="both"/>
        <w:rPr>
          <w:bCs/>
          <w:sz w:val="28"/>
          <w:szCs w:val="28"/>
        </w:rPr>
      </w:pPr>
      <w:r>
        <w:rPr>
          <w:bCs/>
          <w:sz w:val="28"/>
          <w:szCs w:val="28"/>
        </w:rPr>
        <w:tab/>
        <w:t>4.</w:t>
      </w:r>
      <w:r w:rsidR="00DB181C" w:rsidRPr="00E029A9">
        <w:rPr>
          <w:bCs/>
          <w:sz w:val="28"/>
          <w:szCs w:val="28"/>
        </w:rPr>
        <w:t>«Ваши сильные стороны?» Кандидат должен отметить в первую очередь те качества, которые важны для настоящей должности. Если вы услышите перечисление банального списка, попросите уточнить собеседника, почему именно эти - качества отличают его от других.</w:t>
      </w:r>
    </w:p>
    <w:p w:rsidR="00DB181C" w:rsidRPr="00E029A9" w:rsidRDefault="00E029A9" w:rsidP="00E029A9">
      <w:pPr>
        <w:spacing w:after="180"/>
        <w:ind w:left="360" w:right="40"/>
        <w:jc w:val="both"/>
        <w:rPr>
          <w:sz w:val="28"/>
          <w:szCs w:val="28"/>
        </w:rPr>
      </w:pPr>
      <w:r>
        <w:rPr>
          <w:bCs/>
          <w:sz w:val="28"/>
          <w:szCs w:val="28"/>
        </w:rPr>
        <w:tab/>
        <w:t>5.</w:t>
      </w:r>
      <w:r w:rsidR="00DB181C" w:rsidRPr="00E029A9">
        <w:rPr>
          <w:bCs/>
          <w:sz w:val="28"/>
          <w:szCs w:val="28"/>
        </w:rPr>
        <w:t xml:space="preserve">«Как </w:t>
      </w:r>
      <w:r>
        <w:rPr>
          <w:bCs/>
          <w:sz w:val="28"/>
          <w:szCs w:val="28"/>
        </w:rPr>
        <w:t>В</w:t>
      </w:r>
      <w:r w:rsidR="00DB181C" w:rsidRPr="00E029A9">
        <w:rPr>
          <w:bCs/>
          <w:sz w:val="28"/>
          <w:szCs w:val="28"/>
        </w:rPr>
        <w:t>ы представляете свое положение через 5 лет? И почему?»</w:t>
      </w:r>
      <w:r w:rsidR="00DB181C" w:rsidRPr="00E029A9">
        <w:rPr>
          <w:sz w:val="28"/>
          <w:szCs w:val="28"/>
        </w:rPr>
        <w:t xml:space="preserve"> Инициативный человек будет ориентирован на будущий успех, профессиональный рост. Отсутствие</w:t>
      </w:r>
      <w:r w:rsidR="00DB181C" w:rsidRPr="00E029A9">
        <w:rPr>
          <w:bCs/>
          <w:sz w:val="28"/>
          <w:szCs w:val="28"/>
        </w:rPr>
        <w:t xml:space="preserve"> у</w:t>
      </w:r>
      <w:r w:rsidR="00DB181C" w:rsidRPr="00E029A9">
        <w:rPr>
          <w:sz w:val="28"/>
          <w:szCs w:val="28"/>
        </w:rPr>
        <w:t xml:space="preserve"> человека далеко идущих планов, перспектив практически всегда является признаком его пассивности и безынициативности.</w:t>
      </w:r>
    </w:p>
    <w:p w:rsidR="00DB181C" w:rsidRPr="00E029A9" w:rsidRDefault="00DB181C" w:rsidP="00E029A9">
      <w:pPr>
        <w:spacing w:before="180" w:after="180"/>
        <w:ind w:firstLine="540"/>
        <w:jc w:val="both"/>
        <w:rPr>
          <w:sz w:val="28"/>
          <w:szCs w:val="28"/>
        </w:rPr>
      </w:pPr>
      <w:r w:rsidRPr="00E029A9">
        <w:rPr>
          <w:b/>
          <w:bCs/>
          <w:sz w:val="28"/>
          <w:szCs w:val="28"/>
        </w:rPr>
        <w:t>Другие моменты, на которые следует обратить внимание</w:t>
      </w:r>
      <w:r w:rsidRPr="00E029A9">
        <w:rPr>
          <w:sz w:val="28"/>
          <w:szCs w:val="28"/>
        </w:rPr>
        <w:t xml:space="preserve"> - это:</w:t>
      </w:r>
    </w:p>
    <w:p w:rsidR="00DB181C" w:rsidRPr="00E029A9" w:rsidRDefault="00DB181C" w:rsidP="00E029A9">
      <w:pPr>
        <w:numPr>
          <w:ilvl w:val="0"/>
          <w:numId w:val="4"/>
        </w:numPr>
        <w:tabs>
          <w:tab w:val="left" w:pos="910"/>
        </w:tabs>
        <w:spacing w:before="180"/>
        <w:jc w:val="both"/>
        <w:rPr>
          <w:sz w:val="28"/>
          <w:szCs w:val="28"/>
        </w:rPr>
      </w:pPr>
      <w:r w:rsidRPr="00E029A9">
        <w:rPr>
          <w:sz w:val="28"/>
          <w:szCs w:val="28"/>
        </w:rPr>
        <w:t>отношение к работе,</w:t>
      </w:r>
    </w:p>
    <w:p w:rsidR="00DB181C" w:rsidRPr="00E029A9" w:rsidRDefault="00DB181C" w:rsidP="00E029A9">
      <w:pPr>
        <w:numPr>
          <w:ilvl w:val="0"/>
          <w:numId w:val="4"/>
        </w:numPr>
        <w:tabs>
          <w:tab w:val="left" w:pos="905"/>
        </w:tabs>
        <w:jc w:val="both"/>
        <w:rPr>
          <w:sz w:val="28"/>
          <w:szCs w:val="28"/>
        </w:rPr>
      </w:pPr>
      <w:r w:rsidRPr="00E029A9">
        <w:rPr>
          <w:sz w:val="28"/>
          <w:szCs w:val="28"/>
        </w:rPr>
        <w:t>заинтересованность в работе,</w:t>
      </w:r>
    </w:p>
    <w:p w:rsidR="00DB181C" w:rsidRPr="00E029A9" w:rsidRDefault="00DB181C" w:rsidP="00E029A9">
      <w:pPr>
        <w:numPr>
          <w:ilvl w:val="0"/>
          <w:numId w:val="4"/>
        </w:numPr>
        <w:tabs>
          <w:tab w:val="left" w:pos="910"/>
        </w:tabs>
        <w:jc w:val="both"/>
        <w:rPr>
          <w:sz w:val="28"/>
          <w:szCs w:val="28"/>
        </w:rPr>
      </w:pPr>
      <w:r w:rsidRPr="00E029A9">
        <w:rPr>
          <w:sz w:val="28"/>
          <w:szCs w:val="28"/>
        </w:rPr>
        <w:t>уровень ответственности,</w:t>
      </w:r>
    </w:p>
    <w:p w:rsidR="00DB181C" w:rsidRPr="00E029A9" w:rsidRDefault="00DB181C" w:rsidP="00E029A9">
      <w:pPr>
        <w:numPr>
          <w:ilvl w:val="0"/>
          <w:numId w:val="4"/>
        </w:numPr>
        <w:tabs>
          <w:tab w:val="left" w:pos="910"/>
        </w:tabs>
        <w:jc w:val="both"/>
        <w:rPr>
          <w:sz w:val="28"/>
          <w:szCs w:val="28"/>
        </w:rPr>
      </w:pPr>
      <w:r w:rsidRPr="00E029A9">
        <w:rPr>
          <w:sz w:val="28"/>
          <w:szCs w:val="28"/>
        </w:rPr>
        <w:t>целеустремленность,</w:t>
      </w:r>
    </w:p>
    <w:p w:rsidR="00DB181C" w:rsidRPr="00E029A9" w:rsidRDefault="00DB181C" w:rsidP="00E029A9">
      <w:pPr>
        <w:numPr>
          <w:ilvl w:val="0"/>
          <w:numId w:val="4"/>
        </w:numPr>
        <w:tabs>
          <w:tab w:val="left" w:pos="905"/>
        </w:tabs>
        <w:jc w:val="both"/>
        <w:rPr>
          <w:sz w:val="28"/>
          <w:szCs w:val="28"/>
        </w:rPr>
      </w:pPr>
      <w:r w:rsidRPr="00E029A9">
        <w:rPr>
          <w:sz w:val="28"/>
          <w:szCs w:val="28"/>
        </w:rPr>
        <w:t>способность к самоорганизации,</w:t>
      </w:r>
    </w:p>
    <w:p w:rsidR="00DB181C" w:rsidRPr="00E029A9" w:rsidRDefault="00DB181C" w:rsidP="00E029A9">
      <w:pPr>
        <w:numPr>
          <w:ilvl w:val="0"/>
          <w:numId w:val="4"/>
        </w:numPr>
        <w:tabs>
          <w:tab w:val="left" w:pos="910"/>
        </w:tabs>
        <w:jc w:val="both"/>
        <w:rPr>
          <w:sz w:val="28"/>
          <w:szCs w:val="28"/>
        </w:rPr>
      </w:pPr>
      <w:r w:rsidRPr="00E029A9">
        <w:rPr>
          <w:sz w:val="28"/>
          <w:szCs w:val="28"/>
        </w:rPr>
        <w:t>самооценка,</w:t>
      </w:r>
    </w:p>
    <w:p w:rsidR="00DB181C" w:rsidRPr="00E029A9" w:rsidRDefault="00DB181C" w:rsidP="00E029A9">
      <w:pPr>
        <w:numPr>
          <w:ilvl w:val="0"/>
          <w:numId w:val="4"/>
        </w:numPr>
        <w:tabs>
          <w:tab w:val="left" w:pos="914"/>
        </w:tabs>
        <w:jc w:val="both"/>
        <w:rPr>
          <w:sz w:val="28"/>
          <w:szCs w:val="28"/>
        </w:rPr>
      </w:pPr>
      <w:r w:rsidRPr="00E029A9">
        <w:rPr>
          <w:sz w:val="28"/>
          <w:szCs w:val="28"/>
        </w:rPr>
        <w:t>независимость,</w:t>
      </w:r>
    </w:p>
    <w:p w:rsidR="00DB181C" w:rsidRPr="00E029A9" w:rsidRDefault="00DB181C" w:rsidP="00E029A9">
      <w:pPr>
        <w:numPr>
          <w:ilvl w:val="0"/>
          <w:numId w:val="4"/>
        </w:numPr>
        <w:tabs>
          <w:tab w:val="left" w:pos="905"/>
        </w:tabs>
        <w:jc w:val="both"/>
        <w:rPr>
          <w:sz w:val="28"/>
          <w:szCs w:val="28"/>
        </w:rPr>
      </w:pPr>
      <w:r w:rsidRPr="00E029A9">
        <w:rPr>
          <w:sz w:val="28"/>
          <w:szCs w:val="28"/>
        </w:rPr>
        <w:t>тенденция к лидерству,</w:t>
      </w:r>
    </w:p>
    <w:p w:rsidR="00DB181C" w:rsidRPr="00E029A9" w:rsidRDefault="00DB181C" w:rsidP="00E029A9">
      <w:pPr>
        <w:numPr>
          <w:ilvl w:val="0"/>
          <w:numId w:val="4"/>
        </w:numPr>
        <w:tabs>
          <w:tab w:val="left" w:pos="910"/>
        </w:tabs>
        <w:jc w:val="both"/>
        <w:rPr>
          <w:sz w:val="28"/>
          <w:szCs w:val="28"/>
        </w:rPr>
      </w:pPr>
      <w:r w:rsidRPr="00E029A9">
        <w:rPr>
          <w:sz w:val="28"/>
          <w:szCs w:val="28"/>
        </w:rPr>
        <w:t>характер и направленность отношений с людьми,</w:t>
      </w:r>
    </w:p>
    <w:p w:rsidR="00DB181C" w:rsidRPr="00E029A9" w:rsidRDefault="00DB181C" w:rsidP="00E029A9">
      <w:pPr>
        <w:numPr>
          <w:ilvl w:val="0"/>
          <w:numId w:val="4"/>
        </w:numPr>
        <w:tabs>
          <w:tab w:val="left" w:pos="910"/>
        </w:tabs>
        <w:jc w:val="both"/>
        <w:rPr>
          <w:sz w:val="28"/>
          <w:szCs w:val="28"/>
        </w:rPr>
      </w:pPr>
      <w:r w:rsidRPr="00E029A9">
        <w:rPr>
          <w:sz w:val="28"/>
          <w:szCs w:val="28"/>
        </w:rPr>
        <w:t>корпоративность,</w:t>
      </w:r>
    </w:p>
    <w:p w:rsidR="00DB181C" w:rsidRPr="00E029A9" w:rsidRDefault="00DB181C" w:rsidP="00E029A9">
      <w:pPr>
        <w:numPr>
          <w:ilvl w:val="0"/>
          <w:numId w:val="4"/>
        </w:numPr>
        <w:tabs>
          <w:tab w:val="left" w:pos="910"/>
        </w:tabs>
        <w:spacing w:after="180"/>
        <w:jc w:val="both"/>
        <w:rPr>
          <w:sz w:val="28"/>
          <w:szCs w:val="28"/>
        </w:rPr>
      </w:pPr>
      <w:r w:rsidRPr="00E029A9">
        <w:rPr>
          <w:sz w:val="28"/>
          <w:szCs w:val="28"/>
        </w:rPr>
        <w:t>мотивация к работе.</w:t>
      </w:r>
    </w:p>
    <w:p w:rsidR="00DB181C" w:rsidRDefault="00DB181C" w:rsidP="00E029A9">
      <w:pPr>
        <w:spacing w:before="180" w:after="60"/>
        <w:ind w:left="360" w:right="40"/>
        <w:jc w:val="both"/>
        <w:rPr>
          <w:bCs/>
          <w:sz w:val="28"/>
          <w:szCs w:val="28"/>
        </w:rPr>
      </w:pPr>
      <w:r w:rsidRPr="00E029A9">
        <w:rPr>
          <w:bCs/>
          <w:sz w:val="28"/>
          <w:szCs w:val="28"/>
        </w:rPr>
        <w:t>Информацию об этих характеристиках смогут дать следующие вопросы:</w:t>
      </w:r>
    </w:p>
    <w:p w:rsidR="00A1128D" w:rsidRPr="00E029A9" w:rsidRDefault="00A1128D" w:rsidP="00E029A9">
      <w:pPr>
        <w:spacing w:before="180" w:after="60"/>
        <w:ind w:left="360" w:right="40"/>
        <w:jc w:val="both"/>
        <w:rPr>
          <w:sz w:val="28"/>
          <w:szCs w:val="28"/>
        </w:rPr>
      </w:pPr>
    </w:p>
    <w:p w:rsidR="00DB181C" w:rsidRPr="00E029A9" w:rsidRDefault="00E029A9" w:rsidP="00E029A9">
      <w:pPr>
        <w:tabs>
          <w:tab w:val="left" w:pos="722"/>
        </w:tabs>
        <w:spacing w:before="60" w:after="180"/>
        <w:ind w:left="360"/>
        <w:jc w:val="both"/>
        <w:rPr>
          <w:bCs/>
          <w:iCs/>
          <w:sz w:val="28"/>
          <w:szCs w:val="28"/>
        </w:rPr>
      </w:pPr>
      <w:r>
        <w:rPr>
          <w:b/>
          <w:bCs/>
          <w:iCs/>
          <w:sz w:val="28"/>
          <w:szCs w:val="28"/>
        </w:rPr>
        <w:tab/>
      </w:r>
      <w:r w:rsidR="00DB181C" w:rsidRPr="00E029A9">
        <w:rPr>
          <w:b/>
          <w:bCs/>
          <w:iCs/>
          <w:sz w:val="28"/>
          <w:szCs w:val="28"/>
        </w:rPr>
        <w:t>Заинтересованность в работе, степень ответственности</w:t>
      </w:r>
      <w:r w:rsidR="00DB181C" w:rsidRPr="00E029A9">
        <w:rPr>
          <w:bCs/>
          <w:iCs/>
          <w:sz w:val="28"/>
          <w:szCs w:val="28"/>
        </w:rPr>
        <w:t>:</w:t>
      </w:r>
    </w:p>
    <w:p w:rsidR="00DB181C" w:rsidRPr="00E029A9" w:rsidRDefault="00DB181C" w:rsidP="00E029A9">
      <w:pPr>
        <w:numPr>
          <w:ilvl w:val="0"/>
          <w:numId w:val="4"/>
        </w:numPr>
        <w:tabs>
          <w:tab w:val="left" w:pos="910"/>
        </w:tabs>
        <w:spacing w:before="180" w:after="60"/>
        <w:jc w:val="both"/>
        <w:rPr>
          <w:sz w:val="28"/>
          <w:szCs w:val="28"/>
        </w:rPr>
      </w:pPr>
      <w:r w:rsidRPr="00E029A9">
        <w:rPr>
          <w:sz w:val="28"/>
          <w:szCs w:val="28"/>
        </w:rPr>
        <w:t>Вы готовы к сверхурочной работе?</w:t>
      </w:r>
    </w:p>
    <w:p w:rsidR="00DB181C" w:rsidRPr="00E029A9" w:rsidRDefault="00DB181C" w:rsidP="00E029A9">
      <w:pPr>
        <w:numPr>
          <w:ilvl w:val="0"/>
          <w:numId w:val="4"/>
        </w:numPr>
        <w:tabs>
          <w:tab w:val="left" w:pos="930"/>
        </w:tabs>
        <w:spacing w:before="60"/>
        <w:ind w:right="40"/>
        <w:rPr>
          <w:sz w:val="28"/>
          <w:szCs w:val="28"/>
        </w:rPr>
      </w:pPr>
      <w:r w:rsidRPr="00E029A9">
        <w:rPr>
          <w:sz w:val="28"/>
          <w:szCs w:val="28"/>
        </w:rPr>
        <w:t>Как Вы проявляли свою инициативу на предыдущем месте работы?</w:t>
      </w:r>
    </w:p>
    <w:p w:rsidR="00DB181C" w:rsidRPr="00E029A9" w:rsidRDefault="00DB181C" w:rsidP="00E029A9">
      <w:pPr>
        <w:numPr>
          <w:ilvl w:val="0"/>
          <w:numId w:val="4"/>
        </w:numPr>
        <w:tabs>
          <w:tab w:val="left" w:pos="905"/>
        </w:tabs>
        <w:jc w:val="both"/>
        <w:rPr>
          <w:sz w:val="28"/>
          <w:szCs w:val="28"/>
        </w:rPr>
      </w:pPr>
      <w:r w:rsidRPr="00E029A9">
        <w:rPr>
          <w:sz w:val="28"/>
          <w:szCs w:val="28"/>
        </w:rPr>
        <w:t>Как Вы поступите, если работа покажется Вам не по силам?</w:t>
      </w:r>
    </w:p>
    <w:p w:rsidR="00DB181C" w:rsidRPr="00E029A9" w:rsidRDefault="00DB181C" w:rsidP="00E029A9">
      <w:pPr>
        <w:numPr>
          <w:ilvl w:val="0"/>
          <w:numId w:val="4"/>
        </w:numPr>
        <w:tabs>
          <w:tab w:val="left" w:pos="925"/>
        </w:tabs>
        <w:spacing w:after="180"/>
        <w:ind w:right="40"/>
        <w:rPr>
          <w:sz w:val="28"/>
          <w:szCs w:val="28"/>
        </w:rPr>
      </w:pPr>
      <w:r w:rsidRPr="00E029A9">
        <w:rPr>
          <w:sz w:val="28"/>
          <w:szCs w:val="28"/>
        </w:rPr>
        <w:t>Как Вы поступите, когда Ваша работа будет требовать от Вас дополнительных усилий и сверхурочного времени?</w:t>
      </w:r>
    </w:p>
    <w:p w:rsidR="00DB181C" w:rsidRPr="00E029A9" w:rsidRDefault="00E029A9" w:rsidP="00E029A9">
      <w:pPr>
        <w:tabs>
          <w:tab w:val="left" w:pos="360"/>
        </w:tabs>
        <w:spacing w:before="180" w:after="180"/>
        <w:ind w:left="360"/>
        <w:jc w:val="both"/>
        <w:rPr>
          <w:bCs/>
          <w:iCs/>
          <w:sz w:val="28"/>
          <w:szCs w:val="28"/>
        </w:rPr>
      </w:pPr>
      <w:r>
        <w:rPr>
          <w:b/>
          <w:bCs/>
          <w:iCs/>
          <w:sz w:val="28"/>
          <w:szCs w:val="28"/>
        </w:rPr>
        <w:tab/>
      </w:r>
      <w:r w:rsidR="00DB181C" w:rsidRPr="00E029A9">
        <w:rPr>
          <w:b/>
          <w:bCs/>
          <w:iCs/>
          <w:sz w:val="28"/>
          <w:szCs w:val="28"/>
        </w:rPr>
        <w:t>Целеустремленность</w:t>
      </w:r>
      <w:r w:rsidR="00DB181C" w:rsidRPr="00E029A9">
        <w:rPr>
          <w:bCs/>
          <w:iCs/>
          <w:sz w:val="28"/>
          <w:szCs w:val="28"/>
        </w:rPr>
        <w:t>:</w:t>
      </w:r>
    </w:p>
    <w:p w:rsidR="00DB181C" w:rsidRPr="00E029A9" w:rsidRDefault="00DB181C" w:rsidP="00E029A9">
      <w:pPr>
        <w:numPr>
          <w:ilvl w:val="0"/>
          <w:numId w:val="5"/>
        </w:numPr>
        <w:tabs>
          <w:tab w:val="left" w:pos="920"/>
        </w:tabs>
        <w:spacing w:before="180"/>
        <w:ind w:right="40"/>
        <w:rPr>
          <w:sz w:val="28"/>
          <w:szCs w:val="28"/>
        </w:rPr>
      </w:pPr>
      <w:r w:rsidRPr="00E029A9">
        <w:rPr>
          <w:sz w:val="28"/>
          <w:szCs w:val="28"/>
        </w:rPr>
        <w:t>Ставили ли Вы перед собой почти нереальные цели? Достигали ли Вы их и каким образом?</w:t>
      </w:r>
    </w:p>
    <w:p w:rsidR="00DB181C" w:rsidRPr="00E029A9" w:rsidRDefault="00DB181C" w:rsidP="00E029A9">
      <w:pPr>
        <w:numPr>
          <w:ilvl w:val="0"/>
          <w:numId w:val="5"/>
        </w:numPr>
        <w:tabs>
          <w:tab w:val="left" w:pos="910"/>
        </w:tabs>
        <w:jc w:val="both"/>
        <w:rPr>
          <w:sz w:val="28"/>
          <w:szCs w:val="28"/>
        </w:rPr>
      </w:pPr>
      <w:r w:rsidRPr="00E029A9">
        <w:rPr>
          <w:sz w:val="28"/>
          <w:szCs w:val="28"/>
        </w:rPr>
        <w:t>Если Вы сталкиваетесь с трудностями, что Вы делаете?</w:t>
      </w:r>
    </w:p>
    <w:p w:rsidR="00DB181C" w:rsidRPr="00E029A9" w:rsidRDefault="00DB181C" w:rsidP="00E029A9">
      <w:pPr>
        <w:numPr>
          <w:ilvl w:val="0"/>
          <w:numId w:val="5"/>
        </w:numPr>
        <w:tabs>
          <w:tab w:val="left" w:pos="905"/>
        </w:tabs>
        <w:jc w:val="both"/>
        <w:rPr>
          <w:sz w:val="28"/>
          <w:szCs w:val="28"/>
        </w:rPr>
      </w:pPr>
      <w:r w:rsidRPr="00E029A9">
        <w:rPr>
          <w:sz w:val="28"/>
          <w:szCs w:val="28"/>
        </w:rPr>
        <w:t>Вы принципиальный человек?</w:t>
      </w:r>
    </w:p>
    <w:p w:rsidR="00DB181C" w:rsidRPr="00E029A9" w:rsidRDefault="00DB181C" w:rsidP="00E029A9">
      <w:pPr>
        <w:numPr>
          <w:ilvl w:val="0"/>
          <w:numId w:val="5"/>
        </w:numPr>
        <w:tabs>
          <w:tab w:val="left" w:pos="905"/>
        </w:tabs>
        <w:jc w:val="both"/>
        <w:rPr>
          <w:sz w:val="28"/>
          <w:szCs w:val="28"/>
        </w:rPr>
      </w:pPr>
      <w:r w:rsidRPr="00E029A9">
        <w:rPr>
          <w:sz w:val="28"/>
          <w:szCs w:val="28"/>
        </w:rPr>
        <w:t>Могут ли про Вас сказать другие, что Вы - человек слова?</w:t>
      </w:r>
    </w:p>
    <w:p w:rsidR="00DB181C" w:rsidRPr="00E029A9" w:rsidRDefault="00DB181C" w:rsidP="00E029A9">
      <w:pPr>
        <w:numPr>
          <w:ilvl w:val="0"/>
          <w:numId w:val="5"/>
        </w:numPr>
        <w:tabs>
          <w:tab w:val="left" w:pos="905"/>
        </w:tabs>
        <w:jc w:val="both"/>
        <w:rPr>
          <w:sz w:val="28"/>
          <w:szCs w:val="28"/>
        </w:rPr>
      </w:pPr>
      <w:r w:rsidRPr="00E029A9">
        <w:rPr>
          <w:sz w:val="28"/>
          <w:szCs w:val="28"/>
        </w:rPr>
        <w:t>Как часто Вы ставите пред собой труднодостижимые цели?</w:t>
      </w:r>
    </w:p>
    <w:p w:rsidR="00DB181C" w:rsidRPr="00E029A9" w:rsidRDefault="00DB181C" w:rsidP="00E029A9">
      <w:pPr>
        <w:tabs>
          <w:tab w:val="left" w:pos="905"/>
        </w:tabs>
        <w:jc w:val="both"/>
        <w:rPr>
          <w:sz w:val="28"/>
          <w:szCs w:val="28"/>
        </w:rPr>
      </w:pPr>
    </w:p>
    <w:p w:rsidR="00DB181C" w:rsidRPr="00E029A9" w:rsidRDefault="00E029A9" w:rsidP="00E029A9">
      <w:pPr>
        <w:tabs>
          <w:tab w:val="left" w:pos="251"/>
        </w:tabs>
        <w:spacing w:after="180"/>
        <w:ind w:left="360"/>
        <w:rPr>
          <w:b/>
          <w:bCs/>
          <w:iCs/>
          <w:sz w:val="28"/>
          <w:szCs w:val="28"/>
        </w:rPr>
      </w:pPr>
      <w:r>
        <w:rPr>
          <w:b/>
          <w:bCs/>
          <w:iCs/>
          <w:sz w:val="28"/>
          <w:szCs w:val="28"/>
        </w:rPr>
        <w:tab/>
      </w:r>
      <w:r w:rsidR="00DB181C" w:rsidRPr="00E029A9">
        <w:rPr>
          <w:b/>
          <w:bCs/>
          <w:iCs/>
          <w:sz w:val="28"/>
          <w:szCs w:val="28"/>
        </w:rPr>
        <w:t>Степень самоорганизации:</w:t>
      </w:r>
    </w:p>
    <w:p w:rsidR="00DB181C" w:rsidRPr="00E029A9" w:rsidRDefault="00DB181C" w:rsidP="00E029A9">
      <w:pPr>
        <w:numPr>
          <w:ilvl w:val="0"/>
          <w:numId w:val="5"/>
        </w:numPr>
        <w:tabs>
          <w:tab w:val="left" w:pos="410"/>
        </w:tabs>
        <w:spacing w:before="180"/>
        <w:rPr>
          <w:sz w:val="28"/>
          <w:szCs w:val="28"/>
        </w:rPr>
      </w:pPr>
      <w:r w:rsidRPr="00E029A9">
        <w:rPr>
          <w:sz w:val="28"/>
          <w:szCs w:val="28"/>
        </w:rPr>
        <w:t>Планируете ли Вы свой день заранее?</w:t>
      </w:r>
    </w:p>
    <w:p w:rsidR="00DB181C" w:rsidRPr="00E029A9" w:rsidRDefault="00DB181C" w:rsidP="00E029A9">
      <w:pPr>
        <w:numPr>
          <w:ilvl w:val="0"/>
          <w:numId w:val="5"/>
        </w:numPr>
        <w:tabs>
          <w:tab w:val="left" w:pos="405"/>
        </w:tabs>
        <w:rPr>
          <w:sz w:val="28"/>
          <w:szCs w:val="28"/>
        </w:rPr>
      </w:pPr>
      <w:r w:rsidRPr="00E029A9">
        <w:rPr>
          <w:sz w:val="28"/>
          <w:szCs w:val="28"/>
        </w:rPr>
        <w:t>Строите ли Вы планы на ближайшие полгода, год?</w:t>
      </w:r>
    </w:p>
    <w:p w:rsidR="00DB181C" w:rsidRPr="00E029A9" w:rsidRDefault="00DB181C" w:rsidP="00E029A9">
      <w:pPr>
        <w:numPr>
          <w:ilvl w:val="0"/>
          <w:numId w:val="5"/>
        </w:numPr>
        <w:tabs>
          <w:tab w:val="left" w:pos="405"/>
        </w:tabs>
        <w:rPr>
          <w:sz w:val="28"/>
          <w:szCs w:val="28"/>
        </w:rPr>
      </w:pPr>
      <w:r w:rsidRPr="00E029A9">
        <w:rPr>
          <w:sz w:val="28"/>
          <w:szCs w:val="28"/>
        </w:rPr>
        <w:t>Планируете ли Вы свои расходы?</w:t>
      </w:r>
    </w:p>
    <w:p w:rsidR="00DB181C" w:rsidRPr="00E029A9" w:rsidRDefault="00DB181C" w:rsidP="00E029A9">
      <w:pPr>
        <w:numPr>
          <w:ilvl w:val="0"/>
          <w:numId w:val="5"/>
        </w:numPr>
        <w:tabs>
          <w:tab w:val="left" w:pos="410"/>
        </w:tabs>
        <w:ind w:right="40"/>
        <w:rPr>
          <w:sz w:val="28"/>
          <w:szCs w:val="28"/>
        </w:rPr>
      </w:pPr>
      <w:r w:rsidRPr="00E029A9">
        <w:rPr>
          <w:sz w:val="28"/>
          <w:szCs w:val="28"/>
        </w:rPr>
        <w:t>Много ли Вы тратите времени на то, чтобы привести свои вещи в порядок?</w:t>
      </w:r>
    </w:p>
    <w:p w:rsidR="00DB181C" w:rsidRPr="00E029A9" w:rsidRDefault="00DB181C" w:rsidP="00E029A9">
      <w:pPr>
        <w:numPr>
          <w:ilvl w:val="0"/>
          <w:numId w:val="5"/>
        </w:numPr>
        <w:tabs>
          <w:tab w:val="left" w:pos="405"/>
        </w:tabs>
        <w:spacing w:after="180"/>
        <w:ind w:right="40"/>
        <w:rPr>
          <w:sz w:val="28"/>
          <w:szCs w:val="28"/>
        </w:rPr>
      </w:pPr>
      <w:r w:rsidRPr="00E029A9">
        <w:rPr>
          <w:sz w:val="28"/>
          <w:szCs w:val="28"/>
        </w:rPr>
        <w:t>Требовательны ли Вы к окружающим? Требовательны ли Вы к себе?</w:t>
      </w:r>
    </w:p>
    <w:p w:rsidR="00DB181C" w:rsidRPr="00E029A9" w:rsidRDefault="00E029A9" w:rsidP="00E029A9">
      <w:pPr>
        <w:tabs>
          <w:tab w:val="left" w:pos="246"/>
        </w:tabs>
        <w:spacing w:before="180" w:after="180"/>
        <w:ind w:left="360"/>
        <w:rPr>
          <w:b/>
          <w:bCs/>
          <w:iCs/>
          <w:sz w:val="28"/>
          <w:szCs w:val="28"/>
        </w:rPr>
      </w:pPr>
      <w:r>
        <w:rPr>
          <w:b/>
          <w:bCs/>
          <w:iCs/>
          <w:sz w:val="28"/>
          <w:szCs w:val="28"/>
        </w:rPr>
        <w:tab/>
      </w:r>
      <w:r w:rsidR="00DB181C" w:rsidRPr="00E029A9">
        <w:rPr>
          <w:b/>
          <w:bCs/>
          <w:iCs/>
          <w:sz w:val="28"/>
          <w:szCs w:val="28"/>
        </w:rPr>
        <w:t>Самооценка:</w:t>
      </w:r>
    </w:p>
    <w:p w:rsidR="00DB181C" w:rsidRPr="00E029A9" w:rsidRDefault="00DB181C" w:rsidP="00E029A9">
      <w:pPr>
        <w:numPr>
          <w:ilvl w:val="0"/>
          <w:numId w:val="5"/>
        </w:numPr>
        <w:tabs>
          <w:tab w:val="left" w:pos="410"/>
        </w:tabs>
        <w:spacing w:before="180"/>
        <w:rPr>
          <w:sz w:val="28"/>
          <w:szCs w:val="28"/>
        </w:rPr>
      </w:pPr>
      <w:r w:rsidRPr="00E029A9">
        <w:rPr>
          <w:sz w:val="28"/>
          <w:szCs w:val="28"/>
        </w:rPr>
        <w:t>Вы считаете себя способным человеком?</w:t>
      </w:r>
    </w:p>
    <w:p w:rsidR="00DB181C" w:rsidRPr="00E029A9" w:rsidRDefault="00DB181C" w:rsidP="00E029A9">
      <w:pPr>
        <w:numPr>
          <w:ilvl w:val="0"/>
          <w:numId w:val="5"/>
        </w:numPr>
        <w:tabs>
          <w:tab w:val="left" w:pos="405"/>
        </w:tabs>
        <w:ind w:right="40"/>
        <w:rPr>
          <w:sz w:val="28"/>
          <w:szCs w:val="28"/>
        </w:rPr>
      </w:pPr>
      <w:r w:rsidRPr="00E029A9">
        <w:rPr>
          <w:sz w:val="28"/>
          <w:szCs w:val="28"/>
        </w:rPr>
        <w:t>Считаете ли Вы себя неординарным человеком, выделяющимся из толпы?</w:t>
      </w:r>
    </w:p>
    <w:p w:rsidR="00DB181C" w:rsidRPr="00E029A9" w:rsidRDefault="00DB181C" w:rsidP="00E029A9">
      <w:pPr>
        <w:numPr>
          <w:ilvl w:val="0"/>
          <w:numId w:val="5"/>
        </w:numPr>
        <w:tabs>
          <w:tab w:val="left" w:pos="414"/>
        </w:tabs>
        <w:ind w:right="40"/>
        <w:rPr>
          <w:sz w:val="28"/>
          <w:szCs w:val="28"/>
        </w:rPr>
      </w:pPr>
      <w:r w:rsidRPr="00E029A9">
        <w:rPr>
          <w:sz w:val="28"/>
          <w:szCs w:val="28"/>
        </w:rPr>
        <w:t>Вы можете принимать ответственные решения в сложных ситуациях?</w:t>
      </w:r>
    </w:p>
    <w:p w:rsidR="00DB181C" w:rsidRPr="00E029A9" w:rsidRDefault="00DB181C" w:rsidP="00E029A9">
      <w:pPr>
        <w:numPr>
          <w:ilvl w:val="0"/>
          <w:numId w:val="5"/>
        </w:numPr>
        <w:tabs>
          <w:tab w:val="left" w:pos="414"/>
        </w:tabs>
        <w:rPr>
          <w:sz w:val="28"/>
          <w:szCs w:val="28"/>
        </w:rPr>
      </w:pPr>
      <w:r w:rsidRPr="00E029A9">
        <w:rPr>
          <w:sz w:val="28"/>
          <w:szCs w:val="28"/>
        </w:rPr>
        <w:t>Многого ли Вы добились в жизни?</w:t>
      </w:r>
    </w:p>
    <w:p w:rsidR="00DB181C" w:rsidRPr="00E029A9" w:rsidRDefault="00DB181C" w:rsidP="00E029A9">
      <w:pPr>
        <w:numPr>
          <w:ilvl w:val="0"/>
          <w:numId w:val="5"/>
        </w:numPr>
        <w:tabs>
          <w:tab w:val="left" w:pos="405"/>
        </w:tabs>
        <w:ind w:right="40"/>
        <w:rPr>
          <w:sz w:val="28"/>
          <w:szCs w:val="28"/>
        </w:rPr>
      </w:pPr>
      <w:r w:rsidRPr="00E029A9">
        <w:rPr>
          <w:sz w:val="28"/>
          <w:szCs w:val="28"/>
        </w:rPr>
        <w:t>Если у Вас будет выбор, приметесь ли Вы за дело, которое заведомо будет нелегким для Вас?</w:t>
      </w:r>
    </w:p>
    <w:p w:rsidR="00DB181C" w:rsidRPr="00E029A9" w:rsidRDefault="00DB181C" w:rsidP="00E029A9">
      <w:pPr>
        <w:numPr>
          <w:ilvl w:val="0"/>
          <w:numId w:val="5"/>
        </w:numPr>
        <w:tabs>
          <w:tab w:val="left" w:pos="410"/>
        </w:tabs>
        <w:spacing w:after="180"/>
        <w:ind w:right="40"/>
        <w:rPr>
          <w:sz w:val="28"/>
          <w:szCs w:val="28"/>
        </w:rPr>
      </w:pPr>
      <w:r w:rsidRPr="00E029A9">
        <w:rPr>
          <w:sz w:val="28"/>
          <w:szCs w:val="28"/>
        </w:rPr>
        <w:t>Если бы у Вас была возможность прожить жизнь заново, Вы бы изменили в ней что-то? Если да, то что?</w:t>
      </w:r>
    </w:p>
    <w:p w:rsidR="00DB181C" w:rsidRPr="00E029A9" w:rsidRDefault="00E029A9" w:rsidP="00E029A9">
      <w:pPr>
        <w:tabs>
          <w:tab w:val="left" w:pos="237"/>
        </w:tabs>
        <w:spacing w:before="180" w:after="180"/>
        <w:ind w:left="360"/>
        <w:rPr>
          <w:b/>
          <w:bCs/>
          <w:iCs/>
          <w:sz w:val="28"/>
          <w:szCs w:val="28"/>
        </w:rPr>
      </w:pPr>
      <w:r>
        <w:rPr>
          <w:b/>
          <w:bCs/>
          <w:iCs/>
          <w:sz w:val="28"/>
          <w:szCs w:val="28"/>
        </w:rPr>
        <w:tab/>
      </w:r>
      <w:r w:rsidR="00DB181C" w:rsidRPr="00E029A9">
        <w:rPr>
          <w:b/>
          <w:bCs/>
          <w:iCs/>
          <w:sz w:val="28"/>
          <w:szCs w:val="28"/>
        </w:rPr>
        <w:t>Независимость:</w:t>
      </w:r>
    </w:p>
    <w:p w:rsidR="00DB181C" w:rsidRPr="00E029A9" w:rsidRDefault="00DB181C" w:rsidP="00E029A9">
      <w:pPr>
        <w:numPr>
          <w:ilvl w:val="0"/>
          <w:numId w:val="5"/>
        </w:numPr>
        <w:tabs>
          <w:tab w:val="left" w:pos="410"/>
        </w:tabs>
        <w:spacing w:before="180"/>
        <w:rPr>
          <w:sz w:val="28"/>
          <w:szCs w:val="28"/>
        </w:rPr>
      </w:pPr>
      <w:r w:rsidRPr="00E029A9">
        <w:rPr>
          <w:sz w:val="28"/>
          <w:szCs w:val="28"/>
        </w:rPr>
        <w:t>Вы склонны отстаивать свое мнение?</w:t>
      </w:r>
    </w:p>
    <w:p w:rsidR="00DB181C" w:rsidRPr="00E029A9" w:rsidRDefault="00DB181C" w:rsidP="00E029A9">
      <w:pPr>
        <w:numPr>
          <w:ilvl w:val="0"/>
          <w:numId w:val="5"/>
        </w:numPr>
        <w:tabs>
          <w:tab w:val="left" w:pos="414"/>
        </w:tabs>
        <w:ind w:right="40"/>
        <w:rPr>
          <w:sz w:val="28"/>
          <w:szCs w:val="28"/>
        </w:rPr>
      </w:pPr>
      <w:r w:rsidRPr="00E029A9">
        <w:rPr>
          <w:sz w:val="28"/>
          <w:szCs w:val="28"/>
        </w:rPr>
        <w:t>Нравятся ли Вам люди, имеющие свое мнение, которое может быть идет вразрез с мнением остальных?</w:t>
      </w:r>
    </w:p>
    <w:p w:rsidR="00DB181C" w:rsidRPr="00E029A9" w:rsidRDefault="00DB181C" w:rsidP="00E029A9">
      <w:pPr>
        <w:numPr>
          <w:ilvl w:val="0"/>
          <w:numId w:val="5"/>
        </w:numPr>
        <w:tabs>
          <w:tab w:val="left" w:pos="410"/>
        </w:tabs>
        <w:ind w:right="40"/>
        <w:rPr>
          <w:sz w:val="28"/>
          <w:szCs w:val="28"/>
        </w:rPr>
      </w:pPr>
      <w:r w:rsidRPr="00E029A9">
        <w:rPr>
          <w:sz w:val="28"/>
          <w:szCs w:val="28"/>
        </w:rPr>
        <w:t>Когда Вам нужно принять важное решение, Вы предпочитаете сами решить или советуетесь с кем-то?</w:t>
      </w:r>
    </w:p>
    <w:p w:rsidR="00DB181C" w:rsidRPr="00E029A9" w:rsidRDefault="00DB181C" w:rsidP="00E029A9">
      <w:pPr>
        <w:numPr>
          <w:ilvl w:val="0"/>
          <w:numId w:val="5"/>
        </w:numPr>
        <w:tabs>
          <w:tab w:val="left" w:pos="405"/>
        </w:tabs>
        <w:ind w:right="40"/>
        <w:rPr>
          <w:sz w:val="28"/>
          <w:szCs w:val="28"/>
        </w:rPr>
      </w:pPr>
      <w:r w:rsidRPr="00E029A9">
        <w:rPr>
          <w:sz w:val="28"/>
          <w:szCs w:val="28"/>
        </w:rPr>
        <w:t>Если Вы считаете, что Ваш начальник не прав, Вы скажете ему о его заблуждении или предпочтете промолчать?</w:t>
      </w:r>
    </w:p>
    <w:p w:rsidR="00DB181C" w:rsidRPr="00E029A9" w:rsidRDefault="00DB181C" w:rsidP="00E029A9">
      <w:pPr>
        <w:numPr>
          <w:ilvl w:val="0"/>
          <w:numId w:val="5"/>
        </w:numPr>
        <w:tabs>
          <w:tab w:val="left" w:pos="414"/>
        </w:tabs>
        <w:spacing w:after="180"/>
        <w:rPr>
          <w:sz w:val="28"/>
          <w:szCs w:val="28"/>
        </w:rPr>
      </w:pPr>
      <w:r w:rsidRPr="00E029A9">
        <w:rPr>
          <w:sz w:val="28"/>
          <w:szCs w:val="28"/>
        </w:rPr>
        <w:t>Вас легко уговорить?</w:t>
      </w:r>
    </w:p>
    <w:p w:rsidR="00DB181C" w:rsidRPr="00E029A9" w:rsidRDefault="00E029A9" w:rsidP="00E029A9">
      <w:pPr>
        <w:tabs>
          <w:tab w:val="left" w:pos="251"/>
        </w:tabs>
        <w:spacing w:before="180" w:after="180"/>
        <w:ind w:left="360"/>
        <w:rPr>
          <w:b/>
          <w:bCs/>
          <w:iCs/>
          <w:sz w:val="28"/>
          <w:szCs w:val="28"/>
        </w:rPr>
      </w:pPr>
      <w:r>
        <w:rPr>
          <w:b/>
          <w:bCs/>
          <w:iCs/>
          <w:sz w:val="28"/>
          <w:szCs w:val="28"/>
        </w:rPr>
        <w:tab/>
      </w:r>
      <w:r w:rsidR="00DB181C" w:rsidRPr="00E029A9">
        <w:rPr>
          <w:b/>
          <w:bCs/>
          <w:iCs/>
          <w:sz w:val="28"/>
          <w:szCs w:val="28"/>
        </w:rPr>
        <w:t>Тенденция к лидерству:</w:t>
      </w:r>
    </w:p>
    <w:p w:rsidR="00DB181C" w:rsidRPr="00E029A9" w:rsidRDefault="00DB181C" w:rsidP="00E029A9">
      <w:pPr>
        <w:numPr>
          <w:ilvl w:val="0"/>
          <w:numId w:val="5"/>
        </w:numPr>
        <w:tabs>
          <w:tab w:val="left" w:pos="414"/>
        </w:tabs>
        <w:spacing w:before="180"/>
        <w:rPr>
          <w:sz w:val="28"/>
          <w:szCs w:val="28"/>
        </w:rPr>
      </w:pPr>
      <w:r w:rsidRPr="00E029A9">
        <w:rPr>
          <w:sz w:val="28"/>
          <w:szCs w:val="28"/>
        </w:rPr>
        <w:t>Вы предпочли бы руководить или подчиняться?</w:t>
      </w:r>
    </w:p>
    <w:p w:rsidR="00DB181C" w:rsidRPr="00E029A9" w:rsidRDefault="00DB181C" w:rsidP="00E029A9">
      <w:pPr>
        <w:numPr>
          <w:ilvl w:val="0"/>
          <w:numId w:val="5"/>
        </w:numPr>
        <w:tabs>
          <w:tab w:val="left" w:pos="414"/>
        </w:tabs>
        <w:rPr>
          <w:sz w:val="28"/>
          <w:szCs w:val="28"/>
        </w:rPr>
      </w:pPr>
      <w:r w:rsidRPr="00E029A9">
        <w:rPr>
          <w:sz w:val="28"/>
          <w:szCs w:val="28"/>
        </w:rPr>
        <w:t>Как Вы считаете, смогли бы Вы управлять коллективом?</w:t>
      </w:r>
    </w:p>
    <w:p w:rsidR="00DB181C" w:rsidRPr="00E029A9" w:rsidRDefault="00DB181C" w:rsidP="00E029A9">
      <w:pPr>
        <w:numPr>
          <w:ilvl w:val="0"/>
          <w:numId w:val="5"/>
        </w:numPr>
        <w:tabs>
          <w:tab w:val="left" w:pos="410"/>
        </w:tabs>
        <w:rPr>
          <w:sz w:val="28"/>
          <w:szCs w:val="28"/>
        </w:rPr>
      </w:pPr>
      <w:r w:rsidRPr="00E029A9">
        <w:rPr>
          <w:sz w:val="28"/>
          <w:szCs w:val="28"/>
        </w:rPr>
        <w:t>Вы хороший организатор?</w:t>
      </w:r>
    </w:p>
    <w:p w:rsidR="00DB181C" w:rsidRPr="00E029A9" w:rsidRDefault="00DB181C" w:rsidP="00E029A9">
      <w:pPr>
        <w:numPr>
          <w:ilvl w:val="0"/>
          <w:numId w:val="5"/>
        </w:numPr>
        <w:tabs>
          <w:tab w:val="left" w:pos="410"/>
        </w:tabs>
        <w:rPr>
          <w:sz w:val="28"/>
          <w:szCs w:val="28"/>
        </w:rPr>
      </w:pPr>
      <w:r w:rsidRPr="00E029A9">
        <w:rPr>
          <w:sz w:val="28"/>
          <w:szCs w:val="28"/>
        </w:rPr>
        <w:t>Вам нравится быть в центре внимания?</w:t>
      </w:r>
    </w:p>
    <w:p w:rsidR="00DB181C" w:rsidRPr="00E029A9" w:rsidRDefault="00DB181C" w:rsidP="00E029A9">
      <w:pPr>
        <w:numPr>
          <w:ilvl w:val="0"/>
          <w:numId w:val="5"/>
        </w:numPr>
        <w:tabs>
          <w:tab w:val="left" w:pos="400"/>
        </w:tabs>
        <w:ind w:right="40"/>
        <w:rPr>
          <w:sz w:val="28"/>
          <w:szCs w:val="28"/>
        </w:rPr>
      </w:pPr>
      <w:r w:rsidRPr="00E029A9">
        <w:rPr>
          <w:sz w:val="28"/>
          <w:szCs w:val="28"/>
        </w:rPr>
        <w:t>Хотели ли Вы когда-нибудь открыть свое дело? Какое? Что Вам мешает?</w:t>
      </w:r>
    </w:p>
    <w:p w:rsidR="00DB181C" w:rsidRPr="00E029A9" w:rsidRDefault="00DB181C" w:rsidP="00E029A9">
      <w:pPr>
        <w:tabs>
          <w:tab w:val="left" w:pos="400"/>
        </w:tabs>
        <w:ind w:right="40"/>
        <w:rPr>
          <w:sz w:val="28"/>
          <w:szCs w:val="28"/>
        </w:rPr>
      </w:pPr>
    </w:p>
    <w:p w:rsidR="00DB181C" w:rsidRPr="00E029A9" w:rsidRDefault="00E029A9" w:rsidP="00E029A9">
      <w:pPr>
        <w:tabs>
          <w:tab w:val="left" w:pos="193"/>
        </w:tabs>
        <w:spacing w:after="180"/>
        <w:ind w:left="360"/>
        <w:rPr>
          <w:b/>
          <w:bCs/>
          <w:iCs/>
          <w:sz w:val="28"/>
          <w:szCs w:val="28"/>
        </w:rPr>
      </w:pPr>
      <w:r>
        <w:rPr>
          <w:b/>
          <w:bCs/>
          <w:iCs/>
          <w:sz w:val="28"/>
          <w:szCs w:val="28"/>
        </w:rPr>
        <w:tab/>
      </w:r>
      <w:r w:rsidR="00DB181C" w:rsidRPr="00E029A9">
        <w:rPr>
          <w:b/>
          <w:bCs/>
          <w:iCs/>
          <w:sz w:val="28"/>
          <w:szCs w:val="28"/>
        </w:rPr>
        <w:t>Направленность отношений:</w:t>
      </w:r>
    </w:p>
    <w:p w:rsidR="00DB181C" w:rsidRPr="00E029A9" w:rsidRDefault="00DB181C" w:rsidP="00E029A9">
      <w:pPr>
        <w:numPr>
          <w:ilvl w:val="0"/>
          <w:numId w:val="5"/>
        </w:numPr>
        <w:spacing w:before="180"/>
        <w:rPr>
          <w:sz w:val="28"/>
          <w:szCs w:val="28"/>
        </w:rPr>
      </w:pPr>
      <w:r w:rsidRPr="00E029A9">
        <w:rPr>
          <w:sz w:val="28"/>
          <w:szCs w:val="28"/>
        </w:rPr>
        <w:t>Вы легко сходитесь, находите общий язык с людьми?</w:t>
      </w:r>
    </w:p>
    <w:p w:rsidR="00DB181C" w:rsidRPr="00E029A9" w:rsidRDefault="00DB181C" w:rsidP="00E029A9">
      <w:pPr>
        <w:numPr>
          <w:ilvl w:val="0"/>
          <w:numId w:val="5"/>
        </w:numPr>
        <w:tabs>
          <w:tab w:val="left" w:pos="390"/>
        </w:tabs>
        <w:ind w:right="40"/>
        <w:rPr>
          <w:sz w:val="28"/>
          <w:szCs w:val="28"/>
        </w:rPr>
      </w:pPr>
      <w:r w:rsidRPr="00E029A9">
        <w:rPr>
          <w:sz w:val="28"/>
          <w:szCs w:val="28"/>
        </w:rPr>
        <w:t>Вы можете прочувствовать ситуацию другого человека так, будто Вы переживаете это?</w:t>
      </w:r>
    </w:p>
    <w:p w:rsidR="00DB181C" w:rsidRPr="00E029A9" w:rsidRDefault="00DB181C" w:rsidP="00E029A9">
      <w:pPr>
        <w:numPr>
          <w:ilvl w:val="0"/>
          <w:numId w:val="5"/>
        </w:numPr>
        <w:tabs>
          <w:tab w:val="left" w:pos="390"/>
        </w:tabs>
        <w:ind w:right="40"/>
        <w:rPr>
          <w:sz w:val="28"/>
          <w:szCs w:val="28"/>
        </w:rPr>
      </w:pPr>
      <w:r w:rsidRPr="00E029A9">
        <w:rPr>
          <w:sz w:val="28"/>
          <w:szCs w:val="28"/>
        </w:rPr>
        <w:t>Вас можно назвать отзывчивым человеком? Приведите при</w:t>
      </w:r>
      <w:r w:rsidRPr="00E029A9">
        <w:rPr>
          <w:sz w:val="28"/>
          <w:szCs w:val="28"/>
        </w:rPr>
        <w:softHyphen/>
        <w:t>мер, когда Вы проявляли такие качества.</w:t>
      </w:r>
    </w:p>
    <w:p w:rsidR="00DB181C" w:rsidRPr="00E029A9" w:rsidRDefault="00DB181C" w:rsidP="00E029A9">
      <w:pPr>
        <w:numPr>
          <w:ilvl w:val="0"/>
          <w:numId w:val="5"/>
        </w:numPr>
        <w:rPr>
          <w:sz w:val="28"/>
          <w:szCs w:val="28"/>
        </w:rPr>
      </w:pPr>
      <w:r w:rsidRPr="00E029A9">
        <w:rPr>
          <w:sz w:val="28"/>
          <w:szCs w:val="28"/>
        </w:rPr>
        <w:t>Вы часто критикуете других людей?</w:t>
      </w:r>
    </w:p>
    <w:p w:rsidR="00DB181C" w:rsidRPr="00E029A9" w:rsidRDefault="00DB181C" w:rsidP="00E029A9">
      <w:pPr>
        <w:numPr>
          <w:ilvl w:val="0"/>
          <w:numId w:val="5"/>
        </w:numPr>
        <w:tabs>
          <w:tab w:val="left" w:pos="390"/>
        </w:tabs>
        <w:spacing w:after="180"/>
        <w:ind w:right="40"/>
        <w:rPr>
          <w:sz w:val="28"/>
          <w:szCs w:val="28"/>
        </w:rPr>
      </w:pPr>
      <w:r w:rsidRPr="00E029A9">
        <w:rPr>
          <w:sz w:val="28"/>
          <w:szCs w:val="28"/>
        </w:rPr>
        <w:t>Вы считаете, что нужно помогать людям, или многие просто пользуются этим и могут справиться с трудностями сами?</w:t>
      </w:r>
    </w:p>
    <w:p w:rsidR="00DB181C" w:rsidRPr="00E029A9" w:rsidRDefault="00E029A9" w:rsidP="00E029A9">
      <w:pPr>
        <w:tabs>
          <w:tab w:val="left" w:pos="217"/>
        </w:tabs>
        <w:spacing w:before="180" w:after="180"/>
        <w:ind w:left="360"/>
        <w:rPr>
          <w:b/>
          <w:bCs/>
          <w:iCs/>
          <w:sz w:val="28"/>
          <w:szCs w:val="28"/>
        </w:rPr>
      </w:pPr>
      <w:r>
        <w:rPr>
          <w:b/>
          <w:bCs/>
          <w:iCs/>
          <w:sz w:val="28"/>
          <w:szCs w:val="28"/>
        </w:rPr>
        <w:tab/>
      </w:r>
      <w:r w:rsidR="00DB181C" w:rsidRPr="00E029A9">
        <w:rPr>
          <w:b/>
          <w:bCs/>
          <w:iCs/>
          <w:sz w:val="28"/>
          <w:szCs w:val="28"/>
        </w:rPr>
        <w:t>Корпоративность:</w:t>
      </w:r>
    </w:p>
    <w:p w:rsidR="00DB181C" w:rsidRPr="00E029A9" w:rsidRDefault="00DB181C" w:rsidP="00E029A9">
      <w:pPr>
        <w:numPr>
          <w:ilvl w:val="0"/>
          <w:numId w:val="5"/>
        </w:numPr>
        <w:spacing w:before="180"/>
        <w:rPr>
          <w:sz w:val="28"/>
          <w:szCs w:val="28"/>
        </w:rPr>
      </w:pPr>
      <w:r w:rsidRPr="00E029A9">
        <w:rPr>
          <w:sz w:val="28"/>
          <w:szCs w:val="28"/>
        </w:rPr>
        <w:t>Для Вас важна принадлежность к группе?</w:t>
      </w:r>
    </w:p>
    <w:p w:rsidR="00DB181C" w:rsidRPr="00E029A9" w:rsidRDefault="00DB181C" w:rsidP="00E029A9">
      <w:pPr>
        <w:numPr>
          <w:ilvl w:val="0"/>
          <w:numId w:val="5"/>
        </w:numPr>
        <w:ind w:right="40"/>
        <w:rPr>
          <w:sz w:val="28"/>
          <w:szCs w:val="28"/>
        </w:rPr>
      </w:pPr>
      <w:r w:rsidRPr="00E029A9">
        <w:rPr>
          <w:sz w:val="28"/>
          <w:szCs w:val="28"/>
        </w:rPr>
        <w:t>Характерна ли была конфликтная обстановка на Вашей бывшей работе?</w:t>
      </w:r>
    </w:p>
    <w:p w:rsidR="00DB181C" w:rsidRPr="00E029A9" w:rsidRDefault="00DB181C" w:rsidP="00E029A9">
      <w:pPr>
        <w:numPr>
          <w:ilvl w:val="0"/>
          <w:numId w:val="5"/>
        </w:numPr>
        <w:ind w:right="40"/>
        <w:rPr>
          <w:sz w:val="28"/>
          <w:szCs w:val="28"/>
        </w:rPr>
      </w:pPr>
      <w:r w:rsidRPr="00E029A9">
        <w:rPr>
          <w:sz w:val="28"/>
          <w:szCs w:val="28"/>
        </w:rPr>
        <w:t>Часто ли Вы конфликтовали с сотрудниками? С руководством?</w:t>
      </w:r>
    </w:p>
    <w:p w:rsidR="00DB181C" w:rsidRPr="00E029A9" w:rsidRDefault="00DB181C" w:rsidP="00E029A9">
      <w:pPr>
        <w:numPr>
          <w:ilvl w:val="0"/>
          <w:numId w:val="5"/>
        </w:numPr>
        <w:tabs>
          <w:tab w:val="left" w:pos="390"/>
        </w:tabs>
        <w:rPr>
          <w:sz w:val="28"/>
          <w:szCs w:val="28"/>
        </w:rPr>
      </w:pPr>
      <w:r w:rsidRPr="00E029A9">
        <w:rPr>
          <w:sz w:val="28"/>
          <w:szCs w:val="28"/>
        </w:rPr>
        <w:t>Каким образом Вы решаете конфликты на работе?</w:t>
      </w:r>
    </w:p>
    <w:p w:rsidR="00DB181C" w:rsidRPr="00E029A9" w:rsidRDefault="00DB181C" w:rsidP="00E029A9">
      <w:pPr>
        <w:numPr>
          <w:ilvl w:val="0"/>
          <w:numId w:val="5"/>
        </w:numPr>
        <w:tabs>
          <w:tab w:val="left" w:pos="390"/>
        </w:tabs>
        <w:ind w:right="40"/>
        <w:rPr>
          <w:sz w:val="28"/>
          <w:szCs w:val="28"/>
        </w:rPr>
      </w:pPr>
      <w:r w:rsidRPr="00E029A9">
        <w:rPr>
          <w:sz w:val="28"/>
          <w:szCs w:val="28"/>
        </w:rPr>
        <w:t>Ценны ли для Вас негласные правила, обычаи в коллективе? Придерживаетесь ли Вы их?</w:t>
      </w:r>
    </w:p>
    <w:p w:rsidR="00DB181C" w:rsidRPr="00E029A9" w:rsidRDefault="00DB181C" w:rsidP="00E029A9">
      <w:pPr>
        <w:numPr>
          <w:ilvl w:val="0"/>
          <w:numId w:val="5"/>
        </w:numPr>
        <w:spacing w:after="180"/>
        <w:rPr>
          <w:sz w:val="28"/>
          <w:szCs w:val="28"/>
        </w:rPr>
      </w:pPr>
      <w:r w:rsidRPr="00E029A9">
        <w:rPr>
          <w:sz w:val="28"/>
          <w:szCs w:val="28"/>
        </w:rPr>
        <w:t>Для Вас удобнее работать в коллективе или в одиночку?</w:t>
      </w:r>
    </w:p>
    <w:p w:rsidR="00DB181C" w:rsidRPr="00E029A9" w:rsidRDefault="00E029A9" w:rsidP="00E029A9">
      <w:pPr>
        <w:tabs>
          <w:tab w:val="left" w:pos="212"/>
        </w:tabs>
        <w:spacing w:before="180" w:after="180"/>
        <w:ind w:left="360"/>
        <w:rPr>
          <w:b/>
          <w:bCs/>
          <w:iCs/>
          <w:sz w:val="28"/>
          <w:szCs w:val="28"/>
        </w:rPr>
      </w:pPr>
      <w:r>
        <w:rPr>
          <w:b/>
          <w:bCs/>
          <w:iCs/>
          <w:sz w:val="28"/>
          <w:szCs w:val="28"/>
        </w:rPr>
        <w:tab/>
      </w:r>
      <w:r w:rsidR="00DB181C" w:rsidRPr="00E029A9">
        <w:rPr>
          <w:b/>
          <w:bCs/>
          <w:iCs/>
          <w:sz w:val="28"/>
          <w:szCs w:val="28"/>
        </w:rPr>
        <w:t>Мотивация к работе:</w:t>
      </w:r>
    </w:p>
    <w:p w:rsidR="00DB181C" w:rsidRPr="00E029A9" w:rsidRDefault="00DB181C" w:rsidP="00E029A9">
      <w:pPr>
        <w:numPr>
          <w:ilvl w:val="0"/>
          <w:numId w:val="5"/>
        </w:numPr>
        <w:tabs>
          <w:tab w:val="left" w:pos="390"/>
        </w:tabs>
        <w:spacing w:before="180"/>
        <w:rPr>
          <w:sz w:val="28"/>
          <w:szCs w:val="28"/>
        </w:rPr>
      </w:pPr>
      <w:r w:rsidRPr="00E029A9">
        <w:rPr>
          <w:sz w:val="28"/>
          <w:szCs w:val="28"/>
        </w:rPr>
        <w:t>Почему Вы желаете получить это место работы?</w:t>
      </w:r>
    </w:p>
    <w:p w:rsidR="00DB181C" w:rsidRPr="00E029A9" w:rsidRDefault="00DB181C" w:rsidP="00E029A9">
      <w:pPr>
        <w:numPr>
          <w:ilvl w:val="0"/>
          <w:numId w:val="5"/>
        </w:numPr>
        <w:tabs>
          <w:tab w:val="left" w:pos="390"/>
        </w:tabs>
        <w:rPr>
          <w:sz w:val="28"/>
          <w:szCs w:val="28"/>
        </w:rPr>
      </w:pPr>
      <w:r w:rsidRPr="00E029A9">
        <w:rPr>
          <w:sz w:val="28"/>
          <w:szCs w:val="28"/>
        </w:rPr>
        <w:t>На какую заработную плату Вы рассчитываете?</w:t>
      </w:r>
    </w:p>
    <w:p w:rsidR="00DB181C" w:rsidRPr="00E029A9" w:rsidRDefault="00DB181C" w:rsidP="00E029A9">
      <w:pPr>
        <w:numPr>
          <w:ilvl w:val="0"/>
          <w:numId w:val="5"/>
        </w:numPr>
        <w:tabs>
          <w:tab w:val="left" w:pos="390"/>
        </w:tabs>
        <w:rPr>
          <w:sz w:val="28"/>
          <w:szCs w:val="28"/>
        </w:rPr>
      </w:pPr>
      <w:r w:rsidRPr="00E029A9">
        <w:rPr>
          <w:sz w:val="28"/>
          <w:szCs w:val="28"/>
        </w:rPr>
        <w:t>Что для Вас в работе главное?</w:t>
      </w:r>
    </w:p>
    <w:p w:rsidR="00DB181C" w:rsidRPr="00E029A9" w:rsidRDefault="00DB181C" w:rsidP="00E029A9">
      <w:pPr>
        <w:numPr>
          <w:ilvl w:val="0"/>
          <w:numId w:val="5"/>
        </w:numPr>
        <w:rPr>
          <w:sz w:val="28"/>
          <w:szCs w:val="28"/>
        </w:rPr>
      </w:pPr>
      <w:r w:rsidRPr="00E029A9">
        <w:rPr>
          <w:sz w:val="28"/>
          <w:szCs w:val="28"/>
        </w:rPr>
        <w:t>Что значит для Вас хорошая работа?</w:t>
      </w:r>
    </w:p>
    <w:p w:rsidR="00DB181C" w:rsidRPr="00E029A9" w:rsidRDefault="00DB181C" w:rsidP="00E029A9">
      <w:pPr>
        <w:numPr>
          <w:ilvl w:val="0"/>
          <w:numId w:val="5"/>
        </w:numPr>
        <w:rPr>
          <w:sz w:val="28"/>
          <w:szCs w:val="28"/>
        </w:rPr>
      </w:pPr>
      <w:r w:rsidRPr="00E029A9">
        <w:rPr>
          <w:sz w:val="28"/>
          <w:szCs w:val="28"/>
        </w:rPr>
        <w:t>Что значит для Вас престижная работа?</w:t>
      </w:r>
    </w:p>
    <w:p w:rsidR="00DB181C" w:rsidRPr="00E029A9" w:rsidRDefault="00DB181C" w:rsidP="00E029A9">
      <w:pPr>
        <w:numPr>
          <w:ilvl w:val="0"/>
          <w:numId w:val="5"/>
        </w:numPr>
        <w:rPr>
          <w:sz w:val="28"/>
          <w:szCs w:val="28"/>
        </w:rPr>
      </w:pPr>
      <w:r w:rsidRPr="00E029A9">
        <w:rPr>
          <w:sz w:val="28"/>
          <w:szCs w:val="28"/>
        </w:rPr>
        <w:t>Легко ли Вы адаптируетесь к изменившимся условиям работы? Мешает ли Вам это эффективно работать?</w:t>
      </w:r>
    </w:p>
    <w:p w:rsidR="004816D6" w:rsidRPr="00E029A9" w:rsidRDefault="004816D6" w:rsidP="00E029A9">
      <w:pPr>
        <w:jc w:val="center"/>
        <w:rPr>
          <w:color w:val="000000"/>
          <w:sz w:val="28"/>
          <w:szCs w:val="28"/>
        </w:rPr>
      </w:pPr>
    </w:p>
    <w:p w:rsidR="00A12648" w:rsidRDefault="00A12648" w:rsidP="00E029A9">
      <w:pPr>
        <w:jc w:val="center"/>
        <w:rPr>
          <w:color w:val="000000"/>
          <w:sz w:val="28"/>
          <w:szCs w:val="28"/>
        </w:rPr>
      </w:pPr>
    </w:p>
    <w:p w:rsidR="00657852" w:rsidRPr="000F1BEE" w:rsidRDefault="000F1BEE" w:rsidP="00E029A9">
      <w:pPr>
        <w:jc w:val="center"/>
        <w:rPr>
          <w:b/>
          <w:color w:val="000000"/>
          <w:sz w:val="28"/>
          <w:szCs w:val="28"/>
        </w:rPr>
      </w:pPr>
      <w:r w:rsidRPr="000F1BEE">
        <w:rPr>
          <w:b/>
          <w:color w:val="000000"/>
          <w:sz w:val="28"/>
          <w:szCs w:val="28"/>
        </w:rPr>
        <w:t>Структурированное диагностическое интервью.</w:t>
      </w:r>
    </w:p>
    <w:p w:rsidR="007D4690" w:rsidRDefault="007D4690" w:rsidP="007D4690"/>
    <w:p w:rsidR="007D4690" w:rsidRDefault="007D4690" w:rsidP="007D4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5216"/>
      </w:tblGrid>
      <w:tr w:rsidR="007D4690">
        <w:tc>
          <w:tcPr>
            <w:tcW w:w="7344" w:type="dxa"/>
          </w:tcPr>
          <w:p w:rsidR="007D4690" w:rsidRPr="00A1128D" w:rsidRDefault="007D4690" w:rsidP="004816D6">
            <w:pPr>
              <w:jc w:val="center"/>
              <w:rPr>
                <w:b/>
                <w:sz w:val="28"/>
                <w:szCs w:val="28"/>
              </w:rPr>
            </w:pPr>
            <w:r w:rsidRPr="00A1128D">
              <w:rPr>
                <w:b/>
                <w:sz w:val="28"/>
                <w:szCs w:val="28"/>
              </w:rPr>
              <w:t>Вопрос</w:t>
            </w:r>
          </w:p>
        </w:tc>
        <w:tc>
          <w:tcPr>
            <w:tcW w:w="7344" w:type="dxa"/>
          </w:tcPr>
          <w:p w:rsidR="007D4690" w:rsidRPr="00A1128D" w:rsidRDefault="007D4690" w:rsidP="004816D6">
            <w:pPr>
              <w:jc w:val="center"/>
              <w:rPr>
                <w:b/>
                <w:sz w:val="28"/>
                <w:szCs w:val="28"/>
              </w:rPr>
            </w:pPr>
            <w:r w:rsidRPr="00A1128D">
              <w:rPr>
                <w:b/>
                <w:sz w:val="28"/>
                <w:szCs w:val="28"/>
              </w:rPr>
              <w:t>Интерпретация ответа</w:t>
            </w:r>
          </w:p>
        </w:tc>
      </w:tr>
      <w:tr w:rsidR="007D4690">
        <w:tc>
          <w:tcPr>
            <w:tcW w:w="7344" w:type="dxa"/>
          </w:tcPr>
          <w:p w:rsidR="007D4690" w:rsidRPr="00A1128D" w:rsidRDefault="007D4690" w:rsidP="004816D6">
            <w:pPr>
              <w:jc w:val="both"/>
              <w:rPr>
                <w:sz w:val="28"/>
                <w:szCs w:val="28"/>
              </w:rPr>
            </w:pPr>
            <w:r w:rsidRPr="00A1128D">
              <w:rPr>
                <w:sz w:val="28"/>
                <w:szCs w:val="28"/>
              </w:rPr>
              <w:t xml:space="preserve">Где Вы работаете? Расскажите о </w:t>
            </w:r>
            <w:r w:rsidR="00A1128D">
              <w:rPr>
                <w:sz w:val="28"/>
                <w:szCs w:val="28"/>
              </w:rPr>
              <w:t>В</w:t>
            </w:r>
            <w:r w:rsidRPr="00A1128D">
              <w:rPr>
                <w:sz w:val="28"/>
                <w:szCs w:val="28"/>
              </w:rPr>
              <w:t>ашей работе? Насколько на Ваш взгляд содержание этой работы соответствует содержанию деятельности по вакантной должности?</w:t>
            </w:r>
          </w:p>
          <w:p w:rsidR="007D4690" w:rsidRPr="00A1128D" w:rsidRDefault="007D4690" w:rsidP="004816D6">
            <w:pPr>
              <w:rPr>
                <w:sz w:val="28"/>
                <w:szCs w:val="28"/>
              </w:rPr>
            </w:pPr>
          </w:p>
        </w:tc>
        <w:tc>
          <w:tcPr>
            <w:tcW w:w="7344" w:type="dxa"/>
          </w:tcPr>
          <w:p w:rsidR="007D4690" w:rsidRPr="00A1128D" w:rsidRDefault="007D4690" w:rsidP="004816D6">
            <w:pPr>
              <w:jc w:val="both"/>
              <w:rPr>
                <w:i/>
                <w:sz w:val="28"/>
                <w:szCs w:val="28"/>
              </w:rPr>
            </w:pPr>
            <w:r w:rsidRPr="00A1128D">
              <w:rPr>
                <w:i/>
                <w:sz w:val="28"/>
                <w:szCs w:val="28"/>
              </w:rPr>
              <w:t>Общий ориентировочный вопрос. Профессиональный опыт, практические знания, умения и навыки. Наличие реалистичных представлений о деятельности по вакантной должности.</w:t>
            </w:r>
          </w:p>
          <w:p w:rsidR="007D4690" w:rsidRPr="00A1128D" w:rsidRDefault="007D4690" w:rsidP="004816D6">
            <w:pPr>
              <w:rPr>
                <w:i/>
                <w:sz w:val="28"/>
                <w:szCs w:val="28"/>
              </w:rPr>
            </w:pPr>
          </w:p>
        </w:tc>
      </w:tr>
      <w:tr w:rsidR="007D4690">
        <w:tc>
          <w:tcPr>
            <w:tcW w:w="7344" w:type="dxa"/>
          </w:tcPr>
          <w:p w:rsidR="007D4690" w:rsidRPr="00A1128D" w:rsidRDefault="007D4690" w:rsidP="004816D6">
            <w:pPr>
              <w:jc w:val="both"/>
              <w:rPr>
                <w:sz w:val="28"/>
                <w:szCs w:val="28"/>
              </w:rPr>
            </w:pPr>
            <w:r w:rsidRPr="00A1128D">
              <w:rPr>
                <w:sz w:val="28"/>
                <w:szCs w:val="28"/>
              </w:rPr>
              <w:t>Как Вы понимаете свои задачи на новой должности, что надо сделать, чтобы эффективно справляться с этой деятельностью?</w:t>
            </w:r>
          </w:p>
          <w:p w:rsidR="007D4690" w:rsidRPr="00A1128D" w:rsidRDefault="007D4690" w:rsidP="004816D6">
            <w:pPr>
              <w:jc w:val="both"/>
              <w:rPr>
                <w:sz w:val="28"/>
                <w:szCs w:val="28"/>
              </w:rPr>
            </w:pPr>
            <w:r w:rsidRPr="00A1128D">
              <w:rPr>
                <w:sz w:val="28"/>
                <w:szCs w:val="28"/>
              </w:rPr>
              <w:t>Как можно ее усовершенствовать?</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Умение формулировать задачи, планировать деятельность, понимание ее содержания.</w:t>
            </w:r>
          </w:p>
          <w:p w:rsidR="007D4690" w:rsidRPr="00A1128D" w:rsidRDefault="007D4690" w:rsidP="004816D6">
            <w:pPr>
              <w:jc w:val="both"/>
              <w:rPr>
                <w:i/>
                <w:sz w:val="28"/>
                <w:szCs w:val="28"/>
              </w:rPr>
            </w:pPr>
            <w:r w:rsidRPr="00A1128D">
              <w:rPr>
                <w:i/>
                <w:sz w:val="28"/>
                <w:szCs w:val="28"/>
              </w:rPr>
              <w:t>Умение решать поставленные задачи и существующие проблемы.</w:t>
            </w:r>
          </w:p>
        </w:tc>
      </w:tr>
      <w:tr w:rsidR="007D4690">
        <w:tc>
          <w:tcPr>
            <w:tcW w:w="7344" w:type="dxa"/>
          </w:tcPr>
          <w:p w:rsidR="007D4690" w:rsidRPr="00A1128D" w:rsidRDefault="007D4690" w:rsidP="004816D6">
            <w:pPr>
              <w:jc w:val="both"/>
              <w:rPr>
                <w:sz w:val="28"/>
                <w:szCs w:val="28"/>
              </w:rPr>
            </w:pPr>
            <w:r w:rsidRPr="00A1128D">
              <w:rPr>
                <w:sz w:val="28"/>
                <w:szCs w:val="28"/>
              </w:rPr>
              <w:t>Что Вам больше всего нравится в Вашей работе?</w:t>
            </w:r>
          </w:p>
          <w:p w:rsidR="007D4690" w:rsidRPr="00A1128D" w:rsidRDefault="007D4690" w:rsidP="004816D6">
            <w:pPr>
              <w:jc w:val="both"/>
              <w:rPr>
                <w:sz w:val="28"/>
                <w:szCs w:val="28"/>
              </w:rPr>
            </w:pPr>
            <w:r w:rsidRPr="00A1128D">
              <w:rPr>
                <w:sz w:val="28"/>
                <w:szCs w:val="28"/>
              </w:rPr>
              <w:t>Что Вам меньше всего нравится в Вашей работе?</w:t>
            </w:r>
          </w:p>
          <w:p w:rsidR="007D4690" w:rsidRPr="00A1128D" w:rsidRDefault="007D4690" w:rsidP="004816D6">
            <w:pPr>
              <w:rPr>
                <w:sz w:val="28"/>
                <w:szCs w:val="28"/>
              </w:rPr>
            </w:pPr>
          </w:p>
        </w:tc>
        <w:tc>
          <w:tcPr>
            <w:tcW w:w="7344" w:type="dxa"/>
          </w:tcPr>
          <w:p w:rsidR="007D4690" w:rsidRPr="00A1128D" w:rsidRDefault="007D4690" w:rsidP="004816D6">
            <w:pPr>
              <w:jc w:val="both"/>
              <w:rPr>
                <w:i/>
                <w:sz w:val="28"/>
                <w:szCs w:val="28"/>
              </w:rPr>
            </w:pPr>
            <w:r w:rsidRPr="00A1128D">
              <w:rPr>
                <w:i/>
                <w:sz w:val="28"/>
                <w:szCs w:val="28"/>
              </w:rPr>
              <w:t xml:space="preserve">Что больше нравится человеку - система мотивов, сильные стороны </w:t>
            </w:r>
          </w:p>
          <w:p w:rsidR="007D4690" w:rsidRPr="00A1128D" w:rsidRDefault="007D4690" w:rsidP="004816D6">
            <w:pPr>
              <w:rPr>
                <w:i/>
                <w:sz w:val="28"/>
                <w:szCs w:val="28"/>
              </w:rPr>
            </w:pPr>
            <w:r w:rsidRPr="00A1128D">
              <w:rPr>
                <w:i/>
                <w:sz w:val="28"/>
                <w:szCs w:val="28"/>
              </w:rPr>
              <w:t>Слабые стороны, степень откровенности</w:t>
            </w:r>
          </w:p>
        </w:tc>
      </w:tr>
      <w:tr w:rsidR="007D4690">
        <w:tc>
          <w:tcPr>
            <w:tcW w:w="7344" w:type="dxa"/>
          </w:tcPr>
          <w:p w:rsidR="007D4690" w:rsidRPr="00A1128D" w:rsidRDefault="007D4690" w:rsidP="004816D6">
            <w:pPr>
              <w:jc w:val="both"/>
              <w:rPr>
                <w:sz w:val="28"/>
                <w:szCs w:val="28"/>
              </w:rPr>
            </w:pPr>
            <w:r w:rsidRPr="00A1128D">
              <w:rPr>
                <w:sz w:val="28"/>
                <w:szCs w:val="28"/>
              </w:rPr>
              <w:t>Каковы Ваши основные достижения в работе? Можете ли назвать конкретный результат (результаты) вашего труда, по которому можно судить об уровне вашего профессионализма?</w:t>
            </w:r>
          </w:p>
          <w:p w:rsidR="007D4690" w:rsidRPr="00A1128D" w:rsidRDefault="007D4690" w:rsidP="004816D6">
            <w:pPr>
              <w:rPr>
                <w:sz w:val="28"/>
                <w:szCs w:val="28"/>
              </w:rPr>
            </w:pPr>
          </w:p>
        </w:tc>
        <w:tc>
          <w:tcPr>
            <w:tcW w:w="7344" w:type="dxa"/>
          </w:tcPr>
          <w:p w:rsidR="007D4690" w:rsidRPr="00A1128D" w:rsidRDefault="007D4690" w:rsidP="004816D6">
            <w:pPr>
              <w:rPr>
                <w:i/>
                <w:sz w:val="28"/>
                <w:szCs w:val="28"/>
              </w:rPr>
            </w:pPr>
            <w:r w:rsidRPr="00A1128D">
              <w:rPr>
                <w:i/>
                <w:sz w:val="28"/>
                <w:szCs w:val="28"/>
              </w:rPr>
              <w:t>Ориентация на результат. Понимание о результате, как о положительных изменениях во внешней среде. Способность к результативной деятельности. Степень ориентации на достижения.</w:t>
            </w:r>
          </w:p>
        </w:tc>
      </w:tr>
      <w:tr w:rsidR="007D4690">
        <w:tc>
          <w:tcPr>
            <w:tcW w:w="7344" w:type="dxa"/>
          </w:tcPr>
          <w:p w:rsidR="007D4690" w:rsidRPr="00A1128D" w:rsidRDefault="007D4690" w:rsidP="004816D6">
            <w:pPr>
              <w:jc w:val="both"/>
              <w:rPr>
                <w:sz w:val="28"/>
                <w:szCs w:val="28"/>
              </w:rPr>
            </w:pPr>
            <w:r w:rsidRPr="00A1128D">
              <w:rPr>
                <w:sz w:val="28"/>
                <w:szCs w:val="28"/>
              </w:rPr>
              <w:t>Можете ли привести примеры, когда Вам требовалось проявить организаторские качества, управлять работой других людей и при этом был достигнут высокий результат?</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Наличие организаторских качеств.</w:t>
            </w:r>
          </w:p>
        </w:tc>
      </w:tr>
      <w:tr w:rsidR="007D4690">
        <w:tc>
          <w:tcPr>
            <w:tcW w:w="7344" w:type="dxa"/>
          </w:tcPr>
          <w:p w:rsidR="007D4690" w:rsidRPr="00A1128D" w:rsidRDefault="007D4690" w:rsidP="004816D6">
            <w:pPr>
              <w:jc w:val="both"/>
              <w:rPr>
                <w:sz w:val="28"/>
                <w:szCs w:val="28"/>
              </w:rPr>
            </w:pPr>
            <w:r w:rsidRPr="00A1128D">
              <w:rPr>
                <w:sz w:val="28"/>
                <w:szCs w:val="28"/>
              </w:rPr>
              <w:t>Эта работа требует высокой степени ответственности. А Вы ответственный человек? В чем это выражается?</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Степень ответственности.</w:t>
            </w:r>
          </w:p>
        </w:tc>
      </w:tr>
      <w:tr w:rsidR="007D4690">
        <w:tc>
          <w:tcPr>
            <w:tcW w:w="7344" w:type="dxa"/>
          </w:tcPr>
          <w:p w:rsidR="007D4690" w:rsidRPr="00A1128D" w:rsidRDefault="007D4690" w:rsidP="004816D6">
            <w:pPr>
              <w:jc w:val="both"/>
              <w:rPr>
                <w:sz w:val="28"/>
                <w:szCs w:val="28"/>
              </w:rPr>
            </w:pPr>
            <w:r w:rsidRPr="00A1128D">
              <w:rPr>
                <w:sz w:val="28"/>
                <w:szCs w:val="28"/>
              </w:rPr>
              <w:t>Были ли какие-то ошибки? Расскажите о них.</w:t>
            </w:r>
          </w:p>
          <w:p w:rsidR="007D4690" w:rsidRPr="00A1128D" w:rsidRDefault="007D4690" w:rsidP="004816D6">
            <w:pPr>
              <w:rPr>
                <w:sz w:val="28"/>
                <w:szCs w:val="28"/>
              </w:rPr>
            </w:pPr>
          </w:p>
        </w:tc>
        <w:tc>
          <w:tcPr>
            <w:tcW w:w="7344" w:type="dxa"/>
          </w:tcPr>
          <w:p w:rsidR="007D4690" w:rsidRPr="00A1128D" w:rsidRDefault="007D4690" w:rsidP="004816D6">
            <w:pPr>
              <w:jc w:val="both"/>
              <w:rPr>
                <w:i/>
                <w:sz w:val="28"/>
                <w:szCs w:val="28"/>
              </w:rPr>
            </w:pPr>
            <w:r w:rsidRPr="00A1128D">
              <w:rPr>
                <w:i/>
                <w:sz w:val="28"/>
                <w:szCs w:val="28"/>
              </w:rPr>
              <w:t>Готов ли принимать на себя ответственность за неудачи</w:t>
            </w:r>
          </w:p>
        </w:tc>
      </w:tr>
      <w:tr w:rsidR="007D4690">
        <w:tc>
          <w:tcPr>
            <w:tcW w:w="7344" w:type="dxa"/>
          </w:tcPr>
          <w:p w:rsidR="007D4690" w:rsidRPr="00A1128D" w:rsidRDefault="007D4690" w:rsidP="004816D6">
            <w:pPr>
              <w:jc w:val="both"/>
              <w:rPr>
                <w:sz w:val="28"/>
                <w:szCs w:val="28"/>
              </w:rPr>
            </w:pPr>
            <w:r w:rsidRPr="00A1128D">
              <w:rPr>
                <w:sz w:val="28"/>
                <w:szCs w:val="28"/>
              </w:rPr>
              <w:t xml:space="preserve">Как часто Вы повышались в должности? </w:t>
            </w:r>
          </w:p>
          <w:p w:rsidR="007D4690" w:rsidRPr="00A1128D" w:rsidRDefault="007D4690" w:rsidP="004816D6">
            <w:pPr>
              <w:jc w:val="both"/>
              <w:rPr>
                <w:sz w:val="28"/>
                <w:szCs w:val="28"/>
              </w:rPr>
            </w:pPr>
            <w:r w:rsidRPr="00A1128D">
              <w:rPr>
                <w:sz w:val="28"/>
                <w:szCs w:val="28"/>
              </w:rPr>
              <w:t>В какой степени должностной рост зависел от Вас?</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Способность к росту и развитию</w:t>
            </w:r>
          </w:p>
          <w:p w:rsidR="007D4690" w:rsidRPr="00A1128D" w:rsidRDefault="007D4690" w:rsidP="004816D6">
            <w:pPr>
              <w:jc w:val="both"/>
              <w:rPr>
                <w:i/>
                <w:sz w:val="28"/>
                <w:szCs w:val="28"/>
              </w:rPr>
            </w:pPr>
            <w:r w:rsidRPr="00A1128D">
              <w:rPr>
                <w:i/>
                <w:sz w:val="28"/>
                <w:szCs w:val="28"/>
              </w:rPr>
              <w:t>Степень самостоятельности, профессиональное и личностное развитие</w:t>
            </w:r>
          </w:p>
          <w:p w:rsidR="007D4690" w:rsidRPr="00A1128D" w:rsidRDefault="007D4690" w:rsidP="004816D6">
            <w:pPr>
              <w:jc w:val="both"/>
              <w:rPr>
                <w:i/>
                <w:sz w:val="28"/>
                <w:szCs w:val="28"/>
              </w:rPr>
            </w:pPr>
          </w:p>
        </w:tc>
      </w:tr>
      <w:tr w:rsidR="007D4690">
        <w:tc>
          <w:tcPr>
            <w:tcW w:w="7344" w:type="dxa"/>
          </w:tcPr>
          <w:p w:rsidR="007D4690" w:rsidRPr="00A1128D" w:rsidRDefault="007D4690" w:rsidP="004816D6">
            <w:pPr>
              <w:jc w:val="both"/>
              <w:rPr>
                <w:sz w:val="28"/>
                <w:szCs w:val="28"/>
              </w:rPr>
            </w:pPr>
            <w:r w:rsidRPr="00A1128D">
              <w:rPr>
                <w:sz w:val="28"/>
                <w:szCs w:val="28"/>
              </w:rPr>
              <w:t xml:space="preserve">Опишите себя как профессионала (работника) в общих словах: за что Вы уважаете самого себя, за что Вас уважают другие, от каких недостатков стремитесь избавиться? Укажите в чем Вы превосходите других людей. </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Представления  о самом себе, как о профессионале. Степень уверенности в себе.</w:t>
            </w:r>
          </w:p>
        </w:tc>
      </w:tr>
      <w:tr w:rsidR="007D4690">
        <w:tc>
          <w:tcPr>
            <w:tcW w:w="7344" w:type="dxa"/>
          </w:tcPr>
          <w:p w:rsidR="007D4690" w:rsidRPr="00A1128D" w:rsidRDefault="007D4690" w:rsidP="004816D6">
            <w:pPr>
              <w:jc w:val="both"/>
              <w:rPr>
                <w:sz w:val="28"/>
                <w:szCs w:val="28"/>
              </w:rPr>
            </w:pPr>
            <w:r w:rsidRPr="00A1128D">
              <w:rPr>
                <w:sz w:val="28"/>
                <w:szCs w:val="28"/>
              </w:rPr>
              <w:t xml:space="preserve">Коммуникабельны ли Вы? Какие качества для общения с другими людьми наиболее важны? </w:t>
            </w:r>
          </w:p>
          <w:p w:rsidR="007D4690" w:rsidRPr="00A1128D" w:rsidRDefault="007D4690" w:rsidP="004816D6">
            <w:pPr>
              <w:jc w:val="both"/>
              <w:rPr>
                <w:sz w:val="28"/>
                <w:szCs w:val="28"/>
              </w:rPr>
            </w:pPr>
          </w:p>
        </w:tc>
        <w:tc>
          <w:tcPr>
            <w:tcW w:w="7344" w:type="dxa"/>
          </w:tcPr>
          <w:p w:rsidR="007D4690" w:rsidRPr="00A1128D" w:rsidRDefault="007D4690" w:rsidP="004816D6">
            <w:pPr>
              <w:jc w:val="both"/>
              <w:rPr>
                <w:i/>
                <w:sz w:val="28"/>
                <w:szCs w:val="28"/>
              </w:rPr>
            </w:pPr>
            <w:r w:rsidRPr="00A1128D">
              <w:rPr>
                <w:i/>
                <w:sz w:val="28"/>
                <w:szCs w:val="28"/>
              </w:rPr>
              <w:t>Коммуникативные качества.</w:t>
            </w:r>
          </w:p>
        </w:tc>
      </w:tr>
      <w:tr w:rsidR="007D4690">
        <w:tc>
          <w:tcPr>
            <w:tcW w:w="7344" w:type="dxa"/>
          </w:tcPr>
          <w:p w:rsidR="007D4690" w:rsidRPr="00A1128D" w:rsidRDefault="007D4690" w:rsidP="004816D6">
            <w:pPr>
              <w:jc w:val="both"/>
              <w:rPr>
                <w:sz w:val="28"/>
                <w:szCs w:val="28"/>
              </w:rPr>
            </w:pPr>
            <w:r w:rsidRPr="00A1128D">
              <w:rPr>
                <w:sz w:val="28"/>
                <w:szCs w:val="28"/>
              </w:rPr>
              <w:t>Каковы Ваши долгосрочные цели и задачи?</w:t>
            </w:r>
          </w:p>
          <w:p w:rsidR="007D4690" w:rsidRPr="00A1128D" w:rsidRDefault="007D4690" w:rsidP="004816D6">
            <w:pPr>
              <w:rPr>
                <w:sz w:val="28"/>
                <w:szCs w:val="28"/>
              </w:rPr>
            </w:pPr>
          </w:p>
        </w:tc>
        <w:tc>
          <w:tcPr>
            <w:tcW w:w="7344" w:type="dxa"/>
          </w:tcPr>
          <w:p w:rsidR="007D4690" w:rsidRPr="00A1128D" w:rsidRDefault="007D4690" w:rsidP="004816D6">
            <w:pPr>
              <w:jc w:val="both"/>
              <w:rPr>
                <w:i/>
                <w:sz w:val="28"/>
                <w:szCs w:val="28"/>
              </w:rPr>
            </w:pPr>
            <w:r w:rsidRPr="00A1128D">
              <w:rPr>
                <w:i/>
                <w:sz w:val="28"/>
                <w:szCs w:val="28"/>
              </w:rPr>
              <w:t>Готовность к обучению и развитию, склонность к планированию будущего</w:t>
            </w:r>
          </w:p>
        </w:tc>
      </w:tr>
      <w:tr w:rsidR="007D4690">
        <w:tc>
          <w:tcPr>
            <w:tcW w:w="7344" w:type="dxa"/>
          </w:tcPr>
          <w:p w:rsidR="007D4690" w:rsidRPr="00A1128D" w:rsidRDefault="007D4690" w:rsidP="004816D6">
            <w:pPr>
              <w:jc w:val="both"/>
              <w:rPr>
                <w:sz w:val="28"/>
                <w:szCs w:val="28"/>
              </w:rPr>
            </w:pPr>
            <w:r w:rsidRPr="00A1128D">
              <w:rPr>
                <w:sz w:val="28"/>
                <w:szCs w:val="28"/>
              </w:rPr>
              <w:t>Каковы причины Вашего увольнения с последнего места работы?</w:t>
            </w:r>
          </w:p>
          <w:p w:rsidR="007D4690" w:rsidRPr="00A1128D" w:rsidRDefault="007D4690" w:rsidP="004816D6">
            <w:pPr>
              <w:jc w:val="both"/>
              <w:rPr>
                <w:sz w:val="28"/>
                <w:szCs w:val="28"/>
              </w:rPr>
            </w:pPr>
            <w:r w:rsidRPr="00A1128D">
              <w:rPr>
                <w:sz w:val="28"/>
                <w:szCs w:val="28"/>
              </w:rPr>
              <w:t>В какой должности Вы видите себя через 5 лет?</w:t>
            </w:r>
          </w:p>
          <w:p w:rsidR="007D4690" w:rsidRPr="00A1128D" w:rsidRDefault="007D4690" w:rsidP="004816D6">
            <w:pPr>
              <w:jc w:val="both"/>
              <w:rPr>
                <w:sz w:val="28"/>
                <w:szCs w:val="28"/>
              </w:rPr>
            </w:pPr>
            <w:r w:rsidRPr="00A1128D">
              <w:rPr>
                <w:sz w:val="28"/>
                <w:szCs w:val="28"/>
              </w:rPr>
              <w:t xml:space="preserve">Что именно Вас привлекает в получении этой должности?         </w:t>
            </w:r>
          </w:p>
          <w:p w:rsidR="007D4690" w:rsidRPr="00A1128D" w:rsidRDefault="007D4690" w:rsidP="004816D6">
            <w:pPr>
              <w:jc w:val="both"/>
              <w:rPr>
                <w:sz w:val="28"/>
                <w:szCs w:val="28"/>
              </w:rPr>
            </w:pPr>
            <w:r w:rsidRPr="00A1128D">
              <w:rPr>
                <w:sz w:val="28"/>
                <w:szCs w:val="28"/>
              </w:rPr>
              <w:t xml:space="preserve">                                 </w:t>
            </w:r>
          </w:p>
        </w:tc>
        <w:tc>
          <w:tcPr>
            <w:tcW w:w="7344" w:type="dxa"/>
          </w:tcPr>
          <w:p w:rsidR="007D4690" w:rsidRPr="00A1128D" w:rsidRDefault="007D4690" w:rsidP="004816D6">
            <w:pPr>
              <w:rPr>
                <w:i/>
                <w:sz w:val="28"/>
                <w:szCs w:val="28"/>
              </w:rPr>
            </w:pPr>
            <w:r w:rsidRPr="00A1128D">
              <w:rPr>
                <w:i/>
                <w:sz w:val="28"/>
                <w:szCs w:val="28"/>
              </w:rPr>
              <w:t>Обоснованность аргументов отношением к работе, коллегам, руководству</w:t>
            </w:r>
          </w:p>
          <w:p w:rsidR="007D4690" w:rsidRPr="00A1128D" w:rsidRDefault="007D4690" w:rsidP="004816D6">
            <w:pPr>
              <w:jc w:val="both"/>
              <w:rPr>
                <w:i/>
                <w:sz w:val="28"/>
                <w:szCs w:val="28"/>
              </w:rPr>
            </w:pPr>
            <w:r w:rsidRPr="00A1128D">
              <w:rPr>
                <w:i/>
                <w:sz w:val="28"/>
                <w:szCs w:val="28"/>
              </w:rPr>
              <w:t>Уровень притязаний и самооценки, планы должностного роста, стремление к саморазвитию.</w:t>
            </w:r>
          </w:p>
          <w:p w:rsidR="007D4690" w:rsidRPr="00A1128D" w:rsidRDefault="007D4690" w:rsidP="004816D6">
            <w:pPr>
              <w:jc w:val="both"/>
              <w:rPr>
                <w:i/>
                <w:sz w:val="28"/>
                <w:szCs w:val="28"/>
              </w:rPr>
            </w:pPr>
            <w:r w:rsidRPr="00A1128D">
              <w:rPr>
                <w:i/>
                <w:sz w:val="28"/>
                <w:szCs w:val="28"/>
              </w:rPr>
              <w:t>Содержание мотивов получения должности. Интерес к содержанию деятельности.</w:t>
            </w:r>
          </w:p>
        </w:tc>
      </w:tr>
      <w:tr w:rsidR="007D4690">
        <w:tc>
          <w:tcPr>
            <w:tcW w:w="7344" w:type="dxa"/>
          </w:tcPr>
          <w:p w:rsidR="007D4690" w:rsidRPr="00A1128D" w:rsidRDefault="007D4690" w:rsidP="004816D6">
            <w:pPr>
              <w:jc w:val="both"/>
              <w:rPr>
                <w:i/>
                <w:sz w:val="28"/>
                <w:szCs w:val="28"/>
              </w:rPr>
            </w:pPr>
            <w:r w:rsidRPr="00A1128D">
              <w:rPr>
                <w:i/>
                <w:sz w:val="28"/>
                <w:szCs w:val="28"/>
              </w:rPr>
              <w:t>Специальные вопросы на оценку профессионального уровня и компетентности по специфике вакантной должности</w:t>
            </w:r>
          </w:p>
        </w:tc>
        <w:tc>
          <w:tcPr>
            <w:tcW w:w="7344" w:type="dxa"/>
          </w:tcPr>
          <w:p w:rsidR="007D4690" w:rsidRPr="00A1128D" w:rsidRDefault="007D4690" w:rsidP="004816D6">
            <w:pPr>
              <w:rPr>
                <w:i/>
                <w:sz w:val="28"/>
                <w:szCs w:val="28"/>
              </w:rPr>
            </w:pPr>
          </w:p>
        </w:tc>
      </w:tr>
    </w:tbl>
    <w:p w:rsidR="007D4690" w:rsidRDefault="007D4690" w:rsidP="007D4690"/>
    <w:p w:rsidR="007D4690" w:rsidRDefault="007D4690" w:rsidP="007D4690"/>
    <w:p w:rsidR="00A12648" w:rsidRDefault="00A12648" w:rsidP="006A0898">
      <w:pPr>
        <w:jc w:val="center"/>
        <w:rPr>
          <w:color w:val="000000"/>
          <w:sz w:val="28"/>
          <w:szCs w:val="28"/>
        </w:rPr>
      </w:pPr>
    </w:p>
    <w:p w:rsidR="007D4690" w:rsidRDefault="007D4690" w:rsidP="007D4690">
      <w:pPr>
        <w:pStyle w:val="a4"/>
        <w:rPr>
          <w:b/>
          <w:bCs/>
          <w:caps/>
        </w:rPr>
      </w:pPr>
      <w:r>
        <w:rPr>
          <w:b/>
          <w:bCs/>
          <w:caps/>
        </w:rPr>
        <w:t>Оценка кандидатА</w:t>
      </w:r>
    </w:p>
    <w:p w:rsidR="007D4690" w:rsidRDefault="007D4690" w:rsidP="007D4690">
      <w:pPr>
        <w:jc w:val="center"/>
        <w:rPr>
          <w:b/>
          <w:bCs/>
          <w:sz w:val="20"/>
        </w:rPr>
      </w:pPr>
      <w:r>
        <w:rPr>
          <w:b/>
          <w:bCs/>
          <w:sz w:val="28"/>
        </w:rPr>
        <w:t>на должность _____________________________________________________</w:t>
      </w:r>
    </w:p>
    <w:p w:rsidR="007D4690" w:rsidRDefault="007D4690" w:rsidP="007D4690">
      <w:pPr>
        <w:jc w:val="center"/>
        <w:rPr>
          <w:sz w:val="20"/>
        </w:rPr>
      </w:pPr>
      <w:r>
        <w:rPr>
          <w:sz w:val="20"/>
        </w:rPr>
        <w:t>(наименование должности)</w:t>
      </w:r>
    </w:p>
    <w:p w:rsidR="007D4690" w:rsidRDefault="007D4690" w:rsidP="007D4690">
      <w:pPr>
        <w:jc w:val="center"/>
        <w:rPr>
          <w:sz w:val="28"/>
        </w:rPr>
      </w:pPr>
      <w:r>
        <w:rPr>
          <w:b/>
          <w:bCs/>
          <w:sz w:val="28"/>
        </w:rPr>
        <w:t xml:space="preserve"> _____</w:t>
      </w:r>
      <w:r>
        <w:rPr>
          <w:sz w:val="28"/>
        </w:rPr>
        <w:t>_____________________________________________________________</w:t>
      </w:r>
    </w:p>
    <w:p w:rsidR="007D4690" w:rsidRDefault="007D4690" w:rsidP="007D4690">
      <w:pPr>
        <w:jc w:val="center"/>
        <w:rPr>
          <w:sz w:val="28"/>
        </w:rPr>
      </w:pPr>
      <w:r>
        <w:rPr>
          <w:sz w:val="20"/>
        </w:rPr>
        <w:t>(наименование структурного подразделения)</w:t>
      </w:r>
    </w:p>
    <w:p w:rsidR="007D4690" w:rsidRDefault="007D4690" w:rsidP="007D4690">
      <w:pPr>
        <w:jc w:val="center"/>
        <w:rPr>
          <w:sz w:val="28"/>
        </w:rPr>
      </w:pPr>
      <w:r>
        <w:rPr>
          <w:sz w:val="28"/>
        </w:rPr>
        <w:t>______________________________________________________________</w:t>
      </w:r>
    </w:p>
    <w:p w:rsidR="007D4690" w:rsidRDefault="007D4690" w:rsidP="007D4690">
      <w:pPr>
        <w:jc w:val="center"/>
        <w:rPr>
          <w:sz w:val="20"/>
        </w:rPr>
      </w:pPr>
      <w:r>
        <w:rPr>
          <w:sz w:val="20"/>
        </w:rPr>
        <w:t>(Фамилия, Имя, Отчество )</w:t>
      </w:r>
    </w:p>
    <w:p w:rsidR="007D4690" w:rsidRDefault="007D4690" w:rsidP="007D4690">
      <w:pPr>
        <w:rPr>
          <w:b/>
          <w:bCs/>
          <w:sz w:val="28"/>
        </w:rPr>
      </w:pPr>
    </w:p>
    <w:p w:rsidR="007D4690" w:rsidRDefault="007D4690" w:rsidP="007D4690">
      <w:pPr>
        <w:jc w:val="center"/>
        <w:rPr>
          <w:sz w:val="28"/>
        </w:rPr>
      </w:pPr>
      <w:r>
        <w:rPr>
          <w:sz w:val="28"/>
        </w:rPr>
        <w:t>______________________________________________________________</w:t>
      </w:r>
    </w:p>
    <w:p w:rsidR="007D4690" w:rsidRDefault="007D4690" w:rsidP="007D4690">
      <w:pPr>
        <w:jc w:val="center"/>
        <w:rPr>
          <w:sz w:val="20"/>
        </w:rPr>
      </w:pPr>
      <w:r>
        <w:rPr>
          <w:sz w:val="20"/>
        </w:rPr>
        <w:t xml:space="preserve">(наименование должности, фамилии, имени, отчества </w:t>
      </w:r>
    </w:p>
    <w:p w:rsidR="007D4690" w:rsidRDefault="007D4690" w:rsidP="007D4690">
      <w:pPr>
        <w:jc w:val="center"/>
        <w:rPr>
          <w:sz w:val="20"/>
        </w:rPr>
      </w:pPr>
      <w:r>
        <w:rPr>
          <w:sz w:val="20"/>
        </w:rPr>
        <w:t>руководителя структурного подразделения или лица его заменяющего)</w:t>
      </w:r>
    </w:p>
    <w:p w:rsidR="007D4690" w:rsidRDefault="007D4690" w:rsidP="007D4690">
      <w:pPr>
        <w:jc w:val="both"/>
        <w:rPr>
          <w:sz w:val="28"/>
        </w:rPr>
      </w:pPr>
    </w:p>
    <w:p w:rsidR="007D4690" w:rsidRDefault="007D4690" w:rsidP="007D4690">
      <w:pPr>
        <w:jc w:val="both"/>
        <w:rPr>
          <w:sz w:val="28"/>
        </w:rPr>
      </w:pPr>
    </w:p>
    <w:p w:rsidR="007D4690" w:rsidRDefault="007D4690" w:rsidP="007D4690">
      <w:pPr>
        <w:jc w:val="both"/>
        <w:rPr>
          <w:sz w:val="28"/>
        </w:rPr>
      </w:pPr>
      <w:r>
        <w:rPr>
          <w:sz w:val="28"/>
        </w:rPr>
        <w:tab/>
        <w:t>По результатам проведенного собеседования_______________________</w:t>
      </w:r>
    </w:p>
    <w:p w:rsidR="007D4690" w:rsidRDefault="007D4690" w:rsidP="007D4690">
      <w:pPr>
        <w:jc w:val="both"/>
        <w:rPr>
          <w:sz w:val="20"/>
          <w:szCs w:val="20"/>
        </w:rPr>
      </w:pPr>
      <w:r>
        <w:rPr>
          <w:sz w:val="28"/>
        </w:rPr>
        <w:t xml:space="preserve">                                                                                                </w:t>
      </w:r>
      <w:r>
        <w:rPr>
          <w:sz w:val="20"/>
          <w:szCs w:val="20"/>
        </w:rPr>
        <w:t>(указать дату и время)</w:t>
      </w:r>
    </w:p>
    <w:p w:rsidR="007D4690" w:rsidRDefault="007D4690" w:rsidP="007D4690">
      <w:pPr>
        <w:jc w:val="both"/>
        <w:rPr>
          <w:sz w:val="20"/>
        </w:rPr>
      </w:pPr>
      <w:r>
        <w:rPr>
          <w:sz w:val="28"/>
        </w:rPr>
        <w:t xml:space="preserve"> __________________________________________________________________</w:t>
      </w:r>
    </w:p>
    <w:p w:rsidR="007D4690" w:rsidRDefault="007D4690" w:rsidP="007D4690">
      <w:pPr>
        <w:jc w:val="center"/>
        <w:rPr>
          <w:sz w:val="20"/>
        </w:rPr>
      </w:pPr>
      <w:r>
        <w:rPr>
          <w:sz w:val="20"/>
        </w:rPr>
        <w:t>(если проводились другие оценочные мероприятия указать их наименование)</w:t>
      </w:r>
    </w:p>
    <w:p w:rsidR="007D4690" w:rsidRDefault="007D4690" w:rsidP="007D4690">
      <w:pPr>
        <w:jc w:val="both"/>
        <w:rPr>
          <w:sz w:val="28"/>
        </w:rPr>
      </w:pPr>
      <w:r>
        <w:rPr>
          <w:sz w:val="28"/>
        </w:rPr>
        <w:t xml:space="preserve"> считаю, что _______________________________________________________</w:t>
      </w:r>
    </w:p>
    <w:p w:rsidR="007D4690" w:rsidRDefault="007D4690" w:rsidP="007D4690">
      <w:pPr>
        <w:jc w:val="both"/>
        <w:rPr>
          <w:sz w:val="20"/>
        </w:rPr>
      </w:pPr>
      <w:r>
        <w:rPr>
          <w:sz w:val="20"/>
        </w:rPr>
        <w:tab/>
      </w:r>
      <w:r>
        <w:rPr>
          <w:sz w:val="20"/>
        </w:rPr>
        <w:tab/>
      </w:r>
      <w:r>
        <w:rPr>
          <w:sz w:val="20"/>
        </w:rPr>
        <w:tab/>
      </w:r>
      <w:r>
        <w:rPr>
          <w:sz w:val="20"/>
        </w:rPr>
        <w:tab/>
      </w:r>
      <w:r>
        <w:rPr>
          <w:sz w:val="20"/>
        </w:rPr>
        <w:tab/>
      </w:r>
      <w:r>
        <w:rPr>
          <w:sz w:val="20"/>
        </w:rPr>
        <w:tab/>
        <w:t>(Фамилия И., О.)</w:t>
      </w:r>
    </w:p>
    <w:p w:rsidR="007D4690" w:rsidRDefault="007D4690" w:rsidP="007D4690">
      <w:pPr>
        <w:pStyle w:val="a3"/>
        <w:jc w:val="left"/>
      </w:pPr>
      <w:r>
        <w:rPr>
          <w:rFonts w:ascii="Times New Roman" w:hAnsi="Times New Roman" w:cs="Times New Roman"/>
        </w:rPr>
        <w:t>может быть оценен по вопросам, относящимся к компетенции по вакантной должности, как:</w:t>
      </w:r>
    </w:p>
    <w:p w:rsidR="007D4690" w:rsidRDefault="007D4690" w:rsidP="007D4690">
      <w:pPr>
        <w:pStyle w:val="a3"/>
        <w:jc w:val="left"/>
        <w:rPr>
          <w:sz w:val="20"/>
        </w:rPr>
      </w:pPr>
      <w:r>
        <w:rPr>
          <w:sz w:val="20"/>
        </w:rPr>
        <w:t>(отметить соответствующий пункт)</w:t>
      </w:r>
    </w:p>
    <w:p w:rsidR="007D4690" w:rsidRDefault="00357C9F" w:rsidP="007D4690">
      <w:pPr>
        <w:pStyle w:val="a3"/>
        <w:jc w:val="left"/>
        <w:rPr>
          <w:rFonts w:ascii="Times New Roman" w:hAnsi="Times New Roman" w:cs="Times New Roman"/>
          <w:szCs w:val="28"/>
        </w:rPr>
      </w:pPr>
      <w:r>
        <w:rPr>
          <w:b/>
          <w:bCs/>
          <w:noProof/>
        </w:rPr>
        <w:pict>
          <v:rect id="_x0000_s1168" style="position:absolute;margin-left:0;margin-top:2.25pt;width:9.95pt;height:8.95pt;z-index:251643392"/>
        </w:pict>
      </w:r>
      <w:r w:rsidR="007D4690">
        <w:rPr>
          <w:b/>
          <w:bCs/>
        </w:rPr>
        <w:t xml:space="preserve"> </w:t>
      </w:r>
      <w:r w:rsidR="007D4690">
        <w:t xml:space="preserve"> </w:t>
      </w:r>
      <w:r w:rsidR="007D4690">
        <w:tab/>
      </w:r>
      <w:r w:rsidR="007D4690">
        <w:rPr>
          <w:rFonts w:ascii="Times New Roman" w:hAnsi="Times New Roman" w:cs="Times New Roman"/>
        </w:rPr>
        <w:t>п</w:t>
      </w:r>
      <w:r w:rsidR="007D4690">
        <w:rPr>
          <w:rFonts w:ascii="Times New Roman" w:hAnsi="Times New Roman" w:cs="Times New Roman"/>
          <w:szCs w:val="28"/>
        </w:rPr>
        <w:t>ревосходно компетентен для замещения должности (на уровне самых высоких требований должности)</w:t>
      </w:r>
    </w:p>
    <w:p w:rsidR="007D4690" w:rsidRDefault="00357C9F" w:rsidP="007D4690">
      <w:pPr>
        <w:jc w:val="both"/>
        <w:rPr>
          <w:sz w:val="28"/>
          <w:szCs w:val="28"/>
        </w:rPr>
      </w:pPr>
      <w:r>
        <w:pict>
          <v:rect id="_x0000_s1164" style="position:absolute;left:0;text-align:left;margin-left:0;margin-top:1.25pt;width:9pt;height:9pt;z-index:251639296"/>
        </w:pict>
      </w:r>
      <w:r w:rsidR="007D4690">
        <w:rPr>
          <w:b/>
          <w:bCs/>
          <w:sz w:val="28"/>
        </w:rPr>
        <w:t xml:space="preserve"> </w:t>
      </w:r>
      <w:r w:rsidR="007D4690">
        <w:rPr>
          <w:sz w:val="28"/>
        </w:rPr>
        <w:t xml:space="preserve"> </w:t>
      </w:r>
      <w:r w:rsidR="007D4690">
        <w:rPr>
          <w:sz w:val="28"/>
        </w:rPr>
        <w:tab/>
      </w:r>
      <w:r w:rsidR="007D4690">
        <w:rPr>
          <w:sz w:val="28"/>
          <w:szCs w:val="28"/>
        </w:rPr>
        <w:t>высоко компетентен для замещения должности (в значительной степени)</w:t>
      </w:r>
    </w:p>
    <w:p w:rsidR="007D4690" w:rsidRDefault="00357C9F" w:rsidP="007D4690">
      <w:pPr>
        <w:jc w:val="both"/>
        <w:rPr>
          <w:sz w:val="28"/>
          <w:szCs w:val="28"/>
        </w:rPr>
      </w:pPr>
      <w:r>
        <w:pict>
          <v:rect id="_x0000_s1165" style="position:absolute;left:0;text-align:left;margin-left:0;margin-top:3.15pt;width:9pt;height:9pt;z-index:251640320"/>
        </w:pict>
      </w:r>
      <w:r w:rsidR="007D4690">
        <w:rPr>
          <w:b/>
          <w:bCs/>
          <w:sz w:val="28"/>
        </w:rPr>
        <w:t xml:space="preserve"> </w:t>
      </w:r>
      <w:r w:rsidR="007D4690">
        <w:rPr>
          <w:sz w:val="28"/>
        </w:rPr>
        <w:t xml:space="preserve"> </w:t>
      </w:r>
      <w:r w:rsidR="007D4690">
        <w:rPr>
          <w:sz w:val="28"/>
        </w:rPr>
        <w:tab/>
      </w:r>
      <w:r w:rsidR="007D4690">
        <w:rPr>
          <w:sz w:val="28"/>
          <w:szCs w:val="28"/>
        </w:rPr>
        <w:t>в целом компетентен для замещения должности (компетентность соответствует требованиям должности)</w:t>
      </w:r>
    </w:p>
    <w:p w:rsidR="007D4690" w:rsidRDefault="00357C9F" w:rsidP="007D4690">
      <w:pPr>
        <w:jc w:val="both"/>
        <w:rPr>
          <w:sz w:val="28"/>
        </w:rPr>
      </w:pPr>
      <w:r>
        <w:pict>
          <v:rect id="_x0000_s1167" style="position:absolute;left:0;text-align:left;margin-left:0;margin-top:-.15pt;width:9pt;height:9pt;z-index:251642368"/>
        </w:pict>
      </w:r>
      <w:r w:rsidR="007D4690">
        <w:rPr>
          <w:sz w:val="28"/>
        </w:rPr>
        <w:tab/>
        <w:t>ограниченно компетентен для замещения должности (только в узком круге вопросов</w:t>
      </w:r>
      <w:r w:rsidR="007D4690">
        <w:t xml:space="preserve"> </w:t>
      </w:r>
      <w:r w:rsidR="007D4690">
        <w:rPr>
          <w:sz w:val="28"/>
          <w:szCs w:val="28"/>
        </w:rPr>
        <w:t>или при условии повышения квалификации</w:t>
      </w:r>
      <w:r w:rsidR="007D4690">
        <w:rPr>
          <w:sz w:val="28"/>
        </w:rPr>
        <w:t xml:space="preserve">) </w:t>
      </w:r>
    </w:p>
    <w:p w:rsidR="007D4690" w:rsidRDefault="00357C9F" w:rsidP="007D4690">
      <w:pPr>
        <w:tabs>
          <w:tab w:val="left" w:pos="708"/>
          <w:tab w:val="left" w:pos="1416"/>
          <w:tab w:val="left" w:pos="2124"/>
          <w:tab w:val="left" w:pos="2832"/>
          <w:tab w:val="left" w:pos="3540"/>
          <w:tab w:val="left" w:pos="4248"/>
          <w:tab w:val="left" w:pos="4956"/>
          <w:tab w:val="left" w:pos="5664"/>
          <w:tab w:val="left" w:pos="6220"/>
        </w:tabs>
        <w:jc w:val="both"/>
        <w:rPr>
          <w:sz w:val="28"/>
        </w:rPr>
      </w:pPr>
      <w:r>
        <w:pict>
          <v:rect id="_x0000_s1166" style="position:absolute;left:0;text-align:left;margin-left:0;margin-top:3.65pt;width:9pt;height:9pt;z-index:251641344"/>
        </w:pict>
      </w:r>
      <w:r w:rsidR="007D4690">
        <w:rPr>
          <w:b/>
          <w:bCs/>
          <w:sz w:val="28"/>
        </w:rPr>
        <w:t xml:space="preserve"> </w:t>
      </w:r>
      <w:r w:rsidR="007D4690">
        <w:rPr>
          <w:sz w:val="28"/>
        </w:rPr>
        <w:t xml:space="preserve"> </w:t>
      </w:r>
      <w:r w:rsidR="007D4690">
        <w:rPr>
          <w:sz w:val="28"/>
        </w:rPr>
        <w:tab/>
        <w:t>некомпетентен для замещения должности</w:t>
      </w:r>
      <w:r w:rsidR="007D4690">
        <w:rPr>
          <w:sz w:val="28"/>
        </w:rPr>
        <w:tab/>
      </w:r>
    </w:p>
    <w:p w:rsidR="007D4690" w:rsidRDefault="007D4690" w:rsidP="007D4690">
      <w:pPr>
        <w:jc w:val="both"/>
        <w:rPr>
          <w:sz w:val="28"/>
        </w:rPr>
      </w:pPr>
    </w:p>
    <w:p w:rsidR="007D4690" w:rsidRDefault="007D4690" w:rsidP="007D4690">
      <w:pPr>
        <w:jc w:val="both"/>
        <w:rPr>
          <w:sz w:val="28"/>
        </w:rPr>
      </w:pPr>
      <w:r>
        <w:rPr>
          <w:sz w:val="28"/>
        </w:rPr>
        <w:tab/>
        <w:t>Обоснование вывода (в случае присвоения крайних оценок) _________</w:t>
      </w:r>
    </w:p>
    <w:tbl>
      <w:tblPr>
        <w:tblW w:w="0" w:type="auto"/>
        <w:tblLook w:val="0000" w:firstRow="0" w:lastRow="0" w:firstColumn="0" w:lastColumn="0" w:noHBand="0" w:noVBand="0"/>
      </w:tblPr>
      <w:tblGrid>
        <w:gridCol w:w="9570"/>
      </w:tblGrid>
      <w:tr w:rsidR="007D4690">
        <w:tc>
          <w:tcPr>
            <w:tcW w:w="9570" w:type="dxa"/>
            <w:tcBorders>
              <w:top w:val="nil"/>
              <w:left w:val="nil"/>
              <w:bottom w:val="single" w:sz="4" w:space="0" w:color="auto"/>
              <w:right w:val="nil"/>
            </w:tcBorders>
          </w:tcPr>
          <w:p w:rsidR="007D4690" w:rsidRDefault="007D4690" w:rsidP="004816D6">
            <w:pPr>
              <w:jc w:val="center"/>
              <w:rPr>
                <w:sz w:val="28"/>
              </w:rPr>
            </w:pPr>
          </w:p>
        </w:tc>
      </w:tr>
      <w:tr w:rsidR="007D4690">
        <w:tc>
          <w:tcPr>
            <w:tcW w:w="9570" w:type="dxa"/>
            <w:tcBorders>
              <w:top w:val="single" w:sz="4" w:space="0" w:color="auto"/>
              <w:left w:val="nil"/>
              <w:bottom w:val="single" w:sz="4" w:space="0" w:color="auto"/>
              <w:right w:val="nil"/>
            </w:tcBorders>
          </w:tcPr>
          <w:p w:rsidR="007D4690" w:rsidRDefault="007D4690" w:rsidP="004816D6">
            <w:pPr>
              <w:jc w:val="both"/>
              <w:rPr>
                <w:sz w:val="28"/>
              </w:rPr>
            </w:pPr>
          </w:p>
        </w:tc>
      </w:tr>
      <w:tr w:rsidR="007D4690">
        <w:tc>
          <w:tcPr>
            <w:tcW w:w="9570" w:type="dxa"/>
            <w:tcBorders>
              <w:top w:val="single" w:sz="4" w:space="0" w:color="auto"/>
              <w:left w:val="nil"/>
              <w:bottom w:val="single" w:sz="4" w:space="0" w:color="auto"/>
              <w:right w:val="nil"/>
            </w:tcBorders>
          </w:tcPr>
          <w:p w:rsidR="007D4690" w:rsidRDefault="007D4690" w:rsidP="004816D6">
            <w:pPr>
              <w:jc w:val="both"/>
              <w:rPr>
                <w:sz w:val="28"/>
              </w:rPr>
            </w:pPr>
          </w:p>
        </w:tc>
      </w:tr>
    </w:tbl>
    <w:p w:rsidR="007D4690" w:rsidRDefault="007D4690" w:rsidP="007D4690">
      <w:pPr>
        <w:jc w:val="both"/>
        <w:rPr>
          <w:sz w:val="28"/>
        </w:rPr>
      </w:pPr>
    </w:p>
    <w:tbl>
      <w:tblPr>
        <w:tblW w:w="0" w:type="auto"/>
        <w:tblLook w:val="0000" w:firstRow="0" w:lastRow="0" w:firstColumn="0" w:lastColumn="0" w:noHBand="0" w:noVBand="0"/>
      </w:tblPr>
      <w:tblGrid>
        <w:gridCol w:w="3888"/>
        <w:gridCol w:w="3060"/>
        <w:gridCol w:w="2623"/>
      </w:tblGrid>
      <w:tr w:rsidR="007D4690">
        <w:tc>
          <w:tcPr>
            <w:tcW w:w="3888" w:type="dxa"/>
          </w:tcPr>
          <w:p w:rsidR="007D4690" w:rsidRDefault="007D4690" w:rsidP="004816D6">
            <w:pPr>
              <w:jc w:val="both"/>
              <w:rPr>
                <w:sz w:val="28"/>
              </w:rPr>
            </w:pPr>
          </w:p>
          <w:p w:rsidR="007D4690" w:rsidRDefault="007D4690" w:rsidP="004816D6">
            <w:pPr>
              <w:jc w:val="both"/>
              <w:rPr>
                <w:sz w:val="28"/>
              </w:rPr>
            </w:pPr>
          </w:p>
        </w:tc>
        <w:tc>
          <w:tcPr>
            <w:tcW w:w="3060" w:type="dxa"/>
          </w:tcPr>
          <w:p w:rsidR="007D4690" w:rsidRDefault="007D4690" w:rsidP="004816D6">
            <w:pPr>
              <w:jc w:val="both"/>
              <w:rPr>
                <w:sz w:val="28"/>
              </w:rPr>
            </w:pPr>
          </w:p>
          <w:p w:rsidR="007D4690" w:rsidRDefault="007D4690" w:rsidP="004816D6">
            <w:pPr>
              <w:jc w:val="both"/>
              <w:rPr>
                <w:sz w:val="28"/>
              </w:rPr>
            </w:pPr>
            <w:r>
              <w:rPr>
                <w:sz w:val="28"/>
              </w:rPr>
              <w:t>____________________</w:t>
            </w:r>
          </w:p>
        </w:tc>
        <w:tc>
          <w:tcPr>
            <w:tcW w:w="2623" w:type="dxa"/>
          </w:tcPr>
          <w:p w:rsidR="007D4690" w:rsidRDefault="007D4690" w:rsidP="004816D6">
            <w:pPr>
              <w:jc w:val="both"/>
              <w:rPr>
                <w:sz w:val="28"/>
              </w:rPr>
            </w:pPr>
          </w:p>
          <w:p w:rsidR="007D4690" w:rsidRDefault="007D4690" w:rsidP="004816D6">
            <w:pPr>
              <w:jc w:val="both"/>
              <w:rPr>
                <w:sz w:val="28"/>
              </w:rPr>
            </w:pPr>
            <w:r>
              <w:rPr>
                <w:sz w:val="28"/>
              </w:rPr>
              <w:t>_________________</w:t>
            </w:r>
          </w:p>
        </w:tc>
      </w:tr>
      <w:tr w:rsidR="007D4690">
        <w:tc>
          <w:tcPr>
            <w:tcW w:w="3888" w:type="dxa"/>
          </w:tcPr>
          <w:p w:rsidR="007D4690" w:rsidRDefault="007D4690" w:rsidP="004816D6">
            <w:pPr>
              <w:jc w:val="both"/>
              <w:rPr>
                <w:sz w:val="28"/>
              </w:rPr>
            </w:pPr>
          </w:p>
        </w:tc>
        <w:tc>
          <w:tcPr>
            <w:tcW w:w="3060" w:type="dxa"/>
          </w:tcPr>
          <w:p w:rsidR="007D4690" w:rsidRDefault="007D4690" w:rsidP="004816D6">
            <w:pPr>
              <w:jc w:val="center"/>
              <w:rPr>
                <w:sz w:val="20"/>
              </w:rPr>
            </w:pPr>
            <w:r>
              <w:rPr>
                <w:sz w:val="20"/>
              </w:rPr>
              <w:t>(подпись)</w:t>
            </w:r>
          </w:p>
        </w:tc>
        <w:tc>
          <w:tcPr>
            <w:tcW w:w="2623" w:type="dxa"/>
          </w:tcPr>
          <w:p w:rsidR="007D4690" w:rsidRDefault="007D4690" w:rsidP="004816D6">
            <w:pPr>
              <w:jc w:val="center"/>
              <w:rPr>
                <w:sz w:val="20"/>
              </w:rPr>
            </w:pPr>
            <w:r>
              <w:rPr>
                <w:sz w:val="20"/>
              </w:rPr>
              <w:t>(расшифровка подписи)</w:t>
            </w:r>
          </w:p>
        </w:tc>
      </w:tr>
      <w:tr w:rsidR="007D4690">
        <w:trPr>
          <w:cantSplit/>
        </w:trPr>
        <w:tc>
          <w:tcPr>
            <w:tcW w:w="3888" w:type="dxa"/>
          </w:tcPr>
          <w:p w:rsidR="007D4690" w:rsidRDefault="007D4690" w:rsidP="004816D6">
            <w:pPr>
              <w:jc w:val="both"/>
              <w:rPr>
                <w:sz w:val="28"/>
              </w:rPr>
            </w:pPr>
          </w:p>
        </w:tc>
        <w:tc>
          <w:tcPr>
            <w:tcW w:w="5683" w:type="dxa"/>
            <w:gridSpan w:val="2"/>
          </w:tcPr>
          <w:p w:rsidR="007D4690" w:rsidRDefault="007D4690" w:rsidP="004816D6">
            <w:pPr>
              <w:jc w:val="right"/>
              <w:rPr>
                <w:sz w:val="28"/>
              </w:rPr>
            </w:pPr>
            <w:r>
              <w:rPr>
                <w:sz w:val="28"/>
              </w:rPr>
              <w:t>«___» ____________ 200__ г.</w:t>
            </w:r>
          </w:p>
        </w:tc>
      </w:tr>
    </w:tbl>
    <w:p w:rsidR="00A12648" w:rsidRDefault="00A12648" w:rsidP="006A0898">
      <w:pPr>
        <w:jc w:val="center"/>
        <w:rPr>
          <w:color w:val="000000"/>
          <w:sz w:val="28"/>
          <w:szCs w:val="28"/>
        </w:rPr>
      </w:pPr>
    </w:p>
    <w:p w:rsidR="00A12648" w:rsidRDefault="00A12648"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4816D6" w:rsidRDefault="004816D6" w:rsidP="006A0898">
      <w:pPr>
        <w:jc w:val="center"/>
        <w:rPr>
          <w:color w:val="000000"/>
          <w:sz w:val="28"/>
          <w:szCs w:val="28"/>
        </w:rPr>
      </w:pPr>
    </w:p>
    <w:p w:rsidR="006A0898" w:rsidRDefault="006A0898" w:rsidP="006A0898">
      <w:pPr>
        <w:pStyle w:val="a4"/>
        <w:jc w:val="left"/>
        <w:rPr>
          <w:bCs/>
          <w:szCs w:val="28"/>
        </w:rPr>
      </w:pPr>
    </w:p>
    <w:p w:rsidR="006A0898" w:rsidRDefault="006A0898" w:rsidP="006A0898">
      <w:pPr>
        <w:pStyle w:val="a4"/>
        <w:rPr>
          <w:b/>
          <w:bCs/>
          <w:caps/>
          <w:szCs w:val="28"/>
        </w:rPr>
      </w:pPr>
      <w:r>
        <w:rPr>
          <w:b/>
          <w:bCs/>
          <w:caps/>
          <w:szCs w:val="28"/>
        </w:rPr>
        <w:t xml:space="preserve">Сводная ведомость результатов оценки кандидатов </w:t>
      </w:r>
    </w:p>
    <w:p w:rsidR="006A0898" w:rsidRDefault="006A0898" w:rsidP="006A0898">
      <w:pPr>
        <w:pStyle w:val="a4"/>
        <w:rPr>
          <w:b/>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863"/>
      </w:tblGrid>
      <w:tr w:rsidR="006A0898">
        <w:tc>
          <w:tcPr>
            <w:tcW w:w="4785" w:type="dxa"/>
          </w:tcPr>
          <w:p w:rsidR="006A0898" w:rsidRDefault="006A0898" w:rsidP="006A0898">
            <w:pPr>
              <w:pStyle w:val="a4"/>
              <w:jc w:val="left"/>
              <w:rPr>
                <w:b/>
                <w:bCs/>
              </w:rPr>
            </w:pPr>
            <w:r>
              <w:t>Наименование вакантной должности (</w:t>
            </w:r>
            <w:r>
              <w:rPr>
                <w:sz w:val="24"/>
              </w:rPr>
              <w:t>с указанием структурного подразделения</w:t>
            </w:r>
            <w:r>
              <w:t>)</w:t>
            </w:r>
          </w:p>
        </w:tc>
        <w:tc>
          <w:tcPr>
            <w:tcW w:w="4863" w:type="dxa"/>
          </w:tcPr>
          <w:p w:rsidR="006A0898" w:rsidRDefault="006A0898" w:rsidP="006A0898">
            <w:pPr>
              <w:pStyle w:val="a4"/>
              <w:rPr>
                <w:b/>
                <w:bCs/>
              </w:rPr>
            </w:pPr>
          </w:p>
          <w:p w:rsidR="006A0898" w:rsidRDefault="006A0898" w:rsidP="006A0898">
            <w:pPr>
              <w:pStyle w:val="a4"/>
              <w:rPr>
                <w:b/>
                <w:bCs/>
              </w:rPr>
            </w:pPr>
          </w:p>
          <w:p w:rsidR="006A0898" w:rsidRDefault="006A0898" w:rsidP="006A0898">
            <w:pPr>
              <w:pStyle w:val="a4"/>
              <w:rPr>
                <w:b/>
                <w:bCs/>
              </w:rPr>
            </w:pPr>
          </w:p>
        </w:tc>
      </w:tr>
    </w:tbl>
    <w:p w:rsidR="006A0898" w:rsidRDefault="006A0898" w:rsidP="006A0898">
      <w:pPr>
        <w:pStyle w:val="a4"/>
        <w:rPr>
          <w:b/>
          <w:bC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1186"/>
        <w:gridCol w:w="2003"/>
        <w:gridCol w:w="2003"/>
        <w:gridCol w:w="1941"/>
        <w:gridCol w:w="1945"/>
      </w:tblGrid>
      <w:tr w:rsidR="006A0898">
        <w:trPr>
          <w:cantSplit/>
        </w:trPr>
        <w:tc>
          <w:tcPr>
            <w:tcW w:w="728" w:type="dxa"/>
            <w:vMerge w:val="restart"/>
          </w:tcPr>
          <w:p w:rsidR="006A0898" w:rsidRDefault="006A0898" w:rsidP="006A0898">
            <w:pPr>
              <w:pStyle w:val="a4"/>
              <w:rPr>
                <w:bCs/>
                <w:sz w:val="24"/>
              </w:rPr>
            </w:pPr>
            <w:r>
              <w:rPr>
                <w:bCs/>
                <w:sz w:val="24"/>
              </w:rPr>
              <w:t>№ п/п</w:t>
            </w:r>
          </w:p>
        </w:tc>
        <w:tc>
          <w:tcPr>
            <w:tcW w:w="1186" w:type="dxa"/>
            <w:vMerge w:val="restart"/>
          </w:tcPr>
          <w:p w:rsidR="006A0898" w:rsidRDefault="006A0898" w:rsidP="006A0898">
            <w:pPr>
              <w:pStyle w:val="a4"/>
              <w:rPr>
                <w:b/>
                <w:bCs/>
                <w:szCs w:val="28"/>
              </w:rPr>
            </w:pPr>
            <w:r>
              <w:rPr>
                <w:b/>
                <w:bCs/>
                <w:sz w:val="24"/>
              </w:rPr>
              <w:t>Ф.И.О. кандидата</w:t>
            </w:r>
          </w:p>
        </w:tc>
        <w:tc>
          <w:tcPr>
            <w:tcW w:w="7892" w:type="dxa"/>
            <w:gridSpan w:val="4"/>
          </w:tcPr>
          <w:p w:rsidR="006A0898" w:rsidRDefault="006A0898" w:rsidP="006A0898">
            <w:pPr>
              <w:pStyle w:val="a4"/>
              <w:rPr>
                <w:b/>
                <w:bCs/>
                <w:sz w:val="24"/>
              </w:rPr>
            </w:pPr>
            <w:r>
              <w:rPr>
                <w:b/>
                <w:bCs/>
                <w:sz w:val="24"/>
              </w:rPr>
              <w:t>Методы оценки (оценочные процедуры)</w:t>
            </w:r>
          </w:p>
        </w:tc>
      </w:tr>
      <w:tr w:rsidR="006A0898">
        <w:trPr>
          <w:cantSplit/>
        </w:trPr>
        <w:tc>
          <w:tcPr>
            <w:tcW w:w="728" w:type="dxa"/>
            <w:vMerge/>
          </w:tcPr>
          <w:p w:rsidR="006A0898" w:rsidRDefault="006A0898" w:rsidP="006A0898">
            <w:pPr>
              <w:pStyle w:val="a4"/>
              <w:rPr>
                <w:bCs/>
                <w:sz w:val="24"/>
              </w:rPr>
            </w:pPr>
          </w:p>
        </w:tc>
        <w:tc>
          <w:tcPr>
            <w:tcW w:w="1186" w:type="dxa"/>
            <w:vMerge/>
          </w:tcPr>
          <w:p w:rsidR="006A0898" w:rsidRDefault="006A0898" w:rsidP="006A0898">
            <w:pPr>
              <w:pStyle w:val="a4"/>
              <w:rPr>
                <w:b/>
                <w:bCs/>
                <w:szCs w:val="28"/>
              </w:rPr>
            </w:pPr>
          </w:p>
        </w:tc>
        <w:tc>
          <w:tcPr>
            <w:tcW w:w="2003" w:type="dxa"/>
          </w:tcPr>
          <w:p w:rsidR="006A0898" w:rsidRDefault="006A0898" w:rsidP="006A0898">
            <w:pPr>
              <w:pStyle w:val="a4"/>
              <w:rPr>
                <w:b/>
                <w:bCs/>
                <w:sz w:val="24"/>
              </w:rPr>
            </w:pPr>
            <w:r>
              <w:rPr>
                <w:sz w:val="24"/>
              </w:rPr>
              <w:t>Результаты анкетирования (профессиональный уровень)</w:t>
            </w:r>
          </w:p>
        </w:tc>
        <w:tc>
          <w:tcPr>
            <w:tcW w:w="2003" w:type="dxa"/>
          </w:tcPr>
          <w:p w:rsidR="006A0898" w:rsidRDefault="006A0898" w:rsidP="006A0898">
            <w:pPr>
              <w:pStyle w:val="a4"/>
              <w:rPr>
                <w:sz w:val="24"/>
              </w:rPr>
            </w:pPr>
            <w:r>
              <w:rPr>
                <w:sz w:val="24"/>
              </w:rPr>
              <w:t>Результаты тестирования знаний</w:t>
            </w:r>
          </w:p>
          <w:p w:rsidR="006A0898" w:rsidRDefault="006A0898" w:rsidP="006A0898">
            <w:pPr>
              <w:pStyle w:val="a4"/>
              <w:rPr>
                <w:b/>
                <w:bCs/>
                <w:sz w:val="24"/>
              </w:rPr>
            </w:pPr>
            <w:r>
              <w:rPr>
                <w:sz w:val="24"/>
              </w:rPr>
              <w:t>(профессиональный уровень)</w:t>
            </w:r>
          </w:p>
        </w:tc>
        <w:tc>
          <w:tcPr>
            <w:tcW w:w="1941" w:type="dxa"/>
          </w:tcPr>
          <w:p w:rsidR="006A0898" w:rsidRDefault="006A0898" w:rsidP="006A0898">
            <w:pPr>
              <w:pStyle w:val="a4"/>
              <w:rPr>
                <w:b/>
                <w:bCs/>
                <w:sz w:val="24"/>
              </w:rPr>
            </w:pPr>
            <w:r>
              <w:rPr>
                <w:sz w:val="24"/>
              </w:rPr>
              <w:t xml:space="preserve">Результаты индивидуального собеседования в структурном подразделении </w:t>
            </w:r>
          </w:p>
        </w:tc>
        <w:tc>
          <w:tcPr>
            <w:tcW w:w="1945" w:type="dxa"/>
          </w:tcPr>
          <w:p w:rsidR="006A0898" w:rsidRDefault="006A0898" w:rsidP="006A0898">
            <w:pPr>
              <w:pStyle w:val="a4"/>
              <w:rPr>
                <w:b/>
                <w:bCs/>
                <w:sz w:val="24"/>
              </w:rPr>
            </w:pPr>
            <w:r>
              <w:rPr>
                <w:sz w:val="24"/>
              </w:rPr>
              <w:t>Результаты других методов оценки профессионального уровня (указать каких)</w:t>
            </w:r>
          </w:p>
        </w:tc>
      </w:tr>
      <w:tr w:rsidR="00B8679A">
        <w:trPr>
          <w:cantSplit/>
        </w:trPr>
        <w:tc>
          <w:tcPr>
            <w:tcW w:w="728" w:type="dxa"/>
            <w:vMerge/>
          </w:tcPr>
          <w:p w:rsidR="00B8679A" w:rsidRDefault="00B8679A" w:rsidP="006A0898">
            <w:pPr>
              <w:pStyle w:val="a4"/>
              <w:rPr>
                <w:bCs/>
                <w:szCs w:val="28"/>
              </w:rPr>
            </w:pPr>
          </w:p>
        </w:tc>
        <w:tc>
          <w:tcPr>
            <w:tcW w:w="1186" w:type="dxa"/>
            <w:vMerge/>
          </w:tcPr>
          <w:p w:rsidR="00B8679A" w:rsidRDefault="00B8679A" w:rsidP="006A0898">
            <w:pPr>
              <w:pStyle w:val="a4"/>
              <w:rPr>
                <w:b/>
                <w:bCs/>
                <w:szCs w:val="28"/>
              </w:rPr>
            </w:pPr>
          </w:p>
        </w:tc>
        <w:tc>
          <w:tcPr>
            <w:tcW w:w="2003" w:type="dxa"/>
          </w:tcPr>
          <w:p w:rsidR="00B8679A" w:rsidRDefault="00B8679A" w:rsidP="006A0898">
            <w:pPr>
              <w:pStyle w:val="a4"/>
              <w:rPr>
                <w:bCs/>
                <w:sz w:val="24"/>
              </w:rPr>
            </w:pPr>
            <w:r>
              <w:rPr>
                <w:bCs/>
                <w:sz w:val="24"/>
              </w:rPr>
              <w:t>Кол-во баллов</w:t>
            </w:r>
          </w:p>
          <w:p w:rsidR="00B8679A" w:rsidRDefault="006C6188" w:rsidP="006A0898">
            <w:pPr>
              <w:pStyle w:val="a4"/>
              <w:rPr>
                <w:b/>
                <w:bCs/>
                <w:sz w:val="24"/>
              </w:rPr>
            </w:pPr>
            <w:r>
              <w:rPr>
                <w:b/>
                <w:bCs/>
                <w:sz w:val="24"/>
              </w:rPr>
              <w:t>(%)</w:t>
            </w:r>
          </w:p>
        </w:tc>
        <w:tc>
          <w:tcPr>
            <w:tcW w:w="2003" w:type="dxa"/>
          </w:tcPr>
          <w:p w:rsidR="00B8679A" w:rsidRDefault="00B8679A" w:rsidP="006A0898">
            <w:pPr>
              <w:pStyle w:val="a4"/>
              <w:rPr>
                <w:b/>
                <w:bCs/>
                <w:sz w:val="24"/>
              </w:rPr>
            </w:pPr>
            <w:r>
              <w:rPr>
                <w:bCs/>
                <w:sz w:val="24"/>
              </w:rPr>
              <w:t>Кол-во баллов</w:t>
            </w:r>
          </w:p>
          <w:p w:rsidR="00B8679A" w:rsidRDefault="006C6188" w:rsidP="006A0898">
            <w:pPr>
              <w:pStyle w:val="a4"/>
              <w:rPr>
                <w:b/>
                <w:bCs/>
                <w:sz w:val="24"/>
              </w:rPr>
            </w:pPr>
            <w:r>
              <w:rPr>
                <w:b/>
                <w:bCs/>
                <w:sz w:val="24"/>
              </w:rPr>
              <w:t>(%)</w:t>
            </w:r>
          </w:p>
        </w:tc>
        <w:tc>
          <w:tcPr>
            <w:tcW w:w="1941" w:type="dxa"/>
          </w:tcPr>
          <w:p w:rsidR="00B8679A" w:rsidRDefault="00B8679A" w:rsidP="006A0898">
            <w:pPr>
              <w:pStyle w:val="a4"/>
              <w:rPr>
                <w:sz w:val="24"/>
              </w:rPr>
            </w:pPr>
            <w:r>
              <w:rPr>
                <w:sz w:val="24"/>
              </w:rPr>
              <w:t xml:space="preserve">Профессиональный уровень </w:t>
            </w:r>
          </w:p>
          <w:p w:rsidR="00B8679A" w:rsidRDefault="00B8679A" w:rsidP="006A0898">
            <w:pPr>
              <w:pStyle w:val="a4"/>
              <w:rPr>
                <w:b/>
                <w:bCs/>
                <w:szCs w:val="28"/>
              </w:rPr>
            </w:pPr>
            <w:r>
              <w:rPr>
                <w:sz w:val="24"/>
              </w:rPr>
              <w:t>(1 – 5)</w:t>
            </w:r>
          </w:p>
        </w:tc>
        <w:tc>
          <w:tcPr>
            <w:tcW w:w="1945" w:type="dxa"/>
          </w:tcPr>
          <w:p w:rsidR="00B8679A" w:rsidRDefault="00B8679A" w:rsidP="006A0898">
            <w:pPr>
              <w:pStyle w:val="a4"/>
              <w:rPr>
                <w:b/>
                <w:bCs/>
                <w:szCs w:val="28"/>
              </w:rPr>
            </w:pPr>
          </w:p>
        </w:tc>
      </w:tr>
      <w:tr w:rsidR="00B8679A">
        <w:tc>
          <w:tcPr>
            <w:tcW w:w="728" w:type="dxa"/>
          </w:tcPr>
          <w:p w:rsidR="00B8679A" w:rsidRDefault="00B8679A" w:rsidP="006A0898">
            <w:pPr>
              <w:pStyle w:val="a4"/>
              <w:rPr>
                <w:bCs/>
                <w:szCs w:val="28"/>
              </w:rPr>
            </w:pPr>
            <w:r>
              <w:rPr>
                <w:bCs/>
                <w:szCs w:val="28"/>
              </w:rPr>
              <w:t>1.</w:t>
            </w:r>
          </w:p>
        </w:tc>
        <w:tc>
          <w:tcPr>
            <w:tcW w:w="1186" w:type="dxa"/>
          </w:tcPr>
          <w:p w:rsidR="00B8679A" w:rsidRDefault="00B8679A" w:rsidP="006A0898">
            <w:pPr>
              <w:pStyle w:val="a4"/>
              <w:rPr>
                <w:b/>
                <w:bCs/>
                <w:szCs w:val="28"/>
              </w:rPr>
            </w:pPr>
          </w:p>
          <w:p w:rsidR="00B8679A" w:rsidRDefault="00B8679A" w:rsidP="006A0898">
            <w:pPr>
              <w:pStyle w:val="a4"/>
              <w:rPr>
                <w:b/>
                <w:bCs/>
                <w:szCs w:val="28"/>
              </w:rPr>
            </w:pPr>
          </w:p>
        </w:tc>
        <w:tc>
          <w:tcPr>
            <w:tcW w:w="2003" w:type="dxa"/>
          </w:tcPr>
          <w:p w:rsidR="00B8679A" w:rsidRDefault="00B8679A" w:rsidP="006A0898">
            <w:pPr>
              <w:pStyle w:val="a4"/>
              <w:rPr>
                <w:b/>
                <w:bCs/>
                <w:sz w:val="24"/>
              </w:rPr>
            </w:pPr>
          </w:p>
        </w:tc>
        <w:tc>
          <w:tcPr>
            <w:tcW w:w="2003" w:type="dxa"/>
          </w:tcPr>
          <w:p w:rsidR="00B8679A" w:rsidRDefault="00B8679A" w:rsidP="006A0898">
            <w:pPr>
              <w:pStyle w:val="a4"/>
              <w:rPr>
                <w:b/>
                <w:bCs/>
                <w:sz w:val="24"/>
              </w:rPr>
            </w:pPr>
          </w:p>
        </w:tc>
        <w:tc>
          <w:tcPr>
            <w:tcW w:w="1941" w:type="dxa"/>
          </w:tcPr>
          <w:p w:rsidR="00B8679A" w:rsidRDefault="00B8679A" w:rsidP="006A0898">
            <w:pPr>
              <w:pStyle w:val="a4"/>
              <w:rPr>
                <w:b/>
                <w:bCs/>
                <w:szCs w:val="28"/>
              </w:rPr>
            </w:pPr>
          </w:p>
        </w:tc>
        <w:tc>
          <w:tcPr>
            <w:tcW w:w="1945" w:type="dxa"/>
          </w:tcPr>
          <w:p w:rsidR="00B8679A" w:rsidRDefault="00B8679A" w:rsidP="006A0898">
            <w:pPr>
              <w:pStyle w:val="a4"/>
              <w:rPr>
                <w:b/>
                <w:bCs/>
                <w:szCs w:val="28"/>
              </w:rPr>
            </w:pPr>
          </w:p>
        </w:tc>
      </w:tr>
      <w:tr w:rsidR="00B8679A">
        <w:tc>
          <w:tcPr>
            <w:tcW w:w="728" w:type="dxa"/>
          </w:tcPr>
          <w:p w:rsidR="00B8679A" w:rsidRDefault="00B8679A" w:rsidP="006A0898">
            <w:pPr>
              <w:pStyle w:val="a4"/>
              <w:rPr>
                <w:bCs/>
                <w:szCs w:val="28"/>
              </w:rPr>
            </w:pPr>
            <w:r>
              <w:rPr>
                <w:bCs/>
                <w:szCs w:val="28"/>
              </w:rPr>
              <w:t>2.</w:t>
            </w:r>
          </w:p>
        </w:tc>
        <w:tc>
          <w:tcPr>
            <w:tcW w:w="1186" w:type="dxa"/>
          </w:tcPr>
          <w:p w:rsidR="00B8679A" w:rsidRDefault="00B8679A" w:rsidP="006A0898">
            <w:pPr>
              <w:pStyle w:val="a4"/>
              <w:rPr>
                <w:b/>
                <w:bCs/>
                <w:szCs w:val="28"/>
              </w:rPr>
            </w:pPr>
          </w:p>
          <w:p w:rsidR="00B8679A" w:rsidRDefault="00B8679A" w:rsidP="006A0898">
            <w:pPr>
              <w:pStyle w:val="a4"/>
              <w:rPr>
                <w:b/>
                <w:bCs/>
                <w:szCs w:val="28"/>
              </w:rPr>
            </w:pPr>
          </w:p>
        </w:tc>
        <w:tc>
          <w:tcPr>
            <w:tcW w:w="2003" w:type="dxa"/>
          </w:tcPr>
          <w:p w:rsidR="00B8679A" w:rsidRDefault="00B8679A" w:rsidP="006A0898">
            <w:pPr>
              <w:pStyle w:val="a4"/>
              <w:rPr>
                <w:b/>
                <w:bCs/>
                <w:sz w:val="24"/>
              </w:rPr>
            </w:pPr>
          </w:p>
        </w:tc>
        <w:tc>
          <w:tcPr>
            <w:tcW w:w="2003" w:type="dxa"/>
          </w:tcPr>
          <w:p w:rsidR="00B8679A" w:rsidRDefault="00B8679A" w:rsidP="006A0898">
            <w:pPr>
              <w:pStyle w:val="a4"/>
              <w:rPr>
                <w:b/>
                <w:bCs/>
                <w:sz w:val="24"/>
              </w:rPr>
            </w:pPr>
          </w:p>
        </w:tc>
        <w:tc>
          <w:tcPr>
            <w:tcW w:w="1941" w:type="dxa"/>
          </w:tcPr>
          <w:p w:rsidR="00B8679A" w:rsidRDefault="00B8679A" w:rsidP="006A0898">
            <w:pPr>
              <w:pStyle w:val="a4"/>
              <w:rPr>
                <w:b/>
                <w:bCs/>
                <w:szCs w:val="28"/>
              </w:rPr>
            </w:pPr>
          </w:p>
        </w:tc>
        <w:tc>
          <w:tcPr>
            <w:tcW w:w="1945" w:type="dxa"/>
          </w:tcPr>
          <w:p w:rsidR="00B8679A" w:rsidRDefault="00B8679A" w:rsidP="006A0898">
            <w:pPr>
              <w:pStyle w:val="a4"/>
              <w:rPr>
                <w:b/>
                <w:bCs/>
                <w:szCs w:val="28"/>
              </w:rPr>
            </w:pPr>
          </w:p>
        </w:tc>
      </w:tr>
      <w:tr w:rsidR="00B8679A">
        <w:tc>
          <w:tcPr>
            <w:tcW w:w="728" w:type="dxa"/>
          </w:tcPr>
          <w:p w:rsidR="00B8679A" w:rsidRDefault="00B8679A" w:rsidP="006A0898">
            <w:pPr>
              <w:pStyle w:val="a4"/>
              <w:rPr>
                <w:bCs/>
                <w:szCs w:val="28"/>
              </w:rPr>
            </w:pPr>
            <w:r>
              <w:rPr>
                <w:bCs/>
                <w:szCs w:val="28"/>
              </w:rPr>
              <w:t>3.</w:t>
            </w:r>
          </w:p>
        </w:tc>
        <w:tc>
          <w:tcPr>
            <w:tcW w:w="1186" w:type="dxa"/>
          </w:tcPr>
          <w:p w:rsidR="00B8679A" w:rsidRDefault="00B8679A" w:rsidP="006A0898">
            <w:pPr>
              <w:pStyle w:val="a4"/>
              <w:rPr>
                <w:b/>
                <w:bCs/>
                <w:szCs w:val="28"/>
              </w:rPr>
            </w:pPr>
          </w:p>
          <w:p w:rsidR="00B8679A" w:rsidRDefault="00B8679A" w:rsidP="006A0898">
            <w:pPr>
              <w:pStyle w:val="a4"/>
              <w:rPr>
                <w:b/>
                <w:bCs/>
                <w:szCs w:val="28"/>
              </w:rPr>
            </w:pPr>
          </w:p>
        </w:tc>
        <w:tc>
          <w:tcPr>
            <w:tcW w:w="2003" w:type="dxa"/>
          </w:tcPr>
          <w:p w:rsidR="00B8679A" w:rsidRDefault="00B8679A" w:rsidP="006A0898">
            <w:pPr>
              <w:pStyle w:val="a4"/>
              <w:rPr>
                <w:b/>
                <w:bCs/>
                <w:sz w:val="24"/>
              </w:rPr>
            </w:pPr>
          </w:p>
        </w:tc>
        <w:tc>
          <w:tcPr>
            <w:tcW w:w="2003" w:type="dxa"/>
          </w:tcPr>
          <w:p w:rsidR="00B8679A" w:rsidRDefault="00B8679A" w:rsidP="006A0898">
            <w:pPr>
              <w:pStyle w:val="a4"/>
              <w:rPr>
                <w:b/>
                <w:bCs/>
                <w:sz w:val="24"/>
              </w:rPr>
            </w:pPr>
          </w:p>
        </w:tc>
        <w:tc>
          <w:tcPr>
            <w:tcW w:w="1941" w:type="dxa"/>
          </w:tcPr>
          <w:p w:rsidR="00B8679A" w:rsidRDefault="00B8679A" w:rsidP="006A0898">
            <w:pPr>
              <w:pStyle w:val="a4"/>
              <w:rPr>
                <w:b/>
                <w:bCs/>
                <w:szCs w:val="28"/>
              </w:rPr>
            </w:pPr>
          </w:p>
        </w:tc>
        <w:tc>
          <w:tcPr>
            <w:tcW w:w="1945" w:type="dxa"/>
          </w:tcPr>
          <w:p w:rsidR="00B8679A" w:rsidRDefault="00B8679A" w:rsidP="006A0898">
            <w:pPr>
              <w:pStyle w:val="a4"/>
              <w:rPr>
                <w:b/>
                <w:bCs/>
                <w:szCs w:val="28"/>
              </w:rPr>
            </w:pPr>
          </w:p>
        </w:tc>
      </w:tr>
      <w:tr w:rsidR="00B8679A">
        <w:tc>
          <w:tcPr>
            <w:tcW w:w="728" w:type="dxa"/>
          </w:tcPr>
          <w:p w:rsidR="00B8679A" w:rsidRDefault="00B8679A" w:rsidP="006A0898">
            <w:pPr>
              <w:pStyle w:val="a4"/>
              <w:rPr>
                <w:bCs/>
                <w:szCs w:val="28"/>
              </w:rPr>
            </w:pPr>
            <w:r>
              <w:rPr>
                <w:bCs/>
                <w:szCs w:val="28"/>
              </w:rPr>
              <w:t>4.</w:t>
            </w:r>
          </w:p>
        </w:tc>
        <w:tc>
          <w:tcPr>
            <w:tcW w:w="1186" w:type="dxa"/>
          </w:tcPr>
          <w:p w:rsidR="00B8679A" w:rsidRDefault="00B8679A" w:rsidP="006A0898">
            <w:pPr>
              <w:pStyle w:val="a4"/>
              <w:rPr>
                <w:b/>
                <w:bCs/>
                <w:szCs w:val="28"/>
              </w:rPr>
            </w:pPr>
          </w:p>
          <w:p w:rsidR="00B8679A" w:rsidRDefault="00B8679A" w:rsidP="006A0898">
            <w:pPr>
              <w:pStyle w:val="a4"/>
              <w:rPr>
                <w:b/>
                <w:bCs/>
                <w:szCs w:val="28"/>
              </w:rPr>
            </w:pPr>
          </w:p>
        </w:tc>
        <w:tc>
          <w:tcPr>
            <w:tcW w:w="2003" w:type="dxa"/>
          </w:tcPr>
          <w:p w:rsidR="00B8679A" w:rsidRDefault="00B8679A" w:rsidP="006A0898">
            <w:pPr>
              <w:pStyle w:val="a4"/>
              <w:rPr>
                <w:b/>
                <w:bCs/>
                <w:sz w:val="24"/>
              </w:rPr>
            </w:pPr>
          </w:p>
        </w:tc>
        <w:tc>
          <w:tcPr>
            <w:tcW w:w="2003" w:type="dxa"/>
          </w:tcPr>
          <w:p w:rsidR="00B8679A" w:rsidRDefault="00B8679A" w:rsidP="006A0898">
            <w:pPr>
              <w:pStyle w:val="a4"/>
              <w:rPr>
                <w:b/>
                <w:bCs/>
                <w:sz w:val="24"/>
              </w:rPr>
            </w:pPr>
          </w:p>
        </w:tc>
        <w:tc>
          <w:tcPr>
            <w:tcW w:w="1941" w:type="dxa"/>
          </w:tcPr>
          <w:p w:rsidR="00B8679A" w:rsidRDefault="00B8679A" w:rsidP="006A0898">
            <w:pPr>
              <w:pStyle w:val="a4"/>
              <w:rPr>
                <w:b/>
                <w:bCs/>
                <w:szCs w:val="28"/>
              </w:rPr>
            </w:pPr>
          </w:p>
        </w:tc>
        <w:tc>
          <w:tcPr>
            <w:tcW w:w="1945" w:type="dxa"/>
          </w:tcPr>
          <w:p w:rsidR="00B8679A" w:rsidRDefault="00B8679A" w:rsidP="006A0898">
            <w:pPr>
              <w:pStyle w:val="a4"/>
              <w:rPr>
                <w:b/>
                <w:bCs/>
                <w:szCs w:val="28"/>
              </w:rPr>
            </w:pPr>
          </w:p>
        </w:tc>
      </w:tr>
      <w:tr w:rsidR="00B8679A">
        <w:tc>
          <w:tcPr>
            <w:tcW w:w="728" w:type="dxa"/>
          </w:tcPr>
          <w:p w:rsidR="00B8679A" w:rsidRDefault="00B8679A" w:rsidP="006A0898">
            <w:pPr>
              <w:pStyle w:val="a4"/>
              <w:rPr>
                <w:bCs/>
                <w:szCs w:val="28"/>
              </w:rPr>
            </w:pPr>
            <w:r>
              <w:rPr>
                <w:bCs/>
                <w:szCs w:val="28"/>
              </w:rPr>
              <w:t>5.</w:t>
            </w:r>
          </w:p>
        </w:tc>
        <w:tc>
          <w:tcPr>
            <w:tcW w:w="1186" w:type="dxa"/>
          </w:tcPr>
          <w:p w:rsidR="00B8679A" w:rsidRDefault="00B8679A" w:rsidP="006A0898">
            <w:pPr>
              <w:pStyle w:val="a4"/>
              <w:rPr>
                <w:b/>
                <w:bCs/>
                <w:szCs w:val="28"/>
              </w:rPr>
            </w:pPr>
          </w:p>
          <w:p w:rsidR="00B8679A" w:rsidRDefault="00B8679A" w:rsidP="006A0898">
            <w:pPr>
              <w:pStyle w:val="a4"/>
              <w:rPr>
                <w:b/>
                <w:bCs/>
                <w:szCs w:val="28"/>
              </w:rPr>
            </w:pPr>
          </w:p>
        </w:tc>
        <w:tc>
          <w:tcPr>
            <w:tcW w:w="2003" w:type="dxa"/>
          </w:tcPr>
          <w:p w:rsidR="00B8679A" w:rsidRDefault="00B8679A" w:rsidP="006A0898">
            <w:pPr>
              <w:pStyle w:val="a4"/>
              <w:rPr>
                <w:b/>
                <w:bCs/>
                <w:sz w:val="24"/>
              </w:rPr>
            </w:pPr>
          </w:p>
        </w:tc>
        <w:tc>
          <w:tcPr>
            <w:tcW w:w="2003" w:type="dxa"/>
          </w:tcPr>
          <w:p w:rsidR="00B8679A" w:rsidRDefault="00B8679A" w:rsidP="006A0898">
            <w:pPr>
              <w:pStyle w:val="a4"/>
              <w:rPr>
                <w:b/>
                <w:bCs/>
                <w:sz w:val="24"/>
              </w:rPr>
            </w:pPr>
          </w:p>
        </w:tc>
        <w:tc>
          <w:tcPr>
            <w:tcW w:w="1941" w:type="dxa"/>
          </w:tcPr>
          <w:p w:rsidR="00B8679A" w:rsidRDefault="00B8679A" w:rsidP="006A0898">
            <w:pPr>
              <w:pStyle w:val="a4"/>
              <w:rPr>
                <w:b/>
                <w:bCs/>
                <w:szCs w:val="28"/>
              </w:rPr>
            </w:pPr>
          </w:p>
        </w:tc>
        <w:tc>
          <w:tcPr>
            <w:tcW w:w="1945" w:type="dxa"/>
          </w:tcPr>
          <w:p w:rsidR="00B8679A" w:rsidRDefault="00B8679A" w:rsidP="006A0898">
            <w:pPr>
              <w:pStyle w:val="a4"/>
              <w:rPr>
                <w:b/>
                <w:bCs/>
                <w:szCs w:val="28"/>
              </w:rPr>
            </w:pPr>
          </w:p>
        </w:tc>
      </w:tr>
    </w:tbl>
    <w:p w:rsidR="006A0898" w:rsidRDefault="006A0898" w:rsidP="006A0898">
      <w:pPr>
        <w:pStyle w:val="a4"/>
        <w:rPr>
          <w:b/>
          <w:bCs/>
          <w:szCs w:val="28"/>
        </w:rPr>
      </w:pPr>
    </w:p>
    <w:p w:rsidR="006A0898" w:rsidRDefault="006A0898" w:rsidP="006A0898">
      <w:pPr>
        <w:pStyle w:val="a4"/>
        <w:jc w:val="both"/>
        <w:rPr>
          <w:b/>
          <w:bCs/>
          <w:szCs w:val="28"/>
        </w:rPr>
      </w:pPr>
      <w:r>
        <w:rPr>
          <w:b/>
          <w:bCs/>
          <w:szCs w:val="28"/>
        </w:rPr>
        <w:t xml:space="preserve">Справочно: </w:t>
      </w:r>
    </w:p>
    <w:p w:rsidR="006A0898" w:rsidRDefault="006A0898" w:rsidP="006A0898">
      <w:pPr>
        <w:pStyle w:val="a4"/>
        <w:rPr>
          <w:b/>
          <w:bCs/>
          <w:szCs w:val="28"/>
        </w:rPr>
      </w:pPr>
      <w:r>
        <w:rPr>
          <w:b/>
          <w:bCs/>
          <w:szCs w:val="28"/>
        </w:rPr>
        <w:t>Список кандидатов на участие в конкурсе</w:t>
      </w:r>
    </w:p>
    <w:p w:rsidR="006A0898" w:rsidRDefault="006A0898" w:rsidP="006A0898">
      <w:pPr>
        <w:pStyle w:val="a4"/>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1940"/>
        <w:gridCol w:w="2154"/>
        <w:gridCol w:w="2129"/>
        <w:gridCol w:w="2890"/>
      </w:tblGrid>
      <w:tr w:rsidR="006A0898">
        <w:tc>
          <w:tcPr>
            <w:tcW w:w="678" w:type="dxa"/>
          </w:tcPr>
          <w:p w:rsidR="006A0898" w:rsidRPr="00A15F49" w:rsidRDefault="006A0898" w:rsidP="006A0898">
            <w:pPr>
              <w:pStyle w:val="a4"/>
              <w:rPr>
                <w:b/>
                <w:bCs/>
                <w:sz w:val="24"/>
              </w:rPr>
            </w:pPr>
            <w:r w:rsidRPr="00A15F49">
              <w:rPr>
                <w:b/>
                <w:bCs/>
                <w:sz w:val="24"/>
              </w:rPr>
              <w:t>№ п/п</w:t>
            </w:r>
          </w:p>
        </w:tc>
        <w:tc>
          <w:tcPr>
            <w:tcW w:w="1940" w:type="dxa"/>
          </w:tcPr>
          <w:p w:rsidR="006A0898" w:rsidRPr="00A15F49" w:rsidRDefault="006A0898" w:rsidP="006A0898">
            <w:pPr>
              <w:pStyle w:val="a4"/>
              <w:rPr>
                <w:b/>
                <w:bCs/>
                <w:sz w:val="24"/>
              </w:rPr>
            </w:pPr>
            <w:r w:rsidRPr="00A15F49">
              <w:rPr>
                <w:b/>
                <w:bCs/>
                <w:sz w:val="24"/>
              </w:rPr>
              <w:t>Фамилия, Имя Отчество, год рождения</w:t>
            </w:r>
          </w:p>
        </w:tc>
        <w:tc>
          <w:tcPr>
            <w:tcW w:w="2154" w:type="dxa"/>
          </w:tcPr>
          <w:p w:rsidR="006A0898" w:rsidRPr="00A15F49" w:rsidRDefault="006A0898" w:rsidP="006A0898">
            <w:pPr>
              <w:pStyle w:val="a4"/>
              <w:rPr>
                <w:b/>
                <w:bCs/>
                <w:sz w:val="24"/>
              </w:rPr>
            </w:pPr>
            <w:r w:rsidRPr="00A15F49">
              <w:rPr>
                <w:b/>
                <w:bCs/>
                <w:sz w:val="24"/>
              </w:rPr>
              <w:t>Образование</w:t>
            </w:r>
          </w:p>
        </w:tc>
        <w:tc>
          <w:tcPr>
            <w:tcW w:w="1908" w:type="dxa"/>
          </w:tcPr>
          <w:p w:rsidR="006A0898" w:rsidRPr="00A15F49" w:rsidRDefault="00A15F49" w:rsidP="006A0898">
            <w:pPr>
              <w:pStyle w:val="a4"/>
              <w:rPr>
                <w:b/>
                <w:bCs/>
                <w:sz w:val="24"/>
              </w:rPr>
            </w:pPr>
            <w:r w:rsidRPr="00A15F49">
              <w:rPr>
                <w:b/>
                <w:bCs/>
                <w:sz w:val="24"/>
              </w:rPr>
              <w:t>Стаж государственной службы</w:t>
            </w:r>
          </w:p>
          <w:p w:rsidR="00A15F49" w:rsidRPr="00A15F49" w:rsidRDefault="00A15F49" w:rsidP="006A0898">
            <w:pPr>
              <w:pStyle w:val="a4"/>
              <w:rPr>
                <w:b/>
                <w:bCs/>
                <w:sz w:val="24"/>
              </w:rPr>
            </w:pPr>
            <w:r w:rsidRPr="00A15F49">
              <w:rPr>
                <w:b/>
                <w:bCs/>
                <w:sz w:val="24"/>
              </w:rPr>
              <w:t>(муниципальной)</w:t>
            </w:r>
          </w:p>
        </w:tc>
        <w:tc>
          <w:tcPr>
            <w:tcW w:w="2890" w:type="dxa"/>
          </w:tcPr>
          <w:p w:rsidR="006A0898" w:rsidRPr="00A15F49" w:rsidRDefault="00A15F49" w:rsidP="006A0898">
            <w:pPr>
              <w:pStyle w:val="a4"/>
              <w:rPr>
                <w:b/>
                <w:bCs/>
                <w:sz w:val="24"/>
              </w:rPr>
            </w:pPr>
            <w:r w:rsidRPr="00A15F49">
              <w:rPr>
                <w:b/>
                <w:bCs/>
                <w:sz w:val="24"/>
              </w:rPr>
              <w:t>Стаж по специальности</w:t>
            </w:r>
          </w:p>
        </w:tc>
      </w:tr>
      <w:tr w:rsidR="006A0898">
        <w:tc>
          <w:tcPr>
            <w:tcW w:w="678" w:type="dxa"/>
          </w:tcPr>
          <w:p w:rsidR="006A0898" w:rsidRDefault="006A0898" w:rsidP="006A0898">
            <w:pPr>
              <w:pStyle w:val="a4"/>
              <w:rPr>
                <w:b/>
                <w:bCs/>
                <w:szCs w:val="28"/>
              </w:rPr>
            </w:pPr>
          </w:p>
        </w:tc>
        <w:tc>
          <w:tcPr>
            <w:tcW w:w="1940" w:type="dxa"/>
          </w:tcPr>
          <w:p w:rsidR="006A0898" w:rsidRDefault="006A0898" w:rsidP="006A0898">
            <w:pPr>
              <w:pStyle w:val="a4"/>
              <w:rPr>
                <w:b/>
                <w:bCs/>
                <w:szCs w:val="28"/>
              </w:rPr>
            </w:pPr>
          </w:p>
        </w:tc>
        <w:tc>
          <w:tcPr>
            <w:tcW w:w="2154" w:type="dxa"/>
          </w:tcPr>
          <w:p w:rsidR="006A0898" w:rsidRDefault="006A0898" w:rsidP="006A0898">
            <w:pPr>
              <w:pStyle w:val="a4"/>
              <w:rPr>
                <w:b/>
                <w:bCs/>
                <w:szCs w:val="28"/>
              </w:rPr>
            </w:pPr>
          </w:p>
        </w:tc>
        <w:tc>
          <w:tcPr>
            <w:tcW w:w="1908" w:type="dxa"/>
          </w:tcPr>
          <w:p w:rsidR="006A0898" w:rsidRDefault="006A0898" w:rsidP="006A0898">
            <w:pPr>
              <w:pStyle w:val="a4"/>
              <w:rPr>
                <w:b/>
                <w:bCs/>
                <w:szCs w:val="28"/>
              </w:rPr>
            </w:pPr>
          </w:p>
        </w:tc>
        <w:tc>
          <w:tcPr>
            <w:tcW w:w="2890" w:type="dxa"/>
          </w:tcPr>
          <w:p w:rsidR="006A0898" w:rsidRDefault="006A0898" w:rsidP="006A0898">
            <w:pPr>
              <w:pStyle w:val="a4"/>
              <w:rPr>
                <w:b/>
                <w:bCs/>
                <w:szCs w:val="28"/>
              </w:rPr>
            </w:pPr>
          </w:p>
        </w:tc>
      </w:tr>
      <w:tr w:rsidR="006A0898">
        <w:tc>
          <w:tcPr>
            <w:tcW w:w="678" w:type="dxa"/>
          </w:tcPr>
          <w:p w:rsidR="006A0898" w:rsidRDefault="006A0898" w:rsidP="006A0898">
            <w:pPr>
              <w:pStyle w:val="a4"/>
              <w:rPr>
                <w:b/>
                <w:bCs/>
                <w:szCs w:val="28"/>
              </w:rPr>
            </w:pPr>
          </w:p>
        </w:tc>
        <w:tc>
          <w:tcPr>
            <w:tcW w:w="1940" w:type="dxa"/>
          </w:tcPr>
          <w:p w:rsidR="006A0898" w:rsidRDefault="006A0898" w:rsidP="006A0898">
            <w:pPr>
              <w:pStyle w:val="a4"/>
              <w:rPr>
                <w:b/>
                <w:bCs/>
                <w:szCs w:val="28"/>
              </w:rPr>
            </w:pPr>
          </w:p>
        </w:tc>
        <w:tc>
          <w:tcPr>
            <w:tcW w:w="2154" w:type="dxa"/>
          </w:tcPr>
          <w:p w:rsidR="006A0898" w:rsidRDefault="006A0898" w:rsidP="006A0898">
            <w:pPr>
              <w:pStyle w:val="a4"/>
              <w:rPr>
                <w:b/>
                <w:bCs/>
                <w:szCs w:val="28"/>
              </w:rPr>
            </w:pPr>
          </w:p>
        </w:tc>
        <w:tc>
          <w:tcPr>
            <w:tcW w:w="1908" w:type="dxa"/>
          </w:tcPr>
          <w:p w:rsidR="006A0898" w:rsidRDefault="006A0898" w:rsidP="006A0898">
            <w:pPr>
              <w:pStyle w:val="a4"/>
              <w:rPr>
                <w:b/>
                <w:bCs/>
                <w:szCs w:val="28"/>
              </w:rPr>
            </w:pPr>
          </w:p>
        </w:tc>
        <w:tc>
          <w:tcPr>
            <w:tcW w:w="2890" w:type="dxa"/>
          </w:tcPr>
          <w:p w:rsidR="006A0898" w:rsidRDefault="006A0898" w:rsidP="006A0898">
            <w:pPr>
              <w:pStyle w:val="a4"/>
              <w:rPr>
                <w:b/>
                <w:bCs/>
                <w:szCs w:val="28"/>
              </w:rPr>
            </w:pPr>
          </w:p>
        </w:tc>
      </w:tr>
      <w:tr w:rsidR="006A0898">
        <w:tc>
          <w:tcPr>
            <w:tcW w:w="678" w:type="dxa"/>
          </w:tcPr>
          <w:p w:rsidR="006A0898" w:rsidRDefault="006A0898" w:rsidP="006A0898">
            <w:pPr>
              <w:pStyle w:val="a4"/>
              <w:rPr>
                <w:b/>
                <w:bCs/>
                <w:szCs w:val="28"/>
              </w:rPr>
            </w:pPr>
          </w:p>
        </w:tc>
        <w:tc>
          <w:tcPr>
            <w:tcW w:w="1940" w:type="dxa"/>
          </w:tcPr>
          <w:p w:rsidR="006A0898" w:rsidRDefault="006A0898" w:rsidP="006A0898">
            <w:pPr>
              <w:pStyle w:val="a4"/>
              <w:rPr>
                <w:b/>
                <w:bCs/>
                <w:szCs w:val="28"/>
              </w:rPr>
            </w:pPr>
          </w:p>
        </w:tc>
        <w:tc>
          <w:tcPr>
            <w:tcW w:w="2154" w:type="dxa"/>
          </w:tcPr>
          <w:p w:rsidR="006A0898" w:rsidRDefault="006A0898" w:rsidP="006A0898">
            <w:pPr>
              <w:pStyle w:val="a4"/>
              <w:rPr>
                <w:b/>
                <w:bCs/>
                <w:szCs w:val="28"/>
              </w:rPr>
            </w:pPr>
          </w:p>
        </w:tc>
        <w:tc>
          <w:tcPr>
            <w:tcW w:w="1908" w:type="dxa"/>
          </w:tcPr>
          <w:p w:rsidR="006A0898" w:rsidRDefault="006A0898" w:rsidP="006A0898">
            <w:pPr>
              <w:pStyle w:val="a4"/>
              <w:rPr>
                <w:b/>
                <w:bCs/>
                <w:szCs w:val="28"/>
              </w:rPr>
            </w:pPr>
          </w:p>
        </w:tc>
        <w:tc>
          <w:tcPr>
            <w:tcW w:w="2890" w:type="dxa"/>
          </w:tcPr>
          <w:p w:rsidR="006A0898" w:rsidRDefault="006A0898" w:rsidP="006A0898">
            <w:pPr>
              <w:pStyle w:val="a4"/>
              <w:rPr>
                <w:b/>
                <w:bCs/>
                <w:szCs w:val="28"/>
              </w:rPr>
            </w:pPr>
          </w:p>
        </w:tc>
      </w:tr>
    </w:tbl>
    <w:p w:rsidR="006A0898" w:rsidRDefault="006A0898" w:rsidP="006A0898">
      <w:pPr>
        <w:sectPr w:rsidR="006A0898" w:rsidSect="006A0898">
          <w:pgSz w:w="11906" w:h="16838"/>
          <w:pgMar w:top="539" w:right="851" w:bottom="899" w:left="900" w:header="709" w:footer="709" w:gutter="0"/>
          <w:cols w:space="708"/>
          <w:docGrid w:linePitch="360"/>
        </w:sectPr>
      </w:pPr>
    </w:p>
    <w:p w:rsidR="006A0898" w:rsidRDefault="006A0898" w:rsidP="00A12648">
      <w:pPr>
        <w:pStyle w:val="a4"/>
        <w:jc w:val="left"/>
        <w:rPr>
          <w:bCs/>
          <w:caps/>
          <w:sz w:val="24"/>
        </w:rPr>
      </w:pPr>
      <w:r>
        <w:rPr>
          <w:b/>
          <w:bCs/>
          <w:caps/>
          <w:sz w:val="24"/>
        </w:rPr>
        <w:t xml:space="preserve">                                                                                 Индивидуальная оценочная форма                              </w:t>
      </w:r>
    </w:p>
    <w:p w:rsidR="006A0898" w:rsidRDefault="006A0898" w:rsidP="006A0898">
      <w:pPr>
        <w:pStyle w:val="a4"/>
        <w:jc w:val="left"/>
        <w:rPr>
          <w:b/>
          <w:bCs/>
          <w:sz w:val="20"/>
          <w:szCs w:val="20"/>
        </w:rPr>
      </w:pPr>
      <w:r>
        <w:rPr>
          <w:b/>
          <w:bCs/>
          <w:sz w:val="20"/>
          <w:szCs w:val="20"/>
        </w:rPr>
        <w:t>___________________________________________________________________</w:t>
      </w:r>
    </w:p>
    <w:p w:rsidR="006A0898" w:rsidRDefault="006A0898" w:rsidP="006A0898">
      <w:pPr>
        <w:rPr>
          <w:sz w:val="20"/>
          <w:szCs w:val="20"/>
        </w:rPr>
      </w:pPr>
      <w:r>
        <w:rPr>
          <w:sz w:val="20"/>
          <w:szCs w:val="20"/>
        </w:rPr>
        <w:t>(Фамилия, Имя, Отчество кандидата)</w:t>
      </w:r>
    </w:p>
    <w:p w:rsidR="006A0898" w:rsidRDefault="006A0898" w:rsidP="006A0898">
      <w:pPr>
        <w:pStyle w:val="a4"/>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6A0898">
        <w:trPr>
          <w:trHeight w:val="450"/>
        </w:trPr>
        <w:tc>
          <w:tcPr>
            <w:tcW w:w="4785" w:type="dxa"/>
          </w:tcPr>
          <w:p w:rsidR="006A0898" w:rsidRDefault="006A0898" w:rsidP="006A0898">
            <w:pPr>
              <w:pStyle w:val="a4"/>
              <w:jc w:val="left"/>
              <w:rPr>
                <w:b/>
                <w:bCs/>
                <w:sz w:val="20"/>
                <w:szCs w:val="20"/>
              </w:rPr>
            </w:pPr>
            <w:r>
              <w:rPr>
                <w:sz w:val="20"/>
                <w:szCs w:val="20"/>
              </w:rPr>
              <w:t>Наименование вакантной должности (с указанием структурного подразделения)</w:t>
            </w:r>
          </w:p>
        </w:tc>
        <w:tc>
          <w:tcPr>
            <w:tcW w:w="4785" w:type="dxa"/>
          </w:tcPr>
          <w:p w:rsidR="006A0898" w:rsidRDefault="006A0898" w:rsidP="006A0898">
            <w:pPr>
              <w:pStyle w:val="a4"/>
              <w:rPr>
                <w:b/>
                <w:bCs/>
                <w:sz w:val="20"/>
                <w:szCs w:val="20"/>
              </w:rPr>
            </w:pPr>
          </w:p>
          <w:p w:rsidR="006A0898" w:rsidRDefault="006A0898" w:rsidP="006A0898">
            <w:pPr>
              <w:pStyle w:val="a4"/>
              <w:rPr>
                <w:b/>
                <w:bCs/>
                <w:sz w:val="20"/>
                <w:szCs w:val="20"/>
              </w:rPr>
            </w:pPr>
          </w:p>
        </w:tc>
      </w:tr>
    </w:tbl>
    <w:p w:rsidR="006A0898" w:rsidRDefault="006A0898" w:rsidP="006A0898">
      <w:pPr>
        <w:pStyle w:val="a4"/>
        <w:rPr>
          <w:b/>
          <w:bCs/>
          <w:sz w:val="20"/>
          <w:szCs w:val="20"/>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60"/>
        <w:gridCol w:w="1260"/>
        <w:gridCol w:w="2340"/>
        <w:gridCol w:w="2396"/>
        <w:gridCol w:w="1980"/>
        <w:gridCol w:w="2104"/>
      </w:tblGrid>
      <w:tr w:rsidR="006A0898">
        <w:trPr>
          <w:cantSplit/>
          <w:trHeight w:val="339"/>
        </w:trPr>
        <w:tc>
          <w:tcPr>
            <w:tcW w:w="648" w:type="dxa"/>
            <w:vMerge w:val="restart"/>
          </w:tcPr>
          <w:p w:rsidR="006A0898" w:rsidRDefault="006A0898" w:rsidP="006A0898">
            <w:pPr>
              <w:jc w:val="center"/>
              <w:rPr>
                <w:sz w:val="20"/>
                <w:szCs w:val="20"/>
              </w:rPr>
            </w:pPr>
            <w:r>
              <w:rPr>
                <w:sz w:val="20"/>
                <w:szCs w:val="20"/>
              </w:rPr>
              <w:t>№ п/п</w:t>
            </w:r>
          </w:p>
        </w:tc>
        <w:tc>
          <w:tcPr>
            <w:tcW w:w="4860" w:type="dxa"/>
            <w:vMerge w:val="restart"/>
          </w:tcPr>
          <w:p w:rsidR="006A0898" w:rsidRDefault="006A0898" w:rsidP="006A0898">
            <w:pPr>
              <w:jc w:val="center"/>
              <w:rPr>
                <w:sz w:val="20"/>
                <w:szCs w:val="20"/>
              </w:rPr>
            </w:pPr>
            <w:r>
              <w:rPr>
                <w:b/>
                <w:sz w:val="20"/>
                <w:szCs w:val="20"/>
              </w:rPr>
              <w:t>Критерии оценки</w:t>
            </w:r>
          </w:p>
        </w:tc>
        <w:tc>
          <w:tcPr>
            <w:tcW w:w="10080" w:type="dxa"/>
            <w:gridSpan w:val="5"/>
          </w:tcPr>
          <w:p w:rsidR="006A0898" w:rsidRDefault="006A0898" w:rsidP="006A0898">
            <w:pPr>
              <w:jc w:val="center"/>
              <w:rPr>
                <w:b/>
                <w:sz w:val="20"/>
                <w:szCs w:val="20"/>
              </w:rPr>
            </w:pPr>
            <w:r>
              <w:rPr>
                <w:b/>
                <w:sz w:val="20"/>
                <w:szCs w:val="20"/>
              </w:rPr>
              <w:t>Оценка профессионального уровня</w:t>
            </w:r>
          </w:p>
        </w:tc>
      </w:tr>
      <w:tr w:rsidR="006A0898">
        <w:trPr>
          <w:cantSplit/>
        </w:trPr>
        <w:tc>
          <w:tcPr>
            <w:tcW w:w="648" w:type="dxa"/>
            <w:vMerge/>
          </w:tcPr>
          <w:p w:rsidR="006A0898" w:rsidRDefault="006A0898" w:rsidP="006A0898">
            <w:pPr>
              <w:jc w:val="both"/>
              <w:rPr>
                <w:sz w:val="20"/>
                <w:szCs w:val="20"/>
              </w:rPr>
            </w:pPr>
          </w:p>
        </w:tc>
        <w:tc>
          <w:tcPr>
            <w:tcW w:w="4860" w:type="dxa"/>
            <w:vMerge/>
          </w:tcPr>
          <w:p w:rsidR="006A0898" w:rsidRDefault="006A0898" w:rsidP="006A0898">
            <w:pPr>
              <w:jc w:val="both"/>
              <w:rPr>
                <w:sz w:val="20"/>
                <w:szCs w:val="20"/>
              </w:rPr>
            </w:pPr>
          </w:p>
        </w:tc>
        <w:tc>
          <w:tcPr>
            <w:tcW w:w="1260" w:type="dxa"/>
          </w:tcPr>
          <w:p w:rsidR="006A0898" w:rsidRDefault="006A0898" w:rsidP="006A0898">
            <w:pPr>
              <w:pStyle w:val="a3"/>
              <w:jc w:val="both"/>
              <w:rPr>
                <w:rFonts w:ascii="Times New Roman" w:hAnsi="Times New Roman" w:cs="Times New Roman"/>
                <w:sz w:val="20"/>
                <w:szCs w:val="20"/>
              </w:rPr>
            </w:pPr>
            <w:r>
              <w:rPr>
                <w:rFonts w:ascii="Times New Roman" w:hAnsi="Times New Roman" w:cs="Times New Roman"/>
                <w:sz w:val="20"/>
                <w:szCs w:val="20"/>
              </w:rPr>
              <w:t>Некомпетентен для замещения должности</w:t>
            </w:r>
            <w:r>
              <w:rPr>
                <w:rFonts w:ascii="Times New Roman" w:hAnsi="Times New Roman" w:cs="Times New Roman"/>
                <w:sz w:val="20"/>
                <w:szCs w:val="20"/>
              </w:rPr>
              <w:tab/>
            </w:r>
          </w:p>
        </w:tc>
        <w:tc>
          <w:tcPr>
            <w:tcW w:w="2340" w:type="dxa"/>
          </w:tcPr>
          <w:p w:rsidR="006A0898" w:rsidRDefault="006A0898" w:rsidP="006A0898">
            <w:pPr>
              <w:pStyle w:val="a3"/>
              <w:jc w:val="both"/>
              <w:rPr>
                <w:rFonts w:ascii="Times New Roman" w:hAnsi="Times New Roman" w:cs="Times New Roman"/>
                <w:sz w:val="20"/>
                <w:szCs w:val="20"/>
              </w:rPr>
            </w:pPr>
            <w:r>
              <w:rPr>
                <w:rFonts w:ascii="Times New Roman" w:hAnsi="Times New Roman" w:cs="Times New Roman"/>
                <w:sz w:val="20"/>
                <w:szCs w:val="20"/>
              </w:rPr>
              <w:t>Ограниченно компетентен для замещения должности (только в узком круге вопросов или при условии повышения квалификации)</w:t>
            </w:r>
          </w:p>
        </w:tc>
        <w:tc>
          <w:tcPr>
            <w:tcW w:w="2396" w:type="dxa"/>
          </w:tcPr>
          <w:p w:rsidR="006A0898" w:rsidRDefault="006A0898" w:rsidP="006A0898">
            <w:pPr>
              <w:pStyle w:val="a3"/>
              <w:jc w:val="both"/>
              <w:rPr>
                <w:rFonts w:ascii="Times New Roman" w:hAnsi="Times New Roman" w:cs="Times New Roman"/>
                <w:sz w:val="20"/>
                <w:szCs w:val="20"/>
              </w:rPr>
            </w:pPr>
            <w:r>
              <w:rPr>
                <w:rFonts w:ascii="Times New Roman" w:hAnsi="Times New Roman" w:cs="Times New Roman"/>
                <w:sz w:val="20"/>
                <w:szCs w:val="20"/>
              </w:rPr>
              <w:t>В целом компетентен для замещения должности (компетентность соответствует требованиям должности)</w:t>
            </w:r>
          </w:p>
        </w:tc>
        <w:tc>
          <w:tcPr>
            <w:tcW w:w="1980" w:type="dxa"/>
          </w:tcPr>
          <w:p w:rsidR="006A0898" w:rsidRDefault="006A0898" w:rsidP="006A0898">
            <w:pPr>
              <w:jc w:val="both"/>
              <w:rPr>
                <w:sz w:val="20"/>
                <w:szCs w:val="20"/>
              </w:rPr>
            </w:pPr>
            <w:r>
              <w:rPr>
                <w:sz w:val="20"/>
                <w:szCs w:val="20"/>
              </w:rPr>
              <w:t>Высоко компетентен для замещения должности (в значительной степени)</w:t>
            </w:r>
          </w:p>
          <w:p w:rsidR="006A0898" w:rsidRDefault="006A0898" w:rsidP="006A0898">
            <w:pPr>
              <w:pStyle w:val="a3"/>
              <w:spacing w:before="120"/>
              <w:jc w:val="both"/>
              <w:rPr>
                <w:rFonts w:ascii="Times New Roman" w:hAnsi="Times New Roman" w:cs="Times New Roman"/>
                <w:sz w:val="20"/>
                <w:szCs w:val="20"/>
              </w:rPr>
            </w:pPr>
          </w:p>
        </w:tc>
        <w:tc>
          <w:tcPr>
            <w:tcW w:w="2104" w:type="dxa"/>
          </w:tcPr>
          <w:p w:rsidR="006A0898" w:rsidRDefault="006A0898" w:rsidP="006A0898">
            <w:pPr>
              <w:pStyle w:val="a3"/>
              <w:jc w:val="left"/>
              <w:rPr>
                <w:rFonts w:ascii="Times New Roman" w:hAnsi="Times New Roman" w:cs="Times New Roman"/>
                <w:sz w:val="20"/>
                <w:szCs w:val="20"/>
              </w:rPr>
            </w:pPr>
            <w:r>
              <w:rPr>
                <w:rFonts w:ascii="Times New Roman" w:hAnsi="Times New Roman" w:cs="Times New Roman"/>
                <w:sz w:val="20"/>
                <w:szCs w:val="20"/>
              </w:rPr>
              <w:t>Превосходно компетентен для замещения должности (на уровне самых высоких требований должности)</w:t>
            </w:r>
          </w:p>
          <w:p w:rsidR="006A0898" w:rsidRDefault="006A0898" w:rsidP="006A0898">
            <w:pPr>
              <w:pStyle w:val="a3"/>
              <w:spacing w:before="120"/>
              <w:jc w:val="both"/>
              <w:rPr>
                <w:rFonts w:ascii="Times New Roman" w:hAnsi="Times New Roman" w:cs="Times New Roman"/>
                <w:sz w:val="20"/>
                <w:szCs w:val="20"/>
              </w:rPr>
            </w:pPr>
          </w:p>
        </w:tc>
      </w:tr>
      <w:tr w:rsidR="006A0898">
        <w:tc>
          <w:tcPr>
            <w:tcW w:w="648" w:type="dxa"/>
          </w:tcPr>
          <w:p w:rsidR="006A0898" w:rsidRDefault="006A0898" w:rsidP="006A0898">
            <w:pPr>
              <w:jc w:val="center"/>
              <w:rPr>
                <w:sz w:val="20"/>
                <w:szCs w:val="20"/>
              </w:rPr>
            </w:pPr>
            <w:r>
              <w:rPr>
                <w:sz w:val="20"/>
                <w:szCs w:val="20"/>
              </w:rPr>
              <w:t>1.</w:t>
            </w:r>
          </w:p>
        </w:tc>
        <w:tc>
          <w:tcPr>
            <w:tcW w:w="4860" w:type="dxa"/>
          </w:tcPr>
          <w:p w:rsidR="006A0898" w:rsidRDefault="006A0898" w:rsidP="006A0898">
            <w:pPr>
              <w:jc w:val="both"/>
              <w:rPr>
                <w:sz w:val="20"/>
                <w:szCs w:val="20"/>
              </w:rPr>
            </w:pPr>
            <w:r>
              <w:rPr>
                <w:bCs/>
                <w:sz w:val="20"/>
                <w:szCs w:val="20"/>
              </w:rPr>
              <w:t xml:space="preserve">Знания и умения в области работы с нормативно-правовыми актами  </w:t>
            </w:r>
          </w:p>
        </w:tc>
        <w:tc>
          <w:tcPr>
            <w:tcW w:w="1260" w:type="dxa"/>
          </w:tcPr>
          <w:p w:rsidR="006A0898" w:rsidRDefault="006A0898" w:rsidP="006A0898">
            <w:pPr>
              <w:jc w:val="center"/>
              <w:rPr>
                <w:sz w:val="20"/>
                <w:szCs w:val="20"/>
              </w:rPr>
            </w:pPr>
            <w:r>
              <w:rPr>
                <w:sz w:val="20"/>
                <w:szCs w:val="20"/>
              </w:rPr>
              <w:t>1</w:t>
            </w:r>
          </w:p>
        </w:tc>
        <w:tc>
          <w:tcPr>
            <w:tcW w:w="2340" w:type="dxa"/>
          </w:tcPr>
          <w:p w:rsidR="006A0898" w:rsidRDefault="006A0898" w:rsidP="006A0898">
            <w:pPr>
              <w:jc w:val="center"/>
              <w:rPr>
                <w:sz w:val="20"/>
                <w:szCs w:val="20"/>
              </w:rPr>
            </w:pPr>
            <w:r>
              <w:rPr>
                <w:sz w:val="20"/>
                <w:szCs w:val="20"/>
              </w:rPr>
              <w:t>2</w:t>
            </w:r>
          </w:p>
        </w:tc>
        <w:tc>
          <w:tcPr>
            <w:tcW w:w="2396" w:type="dxa"/>
          </w:tcPr>
          <w:p w:rsidR="006A0898" w:rsidRDefault="006A0898" w:rsidP="006A0898">
            <w:pPr>
              <w:jc w:val="center"/>
              <w:rPr>
                <w:sz w:val="20"/>
                <w:szCs w:val="20"/>
              </w:rPr>
            </w:pPr>
            <w:r>
              <w:rPr>
                <w:sz w:val="20"/>
                <w:szCs w:val="20"/>
              </w:rPr>
              <w:t>3</w:t>
            </w:r>
          </w:p>
        </w:tc>
        <w:tc>
          <w:tcPr>
            <w:tcW w:w="1980" w:type="dxa"/>
          </w:tcPr>
          <w:p w:rsidR="006A0898" w:rsidRDefault="006A0898" w:rsidP="006A0898">
            <w:pPr>
              <w:jc w:val="center"/>
              <w:rPr>
                <w:sz w:val="20"/>
                <w:szCs w:val="20"/>
              </w:rPr>
            </w:pPr>
            <w:r>
              <w:rPr>
                <w:sz w:val="20"/>
                <w:szCs w:val="20"/>
              </w:rPr>
              <w:t>4</w:t>
            </w:r>
          </w:p>
        </w:tc>
        <w:tc>
          <w:tcPr>
            <w:tcW w:w="2104"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pStyle w:val="a4"/>
              <w:rPr>
                <w:bCs/>
                <w:sz w:val="20"/>
                <w:szCs w:val="20"/>
              </w:rPr>
            </w:pPr>
            <w:r>
              <w:rPr>
                <w:bCs/>
                <w:sz w:val="20"/>
                <w:szCs w:val="20"/>
              </w:rPr>
              <w:t>2.</w:t>
            </w:r>
          </w:p>
        </w:tc>
        <w:tc>
          <w:tcPr>
            <w:tcW w:w="4860" w:type="dxa"/>
          </w:tcPr>
          <w:p w:rsidR="006A0898" w:rsidRDefault="006A0898" w:rsidP="006A0898">
            <w:pPr>
              <w:pStyle w:val="a4"/>
              <w:jc w:val="both"/>
              <w:rPr>
                <w:bCs/>
                <w:sz w:val="20"/>
                <w:szCs w:val="20"/>
              </w:rPr>
            </w:pPr>
            <w:r>
              <w:rPr>
                <w:sz w:val="20"/>
                <w:szCs w:val="20"/>
              </w:rPr>
              <w:t>Практические знания, умения, навыки (профессиональная компетентность)</w:t>
            </w:r>
          </w:p>
        </w:tc>
        <w:tc>
          <w:tcPr>
            <w:tcW w:w="1260" w:type="dxa"/>
          </w:tcPr>
          <w:p w:rsidR="006A0898" w:rsidRDefault="006A0898" w:rsidP="006A0898">
            <w:pPr>
              <w:jc w:val="center"/>
              <w:rPr>
                <w:sz w:val="20"/>
                <w:szCs w:val="20"/>
              </w:rPr>
            </w:pPr>
            <w:r>
              <w:rPr>
                <w:sz w:val="20"/>
                <w:szCs w:val="20"/>
              </w:rPr>
              <w:t>1</w:t>
            </w:r>
          </w:p>
        </w:tc>
        <w:tc>
          <w:tcPr>
            <w:tcW w:w="2340" w:type="dxa"/>
          </w:tcPr>
          <w:p w:rsidR="006A0898" w:rsidRDefault="006A0898" w:rsidP="006A0898">
            <w:pPr>
              <w:jc w:val="center"/>
              <w:rPr>
                <w:sz w:val="20"/>
                <w:szCs w:val="20"/>
              </w:rPr>
            </w:pPr>
            <w:r>
              <w:rPr>
                <w:sz w:val="20"/>
                <w:szCs w:val="20"/>
              </w:rPr>
              <w:t>2</w:t>
            </w:r>
          </w:p>
        </w:tc>
        <w:tc>
          <w:tcPr>
            <w:tcW w:w="2396" w:type="dxa"/>
          </w:tcPr>
          <w:p w:rsidR="006A0898" w:rsidRDefault="006A0898" w:rsidP="006A0898">
            <w:pPr>
              <w:jc w:val="center"/>
              <w:rPr>
                <w:sz w:val="20"/>
                <w:szCs w:val="20"/>
              </w:rPr>
            </w:pPr>
            <w:r>
              <w:rPr>
                <w:sz w:val="20"/>
                <w:szCs w:val="20"/>
              </w:rPr>
              <w:t>3</w:t>
            </w:r>
          </w:p>
        </w:tc>
        <w:tc>
          <w:tcPr>
            <w:tcW w:w="1980" w:type="dxa"/>
          </w:tcPr>
          <w:p w:rsidR="006A0898" w:rsidRDefault="006A0898" w:rsidP="006A0898">
            <w:pPr>
              <w:jc w:val="center"/>
              <w:rPr>
                <w:sz w:val="20"/>
                <w:szCs w:val="20"/>
              </w:rPr>
            </w:pPr>
            <w:r>
              <w:rPr>
                <w:sz w:val="20"/>
                <w:szCs w:val="20"/>
              </w:rPr>
              <w:t>4</w:t>
            </w:r>
          </w:p>
        </w:tc>
        <w:tc>
          <w:tcPr>
            <w:tcW w:w="2104"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jc w:val="center"/>
              <w:rPr>
                <w:sz w:val="20"/>
                <w:szCs w:val="20"/>
              </w:rPr>
            </w:pPr>
            <w:r>
              <w:rPr>
                <w:sz w:val="20"/>
                <w:szCs w:val="20"/>
              </w:rPr>
              <w:t>3.</w:t>
            </w:r>
          </w:p>
        </w:tc>
        <w:tc>
          <w:tcPr>
            <w:tcW w:w="4860" w:type="dxa"/>
          </w:tcPr>
          <w:p w:rsidR="006A0898" w:rsidRDefault="006A0898" w:rsidP="006A0898">
            <w:pPr>
              <w:jc w:val="both"/>
              <w:rPr>
                <w:sz w:val="20"/>
                <w:szCs w:val="20"/>
              </w:rPr>
            </w:pPr>
            <w:r>
              <w:rPr>
                <w:sz w:val="20"/>
                <w:szCs w:val="20"/>
              </w:rPr>
              <w:t>Способность решать  проблемы (аналитические и творческие способности)</w:t>
            </w:r>
          </w:p>
        </w:tc>
        <w:tc>
          <w:tcPr>
            <w:tcW w:w="1260" w:type="dxa"/>
          </w:tcPr>
          <w:p w:rsidR="006A0898" w:rsidRDefault="006A0898" w:rsidP="006A0898">
            <w:pPr>
              <w:jc w:val="center"/>
              <w:rPr>
                <w:sz w:val="20"/>
                <w:szCs w:val="20"/>
              </w:rPr>
            </w:pPr>
            <w:r>
              <w:rPr>
                <w:sz w:val="20"/>
                <w:szCs w:val="20"/>
              </w:rPr>
              <w:t>1</w:t>
            </w:r>
          </w:p>
        </w:tc>
        <w:tc>
          <w:tcPr>
            <w:tcW w:w="2340" w:type="dxa"/>
          </w:tcPr>
          <w:p w:rsidR="006A0898" w:rsidRDefault="006A0898" w:rsidP="006A0898">
            <w:pPr>
              <w:jc w:val="center"/>
              <w:rPr>
                <w:sz w:val="20"/>
                <w:szCs w:val="20"/>
              </w:rPr>
            </w:pPr>
            <w:r>
              <w:rPr>
                <w:sz w:val="20"/>
                <w:szCs w:val="20"/>
              </w:rPr>
              <w:t>2</w:t>
            </w:r>
          </w:p>
        </w:tc>
        <w:tc>
          <w:tcPr>
            <w:tcW w:w="2396" w:type="dxa"/>
          </w:tcPr>
          <w:p w:rsidR="006A0898" w:rsidRDefault="006A0898" w:rsidP="006A0898">
            <w:pPr>
              <w:jc w:val="center"/>
              <w:rPr>
                <w:sz w:val="20"/>
                <w:szCs w:val="20"/>
              </w:rPr>
            </w:pPr>
            <w:r>
              <w:rPr>
                <w:sz w:val="20"/>
                <w:szCs w:val="20"/>
              </w:rPr>
              <w:t>3</w:t>
            </w:r>
          </w:p>
        </w:tc>
        <w:tc>
          <w:tcPr>
            <w:tcW w:w="1980" w:type="dxa"/>
          </w:tcPr>
          <w:p w:rsidR="006A0898" w:rsidRDefault="006A0898" w:rsidP="006A0898">
            <w:pPr>
              <w:jc w:val="center"/>
              <w:rPr>
                <w:sz w:val="20"/>
                <w:szCs w:val="20"/>
              </w:rPr>
            </w:pPr>
            <w:r>
              <w:rPr>
                <w:sz w:val="20"/>
                <w:szCs w:val="20"/>
              </w:rPr>
              <w:t>4</w:t>
            </w:r>
          </w:p>
        </w:tc>
        <w:tc>
          <w:tcPr>
            <w:tcW w:w="2104"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jc w:val="center"/>
              <w:rPr>
                <w:sz w:val="20"/>
                <w:szCs w:val="20"/>
              </w:rPr>
            </w:pPr>
            <w:r>
              <w:rPr>
                <w:sz w:val="20"/>
                <w:szCs w:val="20"/>
              </w:rPr>
              <w:t>4.</w:t>
            </w:r>
          </w:p>
        </w:tc>
        <w:tc>
          <w:tcPr>
            <w:tcW w:w="4860" w:type="dxa"/>
          </w:tcPr>
          <w:p w:rsidR="006A0898" w:rsidRDefault="006A0898" w:rsidP="006A0898">
            <w:pPr>
              <w:jc w:val="both"/>
              <w:rPr>
                <w:sz w:val="20"/>
                <w:szCs w:val="20"/>
              </w:rPr>
            </w:pPr>
            <w:r>
              <w:rPr>
                <w:sz w:val="20"/>
                <w:szCs w:val="20"/>
              </w:rPr>
              <w:t>Коммуникативные умения и навыки</w:t>
            </w:r>
          </w:p>
        </w:tc>
        <w:tc>
          <w:tcPr>
            <w:tcW w:w="1260" w:type="dxa"/>
          </w:tcPr>
          <w:p w:rsidR="006A0898" w:rsidRDefault="006A0898" w:rsidP="006A0898">
            <w:pPr>
              <w:jc w:val="center"/>
              <w:rPr>
                <w:sz w:val="20"/>
                <w:szCs w:val="20"/>
              </w:rPr>
            </w:pPr>
            <w:r>
              <w:rPr>
                <w:sz w:val="20"/>
                <w:szCs w:val="20"/>
              </w:rPr>
              <w:t>1</w:t>
            </w:r>
          </w:p>
        </w:tc>
        <w:tc>
          <w:tcPr>
            <w:tcW w:w="2340" w:type="dxa"/>
          </w:tcPr>
          <w:p w:rsidR="006A0898" w:rsidRDefault="006A0898" w:rsidP="006A0898">
            <w:pPr>
              <w:jc w:val="center"/>
              <w:rPr>
                <w:sz w:val="20"/>
                <w:szCs w:val="20"/>
              </w:rPr>
            </w:pPr>
            <w:r>
              <w:rPr>
                <w:sz w:val="20"/>
                <w:szCs w:val="20"/>
              </w:rPr>
              <w:t>2</w:t>
            </w:r>
          </w:p>
        </w:tc>
        <w:tc>
          <w:tcPr>
            <w:tcW w:w="2396" w:type="dxa"/>
          </w:tcPr>
          <w:p w:rsidR="006A0898" w:rsidRDefault="006A0898" w:rsidP="006A0898">
            <w:pPr>
              <w:jc w:val="center"/>
              <w:rPr>
                <w:sz w:val="20"/>
                <w:szCs w:val="20"/>
              </w:rPr>
            </w:pPr>
            <w:r>
              <w:rPr>
                <w:sz w:val="20"/>
                <w:szCs w:val="20"/>
              </w:rPr>
              <w:t>3</w:t>
            </w:r>
          </w:p>
        </w:tc>
        <w:tc>
          <w:tcPr>
            <w:tcW w:w="1980" w:type="dxa"/>
          </w:tcPr>
          <w:p w:rsidR="006A0898" w:rsidRDefault="006A0898" w:rsidP="006A0898">
            <w:pPr>
              <w:jc w:val="center"/>
              <w:rPr>
                <w:sz w:val="20"/>
                <w:szCs w:val="20"/>
              </w:rPr>
            </w:pPr>
            <w:r>
              <w:rPr>
                <w:sz w:val="20"/>
                <w:szCs w:val="20"/>
              </w:rPr>
              <w:t>4</w:t>
            </w:r>
          </w:p>
        </w:tc>
        <w:tc>
          <w:tcPr>
            <w:tcW w:w="2104"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jc w:val="center"/>
              <w:rPr>
                <w:sz w:val="20"/>
                <w:szCs w:val="20"/>
              </w:rPr>
            </w:pPr>
            <w:r>
              <w:rPr>
                <w:sz w:val="20"/>
                <w:szCs w:val="20"/>
              </w:rPr>
              <w:t>5.</w:t>
            </w:r>
          </w:p>
        </w:tc>
        <w:tc>
          <w:tcPr>
            <w:tcW w:w="4860" w:type="dxa"/>
          </w:tcPr>
          <w:p w:rsidR="006A0898" w:rsidRDefault="006A0898" w:rsidP="006A0898">
            <w:pPr>
              <w:jc w:val="both"/>
              <w:rPr>
                <w:sz w:val="20"/>
                <w:szCs w:val="20"/>
              </w:rPr>
            </w:pPr>
            <w:r>
              <w:rPr>
                <w:sz w:val="20"/>
                <w:szCs w:val="20"/>
              </w:rPr>
              <w:t>Организаторские умения и навыки (только для руководителей)</w:t>
            </w:r>
          </w:p>
        </w:tc>
        <w:tc>
          <w:tcPr>
            <w:tcW w:w="1260" w:type="dxa"/>
          </w:tcPr>
          <w:p w:rsidR="006A0898" w:rsidRDefault="006A0898" w:rsidP="006A0898">
            <w:pPr>
              <w:jc w:val="center"/>
              <w:rPr>
                <w:sz w:val="20"/>
                <w:szCs w:val="20"/>
              </w:rPr>
            </w:pPr>
            <w:r>
              <w:rPr>
                <w:sz w:val="20"/>
                <w:szCs w:val="20"/>
              </w:rPr>
              <w:t>1</w:t>
            </w:r>
          </w:p>
        </w:tc>
        <w:tc>
          <w:tcPr>
            <w:tcW w:w="2340" w:type="dxa"/>
          </w:tcPr>
          <w:p w:rsidR="006A0898" w:rsidRDefault="006A0898" w:rsidP="006A0898">
            <w:pPr>
              <w:jc w:val="center"/>
              <w:rPr>
                <w:sz w:val="20"/>
                <w:szCs w:val="20"/>
              </w:rPr>
            </w:pPr>
            <w:r>
              <w:rPr>
                <w:sz w:val="20"/>
                <w:szCs w:val="20"/>
              </w:rPr>
              <w:t>2</w:t>
            </w:r>
          </w:p>
        </w:tc>
        <w:tc>
          <w:tcPr>
            <w:tcW w:w="2396" w:type="dxa"/>
          </w:tcPr>
          <w:p w:rsidR="006A0898" w:rsidRDefault="006A0898" w:rsidP="006A0898">
            <w:pPr>
              <w:jc w:val="center"/>
              <w:rPr>
                <w:sz w:val="20"/>
                <w:szCs w:val="20"/>
              </w:rPr>
            </w:pPr>
            <w:r>
              <w:rPr>
                <w:sz w:val="20"/>
                <w:szCs w:val="20"/>
              </w:rPr>
              <w:t>3</w:t>
            </w:r>
          </w:p>
        </w:tc>
        <w:tc>
          <w:tcPr>
            <w:tcW w:w="1980" w:type="dxa"/>
          </w:tcPr>
          <w:p w:rsidR="006A0898" w:rsidRDefault="006A0898" w:rsidP="006A0898">
            <w:pPr>
              <w:jc w:val="center"/>
              <w:rPr>
                <w:sz w:val="20"/>
                <w:szCs w:val="20"/>
              </w:rPr>
            </w:pPr>
            <w:r>
              <w:rPr>
                <w:sz w:val="20"/>
                <w:szCs w:val="20"/>
              </w:rPr>
              <w:t>4</w:t>
            </w:r>
          </w:p>
        </w:tc>
        <w:tc>
          <w:tcPr>
            <w:tcW w:w="2104" w:type="dxa"/>
          </w:tcPr>
          <w:p w:rsidR="006A0898" w:rsidRDefault="006A0898" w:rsidP="006A0898">
            <w:pPr>
              <w:jc w:val="center"/>
              <w:rPr>
                <w:sz w:val="20"/>
                <w:szCs w:val="20"/>
              </w:rPr>
            </w:pPr>
            <w:r>
              <w:rPr>
                <w:sz w:val="20"/>
                <w:szCs w:val="20"/>
              </w:rPr>
              <w:t>5</w:t>
            </w:r>
          </w:p>
        </w:tc>
      </w:tr>
    </w:tbl>
    <w:p w:rsidR="006A0898" w:rsidRDefault="006A0898" w:rsidP="006A0898">
      <w:pPr>
        <w:rPr>
          <w:sz w:val="20"/>
          <w:szCs w:val="20"/>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3060"/>
        <w:gridCol w:w="56"/>
        <w:gridCol w:w="1384"/>
        <w:gridCol w:w="2576"/>
        <w:gridCol w:w="766"/>
        <w:gridCol w:w="1810"/>
        <w:gridCol w:w="2576"/>
        <w:gridCol w:w="1632"/>
      </w:tblGrid>
      <w:tr w:rsidR="006A0898">
        <w:trPr>
          <w:cantSplit/>
        </w:trPr>
        <w:tc>
          <w:tcPr>
            <w:tcW w:w="648" w:type="dxa"/>
            <w:vMerge w:val="restart"/>
          </w:tcPr>
          <w:p w:rsidR="006A0898" w:rsidRDefault="006A0898" w:rsidP="006A0898">
            <w:pPr>
              <w:jc w:val="both"/>
              <w:rPr>
                <w:sz w:val="20"/>
                <w:szCs w:val="20"/>
              </w:rPr>
            </w:pPr>
          </w:p>
        </w:tc>
        <w:tc>
          <w:tcPr>
            <w:tcW w:w="4196" w:type="dxa"/>
            <w:gridSpan w:val="3"/>
            <w:vMerge w:val="restart"/>
          </w:tcPr>
          <w:p w:rsidR="006A0898" w:rsidRDefault="006A0898" w:rsidP="006A0898">
            <w:pPr>
              <w:jc w:val="center"/>
              <w:rPr>
                <w:sz w:val="20"/>
                <w:szCs w:val="20"/>
              </w:rPr>
            </w:pPr>
            <w:r>
              <w:rPr>
                <w:b/>
                <w:sz w:val="20"/>
                <w:szCs w:val="20"/>
              </w:rPr>
              <w:t>Критерии оценки</w:t>
            </w:r>
          </w:p>
        </w:tc>
        <w:tc>
          <w:tcPr>
            <w:tcW w:w="10744" w:type="dxa"/>
            <w:gridSpan w:val="6"/>
          </w:tcPr>
          <w:p w:rsidR="006A0898" w:rsidRDefault="006A0898" w:rsidP="006A0898">
            <w:pPr>
              <w:jc w:val="center"/>
              <w:rPr>
                <w:sz w:val="20"/>
                <w:szCs w:val="20"/>
              </w:rPr>
            </w:pPr>
            <w:r>
              <w:rPr>
                <w:b/>
                <w:sz w:val="20"/>
                <w:szCs w:val="20"/>
              </w:rPr>
              <w:t>Оценка профессионально-личностных качеств</w:t>
            </w:r>
          </w:p>
        </w:tc>
      </w:tr>
      <w:tr w:rsidR="006A0898">
        <w:trPr>
          <w:cantSplit/>
        </w:trPr>
        <w:tc>
          <w:tcPr>
            <w:tcW w:w="648" w:type="dxa"/>
            <w:vMerge/>
          </w:tcPr>
          <w:p w:rsidR="006A0898" w:rsidRDefault="006A0898" w:rsidP="006A0898">
            <w:pPr>
              <w:jc w:val="both"/>
              <w:rPr>
                <w:sz w:val="20"/>
                <w:szCs w:val="20"/>
              </w:rPr>
            </w:pPr>
          </w:p>
        </w:tc>
        <w:tc>
          <w:tcPr>
            <w:tcW w:w="4196" w:type="dxa"/>
            <w:gridSpan w:val="3"/>
            <w:vMerge/>
          </w:tcPr>
          <w:p w:rsidR="006A0898" w:rsidRDefault="006A0898" w:rsidP="006A0898">
            <w:pPr>
              <w:jc w:val="both"/>
              <w:rPr>
                <w:sz w:val="20"/>
                <w:szCs w:val="20"/>
              </w:rPr>
            </w:pPr>
          </w:p>
        </w:tc>
        <w:tc>
          <w:tcPr>
            <w:tcW w:w="1384" w:type="dxa"/>
          </w:tcPr>
          <w:p w:rsidR="006A0898" w:rsidRDefault="006A0898" w:rsidP="006A0898">
            <w:pPr>
              <w:jc w:val="both"/>
              <w:rPr>
                <w:sz w:val="20"/>
                <w:szCs w:val="20"/>
              </w:rPr>
            </w:pPr>
            <w:r>
              <w:rPr>
                <w:sz w:val="20"/>
                <w:szCs w:val="20"/>
              </w:rPr>
              <w:t>Отсутствуют</w:t>
            </w:r>
          </w:p>
        </w:tc>
        <w:tc>
          <w:tcPr>
            <w:tcW w:w="2576" w:type="dxa"/>
          </w:tcPr>
          <w:p w:rsidR="006A0898" w:rsidRDefault="006A0898" w:rsidP="006A0898">
            <w:pPr>
              <w:jc w:val="both"/>
              <w:rPr>
                <w:sz w:val="20"/>
                <w:szCs w:val="20"/>
              </w:rPr>
            </w:pPr>
            <w:r>
              <w:rPr>
                <w:sz w:val="20"/>
                <w:szCs w:val="20"/>
              </w:rPr>
              <w:t>Соответствуют минимально ожидаемому уровню (нуждаются в усовершенствовании)</w:t>
            </w:r>
          </w:p>
        </w:tc>
        <w:tc>
          <w:tcPr>
            <w:tcW w:w="2576" w:type="dxa"/>
            <w:gridSpan w:val="2"/>
          </w:tcPr>
          <w:p w:rsidR="006A0898" w:rsidRDefault="006A0898" w:rsidP="006A0898">
            <w:pPr>
              <w:jc w:val="both"/>
              <w:rPr>
                <w:sz w:val="20"/>
                <w:szCs w:val="20"/>
              </w:rPr>
            </w:pPr>
            <w:r>
              <w:rPr>
                <w:sz w:val="20"/>
                <w:szCs w:val="20"/>
              </w:rPr>
              <w:t>В целом соответствуют ожиданиям</w:t>
            </w:r>
          </w:p>
        </w:tc>
        <w:tc>
          <w:tcPr>
            <w:tcW w:w="2576" w:type="dxa"/>
          </w:tcPr>
          <w:p w:rsidR="006A0898" w:rsidRDefault="006A0898" w:rsidP="006A0898">
            <w:pPr>
              <w:jc w:val="both"/>
              <w:rPr>
                <w:sz w:val="20"/>
                <w:szCs w:val="20"/>
              </w:rPr>
            </w:pPr>
            <w:r>
              <w:rPr>
                <w:sz w:val="20"/>
                <w:szCs w:val="20"/>
              </w:rPr>
              <w:t>Соответствуют высоким ожиданиям</w:t>
            </w:r>
          </w:p>
        </w:tc>
        <w:tc>
          <w:tcPr>
            <w:tcW w:w="1632" w:type="dxa"/>
          </w:tcPr>
          <w:p w:rsidR="006A0898" w:rsidRDefault="006A0898" w:rsidP="006A0898">
            <w:pPr>
              <w:jc w:val="center"/>
              <w:rPr>
                <w:sz w:val="20"/>
                <w:szCs w:val="20"/>
              </w:rPr>
            </w:pPr>
            <w:r>
              <w:rPr>
                <w:sz w:val="20"/>
                <w:szCs w:val="20"/>
              </w:rPr>
              <w:t>На уровне самых высоких ожиданий (несколько превосходят их)</w:t>
            </w:r>
          </w:p>
        </w:tc>
      </w:tr>
      <w:tr w:rsidR="006A0898">
        <w:tc>
          <w:tcPr>
            <w:tcW w:w="648" w:type="dxa"/>
          </w:tcPr>
          <w:p w:rsidR="006A0898" w:rsidRDefault="006A0898" w:rsidP="006A0898">
            <w:pPr>
              <w:jc w:val="center"/>
              <w:rPr>
                <w:sz w:val="20"/>
                <w:szCs w:val="20"/>
              </w:rPr>
            </w:pPr>
            <w:r>
              <w:rPr>
                <w:sz w:val="20"/>
                <w:szCs w:val="20"/>
              </w:rPr>
              <w:t>6.</w:t>
            </w:r>
          </w:p>
        </w:tc>
        <w:tc>
          <w:tcPr>
            <w:tcW w:w="4196" w:type="dxa"/>
            <w:gridSpan w:val="3"/>
          </w:tcPr>
          <w:p w:rsidR="006A0898" w:rsidRDefault="006A0898" w:rsidP="006A0898">
            <w:pPr>
              <w:jc w:val="both"/>
              <w:rPr>
                <w:sz w:val="20"/>
                <w:szCs w:val="20"/>
              </w:rPr>
            </w:pPr>
            <w:r>
              <w:rPr>
                <w:sz w:val="20"/>
                <w:szCs w:val="20"/>
              </w:rPr>
              <w:t>Ответственное отношение к делу</w:t>
            </w:r>
          </w:p>
        </w:tc>
        <w:tc>
          <w:tcPr>
            <w:tcW w:w="1384" w:type="dxa"/>
          </w:tcPr>
          <w:p w:rsidR="006A0898" w:rsidRDefault="006A0898" w:rsidP="006A0898">
            <w:pPr>
              <w:jc w:val="center"/>
              <w:rPr>
                <w:sz w:val="20"/>
                <w:szCs w:val="20"/>
              </w:rPr>
            </w:pPr>
            <w:r>
              <w:rPr>
                <w:sz w:val="20"/>
                <w:szCs w:val="20"/>
              </w:rPr>
              <w:t>1</w:t>
            </w:r>
          </w:p>
        </w:tc>
        <w:tc>
          <w:tcPr>
            <w:tcW w:w="2576" w:type="dxa"/>
          </w:tcPr>
          <w:p w:rsidR="006A0898" w:rsidRDefault="006A0898" w:rsidP="006A0898">
            <w:pPr>
              <w:jc w:val="center"/>
              <w:rPr>
                <w:sz w:val="20"/>
                <w:szCs w:val="20"/>
              </w:rPr>
            </w:pPr>
            <w:r>
              <w:rPr>
                <w:sz w:val="20"/>
                <w:szCs w:val="20"/>
              </w:rPr>
              <w:t>2</w:t>
            </w:r>
          </w:p>
        </w:tc>
        <w:tc>
          <w:tcPr>
            <w:tcW w:w="2576" w:type="dxa"/>
            <w:gridSpan w:val="2"/>
          </w:tcPr>
          <w:p w:rsidR="006A0898" w:rsidRDefault="006A0898" w:rsidP="006A0898">
            <w:pPr>
              <w:jc w:val="center"/>
              <w:rPr>
                <w:sz w:val="20"/>
                <w:szCs w:val="20"/>
              </w:rPr>
            </w:pPr>
            <w:r>
              <w:rPr>
                <w:sz w:val="20"/>
                <w:szCs w:val="20"/>
              </w:rPr>
              <w:t>3</w:t>
            </w:r>
          </w:p>
        </w:tc>
        <w:tc>
          <w:tcPr>
            <w:tcW w:w="2576" w:type="dxa"/>
          </w:tcPr>
          <w:p w:rsidR="006A0898" w:rsidRDefault="006A0898" w:rsidP="006A0898">
            <w:pPr>
              <w:jc w:val="center"/>
              <w:rPr>
                <w:sz w:val="20"/>
                <w:szCs w:val="20"/>
              </w:rPr>
            </w:pPr>
            <w:r>
              <w:rPr>
                <w:sz w:val="20"/>
                <w:szCs w:val="20"/>
              </w:rPr>
              <w:t>4</w:t>
            </w:r>
          </w:p>
        </w:tc>
        <w:tc>
          <w:tcPr>
            <w:tcW w:w="1632"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jc w:val="center"/>
              <w:rPr>
                <w:sz w:val="20"/>
                <w:szCs w:val="20"/>
              </w:rPr>
            </w:pPr>
            <w:r>
              <w:rPr>
                <w:sz w:val="20"/>
                <w:szCs w:val="20"/>
              </w:rPr>
              <w:t>7.</w:t>
            </w:r>
          </w:p>
        </w:tc>
        <w:tc>
          <w:tcPr>
            <w:tcW w:w="4196" w:type="dxa"/>
            <w:gridSpan w:val="3"/>
          </w:tcPr>
          <w:p w:rsidR="006A0898" w:rsidRDefault="006A0898" w:rsidP="006A0898">
            <w:pPr>
              <w:jc w:val="both"/>
              <w:rPr>
                <w:sz w:val="20"/>
                <w:szCs w:val="20"/>
              </w:rPr>
            </w:pPr>
            <w:r>
              <w:rPr>
                <w:sz w:val="20"/>
                <w:szCs w:val="20"/>
              </w:rPr>
              <w:t>Стремление к профессионально-личностному развитию</w:t>
            </w:r>
          </w:p>
        </w:tc>
        <w:tc>
          <w:tcPr>
            <w:tcW w:w="1384" w:type="dxa"/>
          </w:tcPr>
          <w:p w:rsidR="006A0898" w:rsidRDefault="006A0898" w:rsidP="006A0898">
            <w:pPr>
              <w:jc w:val="center"/>
              <w:rPr>
                <w:sz w:val="20"/>
                <w:szCs w:val="20"/>
              </w:rPr>
            </w:pPr>
            <w:r>
              <w:rPr>
                <w:sz w:val="20"/>
                <w:szCs w:val="20"/>
              </w:rPr>
              <w:t>1</w:t>
            </w:r>
          </w:p>
        </w:tc>
        <w:tc>
          <w:tcPr>
            <w:tcW w:w="2576" w:type="dxa"/>
          </w:tcPr>
          <w:p w:rsidR="006A0898" w:rsidRDefault="006A0898" w:rsidP="006A0898">
            <w:pPr>
              <w:jc w:val="center"/>
              <w:rPr>
                <w:sz w:val="20"/>
                <w:szCs w:val="20"/>
              </w:rPr>
            </w:pPr>
            <w:r>
              <w:rPr>
                <w:sz w:val="20"/>
                <w:szCs w:val="20"/>
              </w:rPr>
              <w:t>2</w:t>
            </w:r>
          </w:p>
        </w:tc>
        <w:tc>
          <w:tcPr>
            <w:tcW w:w="2576" w:type="dxa"/>
            <w:gridSpan w:val="2"/>
          </w:tcPr>
          <w:p w:rsidR="006A0898" w:rsidRDefault="006A0898" w:rsidP="006A0898">
            <w:pPr>
              <w:jc w:val="center"/>
              <w:rPr>
                <w:sz w:val="20"/>
                <w:szCs w:val="20"/>
              </w:rPr>
            </w:pPr>
            <w:r>
              <w:rPr>
                <w:sz w:val="20"/>
                <w:szCs w:val="20"/>
              </w:rPr>
              <w:t>3</w:t>
            </w:r>
          </w:p>
        </w:tc>
        <w:tc>
          <w:tcPr>
            <w:tcW w:w="2576" w:type="dxa"/>
          </w:tcPr>
          <w:p w:rsidR="006A0898" w:rsidRDefault="006A0898" w:rsidP="006A0898">
            <w:pPr>
              <w:jc w:val="center"/>
              <w:rPr>
                <w:sz w:val="20"/>
                <w:szCs w:val="20"/>
              </w:rPr>
            </w:pPr>
            <w:r>
              <w:rPr>
                <w:sz w:val="20"/>
                <w:szCs w:val="20"/>
              </w:rPr>
              <w:t>4</w:t>
            </w:r>
          </w:p>
        </w:tc>
        <w:tc>
          <w:tcPr>
            <w:tcW w:w="1632" w:type="dxa"/>
          </w:tcPr>
          <w:p w:rsidR="006A0898" w:rsidRDefault="006A0898" w:rsidP="006A0898">
            <w:pPr>
              <w:jc w:val="center"/>
              <w:rPr>
                <w:sz w:val="20"/>
                <w:szCs w:val="20"/>
              </w:rPr>
            </w:pPr>
            <w:r>
              <w:rPr>
                <w:sz w:val="20"/>
                <w:szCs w:val="20"/>
              </w:rPr>
              <w:t>5</w:t>
            </w:r>
          </w:p>
        </w:tc>
      </w:tr>
      <w:tr w:rsidR="006A0898">
        <w:tc>
          <w:tcPr>
            <w:tcW w:w="648" w:type="dxa"/>
          </w:tcPr>
          <w:p w:rsidR="006A0898" w:rsidRDefault="006A0898" w:rsidP="006A0898">
            <w:pPr>
              <w:jc w:val="center"/>
              <w:rPr>
                <w:sz w:val="20"/>
                <w:szCs w:val="20"/>
              </w:rPr>
            </w:pPr>
            <w:r>
              <w:rPr>
                <w:sz w:val="20"/>
                <w:szCs w:val="20"/>
              </w:rPr>
              <w:t>8.</w:t>
            </w:r>
          </w:p>
        </w:tc>
        <w:tc>
          <w:tcPr>
            <w:tcW w:w="4196" w:type="dxa"/>
            <w:gridSpan w:val="3"/>
          </w:tcPr>
          <w:p w:rsidR="006A0898" w:rsidRDefault="006A0898" w:rsidP="006A0898">
            <w:pPr>
              <w:jc w:val="both"/>
              <w:rPr>
                <w:sz w:val="20"/>
                <w:szCs w:val="20"/>
              </w:rPr>
            </w:pPr>
            <w:r>
              <w:rPr>
                <w:sz w:val="20"/>
                <w:szCs w:val="20"/>
              </w:rPr>
              <w:t>Интерес к профессиональной деятельности</w:t>
            </w:r>
          </w:p>
        </w:tc>
        <w:tc>
          <w:tcPr>
            <w:tcW w:w="1384" w:type="dxa"/>
          </w:tcPr>
          <w:p w:rsidR="006A0898" w:rsidRDefault="006A0898" w:rsidP="006A0898">
            <w:pPr>
              <w:jc w:val="center"/>
              <w:rPr>
                <w:sz w:val="20"/>
                <w:szCs w:val="20"/>
              </w:rPr>
            </w:pPr>
            <w:r>
              <w:rPr>
                <w:sz w:val="20"/>
                <w:szCs w:val="20"/>
              </w:rPr>
              <w:t>1</w:t>
            </w:r>
          </w:p>
        </w:tc>
        <w:tc>
          <w:tcPr>
            <w:tcW w:w="2576" w:type="dxa"/>
          </w:tcPr>
          <w:p w:rsidR="006A0898" w:rsidRDefault="006A0898" w:rsidP="006A0898">
            <w:pPr>
              <w:jc w:val="center"/>
              <w:rPr>
                <w:sz w:val="20"/>
                <w:szCs w:val="20"/>
              </w:rPr>
            </w:pPr>
            <w:r>
              <w:rPr>
                <w:sz w:val="20"/>
                <w:szCs w:val="20"/>
              </w:rPr>
              <w:t>2</w:t>
            </w:r>
          </w:p>
        </w:tc>
        <w:tc>
          <w:tcPr>
            <w:tcW w:w="2576" w:type="dxa"/>
            <w:gridSpan w:val="2"/>
          </w:tcPr>
          <w:p w:rsidR="006A0898" w:rsidRDefault="006A0898" w:rsidP="006A0898">
            <w:pPr>
              <w:jc w:val="center"/>
              <w:rPr>
                <w:sz w:val="20"/>
                <w:szCs w:val="20"/>
              </w:rPr>
            </w:pPr>
            <w:r>
              <w:rPr>
                <w:sz w:val="20"/>
                <w:szCs w:val="20"/>
              </w:rPr>
              <w:t>3</w:t>
            </w:r>
          </w:p>
        </w:tc>
        <w:tc>
          <w:tcPr>
            <w:tcW w:w="2576" w:type="dxa"/>
          </w:tcPr>
          <w:p w:rsidR="006A0898" w:rsidRDefault="006A0898" w:rsidP="006A0898">
            <w:pPr>
              <w:jc w:val="center"/>
              <w:rPr>
                <w:sz w:val="20"/>
                <w:szCs w:val="20"/>
              </w:rPr>
            </w:pPr>
            <w:r>
              <w:rPr>
                <w:sz w:val="20"/>
                <w:szCs w:val="20"/>
              </w:rPr>
              <w:t>4</w:t>
            </w:r>
          </w:p>
        </w:tc>
        <w:tc>
          <w:tcPr>
            <w:tcW w:w="1632" w:type="dxa"/>
          </w:tcPr>
          <w:p w:rsidR="006A0898" w:rsidRDefault="006A0898" w:rsidP="006A0898">
            <w:pPr>
              <w:jc w:val="center"/>
              <w:rPr>
                <w:sz w:val="20"/>
                <w:szCs w:val="20"/>
              </w:rPr>
            </w:pPr>
            <w:r>
              <w:rPr>
                <w:sz w:val="20"/>
                <w:szCs w:val="20"/>
              </w:rPr>
              <w:t>5</w:t>
            </w:r>
          </w:p>
        </w:tc>
      </w:tr>
      <w:tr w:rsidR="006A08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6018" w:type="dxa"/>
        </w:trPr>
        <w:tc>
          <w:tcPr>
            <w:tcW w:w="1728" w:type="dxa"/>
            <w:gridSpan w:val="2"/>
          </w:tcPr>
          <w:p w:rsidR="006A0898" w:rsidRDefault="006A0898" w:rsidP="006A0898">
            <w:pPr>
              <w:jc w:val="both"/>
              <w:rPr>
                <w:sz w:val="20"/>
                <w:szCs w:val="20"/>
              </w:rPr>
            </w:pPr>
          </w:p>
        </w:tc>
        <w:tc>
          <w:tcPr>
            <w:tcW w:w="3060" w:type="dxa"/>
          </w:tcPr>
          <w:p w:rsidR="006A0898" w:rsidRDefault="006A0898" w:rsidP="006A0898">
            <w:pPr>
              <w:jc w:val="both"/>
              <w:rPr>
                <w:sz w:val="20"/>
                <w:szCs w:val="20"/>
              </w:rPr>
            </w:pPr>
            <w:r>
              <w:rPr>
                <w:sz w:val="20"/>
                <w:szCs w:val="20"/>
              </w:rPr>
              <w:t>____________________</w:t>
            </w:r>
          </w:p>
        </w:tc>
        <w:tc>
          <w:tcPr>
            <w:tcW w:w="4782" w:type="dxa"/>
            <w:gridSpan w:val="4"/>
          </w:tcPr>
          <w:p w:rsidR="006A0898" w:rsidRDefault="006A0898" w:rsidP="006A0898">
            <w:pPr>
              <w:jc w:val="both"/>
              <w:rPr>
                <w:sz w:val="20"/>
                <w:szCs w:val="20"/>
              </w:rPr>
            </w:pPr>
            <w:r>
              <w:rPr>
                <w:sz w:val="20"/>
                <w:szCs w:val="20"/>
              </w:rPr>
              <w:t>_______________________________</w:t>
            </w:r>
          </w:p>
        </w:tc>
      </w:tr>
      <w:tr w:rsidR="006A08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6018" w:type="dxa"/>
        </w:trPr>
        <w:tc>
          <w:tcPr>
            <w:tcW w:w="1728" w:type="dxa"/>
            <w:gridSpan w:val="2"/>
          </w:tcPr>
          <w:p w:rsidR="006A0898" w:rsidRDefault="006A0898" w:rsidP="006A0898">
            <w:pPr>
              <w:jc w:val="both"/>
              <w:rPr>
                <w:sz w:val="20"/>
                <w:szCs w:val="20"/>
              </w:rPr>
            </w:pPr>
          </w:p>
        </w:tc>
        <w:tc>
          <w:tcPr>
            <w:tcW w:w="3060" w:type="dxa"/>
          </w:tcPr>
          <w:p w:rsidR="006A0898" w:rsidRDefault="006A0898" w:rsidP="006A0898">
            <w:pPr>
              <w:jc w:val="center"/>
              <w:rPr>
                <w:sz w:val="20"/>
                <w:szCs w:val="20"/>
              </w:rPr>
            </w:pPr>
            <w:r>
              <w:rPr>
                <w:sz w:val="20"/>
                <w:szCs w:val="20"/>
              </w:rPr>
              <w:t>(подпись члена комиссии)</w:t>
            </w:r>
          </w:p>
        </w:tc>
        <w:tc>
          <w:tcPr>
            <w:tcW w:w="4782" w:type="dxa"/>
            <w:gridSpan w:val="4"/>
          </w:tcPr>
          <w:p w:rsidR="006A0898" w:rsidRDefault="006A0898" w:rsidP="006A0898">
            <w:pPr>
              <w:jc w:val="center"/>
              <w:rPr>
                <w:sz w:val="20"/>
                <w:szCs w:val="20"/>
              </w:rPr>
            </w:pPr>
            <w:r>
              <w:rPr>
                <w:sz w:val="20"/>
                <w:szCs w:val="20"/>
              </w:rPr>
              <w:t>(расшифровка подписи)</w:t>
            </w:r>
          </w:p>
        </w:tc>
      </w:tr>
      <w:tr w:rsidR="006A08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6018" w:type="dxa"/>
          <w:cantSplit/>
        </w:trPr>
        <w:tc>
          <w:tcPr>
            <w:tcW w:w="1728" w:type="dxa"/>
            <w:gridSpan w:val="2"/>
          </w:tcPr>
          <w:p w:rsidR="006A0898" w:rsidRDefault="006A0898" w:rsidP="006A0898">
            <w:pPr>
              <w:jc w:val="both"/>
              <w:rPr>
                <w:sz w:val="20"/>
                <w:szCs w:val="20"/>
              </w:rPr>
            </w:pPr>
          </w:p>
        </w:tc>
        <w:tc>
          <w:tcPr>
            <w:tcW w:w="7842" w:type="dxa"/>
            <w:gridSpan w:val="5"/>
          </w:tcPr>
          <w:p w:rsidR="006A0898" w:rsidRDefault="006A0898" w:rsidP="006A0898">
            <w:pPr>
              <w:jc w:val="right"/>
              <w:rPr>
                <w:sz w:val="20"/>
                <w:szCs w:val="20"/>
              </w:rPr>
            </w:pPr>
            <w:r>
              <w:rPr>
                <w:sz w:val="20"/>
                <w:szCs w:val="20"/>
              </w:rPr>
              <w:t>«___» ____________ 200__ г.</w:t>
            </w:r>
          </w:p>
        </w:tc>
      </w:tr>
    </w:tbl>
    <w:p w:rsidR="006A0898" w:rsidRDefault="006A0898" w:rsidP="006A0898">
      <w:pPr>
        <w:jc w:val="right"/>
        <w:rPr>
          <w:sz w:val="28"/>
          <w:szCs w:val="28"/>
        </w:rPr>
      </w:pPr>
    </w:p>
    <w:p w:rsidR="006A0898" w:rsidRDefault="006A0898" w:rsidP="006A0898">
      <w:pPr>
        <w:sectPr w:rsidR="006A0898" w:rsidSect="00A12648">
          <w:headerReference w:type="even" r:id="rId7"/>
          <w:headerReference w:type="default" r:id="rId8"/>
          <w:pgSz w:w="16838" w:h="11906" w:orient="landscape"/>
          <w:pgMar w:top="719" w:right="1134" w:bottom="851" w:left="1134" w:header="709" w:footer="709" w:gutter="0"/>
          <w:cols w:space="708"/>
          <w:docGrid w:linePitch="360"/>
        </w:sectPr>
      </w:pPr>
    </w:p>
    <w:p w:rsidR="006A0898" w:rsidRDefault="006A0898" w:rsidP="006A0898">
      <w:pPr>
        <w:pStyle w:val="a4"/>
        <w:jc w:val="right"/>
        <w:rPr>
          <w:bCs/>
          <w:szCs w:val="28"/>
        </w:rPr>
      </w:pPr>
    </w:p>
    <w:p w:rsidR="006A0898" w:rsidRDefault="00A15F49" w:rsidP="006A0898">
      <w:pPr>
        <w:pStyle w:val="a4"/>
        <w:rPr>
          <w:b/>
          <w:bCs/>
          <w:caps/>
          <w:szCs w:val="28"/>
        </w:rPr>
      </w:pPr>
      <w:r>
        <w:rPr>
          <w:b/>
          <w:bCs/>
          <w:caps/>
          <w:szCs w:val="28"/>
        </w:rPr>
        <w:t>Итоговая ведомость оценки кандидатов</w:t>
      </w:r>
    </w:p>
    <w:p w:rsidR="006A0898" w:rsidRDefault="006A0898" w:rsidP="006A0898">
      <w:pPr>
        <w:pStyle w:val="a4"/>
        <w:jc w:val="lef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6A0898">
        <w:trPr>
          <w:trHeight w:hRule="exact" w:val="1701"/>
        </w:trPr>
        <w:tc>
          <w:tcPr>
            <w:tcW w:w="4785" w:type="dxa"/>
          </w:tcPr>
          <w:p w:rsidR="006A0898" w:rsidRDefault="006A0898" w:rsidP="006A0898">
            <w:pPr>
              <w:pStyle w:val="a4"/>
              <w:jc w:val="left"/>
              <w:rPr>
                <w:b/>
                <w:bCs/>
              </w:rPr>
            </w:pPr>
            <w:r>
              <w:t>Наименование вакантной должности (</w:t>
            </w:r>
            <w:r>
              <w:rPr>
                <w:sz w:val="24"/>
              </w:rPr>
              <w:t>с указанием структурного подразделения</w:t>
            </w:r>
            <w:r>
              <w:t>)</w:t>
            </w:r>
          </w:p>
        </w:tc>
        <w:tc>
          <w:tcPr>
            <w:tcW w:w="4785" w:type="dxa"/>
          </w:tcPr>
          <w:p w:rsidR="006A0898" w:rsidRDefault="006A0898" w:rsidP="006A0898">
            <w:pPr>
              <w:pStyle w:val="a4"/>
              <w:rPr>
                <w:b/>
                <w:bCs/>
              </w:rPr>
            </w:pPr>
          </w:p>
          <w:p w:rsidR="006A0898" w:rsidRDefault="006A0898" w:rsidP="006A0898">
            <w:pPr>
              <w:pStyle w:val="a4"/>
              <w:rPr>
                <w:b/>
                <w:bCs/>
              </w:rPr>
            </w:pPr>
            <w:r>
              <w:rPr>
                <w:b/>
                <w:bCs/>
              </w:rPr>
              <w:t xml:space="preserve">Старший специалист 1 разряда отдела организационно-правовой работы </w:t>
            </w:r>
          </w:p>
        </w:tc>
      </w:tr>
    </w:tbl>
    <w:p w:rsidR="006A0898" w:rsidRDefault="006A0898" w:rsidP="006A0898">
      <w:pPr>
        <w:pStyle w:val="a4"/>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039"/>
        <w:gridCol w:w="3499"/>
        <w:gridCol w:w="3367"/>
      </w:tblGrid>
      <w:tr w:rsidR="006A0898">
        <w:trPr>
          <w:cantSplit/>
        </w:trPr>
        <w:tc>
          <w:tcPr>
            <w:tcW w:w="666" w:type="dxa"/>
            <w:vMerge w:val="restart"/>
          </w:tcPr>
          <w:p w:rsidR="006A0898" w:rsidRDefault="006A0898" w:rsidP="006A0898">
            <w:pPr>
              <w:pStyle w:val="a4"/>
              <w:rPr>
                <w:bCs/>
                <w:sz w:val="24"/>
              </w:rPr>
            </w:pPr>
            <w:r>
              <w:rPr>
                <w:bCs/>
                <w:sz w:val="24"/>
              </w:rPr>
              <w:t>№ п/п</w:t>
            </w:r>
          </w:p>
        </w:tc>
        <w:tc>
          <w:tcPr>
            <w:tcW w:w="2039" w:type="dxa"/>
            <w:vMerge w:val="restart"/>
          </w:tcPr>
          <w:p w:rsidR="006A0898" w:rsidRDefault="006A0898" w:rsidP="006A0898">
            <w:pPr>
              <w:pStyle w:val="a4"/>
              <w:rPr>
                <w:bCs/>
                <w:szCs w:val="28"/>
              </w:rPr>
            </w:pPr>
            <w:r>
              <w:rPr>
                <w:bCs/>
                <w:sz w:val="24"/>
              </w:rPr>
              <w:t>Ф.И.О. кандидата</w:t>
            </w:r>
          </w:p>
        </w:tc>
        <w:tc>
          <w:tcPr>
            <w:tcW w:w="6866" w:type="dxa"/>
            <w:gridSpan w:val="2"/>
          </w:tcPr>
          <w:p w:rsidR="006A0898" w:rsidRDefault="006A0898" w:rsidP="006A0898">
            <w:pPr>
              <w:pStyle w:val="a4"/>
              <w:rPr>
                <w:bCs/>
                <w:sz w:val="24"/>
              </w:rPr>
            </w:pPr>
            <w:r>
              <w:rPr>
                <w:bCs/>
                <w:sz w:val="24"/>
              </w:rPr>
              <w:t>Критерии оценки</w:t>
            </w:r>
          </w:p>
        </w:tc>
      </w:tr>
      <w:tr w:rsidR="006A0898">
        <w:trPr>
          <w:cantSplit/>
        </w:trPr>
        <w:tc>
          <w:tcPr>
            <w:tcW w:w="666" w:type="dxa"/>
            <w:vMerge/>
          </w:tcPr>
          <w:p w:rsidR="006A0898" w:rsidRDefault="006A0898" w:rsidP="006A0898">
            <w:pPr>
              <w:pStyle w:val="a4"/>
              <w:rPr>
                <w:bCs/>
                <w:sz w:val="24"/>
              </w:rPr>
            </w:pPr>
          </w:p>
        </w:tc>
        <w:tc>
          <w:tcPr>
            <w:tcW w:w="2039" w:type="dxa"/>
            <w:vMerge/>
          </w:tcPr>
          <w:p w:rsidR="006A0898" w:rsidRDefault="006A0898" w:rsidP="006A0898">
            <w:pPr>
              <w:pStyle w:val="a4"/>
              <w:rPr>
                <w:bCs/>
                <w:szCs w:val="28"/>
              </w:rPr>
            </w:pPr>
          </w:p>
        </w:tc>
        <w:tc>
          <w:tcPr>
            <w:tcW w:w="3499" w:type="dxa"/>
          </w:tcPr>
          <w:p w:rsidR="006A0898" w:rsidRDefault="006A0898" w:rsidP="006A0898">
            <w:pPr>
              <w:pStyle w:val="a4"/>
              <w:rPr>
                <w:bCs/>
                <w:sz w:val="24"/>
              </w:rPr>
            </w:pPr>
            <w:r>
              <w:rPr>
                <w:bCs/>
                <w:sz w:val="24"/>
              </w:rPr>
              <w:t xml:space="preserve">Количество </w:t>
            </w:r>
            <w:r w:rsidR="00A15F49">
              <w:rPr>
                <w:bCs/>
                <w:sz w:val="24"/>
              </w:rPr>
              <w:t>набранных баллов по конкурсным процедурам</w:t>
            </w:r>
          </w:p>
        </w:tc>
        <w:tc>
          <w:tcPr>
            <w:tcW w:w="3367" w:type="dxa"/>
          </w:tcPr>
          <w:p w:rsidR="006A0898" w:rsidRDefault="006A0898" w:rsidP="006A0898">
            <w:pPr>
              <w:pStyle w:val="a4"/>
              <w:rPr>
                <w:bCs/>
                <w:sz w:val="24"/>
              </w:rPr>
            </w:pPr>
          </w:p>
        </w:tc>
      </w:tr>
      <w:tr w:rsidR="006A0898">
        <w:tc>
          <w:tcPr>
            <w:tcW w:w="666" w:type="dxa"/>
            <w:vAlign w:val="center"/>
          </w:tcPr>
          <w:p w:rsidR="006A0898" w:rsidRDefault="006A0898" w:rsidP="006A0898">
            <w:pPr>
              <w:pStyle w:val="a4"/>
              <w:rPr>
                <w:bCs/>
                <w:szCs w:val="28"/>
              </w:rPr>
            </w:pPr>
            <w:r>
              <w:rPr>
                <w:bCs/>
                <w:szCs w:val="28"/>
              </w:rPr>
              <w:t>1.</w:t>
            </w:r>
          </w:p>
        </w:tc>
        <w:tc>
          <w:tcPr>
            <w:tcW w:w="2039" w:type="dxa"/>
            <w:vAlign w:val="center"/>
          </w:tcPr>
          <w:p w:rsidR="006A0898" w:rsidRDefault="0052520C" w:rsidP="006A0898">
            <w:pPr>
              <w:pStyle w:val="a4"/>
              <w:jc w:val="left"/>
              <w:rPr>
                <w:bCs/>
                <w:szCs w:val="28"/>
              </w:rPr>
            </w:pPr>
            <w:r>
              <w:rPr>
                <w:bCs/>
                <w:szCs w:val="28"/>
              </w:rPr>
              <w:t>Смирнова В.В.</w:t>
            </w:r>
          </w:p>
          <w:p w:rsidR="006A0898" w:rsidRDefault="006A0898" w:rsidP="006A0898">
            <w:pPr>
              <w:pStyle w:val="a4"/>
              <w:jc w:val="left"/>
              <w:rPr>
                <w:bCs/>
                <w:szCs w:val="28"/>
              </w:rPr>
            </w:pPr>
          </w:p>
        </w:tc>
        <w:tc>
          <w:tcPr>
            <w:tcW w:w="3499" w:type="dxa"/>
            <w:vAlign w:val="center"/>
          </w:tcPr>
          <w:p w:rsidR="006A0898" w:rsidRDefault="006A0898" w:rsidP="006A0898">
            <w:pPr>
              <w:pStyle w:val="a4"/>
              <w:rPr>
                <w:bCs/>
                <w:szCs w:val="28"/>
              </w:rPr>
            </w:pPr>
            <w:r>
              <w:rPr>
                <w:bCs/>
                <w:szCs w:val="28"/>
              </w:rPr>
              <w:t>26</w:t>
            </w:r>
          </w:p>
        </w:tc>
        <w:tc>
          <w:tcPr>
            <w:tcW w:w="3367" w:type="dxa"/>
            <w:vAlign w:val="center"/>
          </w:tcPr>
          <w:p w:rsidR="006A0898" w:rsidRDefault="006A0898" w:rsidP="006A0898">
            <w:pPr>
              <w:pStyle w:val="a4"/>
              <w:rPr>
                <w:bCs/>
                <w:szCs w:val="28"/>
              </w:rPr>
            </w:pPr>
            <w:r>
              <w:rPr>
                <w:bCs/>
                <w:szCs w:val="28"/>
              </w:rPr>
              <w:t>87%</w:t>
            </w:r>
          </w:p>
        </w:tc>
      </w:tr>
      <w:tr w:rsidR="006A0898">
        <w:tc>
          <w:tcPr>
            <w:tcW w:w="666" w:type="dxa"/>
            <w:vAlign w:val="center"/>
          </w:tcPr>
          <w:p w:rsidR="006A0898" w:rsidRDefault="006A0898" w:rsidP="006A0898">
            <w:pPr>
              <w:pStyle w:val="a4"/>
              <w:rPr>
                <w:bCs/>
                <w:szCs w:val="28"/>
              </w:rPr>
            </w:pPr>
            <w:r>
              <w:rPr>
                <w:bCs/>
                <w:szCs w:val="28"/>
              </w:rPr>
              <w:t>2.</w:t>
            </w:r>
          </w:p>
        </w:tc>
        <w:tc>
          <w:tcPr>
            <w:tcW w:w="2039" w:type="dxa"/>
            <w:vAlign w:val="center"/>
          </w:tcPr>
          <w:p w:rsidR="006A0898" w:rsidRDefault="0052520C" w:rsidP="006A0898">
            <w:pPr>
              <w:pStyle w:val="a4"/>
              <w:rPr>
                <w:bCs/>
                <w:szCs w:val="28"/>
              </w:rPr>
            </w:pPr>
            <w:r>
              <w:rPr>
                <w:bCs/>
                <w:szCs w:val="28"/>
              </w:rPr>
              <w:t>Иванов И.А.</w:t>
            </w:r>
          </w:p>
          <w:p w:rsidR="006A0898" w:rsidRDefault="006A0898" w:rsidP="006A0898">
            <w:pPr>
              <w:pStyle w:val="a4"/>
              <w:rPr>
                <w:bCs/>
                <w:szCs w:val="28"/>
              </w:rPr>
            </w:pPr>
          </w:p>
        </w:tc>
        <w:tc>
          <w:tcPr>
            <w:tcW w:w="3499" w:type="dxa"/>
            <w:vAlign w:val="center"/>
          </w:tcPr>
          <w:p w:rsidR="006A0898" w:rsidRDefault="006A0898" w:rsidP="006A0898">
            <w:pPr>
              <w:pStyle w:val="a4"/>
              <w:rPr>
                <w:bCs/>
                <w:szCs w:val="28"/>
              </w:rPr>
            </w:pPr>
            <w:r>
              <w:rPr>
                <w:bCs/>
                <w:szCs w:val="28"/>
              </w:rPr>
              <w:t>29</w:t>
            </w:r>
          </w:p>
        </w:tc>
        <w:tc>
          <w:tcPr>
            <w:tcW w:w="3367" w:type="dxa"/>
            <w:vAlign w:val="center"/>
          </w:tcPr>
          <w:p w:rsidR="006A0898" w:rsidRDefault="006A0898" w:rsidP="006A0898">
            <w:pPr>
              <w:pStyle w:val="a4"/>
              <w:rPr>
                <w:bCs/>
                <w:szCs w:val="28"/>
              </w:rPr>
            </w:pPr>
            <w:r>
              <w:rPr>
                <w:bCs/>
                <w:szCs w:val="28"/>
              </w:rPr>
              <w:t>97%</w:t>
            </w:r>
          </w:p>
        </w:tc>
      </w:tr>
      <w:tr w:rsidR="006A0898">
        <w:tc>
          <w:tcPr>
            <w:tcW w:w="666" w:type="dxa"/>
            <w:vAlign w:val="center"/>
          </w:tcPr>
          <w:p w:rsidR="006A0898" w:rsidRDefault="006A0898" w:rsidP="006A0898">
            <w:pPr>
              <w:pStyle w:val="a4"/>
              <w:rPr>
                <w:bCs/>
                <w:szCs w:val="28"/>
              </w:rPr>
            </w:pPr>
            <w:r>
              <w:rPr>
                <w:bCs/>
                <w:szCs w:val="28"/>
              </w:rPr>
              <w:t>3.</w:t>
            </w:r>
          </w:p>
        </w:tc>
        <w:tc>
          <w:tcPr>
            <w:tcW w:w="2039" w:type="dxa"/>
            <w:vAlign w:val="center"/>
          </w:tcPr>
          <w:p w:rsidR="006A0898" w:rsidRDefault="0052520C" w:rsidP="006A0898">
            <w:pPr>
              <w:pStyle w:val="a4"/>
              <w:rPr>
                <w:bCs/>
                <w:szCs w:val="28"/>
              </w:rPr>
            </w:pPr>
            <w:r>
              <w:rPr>
                <w:bCs/>
                <w:szCs w:val="28"/>
              </w:rPr>
              <w:t>Ковалева Л.П.</w:t>
            </w:r>
          </w:p>
          <w:p w:rsidR="006A0898" w:rsidRDefault="006A0898" w:rsidP="006A0898">
            <w:pPr>
              <w:pStyle w:val="a4"/>
              <w:rPr>
                <w:bCs/>
                <w:szCs w:val="28"/>
              </w:rPr>
            </w:pPr>
          </w:p>
        </w:tc>
        <w:tc>
          <w:tcPr>
            <w:tcW w:w="3499" w:type="dxa"/>
            <w:vAlign w:val="center"/>
          </w:tcPr>
          <w:p w:rsidR="006A0898" w:rsidRDefault="006A0898" w:rsidP="006A0898">
            <w:pPr>
              <w:pStyle w:val="a4"/>
              <w:rPr>
                <w:bCs/>
                <w:szCs w:val="28"/>
              </w:rPr>
            </w:pPr>
            <w:r>
              <w:rPr>
                <w:bCs/>
                <w:szCs w:val="28"/>
              </w:rPr>
              <w:t>23</w:t>
            </w:r>
          </w:p>
        </w:tc>
        <w:tc>
          <w:tcPr>
            <w:tcW w:w="3367" w:type="dxa"/>
            <w:vAlign w:val="center"/>
          </w:tcPr>
          <w:p w:rsidR="006A0898" w:rsidRDefault="006A0898" w:rsidP="006A0898">
            <w:pPr>
              <w:pStyle w:val="a4"/>
              <w:rPr>
                <w:bCs/>
                <w:szCs w:val="28"/>
              </w:rPr>
            </w:pPr>
            <w:r>
              <w:rPr>
                <w:bCs/>
                <w:szCs w:val="28"/>
              </w:rPr>
              <w:t>77%</w:t>
            </w:r>
          </w:p>
        </w:tc>
      </w:tr>
    </w:tbl>
    <w:p w:rsidR="006A0898" w:rsidRDefault="006A0898" w:rsidP="006A0898"/>
    <w:p w:rsidR="006A0898" w:rsidRPr="00FB1A9B" w:rsidRDefault="006A0898" w:rsidP="006A0898">
      <w:pPr>
        <w:rPr>
          <w:b/>
          <w:sz w:val="28"/>
          <w:szCs w:val="28"/>
        </w:rPr>
      </w:pPr>
      <w:r w:rsidRPr="00FB1A9B">
        <w:rPr>
          <w:b/>
          <w:sz w:val="28"/>
          <w:szCs w:val="28"/>
        </w:rPr>
        <w:t xml:space="preserve">Вывод </w:t>
      </w:r>
    </w:p>
    <w:p w:rsidR="006A0898" w:rsidRPr="00FB1A9B" w:rsidRDefault="006A0898" w:rsidP="006A0898">
      <w:pPr>
        <w:rPr>
          <w:sz w:val="28"/>
          <w:szCs w:val="28"/>
        </w:rPr>
      </w:pPr>
      <w:r w:rsidRPr="00FB1A9B">
        <w:rPr>
          <w:sz w:val="28"/>
          <w:szCs w:val="28"/>
        </w:rPr>
        <w:t>Решением конкурсной комиссии от «</w:t>
      </w:r>
      <w:r w:rsidR="0052520C" w:rsidRPr="00FB1A9B">
        <w:rPr>
          <w:sz w:val="28"/>
          <w:szCs w:val="28"/>
        </w:rPr>
        <w:t>____</w:t>
      </w:r>
      <w:r w:rsidRPr="00FB1A9B">
        <w:rPr>
          <w:sz w:val="28"/>
          <w:szCs w:val="28"/>
        </w:rPr>
        <w:t xml:space="preserve">» </w:t>
      </w:r>
      <w:r w:rsidRPr="00FB1A9B">
        <w:rPr>
          <w:sz w:val="28"/>
          <w:szCs w:val="28"/>
          <w:u w:val="single"/>
        </w:rPr>
        <w:t xml:space="preserve">  </w:t>
      </w:r>
      <w:r w:rsidR="0052520C" w:rsidRPr="00FB1A9B">
        <w:rPr>
          <w:sz w:val="28"/>
          <w:szCs w:val="28"/>
          <w:u w:val="single"/>
        </w:rPr>
        <w:t>_______</w:t>
      </w:r>
      <w:r w:rsidRPr="00FB1A9B">
        <w:rPr>
          <w:sz w:val="28"/>
          <w:szCs w:val="28"/>
          <w:u w:val="single"/>
        </w:rPr>
        <w:t xml:space="preserve">  </w:t>
      </w:r>
      <w:r w:rsidRPr="00FB1A9B">
        <w:rPr>
          <w:sz w:val="28"/>
          <w:szCs w:val="28"/>
        </w:rPr>
        <w:t xml:space="preserve"> </w:t>
      </w:r>
      <w:r w:rsidRPr="00FB1A9B">
        <w:rPr>
          <w:sz w:val="28"/>
          <w:szCs w:val="28"/>
          <w:u w:val="single"/>
        </w:rPr>
        <w:t>201</w:t>
      </w:r>
      <w:r w:rsidR="0052520C" w:rsidRPr="00FB1A9B">
        <w:rPr>
          <w:sz w:val="28"/>
          <w:szCs w:val="28"/>
          <w:u w:val="single"/>
        </w:rPr>
        <w:t>1</w:t>
      </w:r>
      <w:r w:rsidRPr="00FB1A9B">
        <w:rPr>
          <w:sz w:val="28"/>
          <w:szCs w:val="28"/>
        </w:rPr>
        <w:t xml:space="preserve">г. </w:t>
      </w:r>
    </w:p>
    <w:p w:rsidR="006C6188" w:rsidRDefault="006A0898" w:rsidP="006A0898">
      <w:pPr>
        <w:rPr>
          <w:sz w:val="28"/>
          <w:szCs w:val="28"/>
          <w:u w:val="single"/>
        </w:rPr>
      </w:pPr>
      <w:r w:rsidRPr="00FB1A9B">
        <w:rPr>
          <w:sz w:val="28"/>
          <w:szCs w:val="28"/>
        </w:rPr>
        <w:t xml:space="preserve">Кандидат (Фамилия И.О.)   </w:t>
      </w:r>
      <w:r w:rsidR="00605849" w:rsidRPr="00FB1A9B">
        <w:rPr>
          <w:sz w:val="28"/>
          <w:szCs w:val="28"/>
          <w:u w:val="single"/>
        </w:rPr>
        <w:t xml:space="preserve"> </w:t>
      </w:r>
      <w:r w:rsidR="006C6188">
        <w:rPr>
          <w:sz w:val="28"/>
          <w:szCs w:val="28"/>
          <w:u w:val="single"/>
        </w:rPr>
        <w:t>Иванов Иван Андреевич</w:t>
      </w:r>
    </w:p>
    <w:p w:rsidR="006A0898" w:rsidRPr="00FB1A9B" w:rsidRDefault="006A0898" w:rsidP="006A0898">
      <w:pPr>
        <w:rPr>
          <w:sz w:val="28"/>
          <w:szCs w:val="28"/>
        </w:rPr>
      </w:pPr>
      <w:r w:rsidRPr="00FB1A9B">
        <w:rPr>
          <w:sz w:val="28"/>
          <w:szCs w:val="28"/>
        </w:rPr>
        <w:t xml:space="preserve">на должность </w:t>
      </w:r>
      <w:r w:rsidRPr="00FB1A9B">
        <w:rPr>
          <w:sz w:val="28"/>
          <w:szCs w:val="28"/>
          <w:u w:val="single"/>
        </w:rPr>
        <w:t xml:space="preserve">              старшего специалиста 1 разряда</w:t>
      </w:r>
      <w:r w:rsidRPr="00FB1A9B">
        <w:rPr>
          <w:sz w:val="28"/>
          <w:szCs w:val="28"/>
        </w:rPr>
        <w:t>____________________________</w:t>
      </w:r>
    </w:p>
    <w:p w:rsidR="006A0898" w:rsidRPr="00FB1A9B" w:rsidRDefault="006A0898" w:rsidP="006A0898">
      <w:pPr>
        <w:jc w:val="both"/>
        <w:rPr>
          <w:sz w:val="28"/>
          <w:szCs w:val="28"/>
        </w:rPr>
      </w:pPr>
      <w:r w:rsidRPr="00FB1A9B">
        <w:rPr>
          <w:sz w:val="28"/>
          <w:szCs w:val="28"/>
        </w:rPr>
        <w:t>проявил наибольшую готовность к замещению вакантной должности и является победителем в конкурсе</w:t>
      </w:r>
    </w:p>
    <w:p w:rsidR="006A0898" w:rsidRPr="00FB1A9B" w:rsidRDefault="006A0898" w:rsidP="006A0898">
      <w:pPr>
        <w:rPr>
          <w:sz w:val="28"/>
          <w:szCs w:val="28"/>
        </w:rPr>
      </w:pPr>
      <w:r w:rsidRPr="00FB1A9B">
        <w:rPr>
          <w:sz w:val="28"/>
          <w:szCs w:val="28"/>
        </w:rPr>
        <w:t>Подписи членов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756"/>
      </w:tblGrid>
      <w:tr w:rsidR="006A0898">
        <w:tc>
          <w:tcPr>
            <w:tcW w:w="7393" w:type="dxa"/>
          </w:tcPr>
          <w:p w:rsidR="006A0898" w:rsidRDefault="006A0898" w:rsidP="006A0898">
            <w:r>
              <w:t xml:space="preserve">1. </w:t>
            </w:r>
          </w:p>
        </w:tc>
        <w:tc>
          <w:tcPr>
            <w:tcW w:w="7393" w:type="dxa"/>
          </w:tcPr>
          <w:p w:rsidR="006A0898" w:rsidRDefault="006A0898" w:rsidP="006A0898"/>
        </w:tc>
      </w:tr>
      <w:tr w:rsidR="006A0898">
        <w:tc>
          <w:tcPr>
            <w:tcW w:w="7393" w:type="dxa"/>
          </w:tcPr>
          <w:p w:rsidR="006A0898" w:rsidRDefault="006A0898" w:rsidP="006A0898">
            <w:r>
              <w:t xml:space="preserve">2. </w:t>
            </w:r>
          </w:p>
        </w:tc>
        <w:tc>
          <w:tcPr>
            <w:tcW w:w="7393" w:type="dxa"/>
          </w:tcPr>
          <w:p w:rsidR="006A0898" w:rsidRDefault="006A0898" w:rsidP="006A0898"/>
        </w:tc>
      </w:tr>
      <w:tr w:rsidR="006A0898">
        <w:tc>
          <w:tcPr>
            <w:tcW w:w="7393" w:type="dxa"/>
          </w:tcPr>
          <w:p w:rsidR="006A0898" w:rsidRDefault="006A0898" w:rsidP="006A0898">
            <w:r>
              <w:t xml:space="preserve">3. </w:t>
            </w:r>
          </w:p>
        </w:tc>
        <w:tc>
          <w:tcPr>
            <w:tcW w:w="7393" w:type="dxa"/>
          </w:tcPr>
          <w:p w:rsidR="006A0898" w:rsidRDefault="006A0898" w:rsidP="006A0898"/>
        </w:tc>
      </w:tr>
      <w:tr w:rsidR="006A0898">
        <w:tc>
          <w:tcPr>
            <w:tcW w:w="7393" w:type="dxa"/>
          </w:tcPr>
          <w:p w:rsidR="006A0898" w:rsidRDefault="006A0898" w:rsidP="006A0898">
            <w:r>
              <w:t xml:space="preserve">4. </w:t>
            </w:r>
          </w:p>
        </w:tc>
        <w:tc>
          <w:tcPr>
            <w:tcW w:w="7393" w:type="dxa"/>
          </w:tcPr>
          <w:p w:rsidR="006A0898" w:rsidRDefault="006A0898" w:rsidP="006A0898"/>
        </w:tc>
      </w:tr>
      <w:tr w:rsidR="006A0898">
        <w:tc>
          <w:tcPr>
            <w:tcW w:w="7393" w:type="dxa"/>
          </w:tcPr>
          <w:p w:rsidR="006A0898" w:rsidRDefault="006A0898" w:rsidP="006A0898">
            <w:r>
              <w:t xml:space="preserve">5. </w:t>
            </w:r>
          </w:p>
        </w:tc>
        <w:tc>
          <w:tcPr>
            <w:tcW w:w="7393" w:type="dxa"/>
          </w:tcPr>
          <w:p w:rsidR="006A0898" w:rsidRDefault="006A0898" w:rsidP="006A0898"/>
        </w:tc>
      </w:tr>
    </w:tbl>
    <w:p w:rsidR="006A0898" w:rsidRDefault="006A0898" w:rsidP="006A0898"/>
    <w:p w:rsidR="006A0898" w:rsidRDefault="006A0898" w:rsidP="006A0898"/>
    <w:p w:rsidR="00404FE0" w:rsidRDefault="00404FE0" w:rsidP="006A0898"/>
    <w:p w:rsidR="00847E26" w:rsidRDefault="00847E26" w:rsidP="006A0898"/>
    <w:p w:rsidR="00847E26" w:rsidRDefault="00847E26" w:rsidP="006A0898"/>
    <w:p w:rsidR="00847E26" w:rsidRDefault="00847E26" w:rsidP="006A0898"/>
    <w:p w:rsidR="00847E26" w:rsidRDefault="00847E26" w:rsidP="006A0898"/>
    <w:p w:rsidR="00847E26" w:rsidRDefault="00847E26" w:rsidP="006A0898"/>
    <w:p w:rsidR="00847E26" w:rsidRDefault="00847E26"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E22247" w:rsidRPr="0053656C" w:rsidRDefault="00E22247" w:rsidP="00E22247">
      <w:pPr>
        <w:shd w:val="clear" w:color="auto" w:fill="FFFFFF"/>
        <w:spacing w:before="269"/>
        <w:ind w:left="19"/>
        <w:jc w:val="center"/>
        <w:rPr>
          <w:b/>
          <w:sz w:val="28"/>
          <w:szCs w:val="28"/>
        </w:rPr>
      </w:pPr>
      <w:r w:rsidRPr="0053656C">
        <w:rPr>
          <w:b/>
          <w:sz w:val="28"/>
          <w:szCs w:val="28"/>
        </w:rPr>
        <w:t>Правила составления тестов</w:t>
      </w:r>
    </w:p>
    <w:p w:rsidR="00520B11" w:rsidRDefault="00520B11" w:rsidP="00B9421D">
      <w:pPr>
        <w:pStyle w:val="a6"/>
        <w:ind w:firstLine="540"/>
        <w:jc w:val="center"/>
        <w:rPr>
          <w:b/>
          <w:sz w:val="28"/>
          <w:szCs w:val="28"/>
        </w:rPr>
      </w:pPr>
    </w:p>
    <w:p w:rsidR="00E22247" w:rsidRPr="00E22247" w:rsidRDefault="00B9421D" w:rsidP="00B9421D">
      <w:pPr>
        <w:pStyle w:val="a6"/>
        <w:ind w:firstLine="540"/>
        <w:jc w:val="center"/>
        <w:rPr>
          <w:b/>
          <w:sz w:val="28"/>
          <w:szCs w:val="28"/>
        </w:rPr>
      </w:pPr>
      <w:r>
        <w:rPr>
          <w:b/>
          <w:sz w:val="28"/>
          <w:szCs w:val="28"/>
        </w:rPr>
        <w:t>1.</w:t>
      </w:r>
      <w:r w:rsidR="00E22247" w:rsidRPr="00E22247">
        <w:rPr>
          <w:b/>
          <w:sz w:val="28"/>
          <w:szCs w:val="28"/>
        </w:rPr>
        <w:t>Правила составления тестов закрытой формы:</w:t>
      </w:r>
    </w:p>
    <w:p w:rsidR="00E22247" w:rsidRPr="0053656C" w:rsidRDefault="00E22247" w:rsidP="00E22247">
      <w:pPr>
        <w:pStyle w:val="a6"/>
        <w:ind w:firstLine="540"/>
        <w:rPr>
          <w:i/>
          <w:szCs w:val="28"/>
          <w:u w:val="single"/>
        </w:rPr>
      </w:pPr>
    </w:p>
    <w:p w:rsidR="00E22247" w:rsidRPr="0053656C" w:rsidRDefault="00E22247" w:rsidP="00E22247">
      <w:pPr>
        <w:pStyle w:val="a6"/>
        <w:ind w:firstLine="540"/>
        <w:rPr>
          <w:i/>
          <w:szCs w:val="28"/>
          <w:u w:val="single"/>
        </w:rPr>
      </w:pPr>
      <w:r w:rsidRPr="0053656C">
        <w:rPr>
          <w:i/>
          <w:szCs w:val="28"/>
        </w:rPr>
        <w:t>С выбором одного вариант</w:t>
      </w:r>
      <w:r>
        <w:rPr>
          <w:i/>
          <w:szCs w:val="28"/>
        </w:rPr>
        <w:t>а</w:t>
      </w:r>
      <w:r w:rsidRPr="0053656C">
        <w:rPr>
          <w:i/>
          <w:szCs w:val="28"/>
        </w:rPr>
        <w:t xml:space="preserve"> правильного ответа:</w:t>
      </w:r>
    </w:p>
    <w:p w:rsidR="00E22247" w:rsidRPr="00E22247" w:rsidRDefault="00E22247" w:rsidP="00E22247">
      <w:pPr>
        <w:pStyle w:val="a6"/>
        <w:numPr>
          <w:ilvl w:val="0"/>
          <w:numId w:val="96"/>
        </w:numPr>
        <w:tabs>
          <w:tab w:val="clear" w:pos="1440"/>
          <w:tab w:val="num" w:pos="540"/>
        </w:tabs>
        <w:spacing w:after="0"/>
        <w:ind w:left="540"/>
        <w:jc w:val="both"/>
        <w:rPr>
          <w:rStyle w:val="ac"/>
          <w:b w:val="0"/>
          <w:sz w:val="28"/>
          <w:szCs w:val="28"/>
        </w:rPr>
      </w:pPr>
      <w:r w:rsidRPr="00E22247">
        <w:rPr>
          <w:rStyle w:val="ac"/>
          <w:b w:val="0"/>
          <w:sz w:val="28"/>
          <w:szCs w:val="28"/>
        </w:rPr>
        <w:t xml:space="preserve">краткая, четкая и однозначная постановка вопроса (условия); </w:t>
      </w:r>
    </w:p>
    <w:p w:rsidR="00E22247" w:rsidRPr="00E22247" w:rsidRDefault="00E22247" w:rsidP="00E22247">
      <w:pPr>
        <w:pStyle w:val="a6"/>
        <w:numPr>
          <w:ilvl w:val="0"/>
          <w:numId w:val="96"/>
        </w:numPr>
        <w:tabs>
          <w:tab w:val="clear" w:pos="1440"/>
          <w:tab w:val="num" w:pos="540"/>
        </w:tabs>
        <w:spacing w:after="0"/>
        <w:ind w:left="540"/>
        <w:jc w:val="both"/>
        <w:rPr>
          <w:rStyle w:val="ac"/>
          <w:b w:val="0"/>
          <w:sz w:val="28"/>
          <w:szCs w:val="28"/>
        </w:rPr>
      </w:pPr>
      <w:r w:rsidRPr="00E22247">
        <w:rPr>
          <w:rStyle w:val="ac"/>
          <w:b w:val="0"/>
          <w:sz w:val="28"/>
          <w:szCs w:val="28"/>
        </w:rPr>
        <w:t>один вариант правильного ответа из предложенных;</w:t>
      </w:r>
    </w:p>
    <w:p w:rsidR="00E22247" w:rsidRPr="00E22247" w:rsidRDefault="00E22247" w:rsidP="00E22247">
      <w:pPr>
        <w:pStyle w:val="a6"/>
        <w:numPr>
          <w:ilvl w:val="0"/>
          <w:numId w:val="96"/>
        </w:numPr>
        <w:tabs>
          <w:tab w:val="clear" w:pos="1440"/>
          <w:tab w:val="num" w:pos="540"/>
        </w:tabs>
        <w:spacing w:after="0"/>
        <w:ind w:left="540"/>
        <w:jc w:val="both"/>
        <w:rPr>
          <w:sz w:val="28"/>
          <w:szCs w:val="28"/>
        </w:rPr>
      </w:pPr>
      <w:r w:rsidRPr="00E22247">
        <w:rPr>
          <w:sz w:val="28"/>
          <w:szCs w:val="28"/>
        </w:rPr>
        <w:t>в ответах не рекомендуется использовать слова: «все», «ни одного», «никогда», «всегда» и т.д., так как в отдельных случаях они способствуют угадыванию правильного ответа;</w:t>
      </w:r>
    </w:p>
    <w:p w:rsidR="00E22247" w:rsidRPr="00E22247" w:rsidRDefault="00E22247" w:rsidP="00E22247">
      <w:pPr>
        <w:pStyle w:val="a6"/>
        <w:numPr>
          <w:ilvl w:val="0"/>
          <w:numId w:val="96"/>
        </w:numPr>
        <w:tabs>
          <w:tab w:val="clear" w:pos="1440"/>
          <w:tab w:val="num" w:pos="540"/>
        </w:tabs>
        <w:spacing w:after="0"/>
        <w:ind w:left="540"/>
        <w:jc w:val="both"/>
        <w:rPr>
          <w:sz w:val="28"/>
          <w:szCs w:val="28"/>
        </w:rPr>
      </w:pPr>
      <w:r w:rsidRPr="00E22247">
        <w:rPr>
          <w:sz w:val="28"/>
          <w:szCs w:val="28"/>
        </w:rPr>
        <w:t>ни один из дистракторов (</w:t>
      </w:r>
      <w:r w:rsidRPr="00E22247">
        <w:rPr>
          <w:color w:val="000000"/>
          <w:sz w:val="28"/>
          <w:szCs w:val="28"/>
        </w:rPr>
        <w:t xml:space="preserve">правдоподобный, но неверный ответ) </w:t>
      </w:r>
      <w:r w:rsidRPr="00E22247">
        <w:rPr>
          <w:sz w:val="28"/>
          <w:szCs w:val="28"/>
        </w:rPr>
        <w:t>не должен являться частично правильным, превращающимся при определенных дополнительных условиях в правильный ответ;</w:t>
      </w:r>
    </w:p>
    <w:p w:rsidR="00E22247" w:rsidRPr="00E22247" w:rsidRDefault="00E22247" w:rsidP="00E22247">
      <w:pPr>
        <w:pStyle w:val="a6"/>
        <w:numPr>
          <w:ilvl w:val="0"/>
          <w:numId w:val="96"/>
        </w:numPr>
        <w:tabs>
          <w:tab w:val="clear" w:pos="1440"/>
          <w:tab w:val="num" w:pos="540"/>
        </w:tabs>
        <w:spacing w:after="0"/>
        <w:ind w:left="540"/>
        <w:jc w:val="both"/>
        <w:rPr>
          <w:sz w:val="28"/>
          <w:szCs w:val="28"/>
        </w:rPr>
      </w:pPr>
      <w:r w:rsidRPr="00E22247">
        <w:rPr>
          <w:sz w:val="28"/>
          <w:szCs w:val="28"/>
        </w:rPr>
        <w:t>ответ на одно задание не должен служить ключом к правильным ответам на другие задания теста. По сути это означает, что не следует использовать дистракторы из одного задания в качестве ответов к другим заданиям теста;</w:t>
      </w:r>
    </w:p>
    <w:p w:rsidR="00B9421D" w:rsidRPr="00E22247" w:rsidRDefault="00E22247" w:rsidP="00E22247">
      <w:pPr>
        <w:pStyle w:val="a6"/>
        <w:numPr>
          <w:ilvl w:val="0"/>
          <w:numId w:val="96"/>
        </w:numPr>
        <w:tabs>
          <w:tab w:val="clear" w:pos="1440"/>
          <w:tab w:val="num" w:pos="540"/>
        </w:tabs>
        <w:spacing w:after="0"/>
        <w:ind w:left="540"/>
        <w:jc w:val="both"/>
        <w:rPr>
          <w:sz w:val="28"/>
          <w:szCs w:val="28"/>
        </w:rPr>
      </w:pPr>
      <w:r>
        <w:rPr>
          <w:sz w:val="28"/>
          <w:szCs w:val="28"/>
        </w:rPr>
        <w:t xml:space="preserve">все ответы должны </w:t>
      </w:r>
      <w:r w:rsidRPr="00E22247">
        <w:rPr>
          <w:sz w:val="28"/>
          <w:szCs w:val="28"/>
        </w:rPr>
        <w:t>быть грамматически согласованными с основной частью задания теста.</w:t>
      </w:r>
    </w:p>
    <w:p w:rsidR="00B9421D" w:rsidRDefault="00B9421D" w:rsidP="006A0898"/>
    <w:p w:rsidR="00B9421D" w:rsidRPr="00B9421D" w:rsidRDefault="00B9421D" w:rsidP="00B9421D">
      <w:pPr>
        <w:pStyle w:val="a6"/>
        <w:tabs>
          <w:tab w:val="left" w:pos="360"/>
        </w:tabs>
        <w:ind w:left="180"/>
        <w:jc w:val="center"/>
        <w:rPr>
          <w:b/>
          <w:sz w:val="28"/>
          <w:szCs w:val="28"/>
        </w:rPr>
      </w:pPr>
      <w:r w:rsidRPr="00B9421D">
        <w:rPr>
          <w:b/>
          <w:sz w:val="28"/>
          <w:szCs w:val="28"/>
        </w:rPr>
        <w:t>2.</w:t>
      </w:r>
      <w:r>
        <w:rPr>
          <w:b/>
          <w:sz w:val="28"/>
          <w:szCs w:val="28"/>
        </w:rPr>
        <w:t xml:space="preserve">Правила составления </w:t>
      </w:r>
      <w:r w:rsidRPr="00B9421D">
        <w:rPr>
          <w:b/>
          <w:sz w:val="28"/>
          <w:szCs w:val="28"/>
        </w:rPr>
        <w:t>тестов с открытым ответом:</w:t>
      </w:r>
    </w:p>
    <w:p w:rsidR="00B9421D" w:rsidRPr="00B9421D" w:rsidRDefault="00B9421D" w:rsidP="00B9421D">
      <w:pPr>
        <w:pStyle w:val="a6"/>
        <w:numPr>
          <w:ilvl w:val="0"/>
          <w:numId w:val="98"/>
        </w:numPr>
        <w:tabs>
          <w:tab w:val="clear" w:pos="900"/>
          <w:tab w:val="left" w:pos="360"/>
          <w:tab w:val="num" w:pos="540"/>
        </w:tabs>
        <w:spacing w:after="0"/>
        <w:ind w:left="540" w:hanging="180"/>
        <w:jc w:val="both"/>
        <w:rPr>
          <w:i/>
          <w:sz w:val="28"/>
          <w:szCs w:val="28"/>
          <w:u w:val="single"/>
        </w:rPr>
      </w:pPr>
      <w:r w:rsidRPr="00B9421D">
        <w:rPr>
          <w:rStyle w:val="ac"/>
          <w:b w:val="0"/>
          <w:sz w:val="28"/>
          <w:szCs w:val="28"/>
        </w:rPr>
        <w:t>задание открытой формы</w:t>
      </w:r>
      <w:r w:rsidRPr="00B9421D">
        <w:rPr>
          <w:sz w:val="28"/>
          <w:szCs w:val="28"/>
        </w:rPr>
        <w:t xml:space="preserve"> - задание теста, в котором отсутствует варианты ответа и экзаменуемый должен самостоятельно сформулировать свой ответ;</w:t>
      </w:r>
    </w:p>
    <w:p w:rsidR="00B9421D" w:rsidRPr="00B9421D" w:rsidRDefault="00B9421D" w:rsidP="00B9421D">
      <w:pPr>
        <w:pStyle w:val="a6"/>
        <w:numPr>
          <w:ilvl w:val="0"/>
          <w:numId w:val="97"/>
        </w:numPr>
        <w:spacing w:after="0"/>
        <w:ind w:hanging="180"/>
        <w:jc w:val="both"/>
        <w:rPr>
          <w:sz w:val="28"/>
          <w:szCs w:val="28"/>
        </w:rPr>
      </w:pPr>
      <w:r w:rsidRPr="00B9421D">
        <w:rPr>
          <w:sz w:val="28"/>
          <w:szCs w:val="28"/>
        </w:rPr>
        <w:t>каждое задание должно быть нацелено только на одно дополнение, место для которого обозначается прочерком;</w:t>
      </w:r>
    </w:p>
    <w:p w:rsidR="00B9421D" w:rsidRPr="00B9421D" w:rsidRDefault="00B9421D" w:rsidP="00B9421D">
      <w:pPr>
        <w:pStyle w:val="a6"/>
        <w:numPr>
          <w:ilvl w:val="0"/>
          <w:numId w:val="97"/>
        </w:numPr>
        <w:spacing w:after="0"/>
        <w:ind w:hanging="180"/>
        <w:jc w:val="both"/>
        <w:rPr>
          <w:sz w:val="28"/>
          <w:szCs w:val="28"/>
        </w:rPr>
      </w:pPr>
      <w:r w:rsidRPr="00B9421D">
        <w:rPr>
          <w:sz w:val="28"/>
          <w:szCs w:val="28"/>
        </w:rPr>
        <w:t>дополнения лучше ставить в конце задания или как можно ближе к концу;</w:t>
      </w:r>
    </w:p>
    <w:p w:rsidR="00B9421D" w:rsidRPr="00B9421D" w:rsidRDefault="00B9421D" w:rsidP="00B9421D">
      <w:pPr>
        <w:pStyle w:val="a6"/>
        <w:numPr>
          <w:ilvl w:val="0"/>
          <w:numId w:val="97"/>
        </w:numPr>
        <w:spacing w:after="0"/>
        <w:ind w:hanging="180"/>
        <w:jc w:val="both"/>
        <w:rPr>
          <w:sz w:val="28"/>
          <w:szCs w:val="28"/>
        </w:rPr>
      </w:pPr>
      <w:r w:rsidRPr="00B9421D">
        <w:rPr>
          <w:sz w:val="28"/>
          <w:szCs w:val="28"/>
        </w:rPr>
        <w:t>прочерк ставится на месте ключевого элемента, знание которого является наиболее существенным;</w:t>
      </w:r>
    </w:p>
    <w:p w:rsidR="00B9421D" w:rsidRPr="00B9421D" w:rsidRDefault="00B9421D" w:rsidP="00B9421D">
      <w:pPr>
        <w:pStyle w:val="a6"/>
        <w:numPr>
          <w:ilvl w:val="0"/>
          <w:numId w:val="97"/>
        </w:numPr>
        <w:spacing w:after="0"/>
        <w:ind w:hanging="180"/>
        <w:jc w:val="both"/>
        <w:rPr>
          <w:sz w:val="28"/>
          <w:szCs w:val="28"/>
        </w:rPr>
      </w:pPr>
      <w:r w:rsidRPr="00B9421D">
        <w:rPr>
          <w:sz w:val="28"/>
          <w:szCs w:val="28"/>
        </w:rPr>
        <w:t>после прочерка, если это возможно (необходимо), указываются единицы измерения.</w:t>
      </w:r>
    </w:p>
    <w:p w:rsidR="00B9421D" w:rsidRPr="00B9421D" w:rsidRDefault="00B9421D" w:rsidP="00B9421D">
      <w:pPr>
        <w:pStyle w:val="a6"/>
        <w:rPr>
          <w:sz w:val="28"/>
          <w:szCs w:val="28"/>
        </w:rPr>
      </w:pPr>
    </w:p>
    <w:p w:rsidR="00B9421D" w:rsidRPr="00B9421D" w:rsidRDefault="00B9421D" w:rsidP="00B9421D">
      <w:pPr>
        <w:pStyle w:val="a6"/>
        <w:rPr>
          <w:b/>
          <w:sz w:val="28"/>
          <w:szCs w:val="28"/>
        </w:rPr>
      </w:pPr>
      <w:r w:rsidRPr="00B9421D">
        <w:rPr>
          <w:b/>
          <w:sz w:val="28"/>
          <w:szCs w:val="28"/>
        </w:rPr>
        <w:t>Например:</w:t>
      </w:r>
    </w:p>
    <w:p w:rsidR="00B9421D" w:rsidRPr="00B9421D" w:rsidRDefault="00520B11" w:rsidP="00B9421D">
      <w:pPr>
        <w:pStyle w:val="a6"/>
        <w:rPr>
          <w:b/>
          <w:sz w:val="28"/>
          <w:szCs w:val="28"/>
        </w:rPr>
      </w:pPr>
      <w:r>
        <w:rPr>
          <w:b/>
          <w:sz w:val="28"/>
          <w:szCs w:val="28"/>
        </w:rPr>
        <w:tab/>
      </w:r>
      <w:r w:rsidR="00B9421D" w:rsidRPr="00B9421D">
        <w:rPr>
          <w:b/>
          <w:sz w:val="28"/>
          <w:szCs w:val="28"/>
        </w:rPr>
        <w:t>Укажите ответ на месте прочерка:</w:t>
      </w:r>
    </w:p>
    <w:p w:rsidR="00B9421D" w:rsidRPr="00B9421D" w:rsidRDefault="00520B11" w:rsidP="00B9421D">
      <w:pPr>
        <w:autoSpaceDE w:val="0"/>
        <w:autoSpaceDN w:val="0"/>
        <w:adjustRightInd w:val="0"/>
        <w:ind w:firstLine="540"/>
        <w:jc w:val="both"/>
        <w:rPr>
          <w:sz w:val="28"/>
          <w:szCs w:val="28"/>
        </w:rPr>
      </w:pPr>
      <w:r>
        <w:rPr>
          <w:sz w:val="28"/>
          <w:szCs w:val="28"/>
        </w:rPr>
        <w:t>1.</w:t>
      </w:r>
      <w:r w:rsidR="00B9421D" w:rsidRPr="00B9421D">
        <w:rPr>
          <w:sz w:val="28"/>
          <w:szCs w:val="28"/>
        </w:rPr>
        <w:t>Дисциплинарное взыскание в отношении государст</w:t>
      </w:r>
      <w:r>
        <w:rPr>
          <w:sz w:val="28"/>
          <w:szCs w:val="28"/>
        </w:rPr>
        <w:t xml:space="preserve">венного гражданского служащего </w:t>
      </w:r>
      <w:r w:rsidR="00B9421D" w:rsidRPr="00B9421D">
        <w:rPr>
          <w:sz w:val="28"/>
          <w:szCs w:val="28"/>
        </w:rPr>
        <w:t xml:space="preserve">не может быть применено позднее   </w:t>
      </w:r>
      <w:r w:rsidR="00B9421D" w:rsidRPr="00B9421D">
        <w:rPr>
          <w:b/>
          <w:sz w:val="28"/>
          <w:szCs w:val="28"/>
          <w:u w:val="single"/>
        </w:rPr>
        <w:t>(6)</w:t>
      </w:r>
      <w:r w:rsidR="00B9421D" w:rsidRPr="00B9421D">
        <w:rPr>
          <w:sz w:val="28"/>
          <w:szCs w:val="28"/>
          <w:u w:val="single"/>
        </w:rPr>
        <w:t xml:space="preserve"> </w:t>
      </w:r>
      <w:r w:rsidR="00B9421D" w:rsidRPr="00B9421D">
        <w:rPr>
          <w:sz w:val="28"/>
          <w:szCs w:val="28"/>
        </w:rPr>
        <w:t xml:space="preserve">месяцев со дня совершения дисциплинарного проступка. </w:t>
      </w:r>
    </w:p>
    <w:p w:rsidR="00B9421D" w:rsidRPr="00B9421D" w:rsidRDefault="00B9421D" w:rsidP="00B9421D">
      <w:pPr>
        <w:autoSpaceDE w:val="0"/>
        <w:autoSpaceDN w:val="0"/>
        <w:adjustRightInd w:val="0"/>
        <w:ind w:firstLine="540"/>
        <w:jc w:val="both"/>
        <w:rPr>
          <w:sz w:val="28"/>
          <w:szCs w:val="28"/>
        </w:rPr>
      </w:pPr>
    </w:p>
    <w:p w:rsidR="00B9421D" w:rsidRPr="00B9421D" w:rsidRDefault="00520B11" w:rsidP="00B9421D">
      <w:pPr>
        <w:autoSpaceDE w:val="0"/>
        <w:autoSpaceDN w:val="0"/>
        <w:adjustRightInd w:val="0"/>
        <w:ind w:firstLine="540"/>
        <w:jc w:val="both"/>
        <w:rPr>
          <w:sz w:val="28"/>
          <w:szCs w:val="28"/>
        </w:rPr>
      </w:pPr>
      <w:r>
        <w:rPr>
          <w:sz w:val="28"/>
          <w:szCs w:val="28"/>
        </w:rPr>
        <w:t>2.</w:t>
      </w:r>
      <w:r w:rsidR="00B9421D" w:rsidRPr="00B9421D">
        <w:rPr>
          <w:sz w:val="28"/>
          <w:szCs w:val="28"/>
        </w:rPr>
        <w:t xml:space="preserve">Классные чины гражданской службы присваиваются гражданским служащим в соответствии с замещаемой должностью гражданской службы в пределах </w:t>
      </w:r>
      <w:r w:rsidR="00B9421D" w:rsidRPr="00B9421D">
        <w:rPr>
          <w:b/>
          <w:sz w:val="28"/>
          <w:szCs w:val="28"/>
        </w:rPr>
        <w:t>(</w:t>
      </w:r>
      <w:r w:rsidR="00B9421D" w:rsidRPr="00B9421D">
        <w:rPr>
          <w:b/>
          <w:sz w:val="28"/>
          <w:szCs w:val="28"/>
          <w:u w:val="single"/>
        </w:rPr>
        <w:t>группы)</w:t>
      </w:r>
      <w:r w:rsidR="00B9421D" w:rsidRPr="00B9421D">
        <w:rPr>
          <w:sz w:val="28"/>
          <w:szCs w:val="28"/>
          <w:u w:val="single"/>
        </w:rPr>
        <w:t xml:space="preserve"> </w:t>
      </w:r>
      <w:r w:rsidR="00B9421D" w:rsidRPr="00B9421D">
        <w:rPr>
          <w:sz w:val="28"/>
          <w:szCs w:val="28"/>
        </w:rPr>
        <w:t>должностей гражданской службы.</w:t>
      </w:r>
    </w:p>
    <w:p w:rsidR="00B9421D" w:rsidRPr="00B9421D" w:rsidRDefault="00520B11" w:rsidP="00B9421D">
      <w:pPr>
        <w:autoSpaceDE w:val="0"/>
        <w:autoSpaceDN w:val="0"/>
        <w:adjustRightInd w:val="0"/>
        <w:ind w:firstLine="540"/>
        <w:jc w:val="both"/>
        <w:rPr>
          <w:sz w:val="28"/>
          <w:szCs w:val="28"/>
        </w:rPr>
      </w:pPr>
      <w:r>
        <w:rPr>
          <w:sz w:val="28"/>
          <w:szCs w:val="28"/>
        </w:rPr>
        <w:t>3.</w:t>
      </w:r>
      <w:r w:rsidR="00B9421D" w:rsidRPr="00B9421D">
        <w:rPr>
          <w:sz w:val="28"/>
          <w:szCs w:val="28"/>
        </w:rPr>
        <w:t>Гражданский служащий, замещающий должность гражданской службы, включенную в перечень, установленный нормативными правовыми актами Российской Федерации, ежегодно, не позднее (</w:t>
      </w:r>
      <w:r w:rsidR="00B9421D" w:rsidRPr="00B9421D">
        <w:rPr>
          <w:b/>
          <w:sz w:val="28"/>
          <w:szCs w:val="28"/>
          <w:u w:val="single"/>
        </w:rPr>
        <w:t>30 апреля)</w:t>
      </w:r>
      <w:r w:rsidR="00B9421D" w:rsidRPr="00B9421D">
        <w:rPr>
          <w:sz w:val="28"/>
          <w:szCs w:val="28"/>
        </w:rPr>
        <w:t xml:space="preserve"> года, следующего за отчетным, представляет сведения о своих доходах, имуществе и обязательствах имущественного характера, а также о доходах, об имуществе и обязательствах имущественного характера членов своей семьи.</w:t>
      </w:r>
    </w:p>
    <w:p w:rsidR="00B9421D" w:rsidRPr="00B9421D" w:rsidRDefault="00B9421D" w:rsidP="00B9421D">
      <w:pPr>
        <w:autoSpaceDE w:val="0"/>
        <w:autoSpaceDN w:val="0"/>
        <w:adjustRightInd w:val="0"/>
        <w:ind w:firstLine="540"/>
        <w:jc w:val="both"/>
        <w:rPr>
          <w:sz w:val="28"/>
          <w:szCs w:val="28"/>
        </w:rPr>
      </w:pPr>
    </w:p>
    <w:p w:rsidR="00B9421D" w:rsidRPr="00B9421D" w:rsidRDefault="00B9421D" w:rsidP="00B9421D">
      <w:pPr>
        <w:autoSpaceDE w:val="0"/>
        <w:autoSpaceDN w:val="0"/>
        <w:adjustRightInd w:val="0"/>
        <w:ind w:firstLine="540"/>
        <w:jc w:val="both"/>
        <w:rPr>
          <w:b/>
          <w:sz w:val="28"/>
          <w:szCs w:val="28"/>
        </w:rPr>
      </w:pPr>
      <w:r w:rsidRPr="00B9421D">
        <w:rPr>
          <w:b/>
          <w:sz w:val="28"/>
          <w:szCs w:val="28"/>
        </w:rPr>
        <w:t>Закончите предложение:</w:t>
      </w:r>
    </w:p>
    <w:p w:rsidR="00B9421D" w:rsidRPr="00B9421D" w:rsidRDefault="00B9421D" w:rsidP="00B9421D">
      <w:pPr>
        <w:autoSpaceDE w:val="0"/>
        <w:autoSpaceDN w:val="0"/>
        <w:adjustRightInd w:val="0"/>
        <w:ind w:firstLine="540"/>
        <w:jc w:val="both"/>
        <w:rPr>
          <w:b/>
          <w:sz w:val="28"/>
          <w:szCs w:val="28"/>
        </w:rPr>
      </w:pPr>
    </w:p>
    <w:p w:rsidR="00B9421D" w:rsidRPr="00B9421D" w:rsidRDefault="00520B11" w:rsidP="00B9421D">
      <w:pPr>
        <w:autoSpaceDE w:val="0"/>
        <w:autoSpaceDN w:val="0"/>
        <w:adjustRightInd w:val="0"/>
        <w:ind w:firstLine="540"/>
        <w:jc w:val="both"/>
        <w:rPr>
          <w:bCs/>
          <w:sz w:val="28"/>
          <w:szCs w:val="28"/>
        </w:rPr>
      </w:pPr>
      <w:r>
        <w:rPr>
          <w:bCs/>
          <w:sz w:val="28"/>
          <w:szCs w:val="28"/>
        </w:rPr>
        <w:t>1.</w:t>
      </w:r>
      <w:r w:rsidR="00B9421D" w:rsidRPr="00B9421D">
        <w:rPr>
          <w:bCs/>
          <w:sz w:val="28"/>
          <w:szCs w:val="28"/>
        </w:rPr>
        <w:t xml:space="preserve">Права и обязанности между представителем нанимателя и гражданином, поступающим на гражданскую службу, устанавливаются </w:t>
      </w:r>
      <w:r w:rsidR="00B9421D" w:rsidRPr="00B9421D">
        <w:rPr>
          <w:b/>
          <w:bCs/>
          <w:sz w:val="28"/>
          <w:szCs w:val="28"/>
          <w:u w:val="single"/>
        </w:rPr>
        <w:t>служебным контрактом</w:t>
      </w:r>
      <w:r w:rsidR="00B9421D" w:rsidRPr="00B9421D">
        <w:rPr>
          <w:bCs/>
          <w:sz w:val="28"/>
          <w:szCs w:val="28"/>
        </w:rPr>
        <w:t>.</w:t>
      </w:r>
    </w:p>
    <w:p w:rsidR="00B9421D" w:rsidRPr="00B9421D" w:rsidRDefault="00B9421D" w:rsidP="00B9421D">
      <w:pPr>
        <w:autoSpaceDE w:val="0"/>
        <w:autoSpaceDN w:val="0"/>
        <w:adjustRightInd w:val="0"/>
        <w:ind w:firstLine="540"/>
        <w:jc w:val="both"/>
        <w:rPr>
          <w:sz w:val="28"/>
          <w:szCs w:val="28"/>
        </w:rPr>
      </w:pPr>
    </w:p>
    <w:p w:rsidR="00B9421D" w:rsidRPr="00B9421D" w:rsidRDefault="00520B11" w:rsidP="00B9421D">
      <w:pPr>
        <w:autoSpaceDE w:val="0"/>
        <w:autoSpaceDN w:val="0"/>
        <w:adjustRightInd w:val="0"/>
        <w:ind w:firstLine="540"/>
        <w:jc w:val="both"/>
        <w:rPr>
          <w:b/>
          <w:sz w:val="28"/>
          <w:szCs w:val="28"/>
          <w:u w:val="single"/>
        </w:rPr>
      </w:pPr>
      <w:r>
        <w:rPr>
          <w:sz w:val="28"/>
          <w:szCs w:val="28"/>
        </w:rPr>
        <w:t>2.</w:t>
      </w:r>
      <w:r w:rsidR="00B9421D" w:rsidRPr="00B9421D">
        <w:rPr>
          <w:sz w:val="28"/>
          <w:szCs w:val="28"/>
        </w:rPr>
        <w:t xml:space="preserve">Профессиональная служебная деятельность гражданского служащего осуществляется в соответствии с </w:t>
      </w:r>
      <w:r w:rsidR="00B9421D" w:rsidRPr="00B9421D">
        <w:rPr>
          <w:b/>
          <w:sz w:val="28"/>
          <w:szCs w:val="28"/>
          <w:u w:val="single"/>
        </w:rPr>
        <w:t>должностным регламентом.</w:t>
      </w:r>
    </w:p>
    <w:p w:rsidR="00520B11" w:rsidRPr="00520B11" w:rsidRDefault="00520B11" w:rsidP="00CD4D83">
      <w:pPr>
        <w:jc w:val="center"/>
        <w:rPr>
          <w:b/>
          <w:sz w:val="28"/>
          <w:szCs w:val="28"/>
        </w:rPr>
      </w:pPr>
    </w:p>
    <w:p w:rsidR="00520B11" w:rsidRP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Default="00520B11" w:rsidP="00CD4D83">
      <w:pPr>
        <w:jc w:val="center"/>
        <w:rPr>
          <w:b/>
          <w:sz w:val="28"/>
          <w:szCs w:val="28"/>
        </w:rPr>
      </w:pPr>
    </w:p>
    <w:p w:rsidR="00520B11" w:rsidRPr="00520B11" w:rsidRDefault="00520B11" w:rsidP="00CD4D83">
      <w:pPr>
        <w:jc w:val="center"/>
        <w:rPr>
          <w:b/>
          <w:sz w:val="28"/>
          <w:szCs w:val="28"/>
        </w:rPr>
      </w:pPr>
    </w:p>
    <w:p w:rsidR="00520B11" w:rsidRDefault="00520B11" w:rsidP="00CD4D83">
      <w:pPr>
        <w:jc w:val="center"/>
        <w:rPr>
          <w:b/>
          <w:sz w:val="32"/>
          <w:szCs w:val="32"/>
        </w:rPr>
      </w:pPr>
      <w:r>
        <w:rPr>
          <w:b/>
          <w:sz w:val="32"/>
          <w:szCs w:val="32"/>
        </w:rPr>
        <w:t>Примерные вопросы для тестов закрытой формы по:</w:t>
      </w:r>
    </w:p>
    <w:p w:rsidR="00CD4D83" w:rsidRDefault="00CD4D83" w:rsidP="00CD4D83">
      <w:pPr>
        <w:jc w:val="center"/>
        <w:rPr>
          <w:b/>
          <w:sz w:val="32"/>
          <w:szCs w:val="32"/>
        </w:rPr>
      </w:pPr>
      <w:r>
        <w:rPr>
          <w:b/>
          <w:sz w:val="32"/>
          <w:szCs w:val="32"/>
        </w:rPr>
        <w:t>Устав</w:t>
      </w:r>
      <w:r w:rsidR="00520B11">
        <w:rPr>
          <w:b/>
          <w:sz w:val="32"/>
          <w:szCs w:val="32"/>
        </w:rPr>
        <w:t>у</w:t>
      </w:r>
      <w:r>
        <w:rPr>
          <w:b/>
          <w:sz w:val="32"/>
          <w:szCs w:val="32"/>
        </w:rPr>
        <w:t xml:space="preserve"> Вологодской области</w:t>
      </w:r>
      <w:r w:rsidR="00520B11">
        <w:rPr>
          <w:b/>
          <w:sz w:val="32"/>
          <w:szCs w:val="32"/>
        </w:rPr>
        <w:t>:</w:t>
      </w:r>
    </w:p>
    <w:p w:rsidR="00CD4D83" w:rsidRDefault="00CD4D83" w:rsidP="00CD4D83">
      <w:pPr>
        <w:jc w:val="both"/>
        <w:rPr>
          <w:b/>
          <w:sz w:val="28"/>
          <w:szCs w:val="28"/>
        </w:rPr>
      </w:pPr>
    </w:p>
    <w:p w:rsidR="00CD4D83" w:rsidRDefault="00CD4D83" w:rsidP="00CD4D83">
      <w:pPr>
        <w:jc w:val="both"/>
        <w:rPr>
          <w:b/>
          <w:sz w:val="28"/>
          <w:szCs w:val="28"/>
        </w:rPr>
      </w:pPr>
      <w:r>
        <w:rPr>
          <w:b/>
          <w:sz w:val="28"/>
          <w:szCs w:val="28"/>
        </w:rPr>
        <w:t>1. Вологодская область это (гл.1, ст.1):</w:t>
      </w:r>
    </w:p>
    <w:p w:rsidR="00CD4D83" w:rsidRDefault="00CD4D83" w:rsidP="00CD4D83">
      <w:pPr>
        <w:jc w:val="both"/>
        <w:rPr>
          <w:sz w:val="28"/>
          <w:szCs w:val="28"/>
        </w:rPr>
      </w:pPr>
      <w:r>
        <w:rPr>
          <w:sz w:val="28"/>
          <w:szCs w:val="28"/>
        </w:rPr>
        <w:t>а) автономная область</w:t>
      </w:r>
    </w:p>
    <w:p w:rsidR="00CD4D83" w:rsidRDefault="00CD4D83" w:rsidP="00CD4D83">
      <w:pPr>
        <w:jc w:val="both"/>
        <w:rPr>
          <w:b/>
          <w:sz w:val="28"/>
          <w:szCs w:val="28"/>
        </w:rPr>
      </w:pPr>
      <w:r>
        <w:rPr>
          <w:b/>
          <w:sz w:val="28"/>
          <w:szCs w:val="28"/>
        </w:rPr>
        <w:t>б) субъект РФ</w:t>
      </w:r>
    </w:p>
    <w:p w:rsidR="00CD4D83" w:rsidRDefault="00CD4D83" w:rsidP="00CD4D83">
      <w:pPr>
        <w:jc w:val="both"/>
        <w:rPr>
          <w:sz w:val="28"/>
          <w:szCs w:val="28"/>
        </w:rPr>
      </w:pPr>
      <w:r>
        <w:rPr>
          <w:sz w:val="28"/>
          <w:szCs w:val="28"/>
        </w:rPr>
        <w:t>в) город федерального значения</w:t>
      </w:r>
    </w:p>
    <w:p w:rsidR="00CD4D83" w:rsidRDefault="00CD4D83" w:rsidP="00CD4D83">
      <w:pPr>
        <w:jc w:val="both"/>
        <w:rPr>
          <w:sz w:val="28"/>
          <w:szCs w:val="28"/>
        </w:rPr>
      </w:pPr>
    </w:p>
    <w:p w:rsidR="00CD4D83" w:rsidRDefault="00CD4D83" w:rsidP="00CD4D83">
      <w:pPr>
        <w:jc w:val="both"/>
        <w:outlineLvl w:val="1"/>
        <w:rPr>
          <w:b/>
          <w:sz w:val="28"/>
          <w:szCs w:val="28"/>
        </w:rPr>
      </w:pPr>
      <w:r>
        <w:rPr>
          <w:b/>
          <w:sz w:val="28"/>
          <w:szCs w:val="28"/>
        </w:rPr>
        <w:t>2. Статус Вологодской области определяется (гл.1, ст.1):</w:t>
      </w:r>
    </w:p>
    <w:p w:rsidR="00CD4D83" w:rsidRDefault="00CD4D83" w:rsidP="00CD4D83">
      <w:pPr>
        <w:jc w:val="both"/>
        <w:outlineLvl w:val="1"/>
        <w:rPr>
          <w:b/>
          <w:sz w:val="28"/>
          <w:szCs w:val="28"/>
        </w:rPr>
      </w:pPr>
      <w:r>
        <w:rPr>
          <w:b/>
          <w:sz w:val="28"/>
          <w:szCs w:val="28"/>
        </w:rPr>
        <w:t>а) Конституцией Российской Федерации и Уставом Вологодской области</w:t>
      </w:r>
    </w:p>
    <w:p w:rsidR="00CD4D83" w:rsidRDefault="00CD4D83" w:rsidP="00CD4D83">
      <w:pPr>
        <w:jc w:val="both"/>
        <w:outlineLvl w:val="1"/>
        <w:rPr>
          <w:sz w:val="28"/>
          <w:szCs w:val="28"/>
        </w:rPr>
      </w:pPr>
      <w:r>
        <w:rPr>
          <w:sz w:val="28"/>
          <w:szCs w:val="28"/>
        </w:rPr>
        <w:t>б) Конституцией Российской Федерации</w:t>
      </w:r>
    </w:p>
    <w:p w:rsidR="00CD4D83" w:rsidRDefault="00CD4D83" w:rsidP="00CD4D83">
      <w:pPr>
        <w:jc w:val="both"/>
        <w:outlineLvl w:val="1"/>
        <w:rPr>
          <w:sz w:val="28"/>
          <w:szCs w:val="28"/>
        </w:rPr>
      </w:pPr>
      <w:r>
        <w:rPr>
          <w:sz w:val="28"/>
          <w:szCs w:val="28"/>
        </w:rPr>
        <w:t>в) Уставом Вологодской области</w:t>
      </w:r>
    </w:p>
    <w:p w:rsidR="00CD4D83" w:rsidRDefault="00CD4D83" w:rsidP="00CD4D83">
      <w:pPr>
        <w:jc w:val="both"/>
        <w:rPr>
          <w:sz w:val="28"/>
          <w:szCs w:val="28"/>
        </w:rPr>
      </w:pPr>
    </w:p>
    <w:p w:rsidR="00CD4D83" w:rsidRDefault="00CD4D83" w:rsidP="00CD4D83">
      <w:pPr>
        <w:jc w:val="both"/>
        <w:rPr>
          <w:b/>
          <w:sz w:val="28"/>
          <w:szCs w:val="28"/>
        </w:rPr>
      </w:pPr>
      <w:r>
        <w:rPr>
          <w:b/>
          <w:sz w:val="28"/>
          <w:szCs w:val="28"/>
        </w:rPr>
        <w:t>3. К символике области относятся(гл.1, ст.2):</w:t>
      </w:r>
    </w:p>
    <w:p w:rsidR="00CD4D83" w:rsidRDefault="00CD4D83" w:rsidP="00CD4D83">
      <w:pPr>
        <w:jc w:val="both"/>
        <w:rPr>
          <w:sz w:val="28"/>
          <w:szCs w:val="28"/>
        </w:rPr>
      </w:pPr>
      <w:r>
        <w:rPr>
          <w:sz w:val="28"/>
          <w:szCs w:val="28"/>
        </w:rPr>
        <w:t>а) гимн и флаг</w:t>
      </w:r>
    </w:p>
    <w:p w:rsidR="00CD4D83" w:rsidRDefault="00CD4D83" w:rsidP="00CD4D83">
      <w:pPr>
        <w:jc w:val="both"/>
        <w:rPr>
          <w:sz w:val="28"/>
          <w:szCs w:val="28"/>
        </w:rPr>
      </w:pPr>
      <w:r>
        <w:rPr>
          <w:sz w:val="28"/>
          <w:szCs w:val="28"/>
        </w:rPr>
        <w:t>б) герб и гимн</w:t>
      </w:r>
    </w:p>
    <w:p w:rsidR="00CD4D83" w:rsidRDefault="00CD4D83" w:rsidP="00CD4D83">
      <w:pPr>
        <w:jc w:val="both"/>
        <w:rPr>
          <w:b/>
          <w:sz w:val="28"/>
          <w:szCs w:val="28"/>
        </w:rPr>
      </w:pPr>
      <w:r>
        <w:rPr>
          <w:b/>
          <w:sz w:val="28"/>
          <w:szCs w:val="28"/>
        </w:rPr>
        <w:t>в) герб и флаг</w:t>
      </w:r>
    </w:p>
    <w:p w:rsidR="00CD4D83" w:rsidRDefault="00CD4D83" w:rsidP="00CD4D83">
      <w:pPr>
        <w:jc w:val="both"/>
        <w:rPr>
          <w:sz w:val="28"/>
          <w:szCs w:val="28"/>
        </w:rPr>
      </w:pPr>
    </w:p>
    <w:p w:rsidR="00CD4D83" w:rsidRDefault="00CD4D83" w:rsidP="00CD4D83">
      <w:pPr>
        <w:jc w:val="both"/>
        <w:outlineLvl w:val="1"/>
        <w:rPr>
          <w:b/>
          <w:sz w:val="28"/>
          <w:szCs w:val="28"/>
        </w:rPr>
      </w:pPr>
      <w:r>
        <w:rPr>
          <w:b/>
          <w:sz w:val="28"/>
          <w:szCs w:val="28"/>
        </w:rPr>
        <w:t>4. Актом, обладающим высшей юридической силой по отношению к иным нормативным правовым актам Вологодской области, является (гл.1, ст.5):</w:t>
      </w:r>
    </w:p>
    <w:p w:rsidR="00CD4D83" w:rsidRDefault="00CD4D83" w:rsidP="00CD4D83">
      <w:pPr>
        <w:jc w:val="both"/>
        <w:outlineLvl w:val="1"/>
        <w:rPr>
          <w:b/>
          <w:sz w:val="28"/>
          <w:szCs w:val="28"/>
        </w:rPr>
      </w:pPr>
      <w:r>
        <w:rPr>
          <w:b/>
          <w:sz w:val="28"/>
          <w:szCs w:val="28"/>
        </w:rPr>
        <w:t>а) Устав Вологодской области</w:t>
      </w:r>
    </w:p>
    <w:p w:rsidR="00CD4D83" w:rsidRDefault="00CD4D83" w:rsidP="00CD4D83">
      <w:pPr>
        <w:jc w:val="both"/>
        <w:outlineLvl w:val="1"/>
        <w:rPr>
          <w:sz w:val="28"/>
          <w:szCs w:val="28"/>
        </w:rPr>
      </w:pPr>
      <w:r>
        <w:rPr>
          <w:sz w:val="28"/>
          <w:szCs w:val="28"/>
        </w:rPr>
        <w:t>б) закон Вологодской области</w:t>
      </w:r>
    </w:p>
    <w:p w:rsidR="00CD4D83" w:rsidRDefault="00CD4D83" w:rsidP="00CD4D83">
      <w:pPr>
        <w:jc w:val="both"/>
        <w:outlineLvl w:val="1"/>
        <w:rPr>
          <w:sz w:val="28"/>
          <w:szCs w:val="28"/>
        </w:rPr>
      </w:pPr>
      <w:r>
        <w:rPr>
          <w:sz w:val="28"/>
          <w:szCs w:val="28"/>
        </w:rPr>
        <w:t>в) указ Губернатора области</w:t>
      </w:r>
    </w:p>
    <w:p w:rsidR="00CD4D83" w:rsidRDefault="00CD4D83" w:rsidP="00CD4D83">
      <w:pPr>
        <w:jc w:val="both"/>
        <w:rPr>
          <w:sz w:val="28"/>
          <w:szCs w:val="28"/>
        </w:rPr>
      </w:pPr>
    </w:p>
    <w:p w:rsidR="00CD4D83" w:rsidRDefault="00CD4D83" w:rsidP="00CD4D83">
      <w:pPr>
        <w:jc w:val="both"/>
        <w:rPr>
          <w:b/>
          <w:sz w:val="28"/>
          <w:szCs w:val="28"/>
        </w:rPr>
      </w:pPr>
      <w:r>
        <w:rPr>
          <w:b/>
          <w:sz w:val="28"/>
          <w:szCs w:val="28"/>
        </w:rPr>
        <w:t>5. Административно-территориальное устройство Вологодской области устанавливается (гл.1, ст.10):</w:t>
      </w:r>
    </w:p>
    <w:p w:rsidR="00CD4D83" w:rsidRDefault="00CD4D83" w:rsidP="00CD4D83">
      <w:pPr>
        <w:jc w:val="both"/>
        <w:rPr>
          <w:sz w:val="28"/>
          <w:szCs w:val="28"/>
        </w:rPr>
      </w:pPr>
      <w:r>
        <w:rPr>
          <w:sz w:val="28"/>
          <w:szCs w:val="28"/>
        </w:rPr>
        <w:t>а) Конституцией Российской Федерации</w:t>
      </w:r>
    </w:p>
    <w:p w:rsidR="00CD4D83" w:rsidRDefault="00CD4D83" w:rsidP="00CD4D83">
      <w:pPr>
        <w:jc w:val="both"/>
        <w:rPr>
          <w:sz w:val="28"/>
          <w:szCs w:val="28"/>
        </w:rPr>
      </w:pPr>
      <w:r>
        <w:rPr>
          <w:sz w:val="28"/>
          <w:szCs w:val="28"/>
        </w:rPr>
        <w:t>б) федеральным законом</w:t>
      </w:r>
    </w:p>
    <w:p w:rsidR="00CD4D83" w:rsidRDefault="00CD4D83" w:rsidP="00CD4D83">
      <w:pPr>
        <w:jc w:val="both"/>
        <w:rPr>
          <w:sz w:val="28"/>
          <w:szCs w:val="28"/>
        </w:rPr>
      </w:pPr>
      <w:r>
        <w:rPr>
          <w:sz w:val="28"/>
          <w:szCs w:val="28"/>
        </w:rPr>
        <w:t>в)</w:t>
      </w:r>
      <w:r>
        <w:rPr>
          <w:b/>
          <w:sz w:val="28"/>
          <w:szCs w:val="28"/>
        </w:rPr>
        <w:t xml:space="preserve"> законом Вологодской области в соответствии с федеральным законодательством</w:t>
      </w:r>
    </w:p>
    <w:p w:rsidR="00CD4D83" w:rsidRDefault="00CD4D83" w:rsidP="00CD4D83">
      <w:pPr>
        <w:jc w:val="both"/>
        <w:rPr>
          <w:sz w:val="28"/>
          <w:szCs w:val="28"/>
        </w:rPr>
      </w:pPr>
    </w:p>
    <w:p w:rsidR="00CD4D83" w:rsidRDefault="00CD4D83" w:rsidP="00CD4D83">
      <w:pPr>
        <w:jc w:val="both"/>
        <w:rPr>
          <w:b/>
          <w:bCs/>
          <w:sz w:val="28"/>
          <w:szCs w:val="28"/>
        </w:rPr>
      </w:pPr>
      <w:r>
        <w:rPr>
          <w:b/>
          <w:bCs/>
          <w:sz w:val="28"/>
          <w:szCs w:val="28"/>
        </w:rPr>
        <w:t>6. Административным центром Вологодской области является (гл.1, ст.11):</w:t>
      </w:r>
    </w:p>
    <w:p w:rsidR="00CD4D83" w:rsidRDefault="00CD4D83" w:rsidP="00CD4D83">
      <w:pPr>
        <w:jc w:val="both"/>
        <w:rPr>
          <w:b/>
          <w:bCs/>
          <w:sz w:val="28"/>
          <w:szCs w:val="28"/>
        </w:rPr>
      </w:pPr>
      <w:r>
        <w:rPr>
          <w:b/>
          <w:bCs/>
          <w:sz w:val="28"/>
          <w:szCs w:val="28"/>
        </w:rPr>
        <w:t>а) г.Вологда</w:t>
      </w:r>
    </w:p>
    <w:p w:rsidR="00CD4D83" w:rsidRDefault="00CD4D83" w:rsidP="00CD4D83">
      <w:pPr>
        <w:jc w:val="both"/>
        <w:rPr>
          <w:bCs/>
          <w:sz w:val="28"/>
          <w:szCs w:val="28"/>
        </w:rPr>
      </w:pPr>
      <w:r>
        <w:rPr>
          <w:bCs/>
          <w:sz w:val="28"/>
          <w:szCs w:val="28"/>
        </w:rPr>
        <w:t>б) г.Череповец</w:t>
      </w:r>
    </w:p>
    <w:p w:rsidR="00CD4D83" w:rsidRDefault="00CD4D83" w:rsidP="00CD4D83">
      <w:pPr>
        <w:jc w:val="both"/>
        <w:rPr>
          <w:b/>
          <w:bCs/>
          <w:sz w:val="28"/>
          <w:szCs w:val="28"/>
        </w:rPr>
      </w:pPr>
    </w:p>
    <w:p w:rsidR="00CD4D83" w:rsidRDefault="00CD4D83" w:rsidP="00CD4D83">
      <w:pPr>
        <w:jc w:val="both"/>
        <w:rPr>
          <w:b/>
          <w:bCs/>
          <w:sz w:val="28"/>
          <w:szCs w:val="28"/>
        </w:rPr>
      </w:pPr>
      <w:r w:rsidRPr="00A15F49">
        <w:rPr>
          <w:b/>
          <w:bCs/>
          <w:sz w:val="28"/>
          <w:szCs w:val="28"/>
        </w:rPr>
        <w:t>7. Систему органов государственной власти области составляют (гл.1,</w:t>
      </w:r>
      <w:r>
        <w:rPr>
          <w:b/>
          <w:bCs/>
          <w:sz w:val="28"/>
          <w:szCs w:val="28"/>
        </w:rPr>
        <w:t xml:space="preserve"> ст.12):</w:t>
      </w:r>
    </w:p>
    <w:p w:rsidR="00CD4D83" w:rsidRDefault="00CD4D83" w:rsidP="00CD4D83">
      <w:pPr>
        <w:jc w:val="both"/>
        <w:rPr>
          <w:sz w:val="28"/>
          <w:szCs w:val="28"/>
        </w:rPr>
      </w:pPr>
      <w:r>
        <w:rPr>
          <w:sz w:val="28"/>
          <w:szCs w:val="28"/>
        </w:rPr>
        <w:t>а) Губернатор области, Правительство области</w:t>
      </w:r>
    </w:p>
    <w:p w:rsidR="00CD4D83" w:rsidRPr="00B2529A" w:rsidRDefault="00CD4D83" w:rsidP="00CD4D83">
      <w:pPr>
        <w:jc w:val="both"/>
        <w:rPr>
          <w:sz w:val="28"/>
          <w:szCs w:val="28"/>
        </w:rPr>
      </w:pPr>
      <w:r w:rsidRPr="00B2529A">
        <w:rPr>
          <w:sz w:val="28"/>
          <w:szCs w:val="28"/>
        </w:rPr>
        <w:t>б) Губернатор области, Законодательное Собрание области, Правительство области</w:t>
      </w:r>
    </w:p>
    <w:p w:rsidR="00CD4D83" w:rsidRDefault="00CD4D83" w:rsidP="00CD4D83">
      <w:pPr>
        <w:pStyle w:val="a6"/>
        <w:ind w:left="0"/>
        <w:jc w:val="both"/>
        <w:rPr>
          <w:b/>
          <w:sz w:val="28"/>
          <w:szCs w:val="28"/>
        </w:rPr>
      </w:pPr>
      <w:r>
        <w:rPr>
          <w:b/>
          <w:sz w:val="28"/>
          <w:szCs w:val="28"/>
        </w:rPr>
        <w:t>в) Губернатор области, Законодательное Собрание области, Правительство области, органы исполнительной государственной власти области</w:t>
      </w:r>
      <w:r w:rsidR="00D75F62">
        <w:rPr>
          <w:b/>
          <w:sz w:val="28"/>
          <w:szCs w:val="28"/>
        </w:rPr>
        <w:t xml:space="preserve"> </w:t>
      </w:r>
    </w:p>
    <w:p w:rsidR="00CD4D83" w:rsidRDefault="00CD4D83" w:rsidP="00CD4D83">
      <w:pPr>
        <w:jc w:val="both"/>
        <w:rPr>
          <w:b/>
          <w:sz w:val="28"/>
          <w:szCs w:val="28"/>
        </w:rPr>
      </w:pPr>
      <w:r>
        <w:rPr>
          <w:b/>
          <w:sz w:val="28"/>
          <w:szCs w:val="28"/>
        </w:rPr>
        <w:t>8. Губернатором области может быть гражданин Российской Федерации, достигший возраста (гл.5, ст.2):</w:t>
      </w:r>
    </w:p>
    <w:p w:rsidR="00CD4D83" w:rsidRDefault="00CD4D83" w:rsidP="00CD4D83">
      <w:pPr>
        <w:jc w:val="both"/>
        <w:rPr>
          <w:sz w:val="28"/>
          <w:szCs w:val="28"/>
        </w:rPr>
      </w:pPr>
      <w:r>
        <w:rPr>
          <w:sz w:val="28"/>
          <w:szCs w:val="28"/>
        </w:rPr>
        <w:t>а) 35 лет</w:t>
      </w:r>
    </w:p>
    <w:p w:rsidR="00CD4D83" w:rsidRDefault="00CD4D83" w:rsidP="00CD4D83">
      <w:pPr>
        <w:jc w:val="both"/>
        <w:rPr>
          <w:sz w:val="28"/>
          <w:szCs w:val="28"/>
        </w:rPr>
      </w:pPr>
      <w:r>
        <w:rPr>
          <w:sz w:val="28"/>
          <w:szCs w:val="28"/>
        </w:rPr>
        <w:t>б) 40 лет</w:t>
      </w:r>
    </w:p>
    <w:p w:rsidR="00CD4D83" w:rsidRDefault="00CD4D83" w:rsidP="00CD4D83">
      <w:pPr>
        <w:jc w:val="both"/>
        <w:rPr>
          <w:b/>
          <w:sz w:val="28"/>
          <w:szCs w:val="28"/>
        </w:rPr>
      </w:pPr>
      <w:r>
        <w:rPr>
          <w:b/>
          <w:sz w:val="28"/>
          <w:szCs w:val="28"/>
        </w:rPr>
        <w:t>в) 30 лет</w:t>
      </w:r>
    </w:p>
    <w:p w:rsidR="00CD4D83" w:rsidRDefault="00CD4D83" w:rsidP="00CD4D83">
      <w:pPr>
        <w:jc w:val="both"/>
        <w:outlineLvl w:val="1"/>
        <w:rPr>
          <w:b/>
          <w:sz w:val="28"/>
          <w:szCs w:val="28"/>
        </w:rPr>
      </w:pPr>
    </w:p>
    <w:p w:rsidR="00CD4D83" w:rsidRDefault="00CD4D83" w:rsidP="00CD4D83">
      <w:pPr>
        <w:jc w:val="both"/>
        <w:rPr>
          <w:b/>
          <w:bCs/>
          <w:sz w:val="28"/>
          <w:szCs w:val="28"/>
        </w:rPr>
      </w:pPr>
      <w:r>
        <w:rPr>
          <w:b/>
          <w:sz w:val="28"/>
          <w:szCs w:val="28"/>
        </w:rPr>
        <w:t>9.</w:t>
      </w:r>
      <w:r>
        <w:rPr>
          <w:b/>
          <w:bCs/>
          <w:sz w:val="28"/>
          <w:szCs w:val="28"/>
        </w:rPr>
        <w:t xml:space="preserve"> Губернатор области возглавляет (гл.5, ст.35):</w:t>
      </w:r>
    </w:p>
    <w:p w:rsidR="00CD4D83" w:rsidRDefault="00CD4D83" w:rsidP="00CD4D83">
      <w:pPr>
        <w:jc w:val="both"/>
        <w:rPr>
          <w:sz w:val="28"/>
          <w:szCs w:val="28"/>
        </w:rPr>
      </w:pPr>
      <w:r>
        <w:rPr>
          <w:sz w:val="28"/>
          <w:szCs w:val="28"/>
        </w:rPr>
        <w:t>а) Избирательную комиссию</w:t>
      </w:r>
    </w:p>
    <w:p w:rsidR="00CD4D83" w:rsidRDefault="00CD4D83" w:rsidP="00CD4D83">
      <w:pPr>
        <w:jc w:val="both"/>
        <w:rPr>
          <w:sz w:val="28"/>
          <w:szCs w:val="28"/>
        </w:rPr>
      </w:pPr>
      <w:r>
        <w:rPr>
          <w:sz w:val="28"/>
          <w:szCs w:val="28"/>
        </w:rPr>
        <w:t>б) Законодательное собрание области</w:t>
      </w:r>
    </w:p>
    <w:p w:rsidR="00CD4D83" w:rsidRDefault="00CD4D83" w:rsidP="00CD4D83">
      <w:pPr>
        <w:pStyle w:val="a6"/>
        <w:ind w:left="0"/>
        <w:jc w:val="both"/>
        <w:rPr>
          <w:sz w:val="28"/>
          <w:szCs w:val="28"/>
        </w:rPr>
      </w:pPr>
      <w:r w:rsidRPr="00D75F62">
        <w:rPr>
          <w:b/>
          <w:sz w:val="28"/>
          <w:szCs w:val="28"/>
        </w:rPr>
        <w:t>в) Правительство области</w:t>
      </w:r>
      <w:r>
        <w:rPr>
          <w:sz w:val="28"/>
          <w:szCs w:val="28"/>
        </w:rPr>
        <w:t>.</w:t>
      </w:r>
    </w:p>
    <w:p w:rsidR="00CD4D83" w:rsidRDefault="00CD4D83" w:rsidP="00CD4D83">
      <w:pPr>
        <w:pStyle w:val="20"/>
        <w:spacing w:line="240" w:lineRule="auto"/>
        <w:ind w:left="0"/>
        <w:jc w:val="both"/>
        <w:rPr>
          <w:b/>
          <w:sz w:val="28"/>
          <w:szCs w:val="28"/>
        </w:rPr>
      </w:pPr>
    </w:p>
    <w:p w:rsidR="00CD4D83" w:rsidRDefault="00CD4D83" w:rsidP="00CD4D83">
      <w:pPr>
        <w:jc w:val="both"/>
        <w:outlineLvl w:val="1"/>
        <w:rPr>
          <w:b/>
          <w:sz w:val="28"/>
          <w:szCs w:val="28"/>
        </w:rPr>
      </w:pPr>
      <w:r>
        <w:rPr>
          <w:b/>
          <w:sz w:val="28"/>
          <w:szCs w:val="28"/>
        </w:rPr>
        <w:t>10. Гражданин Российской Федерации наделяется полномочиями Губернатора Вологодской области по представлению (гл.5,ст.36):</w:t>
      </w:r>
    </w:p>
    <w:p w:rsidR="00CD4D83" w:rsidRPr="003F293D" w:rsidRDefault="00CD4D83" w:rsidP="00CD4D83">
      <w:pPr>
        <w:jc w:val="both"/>
        <w:outlineLvl w:val="1"/>
        <w:rPr>
          <w:b/>
          <w:sz w:val="28"/>
          <w:szCs w:val="28"/>
        </w:rPr>
      </w:pPr>
      <w:r w:rsidRPr="003F293D">
        <w:rPr>
          <w:b/>
          <w:sz w:val="28"/>
          <w:szCs w:val="28"/>
        </w:rPr>
        <w:t>а) Президента Российской Федерации</w:t>
      </w:r>
    </w:p>
    <w:p w:rsidR="003F293D" w:rsidRPr="003F293D" w:rsidRDefault="00CD4D83" w:rsidP="00CD4D83">
      <w:pPr>
        <w:jc w:val="both"/>
        <w:outlineLvl w:val="1"/>
        <w:rPr>
          <w:sz w:val="28"/>
          <w:szCs w:val="28"/>
        </w:rPr>
      </w:pPr>
      <w:r w:rsidRPr="003F293D">
        <w:rPr>
          <w:sz w:val="28"/>
          <w:szCs w:val="28"/>
        </w:rPr>
        <w:t>б) Законодательн</w:t>
      </w:r>
      <w:r w:rsidR="003F293D" w:rsidRPr="003F293D">
        <w:rPr>
          <w:sz w:val="28"/>
          <w:szCs w:val="28"/>
        </w:rPr>
        <w:t>ого</w:t>
      </w:r>
      <w:r w:rsidRPr="003F293D">
        <w:rPr>
          <w:sz w:val="28"/>
          <w:szCs w:val="28"/>
        </w:rPr>
        <w:t xml:space="preserve"> Собрани</w:t>
      </w:r>
      <w:r w:rsidR="003F293D" w:rsidRPr="003F293D">
        <w:rPr>
          <w:sz w:val="28"/>
          <w:szCs w:val="28"/>
        </w:rPr>
        <w:t>я</w:t>
      </w:r>
      <w:r w:rsidRPr="003F293D">
        <w:rPr>
          <w:sz w:val="28"/>
          <w:szCs w:val="28"/>
        </w:rPr>
        <w:t xml:space="preserve"> области </w:t>
      </w:r>
    </w:p>
    <w:p w:rsidR="00CD4D83" w:rsidRDefault="00CD4D83" w:rsidP="00CD4D83">
      <w:pPr>
        <w:jc w:val="both"/>
        <w:outlineLvl w:val="1"/>
        <w:rPr>
          <w:sz w:val="28"/>
          <w:szCs w:val="28"/>
        </w:rPr>
      </w:pPr>
      <w:r>
        <w:rPr>
          <w:sz w:val="28"/>
          <w:szCs w:val="28"/>
        </w:rPr>
        <w:t>в) Председателя Правительства Российской Федерации</w:t>
      </w:r>
    </w:p>
    <w:p w:rsidR="00CD4D83" w:rsidRDefault="00CD4D83" w:rsidP="00CD4D83">
      <w:pPr>
        <w:jc w:val="both"/>
        <w:outlineLvl w:val="1"/>
        <w:rPr>
          <w:sz w:val="28"/>
          <w:szCs w:val="28"/>
        </w:rPr>
      </w:pPr>
    </w:p>
    <w:p w:rsidR="00CD4D83" w:rsidRDefault="00CD4D83" w:rsidP="00CD4D83">
      <w:pPr>
        <w:jc w:val="both"/>
        <w:rPr>
          <w:b/>
          <w:bCs/>
          <w:sz w:val="28"/>
          <w:szCs w:val="28"/>
        </w:rPr>
      </w:pPr>
      <w:r>
        <w:rPr>
          <w:b/>
          <w:bCs/>
          <w:sz w:val="28"/>
          <w:szCs w:val="28"/>
        </w:rPr>
        <w:t xml:space="preserve">11. Губернатором </w:t>
      </w:r>
      <w:r>
        <w:rPr>
          <w:b/>
          <w:sz w:val="28"/>
          <w:szCs w:val="28"/>
        </w:rPr>
        <w:t>Вологодской</w:t>
      </w:r>
      <w:r>
        <w:rPr>
          <w:b/>
          <w:bCs/>
          <w:sz w:val="28"/>
          <w:szCs w:val="28"/>
        </w:rPr>
        <w:t xml:space="preserve"> области может быть (гл.5, ст.36):</w:t>
      </w:r>
    </w:p>
    <w:p w:rsidR="00CD4D83" w:rsidRDefault="00CD4D83" w:rsidP="00CD4D83">
      <w:pPr>
        <w:jc w:val="both"/>
        <w:rPr>
          <w:b/>
          <w:bCs/>
          <w:sz w:val="28"/>
          <w:szCs w:val="28"/>
        </w:rPr>
      </w:pPr>
      <w:r>
        <w:rPr>
          <w:bCs/>
          <w:sz w:val="28"/>
          <w:szCs w:val="28"/>
        </w:rPr>
        <w:t xml:space="preserve">а) </w:t>
      </w:r>
      <w:r>
        <w:rPr>
          <w:b/>
          <w:sz w:val="28"/>
          <w:szCs w:val="28"/>
        </w:rPr>
        <w:t>Губернатором области может быть гражданин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CD4D83" w:rsidRDefault="00CD4D83" w:rsidP="00CD4D83">
      <w:pPr>
        <w:jc w:val="both"/>
        <w:outlineLvl w:val="1"/>
        <w:rPr>
          <w:bCs/>
          <w:sz w:val="28"/>
          <w:szCs w:val="28"/>
        </w:rPr>
      </w:pPr>
      <w:r>
        <w:rPr>
          <w:bCs/>
          <w:sz w:val="28"/>
          <w:szCs w:val="28"/>
        </w:rPr>
        <w:t xml:space="preserve">б) гражданин Российской Федерации, постоянно проживающий на территории </w:t>
      </w:r>
      <w:r>
        <w:rPr>
          <w:sz w:val="28"/>
          <w:szCs w:val="28"/>
        </w:rPr>
        <w:t>Вологодской</w:t>
      </w:r>
      <w:r>
        <w:rPr>
          <w:bCs/>
          <w:sz w:val="28"/>
          <w:szCs w:val="28"/>
        </w:rPr>
        <w:t xml:space="preserve"> области</w:t>
      </w:r>
    </w:p>
    <w:p w:rsidR="00CD4D83" w:rsidRDefault="00CD4D83" w:rsidP="00CD4D83">
      <w:pPr>
        <w:jc w:val="both"/>
        <w:outlineLvl w:val="1"/>
        <w:rPr>
          <w:bCs/>
          <w:sz w:val="28"/>
          <w:szCs w:val="28"/>
        </w:rPr>
      </w:pPr>
      <w:r>
        <w:rPr>
          <w:bCs/>
          <w:sz w:val="28"/>
          <w:szCs w:val="28"/>
        </w:rPr>
        <w:t>в) гражданин Российской Федерации</w:t>
      </w:r>
    </w:p>
    <w:p w:rsidR="00CD4D83" w:rsidRDefault="00CD4D83" w:rsidP="00CD4D83">
      <w:pPr>
        <w:jc w:val="both"/>
        <w:outlineLvl w:val="1"/>
        <w:rPr>
          <w:sz w:val="28"/>
          <w:szCs w:val="28"/>
        </w:rPr>
      </w:pPr>
    </w:p>
    <w:p w:rsidR="00CD4D83" w:rsidRDefault="00CD4D83" w:rsidP="00CD4D83">
      <w:pPr>
        <w:jc w:val="both"/>
        <w:outlineLvl w:val="1"/>
        <w:rPr>
          <w:b/>
          <w:sz w:val="28"/>
          <w:szCs w:val="28"/>
        </w:rPr>
      </w:pPr>
      <w:r>
        <w:rPr>
          <w:b/>
          <w:sz w:val="28"/>
          <w:szCs w:val="28"/>
        </w:rPr>
        <w:t>12. Губернатор Вологодской</w:t>
      </w:r>
      <w:r>
        <w:rPr>
          <w:bCs/>
          <w:sz w:val="28"/>
          <w:szCs w:val="28"/>
        </w:rPr>
        <w:t xml:space="preserve"> </w:t>
      </w:r>
      <w:r>
        <w:rPr>
          <w:b/>
          <w:sz w:val="28"/>
          <w:szCs w:val="28"/>
        </w:rPr>
        <w:t>области считается вступившим в должность с момента (гл.5, ст.36):</w:t>
      </w:r>
    </w:p>
    <w:p w:rsidR="00CD4D83" w:rsidRDefault="00CD4D83" w:rsidP="00CD4D83">
      <w:pPr>
        <w:jc w:val="both"/>
        <w:outlineLvl w:val="1"/>
        <w:rPr>
          <w:b/>
          <w:sz w:val="28"/>
          <w:szCs w:val="28"/>
        </w:rPr>
      </w:pPr>
      <w:r>
        <w:rPr>
          <w:b/>
          <w:sz w:val="28"/>
          <w:szCs w:val="28"/>
        </w:rPr>
        <w:t>а) принесения населению области присяги</w:t>
      </w:r>
    </w:p>
    <w:p w:rsidR="00CD4D83" w:rsidRDefault="00CD4D83" w:rsidP="00CD4D83">
      <w:pPr>
        <w:jc w:val="both"/>
        <w:outlineLvl w:val="1"/>
        <w:rPr>
          <w:sz w:val="28"/>
          <w:szCs w:val="28"/>
        </w:rPr>
      </w:pPr>
      <w:r>
        <w:rPr>
          <w:sz w:val="28"/>
          <w:szCs w:val="28"/>
        </w:rPr>
        <w:t xml:space="preserve">б) наделения полномочиями </w:t>
      </w:r>
    </w:p>
    <w:p w:rsidR="00CD4D83" w:rsidRDefault="00CD4D83" w:rsidP="00CD4D83">
      <w:pPr>
        <w:jc w:val="both"/>
        <w:outlineLvl w:val="1"/>
        <w:rPr>
          <w:sz w:val="28"/>
          <w:szCs w:val="28"/>
        </w:rPr>
      </w:pPr>
      <w:r>
        <w:rPr>
          <w:sz w:val="28"/>
          <w:szCs w:val="28"/>
        </w:rPr>
        <w:t>в) вступления в силу решения о назначении</w:t>
      </w:r>
    </w:p>
    <w:p w:rsidR="00CD4D83" w:rsidRDefault="00CD4D83" w:rsidP="00CD4D83">
      <w:pPr>
        <w:jc w:val="both"/>
        <w:outlineLvl w:val="1"/>
        <w:rPr>
          <w:b/>
          <w:sz w:val="28"/>
          <w:szCs w:val="28"/>
        </w:rPr>
      </w:pPr>
    </w:p>
    <w:p w:rsidR="00CD4D83" w:rsidRDefault="00CD4D83" w:rsidP="00CD4D83">
      <w:pPr>
        <w:jc w:val="both"/>
        <w:rPr>
          <w:b/>
          <w:bCs/>
          <w:sz w:val="28"/>
          <w:szCs w:val="28"/>
        </w:rPr>
      </w:pPr>
      <w:r>
        <w:rPr>
          <w:b/>
          <w:sz w:val="28"/>
          <w:szCs w:val="28"/>
        </w:rPr>
        <w:t xml:space="preserve">13. </w:t>
      </w:r>
      <w:r>
        <w:rPr>
          <w:b/>
          <w:bCs/>
          <w:sz w:val="28"/>
          <w:szCs w:val="28"/>
        </w:rPr>
        <w:t>Срок полномочий Губернатора области составляет (гл.5, ст.37):</w:t>
      </w:r>
    </w:p>
    <w:p w:rsidR="00CD4D83" w:rsidRDefault="00CD4D83" w:rsidP="00CD4D83">
      <w:pPr>
        <w:jc w:val="both"/>
        <w:rPr>
          <w:i/>
          <w:iCs/>
          <w:sz w:val="28"/>
          <w:szCs w:val="28"/>
        </w:rPr>
      </w:pPr>
      <w:r>
        <w:rPr>
          <w:sz w:val="28"/>
          <w:szCs w:val="28"/>
        </w:rPr>
        <w:t>а) 4 года</w:t>
      </w:r>
    </w:p>
    <w:p w:rsidR="00CD4D83" w:rsidRDefault="00CD4D83" w:rsidP="00CD4D83">
      <w:pPr>
        <w:jc w:val="both"/>
        <w:rPr>
          <w:b/>
          <w:bCs/>
          <w:sz w:val="28"/>
          <w:szCs w:val="28"/>
        </w:rPr>
      </w:pPr>
      <w:r>
        <w:rPr>
          <w:b/>
          <w:bCs/>
          <w:sz w:val="28"/>
          <w:szCs w:val="28"/>
        </w:rPr>
        <w:t>б) 5 лет</w:t>
      </w:r>
    </w:p>
    <w:p w:rsidR="00CD4D83" w:rsidRDefault="00CD4D83" w:rsidP="00CD4D83">
      <w:pPr>
        <w:jc w:val="both"/>
        <w:rPr>
          <w:sz w:val="28"/>
          <w:szCs w:val="28"/>
        </w:rPr>
      </w:pPr>
      <w:r>
        <w:rPr>
          <w:sz w:val="28"/>
          <w:szCs w:val="28"/>
        </w:rPr>
        <w:t>в) 3 года</w:t>
      </w:r>
    </w:p>
    <w:p w:rsidR="00CD4D83" w:rsidRDefault="00CD4D83" w:rsidP="00CD4D83">
      <w:pPr>
        <w:pStyle w:val="20"/>
        <w:spacing w:line="240" w:lineRule="auto"/>
        <w:ind w:left="0"/>
        <w:jc w:val="both"/>
        <w:rPr>
          <w:b/>
          <w:sz w:val="28"/>
          <w:szCs w:val="28"/>
        </w:rPr>
      </w:pPr>
    </w:p>
    <w:p w:rsidR="00CD4D83" w:rsidRDefault="00CD4D83" w:rsidP="00CD4D83">
      <w:pPr>
        <w:ind w:right="-284"/>
        <w:jc w:val="both"/>
        <w:rPr>
          <w:b/>
          <w:sz w:val="28"/>
          <w:szCs w:val="28"/>
        </w:rPr>
      </w:pPr>
      <w:r>
        <w:rPr>
          <w:b/>
          <w:sz w:val="28"/>
          <w:szCs w:val="28"/>
        </w:rPr>
        <w:t>14. Губернатор области представляет отчет о результатах своей деятельности (гл.5, ст.38):</w:t>
      </w:r>
    </w:p>
    <w:p w:rsidR="00CD4D83" w:rsidRDefault="00CD4D83" w:rsidP="00CD4D83">
      <w:pPr>
        <w:jc w:val="both"/>
        <w:rPr>
          <w:sz w:val="28"/>
          <w:szCs w:val="28"/>
        </w:rPr>
      </w:pPr>
      <w:r>
        <w:rPr>
          <w:sz w:val="28"/>
          <w:szCs w:val="28"/>
        </w:rPr>
        <w:t>а) Президенту Российской Федерации</w:t>
      </w:r>
    </w:p>
    <w:p w:rsidR="00CD4D83" w:rsidRDefault="00CD4D83" w:rsidP="00CD4D83">
      <w:pPr>
        <w:jc w:val="both"/>
        <w:rPr>
          <w:b/>
          <w:sz w:val="28"/>
          <w:szCs w:val="28"/>
        </w:rPr>
      </w:pPr>
      <w:r>
        <w:rPr>
          <w:b/>
          <w:sz w:val="28"/>
          <w:szCs w:val="28"/>
        </w:rPr>
        <w:t>б) Законодательному Собранию области</w:t>
      </w:r>
    </w:p>
    <w:p w:rsidR="00CD4D83" w:rsidRDefault="00CD4D83" w:rsidP="00CD4D83">
      <w:pPr>
        <w:jc w:val="both"/>
        <w:rPr>
          <w:sz w:val="28"/>
          <w:szCs w:val="28"/>
        </w:rPr>
      </w:pPr>
      <w:r>
        <w:rPr>
          <w:sz w:val="28"/>
          <w:szCs w:val="28"/>
        </w:rPr>
        <w:t>в) населению</w:t>
      </w:r>
    </w:p>
    <w:p w:rsidR="00CD4D83" w:rsidRDefault="00CD4D83" w:rsidP="00CD4D83">
      <w:pPr>
        <w:jc w:val="both"/>
        <w:rPr>
          <w:b/>
          <w:bCs/>
          <w:sz w:val="28"/>
          <w:szCs w:val="28"/>
        </w:rPr>
      </w:pPr>
    </w:p>
    <w:p w:rsidR="00CD4D83" w:rsidRDefault="00CD4D83" w:rsidP="00CD4D83">
      <w:pPr>
        <w:jc w:val="both"/>
        <w:rPr>
          <w:b/>
          <w:sz w:val="28"/>
          <w:szCs w:val="28"/>
        </w:rPr>
      </w:pPr>
      <w:r>
        <w:rPr>
          <w:b/>
          <w:sz w:val="28"/>
          <w:szCs w:val="28"/>
        </w:rPr>
        <w:t>15. В структуру Законодательного Собрания области</w:t>
      </w:r>
      <w:r>
        <w:rPr>
          <w:sz w:val="28"/>
          <w:szCs w:val="28"/>
        </w:rPr>
        <w:t xml:space="preserve"> </w:t>
      </w:r>
      <w:r>
        <w:rPr>
          <w:b/>
          <w:sz w:val="28"/>
          <w:szCs w:val="28"/>
        </w:rPr>
        <w:t>входят (гл.6, ст.42):</w:t>
      </w:r>
    </w:p>
    <w:p w:rsidR="00CD4D83" w:rsidRDefault="00CD4D83" w:rsidP="00CD4D83">
      <w:pPr>
        <w:jc w:val="both"/>
        <w:rPr>
          <w:i/>
          <w:iCs/>
          <w:sz w:val="28"/>
          <w:szCs w:val="28"/>
        </w:rPr>
      </w:pPr>
      <w:r>
        <w:rPr>
          <w:b/>
          <w:sz w:val="28"/>
          <w:szCs w:val="28"/>
        </w:rPr>
        <w:t>а) Председатель Законодательного Собрания области, заместители Председателя Законодательного Собрания области, коллегия Законодательного Собрания области, постоянные комитеты и комиссии</w:t>
      </w:r>
    </w:p>
    <w:p w:rsidR="00CD4D83" w:rsidRDefault="00CD4D83" w:rsidP="00CD4D83">
      <w:pPr>
        <w:jc w:val="both"/>
        <w:rPr>
          <w:iCs/>
          <w:sz w:val="28"/>
          <w:szCs w:val="28"/>
        </w:rPr>
      </w:pPr>
      <w:r>
        <w:rPr>
          <w:iCs/>
          <w:sz w:val="28"/>
          <w:szCs w:val="28"/>
        </w:rPr>
        <w:t xml:space="preserve">б) </w:t>
      </w:r>
      <w:r>
        <w:rPr>
          <w:sz w:val="28"/>
          <w:szCs w:val="28"/>
        </w:rPr>
        <w:t>Председатель Законодательного Собрания области, заместители Председателя Законодательного Собрания области, коллегия Законодательного Собрания области</w:t>
      </w:r>
    </w:p>
    <w:p w:rsidR="00CD4D83" w:rsidRPr="003F293D" w:rsidRDefault="00CD4D83" w:rsidP="00CD4D83">
      <w:pPr>
        <w:pStyle w:val="a6"/>
        <w:ind w:left="0"/>
        <w:jc w:val="both"/>
        <w:rPr>
          <w:sz w:val="28"/>
          <w:szCs w:val="28"/>
        </w:rPr>
      </w:pPr>
      <w:r w:rsidRPr="003F293D">
        <w:rPr>
          <w:sz w:val="28"/>
          <w:szCs w:val="28"/>
        </w:rPr>
        <w:t>в) Председатель Законодательного Собрания области, коллегия Законодательного Собрания области, постоянные комитеты и комиссии</w:t>
      </w:r>
    </w:p>
    <w:p w:rsidR="00CD4D83" w:rsidRDefault="00CD4D83" w:rsidP="00CD4D83">
      <w:pPr>
        <w:jc w:val="both"/>
        <w:outlineLvl w:val="1"/>
        <w:rPr>
          <w:b/>
          <w:sz w:val="28"/>
          <w:szCs w:val="28"/>
        </w:rPr>
      </w:pPr>
    </w:p>
    <w:p w:rsidR="00CD4D83" w:rsidRDefault="00CD4D83" w:rsidP="00CD4D83">
      <w:pPr>
        <w:jc w:val="both"/>
        <w:rPr>
          <w:b/>
          <w:iCs/>
          <w:sz w:val="28"/>
          <w:szCs w:val="28"/>
        </w:rPr>
      </w:pPr>
      <w:r>
        <w:rPr>
          <w:b/>
          <w:iCs/>
          <w:sz w:val="28"/>
          <w:szCs w:val="28"/>
        </w:rPr>
        <w:t xml:space="preserve">16. Законодательное Собрание области состоит </w:t>
      </w:r>
      <w:r>
        <w:rPr>
          <w:iCs/>
          <w:sz w:val="28"/>
          <w:szCs w:val="28"/>
        </w:rPr>
        <w:t>(установленное число депутатов)</w:t>
      </w:r>
      <w:r>
        <w:rPr>
          <w:b/>
          <w:iCs/>
          <w:sz w:val="28"/>
          <w:szCs w:val="28"/>
        </w:rPr>
        <w:t xml:space="preserve"> (гл.6, ст.43):</w:t>
      </w:r>
    </w:p>
    <w:p w:rsidR="00CD4D83" w:rsidRDefault="00CD4D83" w:rsidP="00CD4D83">
      <w:pPr>
        <w:jc w:val="both"/>
        <w:rPr>
          <w:b/>
          <w:iCs/>
          <w:sz w:val="28"/>
          <w:szCs w:val="28"/>
        </w:rPr>
      </w:pPr>
      <w:r>
        <w:rPr>
          <w:b/>
          <w:iCs/>
          <w:sz w:val="28"/>
          <w:szCs w:val="28"/>
        </w:rPr>
        <w:t>а) 34 депутата</w:t>
      </w:r>
    </w:p>
    <w:p w:rsidR="00CD4D83" w:rsidRDefault="00CD4D83" w:rsidP="00CD4D83">
      <w:pPr>
        <w:jc w:val="both"/>
        <w:rPr>
          <w:iCs/>
          <w:sz w:val="28"/>
          <w:szCs w:val="28"/>
        </w:rPr>
      </w:pPr>
      <w:r>
        <w:rPr>
          <w:iCs/>
          <w:sz w:val="28"/>
          <w:szCs w:val="28"/>
        </w:rPr>
        <w:t>б) 45 депутатов</w:t>
      </w:r>
    </w:p>
    <w:p w:rsidR="00CD4D83" w:rsidRDefault="00CD4D83" w:rsidP="00CD4D83">
      <w:pPr>
        <w:jc w:val="both"/>
        <w:rPr>
          <w:iCs/>
          <w:sz w:val="28"/>
          <w:szCs w:val="28"/>
        </w:rPr>
      </w:pPr>
      <w:r>
        <w:rPr>
          <w:iCs/>
          <w:sz w:val="28"/>
          <w:szCs w:val="28"/>
        </w:rPr>
        <w:t>в) 54 депутата</w:t>
      </w:r>
    </w:p>
    <w:p w:rsidR="00CD4D83" w:rsidRDefault="00CD4D83" w:rsidP="00CD4D83">
      <w:pPr>
        <w:jc w:val="both"/>
        <w:rPr>
          <w:b/>
          <w:sz w:val="28"/>
          <w:szCs w:val="28"/>
        </w:rPr>
      </w:pPr>
    </w:p>
    <w:p w:rsidR="00CD4D83" w:rsidRDefault="00CD4D83" w:rsidP="00CD4D83">
      <w:pPr>
        <w:jc w:val="both"/>
        <w:rPr>
          <w:b/>
          <w:sz w:val="28"/>
          <w:szCs w:val="28"/>
        </w:rPr>
      </w:pPr>
      <w:r>
        <w:rPr>
          <w:b/>
          <w:sz w:val="28"/>
          <w:szCs w:val="28"/>
        </w:rPr>
        <w:t>17. Срок полномочий депутатов Законодательного Собрания области одного созыва (гл.6, ст.43):</w:t>
      </w:r>
    </w:p>
    <w:p w:rsidR="00CD4D83" w:rsidRDefault="00CD4D83" w:rsidP="00CD4D83">
      <w:pPr>
        <w:jc w:val="both"/>
        <w:rPr>
          <w:sz w:val="28"/>
          <w:szCs w:val="28"/>
        </w:rPr>
      </w:pPr>
      <w:r>
        <w:rPr>
          <w:sz w:val="28"/>
          <w:szCs w:val="28"/>
        </w:rPr>
        <w:t>а) 4 года</w:t>
      </w:r>
    </w:p>
    <w:p w:rsidR="00CD4D83" w:rsidRDefault="00CD4D83" w:rsidP="00CD4D83">
      <w:pPr>
        <w:jc w:val="both"/>
        <w:rPr>
          <w:sz w:val="28"/>
          <w:szCs w:val="28"/>
        </w:rPr>
      </w:pPr>
      <w:r>
        <w:rPr>
          <w:sz w:val="28"/>
          <w:szCs w:val="28"/>
        </w:rPr>
        <w:t>б) 6 лет</w:t>
      </w:r>
    </w:p>
    <w:p w:rsidR="00CD4D83" w:rsidRDefault="00CD4D83" w:rsidP="00CD4D83">
      <w:pPr>
        <w:jc w:val="both"/>
        <w:rPr>
          <w:b/>
          <w:sz w:val="28"/>
          <w:szCs w:val="28"/>
        </w:rPr>
      </w:pPr>
      <w:r>
        <w:rPr>
          <w:b/>
          <w:sz w:val="28"/>
          <w:szCs w:val="28"/>
        </w:rPr>
        <w:t>в) 5 лет</w:t>
      </w:r>
    </w:p>
    <w:p w:rsidR="00CD4D83" w:rsidRDefault="00CD4D83" w:rsidP="00CD4D83">
      <w:pPr>
        <w:jc w:val="both"/>
        <w:rPr>
          <w:b/>
          <w:bCs/>
          <w:sz w:val="28"/>
          <w:szCs w:val="28"/>
        </w:rPr>
      </w:pPr>
    </w:p>
    <w:p w:rsidR="00CD4D83" w:rsidRDefault="00CD4D83" w:rsidP="00CD4D83">
      <w:pPr>
        <w:jc w:val="both"/>
        <w:rPr>
          <w:b/>
          <w:bCs/>
          <w:sz w:val="28"/>
          <w:szCs w:val="28"/>
        </w:rPr>
      </w:pPr>
      <w:r>
        <w:rPr>
          <w:b/>
          <w:bCs/>
          <w:sz w:val="28"/>
          <w:szCs w:val="28"/>
        </w:rPr>
        <w:t>18. Устав Вологодской области изменения и (или) дополнения к нему принимает (гл.6, ст.44):</w:t>
      </w:r>
    </w:p>
    <w:p w:rsidR="00CD4D83" w:rsidRDefault="00CD4D83" w:rsidP="00CD4D83">
      <w:pPr>
        <w:jc w:val="both"/>
        <w:rPr>
          <w:sz w:val="28"/>
          <w:szCs w:val="28"/>
        </w:rPr>
      </w:pPr>
      <w:r>
        <w:rPr>
          <w:sz w:val="28"/>
          <w:szCs w:val="28"/>
        </w:rPr>
        <w:t>а) Правительство Вологодской области</w:t>
      </w:r>
    </w:p>
    <w:p w:rsidR="00CD4D83" w:rsidRDefault="00CD4D83" w:rsidP="00CD4D83">
      <w:pPr>
        <w:jc w:val="both"/>
        <w:rPr>
          <w:sz w:val="28"/>
          <w:szCs w:val="28"/>
        </w:rPr>
      </w:pPr>
      <w:r>
        <w:rPr>
          <w:sz w:val="28"/>
          <w:szCs w:val="28"/>
        </w:rPr>
        <w:t>б) Губернатор Вологодской области</w:t>
      </w:r>
    </w:p>
    <w:p w:rsidR="00CD4D83" w:rsidRDefault="00CD4D83" w:rsidP="00CD4D83">
      <w:pPr>
        <w:pStyle w:val="20"/>
        <w:spacing w:line="240" w:lineRule="auto"/>
        <w:ind w:left="0"/>
        <w:jc w:val="both"/>
        <w:rPr>
          <w:b/>
          <w:sz w:val="28"/>
          <w:szCs w:val="28"/>
        </w:rPr>
      </w:pPr>
      <w:r>
        <w:rPr>
          <w:b/>
          <w:sz w:val="28"/>
          <w:szCs w:val="28"/>
        </w:rPr>
        <w:t>в) Законодательное Собрание области</w:t>
      </w:r>
    </w:p>
    <w:p w:rsidR="00CD4D83" w:rsidRDefault="00CD4D83" w:rsidP="00CD4D83">
      <w:pPr>
        <w:jc w:val="both"/>
        <w:outlineLvl w:val="1"/>
        <w:rPr>
          <w:b/>
          <w:sz w:val="28"/>
          <w:szCs w:val="28"/>
        </w:rPr>
      </w:pPr>
    </w:p>
    <w:p w:rsidR="00CD4D83" w:rsidRDefault="00CD4D83" w:rsidP="00CD4D83">
      <w:pPr>
        <w:jc w:val="both"/>
        <w:outlineLvl w:val="1"/>
        <w:rPr>
          <w:b/>
          <w:sz w:val="28"/>
          <w:szCs w:val="28"/>
        </w:rPr>
      </w:pPr>
      <w:r>
        <w:rPr>
          <w:b/>
          <w:sz w:val="28"/>
          <w:szCs w:val="28"/>
        </w:rPr>
        <w:t>19. Контрольно-счетная палата Вологодской области создается (гл.6, ст.46):</w:t>
      </w:r>
    </w:p>
    <w:p w:rsidR="00CD4D83" w:rsidRDefault="00E662B2" w:rsidP="00CD4D83">
      <w:pPr>
        <w:jc w:val="both"/>
        <w:outlineLvl w:val="1"/>
        <w:rPr>
          <w:sz w:val="28"/>
          <w:szCs w:val="28"/>
        </w:rPr>
      </w:pPr>
      <w:r>
        <w:rPr>
          <w:sz w:val="28"/>
          <w:szCs w:val="28"/>
        </w:rPr>
        <w:t>а)</w:t>
      </w:r>
      <w:r w:rsidR="00CD4D83">
        <w:rPr>
          <w:sz w:val="28"/>
          <w:szCs w:val="28"/>
        </w:rPr>
        <w:t xml:space="preserve"> Губернатором Вологодской области</w:t>
      </w:r>
    </w:p>
    <w:p w:rsidR="00CD4D83" w:rsidRDefault="00E662B2" w:rsidP="00CD4D83">
      <w:pPr>
        <w:jc w:val="both"/>
        <w:outlineLvl w:val="1"/>
        <w:rPr>
          <w:sz w:val="28"/>
          <w:szCs w:val="28"/>
        </w:rPr>
      </w:pPr>
      <w:r>
        <w:rPr>
          <w:sz w:val="28"/>
          <w:szCs w:val="28"/>
        </w:rPr>
        <w:t>б)</w:t>
      </w:r>
      <w:r w:rsidR="00CD4D83">
        <w:rPr>
          <w:sz w:val="28"/>
          <w:szCs w:val="28"/>
        </w:rPr>
        <w:t xml:space="preserve"> Правительством Вологодской области</w:t>
      </w:r>
    </w:p>
    <w:p w:rsidR="00CD4D83" w:rsidRDefault="00E662B2" w:rsidP="00CD4D83">
      <w:pPr>
        <w:jc w:val="both"/>
        <w:outlineLvl w:val="1"/>
        <w:rPr>
          <w:b/>
          <w:sz w:val="28"/>
          <w:szCs w:val="28"/>
        </w:rPr>
      </w:pPr>
      <w:r>
        <w:rPr>
          <w:b/>
          <w:sz w:val="28"/>
          <w:szCs w:val="28"/>
        </w:rPr>
        <w:t>в)</w:t>
      </w:r>
      <w:r w:rsidR="00CD4D83">
        <w:rPr>
          <w:b/>
          <w:sz w:val="28"/>
          <w:szCs w:val="28"/>
        </w:rPr>
        <w:t xml:space="preserve"> Законодательным Собранием области</w:t>
      </w:r>
    </w:p>
    <w:p w:rsidR="00CD4D83" w:rsidRDefault="00CD4D83" w:rsidP="00CD4D83">
      <w:pPr>
        <w:pStyle w:val="a6"/>
        <w:ind w:left="0"/>
        <w:jc w:val="both"/>
        <w:rPr>
          <w:b/>
          <w:sz w:val="28"/>
          <w:szCs w:val="28"/>
        </w:rPr>
      </w:pPr>
    </w:p>
    <w:p w:rsidR="00CD4D83" w:rsidRPr="00CD4D83" w:rsidRDefault="00CD4D83" w:rsidP="00CD4D83">
      <w:pPr>
        <w:pStyle w:val="a6"/>
        <w:ind w:left="0"/>
        <w:jc w:val="both"/>
        <w:rPr>
          <w:b/>
          <w:sz w:val="28"/>
          <w:szCs w:val="28"/>
        </w:rPr>
      </w:pPr>
      <w:r w:rsidRPr="00CD4D83">
        <w:rPr>
          <w:b/>
          <w:sz w:val="28"/>
          <w:szCs w:val="28"/>
        </w:rPr>
        <w:t>20. Право законодательной инициативы в Законодательном Собрании области принадлежит (гл.6, ст.51):</w:t>
      </w:r>
    </w:p>
    <w:p w:rsidR="00CD4D83" w:rsidRPr="00CD4D83" w:rsidRDefault="00CD4D83" w:rsidP="00CD4D83">
      <w:pPr>
        <w:pStyle w:val="a6"/>
        <w:ind w:left="0"/>
        <w:jc w:val="both"/>
        <w:rPr>
          <w:b/>
          <w:sz w:val="28"/>
          <w:szCs w:val="28"/>
        </w:rPr>
      </w:pPr>
      <w:r w:rsidRPr="00CD4D83">
        <w:rPr>
          <w:b/>
          <w:sz w:val="28"/>
          <w:szCs w:val="28"/>
        </w:rPr>
        <w:t>а) Губернатору области, депутатам Законодательного Собрания области, представительным органам муниципальных образований области, членам Совета Федерации Федерального Собрания Российской Федерации - представителям от Законодательного Собрания области и Правительства области, прокурору области.</w:t>
      </w:r>
    </w:p>
    <w:p w:rsidR="00CD4D83" w:rsidRDefault="00CD4D83" w:rsidP="00CD4D83">
      <w:pPr>
        <w:jc w:val="both"/>
        <w:rPr>
          <w:sz w:val="28"/>
          <w:szCs w:val="28"/>
        </w:rPr>
      </w:pPr>
      <w:r>
        <w:rPr>
          <w:sz w:val="28"/>
          <w:szCs w:val="28"/>
        </w:rPr>
        <w:t>б) Губернатору, депутатам Законодательного Собрания области</w:t>
      </w:r>
    </w:p>
    <w:p w:rsidR="00CD4D83" w:rsidRDefault="00CD4D83" w:rsidP="00CD4D83">
      <w:pPr>
        <w:jc w:val="both"/>
        <w:rPr>
          <w:sz w:val="28"/>
          <w:szCs w:val="28"/>
        </w:rPr>
      </w:pPr>
      <w:r>
        <w:rPr>
          <w:sz w:val="28"/>
          <w:szCs w:val="28"/>
        </w:rPr>
        <w:t>в) Губернатору, депутатам Законодательного Собрания области, представительным органам муниципальных образований области</w:t>
      </w:r>
    </w:p>
    <w:p w:rsidR="00CD4D83" w:rsidRDefault="00CD4D83" w:rsidP="00CD4D83">
      <w:pPr>
        <w:pStyle w:val="20"/>
        <w:spacing w:line="240" w:lineRule="auto"/>
        <w:ind w:left="0"/>
        <w:jc w:val="both"/>
        <w:rPr>
          <w:b/>
          <w:sz w:val="28"/>
          <w:szCs w:val="28"/>
        </w:rPr>
      </w:pPr>
    </w:p>
    <w:p w:rsidR="00CD4D83" w:rsidRDefault="00CD4D83" w:rsidP="00CD4D83">
      <w:pPr>
        <w:jc w:val="both"/>
        <w:outlineLvl w:val="1"/>
        <w:rPr>
          <w:b/>
          <w:sz w:val="28"/>
          <w:szCs w:val="28"/>
        </w:rPr>
      </w:pPr>
      <w:r>
        <w:rPr>
          <w:b/>
          <w:sz w:val="28"/>
          <w:szCs w:val="28"/>
        </w:rPr>
        <w:t>21. Первое заседание сессии Законодательного Собрания области открывает (гл.6, ст.56):</w:t>
      </w:r>
    </w:p>
    <w:p w:rsidR="00CD4D83" w:rsidRDefault="00CD4D83" w:rsidP="00CD4D83">
      <w:pPr>
        <w:jc w:val="both"/>
        <w:outlineLvl w:val="1"/>
        <w:rPr>
          <w:b/>
          <w:sz w:val="28"/>
          <w:szCs w:val="28"/>
        </w:rPr>
      </w:pPr>
      <w:r>
        <w:rPr>
          <w:b/>
          <w:sz w:val="28"/>
          <w:szCs w:val="28"/>
        </w:rPr>
        <w:t>а) старейший по возрасту депутат Законодательного Собрания области</w:t>
      </w:r>
    </w:p>
    <w:p w:rsidR="00CD4D83" w:rsidRDefault="00CD4D83" w:rsidP="00CD4D83">
      <w:pPr>
        <w:jc w:val="both"/>
        <w:outlineLvl w:val="1"/>
        <w:rPr>
          <w:sz w:val="28"/>
          <w:szCs w:val="28"/>
        </w:rPr>
      </w:pPr>
      <w:r>
        <w:rPr>
          <w:sz w:val="28"/>
          <w:szCs w:val="28"/>
        </w:rPr>
        <w:t>б) Председатель Законодательного Собрания области</w:t>
      </w:r>
    </w:p>
    <w:p w:rsidR="00CD4D83" w:rsidRDefault="00CD4D83" w:rsidP="00CD4D83">
      <w:pPr>
        <w:jc w:val="both"/>
        <w:outlineLvl w:val="1"/>
        <w:rPr>
          <w:sz w:val="28"/>
          <w:szCs w:val="28"/>
        </w:rPr>
      </w:pPr>
      <w:r>
        <w:rPr>
          <w:sz w:val="28"/>
          <w:szCs w:val="28"/>
        </w:rPr>
        <w:t>в) Губернатор Вологодской области</w:t>
      </w:r>
    </w:p>
    <w:p w:rsidR="00CD4D83" w:rsidRDefault="00CD4D83" w:rsidP="00CD4D83">
      <w:pPr>
        <w:jc w:val="both"/>
        <w:rPr>
          <w:sz w:val="28"/>
          <w:szCs w:val="28"/>
        </w:rPr>
      </w:pPr>
    </w:p>
    <w:p w:rsidR="00CD4D83" w:rsidRDefault="00CD4D83" w:rsidP="00CD4D83">
      <w:pPr>
        <w:jc w:val="both"/>
        <w:rPr>
          <w:b/>
          <w:sz w:val="28"/>
          <w:szCs w:val="28"/>
        </w:rPr>
      </w:pPr>
      <w:r>
        <w:rPr>
          <w:b/>
          <w:sz w:val="28"/>
          <w:szCs w:val="28"/>
        </w:rPr>
        <w:t xml:space="preserve">22. Заседания Законодательного Собрания области проводятся </w:t>
      </w:r>
      <w:r w:rsidR="00E662B2">
        <w:rPr>
          <w:b/>
          <w:sz w:val="28"/>
          <w:szCs w:val="28"/>
        </w:rPr>
        <w:t xml:space="preserve">не реже </w:t>
      </w:r>
      <w:r>
        <w:rPr>
          <w:b/>
          <w:sz w:val="28"/>
          <w:szCs w:val="28"/>
        </w:rPr>
        <w:t>(гл.6, ст.56):</w:t>
      </w:r>
    </w:p>
    <w:p w:rsidR="00CD4D83" w:rsidRDefault="00CD4D83" w:rsidP="00CD4D83">
      <w:pPr>
        <w:jc w:val="both"/>
        <w:rPr>
          <w:sz w:val="28"/>
          <w:szCs w:val="28"/>
        </w:rPr>
      </w:pPr>
      <w:r>
        <w:rPr>
          <w:sz w:val="28"/>
          <w:szCs w:val="28"/>
        </w:rPr>
        <w:t>а) одного раза в месяц</w:t>
      </w:r>
    </w:p>
    <w:p w:rsidR="00CD4D83" w:rsidRDefault="00CD4D83" w:rsidP="00CD4D83">
      <w:pPr>
        <w:jc w:val="both"/>
        <w:rPr>
          <w:sz w:val="28"/>
          <w:szCs w:val="28"/>
        </w:rPr>
      </w:pPr>
      <w:r>
        <w:rPr>
          <w:sz w:val="28"/>
          <w:szCs w:val="28"/>
        </w:rPr>
        <w:t>б) одного раза в два месяца</w:t>
      </w:r>
    </w:p>
    <w:p w:rsidR="00CD4D83" w:rsidRDefault="00CD4D83" w:rsidP="00CD4D83">
      <w:pPr>
        <w:jc w:val="both"/>
        <w:rPr>
          <w:b/>
          <w:sz w:val="28"/>
          <w:szCs w:val="28"/>
        </w:rPr>
      </w:pPr>
      <w:r>
        <w:rPr>
          <w:b/>
          <w:sz w:val="28"/>
          <w:szCs w:val="28"/>
        </w:rPr>
        <w:t>в) одного раза в три месяца</w:t>
      </w:r>
    </w:p>
    <w:p w:rsidR="00CD4D83" w:rsidRDefault="00CD4D83" w:rsidP="00CD4D83">
      <w:pPr>
        <w:jc w:val="both"/>
        <w:rPr>
          <w:sz w:val="28"/>
          <w:szCs w:val="28"/>
        </w:rPr>
      </w:pPr>
    </w:p>
    <w:p w:rsidR="00CD4D83" w:rsidRDefault="00CD4D83" w:rsidP="00CD4D83">
      <w:pPr>
        <w:jc w:val="both"/>
        <w:rPr>
          <w:b/>
          <w:sz w:val="28"/>
          <w:szCs w:val="28"/>
        </w:rPr>
      </w:pPr>
      <w:r>
        <w:rPr>
          <w:b/>
          <w:sz w:val="28"/>
          <w:szCs w:val="28"/>
        </w:rPr>
        <w:t>23. Сессия Законодательного Собрания области правомочна, если на ее заседании присутствует не менее (гл.6, ст.56):</w:t>
      </w:r>
    </w:p>
    <w:p w:rsidR="00CD4D83" w:rsidRDefault="00CD4D83" w:rsidP="00CD4D83">
      <w:pPr>
        <w:jc w:val="both"/>
        <w:rPr>
          <w:sz w:val="28"/>
          <w:szCs w:val="28"/>
        </w:rPr>
      </w:pPr>
      <w:r>
        <w:rPr>
          <w:sz w:val="28"/>
          <w:szCs w:val="28"/>
        </w:rPr>
        <w:t xml:space="preserve">а) 1/2 от установленного числа депутатов </w:t>
      </w:r>
    </w:p>
    <w:p w:rsidR="00CD4D83" w:rsidRDefault="00CD4D83" w:rsidP="00CD4D83">
      <w:pPr>
        <w:jc w:val="both"/>
        <w:rPr>
          <w:b/>
          <w:sz w:val="28"/>
          <w:szCs w:val="28"/>
        </w:rPr>
      </w:pPr>
      <w:r>
        <w:rPr>
          <w:b/>
          <w:sz w:val="28"/>
          <w:szCs w:val="28"/>
        </w:rPr>
        <w:t xml:space="preserve">б) 2/3 от установленного числа депутатов </w:t>
      </w:r>
    </w:p>
    <w:p w:rsidR="00CD4D83" w:rsidRDefault="00CD4D83" w:rsidP="00CD4D83">
      <w:pPr>
        <w:jc w:val="both"/>
        <w:rPr>
          <w:sz w:val="28"/>
          <w:szCs w:val="28"/>
        </w:rPr>
      </w:pPr>
      <w:r>
        <w:rPr>
          <w:sz w:val="28"/>
          <w:szCs w:val="28"/>
        </w:rPr>
        <w:t xml:space="preserve">в) 3/4 от установленного числа депутатов </w:t>
      </w:r>
    </w:p>
    <w:p w:rsidR="00CD4D83" w:rsidRDefault="00CD4D83" w:rsidP="00CD4D83">
      <w:pPr>
        <w:jc w:val="both"/>
        <w:rPr>
          <w:bCs/>
          <w:sz w:val="28"/>
          <w:szCs w:val="28"/>
        </w:rPr>
      </w:pPr>
    </w:p>
    <w:p w:rsidR="00CD4D83" w:rsidRDefault="00CD4D83" w:rsidP="00CD4D83">
      <w:pPr>
        <w:jc w:val="both"/>
        <w:rPr>
          <w:b/>
          <w:sz w:val="28"/>
          <w:szCs w:val="28"/>
        </w:rPr>
      </w:pPr>
      <w:r>
        <w:rPr>
          <w:b/>
          <w:sz w:val="28"/>
          <w:szCs w:val="28"/>
        </w:rPr>
        <w:t>24. Система органов исполнительной власти области (гл.7, ст.60):</w:t>
      </w:r>
    </w:p>
    <w:p w:rsidR="00CD4D83" w:rsidRDefault="00CD4D83" w:rsidP="00CD4D83">
      <w:pPr>
        <w:jc w:val="both"/>
        <w:rPr>
          <w:b/>
          <w:sz w:val="28"/>
          <w:szCs w:val="28"/>
        </w:rPr>
      </w:pPr>
      <w:r>
        <w:rPr>
          <w:b/>
          <w:sz w:val="28"/>
          <w:szCs w:val="28"/>
        </w:rPr>
        <w:t>а) Правительство области, Губернатор области, органы исполнительной государственной власти области</w:t>
      </w:r>
    </w:p>
    <w:p w:rsidR="00CD4D83" w:rsidRDefault="00CD4D83" w:rsidP="00CD4D83">
      <w:pPr>
        <w:jc w:val="both"/>
        <w:rPr>
          <w:sz w:val="28"/>
          <w:szCs w:val="28"/>
        </w:rPr>
      </w:pPr>
      <w:r>
        <w:rPr>
          <w:sz w:val="28"/>
          <w:szCs w:val="28"/>
        </w:rPr>
        <w:t>б) Губернатор области, Правительство области, представительные органы муниципальных образований области</w:t>
      </w:r>
    </w:p>
    <w:p w:rsidR="00CD4D83" w:rsidRDefault="00CD4D83" w:rsidP="00CD4D83">
      <w:pPr>
        <w:jc w:val="both"/>
        <w:rPr>
          <w:sz w:val="28"/>
          <w:szCs w:val="28"/>
        </w:rPr>
      </w:pPr>
      <w:r>
        <w:rPr>
          <w:sz w:val="28"/>
          <w:szCs w:val="28"/>
        </w:rPr>
        <w:t>в) Губернатор области, Правительство области</w:t>
      </w:r>
    </w:p>
    <w:p w:rsidR="00CD4D83" w:rsidRDefault="00CD4D83" w:rsidP="00CD4D83">
      <w:pPr>
        <w:jc w:val="both"/>
        <w:rPr>
          <w:sz w:val="28"/>
          <w:szCs w:val="28"/>
        </w:rPr>
      </w:pPr>
    </w:p>
    <w:p w:rsidR="00CD4D83" w:rsidRDefault="00CD4D83" w:rsidP="00CD4D83">
      <w:pPr>
        <w:jc w:val="both"/>
        <w:rPr>
          <w:b/>
          <w:bCs/>
          <w:sz w:val="28"/>
          <w:szCs w:val="28"/>
        </w:rPr>
      </w:pPr>
      <w:r>
        <w:rPr>
          <w:b/>
          <w:sz w:val="28"/>
          <w:szCs w:val="28"/>
        </w:rPr>
        <w:t>25.</w:t>
      </w:r>
      <w:r>
        <w:rPr>
          <w:b/>
          <w:bCs/>
          <w:sz w:val="28"/>
          <w:szCs w:val="28"/>
        </w:rPr>
        <w:t xml:space="preserve"> Структура Правительства области включает в себя (гл.7, ст.62):</w:t>
      </w:r>
    </w:p>
    <w:p w:rsidR="00CD4D83" w:rsidRPr="00CD4D83" w:rsidRDefault="00CD4D83" w:rsidP="00CD4D83">
      <w:pPr>
        <w:pStyle w:val="a6"/>
        <w:ind w:left="0"/>
        <w:jc w:val="both"/>
        <w:rPr>
          <w:bCs/>
          <w:sz w:val="28"/>
          <w:szCs w:val="28"/>
        </w:rPr>
      </w:pPr>
      <w:r w:rsidRPr="00CD4D83">
        <w:rPr>
          <w:sz w:val="28"/>
          <w:szCs w:val="28"/>
        </w:rPr>
        <w:t>а) Губернатора – руководителя Правительства области, первых заместителей Губернатора области, членов Правительства</w:t>
      </w:r>
    </w:p>
    <w:p w:rsidR="00CD4D83" w:rsidRDefault="00CD4D83" w:rsidP="00CD4D83">
      <w:pPr>
        <w:jc w:val="both"/>
        <w:rPr>
          <w:sz w:val="28"/>
          <w:szCs w:val="28"/>
        </w:rPr>
      </w:pPr>
      <w:r>
        <w:rPr>
          <w:sz w:val="28"/>
          <w:szCs w:val="28"/>
        </w:rPr>
        <w:t>б) руководителя Правительства области, членов Правительства области</w:t>
      </w:r>
    </w:p>
    <w:p w:rsidR="00CD4D83" w:rsidRPr="00CD4D83" w:rsidRDefault="00CD4D83" w:rsidP="00CD4D83">
      <w:pPr>
        <w:pStyle w:val="a6"/>
        <w:ind w:left="0"/>
        <w:jc w:val="both"/>
        <w:rPr>
          <w:b/>
          <w:sz w:val="28"/>
          <w:szCs w:val="28"/>
        </w:rPr>
      </w:pPr>
      <w:r w:rsidRPr="00CD4D83">
        <w:rPr>
          <w:b/>
          <w:sz w:val="28"/>
          <w:szCs w:val="28"/>
        </w:rPr>
        <w:t>в) Губернатора области - руководителя Правительства области, первого вице-губернатора области, вице-губернатора области, первых заместителей Губернатора области, а также членов Правительства области, назначаемых Губернатором области из числа заместителей Губернатора области, руководителей органов исполнительной власти области.</w:t>
      </w:r>
    </w:p>
    <w:p w:rsidR="00CD4D83" w:rsidRDefault="00CD4D83" w:rsidP="00CD4D83">
      <w:pPr>
        <w:pStyle w:val="a6"/>
        <w:ind w:left="0"/>
        <w:jc w:val="both"/>
        <w:rPr>
          <w:sz w:val="28"/>
          <w:szCs w:val="28"/>
        </w:rPr>
      </w:pPr>
    </w:p>
    <w:p w:rsidR="00CD4D83" w:rsidRDefault="00CD4D83" w:rsidP="00CD4D83">
      <w:pPr>
        <w:jc w:val="both"/>
        <w:rPr>
          <w:b/>
          <w:sz w:val="28"/>
          <w:szCs w:val="28"/>
        </w:rPr>
      </w:pPr>
      <w:r>
        <w:rPr>
          <w:b/>
          <w:sz w:val="28"/>
          <w:szCs w:val="28"/>
        </w:rPr>
        <w:t>26. Заседания Правительства области правомочно если на нем присутствовало более (гл.7, ст. 66):</w:t>
      </w:r>
    </w:p>
    <w:p w:rsidR="00CD4D83" w:rsidRDefault="00CD4D83" w:rsidP="00CD4D83">
      <w:pPr>
        <w:jc w:val="both"/>
        <w:rPr>
          <w:b/>
          <w:sz w:val="28"/>
          <w:szCs w:val="28"/>
        </w:rPr>
      </w:pPr>
      <w:r>
        <w:rPr>
          <w:b/>
          <w:sz w:val="28"/>
          <w:szCs w:val="28"/>
        </w:rPr>
        <w:t>а) 1/2 членов Правительства области</w:t>
      </w:r>
    </w:p>
    <w:p w:rsidR="00CD4D83" w:rsidRDefault="00CD4D83" w:rsidP="00CD4D83">
      <w:pPr>
        <w:jc w:val="both"/>
        <w:rPr>
          <w:sz w:val="28"/>
          <w:szCs w:val="28"/>
        </w:rPr>
      </w:pPr>
      <w:r>
        <w:rPr>
          <w:sz w:val="28"/>
          <w:szCs w:val="28"/>
        </w:rPr>
        <w:t>б) 2/3 членов Правительства области</w:t>
      </w:r>
    </w:p>
    <w:p w:rsidR="00CD4D83" w:rsidRDefault="00CD4D83" w:rsidP="00CD4D83">
      <w:pPr>
        <w:jc w:val="both"/>
        <w:rPr>
          <w:sz w:val="28"/>
          <w:szCs w:val="28"/>
        </w:rPr>
      </w:pPr>
      <w:r>
        <w:rPr>
          <w:sz w:val="28"/>
          <w:szCs w:val="28"/>
        </w:rPr>
        <w:t>в) 1/3 членов Правительства области</w:t>
      </w:r>
    </w:p>
    <w:p w:rsidR="00CD4D83" w:rsidRDefault="00CD4D83" w:rsidP="00CD4D83">
      <w:pPr>
        <w:jc w:val="both"/>
        <w:rPr>
          <w:b/>
          <w:sz w:val="28"/>
          <w:szCs w:val="28"/>
        </w:rPr>
      </w:pPr>
    </w:p>
    <w:p w:rsidR="00CD4D83" w:rsidRPr="00CD4D83" w:rsidRDefault="00CD4D83" w:rsidP="00CD4D83">
      <w:pPr>
        <w:pStyle w:val="a6"/>
        <w:ind w:left="0"/>
        <w:jc w:val="both"/>
        <w:rPr>
          <w:b/>
          <w:sz w:val="28"/>
          <w:szCs w:val="28"/>
        </w:rPr>
      </w:pPr>
      <w:r w:rsidRPr="00CD4D83">
        <w:rPr>
          <w:b/>
          <w:sz w:val="28"/>
          <w:szCs w:val="28"/>
        </w:rPr>
        <w:t xml:space="preserve">27. Органы исполнительной государственной власти области издают правовые акты по вопросам, входящим в их компетенцию, в форме (гл.7, ст.68): </w:t>
      </w:r>
    </w:p>
    <w:p w:rsidR="00CD4D83" w:rsidRPr="00127ECF" w:rsidRDefault="00CD4D83" w:rsidP="00CD4D83">
      <w:pPr>
        <w:pStyle w:val="a6"/>
        <w:ind w:left="0"/>
        <w:jc w:val="both"/>
        <w:rPr>
          <w:sz w:val="28"/>
          <w:szCs w:val="28"/>
        </w:rPr>
      </w:pPr>
      <w:r w:rsidRPr="00127ECF">
        <w:rPr>
          <w:sz w:val="28"/>
          <w:szCs w:val="28"/>
        </w:rPr>
        <w:t>а) указы и распоряжения</w:t>
      </w:r>
    </w:p>
    <w:p w:rsidR="00CD4D83" w:rsidRDefault="00CD4D83" w:rsidP="00CD4D83">
      <w:pPr>
        <w:jc w:val="both"/>
        <w:rPr>
          <w:bCs/>
          <w:sz w:val="28"/>
          <w:szCs w:val="28"/>
        </w:rPr>
      </w:pPr>
      <w:r>
        <w:rPr>
          <w:bCs/>
          <w:sz w:val="28"/>
          <w:szCs w:val="28"/>
        </w:rPr>
        <w:t>б) постановления и распоряжения</w:t>
      </w:r>
    </w:p>
    <w:p w:rsidR="00CD4D83" w:rsidRDefault="00CD4D83" w:rsidP="00CD4D83">
      <w:pPr>
        <w:jc w:val="both"/>
        <w:rPr>
          <w:b/>
          <w:i/>
          <w:iCs/>
          <w:sz w:val="28"/>
          <w:szCs w:val="28"/>
        </w:rPr>
      </w:pPr>
      <w:r>
        <w:rPr>
          <w:b/>
          <w:sz w:val="28"/>
          <w:szCs w:val="28"/>
        </w:rPr>
        <w:t>в) приказы, инструкции, распоряжения</w:t>
      </w:r>
      <w:r>
        <w:rPr>
          <w:b/>
          <w:i/>
          <w:iCs/>
          <w:sz w:val="28"/>
          <w:szCs w:val="28"/>
        </w:rPr>
        <w:t xml:space="preserve"> </w:t>
      </w:r>
    </w:p>
    <w:p w:rsidR="00CD4D83" w:rsidRDefault="00CD4D83" w:rsidP="00CD4D83">
      <w:pPr>
        <w:pStyle w:val="a6"/>
        <w:ind w:left="0"/>
        <w:jc w:val="both"/>
        <w:rPr>
          <w:b/>
          <w:sz w:val="28"/>
          <w:szCs w:val="28"/>
        </w:rPr>
      </w:pPr>
    </w:p>
    <w:p w:rsidR="00CD4D83" w:rsidRPr="00CD4D83" w:rsidRDefault="00CD4D83" w:rsidP="00CD4D83">
      <w:pPr>
        <w:pStyle w:val="a6"/>
        <w:ind w:left="0"/>
        <w:jc w:val="both"/>
        <w:rPr>
          <w:b/>
          <w:sz w:val="28"/>
          <w:szCs w:val="28"/>
        </w:rPr>
      </w:pPr>
      <w:r w:rsidRPr="00CD4D83">
        <w:rPr>
          <w:b/>
          <w:sz w:val="28"/>
          <w:szCs w:val="28"/>
        </w:rPr>
        <w:t xml:space="preserve">28. Губернатор области издает правовые акты в форме (гл.7, ст.68): </w:t>
      </w:r>
    </w:p>
    <w:p w:rsidR="00CD4D83" w:rsidRPr="00127ECF" w:rsidRDefault="00CD4D83" w:rsidP="00CD4D83">
      <w:pPr>
        <w:pStyle w:val="a6"/>
        <w:ind w:left="0"/>
        <w:jc w:val="both"/>
        <w:rPr>
          <w:sz w:val="28"/>
          <w:szCs w:val="28"/>
        </w:rPr>
      </w:pPr>
      <w:r w:rsidRPr="00127ECF">
        <w:rPr>
          <w:sz w:val="28"/>
          <w:szCs w:val="28"/>
        </w:rPr>
        <w:t>а) указы и распоряжения</w:t>
      </w:r>
    </w:p>
    <w:p w:rsidR="00CD4D83" w:rsidRPr="00127ECF" w:rsidRDefault="00CD4D83" w:rsidP="00CD4D83">
      <w:pPr>
        <w:jc w:val="both"/>
        <w:rPr>
          <w:b/>
          <w:bCs/>
          <w:sz w:val="28"/>
          <w:szCs w:val="28"/>
        </w:rPr>
      </w:pPr>
      <w:r w:rsidRPr="00127ECF">
        <w:rPr>
          <w:b/>
          <w:bCs/>
          <w:sz w:val="28"/>
          <w:szCs w:val="28"/>
        </w:rPr>
        <w:t>б) постановления и распоряжения</w:t>
      </w:r>
    </w:p>
    <w:p w:rsidR="00CD4D83" w:rsidRDefault="00CD4D83" w:rsidP="00CD4D83">
      <w:pPr>
        <w:jc w:val="both"/>
        <w:rPr>
          <w:i/>
          <w:iCs/>
          <w:sz w:val="28"/>
          <w:szCs w:val="28"/>
        </w:rPr>
      </w:pPr>
      <w:r>
        <w:rPr>
          <w:sz w:val="28"/>
          <w:szCs w:val="28"/>
        </w:rPr>
        <w:t>в) приказы, инструкции, распоряжения</w:t>
      </w:r>
      <w:r>
        <w:rPr>
          <w:i/>
          <w:iCs/>
          <w:sz w:val="28"/>
          <w:szCs w:val="28"/>
        </w:rPr>
        <w:t xml:space="preserve"> </w:t>
      </w:r>
    </w:p>
    <w:p w:rsidR="00CD4D83" w:rsidRDefault="00CD4D83" w:rsidP="00CD4D83">
      <w:pPr>
        <w:jc w:val="both"/>
        <w:rPr>
          <w:b/>
          <w:sz w:val="28"/>
          <w:szCs w:val="28"/>
        </w:rPr>
      </w:pPr>
    </w:p>
    <w:p w:rsidR="00CD4D83" w:rsidRDefault="00CD4D83" w:rsidP="00CD4D83">
      <w:pPr>
        <w:jc w:val="both"/>
        <w:rPr>
          <w:b/>
          <w:bCs/>
          <w:sz w:val="28"/>
          <w:szCs w:val="28"/>
        </w:rPr>
      </w:pPr>
      <w:r>
        <w:rPr>
          <w:b/>
          <w:bCs/>
          <w:sz w:val="28"/>
          <w:szCs w:val="28"/>
        </w:rPr>
        <w:t>29. Является ли Губернатор Вологодской области государственным гражданским служащим (гл.9, ст.71):</w:t>
      </w:r>
    </w:p>
    <w:p w:rsidR="00CD4D83" w:rsidRDefault="00CD4D83" w:rsidP="00CD4D83">
      <w:pPr>
        <w:jc w:val="both"/>
        <w:rPr>
          <w:bCs/>
          <w:sz w:val="28"/>
          <w:szCs w:val="28"/>
        </w:rPr>
      </w:pPr>
      <w:r>
        <w:rPr>
          <w:bCs/>
          <w:sz w:val="28"/>
          <w:szCs w:val="28"/>
        </w:rPr>
        <w:t>а) да</w:t>
      </w:r>
    </w:p>
    <w:p w:rsidR="00CD4D83" w:rsidRDefault="00CD4D83" w:rsidP="00CD4D83">
      <w:pPr>
        <w:jc w:val="both"/>
        <w:rPr>
          <w:bCs/>
          <w:sz w:val="28"/>
          <w:szCs w:val="28"/>
        </w:rPr>
      </w:pPr>
      <w:r>
        <w:rPr>
          <w:b/>
          <w:bCs/>
          <w:sz w:val="28"/>
          <w:szCs w:val="28"/>
        </w:rPr>
        <w:t>б) нет</w:t>
      </w:r>
    </w:p>
    <w:p w:rsidR="00CD4D83" w:rsidRDefault="00CD4D83" w:rsidP="00CD4D83">
      <w:pPr>
        <w:jc w:val="both"/>
        <w:rPr>
          <w:bCs/>
          <w:sz w:val="28"/>
          <w:szCs w:val="28"/>
        </w:rPr>
      </w:pPr>
      <w:r>
        <w:rPr>
          <w:bCs/>
          <w:sz w:val="28"/>
          <w:szCs w:val="28"/>
        </w:rPr>
        <w:t>в) только на время исполнения полномочий</w:t>
      </w:r>
    </w:p>
    <w:p w:rsidR="00CD4D83" w:rsidRDefault="00CD4D83" w:rsidP="00CD4D83">
      <w:pPr>
        <w:jc w:val="both"/>
        <w:rPr>
          <w:b/>
          <w:sz w:val="28"/>
          <w:szCs w:val="28"/>
        </w:rPr>
      </w:pPr>
    </w:p>
    <w:p w:rsidR="00CD4D83" w:rsidRDefault="00CD4D83" w:rsidP="00CD4D83">
      <w:pPr>
        <w:jc w:val="both"/>
        <w:rPr>
          <w:b/>
          <w:sz w:val="28"/>
          <w:szCs w:val="28"/>
        </w:rPr>
      </w:pPr>
      <w:r>
        <w:rPr>
          <w:b/>
          <w:sz w:val="28"/>
          <w:szCs w:val="28"/>
        </w:rPr>
        <w:t>30. Органы местного самоуправления (гл.11, ст.75):</w:t>
      </w:r>
    </w:p>
    <w:p w:rsidR="00CD4D83" w:rsidRDefault="00CD4D83" w:rsidP="00CD4D83">
      <w:pPr>
        <w:jc w:val="both"/>
        <w:rPr>
          <w:sz w:val="28"/>
          <w:szCs w:val="28"/>
        </w:rPr>
      </w:pPr>
      <w:r>
        <w:rPr>
          <w:sz w:val="28"/>
          <w:szCs w:val="28"/>
        </w:rPr>
        <w:t>а) входят в систему органов государственной власти</w:t>
      </w:r>
    </w:p>
    <w:p w:rsidR="00CD4D83" w:rsidRDefault="00CD4D83" w:rsidP="00CD4D83">
      <w:pPr>
        <w:jc w:val="both"/>
        <w:rPr>
          <w:b/>
          <w:sz w:val="28"/>
          <w:szCs w:val="28"/>
        </w:rPr>
      </w:pPr>
      <w:r>
        <w:rPr>
          <w:b/>
          <w:sz w:val="28"/>
          <w:szCs w:val="28"/>
        </w:rPr>
        <w:t>б) не входят в систему органов государственной власти.</w:t>
      </w:r>
    </w:p>
    <w:p w:rsidR="00CD4D83" w:rsidRDefault="00CD4D83" w:rsidP="00CD4D83">
      <w:pPr>
        <w:jc w:val="both"/>
        <w:rPr>
          <w:b/>
          <w:bCs/>
          <w:sz w:val="28"/>
          <w:szCs w:val="28"/>
        </w:rPr>
      </w:pPr>
    </w:p>
    <w:p w:rsidR="00CD4D83" w:rsidRDefault="00CD4D83" w:rsidP="00CD4D83">
      <w:pPr>
        <w:jc w:val="both"/>
        <w:rPr>
          <w:bCs/>
          <w:sz w:val="28"/>
          <w:szCs w:val="28"/>
        </w:rPr>
      </w:pPr>
    </w:p>
    <w:p w:rsidR="00CD4D83" w:rsidRDefault="00CD4D83" w:rsidP="00CD4D83">
      <w:pPr>
        <w:pStyle w:val="20"/>
        <w:ind w:left="0"/>
        <w:jc w:val="both"/>
        <w:rPr>
          <w:sz w:val="28"/>
          <w:szCs w:val="28"/>
        </w:rPr>
      </w:pPr>
    </w:p>
    <w:p w:rsidR="00847E26" w:rsidRDefault="00847E26"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CD4D83" w:rsidRDefault="00CD4D83" w:rsidP="006A0898"/>
    <w:p w:rsidR="00881B45" w:rsidRDefault="00881B45" w:rsidP="006A0898"/>
    <w:p w:rsidR="00881B45" w:rsidRDefault="00881B45" w:rsidP="006A0898"/>
    <w:p w:rsidR="00881B45" w:rsidRDefault="00881B45" w:rsidP="006A0898"/>
    <w:p w:rsidR="00881B45" w:rsidRDefault="00881B45" w:rsidP="006A0898"/>
    <w:p w:rsidR="00881B45" w:rsidRDefault="00881B45" w:rsidP="006A0898"/>
    <w:p w:rsidR="00881B45" w:rsidRDefault="00881B45" w:rsidP="006A0898"/>
    <w:p w:rsidR="00CD4D83" w:rsidRPr="00CD4D83" w:rsidRDefault="00520B11" w:rsidP="00CD4D83">
      <w:pPr>
        <w:ind w:right="-851"/>
        <w:jc w:val="center"/>
        <w:rPr>
          <w:b/>
          <w:sz w:val="32"/>
          <w:szCs w:val="32"/>
        </w:rPr>
      </w:pPr>
      <w:r>
        <w:rPr>
          <w:b/>
          <w:sz w:val="32"/>
          <w:szCs w:val="32"/>
        </w:rPr>
        <w:t xml:space="preserve">по </w:t>
      </w:r>
      <w:r w:rsidR="00CD4D83" w:rsidRPr="00CD4D83">
        <w:rPr>
          <w:b/>
          <w:sz w:val="32"/>
          <w:szCs w:val="32"/>
        </w:rPr>
        <w:t>Конституци</w:t>
      </w:r>
      <w:r>
        <w:rPr>
          <w:b/>
          <w:sz w:val="32"/>
          <w:szCs w:val="32"/>
        </w:rPr>
        <w:t>и</w:t>
      </w:r>
      <w:r w:rsidR="00CD4D83" w:rsidRPr="00CD4D83">
        <w:rPr>
          <w:b/>
          <w:sz w:val="32"/>
          <w:szCs w:val="32"/>
        </w:rPr>
        <w:t xml:space="preserve"> РФ</w:t>
      </w:r>
      <w:r>
        <w:rPr>
          <w:b/>
          <w:sz w:val="32"/>
          <w:szCs w:val="32"/>
        </w:rPr>
        <w:t>:</w:t>
      </w:r>
    </w:p>
    <w:p w:rsidR="00CD4D83" w:rsidRDefault="00CD4D83" w:rsidP="00CD4D83">
      <w:pPr>
        <w:ind w:right="-851"/>
        <w:jc w:val="center"/>
        <w:rPr>
          <w:sz w:val="28"/>
          <w:szCs w:val="28"/>
        </w:rPr>
      </w:pPr>
    </w:p>
    <w:p w:rsidR="00CD4D83" w:rsidRPr="00703F9A" w:rsidRDefault="00CD4D83" w:rsidP="00CD4D83">
      <w:pPr>
        <w:rPr>
          <w:b/>
          <w:bCs/>
          <w:sz w:val="28"/>
          <w:szCs w:val="28"/>
        </w:rPr>
      </w:pPr>
      <w:r>
        <w:rPr>
          <w:b/>
          <w:bCs/>
          <w:sz w:val="28"/>
          <w:szCs w:val="28"/>
        </w:rPr>
        <w:t>1</w:t>
      </w:r>
      <w:r w:rsidRPr="00703F9A">
        <w:rPr>
          <w:b/>
          <w:bCs/>
          <w:sz w:val="28"/>
          <w:szCs w:val="28"/>
        </w:rPr>
        <w:t>.Конституция РФ была принята:</w:t>
      </w:r>
    </w:p>
    <w:p w:rsidR="00CD4D83" w:rsidRPr="00703F9A" w:rsidRDefault="00CD4D83" w:rsidP="00CD4D83">
      <w:pPr>
        <w:rPr>
          <w:sz w:val="28"/>
          <w:szCs w:val="28"/>
        </w:rPr>
      </w:pPr>
      <w:r w:rsidRPr="00703F9A">
        <w:rPr>
          <w:sz w:val="28"/>
          <w:szCs w:val="28"/>
        </w:rPr>
        <w:t>а) 12 декабря 1991 года</w:t>
      </w:r>
    </w:p>
    <w:p w:rsidR="00CD4D83" w:rsidRPr="00703F9A" w:rsidRDefault="00CD4D83" w:rsidP="00CD4D83">
      <w:pPr>
        <w:rPr>
          <w:sz w:val="28"/>
          <w:szCs w:val="28"/>
        </w:rPr>
      </w:pPr>
      <w:r>
        <w:rPr>
          <w:sz w:val="28"/>
          <w:szCs w:val="28"/>
        </w:rPr>
        <w:t>б) 12 января 1991 года</w:t>
      </w:r>
    </w:p>
    <w:p w:rsidR="00CD4D83" w:rsidRPr="00437F3A" w:rsidRDefault="00CD4D83" w:rsidP="00CD4D83">
      <w:pPr>
        <w:rPr>
          <w:b/>
          <w:bCs/>
          <w:sz w:val="28"/>
          <w:szCs w:val="28"/>
        </w:rPr>
      </w:pPr>
      <w:r>
        <w:rPr>
          <w:b/>
          <w:bCs/>
          <w:sz w:val="28"/>
          <w:szCs w:val="28"/>
        </w:rPr>
        <w:t>в) 12 декабря 1993 года</w:t>
      </w:r>
    </w:p>
    <w:p w:rsidR="00CD4D83" w:rsidRDefault="00CD4D83" w:rsidP="00CD4D83">
      <w:pPr>
        <w:rPr>
          <w:b/>
          <w:sz w:val="28"/>
          <w:szCs w:val="28"/>
        </w:rPr>
      </w:pPr>
    </w:p>
    <w:p w:rsidR="00CD4D83" w:rsidRPr="00703F9A" w:rsidRDefault="00CD4D83" w:rsidP="00CD4D83">
      <w:pPr>
        <w:rPr>
          <w:b/>
          <w:bCs/>
          <w:sz w:val="28"/>
          <w:szCs w:val="28"/>
        </w:rPr>
      </w:pPr>
      <w:r>
        <w:rPr>
          <w:b/>
          <w:bCs/>
          <w:sz w:val="28"/>
          <w:szCs w:val="28"/>
        </w:rPr>
        <w:t>2</w:t>
      </w:r>
      <w:r w:rsidRPr="00703F9A">
        <w:rPr>
          <w:b/>
          <w:bCs/>
          <w:sz w:val="28"/>
          <w:szCs w:val="28"/>
        </w:rPr>
        <w:t>.</w:t>
      </w:r>
      <w:r>
        <w:rPr>
          <w:b/>
          <w:bCs/>
          <w:sz w:val="28"/>
          <w:szCs w:val="28"/>
        </w:rPr>
        <w:t>Российская Федерация государство с (гл.1, ст.1)</w:t>
      </w:r>
      <w:r w:rsidRPr="00703F9A">
        <w:rPr>
          <w:b/>
          <w:bCs/>
          <w:sz w:val="28"/>
          <w:szCs w:val="28"/>
        </w:rPr>
        <w:t>:</w:t>
      </w:r>
    </w:p>
    <w:p w:rsidR="00CD4D83" w:rsidRDefault="00CD4D83" w:rsidP="00CD4D83">
      <w:pPr>
        <w:rPr>
          <w:sz w:val="28"/>
          <w:szCs w:val="28"/>
        </w:rPr>
      </w:pPr>
      <w:r>
        <w:rPr>
          <w:sz w:val="28"/>
          <w:szCs w:val="28"/>
        </w:rPr>
        <w:t>а) президентской формой правления</w:t>
      </w:r>
    </w:p>
    <w:p w:rsidR="00CD4D83" w:rsidRPr="00703F9A" w:rsidRDefault="00CD4D83" w:rsidP="00CD4D83">
      <w:pPr>
        <w:rPr>
          <w:sz w:val="28"/>
          <w:szCs w:val="28"/>
        </w:rPr>
      </w:pPr>
      <w:r w:rsidRPr="00437F3A">
        <w:rPr>
          <w:b/>
          <w:sz w:val="28"/>
          <w:szCs w:val="28"/>
        </w:rPr>
        <w:t xml:space="preserve">б) </w:t>
      </w:r>
      <w:r>
        <w:rPr>
          <w:b/>
          <w:bCs/>
          <w:sz w:val="28"/>
          <w:szCs w:val="28"/>
        </w:rPr>
        <w:t>республиканской формой правления</w:t>
      </w:r>
    </w:p>
    <w:p w:rsidR="00CD4D83" w:rsidRPr="00703F9A" w:rsidRDefault="00CD4D83" w:rsidP="00CD4D83">
      <w:pPr>
        <w:rPr>
          <w:bCs/>
          <w:sz w:val="28"/>
          <w:szCs w:val="28"/>
        </w:rPr>
      </w:pPr>
      <w:r w:rsidRPr="00703F9A">
        <w:rPr>
          <w:bCs/>
          <w:sz w:val="28"/>
          <w:szCs w:val="28"/>
        </w:rPr>
        <w:t xml:space="preserve">в) </w:t>
      </w:r>
      <w:r>
        <w:rPr>
          <w:bCs/>
          <w:sz w:val="28"/>
          <w:szCs w:val="28"/>
        </w:rPr>
        <w:t>монархией</w:t>
      </w:r>
    </w:p>
    <w:p w:rsidR="00CD4D83" w:rsidRDefault="00CD4D83" w:rsidP="00CD4D83">
      <w:pPr>
        <w:rPr>
          <w:b/>
          <w:sz w:val="28"/>
          <w:szCs w:val="28"/>
        </w:rPr>
      </w:pPr>
    </w:p>
    <w:p w:rsidR="00CD4D83" w:rsidRPr="00F56433" w:rsidRDefault="00CD4D83" w:rsidP="00CD4D83">
      <w:pPr>
        <w:rPr>
          <w:b/>
          <w:sz w:val="28"/>
          <w:szCs w:val="28"/>
        </w:rPr>
      </w:pPr>
      <w:r>
        <w:rPr>
          <w:b/>
          <w:sz w:val="28"/>
          <w:szCs w:val="28"/>
        </w:rPr>
        <w:t>3</w:t>
      </w:r>
      <w:r w:rsidRPr="00F56433">
        <w:rPr>
          <w:b/>
          <w:sz w:val="28"/>
          <w:szCs w:val="28"/>
        </w:rPr>
        <w:t>.</w:t>
      </w:r>
      <w:r>
        <w:rPr>
          <w:b/>
          <w:sz w:val="28"/>
          <w:szCs w:val="28"/>
        </w:rPr>
        <w:t>Высшей ценность государства являются</w:t>
      </w:r>
      <w:r w:rsidRPr="00F56433">
        <w:rPr>
          <w:b/>
          <w:sz w:val="28"/>
          <w:szCs w:val="28"/>
        </w:rPr>
        <w:t xml:space="preserve"> </w:t>
      </w:r>
      <w:r>
        <w:rPr>
          <w:b/>
          <w:sz w:val="28"/>
          <w:szCs w:val="28"/>
        </w:rPr>
        <w:t>(гл.1, ст.2)</w:t>
      </w:r>
      <w:r w:rsidRPr="00F56433">
        <w:rPr>
          <w:b/>
          <w:sz w:val="28"/>
          <w:szCs w:val="28"/>
        </w:rPr>
        <w:t>:</w:t>
      </w:r>
    </w:p>
    <w:p w:rsidR="00CD4D83" w:rsidRPr="00F56433" w:rsidRDefault="00CD4D83" w:rsidP="00CD4D83">
      <w:pPr>
        <w:rPr>
          <w:bCs/>
          <w:sz w:val="28"/>
          <w:szCs w:val="28"/>
        </w:rPr>
      </w:pPr>
      <w:r w:rsidRPr="00703F9A">
        <w:rPr>
          <w:bCs/>
          <w:sz w:val="28"/>
          <w:szCs w:val="28"/>
        </w:rPr>
        <w:t>а</w:t>
      </w:r>
      <w:r>
        <w:rPr>
          <w:bCs/>
          <w:sz w:val="28"/>
          <w:szCs w:val="28"/>
        </w:rPr>
        <w:t>) экологический климат</w:t>
      </w:r>
    </w:p>
    <w:p w:rsidR="00CD4D83" w:rsidRPr="00437F3A" w:rsidRDefault="00CD4D83" w:rsidP="00CD4D83">
      <w:pPr>
        <w:rPr>
          <w:b/>
          <w:sz w:val="28"/>
          <w:szCs w:val="28"/>
        </w:rPr>
      </w:pPr>
      <w:r>
        <w:rPr>
          <w:b/>
          <w:sz w:val="28"/>
          <w:szCs w:val="28"/>
        </w:rPr>
        <w:t>б) человек, его права и свободы</w:t>
      </w:r>
    </w:p>
    <w:p w:rsidR="00CD4D83" w:rsidRPr="00F56433" w:rsidRDefault="00CD4D83" w:rsidP="00CD4D83">
      <w:pPr>
        <w:rPr>
          <w:sz w:val="28"/>
          <w:szCs w:val="28"/>
        </w:rPr>
      </w:pPr>
      <w:r w:rsidRPr="00F56433">
        <w:rPr>
          <w:sz w:val="28"/>
          <w:szCs w:val="28"/>
        </w:rPr>
        <w:t xml:space="preserve">в) </w:t>
      </w:r>
      <w:r>
        <w:rPr>
          <w:sz w:val="28"/>
          <w:szCs w:val="28"/>
        </w:rPr>
        <w:t>полезные ископаемые</w:t>
      </w:r>
    </w:p>
    <w:p w:rsidR="00CD4D83" w:rsidRDefault="00CD4D83" w:rsidP="00CD4D83">
      <w:pPr>
        <w:rPr>
          <w:b/>
          <w:sz w:val="28"/>
          <w:szCs w:val="28"/>
        </w:rPr>
      </w:pPr>
    </w:p>
    <w:p w:rsidR="00CD4D83" w:rsidRPr="00703F9A" w:rsidRDefault="00CD4D83" w:rsidP="00CD4D83">
      <w:pPr>
        <w:rPr>
          <w:b/>
          <w:sz w:val="28"/>
          <w:szCs w:val="28"/>
        </w:rPr>
      </w:pPr>
      <w:r>
        <w:rPr>
          <w:b/>
          <w:sz w:val="28"/>
          <w:szCs w:val="28"/>
        </w:rPr>
        <w:t>4.</w:t>
      </w:r>
      <w:r w:rsidRPr="00703F9A">
        <w:rPr>
          <w:b/>
          <w:sz w:val="28"/>
          <w:szCs w:val="28"/>
        </w:rPr>
        <w:t>Государственная власть в РФ осуществляется на основ</w:t>
      </w:r>
      <w:r>
        <w:rPr>
          <w:b/>
          <w:sz w:val="28"/>
          <w:szCs w:val="28"/>
        </w:rPr>
        <w:t>е</w:t>
      </w:r>
      <w:r w:rsidRPr="00703F9A">
        <w:rPr>
          <w:b/>
          <w:sz w:val="28"/>
          <w:szCs w:val="28"/>
        </w:rPr>
        <w:t xml:space="preserve"> разделения на</w:t>
      </w:r>
      <w:r>
        <w:rPr>
          <w:b/>
          <w:sz w:val="28"/>
          <w:szCs w:val="28"/>
        </w:rPr>
        <w:t xml:space="preserve"> (гл.1,ст.10)</w:t>
      </w:r>
      <w:r w:rsidRPr="00703F9A">
        <w:rPr>
          <w:b/>
          <w:sz w:val="28"/>
          <w:szCs w:val="28"/>
        </w:rPr>
        <w:t>:</w:t>
      </w:r>
    </w:p>
    <w:p w:rsidR="00CD4D83" w:rsidRPr="004E0264" w:rsidRDefault="00CD4D83" w:rsidP="00CD4D83">
      <w:pPr>
        <w:rPr>
          <w:b/>
          <w:bCs/>
          <w:sz w:val="28"/>
          <w:szCs w:val="28"/>
        </w:rPr>
      </w:pPr>
      <w:r w:rsidRPr="004E0264">
        <w:rPr>
          <w:b/>
          <w:bCs/>
          <w:sz w:val="28"/>
          <w:szCs w:val="28"/>
        </w:rPr>
        <w:t>а) законодательную, исполнительную, судебную</w:t>
      </w:r>
    </w:p>
    <w:p w:rsidR="00CD4D83" w:rsidRPr="00703F9A" w:rsidRDefault="00CD4D83" w:rsidP="00CD4D83">
      <w:pPr>
        <w:rPr>
          <w:sz w:val="28"/>
          <w:szCs w:val="28"/>
        </w:rPr>
      </w:pPr>
      <w:r w:rsidRPr="00703F9A">
        <w:rPr>
          <w:sz w:val="28"/>
          <w:szCs w:val="28"/>
        </w:rPr>
        <w:t>б) президент</w:t>
      </w:r>
      <w:r>
        <w:rPr>
          <w:sz w:val="28"/>
          <w:szCs w:val="28"/>
        </w:rPr>
        <w:t>скую, законодательную, судебную</w:t>
      </w:r>
    </w:p>
    <w:p w:rsidR="00CD4D83" w:rsidRPr="00703F9A" w:rsidRDefault="00CD4D83" w:rsidP="00CD4D83">
      <w:pPr>
        <w:rPr>
          <w:sz w:val="28"/>
          <w:szCs w:val="28"/>
        </w:rPr>
      </w:pPr>
      <w:r w:rsidRPr="00703F9A">
        <w:rPr>
          <w:sz w:val="28"/>
          <w:szCs w:val="28"/>
        </w:rPr>
        <w:t>в) президентскую, законодате</w:t>
      </w:r>
      <w:r>
        <w:rPr>
          <w:sz w:val="28"/>
          <w:szCs w:val="28"/>
        </w:rPr>
        <w:t>льную, исполнительную, судебную</w:t>
      </w:r>
    </w:p>
    <w:p w:rsidR="00CD4D83" w:rsidRPr="00703F9A" w:rsidRDefault="00CD4D83" w:rsidP="00CD4D83">
      <w:pPr>
        <w:rPr>
          <w:bCs/>
          <w:sz w:val="28"/>
          <w:szCs w:val="28"/>
        </w:rPr>
      </w:pPr>
    </w:p>
    <w:p w:rsidR="00CD4D83" w:rsidRPr="00703F9A" w:rsidRDefault="00CD4D83" w:rsidP="00CD4D83">
      <w:pPr>
        <w:rPr>
          <w:b/>
          <w:bCs/>
          <w:sz w:val="28"/>
          <w:szCs w:val="28"/>
        </w:rPr>
      </w:pPr>
      <w:r>
        <w:rPr>
          <w:b/>
          <w:bCs/>
          <w:sz w:val="28"/>
          <w:szCs w:val="28"/>
        </w:rPr>
        <w:t>5</w:t>
      </w:r>
      <w:r w:rsidRPr="00703F9A">
        <w:rPr>
          <w:b/>
          <w:bCs/>
          <w:sz w:val="28"/>
          <w:szCs w:val="28"/>
        </w:rPr>
        <w:t>.Согласно Конституции РФ все равны</w:t>
      </w:r>
      <w:r>
        <w:rPr>
          <w:b/>
          <w:bCs/>
          <w:sz w:val="28"/>
          <w:szCs w:val="28"/>
        </w:rPr>
        <w:t xml:space="preserve"> (гл.2, ст.19)</w:t>
      </w:r>
      <w:r w:rsidRPr="00703F9A">
        <w:rPr>
          <w:b/>
          <w:bCs/>
          <w:sz w:val="28"/>
          <w:szCs w:val="28"/>
        </w:rPr>
        <w:t>:</w:t>
      </w:r>
    </w:p>
    <w:p w:rsidR="00CD4D83" w:rsidRDefault="00CD4D83" w:rsidP="00CD4D83">
      <w:pPr>
        <w:rPr>
          <w:sz w:val="28"/>
          <w:szCs w:val="28"/>
        </w:rPr>
      </w:pPr>
      <w:r>
        <w:rPr>
          <w:sz w:val="28"/>
          <w:szCs w:val="28"/>
        </w:rPr>
        <w:t>а) перед законом</w:t>
      </w:r>
    </w:p>
    <w:p w:rsidR="00CD4D83" w:rsidRPr="00703F9A" w:rsidRDefault="00CD4D83" w:rsidP="00CD4D83">
      <w:pPr>
        <w:rPr>
          <w:sz w:val="28"/>
          <w:szCs w:val="28"/>
        </w:rPr>
      </w:pPr>
      <w:r w:rsidRPr="00437F3A">
        <w:rPr>
          <w:b/>
          <w:sz w:val="28"/>
          <w:szCs w:val="28"/>
        </w:rPr>
        <w:t xml:space="preserve">б) </w:t>
      </w:r>
      <w:r w:rsidRPr="00437F3A">
        <w:rPr>
          <w:b/>
          <w:bCs/>
          <w:sz w:val="28"/>
          <w:szCs w:val="28"/>
        </w:rPr>
        <w:t>перед законом и судом</w:t>
      </w:r>
    </w:p>
    <w:p w:rsidR="00CD4D83" w:rsidRPr="00703F9A" w:rsidRDefault="00CD4D83" w:rsidP="00CD4D83">
      <w:pPr>
        <w:rPr>
          <w:bCs/>
          <w:sz w:val="28"/>
          <w:szCs w:val="28"/>
        </w:rPr>
      </w:pPr>
      <w:r w:rsidRPr="00703F9A">
        <w:rPr>
          <w:bCs/>
          <w:sz w:val="28"/>
          <w:szCs w:val="28"/>
        </w:rPr>
        <w:t xml:space="preserve">в) </w:t>
      </w:r>
      <w:r w:rsidRPr="00703F9A">
        <w:rPr>
          <w:sz w:val="28"/>
          <w:szCs w:val="28"/>
        </w:rPr>
        <w:t>перед судом</w:t>
      </w:r>
    </w:p>
    <w:p w:rsidR="00CD4D83" w:rsidRDefault="00CD4D83" w:rsidP="00CD4D83">
      <w:pPr>
        <w:rPr>
          <w:b/>
          <w:sz w:val="28"/>
          <w:szCs w:val="28"/>
        </w:rPr>
      </w:pPr>
    </w:p>
    <w:p w:rsidR="00CD4D83" w:rsidRPr="00703F9A" w:rsidRDefault="00CD4D83" w:rsidP="00CD4D83">
      <w:pPr>
        <w:rPr>
          <w:b/>
          <w:bCs/>
          <w:sz w:val="28"/>
          <w:szCs w:val="28"/>
        </w:rPr>
      </w:pPr>
      <w:r>
        <w:rPr>
          <w:b/>
          <w:bCs/>
          <w:sz w:val="28"/>
          <w:szCs w:val="28"/>
        </w:rPr>
        <w:t>6</w:t>
      </w:r>
      <w:r w:rsidRPr="00703F9A">
        <w:rPr>
          <w:b/>
          <w:bCs/>
          <w:sz w:val="28"/>
          <w:szCs w:val="28"/>
        </w:rPr>
        <w:t>.</w:t>
      </w:r>
      <w:r>
        <w:rPr>
          <w:b/>
          <w:bCs/>
          <w:sz w:val="28"/>
          <w:szCs w:val="28"/>
        </w:rPr>
        <w:t>Гражданин РФ может самостоятельно осуществлять в полном объеме свои права и обязанности с (гл.2, ст.60)</w:t>
      </w:r>
      <w:r w:rsidRPr="00703F9A">
        <w:rPr>
          <w:b/>
          <w:bCs/>
          <w:sz w:val="28"/>
          <w:szCs w:val="28"/>
        </w:rPr>
        <w:t>:</w:t>
      </w:r>
    </w:p>
    <w:p w:rsidR="00CD4D83" w:rsidRDefault="00CD4D83" w:rsidP="00CD4D83">
      <w:pPr>
        <w:rPr>
          <w:sz w:val="28"/>
          <w:szCs w:val="28"/>
        </w:rPr>
      </w:pPr>
      <w:r>
        <w:rPr>
          <w:sz w:val="28"/>
          <w:szCs w:val="28"/>
        </w:rPr>
        <w:t>а) 21 года</w:t>
      </w:r>
    </w:p>
    <w:p w:rsidR="00CD4D83" w:rsidRPr="00886C1A" w:rsidRDefault="00CD4D83" w:rsidP="00CD4D83">
      <w:pPr>
        <w:rPr>
          <w:sz w:val="28"/>
          <w:szCs w:val="28"/>
        </w:rPr>
      </w:pPr>
      <w:r w:rsidRPr="00886C1A">
        <w:rPr>
          <w:sz w:val="28"/>
          <w:szCs w:val="28"/>
        </w:rPr>
        <w:t xml:space="preserve">б) </w:t>
      </w:r>
      <w:r w:rsidRPr="00886C1A">
        <w:rPr>
          <w:bCs/>
          <w:sz w:val="28"/>
          <w:szCs w:val="28"/>
        </w:rPr>
        <w:t>14 лет</w:t>
      </w:r>
    </w:p>
    <w:p w:rsidR="00CD4D83" w:rsidRDefault="00CD4D83" w:rsidP="00CD4D83">
      <w:pPr>
        <w:rPr>
          <w:b/>
          <w:sz w:val="28"/>
          <w:szCs w:val="28"/>
        </w:rPr>
      </w:pPr>
      <w:r>
        <w:rPr>
          <w:b/>
          <w:sz w:val="28"/>
          <w:szCs w:val="28"/>
        </w:rPr>
        <w:t>в) 18 лет</w:t>
      </w:r>
    </w:p>
    <w:p w:rsidR="00CD4D83" w:rsidRDefault="00CD4D83" w:rsidP="00CD4D83">
      <w:pPr>
        <w:rPr>
          <w:b/>
          <w:sz w:val="28"/>
          <w:szCs w:val="28"/>
        </w:rPr>
      </w:pPr>
    </w:p>
    <w:p w:rsidR="00CD4D83" w:rsidRPr="00F56433" w:rsidRDefault="00CD4D83" w:rsidP="00CD4D83">
      <w:pPr>
        <w:rPr>
          <w:b/>
          <w:sz w:val="28"/>
          <w:szCs w:val="28"/>
        </w:rPr>
      </w:pPr>
      <w:r>
        <w:rPr>
          <w:b/>
          <w:sz w:val="28"/>
          <w:szCs w:val="28"/>
        </w:rPr>
        <w:t>7</w:t>
      </w:r>
      <w:r w:rsidRPr="00F56433">
        <w:rPr>
          <w:b/>
          <w:sz w:val="28"/>
          <w:szCs w:val="28"/>
        </w:rPr>
        <w:t>.</w:t>
      </w:r>
      <w:r>
        <w:rPr>
          <w:b/>
          <w:sz w:val="28"/>
          <w:szCs w:val="28"/>
        </w:rPr>
        <w:t>В составе РФ находятся (гл.3, ст.65)</w:t>
      </w:r>
      <w:r w:rsidRPr="00F56433">
        <w:rPr>
          <w:b/>
          <w:sz w:val="28"/>
          <w:szCs w:val="28"/>
        </w:rPr>
        <w:t>:</w:t>
      </w:r>
    </w:p>
    <w:p w:rsidR="00CD4D83" w:rsidRPr="00F56433" w:rsidRDefault="00CD4D83" w:rsidP="00CD4D83">
      <w:pPr>
        <w:rPr>
          <w:bCs/>
          <w:sz w:val="28"/>
          <w:szCs w:val="28"/>
        </w:rPr>
      </w:pPr>
      <w:r w:rsidRPr="00703F9A">
        <w:rPr>
          <w:bCs/>
          <w:sz w:val="28"/>
          <w:szCs w:val="28"/>
        </w:rPr>
        <w:t>а</w:t>
      </w:r>
      <w:r>
        <w:rPr>
          <w:bCs/>
          <w:sz w:val="28"/>
          <w:szCs w:val="28"/>
        </w:rPr>
        <w:t>) 85 субъектов РФ</w:t>
      </w:r>
    </w:p>
    <w:p w:rsidR="00CD4D83" w:rsidRPr="00F56433" w:rsidRDefault="00CD4D83" w:rsidP="00CD4D83">
      <w:pPr>
        <w:rPr>
          <w:bCs/>
          <w:sz w:val="28"/>
          <w:szCs w:val="28"/>
        </w:rPr>
      </w:pPr>
      <w:r w:rsidRPr="00437F3A">
        <w:rPr>
          <w:b/>
          <w:sz w:val="28"/>
          <w:szCs w:val="28"/>
        </w:rPr>
        <w:t xml:space="preserve">б) </w:t>
      </w:r>
      <w:r w:rsidRPr="00886C1A">
        <w:rPr>
          <w:b/>
          <w:bCs/>
          <w:sz w:val="28"/>
          <w:szCs w:val="28"/>
        </w:rPr>
        <w:t>8</w:t>
      </w:r>
      <w:r>
        <w:rPr>
          <w:b/>
          <w:bCs/>
          <w:sz w:val="28"/>
          <w:szCs w:val="28"/>
        </w:rPr>
        <w:t>3</w:t>
      </w:r>
      <w:r w:rsidRPr="00886C1A">
        <w:rPr>
          <w:b/>
          <w:bCs/>
          <w:sz w:val="28"/>
          <w:szCs w:val="28"/>
        </w:rPr>
        <w:t xml:space="preserve"> субъект</w:t>
      </w:r>
      <w:r>
        <w:rPr>
          <w:b/>
          <w:bCs/>
          <w:sz w:val="28"/>
          <w:szCs w:val="28"/>
        </w:rPr>
        <w:t>а</w:t>
      </w:r>
      <w:r w:rsidRPr="00886C1A">
        <w:rPr>
          <w:b/>
          <w:bCs/>
          <w:sz w:val="28"/>
          <w:szCs w:val="28"/>
        </w:rPr>
        <w:t xml:space="preserve"> РФ</w:t>
      </w:r>
    </w:p>
    <w:p w:rsidR="00CD4D83" w:rsidRPr="00F56433" w:rsidRDefault="00CD4D83" w:rsidP="00CD4D83">
      <w:pPr>
        <w:rPr>
          <w:bCs/>
          <w:sz w:val="28"/>
          <w:szCs w:val="28"/>
        </w:rPr>
      </w:pPr>
      <w:r w:rsidRPr="00F56433">
        <w:rPr>
          <w:sz w:val="28"/>
          <w:szCs w:val="28"/>
        </w:rPr>
        <w:t xml:space="preserve">в) </w:t>
      </w:r>
      <w:r>
        <w:rPr>
          <w:bCs/>
          <w:sz w:val="28"/>
          <w:szCs w:val="28"/>
        </w:rPr>
        <w:t>81 субъект РФ</w:t>
      </w:r>
    </w:p>
    <w:p w:rsidR="00CD4D83" w:rsidRDefault="00CD4D83" w:rsidP="00CD4D83">
      <w:pPr>
        <w:rPr>
          <w:b/>
          <w:sz w:val="28"/>
          <w:szCs w:val="28"/>
        </w:rPr>
      </w:pPr>
    </w:p>
    <w:p w:rsidR="00CD4D83" w:rsidRPr="00F56433" w:rsidRDefault="00CD4D83" w:rsidP="00CD4D83">
      <w:pPr>
        <w:rPr>
          <w:b/>
          <w:sz w:val="28"/>
          <w:szCs w:val="28"/>
        </w:rPr>
      </w:pPr>
      <w:r>
        <w:rPr>
          <w:b/>
          <w:sz w:val="28"/>
          <w:szCs w:val="28"/>
        </w:rPr>
        <w:t>8</w:t>
      </w:r>
      <w:r w:rsidRPr="00F56433">
        <w:rPr>
          <w:b/>
          <w:sz w:val="28"/>
          <w:szCs w:val="28"/>
        </w:rPr>
        <w:t>.</w:t>
      </w:r>
      <w:r w:rsidR="00881B45">
        <w:rPr>
          <w:b/>
          <w:sz w:val="28"/>
          <w:szCs w:val="28"/>
        </w:rPr>
        <w:t>Назови все с</w:t>
      </w:r>
      <w:r>
        <w:rPr>
          <w:b/>
          <w:sz w:val="28"/>
          <w:szCs w:val="28"/>
        </w:rPr>
        <w:t>имволы Власти (гл.3, ст.70)</w:t>
      </w:r>
      <w:r w:rsidRPr="00F56433">
        <w:rPr>
          <w:b/>
          <w:sz w:val="28"/>
          <w:szCs w:val="28"/>
        </w:rPr>
        <w:t>:</w:t>
      </w:r>
    </w:p>
    <w:p w:rsidR="00CD4D83" w:rsidRPr="00C76B73" w:rsidRDefault="00CD4D83" w:rsidP="00CD4D83">
      <w:pPr>
        <w:rPr>
          <w:bCs/>
          <w:sz w:val="28"/>
          <w:szCs w:val="28"/>
        </w:rPr>
      </w:pPr>
      <w:r w:rsidRPr="00703F9A">
        <w:rPr>
          <w:bCs/>
          <w:sz w:val="28"/>
          <w:szCs w:val="28"/>
        </w:rPr>
        <w:t>а</w:t>
      </w:r>
      <w:r>
        <w:rPr>
          <w:bCs/>
          <w:sz w:val="28"/>
          <w:szCs w:val="28"/>
        </w:rPr>
        <w:t>) герб, флаг</w:t>
      </w:r>
    </w:p>
    <w:p w:rsidR="00CD4D83" w:rsidRPr="00C76B73" w:rsidRDefault="00CD4D83" w:rsidP="00CD4D83">
      <w:pPr>
        <w:rPr>
          <w:b/>
          <w:bCs/>
          <w:sz w:val="28"/>
          <w:szCs w:val="28"/>
        </w:rPr>
      </w:pPr>
      <w:r w:rsidRPr="00C76B73">
        <w:rPr>
          <w:b/>
          <w:sz w:val="28"/>
          <w:szCs w:val="28"/>
        </w:rPr>
        <w:t xml:space="preserve">б) </w:t>
      </w:r>
      <w:r w:rsidRPr="00C76B73">
        <w:rPr>
          <w:b/>
          <w:bCs/>
          <w:sz w:val="28"/>
          <w:szCs w:val="28"/>
        </w:rPr>
        <w:t>герб, флаг, гимн</w:t>
      </w:r>
    </w:p>
    <w:p w:rsidR="00CD4D83" w:rsidRPr="00F56433" w:rsidRDefault="00CD4D83" w:rsidP="00CD4D83">
      <w:pPr>
        <w:rPr>
          <w:bCs/>
          <w:sz w:val="28"/>
          <w:szCs w:val="28"/>
        </w:rPr>
      </w:pPr>
      <w:r w:rsidRPr="00F56433">
        <w:rPr>
          <w:sz w:val="28"/>
          <w:szCs w:val="28"/>
        </w:rPr>
        <w:t xml:space="preserve">в) </w:t>
      </w:r>
      <w:r>
        <w:rPr>
          <w:bCs/>
          <w:sz w:val="28"/>
          <w:szCs w:val="28"/>
        </w:rPr>
        <w:t>гимн, герб</w:t>
      </w:r>
    </w:p>
    <w:p w:rsidR="00CD4D83" w:rsidRDefault="00CD4D83" w:rsidP="00CD4D83">
      <w:pPr>
        <w:rPr>
          <w:b/>
          <w:sz w:val="28"/>
          <w:szCs w:val="28"/>
        </w:rPr>
      </w:pPr>
    </w:p>
    <w:p w:rsidR="00CD4D83" w:rsidRDefault="00CD4D83" w:rsidP="00CD4D83">
      <w:pPr>
        <w:rPr>
          <w:b/>
          <w:sz w:val="28"/>
          <w:szCs w:val="28"/>
        </w:rPr>
      </w:pPr>
    </w:p>
    <w:p w:rsidR="00CD4D83" w:rsidRPr="00F56433" w:rsidRDefault="00CD4D83" w:rsidP="00CD4D83">
      <w:pPr>
        <w:rPr>
          <w:b/>
          <w:sz w:val="28"/>
          <w:szCs w:val="28"/>
        </w:rPr>
      </w:pPr>
      <w:r>
        <w:rPr>
          <w:b/>
          <w:sz w:val="28"/>
          <w:szCs w:val="28"/>
        </w:rPr>
        <w:t>9</w:t>
      </w:r>
      <w:r w:rsidRPr="00F56433">
        <w:rPr>
          <w:b/>
          <w:sz w:val="28"/>
          <w:szCs w:val="28"/>
        </w:rPr>
        <w:t>.Президент Российской Федерации избирается на</w:t>
      </w:r>
      <w:r>
        <w:rPr>
          <w:b/>
          <w:sz w:val="28"/>
          <w:szCs w:val="28"/>
        </w:rPr>
        <w:t xml:space="preserve"> (гл.4, ст.81)</w:t>
      </w:r>
      <w:r w:rsidRPr="00F56433">
        <w:rPr>
          <w:b/>
          <w:sz w:val="28"/>
          <w:szCs w:val="28"/>
        </w:rPr>
        <w:t>:</w:t>
      </w:r>
    </w:p>
    <w:p w:rsidR="00CD4D83" w:rsidRPr="00F56433" w:rsidRDefault="00CD4D83" w:rsidP="00CD4D83">
      <w:pPr>
        <w:rPr>
          <w:bCs/>
          <w:sz w:val="28"/>
          <w:szCs w:val="28"/>
        </w:rPr>
      </w:pPr>
      <w:r w:rsidRPr="00703F9A">
        <w:rPr>
          <w:bCs/>
          <w:sz w:val="28"/>
          <w:szCs w:val="28"/>
        </w:rPr>
        <w:t>а</w:t>
      </w:r>
      <w:r>
        <w:rPr>
          <w:bCs/>
          <w:sz w:val="28"/>
          <w:szCs w:val="28"/>
        </w:rPr>
        <w:t>) 4 года</w:t>
      </w:r>
    </w:p>
    <w:p w:rsidR="00CD4D83" w:rsidRPr="00437F3A" w:rsidRDefault="00CD4D83" w:rsidP="00CD4D83">
      <w:pPr>
        <w:rPr>
          <w:b/>
          <w:sz w:val="28"/>
          <w:szCs w:val="28"/>
        </w:rPr>
      </w:pPr>
      <w:r w:rsidRPr="00437F3A">
        <w:rPr>
          <w:b/>
          <w:sz w:val="28"/>
          <w:szCs w:val="28"/>
        </w:rPr>
        <w:t>б) 6 лет</w:t>
      </w:r>
    </w:p>
    <w:p w:rsidR="00CD4D83" w:rsidRPr="00F56433" w:rsidRDefault="00CD4D83" w:rsidP="00CD4D83">
      <w:pPr>
        <w:rPr>
          <w:sz w:val="28"/>
          <w:szCs w:val="28"/>
        </w:rPr>
      </w:pPr>
      <w:r w:rsidRPr="00F56433">
        <w:rPr>
          <w:sz w:val="28"/>
          <w:szCs w:val="28"/>
        </w:rPr>
        <w:t>в) 3 года</w:t>
      </w:r>
    </w:p>
    <w:p w:rsidR="00CD4D83" w:rsidRDefault="00CD4D83" w:rsidP="00CD4D83">
      <w:pPr>
        <w:rPr>
          <w:b/>
          <w:sz w:val="28"/>
          <w:szCs w:val="28"/>
        </w:rPr>
      </w:pPr>
    </w:p>
    <w:p w:rsidR="00CD4D83" w:rsidRDefault="00CD4D83" w:rsidP="00CD4D83">
      <w:pPr>
        <w:rPr>
          <w:b/>
          <w:sz w:val="28"/>
          <w:szCs w:val="28"/>
        </w:rPr>
      </w:pPr>
      <w:r>
        <w:rPr>
          <w:b/>
          <w:sz w:val="28"/>
          <w:szCs w:val="28"/>
        </w:rPr>
        <w:t>10.Президентом РФ может быть избран гражданин РФ, постоянно проживающий в РФ не менее 10 лет, не моложе (гл.4, ст.81):</w:t>
      </w:r>
    </w:p>
    <w:p w:rsidR="00CD4D83" w:rsidRDefault="00CD4D83" w:rsidP="00CD4D83">
      <w:pPr>
        <w:rPr>
          <w:sz w:val="28"/>
          <w:szCs w:val="28"/>
        </w:rPr>
      </w:pPr>
      <w:r w:rsidRPr="00C76B73">
        <w:rPr>
          <w:sz w:val="28"/>
          <w:szCs w:val="28"/>
        </w:rPr>
        <w:t>а)</w:t>
      </w:r>
      <w:r>
        <w:rPr>
          <w:sz w:val="28"/>
          <w:szCs w:val="28"/>
        </w:rPr>
        <w:t xml:space="preserve"> 21 года</w:t>
      </w:r>
    </w:p>
    <w:p w:rsidR="00CD4D83" w:rsidRDefault="00CD4D83" w:rsidP="00CD4D83">
      <w:pPr>
        <w:rPr>
          <w:sz w:val="28"/>
          <w:szCs w:val="28"/>
        </w:rPr>
      </w:pPr>
      <w:r>
        <w:rPr>
          <w:sz w:val="28"/>
          <w:szCs w:val="28"/>
        </w:rPr>
        <w:t>б) 18 лет</w:t>
      </w:r>
    </w:p>
    <w:p w:rsidR="00CD4D83" w:rsidRPr="00C76B73" w:rsidRDefault="00CD4D83" w:rsidP="00CD4D83">
      <w:pPr>
        <w:rPr>
          <w:b/>
          <w:sz w:val="28"/>
          <w:szCs w:val="28"/>
        </w:rPr>
      </w:pPr>
      <w:r w:rsidRPr="00C76B73">
        <w:rPr>
          <w:b/>
          <w:sz w:val="28"/>
          <w:szCs w:val="28"/>
        </w:rPr>
        <w:t>в) 35 лет</w:t>
      </w:r>
    </w:p>
    <w:p w:rsidR="00CD4D83" w:rsidRDefault="00CD4D83" w:rsidP="00CD4D83">
      <w:pPr>
        <w:rPr>
          <w:sz w:val="28"/>
          <w:szCs w:val="28"/>
        </w:rPr>
      </w:pPr>
    </w:p>
    <w:p w:rsidR="00CD4D83" w:rsidRPr="00F56433" w:rsidRDefault="00CD4D83" w:rsidP="00CD4D83">
      <w:pPr>
        <w:rPr>
          <w:b/>
          <w:sz w:val="28"/>
          <w:szCs w:val="28"/>
        </w:rPr>
      </w:pPr>
      <w:r>
        <w:rPr>
          <w:b/>
          <w:sz w:val="28"/>
          <w:szCs w:val="28"/>
        </w:rPr>
        <w:t>11</w:t>
      </w:r>
      <w:r w:rsidRPr="00F56433">
        <w:rPr>
          <w:b/>
          <w:sz w:val="28"/>
          <w:szCs w:val="28"/>
        </w:rPr>
        <w:t>.Президент РФ издает</w:t>
      </w:r>
      <w:r>
        <w:rPr>
          <w:b/>
          <w:sz w:val="28"/>
          <w:szCs w:val="28"/>
        </w:rPr>
        <w:t xml:space="preserve"> (гл.4, ст.90)</w:t>
      </w:r>
      <w:r w:rsidRPr="00F56433">
        <w:rPr>
          <w:b/>
          <w:sz w:val="28"/>
          <w:szCs w:val="28"/>
        </w:rPr>
        <w:t>:</w:t>
      </w:r>
    </w:p>
    <w:p w:rsidR="00CD4D83" w:rsidRPr="00F56433" w:rsidRDefault="00CD4D83" w:rsidP="00CD4D83">
      <w:pPr>
        <w:rPr>
          <w:bCs/>
          <w:sz w:val="28"/>
          <w:szCs w:val="28"/>
        </w:rPr>
      </w:pPr>
      <w:r w:rsidRPr="00437F3A">
        <w:rPr>
          <w:b/>
          <w:bCs/>
          <w:sz w:val="28"/>
          <w:szCs w:val="28"/>
        </w:rPr>
        <w:t>а) указы и распоряжения</w:t>
      </w:r>
    </w:p>
    <w:p w:rsidR="00CD4D83" w:rsidRPr="00C15B71" w:rsidRDefault="00CD4D83" w:rsidP="00CD4D83">
      <w:pPr>
        <w:rPr>
          <w:sz w:val="28"/>
          <w:szCs w:val="28"/>
        </w:rPr>
      </w:pPr>
      <w:r w:rsidRPr="00C15B71">
        <w:rPr>
          <w:sz w:val="28"/>
          <w:szCs w:val="28"/>
        </w:rPr>
        <w:t>б) постановления и распоряжения</w:t>
      </w:r>
    </w:p>
    <w:p w:rsidR="00CD4D83" w:rsidRPr="00F56433" w:rsidRDefault="00CD4D83" w:rsidP="00CD4D83">
      <w:pPr>
        <w:rPr>
          <w:sz w:val="28"/>
          <w:szCs w:val="28"/>
        </w:rPr>
      </w:pPr>
      <w:r w:rsidRPr="00F56433">
        <w:rPr>
          <w:sz w:val="28"/>
          <w:szCs w:val="28"/>
        </w:rPr>
        <w:t>в) пр</w:t>
      </w:r>
      <w:r>
        <w:rPr>
          <w:sz w:val="28"/>
          <w:szCs w:val="28"/>
        </w:rPr>
        <w:t>иказы, инструкции, распоряжения</w:t>
      </w:r>
    </w:p>
    <w:p w:rsidR="00CD4D83" w:rsidRPr="00F56433" w:rsidRDefault="00CD4D83" w:rsidP="00CD4D83">
      <w:pPr>
        <w:rPr>
          <w:sz w:val="28"/>
          <w:szCs w:val="28"/>
        </w:rPr>
      </w:pPr>
      <w:r w:rsidRPr="00F56433">
        <w:rPr>
          <w:sz w:val="28"/>
          <w:szCs w:val="28"/>
        </w:rPr>
        <w:t>г) ука</w:t>
      </w:r>
      <w:r>
        <w:rPr>
          <w:sz w:val="28"/>
          <w:szCs w:val="28"/>
        </w:rPr>
        <w:t>зы, постановления, распоряжения</w:t>
      </w:r>
    </w:p>
    <w:p w:rsidR="00CD4D83" w:rsidRDefault="00CD4D83" w:rsidP="00CD4D83">
      <w:pPr>
        <w:ind w:right="-851"/>
        <w:jc w:val="both"/>
        <w:rPr>
          <w:sz w:val="28"/>
          <w:szCs w:val="28"/>
        </w:rPr>
      </w:pPr>
    </w:p>
    <w:p w:rsidR="00CD4D83" w:rsidRDefault="00CD4D83" w:rsidP="00CD4D83">
      <w:pPr>
        <w:ind w:right="-851"/>
        <w:jc w:val="both"/>
        <w:rPr>
          <w:b/>
          <w:sz w:val="28"/>
          <w:szCs w:val="28"/>
        </w:rPr>
      </w:pPr>
      <w:r w:rsidRPr="00C15B71">
        <w:rPr>
          <w:b/>
          <w:sz w:val="28"/>
          <w:szCs w:val="28"/>
        </w:rPr>
        <w:t>12.</w:t>
      </w:r>
      <w:r>
        <w:rPr>
          <w:b/>
          <w:sz w:val="28"/>
          <w:szCs w:val="28"/>
        </w:rPr>
        <w:t>Федеральное Собрание это (гл.5, ст.94):</w:t>
      </w:r>
    </w:p>
    <w:p w:rsidR="00CD4D83" w:rsidRDefault="00CD4D83" w:rsidP="00CD4D83">
      <w:pPr>
        <w:ind w:right="-851"/>
        <w:jc w:val="both"/>
        <w:rPr>
          <w:sz w:val="28"/>
          <w:szCs w:val="28"/>
        </w:rPr>
      </w:pPr>
      <w:r w:rsidRPr="00C15B71">
        <w:rPr>
          <w:sz w:val="28"/>
          <w:szCs w:val="28"/>
        </w:rPr>
        <w:t>а)</w:t>
      </w:r>
      <w:r>
        <w:rPr>
          <w:sz w:val="28"/>
          <w:szCs w:val="28"/>
        </w:rPr>
        <w:t xml:space="preserve"> представительный орган РФ</w:t>
      </w:r>
    </w:p>
    <w:p w:rsidR="00CD4D83" w:rsidRDefault="00CD4D83" w:rsidP="00CD4D83">
      <w:pPr>
        <w:ind w:right="-851"/>
        <w:jc w:val="both"/>
        <w:rPr>
          <w:sz w:val="28"/>
          <w:szCs w:val="28"/>
        </w:rPr>
      </w:pPr>
      <w:r>
        <w:rPr>
          <w:sz w:val="28"/>
          <w:szCs w:val="28"/>
        </w:rPr>
        <w:t>б) законодательный орган РФ</w:t>
      </w:r>
    </w:p>
    <w:p w:rsidR="00CD4D83" w:rsidRPr="00C15B71" w:rsidRDefault="00CD4D83" w:rsidP="00CD4D83">
      <w:pPr>
        <w:ind w:right="-851"/>
        <w:jc w:val="both"/>
        <w:rPr>
          <w:b/>
          <w:sz w:val="28"/>
          <w:szCs w:val="28"/>
        </w:rPr>
      </w:pPr>
      <w:r w:rsidRPr="00C15B71">
        <w:rPr>
          <w:b/>
          <w:sz w:val="28"/>
          <w:szCs w:val="28"/>
        </w:rPr>
        <w:t>в) представительный и законодательный орган РФ</w:t>
      </w:r>
    </w:p>
    <w:p w:rsidR="00CD4D83" w:rsidRDefault="00CD4D83" w:rsidP="00CD4D83">
      <w:pPr>
        <w:pStyle w:val="a6"/>
        <w:ind w:left="0"/>
        <w:rPr>
          <w:sz w:val="28"/>
          <w:szCs w:val="28"/>
        </w:rPr>
      </w:pPr>
    </w:p>
    <w:p w:rsidR="00CD4D83" w:rsidRPr="00CD4D83" w:rsidRDefault="00CD4D83" w:rsidP="00CD4D83">
      <w:pPr>
        <w:pStyle w:val="a6"/>
        <w:ind w:left="0"/>
        <w:rPr>
          <w:b/>
          <w:sz w:val="28"/>
          <w:szCs w:val="28"/>
        </w:rPr>
      </w:pPr>
      <w:r w:rsidRPr="00CD4D83">
        <w:rPr>
          <w:b/>
          <w:sz w:val="28"/>
          <w:szCs w:val="28"/>
        </w:rPr>
        <w:t>13.Совет Федерации состоит из (гл.5, ст.95):</w:t>
      </w:r>
    </w:p>
    <w:p w:rsidR="00CD4D83" w:rsidRPr="00703F9A" w:rsidRDefault="00CD4D83" w:rsidP="00CD4D83">
      <w:pPr>
        <w:rPr>
          <w:bCs/>
          <w:sz w:val="28"/>
          <w:szCs w:val="28"/>
        </w:rPr>
      </w:pPr>
      <w:r w:rsidRPr="00703F9A">
        <w:rPr>
          <w:bCs/>
          <w:sz w:val="28"/>
          <w:szCs w:val="28"/>
        </w:rPr>
        <w:t xml:space="preserve">а) </w:t>
      </w:r>
      <w:r>
        <w:rPr>
          <w:sz w:val="28"/>
          <w:szCs w:val="28"/>
        </w:rPr>
        <w:t>1 палаты</w:t>
      </w:r>
    </w:p>
    <w:p w:rsidR="00CD4D83" w:rsidRPr="00703F9A" w:rsidRDefault="00CD4D83" w:rsidP="00CD4D83">
      <w:pPr>
        <w:rPr>
          <w:sz w:val="28"/>
          <w:szCs w:val="28"/>
        </w:rPr>
      </w:pPr>
      <w:r>
        <w:rPr>
          <w:sz w:val="28"/>
          <w:szCs w:val="28"/>
        </w:rPr>
        <w:t>б) 3 палат</w:t>
      </w:r>
    </w:p>
    <w:p w:rsidR="00CD4D83" w:rsidRPr="00437F3A" w:rsidRDefault="00CD4D83" w:rsidP="00CD4D83">
      <w:pPr>
        <w:rPr>
          <w:b/>
          <w:sz w:val="28"/>
          <w:szCs w:val="28"/>
        </w:rPr>
      </w:pPr>
      <w:r w:rsidRPr="00437F3A">
        <w:rPr>
          <w:b/>
          <w:sz w:val="28"/>
          <w:szCs w:val="28"/>
        </w:rPr>
        <w:t xml:space="preserve">в) </w:t>
      </w:r>
      <w:r>
        <w:rPr>
          <w:b/>
          <w:bCs/>
          <w:sz w:val="28"/>
          <w:szCs w:val="28"/>
        </w:rPr>
        <w:t>2 палат</w:t>
      </w:r>
    </w:p>
    <w:p w:rsidR="00CD4D83" w:rsidRDefault="00CD4D83" w:rsidP="00CD4D83">
      <w:pPr>
        <w:pStyle w:val="a6"/>
        <w:ind w:left="0"/>
        <w:rPr>
          <w:sz w:val="28"/>
          <w:szCs w:val="28"/>
        </w:rPr>
      </w:pPr>
    </w:p>
    <w:p w:rsidR="00CD4D83" w:rsidRPr="00CD4D83" w:rsidRDefault="00CD4D83" w:rsidP="00CD4D83">
      <w:pPr>
        <w:pStyle w:val="a6"/>
        <w:ind w:left="0"/>
        <w:rPr>
          <w:b/>
          <w:sz w:val="28"/>
          <w:szCs w:val="28"/>
        </w:rPr>
      </w:pPr>
      <w:r w:rsidRPr="00CD4D83">
        <w:rPr>
          <w:b/>
          <w:sz w:val="28"/>
          <w:szCs w:val="28"/>
        </w:rPr>
        <w:t>14.В Совет Федерации входят (гл.5, ст.95):</w:t>
      </w:r>
    </w:p>
    <w:p w:rsidR="00CD4D83" w:rsidRPr="00703F9A" w:rsidRDefault="00CD4D83" w:rsidP="00CD4D83">
      <w:pPr>
        <w:rPr>
          <w:bCs/>
          <w:sz w:val="28"/>
          <w:szCs w:val="28"/>
        </w:rPr>
      </w:pPr>
      <w:r w:rsidRPr="00703F9A">
        <w:rPr>
          <w:bCs/>
          <w:sz w:val="28"/>
          <w:szCs w:val="28"/>
        </w:rPr>
        <w:t xml:space="preserve">а) </w:t>
      </w:r>
      <w:r w:rsidRPr="00703F9A">
        <w:rPr>
          <w:sz w:val="28"/>
          <w:szCs w:val="28"/>
        </w:rPr>
        <w:t>по 1 представителю от каждого субъекта</w:t>
      </w:r>
    </w:p>
    <w:p w:rsidR="00CD4D83" w:rsidRPr="00703F9A" w:rsidRDefault="00CD4D83" w:rsidP="00CD4D83">
      <w:pPr>
        <w:rPr>
          <w:sz w:val="28"/>
          <w:szCs w:val="28"/>
        </w:rPr>
      </w:pPr>
      <w:r>
        <w:rPr>
          <w:sz w:val="28"/>
          <w:szCs w:val="28"/>
        </w:rPr>
        <w:t>б) 450 депутатов</w:t>
      </w:r>
    </w:p>
    <w:p w:rsidR="00CD4D83" w:rsidRPr="00437F3A" w:rsidRDefault="00CD4D83" w:rsidP="00CD4D83">
      <w:pPr>
        <w:rPr>
          <w:b/>
          <w:sz w:val="28"/>
          <w:szCs w:val="28"/>
        </w:rPr>
      </w:pPr>
      <w:r w:rsidRPr="00437F3A">
        <w:rPr>
          <w:b/>
          <w:sz w:val="28"/>
          <w:szCs w:val="28"/>
        </w:rPr>
        <w:t xml:space="preserve">в) </w:t>
      </w:r>
      <w:r w:rsidRPr="00437F3A">
        <w:rPr>
          <w:b/>
          <w:bCs/>
          <w:sz w:val="28"/>
          <w:szCs w:val="28"/>
        </w:rPr>
        <w:t>по 2 представителя от каждого субъекта РФ</w:t>
      </w:r>
    </w:p>
    <w:p w:rsidR="00CD4D83" w:rsidRDefault="00CD4D83" w:rsidP="00CD4D83">
      <w:pPr>
        <w:ind w:right="-851"/>
        <w:jc w:val="both"/>
        <w:rPr>
          <w:sz w:val="28"/>
          <w:szCs w:val="28"/>
        </w:rPr>
      </w:pPr>
    </w:p>
    <w:p w:rsidR="00CD4D83" w:rsidRPr="00CD4D83" w:rsidRDefault="00CD4D83" w:rsidP="00CD4D83">
      <w:pPr>
        <w:pStyle w:val="a6"/>
        <w:ind w:left="0"/>
        <w:rPr>
          <w:b/>
          <w:sz w:val="28"/>
          <w:szCs w:val="28"/>
        </w:rPr>
      </w:pPr>
      <w:r w:rsidRPr="00CD4D83">
        <w:rPr>
          <w:b/>
          <w:sz w:val="28"/>
          <w:szCs w:val="28"/>
        </w:rPr>
        <w:t>15.В Государственную Думу входят (гл.5, ст.95):</w:t>
      </w:r>
    </w:p>
    <w:p w:rsidR="00CD4D83" w:rsidRPr="00703F9A" w:rsidRDefault="00CD4D83" w:rsidP="00CD4D83">
      <w:pPr>
        <w:rPr>
          <w:bCs/>
          <w:sz w:val="28"/>
          <w:szCs w:val="28"/>
        </w:rPr>
      </w:pPr>
      <w:r w:rsidRPr="00703F9A">
        <w:rPr>
          <w:bCs/>
          <w:sz w:val="28"/>
          <w:szCs w:val="28"/>
        </w:rPr>
        <w:t xml:space="preserve">а) </w:t>
      </w:r>
      <w:r w:rsidRPr="00703F9A">
        <w:rPr>
          <w:sz w:val="28"/>
          <w:szCs w:val="28"/>
        </w:rPr>
        <w:t>по 1 представителю от каждого субъекта</w:t>
      </w:r>
    </w:p>
    <w:p w:rsidR="00CD4D83" w:rsidRPr="00C15B71" w:rsidRDefault="00CD4D83" w:rsidP="00CD4D83">
      <w:pPr>
        <w:rPr>
          <w:b/>
          <w:sz w:val="28"/>
          <w:szCs w:val="28"/>
        </w:rPr>
      </w:pPr>
      <w:r w:rsidRPr="00C15B71">
        <w:rPr>
          <w:b/>
          <w:sz w:val="28"/>
          <w:szCs w:val="28"/>
        </w:rPr>
        <w:t>б) 450 депутатов</w:t>
      </w:r>
    </w:p>
    <w:p w:rsidR="00CD4D83" w:rsidRPr="00C15B71" w:rsidRDefault="00CD4D83" w:rsidP="00CD4D83">
      <w:pPr>
        <w:rPr>
          <w:sz w:val="28"/>
          <w:szCs w:val="28"/>
        </w:rPr>
      </w:pPr>
      <w:r w:rsidRPr="00C15B71">
        <w:rPr>
          <w:sz w:val="28"/>
          <w:szCs w:val="28"/>
        </w:rPr>
        <w:t xml:space="preserve">в) </w:t>
      </w:r>
      <w:r w:rsidRPr="00C15B71">
        <w:rPr>
          <w:bCs/>
          <w:sz w:val="28"/>
          <w:szCs w:val="28"/>
        </w:rPr>
        <w:t>по 2 представителя от каждого субъекта РФ</w:t>
      </w:r>
    </w:p>
    <w:p w:rsidR="00CD4D83" w:rsidRDefault="00CD4D83" w:rsidP="00CD4D83">
      <w:pPr>
        <w:ind w:right="-851"/>
        <w:jc w:val="both"/>
        <w:rPr>
          <w:sz w:val="28"/>
          <w:szCs w:val="28"/>
        </w:rPr>
      </w:pPr>
    </w:p>
    <w:p w:rsidR="00CD4D83" w:rsidRPr="00CD4D83" w:rsidRDefault="00CD4D83" w:rsidP="00CD4D83">
      <w:pPr>
        <w:pStyle w:val="a6"/>
        <w:ind w:left="0"/>
        <w:rPr>
          <w:b/>
          <w:sz w:val="28"/>
          <w:szCs w:val="28"/>
        </w:rPr>
      </w:pPr>
      <w:r w:rsidRPr="00CD4D83">
        <w:rPr>
          <w:b/>
          <w:sz w:val="28"/>
          <w:szCs w:val="28"/>
        </w:rPr>
        <w:t>16.Государственная Дума избирается сроком на (гл.5, ст.95):</w:t>
      </w:r>
    </w:p>
    <w:p w:rsidR="00CD4D83" w:rsidRPr="00703F9A" w:rsidRDefault="00CD4D83" w:rsidP="00CD4D83">
      <w:pPr>
        <w:rPr>
          <w:bCs/>
          <w:sz w:val="28"/>
          <w:szCs w:val="28"/>
        </w:rPr>
      </w:pPr>
      <w:r w:rsidRPr="00703F9A">
        <w:rPr>
          <w:bCs/>
          <w:sz w:val="28"/>
          <w:szCs w:val="28"/>
        </w:rPr>
        <w:t xml:space="preserve">а) </w:t>
      </w:r>
      <w:r>
        <w:rPr>
          <w:sz w:val="28"/>
          <w:szCs w:val="28"/>
        </w:rPr>
        <w:t>6 лет</w:t>
      </w:r>
    </w:p>
    <w:p w:rsidR="00CD4D83" w:rsidRPr="00C15B71" w:rsidRDefault="00CD4D83" w:rsidP="00CD4D83">
      <w:pPr>
        <w:rPr>
          <w:b/>
          <w:sz w:val="28"/>
          <w:szCs w:val="28"/>
        </w:rPr>
      </w:pPr>
      <w:r w:rsidRPr="00C15B71">
        <w:rPr>
          <w:b/>
          <w:sz w:val="28"/>
          <w:szCs w:val="28"/>
        </w:rPr>
        <w:t xml:space="preserve">б) </w:t>
      </w:r>
      <w:r>
        <w:rPr>
          <w:b/>
          <w:sz w:val="28"/>
          <w:szCs w:val="28"/>
        </w:rPr>
        <w:t>5 лет</w:t>
      </w:r>
    </w:p>
    <w:p w:rsidR="00CD4D83" w:rsidRDefault="00CD4D83" w:rsidP="00CD4D83">
      <w:pPr>
        <w:rPr>
          <w:bCs/>
          <w:sz w:val="28"/>
          <w:szCs w:val="28"/>
        </w:rPr>
      </w:pPr>
      <w:r w:rsidRPr="00C15B71">
        <w:rPr>
          <w:sz w:val="28"/>
          <w:szCs w:val="28"/>
        </w:rPr>
        <w:t xml:space="preserve">в) </w:t>
      </w:r>
      <w:r>
        <w:rPr>
          <w:bCs/>
          <w:sz w:val="28"/>
          <w:szCs w:val="28"/>
        </w:rPr>
        <w:t>4 года</w:t>
      </w:r>
    </w:p>
    <w:p w:rsidR="00CD4D83" w:rsidRDefault="00CD4D83" w:rsidP="00CD4D83">
      <w:pPr>
        <w:rPr>
          <w:bCs/>
          <w:sz w:val="28"/>
          <w:szCs w:val="28"/>
        </w:rPr>
      </w:pPr>
    </w:p>
    <w:p w:rsidR="00CD4D83" w:rsidRDefault="00CD4D83" w:rsidP="00CD4D83">
      <w:pPr>
        <w:rPr>
          <w:b/>
          <w:sz w:val="28"/>
          <w:szCs w:val="28"/>
        </w:rPr>
      </w:pPr>
      <w:r w:rsidRPr="002F74A3">
        <w:rPr>
          <w:b/>
          <w:sz w:val="28"/>
          <w:szCs w:val="28"/>
        </w:rPr>
        <w:t>17. Депутатом Государственной Думы может быть избран гражданин Российской Федерации, достигший</w:t>
      </w:r>
      <w:r>
        <w:rPr>
          <w:b/>
          <w:sz w:val="28"/>
          <w:szCs w:val="28"/>
        </w:rPr>
        <w:t xml:space="preserve"> возраста (гл.5, ст.97):</w:t>
      </w:r>
    </w:p>
    <w:p w:rsidR="00CD4D83" w:rsidRDefault="00CD4D83" w:rsidP="00CD4D83">
      <w:pPr>
        <w:rPr>
          <w:sz w:val="28"/>
          <w:szCs w:val="28"/>
        </w:rPr>
      </w:pPr>
      <w:r w:rsidRPr="002F74A3">
        <w:rPr>
          <w:sz w:val="28"/>
          <w:szCs w:val="28"/>
        </w:rPr>
        <w:t>а)</w:t>
      </w:r>
      <w:r>
        <w:rPr>
          <w:sz w:val="28"/>
          <w:szCs w:val="28"/>
        </w:rPr>
        <w:t xml:space="preserve"> 18 лет</w:t>
      </w:r>
    </w:p>
    <w:p w:rsidR="00CD4D83" w:rsidRDefault="00CD4D83" w:rsidP="00CD4D83">
      <w:pPr>
        <w:rPr>
          <w:sz w:val="28"/>
          <w:szCs w:val="28"/>
        </w:rPr>
      </w:pPr>
      <w:r>
        <w:rPr>
          <w:sz w:val="28"/>
          <w:szCs w:val="28"/>
        </w:rPr>
        <w:t>б) 35 лет</w:t>
      </w:r>
    </w:p>
    <w:p w:rsidR="00CD4D83" w:rsidRDefault="00CD4D83" w:rsidP="00CD4D83">
      <w:pPr>
        <w:rPr>
          <w:b/>
          <w:sz w:val="28"/>
          <w:szCs w:val="28"/>
        </w:rPr>
      </w:pPr>
      <w:r w:rsidRPr="002F74A3">
        <w:rPr>
          <w:b/>
          <w:sz w:val="28"/>
          <w:szCs w:val="28"/>
        </w:rPr>
        <w:t>в) 21 года</w:t>
      </w:r>
    </w:p>
    <w:p w:rsidR="00CD4D83" w:rsidRDefault="00CD4D83" w:rsidP="00CD4D83">
      <w:pPr>
        <w:rPr>
          <w:b/>
          <w:sz w:val="28"/>
          <w:szCs w:val="28"/>
        </w:rPr>
      </w:pPr>
    </w:p>
    <w:p w:rsidR="00CD4D83" w:rsidRDefault="00CD4D83" w:rsidP="00CD4D83">
      <w:pPr>
        <w:rPr>
          <w:b/>
          <w:sz w:val="28"/>
          <w:szCs w:val="28"/>
        </w:rPr>
      </w:pPr>
      <w:r>
        <w:rPr>
          <w:b/>
          <w:sz w:val="28"/>
          <w:szCs w:val="28"/>
        </w:rPr>
        <w:t>18.Государственная Дума собирается на первое заседание после избрания на (гл.5, ст.99):</w:t>
      </w:r>
    </w:p>
    <w:p w:rsidR="00CD4D83" w:rsidRPr="002F74A3" w:rsidRDefault="00CD4D83" w:rsidP="00CD4D83">
      <w:pPr>
        <w:rPr>
          <w:b/>
          <w:sz w:val="28"/>
          <w:szCs w:val="28"/>
        </w:rPr>
      </w:pPr>
      <w:r w:rsidRPr="002F74A3">
        <w:rPr>
          <w:b/>
          <w:sz w:val="28"/>
          <w:szCs w:val="28"/>
        </w:rPr>
        <w:t>а) 30 день</w:t>
      </w:r>
    </w:p>
    <w:p w:rsidR="00CD4D83" w:rsidRDefault="00CD4D83" w:rsidP="00CD4D83">
      <w:pPr>
        <w:rPr>
          <w:sz w:val="28"/>
          <w:szCs w:val="28"/>
        </w:rPr>
      </w:pPr>
      <w:r>
        <w:rPr>
          <w:sz w:val="28"/>
          <w:szCs w:val="28"/>
        </w:rPr>
        <w:t>б) 7 день</w:t>
      </w:r>
    </w:p>
    <w:p w:rsidR="00CD4D83" w:rsidRDefault="00CD4D83" w:rsidP="00CD4D83">
      <w:pPr>
        <w:rPr>
          <w:sz w:val="28"/>
          <w:szCs w:val="28"/>
        </w:rPr>
      </w:pPr>
      <w:r>
        <w:rPr>
          <w:sz w:val="28"/>
          <w:szCs w:val="28"/>
        </w:rPr>
        <w:t>в) следующий день</w:t>
      </w:r>
    </w:p>
    <w:p w:rsidR="00CD4D83" w:rsidRDefault="00CD4D83" w:rsidP="00CD4D83">
      <w:pPr>
        <w:rPr>
          <w:sz w:val="28"/>
          <w:szCs w:val="28"/>
        </w:rPr>
      </w:pPr>
    </w:p>
    <w:p w:rsidR="00CD4D83" w:rsidRDefault="00CD4D83" w:rsidP="00CD4D83">
      <w:pPr>
        <w:rPr>
          <w:b/>
          <w:sz w:val="28"/>
          <w:szCs w:val="28"/>
        </w:rPr>
      </w:pPr>
      <w:r w:rsidRPr="002F74A3">
        <w:rPr>
          <w:b/>
          <w:sz w:val="28"/>
          <w:szCs w:val="28"/>
        </w:rPr>
        <w:t xml:space="preserve">19. </w:t>
      </w:r>
      <w:r>
        <w:rPr>
          <w:b/>
          <w:sz w:val="28"/>
          <w:szCs w:val="28"/>
        </w:rPr>
        <w:t>Первое заседание Государственной Думы открывает (гл.5, ст.99):</w:t>
      </w:r>
    </w:p>
    <w:p w:rsidR="00CD4D83" w:rsidRDefault="00CD4D83" w:rsidP="00CD4D83">
      <w:pPr>
        <w:rPr>
          <w:sz w:val="28"/>
          <w:szCs w:val="28"/>
        </w:rPr>
      </w:pPr>
      <w:r w:rsidRPr="002F74A3">
        <w:rPr>
          <w:sz w:val="28"/>
          <w:szCs w:val="28"/>
        </w:rPr>
        <w:t>а)</w:t>
      </w:r>
      <w:r>
        <w:rPr>
          <w:sz w:val="28"/>
          <w:szCs w:val="28"/>
        </w:rPr>
        <w:t xml:space="preserve"> Президент РФ</w:t>
      </w:r>
    </w:p>
    <w:p w:rsidR="00CD4D83" w:rsidRDefault="00CD4D83" w:rsidP="00CD4D83">
      <w:pPr>
        <w:rPr>
          <w:sz w:val="28"/>
          <w:szCs w:val="28"/>
        </w:rPr>
      </w:pPr>
      <w:r>
        <w:rPr>
          <w:sz w:val="28"/>
          <w:szCs w:val="28"/>
        </w:rPr>
        <w:t>б) Председатель Правительства РФ</w:t>
      </w:r>
    </w:p>
    <w:p w:rsidR="00CD4D83" w:rsidRDefault="00CD4D83" w:rsidP="00CD4D83">
      <w:pPr>
        <w:rPr>
          <w:b/>
          <w:sz w:val="28"/>
          <w:szCs w:val="28"/>
        </w:rPr>
      </w:pPr>
      <w:r w:rsidRPr="002F74A3">
        <w:rPr>
          <w:b/>
          <w:sz w:val="28"/>
          <w:szCs w:val="28"/>
        </w:rPr>
        <w:t>в) старейший по возрасту депутат</w:t>
      </w:r>
    </w:p>
    <w:p w:rsidR="00CD4D83" w:rsidRDefault="00CD4D83" w:rsidP="00CD4D83">
      <w:pPr>
        <w:rPr>
          <w:b/>
          <w:sz w:val="28"/>
          <w:szCs w:val="28"/>
        </w:rPr>
      </w:pPr>
    </w:p>
    <w:p w:rsidR="00CD4D83" w:rsidRDefault="00CD4D83" w:rsidP="00CD4D83">
      <w:pPr>
        <w:rPr>
          <w:b/>
          <w:sz w:val="28"/>
          <w:szCs w:val="28"/>
        </w:rPr>
      </w:pPr>
      <w:r>
        <w:rPr>
          <w:b/>
          <w:sz w:val="28"/>
          <w:szCs w:val="28"/>
        </w:rPr>
        <w:t>20.Совет Федерации и Государственная Дума заседают (гл.5, ст.99):</w:t>
      </w:r>
    </w:p>
    <w:p w:rsidR="00CD4D83" w:rsidRDefault="00CD4D83" w:rsidP="00CD4D83">
      <w:pPr>
        <w:rPr>
          <w:b/>
          <w:sz w:val="28"/>
          <w:szCs w:val="28"/>
        </w:rPr>
      </w:pPr>
      <w:r>
        <w:rPr>
          <w:b/>
          <w:sz w:val="28"/>
          <w:szCs w:val="28"/>
        </w:rPr>
        <w:t>а) раздельно</w:t>
      </w:r>
    </w:p>
    <w:p w:rsidR="00CD4D83" w:rsidRDefault="00CD4D83" w:rsidP="00CD4D83">
      <w:pPr>
        <w:rPr>
          <w:sz w:val="28"/>
          <w:szCs w:val="28"/>
        </w:rPr>
      </w:pPr>
      <w:r w:rsidRPr="009B2258">
        <w:rPr>
          <w:sz w:val="28"/>
          <w:szCs w:val="28"/>
        </w:rPr>
        <w:t>б)</w:t>
      </w:r>
      <w:r>
        <w:rPr>
          <w:sz w:val="28"/>
          <w:szCs w:val="28"/>
        </w:rPr>
        <w:t xml:space="preserve"> совместно</w:t>
      </w:r>
    </w:p>
    <w:p w:rsidR="00CD4D83" w:rsidRDefault="00CD4D83" w:rsidP="00CD4D83">
      <w:pPr>
        <w:rPr>
          <w:sz w:val="28"/>
          <w:szCs w:val="28"/>
        </w:rPr>
      </w:pPr>
      <w:r>
        <w:rPr>
          <w:sz w:val="28"/>
          <w:szCs w:val="28"/>
        </w:rPr>
        <w:t>в) по переменно</w:t>
      </w:r>
    </w:p>
    <w:p w:rsidR="00CD4D83" w:rsidRDefault="00CD4D83" w:rsidP="00CD4D83">
      <w:pPr>
        <w:rPr>
          <w:sz w:val="28"/>
          <w:szCs w:val="28"/>
        </w:rPr>
      </w:pPr>
    </w:p>
    <w:p w:rsidR="00CD4D83" w:rsidRDefault="00CD4D83" w:rsidP="00CD4D83">
      <w:pPr>
        <w:rPr>
          <w:b/>
          <w:sz w:val="28"/>
          <w:szCs w:val="28"/>
        </w:rPr>
      </w:pPr>
      <w:r w:rsidRPr="009B2258">
        <w:rPr>
          <w:b/>
          <w:sz w:val="28"/>
          <w:szCs w:val="28"/>
        </w:rPr>
        <w:t>21.</w:t>
      </w:r>
      <w:r>
        <w:rPr>
          <w:b/>
          <w:sz w:val="28"/>
          <w:szCs w:val="28"/>
        </w:rPr>
        <w:t>К ведению Совета Федерации не относится (гл.5, ст.102):</w:t>
      </w:r>
    </w:p>
    <w:p w:rsidR="00CD4D83" w:rsidRDefault="00CD4D83" w:rsidP="00CD4D83">
      <w:pPr>
        <w:rPr>
          <w:sz w:val="28"/>
          <w:szCs w:val="28"/>
        </w:rPr>
      </w:pPr>
      <w:r w:rsidRPr="009B2258">
        <w:rPr>
          <w:sz w:val="28"/>
          <w:szCs w:val="28"/>
        </w:rPr>
        <w:t>а)</w:t>
      </w:r>
      <w:r>
        <w:rPr>
          <w:sz w:val="28"/>
          <w:szCs w:val="28"/>
        </w:rPr>
        <w:t xml:space="preserve"> назначение выборов Президента РФ</w:t>
      </w:r>
    </w:p>
    <w:p w:rsidR="00CD4D83" w:rsidRDefault="00CD4D83" w:rsidP="00CD4D83">
      <w:pPr>
        <w:rPr>
          <w:sz w:val="28"/>
          <w:szCs w:val="28"/>
        </w:rPr>
      </w:pPr>
      <w:r>
        <w:rPr>
          <w:sz w:val="28"/>
          <w:szCs w:val="28"/>
        </w:rPr>
        <w:t>б отрешение Президента РФ от должности</w:t>
      </w:r>
    </w:p>
    <w:p w:rsidR="00CD4D83" w:rsidRDefault="00CD4D83" w:rsidP="00CD4D83">
      <w:pPr>
        <w:rPr>
          <w:b/>
          <w:sz w:val="28"/>
          <w:szCs w:val="28"/>
        </w:rPr>
      </w:pPr>
      <w:r w:rsidRPr="009B2258">
        <w:rPr>
          <w:b/>
          <w:sz w:val="28"/>
          <w:szCs w:val="28"/>
        </w:rPr>
        <w:t>в) решение вопроса о доверии Правительству РФ</w:t>
      </w:r>
    </w:p>
    <w:p w:rsidR="00CD4D83" w:rsidRDefault="00CD4D83" w:rsidP="00CD4D83">
      <w:pPr>
        <w:rPr>
          <w:b/>
          <w:sz w:val="28"/>
          <w:szCs w:val="28"/>
        </w:rPr>
      </w:pPr>
    </w:p>
    <w:p w:rsidR="00CD4D83" w:rsidRDefault="00CD4D83" w:rsidP="00CD4D83">
      <w:pPr>
        <w:rPr>
          <w:b/>
          <w:sz w:val="28"/>
          <w:szCs w:val="28"/>
        </w:rPr>
      </w:pPr>
      <w:r>
        <w:rPr>
          <w:b/>
          <w:sz w:val="28"/>
          <w:szCs w:val="28"/>
        </w:rPr>
        <w:t>22.К ведению Государственной Думы не относится (гл.5, ст.103):</w:t>
      </w:r>
    </w:p>
    <w:p w:rsidR="00CD4D83" w:rsidRDefault="00CD4D83" w:rsidP="00CD4D83">
      <w:pPr>
        <w:rPr>
          <w:b/>
          <w:sz w:val="28"/>
          <w:szCs w:val="28"/>
        </w:rPr>
      </w:pPr>
      <w:r>
        <w:rPr>
          <w:b/>
          <w:sz w:val="28"/>
          <w:szCs w:val="28"/>
        </w:rPr>
        <w:t>а) утверждение изменения границ между субъектами РФ</w:t>
      </w:r>
    </w:p>
    <w:p w:rsidR="00CD4D83" w:rsidRDefault="00CD4D83" w:rsidP="00CD4D83">
      <w:pPr>
        <w:rPr>
          <w:sz w:val="28"/>
          <w:szCs w:val="28"/>
        </w:rPr>
      </w:pPr>
      <w:r w:rsidRPr="009B2258">
        <w:rPr>
          <w:sz w:val="28"/>
          <w:szCs w:val="28"/>
        </w:rPr>
        <w:t xml:space="preserve">б) </w:t>
      </w:r>
      <w:r>
        <w:rPr>
          <w:sz w:val="28"/>
          <w:szCs w:val="28"/>
        </w:rPr>
        <w:t>объявление амнистий</w:t>
      </w:r>
    </w:p>
    <w:p w:rsidR="00CD4D83" w:rsidRDefault="00CD4D83" w:rsidP="00CD4D83">
      <w:pPr>
        <w:rPr>
          <w:sz w:val="28"/>
          <w:szCs w:val="28"/>
        </w:rPr>
      </w:pPr>
      <w:r>
        <w:rPr>
          <w:sz w:val="28"/>
          <w:szCs w:val="28"/>
        </w:rPr>
        <w:t>в) назначение на должность и освобождение от должности Председателя Счетной палаты и половины состава ее аудиторов.</w:t>
      </w:r>
    </w:p>
    <w:p w:rsidR="00CD4D83" w:rsidRDefault="00CD4D83" w:rsidP="00CD4D83">
      <w:pPr>
        <w:rPr>
          <w:sz w:val="28"/>
          <w:szCs w:val="28"/>
        </w:rPr>
      </w:pPr>
    </w:p>
    <w:p w:rsidR="00CD4D83" w:rsidRDefault="00CD4D83" w:rsidP="00CD4D83">
      <w:pPr>
        <w:rPr>
          <w:b/>
          <w:sz w:val="28"/>
          <w:szCs w:val="28"/>
        </w:rPr>
      </w:pPr>
      <w:r w:rsidRPr="008B354F">
        <w:rPr>
          <w:b/>
          <w:sz w:val="28"/>
          <w:szCs w:val="28"/>
        </w:rPr>
        <w:t>23.</w:t>
      </w:r>
      <w:r>
        <w:rPr>
          <w:b/>
          <w:sz w:val="28"/>
          <w:szCs w:val="28"/>
        </w:rPr>
        <w:t>Принятые Государственной Думой федеральные законы передаются на рассмотрение Совета Федерации в течение (гл.5, ст.105):</w:t>
      </w:r>
    </w:p>
    <w:p w:rsidR="00CD4D83" w:rsidRDefault="00CD4D83" w:rsidP="00CD4D83">
      <w:pPr>
        <w:rPr>
          <w:sz w:val="28"/>
          <w:szCs w:val="28"/>
        </w:rPr>
      </w:pPr>
      <w:r w:rsidRPr="008B354F">
        <w:rPr>
          <w:sz w:val="28"/>
          <w:szCs w:val="28"/>
        </w:rPr>
        <w:t>а) месяца</w:t>
      </w:r>
    </w:p>
    <w:p w:rsidR="00CD4D83" w:rsidRDefault="00CD4D83" w:rsidP="00CD4D83">
      <w:pPr>
        <w:rPr>
          <w:sz w:val="28"/>
          <w:szCs w:val="28"/>
        </w:rPr>
      </w:pPr>
      <w:r>
        <w:rPr>
          <w:sz w:val="28"/>
          <w:szCs w:val="28"/>
        </w:rPr>
        <w:t>б) 14 дней</w:t>
      </w:r>
    </w:p>
    <w:p w:rsidR="00CD4D83" w:rsidRDefault="00CD4D83" w:rsidP="00CD4D83">
      <w:pPr>
        <w:rPr>
          <w:b/>
          <w:sz w:val="28"/>
          <w:szCs w:val="28"/>
        </w:rPr>
      </w:pPr>
      <w:r w:rsidRPr="008B354F">
        <w:rPr>
          <w:b/>
          <w:sz w:val="28"/>
          <w:szCs w:val="28"/>
        </w:rPr>
        <w:t>в) 5 дней</w:t>
      </w:r>
    </w:p>
    <w:p w:rsidR="00CD4D83" w:rsidRDefault="00CD4D83" w:rsidP="00CD4D83">
      <w:pPr>
        <w:rPr>
          <w:b/>
          <w:sz w:val="28"/>
          <w:szCs w:val="28"/>
        </w:rPr>
      </w:pPr>
    </w:p>
    <w:p w:rsidR="00CD4D83" w:rsidRDefault="00CD4D83" w:rsidP="00CD4D83">
      <w:pPr>
        <w:rPr>
          <w:b/>
          <w:sz w:val="28"/>
          <w:szCs w:val="28"/>
        </w:rPr>
      </w:pPr>
      <w:r>
        <w:rPr>
          <w:b/>
          <w:sz w:val="28"/>
          <w:szCs w:val="28"/>
        </w:rPr>
        <w:t>24.Президент РФ подписывает федеральный закон и обнародует его в течение (гл.5, ст.107):</w:t>
      </w:r>
    </w:p>
    <w:p w:rsidR="00CD4D83" w:rsidRDefault="00CD4D83" w:rsidP="00CD4D83">
      <w:pPr>
        <w:rPr>
          <w:sz w:val="28"/>
          <w:szCs w:val="28"/>
        </w:rPr>
      </w:pPr>
      <w:r w:rsidRPr="008B354F">
        <w:rPr>
          <w:sz w:val="28"/>
          <w:szCs w:val="28"/>
        </w:rPr>
        <w:t>а)</w:t>
      </w:r>
      <w:r>
        <w:rPr>
          <w:sz w:val="28"/>
          <w:szCs w:val="28"/>
        </w:rPr>
        <w:t xml:space="preserve"> 5 дней</w:t>
      </w:r>
    </w:p>
    <w:p w:rsidR="00CD4D83" w:rsidRPr="008B354F" w:rsidRDefault="00CD4D83" w:rsidP="00CD4D83">
      <w:pPr>
        <w:rPr>
          <w:b/>
          <w:sz w:val="28"/>
          <w:szCs w:val="28"/>
        </w:rPr>
      </w:pPr>
      <w:r w:rsidRPr="008B354F">
        <w:rPr>
          <w:b/>
          <w:sz w:val="28"/>
          <w:szCs w:val="28"/>
        </w:rPr>
        <w:t>б) 14 дней</w:t>
      </w:r>
    </w:p>
    <w:p w:rsidR="00CD4D83" w:rsidRDefault="00CD4D83" w:rsidP="00CD4D83">
      <w:pPr>
        <w:rPr>
          <w:sz w:val="28"/>
          <w:szCs w:val="28"/>
        </w:rPr>
      </w:pPr>
      <w:r>
        <w:rPr>
          <w:sz w:val="28"/>
          <w:szCs w:val="28"/>
        </w:rPr>
        <w:t>в) 10 дней</w:t>
      </w:r>
    </w:p>
    <w:p w:rsidR="00CD4D83" w:rsidRDefault="00CD4D83" w:rsidP="00CD4D83">
      <w:pPr>
        <w:rPr>
          <w:sz w:val="28"/>
          <w:szCs w:val="28"/>
        </w:rPr>
      </w:pPr>
    </w:p>
    <w:p w:rsidR="00CD4D83" w:rsidRPr="00DE5464" w:rsidRDefault="00CD4D83" w:rsidP="00CD4D83">
      <w:pPr>
        <w:rPr>
          <w:b/>
          <w:bCs/>
          <w:sz w:val="28"/>
          <w:szCs w:val="28"/>
        </w:rPr>
      </w:pPr>
      <w:r w:rsidRPr="00DE5464">
        <w:rPr>
          <w:b/>
          <w:sz w:val="28"/>
          <w:szCs w:val="28"/>
        </w:rPr>
        <w:t>25.</w:t>
      </w:r>
      <w:r w:rsidRPr="00DE5464">
        <w:rPr>
          <w:b/>
          <w:bCs/>
          <w:sz w:val="28"/>
          <w:szCs w:val="28"/>
        </w:rPr>
        <w:t>Государственную власть в Российской Федерации осуществляют (выберите наиболее полный и правильный ответ)</w:t>
      </w:r>
      <w:r>
        <w:rPr>
          <w:b/>
          <w:bCs/>
          <w:sz w:val="28"/>
          <w:szCs w:val="28"/>
        </w:rPr>
        <w:t>(гл.1, ст.11)</w:t>
      </w:r>
      <w:r w:rsidRPr="00DE5464">
        <w:rPr>
          <w:b/>
          <w:bCs/>
          <w:sz w:val="28"/>
          <w:szCs w:val="28"/>
        </w:rPr>
        <w:t>:</w:t>
      </w:r>
    </w:p>
    <w:p w:rsidR="00CD4D83" w:rsidRPr="00DE5464" w:rsidRDefault="00CD4D83" w:rsidP="00CD4D83">
      <w:pPr>
        <w:rPr>
          <w:bCs/>
          <w:sz w:val="28"/>
          <w:szCs w:val="28"/>
        </w:rPr>
      </w:pPr>
      <w:r w:rsidRPr="00DE5464">
        <w:rPr>
          <w:bCs/>
          <w:sz w:val="28"/>
          <w:szCs w:val="28"/>
        </w:rPr>
        <w:t>а) Президент РФ, Правительство РФ</w:t>
      </w:r>
    </w:p>
    <w:p w:rsidR="00CD4D83" w:rsidRPr="00DE5464" w:rsidRDefault="00CD4D83" w:rsidP="00CD4D83">
      <w:pPr>
        <w:rPr>
          <w:bCs/>
          <w:sz w:val="28"/>
          <w:szCs w:val="28"/>
        </w:rPr>
      </w:pPr>
      <w:r w:rsidRPr="00DE5464">
        <w:rPr>
          <w:sz w:val="28"/>
          <w:szCs w:val="28"/>
        </w:rPr>
        <w:t xml:space="preserve">б) </w:t>
      </w:r>
      <w:r w:rsidRPr="00DE5464">
        <w:rPr>
          <w:bCs/>
          <w:sz w:val="28"/>
          <w:szCs w:val="28"/>
        </w:rPr>
        <w:t>Президент РФ, Правительство РФ, органы государственной власти</w:t>
      </w:r>
    </w:p>
    <w:p w:rsidR="00CD4D83" w:rsidRDefault="00CD4D83" w:rsidP="00CD4D83">
      <w:pPr>
        <w:rPr>
          <w:b/>
          <w:bCs/>
          <w:sz w:val="28"/>
          <w:szCs w:val="28"/>
        </w:rPr>
      </w:pPr>
      <w:r w:rsidRPr="00DE5464">
        <w:rPr>
          <w:b/>
          <w:sz w:val="28"/>
          <w:szCs w:val="28"/>
        </w:rPr>
        <w:t xml:space="preserve">в) </w:t>
      </w:r>
      <w:r w:rsidRPr="00DE5464">
        <w:rPr>
          <w:b/>
          <w:bCs/>
          <w:sz w:val="28"/>
          <w:szCs w:val="28"/>
        </w:rPr>
        <w:t>Президент РФ, Федеральное собрание, Правительство РФ, суды РФ</w:t>
      </w:r>
    </w:p>
    <w:p w:rsidR="00CD4D83" w:rsidRPr="00DE5464" w:rsidRDefault="00CD4D83" w:rsidP="00CD4D83">
      <w:pPr>
        <w:rPr>
          <w:b/>
          <w:bCs/>
          <w:sz w:val="28"/>
          <w:szCs w:val="28"/>
        </w:rPr>
      </w:pPr>
    </w:p>
    <w:p w:rsidR="00CD4D83" w:rsidRDefault="00CD4D83" w:rsidP="00CD4D83">
      <w:pPr>
        <w:rPr>
          <w:b/>
          <w:sz w:val="28"/>
          <w:szCs w:val="28"/>
        </w:rPr>
      </w:pPr>
      <w:r w:rsidRPr="00DE5464">
        <w:rPr>
          <w:b/>
          <w:sz w:val="28"/>
          <w:szCs w:val="28"/>
        </w:rPr>
        <w:t>26.</w:t>
      </w:r>
      <w:r>
        <w:rPr>
          <w:b/>
          <w:sz w:val="28"/>
          <w:szCs w:val="28"/>
        </w:rPr>
        <w:t>Исполнительную власть РФ осуществляет (гл.6, ст.110):</w:t>
      </w:r>
    </w:p>
    <w:p w:rsidR="00CD4D83" w:rsidRDefault="00CD4D83" w:rsidP="00CD4D83">
      <w:pPr>
        <w:rPr>
          <w:b/>
          <w:sz w:val="28"/>
          <w:szCs w:val="28"/>
        </w:rPr>
      </w:pPr>
      <w:r>
        <w:rPr>
          <w:b/>
          <w:sz w:val="28"/>
          <w:szCs w:val="28"/>
        </w:rPr>
        <w:t>а) Правительство РФ</w:t>
      </w:r>
    </w:p>
    <w:p w:rsidR="00CD4D83" w:rsidRDefault="00CD4D83" w:rsidP="00CD4D83">
      <w:pPr>
        <w:rPr>
          <w:sz w:val="28"/>
          <w:szCs w:val="28"/>
        </w:rPr>
      </w:pPr>
      <w:r w:rsidRPr="00DE5464">
        <w:rPr>
          <w:sz w:val="28"/>
          <w:szCs w:val="28"/>
        </w:rPr>
        <w:t>б)</w:t>
      </w:r>
      <w:r>
        <w:rPr>
          <w:sz w:val="28"/>
          <w:szCs w:val="28"/>
        </w:rPr>
        <w:t xml:space="preserve"> Президент РФ</w:t>
      </w:r>
    </w:p>
    <w:p w:rsidR="00CD4D83" w:rsidRDefault="00CD4D83" w:rsidP="00CD4D83">
      <w:pPr>
        <w:rPr>
          <w:sz w:val="28"/>
          <w:szCs w:val="28"/>
        </w:rPr>
      </w:pPr>
      <w:r>
        <w:rPr>
          <w:sz w:val="28"/>
          <w:szCs w:val="28"/>
        </w:rPr>
        <w:t>в) Федеральное Собрание</w:t>
      </w:r>
    </w:p>
    <w:p w:rsidR="00CD4D83" w:rsidRDefault="00CD4D83" w:rsidP="00CD4D83">
      <w:pPr>
        <w:rPr>
          <w:sz w:val="28"/>
          <w:szCs w:val="28"/>
        </w:rPr>
      </w:pPr>
    </w:p>
    <w:p w:rsidR="00CD4D83" w:rsidRDefault="00CD4D83" w:rsidP="00CD4D83">
      <w:pPr>
        <w:rPr>
          <w:b/>
          <w:sz w:val="28"/>
          <w:szCs w:val="28"/>
        </w:rPr>
      </w:pPr>
      <w:r w:rsidRPr="00DE5464">
        <w:rPr>
          <w:b/>
          <w:sz w:val="28"/>
          <w:szCs w:val="28"/>
        </w:rPr>
        <w:t>27.</w:t>
      </w:r>
      <w:r>
        <w:rPr>
          <w:b/>
          <w:sz w:val="28"/>
          <w:szCs w:val="28"/>
        </w:rPr>
        <w:t>Судьями могут быть граждане РФ имеющие высшее юридическое образование, стаж работы по юридической профессии не менее 5 лет и достигшие возраста (гл.7, ст.119):</w:t>
      </w:r>
    </w:p>
    <w:p w:rsidR="00CD4D83" w:rsidRDefault="00CD4D83" w:rsidP="00CD4D83">
      <w:pPr>
        <w:rPr>
          <w:sz w:val="28"/>
          <w:szCs w:val="28"/>
        </w:rPr>
      </w:pPr>
      <w:r w:rsidRPr="004C03AD">
        <w:rPr>
          <w:sz w:val="28"/>
          <w:szCs w:val="28"/>
        </w:rPr>
        <w:t>а)</w:t>
      </w:r>
      <w:r>
        <w:rPr>
          <w:sz w:val="28"/>
          <w:szCs w:val="28"/>
        </w:rPr>
        <w:t xml:space="preserve"> 35 лет</w:t>
      </w:r>
    </w:p>
    <w:p w:rsidR="00CD4D83" w:rsidRDefault="00CD4D83" w:rsidP="00CD4D83">
      <w:pPr>
        <w:rPr>
          <w:sz w:val="28"/>
          <w:szCs w:val="28"/>
        </w:rPr>
      </w:pPr>
      <w:r>
        <w:rPr>
          <w:sz w:val="28"/>
          <w:szCs w:val="28"/>
        </w:rPr>
        <w:t>б) 40 лет</w:t>
      </w:r>
    </w:p>
    <w:p w:rsidR="00CD4D83" w:rsidRDefault="00CD4D83" w:rsidP="00CD4D83">
      <w:pPr>
        <w:rPr>
          <w:b/>
          <w:sz w:val="28"/>
          <w:szCs w:val="28"/>
        </w:rPr>
      </w:pPr>
      <w:r w:rsidRPr="004C03AD">
        <w:rPr>
          <w:b/>
          <w:sz w:val="28"/>
          <w:szCs w:val="28"/>
        </w:rPr>
        <w:t>в) 25 лет</w:t>
      </w:r>
    </w:p>
    <w:p w:rsidR="00CD4D83" w:rsidRDefault="00CD4D83" w:rsidP="00CD4D83">
      <w:pPr>
        <w:rPr>
          <w:b/>
          <w:sz w:val="28"/>
          <w:szCs w:val="28"/>
        </w:rPr>
      </w:pPr>
    </w:p>
    <w:p w:rsidR="00CD4D83" w:rsidRDefault="00CD4D83" w:rsidP="00CD4D83">
      <w:pPr>
        <w:rPr>
          <w:b/>
          <w:sz w:val="28"/>
          <w:szCs w:val="28"/>
        </w:rPr>
      </w:pPr>
      <w:r>
        <w:rPr>
          <w:b/>
          <w:sz w:val="28"/>
          <w:szCs w:val="28"/>
        </w:rPr>
        <w:t>28.Конституционный Суд РФ состоит из (гл.7, ст.125):</w:t>
      </w:r>
    </w:p>
    <w:p w:rsidR="00CD4D83" w:rsidRPr="004C03AD" w:rsidRDefault="00CD4D83" w:rsidP="00CD4D83">
      <w:pPr>
        <w:rPr>
          <w:sz w:val="28"/>
          <w:szCs w:val="28"/>
        </w:rPr>
      </w:pPr>
      <w:r w:rsidRPr="004C03AD">
        <w:rPr>
          <w:sz w:val="28"/>
          <w:szCs w:val="28"/>
        </w:rPr>
        <w:t>а)15 судей</w:t>
      </w:r>
    </w:p>
    <w:p w:rsidR="00CD4D83" w:rsidRDefault="00CD4D83" w:rsidP="00CD4D83">
      <w:pPr>
        <w:rPr>
          <w:b/>
          <w:sz w:val="28"/>
          <w:szCs w:val="28"/>
        </w:rPr>
      </w:pPr>
      <w:r>
        <w:rPr>
          <w:b/>
          <w:sz w:val="28"/>
          <w:szCs w:val="28"/>
        </w:rPr>
        <w:t>б) 19 судей</w:t>
      </w:r>
    </w:p>
    <w:p w:rsidR="00CD4D83" w:rsidRDefault="00CD4D83" w:rsidP="00CD4D83">
      <w:pPr>
        <w:rPr>
          <w:sz w:val="28"/>
          <w:szCs w:val="28"/>
        </w:rPr>
      </w:pPr>
      <w:r w:rsidRPr="004C03AD">
        <w:rPr>
          <w:sz w:val="28"/>
          <w:szCs w:val="28"/>
        </w:rPr>
        <w:t xml:space="preserve">в) </w:t>
      </w:r>
      <w:r>
        <w:rPr>
          <w:sz w:val="28"/>
          <w:szCs w:val="28"/>
        </w:rPr>
        <w:t>10</w:t>
      </w:r>
      <w:r w:rsidRPr="004C03AD">
        <w:rPr>
          <w:sz w:val="28"/>
          <w:szCs w:val="28"/>
        </w:rPr>
        <w:t xml:space="preserve"> судей</w:t>
      </w:r>
    </w:p>
    <w:p w:rsidR="00CD4D83" w:rsidRDefault="00CD4D83" w:rsidP="00CD4D83">
      <w:pPr>
        <w:rPr>
          <w:sz w:val="28"/>
          <w:szCs w:val="28"/>
        </w:rPr>
      </w:pPr>
    </w:p>
    <w:p w:rsidR="00CD4D83" w:rsidRPr="00C620A1" w:rsidRDefault="00CD4D83" w:rsidP="00CD4D83">
      <w:pPr>
        <w:rPr>
          <w:b/>
          <w:bCs/>
          <w:sz w:val="28"/>
          <w:szCs w:val="28"/>
        </w:rPr>
      </w:pPr>
      <w:r w:rsidRPr="00C620A1">
        <w:rPr>
          <w:b/>
          <w:sz w:val="28"/>
          <w:szCs w:val="28"/>
        </w:rPr>
        <w:t>29.</w:t>
      </w:r>
      <w:r w:rsidRPr="00C620A1">
        <w:rPr>
          <w:b/>
          <w:bCs/>
          <w:sz w:val="28"/>
          <w:szCs w:val="28"/>
        </w:rPr>
        <w:t>Правительство РФ состоит из</w:t>
      </w:r>
      <w:r>
        <w:rPr>
          <w:b/>
          <w:bCs/>
          <w:sz w:val="28"/>
          <w:szCs w:val="28"/>
        </w:rPr>
        <w:t xml:space="preserve"> (гл.6, ст.110)</w:t>
      </w:r>
      <w:r w:rsidRPr="00C620A1">
        <w:rPr>
          <w:b/>
          <w:bCs/>
          <w:sz w:val="28"/>
          <w:szCs w:val="28"/>
        </w:rPr>
        <w:t>:</w:t>
      </w:r>
    </w:p>
    <w:p w:rsidR="00CD4D83" w:rsidRPr="00C620A1" w:rsidRDefault="00CD4D83" w:rsidP="00CD4D83">
      <w:pPr>
        <w:rPr>
          <w:sz w:val="28"/>
          <w:szCs w:val="28"/>
        </w:rPr>
      </w:pPr>
      <w:r w:rsidRPr="00C620A1">
        <w:rPr>
          <w:sz w:val="28"/>
          <w:szCs w:val="28"/>
        </w:rPr>
        <w:t>а) депутатов и Председателя Правительства РФ</w:t>
      </w:r>
    </w:p>
    <w:p w:rsidR="00CD4D83" w:rsidRPr="00C620A1" w:rsidRDefault="00CD4D83" w:rsidP="00CD4D83">
      <w:pPr>
        <w:rPr>
          <w:b/>
          <w:sz w:val="28"/>
          <w:szCs w:val="28"/>
        </w:rPr>
      </w:pPr>
      <w:r w:rsidRPr="00C620A1">
        <w:rPr>
          <w:b/>
          <w:sz w:val="28"/>
          <w:szCs w:val="28"/>
        </w:rPr>
        <w:t>б) Председателя Правительства РФ, заместителей Председателя Правительства РФ и федеральных министров</w:t>
      </w:r>
    </w:p>
    <w:p w:rsidR="00CD4D83" w:rsidRPr="00C620A1" w:rsidRDefault="00CD4D83" w:rsidP="00CD4D83">
      <w:pPr>
        <w:rPr>
          <w:sz w:val="28"/>
          <w:szCs w:val="28"/>
        </w:rPr>
      </w:pPr>
      <w:r w:rsidRPr="00C620A1">
        <w:rPr>
          <w:sz w:val="28"/>
          <w:szCs w:val="28"/>
        </w:rPr>
        <w:t>в) Председателя Правительства РФ и федеральных министров</w:t>
      </w:r>
    </w:p>
    <w:p w:rsidR="00CD4D83" w:rsidRPr="00C620A1" w:rsidRDefault="00CD4D83" w:rsidP="00CD4D83">
      <w:pPr>
        <w:rPr>
          <w:b/>
          <w:bCs/>
          <w:sz w:val="28"/>
          <w:szCs w:val="28"/>
        </w:rPr>
      </w:pPr>
    </w:p>
    <w:p w:rsidR="00CD4D83" w:rsidRPr="00C620A1" w:rsidRDefault="00CD4D83" w:rsidP="00CD4D83">
      <w:pPr>
        <w:rPr>
          <w:b/>
          <w:bCs/>
          <w:sz w:val="28"/>
          <w:szCs w:val="28"/>
        </w:rPr>
      </w:pPr>
      <w:r w:rsidRPr="00C620A1">
        <w:rPr>
          <w:b/>
          <w:bCs/>
          <w:sz w:val="28"/>
          <w:szCs w:val="28"/>
        </w:rPr>
        <w:t>30. Федеральное собрание состоит из</w:t>
      </w:r>
      <w:r>
        <w:rPr>
          <w:b/>
          <w:bCs/>
          <w:sz w:val="28"/>
          <w:szCs w:val="28"/>
        </w:rPr>
        <w:t xml:space="preserve"> (гл.5, ст.95)</w:t>
      </w:r>
      <w:r w:rsidRPr="00C620A1">
        <w:rPr>
          <w:b/>
          <w:bCs/>
          <w:sz w:val="28"/>
          <w:szCs w:val="28"/>
        </w:rPr>
        <w:t>:</w:t>
      </w:r>
    </w:p>
    <w:p w:rsidR="00CD4D83" w:rsidRPr="00C620A1" w:rsidRDefault="00CD4D83" w:rsidP="00CD4D83">
      <w:pPr>
        <w:rPr>
          <w:sz w:val="28"/>
          <w:szCs w:val="28"/>
        </w:rPr>
      </w:pPr>
      <w:r w:rsidRPr="00C620A1">
        <w:rPr>
          <w:sz w:val="28"/>
          <w:szCs w:val="28"/>
        </w:rPr>
        <w:t>а) Совета Федерации</w:t>
      </w:r>
    </w:p>
    <w:p w:rsidR="00CD4D83" w:rsidRPr="00C620A1" w:rsidRDefault="00CD4D83" w:rsidP="00CD4D83">
      <w:pPr>
        <w:rPr>
          <w:sz w:val="28"/>
          <w:szCs w:val="28"/>
        </w:rPr>
      </w:pPr>
      <w:r w:rsidRPr="00C620A1">
        <w:rPr>
          <w:sz w:val="28"/>
          <w:szCs w:val="28"/>
        </w:rPr>
        <w:t>б) Государственной Думы</w:t>
      </w:r>
    </w:p>
    <w:p w:rsidR="00CD4D83" w:rsidRPr="00C620A1" w:rsidRDefault="00CD4D83" w:rsidP="00CD4D83">
      <w:pPr>
        <w:rPr>
          <w:b/>
          <w:sz w:val="28"/>
          <w:szCs w:val="28"/>
        </w:rPr>
      </w:pPr>
      <w:r w:rsidRPr="00C620A1">
        <w:rPr>
          <w:b/>
          <w:sz w:val="28"/>
          <w:szCs w:val="28"/>
        </w:rPr>
        <w:t>в) Совета Федерации и Государственной Думы</w:t>
      </w: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Default="00CD4D83" w:rsidP="00CD4D83">
      <w:pPr>
        <w:rPr>
          <w:b/>
          <w:sz w:val="28"/>
          <w:szCs w:val="28"/>
        </w:rPr>
      </w:pPr>
    </w:p>
    <w:p w:rsidR="00CD4D83" w:rsidRPr="004C03AD" w:rsidRDefault="00CD4D83" w:rsidP="00CD4D83">
      <w:pPr>
        <w:rPr>
          <w:b/>
          <w:sz w:val="28"/>
          <w:szCs w:val="28"/>
        </w:rPr>
      </w:pPr>
    </w:p>
    <w:p w:rsidR="00CD4D83" w:rsidRDefault="00CD4D83" w:rsidP="006A0898"/>
    <w:p w:rsidR="00CD4D83" w:rsidRDefault="00520B11" w:rsidP="00CD4D83">
      <w:pPr>
        <w:jc w:val="center"/>
        <w:rPr>
          <w:b/>
          <w:sz w:val="28"/>
          <w:szCs w:val="28"/>
        </w:rPr>
      </w:pPr>
      <w:r>
        <w:rPr>
          <w:b/>
          <w:sz w:val="28"/>
          <w:szCs w:val="28"/>
        </w:rPr>
        <w:t xml:space="preserve">по </w:t>
      </w:r>
      <w:r w:rsidR="00CD4D83" w:rsidRPr="00E53C3A">
        <w:rPr>
          <w:b/>
          <w:sz w:val="28"/>
          <w:szCs w:val="28"/>
        </w:rPr>
        <w:t>Федеральн</w:t>
      </w:r>
      <w:r>
        <w:rPr>
          <w:b/>
          <w:sz w:val="28"/>
          <w:szCs w:val="28"/>
        </w:rPr>
        <w:t>ому</w:t>
      </w:r>
      <w:r w:rsidR="00CD4D83" w:rsidRPr="00E53C3A">
        <w:rPr>
          <w:b/>
          <w:sz w:val="28"/>
          <w:szCs w:val="28"/>
        </w:rPr>
        <w:t xml:space="preserve"> закон</w:t>
      </w:r>
      <w:r>
        <w:rPr>
          <w:b/>
          <w:sz w:val="28"/>
          <w:szCs w:val="28"/>
        </w:rPr>
        <w:t>у</w:t>
      </w:r>
      <w:r w:rsidR="00CD4D83" w:rsidRPr="00E53C3A">
        <w:rPr>
          <w:b/>
          <w:sz w:val="28"/>
          <w:szCs w:val="28"/>
        </w:rPr>
        <w:t xml:space="preserve"> от 27 июля 2004 года №79-ФЗ "О государственной гражданской службе Российской Федерации"</w:t>
      </w:r>
      <w:r>
        <w:rPr>
          <w:b/>
          <w:sz w:val="28"/>
          <w:szCs w:val="28"/>
        </w:rPr>
        <w:t>:</w:t>
      </w:r>
    </w:p>
    <w:p w:rsidR="00CD4D83" w:rsidRDefault="00CD4D83" w:rsidP="00CD4D83">
      <w:pPr>
        <w:pStyle w:val="20"/>
        <w:spacing w:line="240" w:lineRule="auto"/>
        <w:ind w:left="0"/>
        <w:rPr>
          <w:b/>
        </w:rPr>
      </w:pPr>
    </w:p>
    <w:p w:rsidR="00CD4D83" w:rsidRPr="00CD4D83" w:rsidRDefault="00CD4D83" w:rsidP="00CD4D83">
      <w:pPr>
        <w:pStyle w:val="20"/>
        <w:spacing w:line="240" w:lineRule="auto"/>
        <w:ind w:left="0"/>
        <w:jc w:val="both"/>
        <w:rPr>
          <w:b/>
          <w:sz w:val="28"/>
          <w:szCs w:val="28"/>
        </w:rPr>
      </w:pPr>
      <w:r w:rsidRPr="00CD4D83">
        <w:rPr>
          <w:b/>
          <w:sz w:val="28"/>
          <w:szCs w:val="28"/>
        </w:rPr>
        <w:t>1.Федеральный закон о государственной гражданской службе № 79 – ФЗ от 27 июля 2004 года вступил в силу:</w:t>
      </w:r>
    </w:p>
    <w:p w:rsidR="00CD4D83" w:rsidRPr="00CD4D83" w:rsidRDefault="00CD4D83" w:rsidP="00CD4D83">
      <w:pPr>
        <w:jc w:val="both"/>
        <w:rPr>
          <w:sz w:val="28"/>
          <w:szCs w:val="28"/>
        </w:rPr>
      </w:pPr>
      <w:r w:rsidRPr="00CD4D83">
        <w:rPr>
          <w:sz w:val="28"/>
          <w:szCs w:val="28"/>
        </w:rPr>
        <w:t>а) 31 июля 2004 года</w:t>
      </w:r>
    </w:p>
    <w:p w:rsidR="00CD4D83" w:rsidRPr="00CD4D83" w:rsidRDefault="00CD4D83" w:rsidP="00CD4D83">
      <w:pPr>
        <w:jc w:val="both"/>
        <w:rPr>
          <w:sz w:val="28"/>
          <w:szCs w:val="28"/>
        </w:rPr>
      </w:pPr>
      <w:r w:rsidRPr="00CD4D83">
        <w:rPr>
          <w:sz w:val="28"/>
          <w:szCs w:val="28"/>
        </w:rPr>
        <w:t>б) 1 февраля 2005 года</w:t>
      </w:r>
    </w:p>
    <w:p w:rsidR="00CD4D83" w:rsidRPr="00CD4D83" w:rsidRDefault="00CD4D83" w:rsidP="00CD4D83">
      <w:pPr>
        <w:jc w:val="both"/>
        <w:rPr>
          <w:b/>
          <w:bCs/>
          <w:sz w:val="28"/>
          <w:szCs w:val="28"/>
        </w:rPr>
      </w:pPr>
      <w:r w:rsidRPr="00CD4D83">
        <w:rPr>
          <w:b/>
          <w:bCs/>
          <w:sz w:val="28"/>
          <w:szCs w:val="28"/>
        </w:rPr>
        <w:t>в) 1 февраля 2005 года за исключением нескольких статей</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2.Государственная гражданская служба Российской Федерации подразделяется на (гл.1, ст.3):</w:t>
      </w:r>
    </w:p>
    <w:p w:rsidR="00CD4D83" w:rsidRPr="00CD4D83" w:rsidRDefault="00CD4D83" w:rsidP="00CD4D83">
      <w:pPr>
        <w:jc w:val="both"/>
        <w:rPr>
          <w:b/>
          <w:sz w:val="28"/>
          <w:szCs w:val="28"/>
        </w:rPr>
      </w:pPr>
      <w:r w:rsidRPr="00CD4D83">
        <w:rPr>
          <w:b/>
          <w:sz w:val="28"/>
          <w:szCs w:val="28"/>
        </w:rPr>
        <w:t>а) федеральную государственную гражданскую службу и государственную гражданскую службу субъектов РФ</w:t>
      </w:r>
    </w:p>
    <w:p w:rsidR="00CD4D83" w:rsidRPr="00CD4D83" w:rsidRDefault="00CD4D83" w:rsidP="00CD4D83">
      <w:pPr>
        <w:jc w:val="both"/>
        <w:rPr>
          <w:sz w:val="28"/>
          <w:szCs w:val="28"/>
        </w:rPr>
      </w:pPr>
      <w:r w:rsidRPr="00CD4D83">
        <w:rPr>
          <w:sz w:val="28"/>
          <w:szCs w:val="28"/>
        </w:rPr>
        <w:t>б) военную, правоохранительную и федеральную государственную гражданскую службу.</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3.Принципом гражданской службы не является (гл.1, ст.4):</w:t>
      </w:r>
    </w:p>
    <w:p w:rsidR="00CD4D83" w:rsidRPr="00CD4D83" w:rsidRDefault="00CD4D83" w:rsidP="00CD4D83">
      <w:pPr>
        <w:jc w:val="both"/>
        <w:rPr>
          <w:sz w:val="28"/>
          <w:szCs w:val="28"/>
        </w:rPr>
      </w:pPr>
      <w:r w:rsidRPr="00CD4D83">
        <w:rPr>
          <w:sz w:val="28"/>
          <w:szCs w:val="28"/>
        </w:rPr>
        <w:t>а) приоритет прав и свобод человека и гражданина</w:t>
      </w:r>
    </w:p>
    <w:p w:rsidR="00CD4D83" w:rsidRPr="00CD4D83" w:rsidRDefault="00CD4D83" w:rsidP="00CD4D83">
      <w:pPr>
        <w:jc w:val="both"/>
        <w:rPr>
          <w:sz w:val="28"/>
          <w:szCs w:val="28"/>
        </w:rPr>
      </w:pPr>
      <w:r w:rsidRPr="00CD4D83">
        <w:rPr>
          <w:sz w:val="28"/>
          <w:szCs w:val="28"/>
        </w:rPr>
        <w:t>б) профессионализм и компетентность гражданских служащих</w:t>
      </w:r>
    </w:p>
    <w:p w:rsidR="00CD4D83" w:rsidRPr="00CD4D83" w:rsidRDefault="00CD4D83" w:rsidP="00CD4D83">
      <w:pPr>
        <w:jc w:val="both"/>
        <w:rPr>
          <w:b/>
          <w:sz w:val="28"/>
          <w:szCs w:val="28"/>
        </w:rPr>
      </w:pPr>
      <w:r w:rsidRPr="00CD4D83">
        <w:rPr>
          <w:b/>
          <w:sz w:val="28"/>
          <w:szCs w:val="28"/>
        </w:rPr>
        <w:t>в) закрытость информации о гражданской службе</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4.Как</w:t>
      </w:r>
      <w:r w:rsidR="00A15F49">
        <w:rPr>
          <w:b/>
          <w:sz w:val="28"/>
          <w:szCs w:val="28"/>
        </w:rPr>
        <w:t>ой</w:t>
      </w:r>
      <w:r w:rsidRPr="00CD4D83">
        <w:rPr>
          <w:b/>
          <w:sz w:val="28"/>
          <w:szCs w:val="28"/>
        </w:rPr>
        <w:t xml:space="preserve"> вид государственной службы </w:t>
      </w:r>
      <w:r w:rsidR="00A15F49">
        <w:rPr>
          <w:b/>
          <w:sz w:val="28"/>
          <w:szCs w:val="28"/>
        </w:rPr>
        <w:t xml:space="preserve">не </w:t>
      </w:r>
      <w:r w:rsidRPr="00CD4D83">
        <w:rPr>
          <w:b/>
          <w:sz w:val="28"/>
          <w:szCs w:val="28"/>
        </w:rPr>
        <w:t>вход</w:t>
      </w:r>
      <w:r w:rsidR="00A15F49">
        <w:rPr>
          <w:b/>
          <w:sz w:val="28"/>
          <w:szCs w:val="28"/>
        </w:rPr>
        <w:t>и</w:t>
      </w:r>
      <w:r w:rsidRPr="00CD4D83">
        <w:rPr>
          <w:b/>
          <w:sz w:val="28"/>
          <w:szCs w:val="28"/>
        </w:rPr>
        <w:t>т в систему государственной службы (58-ФЗ, ст.2):</w:t>
      </w:r>
    </w:p>
    <w:p w:rsidR="00CD4D83" w:rsidRPr="00A15F49" w:rsidRDefault="00CD4D83" w:rsidP="00CD4D83">
      <w:pPr>
        <w:jc w:val="both"/>
        <w:rPr>
          <w:sz w:val="28"/>
          <w:szCs w:val="28"/>
        </w:rPr>
      </w:pPr>
      <w:r w:rsidRPr="00A15F49">
        <w:rPr>
          <w:sz w:val="28"/>
          <w:szCs w:val="28"/>
        </w:rPr>
        <w:t>а) государственная гражданская служба</w:t>
      </w:r>
    </w:p>
    <w:p w:rsidR="00CD4D83" w:rsidRPr="00A15F49" w:rsidRDefault="00CD4D83" w:rsidP="00CD4D83">
      <w:pPr>
        <w:jc w:val="both"/>
        <w:rPr>
          <w:sz w:val="28"/>
          <w:szCs w:val="28"/>
        </w:rPr>
      </w:pPr>
      <w:r w:rsidRPr="00A15F49">
        <w:rPr>
          <w:sz w:val="28"/>
          <w:szCs w:val="28"/>
        </w:rPr>
        <w:t>б) военная служба</w:t>
      </w:r>
    </w:p>
    <w:p w:rsidR="00CD4D83" w:rsidRPr="00A15F49" w:rsidRDefault="00CD4D83" w:rsidP="00CD4D83">
      <w:pPr>
        <w:jc w:val="both"/>
        <w:rPr>
          <w:sz w:val="28"/>
          <w:szCs w:val="28"/>
        </w:rPr>
      </w:pPr>
      <w:r w:rsidRPr="00A15F49">
        <w:rPr>
          <w:sz w:val="28"/>
          <w:szCs w:val="28"/>
        </w:rPr>
        <w:t>в) правоохранительная служба</w:t>
      </w:r>
    </w:p>
    <w:p w:rsidR="00CD4D83" w:rsidRPr="00A15F49" w:rsidRDefault="00CD4D83" w:rsidP="00CD4D83">
      <w:pPr>
        <w:jc w:val="both"/>
        <w:rPr>
          <w:b/>
          <w:sz w:val="28"/>
          <w:szCs w:val="28"/>
        </w:rPr>
      </w:pPr>
      <w:r w:rsidRPr="00A15F49">
        <w:rPr>
          <w:b/>
          <w:sz w:val="28"/>
          <w:szCs w:val="28"/>
        </w:rPr>
        <w:t>г) пожарная служба</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5. Должности гражданской службы подразделяются на категории (гл.2, ст.9):</w:t>
      </w:r>
    </w:p>
    <w:p w:rsidR="00CD4D83" w:rsidRPr="00CD4D83" w:rsidRDefault="00CD4D83" w:rsidP="00CD4D83">
      <w:pPr>
        <w:jc w:val="both"/>
        <w:rPr>
          <w:sz w:val="28"/>
          <w:szCs w:val="28"/>
        </w:rPr>
      </w:pPr>
      <w:r w:rsidRPr="00CD4D83">
        <w:rPr>
          <w:sz w:val="28"/>
          <w:szCs w:val="28"/>
        </w:rPr>
        <w:t>а) руководители, специалисты</w:t>
      </w:r>
    </w:p>
    <w:p w:rsidR="00CD4D83" w:rsidRPr="00CD4D83" w:rsidRDefault="00CD4D83" w:rsidP="00CD4D83">
      <w:pPr>
        <w:jc w:val="both"/>
        <w:rPr>
          <w:b/>
          <w:sz w:val="28"/>
          <w:szCs w:val="28"/>
        </w:rPr>
      </w:pPr>
      <w:r w:rsidRPr="00CD4D83">
        <w:rPr>
          <w:b/>
          <w:sz w:val="28"/>
          <w:szCs w:val="28"/>
        </w:rPr>
        <w:t>б) руководители, помощники (советники), специалисты, обеспечивающие специалисты</w:t>
      </w:r>
    </w:p>
    <w:p w:rsidR="00CD4D83" w:rsidRPr="00CD4D83" w:rsidRDefault="00CD4D83" w:rsidP="00CD4D83">
      <w:pPr>
        <w:jc w:val="both"/>
        <w:rPr>
          <w:sz w:val="28"/>
          <w:szCs w:val="28"/>
        </w:rPr>
      </w:pPr>
      <w:r w:rsidRPr="00CD4D83">
        <w:rPr>
          <w:sz w:val="28"/>
          <w:szCs w:val="28"/>
        </w:rPr>
        <w:t>в) руководители, специалисты, обеспечивающие специалисты</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6. Должности гражданской службы категории «руководители» подразделяются на группы (гл.2, ст.9):</w:t>
      </w:r>
    </w:p>
    <w:p w:rsidR="00CD4D83" w:rsidRPr="00CD4D83" w:rsidRDefault="00CD4D83" w:rsidP="00CD4D83">
      <w:pPr>
        <w:jc w:val="both"/>
        <w:rPr>
          <w:sz w:val="28"/>
          <w:szCs w:val="28"/>
        </w:rPr>
      </w:pPr>
      <w:r w:rsidRPr="00CD4D83">
        <w:rPr>
          <w:sz w:val="28"/>
          <w:szCs w:val="28"/>
        </w:rPr>
        <w:t>а) высшую и главную</w:t>
      </w:r>
    </w:p>
    <w:p w:rsidR="00CD4D83" w:rsidRPr="00CD4D83" w:rsidRDefault="00CD4D83" w:rsidP="00CD4D83">
      <w:pPr>
        <w:jc w:val="both"/>
        <w:rPr>
          <w:sz w:val="28"/>
          <w:szCs w:val="28"/>
        </w:rPr>
      </w:pPr>
      <w:r w:rsidRPr="00CD4D83">
        <w:rPr>
          <w:sz w:val="28"/>
          <w:szCs w:val="28"/>
        </w:rPr>
        <w:t>б) высшую, главную, ведущую и старшую</w:t>
      </w:r>
    </w:p>
    <w:p w:rsidR="00CD4D83" w:rsidRPr="00CD4D83" w:rsidRDefault="00CD4D83" w:rsidP="00CD4D83">
      <w:pPr>
        <w:jc w:val="both"/>
        <w:rPr>
          <w:b/>
          <w:sz w:val="28"/>
          <w:szCs w:val="28"/>
        </w:rPr>
      </w:pPr>
      <w:r w:rsidRPr="00CD4D83">
        <w:rPr>
          <w:b/>
          <w:sz w:val="28"/>
          <w:szCs w:val="28"/>
        </w:rPr>
        <w:t>в) высшую, главную и ведущую</w:t>
      </w:r>
    </w:p>
    <w:p w:rsid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7. Должности гражданской службы категории «специалисты» подразделяются на группы (гл.2, ст.9):</w:t>
      </w:r>
    </w:p>
    <w:p w:rsidR="00CD4D83" w:rsidRPr="00CD4D83" w:rsidRDefault="00CD4D83" w:rsidP="00CD4D83">
      <w:pPr>
        <w:jc w:val="both"/>
        <w:rPr>
          <w:b/>
          <w:sz w:val="28"/>
          <w:szCs w:val="28"/>
        </w:rPr>
      </w:pPr>
      <w:r w:rsidRPr="00CD4D83">
        <w:rPr>
          <w:b/>
          <w:sz w:val="28"/>
          <w:szCs w:val="28"/>
        </w:rPr>
        <w:t>а) высшую, главную, ведущую и старшую</w:t>
      </w:r>
    </w:p>
    <w:p w:rsidR="00CD4D83" w:rsidRPr="00CD4D83" w:rsidRDefault="00CD4D83" w:rsidP="00CD4D83">
      <w:pPr>
        <w:jc w:val="both"/>
        <w:rPr>
          <w:sz w:val="28"/>
          <w:szCs w:val="28"/>
        </w:rPr>
      </w:pPr>
      <w:r w:rsidRPr="00CD4D83">
        <w:rPr>
          <w:sz w:val="28"/>
          <w:szCs w:val="28"/>
        </w:rPr>
        <w:t>б) главную, ведущую и старшую</w:t>
      </w:r>
    </w:p>
    <w:p w:rsidR="00CD4D83" w:rsidRPr="00CD4D83" w:rsidRDefault="00CD4D83" w:rsidP="00CD4D83">
      <w:pPr>
        <w:jc w:val="both"/>
        <w:rPr>
          <w:sz w:val="28"/>
          <w:szCs w:val="28"/>
        </w:rPr>
      </w:pPr>
      <w:r w:rsidRPr="00CD4D83">
        <w:rPr>
          <w:sz w:val="28"/>
          <w:szCs w:val="28"/>
        </w:rPr>
        <w:t>в) ведущую и старшую</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8. Должности гражданской службы категории «обеспечивающие специалисты» подразделяются на группы (гл.2, ст.9):</w:t>
      </w:r>
    </w:p>
    <w:p w:rsidR="00CD4D83" w:rsidRPr="00CD4D83" w:rsidRDefault="00CD4D83" w:rsidP="00CD4D83">
      <w:pPr>
        <w:jc w:val="both"/>
        <w:rPr>
          <w:b/>
          <w:sz w:val="28"/>
          <w:szCs w:val="28"/>
        </w:rPr>
      </w:pPr>
      <w:r w:rsidRPr="00CD4D83">
        <w:rPr>
          <w:b/>
          <w:sz w:val="28"/>
          <w:szCs w:val="28"/>
        </w:rPr>
        <w:t>а) главную, ведущую, старшую и младшую</w:t>
      </w:r>
    </w:p>
    <w:p w:rsidR="00CD4D83" w:rsidRPr="00CD4D83" w:rsidRDefault="00CD4D83" w:rsidP="00CD4D83">
      <w:pPr>
        <w:jc w:val="both"/>
        <w:rPr>
          <w:sz w:val="28"/>
          <w:szCs w:val="28"/>
        </w:rPr>
      </w:pPr>
      <w:r w:rsidRPr="00CD4D83">
        <w:rPr>
          <w:sz w:val="28"/>
          <w:szCs w:val="28"/>
        </w:rPr>
        <w:t>б) ведущую, старшую и младшую</w:t>
      </w:r>
    </w:p>
    <w:p w:rsidR="00CD4D83" w:rsidRPr="00CD4D83" w:rsidRDefault="00CD4D83" w:rsidP="00CD4D83">
      <w:pPr>
        <w:jc w:val="both"/>
        <w:rPr>
          <w:sz w:val="28"/>
          <w:szCs w:val="28"/>
        </w:rPr>
      </w:pPr>
      <w:r w:rsidRPr="00CD4D83">
        <w:rPr>
          <w:sz w:val="28"/>
          <w:szCs w:val="28"/>
        </w:rPr>
        <w:t>в) старшую и младшую</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9. Кем присваиваются классные чины ведущей, старшей и младшей групп должностей государственной гражданской службы 1-3 класса гражданским служащим субъектов РФ (гл.2, ст.11):</w:t>
      </w:r>
    </w:p>
    <w:p w:rsidR="00CD4D83" w:rsidRPr="00CD4D83" w:rsidRDefault="00CD4D83" w:rsidP="00CD4D83">
      <w:pPr>
        <w:jc w:val="both"/>
        <w:rPr>
          <w:sz w:val="28"/>
          <w:szCs w:val="28"/>
        </w:rPr>
      </w:pPr>
      <w:r w:rsidRPr="00CD4D83">
        <w:rPr>
          <w:sz w:val="28"/>
          <w:szCs w:val="28"/>
        </w:rPr>
        <w:t>а) Губернатором</w:t>
      </w:r>
    </w:p>
    <w:p w:rsidR="00CD4D83" w:rsidRPr="00CD4D83" w:rsidRDefault="00CD4D83" w:rsidP="00CD4D83">
      <w:pPr>
        <w:jc w:val="both"/>
        <w:rPr>
          <w:sz w:val="28"/>
          <w:szCs w:val="28"/>
        </w:rPr>
      </w:pPr>
      <w:r w:rsidRPr="00CD4D83">
        <w:rPr>
          <w:sz w:val="28"/>
          <w:szCs w:val="28"/>
        </w:rPr>
        <w:t>б) руководителем федеральных органов</w:t>
      </w:r>
    </w:p>
    <w:p w:rsidR="00CD4D83" w:rsidRPr="00CD4D83" w:rsidRDefault="00CD4D83" w:rsidP="00CD4D83">
      <w:pPr>
        <w:jc w:val="both"/>
        <w:rPr>
          <w:b/>
          <w:sz w:val="28"/>
          <w:szCs w:val="28"/>
        </w:rPr>
      </w:pPr>
      <w:r w:rsidRPr="00CD4D83">
        <w:rPr>
          <w:b/>
          <w:sz w:val="28"/>
          <w:szCs w:val="28"/>
        </w:rPr>
        <w:t xml:space="preserve">в) представителем нанимателя </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10. Какой группе должностей соответствует чин действительного государственного советника Вологодской области 1-3 класса (гл.2, ст.11):</w:t>
      </w:r>
    </w:p>
    <w:p w:rsidR="00CD4D83" w:rsidRPr="00CD4D83" w:rsidRDefault="00CD4D83" w:rsidP="00CD4D83">
      <w:pPr>
        <w:jc w:val="both"/>
        <w:rPr>
          <w:b/>
          <w:sz w:val="28"/>
          <w:szCs w:val="28"/>
        </w:rPr>
      </w:pPr>
      <w:r w:rsidRPr="00CD4D83">
        <w:rPr>
          <w:b/>
          <w:sz w:val="28"/>
          <w:szCs w:val="28"/>
        </w:rPr>
        <w:t>а) высшей</w:t>
      </w:r>
    </w:p>
    <w:p w:rsidR="00CD4D83" w:rsidRPr="00CD4D83" w:rsidRDefault="00CD4D83" w:rsidP="00CD4D83">
      <w:pPr>
        <w:jc w:val="both"/>
        <w:rPr>
          <w:sz w:val="28"/>
          <w:szCs w:val="28"/>
        </w:rPr>
      </w:pPr>
      <w:r w:rsidRPr="00CD4D83">
        <w:rPr>
          <w:sz w:val="28"/>
          <w:szCs w:val="28"/>
        </w:rPr>
        <w:t>б) главной</w:t>
      </w:r>
    </w:p>
    <w:p w:rsidR="00CD4D83" w:rsidRPr="00CD4D83" w:rsidRDefault="00CD4D83" w:rsidP="00CD4D83">
      <w:pPr>
        <w:jc w:val="both"/>
        <w:rPr>
          <w:sz w:val="28"/>
          <w:szCs w:val="28"/>
        </w:rPr>
      </w:pPr>
      <w:r w:rsidRPr="00CD4D83">
        <w:rPr>
          <w:sz w:val="28"/>
          <w:szCs w:val="28"/>
        </w:rPr>
        <w:t>в) ведущей</w:t>
      </w:r>
    </w:p>
    <w:p w:rsidR="00CD4D83" w:rsidRPr="00CD4D83" w:rsidRDefault="00CD4D83" w:rsidP="00CD4D83">
      <w:pPr>
        <w:jc w:val="both"/>
        <w:rPr>
          <w:sz w:val="28"/>
          <w:szCs w:val="28"/>
        </w:rPr>
      </w:pPr>
      <w:r w:rsidRPr="00CD4D83">
        <w:rPr>
          <w:sz w:val="28"/>
          <w:szCs w:val="28"/>
        </w:rPr>
        <w:t>г) старшей</w:t>
      </w:r>
    </w:p>
    <w:p w:rsidR="00CD4D83" w:rsidRPr="00CD4D83" w:rsidRDefault="00CD4D83" w:rsidP="00CD4D83">
      <w:pPr>
        <w:jc w:val="both"/>
        <w:rPr>
          <w:sz w:val="28"/>
          <w:szCs w:val="28"/>
        </w:rPr>
      </w:pPr>
      <w:r w:rsidRPr="00CD4D83">
        <w:rPr>
          <w:sz w:val="28"/>
          <w:szCs w:val="28"/>
        </w:rPr>
        <w:t>д) младшей</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11. Укажите лишний классный чин гражданской службы (гл.2, ст.11):</w:t>
      </w:r>
    </w:p>
    <w:p w:rsidR="00CD4D83" w:rsidRPr="00CD4D83" w:rsidRDefault="00CD4D83" w:rsidP="00CD4D83">
      <w:pPr>
        <w:jc w:val="both"/>
        <w:rPr>
          <w:sz w:val="28"/>
          <w:szCs w:val="28"/>
        </w:rPr>
      </w:pPr>
      <w:r w:rsidRPr="00CD4D83">
        <w:rPr>
          <w:sz w:val="28"/>
          <w:szCs w:val="28"/>
        </w:rPr>
        <w:t>а) секретарь государственной гражданской службы ВО 1-3 класса</w:t>
      </w:r>
    </w:p>
    <w:p w:rsidR="00CD4D83" w:rsidRPr="00CD4D83" w:rsidRDefault="00CD4D83" w:rsidP="00CD4D83">
      <w:pPr>
        <w:jc w:val="both"/>
        <w:rPr>
          <w:sz w:val="28"/>
          <w:szCs w:val="28"/>
        </w:rPr>
      </w:pPr>
      <w:r w:rsidRPr="00CD4D83">
        <w:rPr>
          <w:sz w:val="28"/>
          <w:szCs w:val="28"/>
        </w:rPr>
        <w:t>б) референт государственной гражданской службы ВО 1-3 класса</w:t>
      </w:r>
    </w:p>
    <w:p w:rsidR="00CD4D83" w:rsidRPr="00CD4D83" w:rsidRDefault="00CD4D83" w:rsidP="00CD4D83">
      <w:pPr>
        <w:jc w:val="both"/>
        <w:rPr>
          <w:sz w:val="28"/>
          <w:szCs w:val="28"/>
        </w:rPr>
      </w:pPr>
      <w:r w:rsidRPr="00CD4D83">
        <w:rPr>
          <w:sz w:val="28"/>
          <w:szCs w:val="28"/>
        </w:rPr>
        <w:t>в) советник государственной гражданской службы ВО 1-3 класса</w:t>
      </w:r>
    </w:p>
    <w:p w:rsidR="00CD4D83" w:rsidRPr="00CD4D83" w:rsidRDefault="00CD4D83" w:rsidP="00CD4D83">
      <w:pPr>
        <w:jc w:val="both"/>
        <w:rPr>
          <w:b/>
          <w:sz w:val="28"/>
          <w:szCs w:val="28"/>
        </w:rPr>
      </w:pPr>
      <w:r w:rsidRPr="00CD4D83">
        <w:rPr>
          <w:b/>
          <w:sz w:val="28"/>
          <w:szCs w:val="28"/>
        </w:rPr>
        <w:t xml:space="preserve">г) специалист государственной гражданской службы ВО </w:t>
      </w:r>
      <w:r w:rsidRPr="00CD4D83">
        <w:rPr>
          <w:sz w:val="28"/>
          <w:szCs w:val="28"/>
        </w:rPr>
        <w:t xml:space="preserve">1-3 класса </w:t>
      </w:r>
    </w:p>
    <w:p w:rsidR="00CD4D83" w:rsidRPr="00CD4D83" w:rsidRDefault="00CD4D83" w:rsidP="00CD4D83">
      <w:pPr>
        <w:jc w:val="both"/>
        <w:rPr>
          <w:sz w:val="28"/>
          <w:szCs w:val="28"/>
        </w:rPr>
      </w:pPr>
      <w:r w:rsidRPr="00CD4D83">
        <w:rPr>
          <w:sz w:val="28"/>
          <w:szCs w:val="28"/>
        </w:rPr>
        <w:t>д) государственный советник ВО 1-3 класса</w:t>
      </w:r>
    </w:p>
    <w:p w:rsidR="00CD4D83" w:rsidRPr="00CD4D83" w:rsidRDefault="00CD4D83" w:rsidP="00CD4D83">
      <w:pPr>
        <w:jc w:val="both"/>
        <w:rPr>
          <w:sz w:val="28"/>
          <w:szCs w:val="28"/>
        </w:rPr>
      </w:pPr>
      <w:r w:rsidRPr="00CD4D83">
        <w:rPr>
          <w:sz w:val="28"/>
          <w:szCs w:val="28"/>
        </w:rPr>
        <w:t>е) действительный государственный советник ВО 1-3 класса</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12. Наличие гражданства другого государства у гражданского служащего возможно при (гл.3, ст.16):</w:t>
      </w:r>
    </w:p>
    <w:p w:rsidR="00CD4D83" w:rsidRPr="00CD4D83" w:rsidRDefault="00CD4D83" w:rsidP="00CD4D83">
      <w:pPr>
        <w:jc w:val="both"/>
        <w:rPr>
          <w:sz w:val="28"/>
          <w:szCs w:val="28"/>
        </w:rPr>
      </w:pPr>
      <w:r w:rsidRPr="00CD4D83">
        <w:rPr>
          <w:sz w:val="28"/>
          <w:szCs w:val="28"/>
        </w:rPr>
        <w:t>а) прохождении испытательного срока</w:t>
      </w:r>
    </w:p>
    <w:p w:rsidR="00CD4D83" w:rsidRPr="00CD4D83" w:rsidRDefault="00CD4D83" w:rsidP="00CD4D83">
      <w:pPr>
        <w:jc w:val="both"/>
        <w:rPr>
          <w:sz w:val="28"/>
          <w:szCs w:val="28"/>
        </w:rPr>
      </w:pPr>
      <w:r w:rsidRPr="00CD4D83">
        <w:rPr>
          <w:sz w:val="28"/>
          <w:szCs w:val="28"/>
        </w:rPr>
        <w:t>б) замещении должности категории «помощник»</w:t>
      </w:r>
    </w:p>
    <w:p w:rsidR="00CD4D83" w:rsidRPr="00CD4D83" w:rsidRDefault="00CD4D83" w:rsidP="00CD4D83">
      <w:pPr>
        <w:jc w:val="both"/>
        <w:rPr>
          <w:sz w:val="28"/>
          <w:szCs w:val="28"/>
        </w:rPr>
      </w:pPr>
      <w:r w:rsidRPr="00CD4D83">
        <w:rPr>
          <w:sz w:val="28"/>
          <w:szCs w:val="28"/>
        </w:rPr>
        <w:t>в) наличии соответствующей национальности</w:t>
      </w:r>
    </w:p>
    <w:p w:rsidR="00CD4D83" w:rsidRPr="00CD4D83" w:rsidRDefault="00CD4D83" w:rsidP="00CD4D83">
      <w:pPr>
        <w:jc w:val="both"/>
        <w:rPr>
          <w:b/>
          <w:sz w:val="28"/>
          <w:szCs w:val="28"/>
        </w:rPr>
      </w:pPr>
      <w:r w:rsidRPr="00CD4D83">
        <w:rPr>
          <w:b/>
          <w:sz w:val="28"/>
          <w:szCs w:val="28"/>
        </w:rPr>
        <w:t>г) наличии международного договора</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13. Гражданский служащий обязан ежегодно представлять сведения о доходах, имуществе и обязательствах имущественного характера (гл.3, ст.20):</w:t>
      </w:r>
    </w:p>
    <w:p w:rsidR="00CD4D83" w:rsidRPr="00CD4D83" w:rsidRDefault="00CD4D83" w:rsidP="00CD4D83">
      <w:pPr>
        <w:jc w:val="both"/>
        <w:rPr>
          <w:sz w:val="28"/>
          <w:szCs w:val="28"/>
        </w:rPr>
      </w:pPr>
      <w:r w:rsidRPr="00CD4D83">
        <w:rPr>
          <w:sz w:val="28"/>
          <w:szCs w:val="28"/>
        </w:rPr>
        <w:t>а) представителю нанимателя не позднее 1 апреля года, следующего за отчетным</w:t>
      </w:r>
    </w:p>
    <w:p w:rsidR="00CD4D83" w:rsidRPr="00CD4D83" w:rsidRDefault="00CD4D83" w:rsidP="00CD4D83">
      <w:pPr>
        <w:jc w:val="both"/>
        <w:rPr>
          <w:sz w:val="28"/>
          <w:szCs w:val="28"/>
        </w:rPr>
      </w:pPr>
      <w:r w:rsidRPr="00CD4D83">
        <w:rPr>
          <w:sz w:val="28"/>
          <w:szCs w:val="28"/>
        </w:rPr>
        <w:t>б) в налоговую инспекцию не позднее 1 апреля года, следующего за отчетным</w:t>
      </w:r>
    </w:p>
    <w:p w:rsidR="00CD4D83" w:rsidRPr="00CD4D83" w:rsidRDefault="00CD4D83" w:rsidP="00CD4D83">
      <w:pPr>
        <w:jc w:val="both"/>
        <w:rPr>
          <w:b/>
          <w:sz w:val="28"/>
          <w:szCs w:val="28"/>
        </w:rPr>
      </w:pPr>
      <w:r w:rsidRPr="00CD4D83">
        <w:rPr>
          <w:b/>
          <w:sz w:val="28"/>
          <w:szCs w:val="28"/>
        </w:rPr>
        <w:t>в) представителю нанимателя не позднее 30 апреля года, следующего за отчетным</w:t>
      </w:r>
    </w:p>
    <w:p w:rsidR="00CD4D83" w:rsidRPr="00CD4D83" w:rsidRDefault="00CD4D83" w:rsidP="00CD4D83">
      <w:pPr>
        <w:jc w:val="both"/>
        <w:rPr>
          <w:b/>
          <w:sz w:val="28"/>
          <w:szCs w:val="28"/>
        </w:rPr>
      </w:pPr>
    </w:p>
    <w:p w:rsidR="00CD4D83" w:rsidRPr="00CD4D83" w:rsidRDefault="00CD4D83" w:rsidP="00CD4D83">
      <w:pPr>
        <w:jc w:val="both"/>
        <w:rPr>
          <w:b/>
          <w:bCs/>
          <w:sz w:val="28"/>
          <w:szCs w:val="28"/>
        </w:rPr>
      </w:pPr>
      <w:r w:rsidRPr="00CD4D83">
        <w:rPr>
          <w:b/>
          <w:sz w:val="28"/>
          <w:szCs w:val="28"/>
        </w:rPr>
        <w:t>14.</w:t>
      </w:r>
      <w:r w:rsidRPr="00CD4D83">
        <w:rPr>
          <w:b/>
          <w:bCs/>
          <w:sz w:val="28"/>
          <w:szCs w:val="28"/>
        </w:rPr>
        <w:t xml:space="preserve"> На гражданскую службу вправе поступать (гл.4, ст.21):</w:t>
      </w:r>
    </w:p>
    <w:p w:rsidR="00CD4D83" w:rsidRPr="00CD4D83" w:rsidRDefault="00CD4D83" w:rsidP="00CD4D83">
      <w:pPr>
        <w:pStyle w:val="30"/>
        <w:ind w:left="0"/>
        <w:jc w:val="both"/>
        <w:rPr>
          <w:sz w:val="28"/>
          <w:szCs w:val="28"/>
        </w:rPr>
      </w:pPr>
      <w:r w:rsidRPr="00CD4D83">
        <w:rPr>
          <w:sz w:val="28"/>
          <w:szCs w:val="28"/>
        </w:rPr>
        <w:t>а) граждане, достигшие возраста 18 лет, владеющие государственным языком РФ и соответствующие квалификационным требованиям к должностям гражданской службы</w:t>
      </w:r>
    </w:p>
    <w:p w:rsidR="00CD4D83" w:rsidRPr="00CD4D83" w:rsidRDefault="00CD4D83" w:rsidP="00CD4D83">
      <w:pPr>
        <w:pStyle w:val="30"/>
        <w:ind w:left="0"/>
        <w:jc w:val="both"/>
        <w:rPr>
          <w:sz w:val="28"/>
          <w:szCs w:val="28"/>
        </w:rPr>
      </w:pPr>
      <w:r w:rsidRPr="00CD4D83">
        <w:rPr>
          <w:sz w:val="28"/>
          <w:szCs w:val="28"/>
        </w:rPr>
        <w:t>б) граждане, владеющие государственным языком РФ или языками иных государств и соответствующие квалификационным требованиям к должностям гражданской службы</w:t>
      </w:r>
    </w:p>
    <w:p w:rsidR="00CD4D83" w:rsidRPr="00CD4D83" w:rsidRDefault="00CD4D83" w:rsidP="00CD4D83">
      <w:pPr>
        <w:jc w:val="both"/>
        <w:rPr>
          <w:b/>
          <w:bCs/>
          <w:sz w:val="28"/>
          <w:szCs w:val="28"/>
        </w:rPr>
      </w:pPr>
      <w:r w:rsidRPr="00CD4D83">
        <w:rPr>
          <w:b/>
          <w:bCs/>
          <w:sz w:val="28"/>
          <w:szCs w:val="28"/>
        </w:rPr>
        <w:t>в) граждане РФ, достигшие возраста 18 лет, владеющие государственным языком РФ и соответствующие квалификационным требованиям к должностям гражданской службы</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15. Предельный возраст пребывания на государственной службе (гл.4, ст.21):</w:t>
      </w:r>
    </w:p>
    <w:p w:rsidR="00CD4D83" w:rsidRPr="00CD4D83" w:rsidRDefault="00CD4D83" w:rsidP="00CD4D83">
      <w:pPr>
        <w:jc w:val="both"/>
        <w:rPr>
          <w:sz w:val="28"/>
          <w:szCs w:val="28"/>
        </w:rPr>
      </w:pPr>
      <w:r w:rsidRPr="00CD4D83">
        <w:rPr>
          <w:sz w:val="28"/>
          <w:szCs w:val="28"/>
        </w:rPr>
        <w:t>а) 55лет для женщин, 60 лет для мужчин</w:t>
      </w:r>
    </w:p>
    <w:p w:rsidR="00CD4D83" w:rsidRPr="00CD4D83" w:rsidRDefault="00CD4D83" w:rsidP="00CD4D83">
      <w:pPr>
        <w:jc w:val="both"/>
        <w:rPr>
          <w:b/>
          <w:sz w:val="28"/>
          <w:szCs w:val="28"/>
        </w:rPr>
      </w:pPr>
      <w:r w:rsidRPr="00CD4D83">
        <w:rPr>
          <w:b/>
          <w:sz w:val="28"/>
          <w:szCs w:val="28"/>
        </w:rPr>
        <w:t>б) 60 лет</w:t>
      </w:r>
    </w:p>
    <w:p w:rsidR="00CD4D83" w:rsidRPr="00CD4D83" w:rsidRDefault="00CD4D83" w:rsidP="00CD4D83">
      <w:pPr>
        <w:jc w:val="both"/>
        <w:rPr>
          <w:sz w:val="28"/>
          <w:szCs w:val="28"/>
        </w:rPr>
      </w:pPr>
      <w:r w:rsidRPr="00CD4D83">
        <w:rPr>
          <w:sz w:val="28"/>
          <w:szCs w:val="28"/>
        </w:rPr>
        <w:t>в) 65 лет</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16. Поступление гражданина на гражданскую службу осуществляется (гл.4, ст.22):</w:t>
      </w:r>
    </w:p>
    <w:p w:rsidR="00CD4D83" w:rsidRPr="00CD4D83" w:rsidRDefault="00CD4D83" w:rsidP="00CD4D83">
      <w:pPr>
        <w:jc w:val="both"/>
        <w:rPr>
          <w:sz w:val="28"/>
          <w:szCs w:val="28"/>
        </w:rPr>
      </w:pPr>
      <w:r w:rsidRPr="00CD4D83">
        <w:rPr>
          <w:sz w:val="28"/>
          <w:szCs w:val="28"/>
        </w:rPr>
        <w:t>а) только по результатам конкурса</w:t>
      </w:r>
    </w:p>
    <w:p w:rsidR="00CD4D83" w:rsidRPr="00CD4D83" w:rsidRDefault="00CD4D83" w:rsidP="00CD4D83">
      <w:pPr>
        <w:jc w:val="both"/>
        <w:rPr>
          <w:sz w:val="28"/>
          <w:szCs w:val="28"/>
        </w:rPr>
      </w:pPr>
      <w:r w:rsidRPr="00CD4D83">
        <w:rPr>
          <w:sz w:val="28"/>
          <w:szCs w:val="28"/>
        </w:rPr>
        <w:t>б) по результатам конкурса или при назначении на замещаемые на определенный срок полномочий должности гражданской службы категории «руководители» и «помощники (советники)»</w:t>
      </w:r>
    </w:p>
    <w:p w:rsidR="00CD4D83" w:rsidRPr="00CD4D83" w:rsidRDefault="00CD4D83" w:rsidP="00CD4D83">
      <w:pPr>
        <w:jc w:val="both"/>
        <w:rPr>
          <w:b/>
          <w:sz w:val="28"/>
          <w:szCs w:val="28"/>
        </w:rPr>
      </w:pPr>
      <w:r w:rsidRPr="00CD4D83">
        <w:rPr>
          <w:b/>
          <w:sz w:val="28"/>
          <w:szCs w:val="28"/>
        </w:rPr>
        <w:t>в) по результатам конкурса или при назначении на замещаемые на определенный срок полномочий должности гражданской службы категории «руководители» и «помощники (советники)», а также в иных случаях, установленных законом</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17. При назначении на должности гражданской службы, относящиеся к группе младших должностей гражданской службы (гл.4, ст.22):</w:t>
      </w:r>
    </w:p>
    <w:p w:rsidR="00CD4D83" w:rsidRPr="00CD4D83" w:rsidRDefault="00CD4D83" w:rsidP="00CD4D83">
      <w:pPr>
        <w:jc w:val="both"/>
        <w:rPr>
          <w:b/>
          <w:sz w:val="28"/>
          <w:szCs w:val="28"/>
        </w:rPr>
      </w:pPr>
      <w:r w:rsidRPr="00CD4D83">
        <w:rPr>
          <w:b/>
          <w:sz w:val="28"/>
          <w:szCs w:val="28"/>
        </w:rPr>
        <w:t>а) решение о проведении конкурса принимается представителем нанимателя</w:t>
      </w:r>
    </w:p>
    <w:p w:rsidR="00CD4D83" w:rsidRPr="00CD4D83" w:rsidRDefault="00CD4D83" w:rsidP="00CD4D83">
      <w:pPr>
        <w:jc w:val="both"/>
        <w:rPr>
          <w:sz w:val="28"/>
          <w:szCs w:val="28"/>
        </w:rPr>
      </w:pPr>
      <w:r w:rsidRPr="00CD4D83">
        <w:rPr>
          <w:sz w:val="28"/>
          <w:szCs w:val="28"/>
        </w:rPr>
        <w:t>б) в обязательном порядке проводится конкурс</w:t>
      </w:r>
    </w:p>
    <w:p w:rsidR="00CD4D83" w:rsidRPr="00CD4D83" w:rsidRDefault="00CD4D83" w:rsidP="00CD4D83">
      <w:pPr>
        <w:jc w:val="both"/>
        <w:rPr>
          <w:sz w:val="28"/>
          <w:szCs w:val="28"/>
        </w:rPr>
      </w:pPr>
      <w:r w:rsidRPr="00CD4D83">
        <w:rPr>
          <w:sz w:val="28"/>
          <w:szCs w:val="28"/>
        </w:rPr>
        <w:t>в) никогда не проводится конкурс</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18. Порядок и условия проведения конкурса на замещение вакантной должности гражданской службы РФ определяются (гл.4, ст.22):</w:t>
      </w:r>
    </w:p>
    <w:p w:rsidR="00CD4D83" w:rsidRPr="00CD4D83" w:rsidRDefault="00CD4D83" w:rsidP="00CD4D83">
      <w:pPr>
        <w:jc w:val="both"/>
        <w:rPr>
          <w:sz w:val="28"/>
          <w:szCs w:val="28"/>
        </w:rPr>
      </w:pPr>
      <w:r w:rsidRPr="00CD4D83">
        <w:rPr>
          <w:sz w:val="28"/>
          <w:szCs w:val="28"/>
        </w:rPr>
        <w:t>а) федеральным законом</w:t>
      </w:r>
    </w:p>
    <w:p w:rsidR="00CD4D83" w:rsidRPr="00CD4D83" w:rsidRDefault="00CD4D83" w:rsidP="00CD4D83">
      <w:pPr>
        <w:jc w:val="both"/>
        <w:rPr>
          <w:sz w:val="28"/>
          <w:szCs w:val="28"/>
        </w:rPr>
      </w:pPr>
      <w:r w:rsidRPr="00CD4D83">
        <w:rPr>
          <w:sz w:val="28"/>
          <w:szCs w:val="28"/>
        </w:rPr>
        <w:t xml:space="preserve">б) </w:t>
      </w:r>
      <w:r w:rsidRPr="00CD4D83">
        <w:rPr>
          <w:b/>
          <w:sz w:val="28"/>
          <w:szCs w:val="28"/>
        </w:rPr>
        <w:t>указом Президента РФ</w:t>
      </w:r>
    </w:p>
    <w:p w:rsidR="00CD4D83" w:rsidRPr="00CD4D83" w:rsidRDefault="00CD4D83" w:rsidP="00CD4D83">
      <w:pPr>
        <w:jc w:val="both"/>
        <w:rPr>
          <w:sz w:val="28"/>
          <w:szCs w:val="28"/>
        </w:rPr>
      </w:pPr>
      <w:r w:rsidRPr="00CD4D83">
        <w:rPr>
          <w:sz w:val="28"/>
          <w:szCs w:val="28"/>
        </w:rPr>
        <w:t>в) законом области</w:t>
      </w:r>
    </w:p>
    <w:p w:rsidR="00CD4D83" w:rsidRPr="00CD4D83" w:rsidRDefault="00CD4D83" w:rsidP="00CD4D83">
      <w:pPr>
        <w:jc w:val="both"/>
        <w:rPr>
          <w:sz w:val="28"/>
          <w:szCs w:val="28"/>
        </w:rPr>
      </w:pPr>
      <w:r w:rsidRPr="00CD4D83">
        <w:rPr>
          <w:sz w:val="28"/>
          <w:szCs w:val="28"/>
        </w:rPr>
        <w:t>г) указом Губернатора области</w:t>
      </w:r>
    </w:p>
    <w:p w:rsidR="00CD4D83" w:rsidRPr="00CD4D83" w:rsidRDefault="00CD4D83" w:rsidP="00CD4D83">
      <w:pPr>
        <w:jc w:val="both"/>
        <w:rPr>
          <w:b/>
          <w:sz w:val="28"/>
          <w:szCs w:val="28"/>
        </w:rPr>
      </w:pPr>
    </w:p>
    <w:p w:rsidR="00CD4D83" w:rsidRPr="00CD4D83" w:rsidRDefault="00CD4D83" w:rsidP="00CD4D83">
      <w:pPr>
        <w:pStyle w:val="20"/>
        <w:spacing w:line="240" w:lineRule="auto"/>
        <w:ind w:left="0"/>
        <w:jc w:val="both"/>
        <w:rPr>
          <w:b/>
          <w:sz w:val="28"/>
          <w:szCs w:val="28"/>
        </w:rPr>
      </w:pPr>
      <w:r w:rsidRPr="00CD4D83">
        <w:rPr>
          <w:b/>
          <w:sz w:val="28"/>
          <w:szCs w:val="28"/>
        </w:rPr>
        <w:t>19. Служебный контракт – это (гл.5, ст.23):</w:t>
      </w:r>
    </w:p>
    <w:p w:rsidR="00CD4D83" w:rsidRPr="00CD4D83" w:rsidRDefault="00CD4D83" w:rsidP="00CD4D83">
      <w:pPr>
        <w:pStyle w:val="20"/>
        <w:spacing w:line="240" w:lineRule="auto"/>
        <w:ind w:left="0"/>
        <w:jc w:val="both"/>
        <w:rPr>
          <w:b/>
          <w:sz w:val="28"/>
          <w:szCs w:val="28"/>
        </w:rPr>
      </w:pPr>
      <w:r w:rsidRPr="00CD4D83">
        <w:rPr>
          <w:b/>
          <w:sz w:val="28"/>
          <w:szCs w:val="28"/>
        </w:rPr>
        <w:t>а) соглашение между представителем нанимателя и гражданином, поступающим на гражданскую службу, или гражданским служащим о прохождении гражданской службы и замещении должности гражданской службы, устанавливающее права и обязанности сторон</w:t>
      </w:r>
    </w:p>
    <w:p w:rsidR="00CD4D83" w:rsidRPr="00CD4D83" w:rsidRDefault="00CD4D83" w:rsidP="00CD4D83">
      <w:pPr>
        <w:pStyle w:val="20"/>
        <w:spacing w:line="240" w:lineRule="auto"/>
        <w:ind w:left="0"/>
        <w:jc w:val="both"/>
        <w:rPr>
          <w:sz w:val="28"/>
          <w:szCs w:val="28"/>
        </w:rPr>
      </w:pPr>
      <w:r w:rsidRPr="00CD4D83">
        <w:rPr>
          <w:sz w:val="28"/>
          <w:szCs w:val="28"/>
        </w:rPr>
        <w:t>б) установленные федеральным законодательством права и обязанности представителя нанимателя и гражданина, поступающего на гражданскую службу</w:t>
      </w:r>
    </w:p>
    <w:p w:rsidR="00CD4D83" w:rsidRPr="00CD4D83" w:rsidRDefault="00CD4D83" w:rsidP="00CD4D83">
      <w:pPr>
        <w:jc w:val="both"/>
        <w:rPr>
          <w:sz w:val="28"/>
          <w:szCs w:val="28"/>
        </w:rPr>
      </w:pPr>
      <w:r w:rsidRPr="00CD4D83">
        <w:rPr>
          <w:sz w:val="28"/>
          <w:szCs w:val="28"/>
        </w:rPr>
        <w:t>в) установленные федеральным законом права и обязанности сторон при прохождении государственной службы</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20. Кто является нанимателем государственного гражданского служащего (58-ФЗ, ст.10):</w:t>
      </w:r>
    </w:p>
    <w:p w:rsidR="00CD4D83" w:rsidRPr="00CD4D83" w:rsidRDefault="00CD4D83" w:rsidP="00CD4D83">
      <w:pPr>
        <w:jc w:val="both"/>
        <w:rPr>
          <w:sz w:val="28"/>
          <w:szCs w:val="28"/>
        </w:rPr>
      </w:pPr>
      <w:r w:rsidRPr="00CD4D83">
        <w:rPr>
          <w:sz w:val="28"/>
          <w:szCs w:val="28"/>
        </w:rPr>
        <w:t>а) народ Российской Федерации</w:t>
      </w:r>
    </w:p>
    <w:p w:rsidR="00CD4D83" w:rsidRPr="00CD4D83" w:rsidRDefault="00CD4D83" w:rsidP="00CD4D83">
      <w:pPr>
        <w:jc w:val="both"/>
        <w:rPr>
          <w:b/>
          <w:sz w:val="28"/>
          <w:szCs w:val="28"/>
        </w:rPr>
      </w:pPr>
      <w:r w:rsidRPr="00CD4D83">
        <w:rPr>
          <w:b/>
          <w:sz w:val="28"/>
          <w:szCs w:val="28"/>
        </w:rPr>
        <w:t>б) Российская Федерация или субъект Российской Федерации</w:t>
      </w:r>
    </w:p>
    <w:p w:rsidR="00CD4D83" w:rsidRPr="00CD4D83" w:rsidRDefault="00CD4D83" w:rsidP="00CD4D83">
      <w:pPr>
        <w:jc w:val="both"/>
        <w:rPr>
          <w:sz w:val="28"/>
          <w:szCs w:val="28"/>
        </w:rPr>
      </w:pPr>
      <w:r w:rsidRPr="00CD4D83">
        <w:rPr>
          <w:sz w:val="28"/>
          <w:szCs w:val="28"/>
        </w:rPr>
        <w:t>в) руководитель органа государственной власти</w:t>
      </w:r>
    </w:p>
    <w:p w:rsidR="00CD4D83" w:rsidRPr="00CD4D83" w:rsidRDefault="00CD4D83" w:rsidP="00CD4D83">
      <w:pPr>
        <w:jc w:val="both"/>
        <w:rPr>
          <w:b/>
          <w:sz w:val="28"/>
          <w:szCs w:val="28"/>
        </w:rPr>
      </w:pPr>
      <w:r w:rsidRPr="00CD4D83">
        <w:rPr>
          <w:sz w:val="28"/>
          <w:szCs w:val="28"/>
        </w:rPr>
        <w:t>г) руководитель органа государственной власти или лицо его замещающее</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21. Об изменении существенных условий служебного контракта гражданский служащий должен быть уведомлен представителем нанимателя в письменной форме не позднее чем за (гл.5, ст.29):</w:t>
      </w:r>
    </w:p>
    <w:p w:rsidR="00CD4D83" w:rsidRPr="00CD4D83" w:rsidRDefault="00CD4D83" w:rsidP="00CD4D83">
      <w:pPr>
        <w:jc w:val="both"/>
        <w:rPr>
          <w:sz w:val="28"/>
          <w:szCs w:val="28"/>
        </w:rPr>
      </w:pPr>
      <w:r w:rsidRPr="00CD4D83">
        <w:rPr>
          <w:sz w:val="28"/>
          <w:szCs w:val="28"/>
        </w:rPr>
        <w:t>а) две недели до их введения</w:t>
      </w:r>
    </w:p>
    <w:p w:rsidR="00CD4D83" w:rsidRPr="00CD4D83" w:rsidRDefault="00CD4D83" w:rsidP="00CD4D83">
      <w:pPr>
        <w:jc w:val="both"/>
        <w:rPr>
          <w:sz w:val="28"/>
          <w:szCs w:val="28"/>
        </w:rPr>
      </w:pPr>
      <w:r w:rsidRPr="00CD4D83">
        <w:rPr>
          <w:sz w:val="28"/>
          <w:szCs w:val="28"/>
        </w:rPr>
        <w:t>б) один месяц до их введения</w:t>
      </w:r>
    </w:p>
    <w:p w:rsidR="00CD4D83" w:rsidRPr="00CD4D83" w:rsidRDefault="00CD4D83" w:rsidP="00CD4D83">
      <w:pPr>
        <w:jc w:val="both"/>
        <w:rPr>
          <w:b/>
          <w:sz w:val="28"/>
          <w:szCs w:val="28"/>
        </w:rPr>
      </w:pPr>
      <w:r w:rsidRPr="00CD4D83">
        <w:rPr>
          <w:b/>
          <w:sz w:val="28"/>
          <w:szCs w:val="28"/>
        </w:rPr>
        <w:t>в) два месяца до их введения</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22. Продолжительность временного замещения гражданским служащим иной должности гражданской службы в случае служебной необходимости не может превышать (гл.5, ст.30):</w:t>
      </w:r>
    </w:p>
    <w:p w:rsidR="00CD4D83" w:rsidRPr="00CD4D83" w:rsidRDefault="00CD4D83" w:rsidP="00CD4D83">
      <w:pPr>
        <w:jc w:val="both"/>
        <w:rPr>
          <w:b/>
          <w:sz w:val="28"/>
          <w:szCs w:val="28"/>
        </w:rPr>
      </w:pPr>
      <w:r w:rsidRPr="00CD4D83">
        <w:rPr>
          <w:b/>
          <w:sz w:val="28"/>
          <w:szCs w:val="28"/>
        </w:rPr>
        <w:t>а) одного месяца в течение календарного года</w:t>
      </w:r>
    </w:p>
    <w:p w:rsidR="00CD4D83" w:rsidRPr="00CD4D83" w:rsidRDefault="00CD4D83" w:rsidP="00CD4D83">
      <w:pPr>
        <w:jc w:val="both"/>
        <w:rPr>
          <w:sz w:val="28"/>
          <w:szCs w:val="28"/>
        </w:rPr>
      </w:pPr>
      <w:r w:rsidRPr="00CD4D83">
        <w:rPr>
          <w:sz w:val="28"/>
          <w:szCs w:val="28"/>
        </w:rPr>
        <w:t>б) двух месяцев в течение календарного года</w:t>
      </w:r>
    </w:p>
    <w:p w:rsidR="00CD4D83" w:rsidRPr="00CD4D83" w:rsidRDefault="00CD4D83" w:rsidP="00CD4D83">
      <w:pPr>
        <w:jc w:val="both"/>
        <w:rPr>
          <w:sz w:val="28"/>
          <w:szCs w:val="28"/>
        </w:rPr>
      </w:pPr>
      <w:r w:rsidRPr="00CD4D83">
        <w:rPr>
          <w:sz w:val="28"/>
          <w:szCs w:val="28"/>
        </w:rPr>
        <w:t>в) трех месяцев в течение календарного года</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23. Служебный контракт может быть расторгнут  (гл.6, ст.33):</w:t>
      </w:r>
    </w:p>
    <w:p w:rsidR="00CD4D83" w:rsidRPr="00CD4D83" w:rsidRDefault="00CD4D83" w:rsidP="00CD4D83">
      <w:pPr>
        <w:jc w:val="both"/>
        <w:rPr>
          <w:sz w:val="28"/>
          <w:szCs w:val="28"/>
        </w:rPr>
      </w:pPr>
      <w:r w:rsidRPr="00CD4D83">
        <w:rPr>
          <w:sz w:val="28"/>
          <w:szCs w:val="28"/>
        </w:rPr>
        <w:t>а) по решению профсоюзного комитета</w:t>
      </w:r>
      <w:r w:rsidR="00A15F49">
        <w:rPr>
          <w:sz w:val="28"/>
          <w:szCs w:val="28"/>
        </w:rPr>
        <w:t xml:space="preserve">; </w:t>
      </w:r>
      <w:r w:rsidR="00A15F49" w:rsidRPr="00CD4D83">
        <w:rPr>
          <w:sz w:val="28"/>
          <w:szCs w:val="28"/>
        </w:rPr>
        <w:t>по решению кадровой службы</w:t>
      </w:r>
      <w:r w:rsidR="00A15F49">
        <w:rPr>
          <w:sz w:val="28"/>
          <w:szCs w:val="28"/>
        </w:rPr>
        <w:t>; по инициативе коллег</w:t>
      </w:r>
    </w:p>
    <w:p w:rsidR="00CD4D83" w:rsidRPr="00CD4D83" w:rsidRDefault="00CD4D83" w:rsidP="00CD4D83">
      <w:pPr>
        <w:jc w:val="both"/>
        <w:rPr>
          <w:b/>
          <w:sz w:val="28"/>
          <w:szCs w:val="28"/>
        </w:rPr>
      </w:pPr>
      <w:r w:rsidRPr="00CD4D83">
        <w:rPr>
          <w:b/>
          <w:sz w:val="28"/>
          <w:szCs w:val="28"/>
        </w:rPr>
        <w:t>б) по инициативе государственного служащего</w:t>
      </w:r>
      <w:r w:rsidR="00A15F49">
        <w:rPr>
          <w:b/>
          <w:sz w:val="28"/>
          <w:szCs w:val="28"/>
        </w:rPr>
        <w:t xml:space="preserve">; </w:t>
      </w:r>
      <w:r w:rsidR="00A15F49" w:rsidRPr="00CD4D83">
        <w:rPr>
          <w:b/>
          <w:sz w:val="28"/>
          <w:szCs w:val="28"/>
        </w:rPr>
        <w:t>по инициативе представителя нанимателя</w:t>
      </w:r>
      <w:r w:rsidR="00A15F49">
        <w:rPr>
          <w:b/>
          <w:sz w:val="28"/>
          <w:szCs w:val="28"/>
        </w:rPr>
        <w:t xml:space="preserve">; </w:t>
      </w:r>
      <w:r w:rsidR="00A15F49" w:rsidRPr="00CD4D83">
        <w:rPr>
          <w:b/>
          <w:sz w:val="28"/>
          <w:szCs w:val="28"/>
        </w:rPr>
        <w:t>по соглашению сторон</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24. Должностные регламенты государственных гражданских служащих исполнительных органов области утверждаются (гл.9, ст.47):</w:t>
      </w:r>
    </w:p>
    <w:p w:rsidR="00CD4D83" w:rsidRPr="00CD4D83" w:rsidRDefault="00CD4D83" w:rsidP="00CD4D83">
      <w:pPr>
        <w:jc w:val="both"/>
        <w:rPr>
          <w:b/>
          <w:sz w:val="28"/>
          <w:szCs w:val="28"/>
        </w:rPr>
      </w:pPr>
      <w:r w:rsidRPr="00CD4D83">
        <w:rPr>
          <w:b/>
          <w:sz w:val="28"/>
          <w:szCs w:val="28"/>
        </w:rPr>
        <w:t>а) представителем нанимателя</w:t>
      </w:r>
    </w:p>
    <w:p w:rsidR="00CD4D83" w:rsidRPr="00CD4D83" w:rsidRDefault="00CD4D83" w:rsidP="00CD4D83">
      <w:pPr>
        <w:jc w:val="both"/>
        <w:rPr>
          <w:sz w:val="28"/>
          <w:szCs w:val="28"/>
        </w:rPr>
      </w:pPr>
      <w:r w:rsidRPr="00CD4D83">
        <w:rPr>
          <w:sz w:val="28"/>
          <w:szCs w:val="28"/>
        </w:rPr>
        <w:t>б) Конституцией РФ</w:t>
      </w:r>
    </w:p>
    <w:p w:rsidR="00CD4D83" w:rsidRPr="00CD4D83" w:rsidRDefault="00CD4D83" w:rsidP="00CD4D83">
      <w:pPr>
        <w:jc w:val="both"/>
        <w:rPr>
          <w:sz w:val="28"/>
          <w:szCs w:val="28"/>
        </w:rPr>
      </w:pPr>
      <w:r w:rsidRPr="00CD4D83">
        <w:rPr>
          <w:sz w:val="28"/>
          <w:szCs w:val="28"/>
        </w:rPr>
        <w:t>в) Губернатором области</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25. Классные чины гражданской службы присваиваются исходя из (гл.2,ст.11):</w:t>
      </w:r>
    </w:p>
    <w:p w:rsidR="00CD4D83" w:rsidRPr="00CD4D83" w:rsidRDefault="00CD4D83" w:rsidP="00CD4D83">
      <w:pPr>
        <w:jc w:val="both"/>
        <w:rPr>
          <w:sz w:val="28"/>
          <w:szCs w:val="28"/>
        </w:rPr>
      </w:pPr>
      <w:r w:rsidRPr="00CD4D83">
        <w:rPr>
          <w:sz w:val="28"/>
          <w:szCs w:val="28"/>
        </w:rPr>
        <w:t>а) категории и группы, к которым отнесена должность</w:t>
      </w:r>
    </w:p>
    <w:p w:rsidR="00CD4D83" w:rsidRPr="00CD4D83" w:rsidRDefault="00CD4D83" w:rsidP="00CD4D83">
      <w:pPr>
        <w:jc w:val="both"/>
        <w:rPr>
          <w:b/>
          <w:sz w:val="28"/>
          <w:szCs w:val="28"/>
        </w:rPr>
      </w:pPr>
      <w:r w:rsidRPr="00CD4D83">
        <w:rPr>
          <w:b/>
          <w:sz w:val="28"/>
          <w:szCs w:val="28"/>
        </w:rPr>
        <w:t>б) группы, к которой отнесена должность</w:t>
      </w:r>
    </w:p>
    <w:p w:rsidR="00CD4D83" w:rsidRPr="00CD4D83" w:rsidRDefault="00CD4D83" w:rsidP="00CD4D83">
      <w:pPr>
        <w:jc w:val="both"/>
        <w:rPr>
          <w:sz w:val="28"/>
          <w:szCs w:val="28"/>
        </w:rPr>
      </w:pPr>
      <w:r w:rsidRPr="00CD4D83">
        <w:rPr>
          <w:sz w:val="28"/>
          <w:szCs w:val="28"/>
        </w:rPr>
        <w:t>в) категории, к которой отнесена должность</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26. Классные чины присваиваются только по результатам квалификационного экзамена (гл.2,ст.11):</w:t>
      </w:r>
    </w:p>
    <w:p w:rsidR="00CD4D83" w:rsidRPr="00CD4D83" w:rsidRDefault="00CD4D83" w:rsidP="00CD4D83">
      <w:pPr>
        <w:jc w:val="both"/>
        <w:rPr>
          <w:sz w:val="28"/>
          <w:szCs w:val="28"/>
        </w:rPr>
      </w:pPr>
      <w:r w:rsidRPr="00CD4D83">
        <w:rPr>
          <w:sz w:val="28"/>
          <w:szCs w:val="28"/>
        </w:rPr>
        <w:t>а) всем гражданским служащим, замещающим должности гражданской службы</w:t>
      </w:r>
    </w:p>
    <w:p w:rsidR="00CD4D83" w:rsidRPr="00CD4D83" w:rsidRDefault="00CD4D83" w:rsidP="00CD4D83">
      <w:pPr>
        <w:jc w:val="both"/>
        <w:rPr>
          <w:b/>
          <w:sz w:val="28"/>
          <w:szCs w:val="28"/>
        </w:rPr>
      </w:pPr>
      <w:r w:rsidRPr="00CD4D83">
        <w:rPr>
          <w:b/>
          <w:sz w:val="28"/>
          <w:szCs w:val="28"/>
        </w:rPr>
        <w:t>б) гражданским служащим, замещающим должности гражданской службы без ограничения срока полномочий</w:t>
      </w:r>
    </w:p>
    <w:p w:rsidR="00CD4D83" w:rsidRPr="00CD4D83" w:rsidRDefault="00CD4D83" w:rsidP="00CD4D83">
      <w:pPr>
        <w:jc w:val="both"/>
        <w:rPr>
          <w:sz w:val="28"/>
          <w:szCs w:val="28"/>
        </w:rPr>
      </w:pPr>
      <w:r w:rsidRPr="00CD4D83">
        <w:rPr>
          <w:sz w:val="28"/>
          <w:szCs w:val="28"/>
        </w:rPr>
        <w:t>в) гражданским служащим, замещающим должности гражданской службы категории «помощники (советники)»</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27. Аттестация гражданского служащего проводится (гл.9, ст.48):</w:t>
      </w:r>
    </w:p>
    <w:p w:rsidR="00CD4D83" w:rsidRPr="00CD4D83" w:rsidRDefault="00CD4D83" w:rsidP="00CD4D83">
      <w:pPr>
        <w:jc w:val="both"/>
        <w:rPr>
          <w:b/>
          <w:sz w:val="28"/>
          <w:szCs w:val="28"/>
        </w:rPr>
      </w:pPr>
      <w:r w:rsidRPr="00CD4D83">
        <w:rPr>
          <w:b/>
          <w:sz w:val="28"/>
          <w:szCs w:val="28"/>
        </w:rPr>
        <w:t>а) 1 раз в три года</w:t>
      </w:r>
    </w:p>
    <w:p w:rsidR="00CD4D83" w:rsidRPr="00CD4D83" w:rsidRDefault="00CD4D83" w:rsidP="00CD4D83">
      <w:pPr>
        <w:jc w:val="both"/>
        <w:rPr>
          <w:sz w:val="28"/>
          <w:szCs w:val="28"/>
        </w:rPr>
      </w:pPr>
      <w:r w:rsidRPr="00CD4D83">
        <w:rPr>
          <w:sz w:val="28"/>
          <w:szCs w:val="28"/>
        </w:rPr>
        <w:t>б) по мере необходимости, но не чаще 1 раза в два года и не реже 1 раза в четыре года</w:t>
      </w:r>
    </w:p>
    <w:p w:rsidR="00CD4D83" w:rsidRPr="00CD4D83" w:rsidRDefault="00CD4D83" w:rsidP="00CD4D83">
      <w:pPr>
        <w:jc w:val="both"/>
        <w:rPr>
          <w:sz w:val="28"/>
          <w:szCs w:val="28"/>
        </w:rPr>
      </w:pPr>
      <w:r w:rsidRPr="00CD4D83">
        <w:rPr>
          <w:sz w:val="28"/>
          <w:szCs w:val="28"/>
        </w:rPr>
        <w:t>в) 1 раз в четыре года</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28. Является ли инициатива представителя нанимателя одним из оснований прекращения служебного контракта с государственным служащим (гл.6, ст.37):</w:t>
      </w:r>
    </w:p>
    <w:p w:rsidR="00CD4D83" w:rsidRPr="00CD4D83" w:rsidRDefault="00CD4D83" w:rsidP="00CD4D83">
      <w:pPr>
        <w:jc w:val="both"/>
        <w:rPr>
          <w:b/>
          <w:sz w:val="28"/>
          <w:szCs w:val="28"/>
        </w:rPr>
      </w:pPr>
      <w:r w:rsidRPr="00CD4D83">
        <w:rPr>
          <w:b/>
          <w:sz w:val="28"/>
          <w:szCs w:val="28"/>
        </w:rPr>
        <w:t>а) является</w:t>
      </w:r>
    </w:p>
    <w:p w:rsidR="00CD4D83" w:rsidRPr="00CD4D83" w:rsidRDefault="00CD4D83" w:rsidP="00CD4D83">
      <w:pPr>
        <w:jc w:val="both"/>
        <w:rPr>
          <w:sz w:val="28"/>
          <w:szCs w:val="28"/>
        </w:rPr>
      </w:pPr>
      <w:r w:rsidRPr="00CD4D83">
        <w:rPr>
          <w:sz w:val="28"/>
          <w:szCs w:val="28"/>
        </w:rPr>
        <w:t>б) не является</w:t>
      </w:r>
    </w:p>
    <w:p w:rsidR="00CD4D83" w:rsidRPr="00CD4D83" w:rsidRDefault="00CD4D83" w:rsidP="00CD4D83">
      <w:pPr>
        <w:jc w:val="both"/>
        <w:rPr>
          <w:sz w:val="28"/>
          <w:szCs w:val="28"/>
        </w:rPr>
      </w:pPr>
      <w:r w:rsidRPr="00CD4D83">
        <w:rPr>
          <w:sz w:val="28"/>
          <w:szCs w:val="28"/>
        </w:rPr>
        <w:t>в) в зависимости от обстоятельств</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29. Нормальная продолжительность служебного времени для гражданских служащих не может превышать в неделю (гл.8, ст.45):</w:t>
      </w:r>
    </w:p>
    <w:p w:rsidR="00CD4D83" w:rsidRPr="00CD4D83" w:rsidRDefault="00CD4D83" w:rsidP="00CD4D83">
      <w:pPr>
        <w:jc w:val="both"/>
        <w:rPr>
          <w:sz w:val="28"/>
          <w:szCs w:val="28"/>
        </w:rPr>
      </w:pPr>
      <w:r w:rsidRPr="00CD4D83">
        <w:rPr>
          <w:sz w:val="28"/>
          <w:szCs w:val="28"/>
        </w:rPr>
        <w:t>а) 35 часов</w:t>
      </w:r>
    </w:p>
    <w:p w:rsidR="00CD4D83" w:rsidRPr="00CD4D83" w:rsidRDefault="00CD4D83" w:rsidP="00CD4D83">
      <w:pPr>
        <w:jc w:val="both"/>
        <w:rPr>
          <w:b/>
          <w:sz w:val="28"/>
          <w:szCs w:val="28"/>
        </w:rPr>
      </w:pPr>
      <w:r w:rsidRPr="00CD4D83">
        <w:rPr>
          <w:b/>
          <w:sz w:val="28"/>
          <w:szCs w:val="28"/>
        </w:rPr>
        <w:t>б) 40 часов</w:t>
      </w:r>
    </w:p>
    <w:p w:rsidR="00CD4D83" w:rsidRPr="00CD4D83" w:rsidRDefault="00CD4D83" w:rsidP="00CD4D83">
      <w:pPr>
        <w:jc w:val="both"/>
        <w:rPr>
          <w:sz w:val="28"/>
          <w:szCs w:val="28"/>
        </w:rPr>
      </w:pPr>
      <w:r w:rsidRPr="00CD4D83">
        <w:rPr>
          <w:sz w:val="28"/>
          <w:szCs w:val="28"/>
        </w:rPr>
        <w:t>в) 45 часов</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30. Ненормированный служебный день устанавливается (гл.8, ст.45):</w:t>
      </w:r>
    </w:p>
    <w:p w:rsidR="00CD4D83" w:rsidRPr="00CD4D83" w:rsidRDefault="00CD4D83" w:rsidP="00CD4D83">
      <w:pPr>
        <w:jc w:val="both"/>
        <w:rPr>
          <w:sz w:val="28"/>
          <w:szCs w:val="28"/>
        </w:rPr>
      </w:pPr>
      <w:r w:rsidRPr="00CD4D83">
        <w:rPr>
          <w:sz w:val="28"/>
          <w:szCs w:val="28"/>
        </w:rPr>
        <w:t>а) гражданским служащим, замещающих высшие, главные и ведущие должности гражданской службы, а должности иных групп – в соответствии со служебным распорядком по соответствующему перечню должностей</w:t>
      </w:r>
    </w:p>
    <w:p w:rsidR="00CD4D83" w:rsidRPr="00CD4D83" w:rsidRDefault="00CD4D83" w:rsidP="00CD4D83">
      <w:pPr>
        <w:jc w:val="both"/>
        <w:rPr>
          <w:b/>
          <w:sz w:val="28"/>
          <w:szCs w:val="28"/>
        </w:rPr>
      </w:pPr>
      <w:r w:rsidRPr="00CD4D83">
        <w:rPr>
          <w:b/>
          <w:sz w:val="28"/>
          <w:szCs w:val="28"/>
        </w:rPr>
        <w:t>б) гражданским служащим, замещающих высшие и главные должности гражданской службы, а должности иных групп – в соответствии со служебным распорядком по соответствующему перечню должностей</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31. Положения должностного регламента гражданского служащего учитываются при (гл.9, ст.47):</w:t>
      </w:r>
    </w:p>
    <w:p w:rsidR="00CD4D83" w:rsidRPr="00CD4D83" w:rsidRDefault="00CD4D83" w:rsidP="00CD4D83">
      <w:pPr>
        <w:autoSpaceDE w:val="0"/>
        <w:autoSpaceDN w:val="0"/>
        <w:adjustRightInd w:val="0"/>
        <w:jc w:val="both"/>
        <w:rPr>
          <w:sz w:val="28"/>
          <w:szCs w:val="28"/>
        </w:rPr>
      </w:pPr>
      <w:r w:rsidRPr="00CD4D83">
        <w:rPr>
          <w:b/>
          <w:sz w:val="28"/>
          <w:szCs w:val="28"/>
        </w:rPr>
        <w:t>а) проведении конкурса на замещение вакантной должности гражданской службы, аттестации, квалификационного экзамена, планировании профессиональной служебной деятельности гражданского служащего</w:t>
      </w:r>
    </w:p>
    <w:p w:rsidR="00CD4D83" w:rsidRPr="00CD4D83" w:rsidRDefault="00CD4D83" w:rsidP="00CD4D83">
      <w:pPr>
        <w:autoSpaceDE w:val="0"/>
        <w:autoSpaceDN w:val="0"/>
        <w:adjustRightInd w:val="0"/>
        <w:jc w:val="both"/>
        <w:rPr>
          <w:sz w:val="28"/>
          <w:szCs w:val="28"/>
        </w:rPr>
      </w:pPr>
      <w:r w:rsidRPr="00CD4D83">
        <w:rPr>
          <w:sz w:val="28"/>
          <w:szCs w:val="28"/>
        </w:rPr>
        <w:t>б) предоставлении дополнительного оплачиваемого отпуска</w:t>
      </w:r>
    </w:p>
    <w:p w:rsidR="00CD4D83" w:rsidRPr="00CD4D83" w:rsidRDefault="00CD4D83" w:rsidP="00CD4D83">
      <w:pPr>
        <w:jc w:val="both"/>
        <w:rPr>
          <w:sz w:val="28"/>
          <w:szCs w:val="28"/>
        </w:rPr>
      </w:pPr>
      <w:r w:rsidRPr="00CD4D83">
        <w:rPr>
          <w:sz w:val="28"/>
          <w:szCs w:val="28"/>
        </w:rPr>
        <w:t>в) предоставлении очередного оплачиваемого отпуска</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32. По истечении какого срока производится ежемесячная надбавка 30% к должностному окладу за выслугу лет на гражданской службе (гл.10, ст.50):</w:t>
      </w:r>
    </w:p>
    <w:p w:rsidR="00CD4D83" w:rsidRPr="00CD4D83" w:rsidRDefault="00CD4D83" w:rsidP="00CD4D83">
      <w:pPr>
        <w:jc w:val="both"/>
        <w:rPr>
          <w:sz w:val="28"/>
          <w:szCs w:val="28"/>
        </w:rPr>
      </w:pPr>
      <w:r w:rsidRPr="00CD4D83">
        <w:rPr>
          <w:sz w:val="28"/>
          <w:szCs w:val="28"/>
        </w:rPr>
        <w:t>а) свыше 5 лет</w:t>
      </w:r>
    </w:p>
    <w:p w:rsidR="00CD4D83" w:rsidRPr="00CD4D83" w:rsidRDefault="00CD4D83" w:rsidP="00CD4D83">
      <w:pPr>
        <w:jc w:val="both"/>
        <w:rPr>
          <w:sz w:val="28"/>
          <w:szCs w:val="28"/>
        </w:rPr>
      </w:pPr>
      <w:r w:rsidRPr="00CD4D83">
        <w:rPr>
          <w:sz w:val="28"/>
          <w:szCs w:val="28"/>
        </w:rPr>
        <w:t>б) свыше 10 лет</w:t>
      </w:r>
    </w:p>
    <w:p w:rsidR="00CD4D83" w:rsidRPr="00CD4D83" w:rsidRDefault="00CD4D83" w:rsidP="00CD4D83">
      <w:pPr>
        <w:jc w:val="both"/>
        <w:rPr>
          <w:b/>
          <w:sz w:val="28"/>
          <w:szCs w:val="28"/>
        </w:rPr>
      </w:pPr>
      <w:r w:rsidRPr="00CD4D83">
        <w:rPr>
          <w:b/>
          <w:sz w:val="28"/>
          <w:szCs w:val="28"/>
        </w:rPr>
        <w:t>в) свыше 15 лет</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33. Денежное содержание гражданского служащего составляют (гл.10, ст.50):</w:t>
      </w:r>
    </w:p>
    <w:p w:rsidR="00CD4D83" w:rsidRPr="00CD4D83" w:rsidRDefault="00CD4D83" w:rsidP="00CD4D83">
      <w:pPr>
        <w:jc w:val="both"/>
        <w:rPr>
          <w:sz w:val="28"/>
          <w:szCs w:val="28"/>
        </w:rPr>
      </w:pPr>
      <w:r w:rsidRPr="00CD4D83">
        <w:rPr>
          <w:sz w:val="28"/>
          <w:szCs w:val="28"/>
        </w:rPr>
        <w:t>а) должностной оклад и оклад за классный чин</w:t>
      </w:r>
    </w:p>
    <w:p w:rsidR="00CD4D83" w:rsidRPr="00CD4D83" w:rsidRDefault="00CD4D83" w:rsidP="00CD4D83">
      <w:pPr>
        <w:jc w:val="both"/>
        <w:rPr>
          <w:b/>
          <w:sz w:val="28"/>
          <w:szCs w:val="28"/>
        </w:rPr>
      </w:pPr>
      <w:r w:rsidRPr="00CD4D83">
        <w:rPr>
          <w:b/>
          <w:sz w:val="28"/>
          <w:szCs w:val="28"/>
        </w:rPr>
        <w:t>б) должностной оклад, оклад за классный чин, иные ежемесячные выплаты</w:t>
      </w:r>
    </w:p>
    <w:p w:rsidR="00CD4D83" w:rsidRPr="00CD4D83" w:rsidRDefault="00CD4D83" w:rsidP="00CD4D83">
      <w:pPr>
        <w:jc w:val="both"/>
        <w:rPr>
          <w:sz w:val="28"/>
          <w:szCs w:val="28"/>
        </w:rPr>
      </w:pPr>
      <w:r w:rsidRPr="00CD4D83">
        <w:rPr>
          <w:sz w:val="28"/>
          <w:szCs w:val="28"/>
        </w:rPr>
        <w:t>в) должностной оклад</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34. Является ли отказ государственного служащего от предложений для замещения иной должности гражданской службы либо от профессиональной подготовки или повышения квалификации в связи с сокращением должностей гражданской службы одним из оснований прекращения служебного контракта с государственным служащим (гл.6, ст.33):</w:t>
      </w:r>
    </w:p>
    <w:p w:rsidR="00CD4D83" w:rsidRPr="00CD4D83" w:rsidRDefault="00CD4D83" w:rsidP="00CD4D83">
      <w:pPr>
        <w:jc w:val="both"/>
        <w:rPr>
          <w:b/>
          <w:sz w:val="28"/>
          <w:szCs w:val="28"/>
        </w:rPr>
      </w:pPr>
      <w:r w:rsidRPr="00CD4D83">
        <w:rPr>
          <w:b/>
          <w:sz w:val="28"/>
          <w:szCs w:val="28"/>
        </w:rPr>
        <w:t>а) является</w:t>
      </w:r>
    </w:p>
    <w:p w:rsidR="00CD4D83" w:rsidRPr="00CD4D83" w:rsidRDefault="00CD4D83" w:rsidP="00CD4D83">
      <w:pPr>
        <w:jc w:val="both"/>
        <w:rPr>
          <w:sz w:val="28"/>
          <w:szCs w:val="28"/>
        </w:rPr>
      </w:pPr>
      <w:r w:rsidRPr="00CD4D83">
        <w:rPr>
          <w:sz w:val="28"/>
          <w:szCs w:val="28"/>
        </w:rPr>
        <w:t>б) не является</w:t>
      </w:r>
    </w:p>
    <w:p w:rsidR="00CD4D83" w:rsidRPr="00CD4D83" w:rsidRDefault="00CD4D83" w:rsidP="00CD4D83">
      <w:pPr>
        <w:jc w:val="both"/>
        <w:rPr>
          <w:sz w:val="28"/>
          <w:szCs w:val="28"/>
        </w:rPr>
      </w:pPr>
      <w:r w:rsidRPr="00CD4D83">
        <w:rPr>
          <w:sz w:val="28"/>
          <w:szCs w:val="28"/>
        </w:rPr>
        <w:t>в) в зависимости от обстоятельств</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35. При увольнении с гражданской службы в связи с реорганизацией государственного органа государственному служащему выплачивается (гл.5, ст.31):</w:t>
      </w:r>
    </w:p>
    <w:p w:rsidR="00CD4D83" w:rsidRPr="00CD4D83" w:rsidRDefault="00CD4D83" w:rsidP="00CD4D83">
      <w:pPr>
        <w:jc w:val="both"/>
        <w:rPr>
          <w:b/>
          <w:sz w:val="28"/>
          <w:szCs w:val="28"/>
        </w:rPr>
      </w:pPr>
      <w:r w:rsidRPr="00CD4D83">
        <w:rPr>
          <w:b/>
          <w:sz w:val="28"/>
          <w:szCs w:val="28"/>
        </w:rPr>
        <w:t>а) компенсация в размере 4-месячного денежного содержания</w:t>
      </w:r>
    </w:p>
    <w:p w:rsidR="00CD4D83" w:rsidRPr="00CD4D83" w:rsidRDefault="00CD4D83" w:rsidP="00CD4D83">
      <w:pPr>
        <w:jc w:val="both"/>
        <w:rPr>
          <w:sz w:val="28"/>
          <w:szCs w:val="28"/>
        </w:rPr>
      </w:pPr>
      <w:r w:rsidRPr="00CD4D83">
        <w:rPr>
          <w:sz w:val="28"/>
          <w:szCs w:val="28"/>
        </w:rPr>
        <w:t>б) компенсация в размере 3-месячного денежного содержания</w:t>
      </w:r>
    </w:p>
    <w:p w:rsidR="00CD4D83" w:rsidRPr="00CD4D83" w:rsidRDefault="00CD4D83" w:rsidP="00CD4D83">
      <w:pPr>
        <w:jc w:val="both"/>
        <w:rPr>
          <w:sz w:val="28"/>
          <w:szCs w:val="28"/>
        </w:rPr>
      </w:pPr>
      <w:r w:rsidRPr="00CD4D83">
        <w:rPr>
          <w:sz w:val="28"/>
          <w:szCs w:val="28"/>
        </w:rPr>
        <w:t>в) компенсация в размере 2-месячного денежного содержания</w:t>
      </w:r>
    </w:p>
    <w:p w:rsidR="00CD4D83" w:rsidRPr="00CD4D83" w:rsidRDefault="00CD4D83" w:rsidP="00CD4D83">
      <w:pPr>
        <w:jc w:val="both"/>
        <w:rPr>
          <w:sz w:val="28"/>
          <w:szCs w:val="28"/>
        </w:rPr>
      </w:pPr>
    </w:p>
    <w:p w:rsidR="00CD4D83" w:rsidRPr="00CD4D83" w:rsidRDefault="00CD4D83" w:rsidP="00CD4D83">
      <w:pPr>
        <w:jc w:val="both"/>
        <w:rPr>
          <w:b/>
          <w:sz w:val="28"/>
          <w:szCs w:val="28"/>
        </w:rPr>
      </w:pPr>
      <w:r w:rsidRPr="00CD4D83">
        <w:rPr>
          <w:b/>
          <w:sz w:val="28"/>
          <w:szCs w:val="28"/>
        </w:rPr>
        <w:t>36. Что включает в себя дополнительное профессиональное образование государственных служащих (гл.13, ст.62):</w:t>
      </w:r>
    </w:p>
    <w:p w:rsidR="00CD4D83" w:rsidRPr="00CD4D83" w:rsidRDefault="00CD4D83" w:rsidP="00CD4D83">
      <w:pPr>
        <w:jc w:val="both"/>
        <w:rPr>
          <w:sz w:val="28"/>
          <w:szCs w:val="28"/>
        </w:rPr>
      </w:pPr>
      <w:r w:rsidRPr="00CD4D83">
        <w:rPr>
          <w:sz w:val="28"/>
          <w:szCs w:val="28"/>
        </w:rPr>
        <w:t>а) профессиональная подготовка, аттестация, стажировка</w:t>
      </w:r>
    </w:p>
    <w:p w:rsidR="00CD4D83" w:rsidRPr="00CD4D83" w:rsidRDefault="00CD4D83" w:rsidP="00CD4D83">
      <w:pPr>
        <w:jc w:val="both"/>
        <w:rPr>
          <w:b/>
          <w:sz w:val="28"/>
          <w:szCs w:val="28"/>
        </w:rPr>
      </w:pPr>
      <w:r w:rsidRPr="00CD4D83">
        <w:rPr>
          <w:b/>
          <w:sz w:val="28"/>
          <w:szCs w:val="28"/>
        </w:rPr>
        <w:t>б) профессиональная переподготовка, повышение квалификации, стажировка</w:t>
      </w:r>
    </w:p>
    <w:p w:rsidR="00CD4D83" w:rsidRPr="00CD4D83" w:rsidRDefault="00CD4D83" w:rsidP="00CD4D83">
      <w:pPr>
        <w:jc w:val="both"/>
        <w:rPr>
          <w:sz w:val="28"/>
          <w:szCs w:val="28"/>
        </w:rPr>
      </w:pPr>
      <w:r w:rsidRPr="00CD4D83">
        <w:rPr>
          <w:sz w:val="28"/>
          <w:szCs w:val="28"/>
        </w:rPr>
        <w:t>в) повышение квалификации, стажировка</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37. Гражданский служащий , получивший неправомерное поручение обязан (гл.3, ст.15):</w:t>
      </w:r>
    </w:p>
    <w:p w:rsidR="00CD4D83" w:rsidRPr="00CD4D83" w:rsidRDefault="00CD4D83" w:rsidP="00CD4D83">
      <w:pPr>
        <w:jc w:val="both"/>
        <w:rPr>
          <w:sz w:val="28"/>
          <w:szCs w:val="28"/>
        </w:rPr>
      </w:pPr>
      <w:r w:rsidRPr="00CD4D83">
        <w:rPr>
          <w:sz w:val="28"/>
          <w:szCs w:val="28"/>
        </w:rPr>
        <w:t>а) исполнять данное ему неправомерное поручение</w:t>
      </w:r>
    </w:p>
    <w:p w:rsidR="00CD4D83" w:rsidRPr="00CD4D83" w:rsidRDefault="00CD4D83" w:rsidP="00CD4D83">
      <w:pPr>
        <w:jc w:val="both"/>
        <w:rPr>
          <w:sz w:val="28"/>
          <w:szCs w:val="28"/>
        </w:rPr>
      </w:pPr>
      <w:r w:rsidRPr="00CD4D83">
        <w:rPr>
          <w:sz w:val="28"/>
          <w:szCs w:val="28"/>
        </w:rPr>
        <w:t>б) выполнить данное ему неправомерное поручение после подтверждения руководителем данного поручения в письменной форме</w:t>
      </w:r>
    </w:p>
    <w:p w:rsidR="00CD4D83" w:rsidRPr="00CD4D83" w:rsidRDefault="00CD4D83" w:rsidP="00CD4D83">
      <w:pPr>
        <w:jc w:val="both"/>
        <w:rPr>
          <w:b/>
          <w:sz w:val="28"/>
          <w:szCs w:val="28"/>
        </w:rPr>
      </w:pPr>
      <w:r w:rsidRPr="00CD4D83">
        <w:rPr>
          <w:b/>
          <w:sz w:val="28"/>
          <w:szCs w:val="28"/>
        </w:rPr>
        <w:t>в) отказаться от исполнения поручения после подтверждения руководителем данного поручения в письменной форме</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38. В государственных органах могут создаваться (гл.3, ст.17):</w:t>
      </w:r>
    </w:p>
    <w:p w:rsidR="00CD4D83" w:rsidRPr="00CD4D83" w:rsidRDefault="00CD4D83" w:rsidP="00CD4D83">
      <w:pPr>
        <w:jc w:val="both"/>
        <w:rPr>
          <w:b/>
          <w:sz w:val="28"/>
          <w:szCs w:val="28"/>
        </w:rPr>
      </w:pPr>
      <w:r w:rsidRPr="00CD4D83">
        <w:rPr>
          <w:b/>
          <w:sz w:val="28"/>
          <w:szCs w:val="28"/>
        </w:rPr>
        <w:t>а) ветеранские организации, профессиональные союзы</w:t>
      </w:r>
    </w:p>
    <w:p w:rsidR="00CD4D83" w:rsidRPr="00CD4D83" w:rsidRDefault="00CD4D83" w:rsidP="00CD4D83">
      <w:pPr>
        <w:jc w:val="both"/>
        <w:rPr>
          <w:sz w:val="28"/>
          <w:szCs w:val="28"/>
        </w:rPr>
      </w:pPr>
      <w:r w:rsidRPr="00CD4D83">
        <w:rPr>
          <w:sz w:val="28"/>
          <w:szCs w:val="28"/>
        </w:rPr>
        <w:t>б) структуры политических партий, религиозные объединения</w:t>
      </w:r>
    </w:p>
    <w:p w:rsidR="00CD4D83" w:rsidRPr="00CD4D83" w:rsidRDefault="00CD4D83" w:rsidP="00CD4D83">
      <w:pPr>
        <w:jc w:val="both"/>
        <w:rPr>
          <w:sz w:val="28"/>
          <w:szCs w:val="28"/>
        </w:rPr>
      </w:pPr>
      <w:r w:rsidRPr="00CD4D83">
        <w:rPr>
          <w:sz w:val="28"/>
          <w:szCs w:val="28"/>
        </w:rPr>
        <w:t>в) профессиональные союзы, религиозные объединения</w:t>
      </w:r>
    </w:p>
    <w:p w:rsidR="00CD4D83" w:rsidRPr="00CD4D83" w:rsidRDefault="00CD4D83" w:rsidP="00CD4D83">
      <w:pPr>
        <w:pStyle w:val="20"/>
        <w:spacing w:line="240" w:lineRule="auto"/>
        <w:ind w:left="0"/>
        <w:jc w:val="both"/>
        <w:rPr>
          <w:b/>
          <w:sz w:val="28"/>
          <w:szCs w:val="28"/>
        </w:rPr>
      </w:pPr>
    </w:p>
    <w:p w:rsidR="00CD4D83" w:rsidRPr="00CD4D83" w:rsidRDefault="00CD4D83" w:rsidP="00CD4D83">
      <w:pPr>
        <w:jc w:val="both"/>
        <w:rPr>
          <w:b/>
          <w:sz w:val="28"/>
          <w:szCs w:val="28"/>
        </w:rPr>
      </w:pPr>
      <w:r w:rsidRPr="00CD4D83">
        <w:rPr>
          <w:b/>
          <w:sz w:val="28"/>
          <w:szCs w:val="28"/>
        </w:rPr>
        <w:t>39. Квалификационные требования к должностям гражданской службы устанавливаются в соответствии с (гл.2, ст.12):</w:t>
      </w:r>
    </w:p>
    <w:p w:rsidR="00CD4D83" w:rsidRPr="00CD4D83" w:rsidRDefault="00CD4D83" w:rsidP="00CD4D83">
      <w:pPr>
        <w:jc w:val="both"/>
        <w:rPr>
          <w:b/>
          <w:sz w:val="28"/>
          <w:szCs w:val="28"/>
        </w:rPr>
      </w:pPr>
      <w:r w:rsidRPr="00CD4D83">
        <w:rPr>
          <w:b/>
          <w:sz w:val="28"/>
          <w:szCs w:val="28"/>
        </w:rPr>
        <w:t>а) категориями и группами должностей</w:t>
      </w:r>
    </w:p>
    <w:p w:rsidR="00CD4D83" w:rsidRPr="00CD4D83" w:rsidRDefault="00CD4D83" w:rsidP="00CD4D83">
      <w:pPr>
        <w:jc w:val="both"/>
        <w:rPr>
          <w:sz w:val="28"/>
          <w:szCs w:val="28"/>
        </w:rPr>
      </w:pPr>
      <w:r w:rsidRPr="00CD4D83">
        <w:rPr>
          <w:sz w:val="28"/>
          <w:szCs w:val="28"/>
        </w:rPr>
        <w:t>б) категориями и уровнями должностей</w:t>
      </w:r>
    </w:p>
    <w:p w:rsidR="00CD4D83" w:rsidRPr="00CD4D83" w:rsidRDefault="00CD4D83" w:rsidP="00CD4D83">
      <w:pPr>
        <w:jc w:val="both"/>
        <w:rPr>
          <w:b/>
          <w:sz w:val="28"/>
          <w:szCs w:val="28"/>
        </w:rPr>
      </w:pPr>
      <w:r w:rsidRPr="00CD4D83">
        <w:rPr>
          <w:sz w:val="28"/>
          <w:szCs w:val="28"/>
        </w:rPr>
        <w:t>в) должностными обязанностями</w:t>
      </w:r>
    </w:p>
    <w:p w:rsidR="00CD4D83" w:rsidRPr="00CD4D83" w:rsidRDefault="00CD4D83" w:rsidP="00CD4D83">
      <w:pPr>
        <w:jc w:val="both"/>
        <w:rPr>
          <w:b/>
          <w:sz w:val="28"/>
          <w:szCs w:val="28"/>
        </w:rPr>
      </w:pPr>
    </w:p>
    <w:p w:rsidR="00CD4D83" w:rsidRPr="00CD4D83" w:rsidRDefault="00CD4D83" w:rsidP="00CD4D83">
      <w:pPr>
        <w:jc w:val="both"/>
        <w:rPr>
          <w:b/>
          <w:sz w:val="28"/>
          <w:szCs w:val="28"/>
        </w:rPr>
      </w:pPr>
      <w:r w:rsidRPr="00CD4D83">
        <w:rPr>
          <w:b/>
          <w:sz w:val="28"/>
          <w:szCs w:val="28"/>
        </w:rPr>
        <w:t>40. Передача персональных данных гражданского служащего третьей стороне (гл.7, ст.42):</w:t>
      </w:r>
    </w:p>
    <w:p w:rsidR="00CD4D83" w:rsidRPr="00CD4D83" w:rsidRDefault="00CD4D83" w:rsidP="00CD4D83">
      <w:pPr>
        <w:jc w:val="both"/>
        <w:rPr>
          <w:sz w:val="28"/>
          <w:szCs w:val="28"/>
        </w:rPr>
      </w:pPr>
      <w:r w:rsidRPr="00CD4D83">
        <w:rPr>
          <w:sz w:val="28"/>
          <w:szCs w:val="28"/>
        </w:rPr>
        <w:t>а) не допускается</w:t>
      </w:r>
    </w:p>
    <w:p w:rsidR="00CD4D83" w:rsidRPr="00CD4D83" w:rsidRDefault="00CD4D83" w:rsidP="00CD4D83">
      <w:pPr>
        <w:jc w:val="both"/>
        <w:rPr>
          <w:b/>
          <w:sz w:val="28"/>
          <w:szCs w:val="28"/>
        </w:rPr>
      </w:pPr>
      <w:r w:rsidRPr="00CD4D83">
        <w:rPr>
          <w:b/>
          <w:sz w:val="28"/>
          <w:szCs w:val="28"/>
        </w:rPr>
        <w:t>б) допускается в установленных законом случаях с письменного согласия гражданского служащего</w:t>
      </w:r>
    </w:p>
    <w:p w:rsidR="00CD4D83" w:rsidRPr="00CD4D83" w:rsidRDefault="00CD4D83" w:rsidP="00CD4D83">
      <w:pPr>
        <w:jc w:val="both"/>
        <w:rPr>
          <w:sz w:val="28"/>
          <w:szCs w:val="28"/>
        </w:rPr>
      </w:pPr>
    </w:p>
    <w:p w:rsidR="00CD4D83" w:rsidRDefault="00CD4D83"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3D6FE8" w:rsidRDefault="003D6FE8" w:rsidP="006A0898">
      <w:pPr>
        <w:rPr>
          <w:sz w:val="28"/>
          <w:szCs w:val="28"/>
        </w:rPr>
      </w:pPr>
    </w:p>
    <w:p w:rsidR="00127ECF" w:rsidRDefault="00127ECF" w:rsidP="006A0898">
      <w:pPr>
        <w:rPr>
          <w:sz w:val="28"/>
          <w:szCs w:val="28"/>
        </w:rPr>
      </w:pPr>
    </w:p>
    <w:p w:rsidR="00127ECF" w:rsidRDefault="00127ECF" w:rsidP="006A0898">
      <w:pPr>
        <w:rPr>
          <w:sz w:val="28"/>
          <w:szCs w:val="28"/>
        </w:rPr>
      </w:pPr>
    </w:p>
    <w:p w:rsidR="00127ECF" w:rsidRDefault="00127ECF" w:rsidP="006A0898">
      <w:pPr>
        <w:rPr>
          <w:sz w:val="28"/>
          <w:szCs w:val="28"/>
        </w:rPr>
      </w:pPr>
    </w:p>
    <w:p w:rsidR="00127ECF" w:rsidRDefault="00127ECF" w:rsidP="006A0898">
      <w:pPr>
        <w:rPr>
          <w:sz w:val="28"/>
          <w:szCs w:val="28"/>
        </w:rPr>
      </w:pPr>
    </w:p>
    <w:p w:rsidR="00127ECF" w:rsidRDefault="00127ECF" w:rsidP="006A0898">
      <w:pPr>
        <w:rPr>
          <w:sz w:val="28"/>
          <w:szCs w:val="28"/>
        </w:rPr>
      </w:pPr>
    </w:p>
    <w:p w:rsidR="00520B11" w:rsidRDefault="00520B11" w:rsidP="00520B11">
      <w:pPr>
        <w:jc w:val="center"/>
        <w:rPr>
          <w:b/>
          <w:sz w:val="28"/>
          <w:szCs w:val="28"/>
        </w:rPr>
      </w:pPr>
      <w:r w:rsidRPr="00520B11">
        <w:rPr>
          <w:b/>
          <w:sz w:val="28"/>
          <w:szCs w:val="28"/>
        </w:rPr>
        <w:t>по</w:t>
      </w:r>
      <w:r>
        <w:rPr>
          <w:sz w:val="28"/>
          <w:szCs w:val="28"/>
        </w:rPr>
        <w:t xml:space="preserve"> </w:t>
      </w:r>
      <w:r w:rsidRPr="003D6FE8">
        <w:rPr>
          <w:b/>
          <w:sz w:val="28"/>
          <w:szCs w:val="28"/>
        </w:rPr>
        <w:t>использовани</w:t>
      </w:r>
      <w:r>
        <w:rPr>
          <w:b/>
          <w:sz w:val="28"/>
          <w:szCs w:val="28"/>
        </w:rPr>
        <w:t>ю</w:t>
      </w:r>
      <w:r w:rsidRPr="003D6FE8">
        <w:rPr>
          <w:b/>
          <w:sz w:val="28"/>
          <w:szCs w:val="28"/>
        </w:rPr>
        <w:t xml:space="preserve"> информационных технологий</w:t>
      </w:r>
      <w:r>
        <w:rPr>
          <w:b/>
          <w:sz w:val="28"/>
          <w:szCs w:val="28"/>
        </w:rPr>
        <w:t>:</w:t>
      </w:r>
    </w:p>
    <w:p w:rsidR="00520B11" w:rsidRDefault="00520B11" w:rsidP="00520B11">
      <w:pPr>
        <w:jc w:val="center"/>
        <w:rPr>
          <w:sz w:val="28"/>
          <w:szCs w:val="28"/>
        </w:rPr>
      </w:pPr>
    </w:p>
    <w:tbl>
      <w:tblPr>
        <w:tblW w:w="0" w:type="auto"/>
        <w:tblInd w:w="5374" w:type="dxa"/>
        <w:tblLook w:val="0000" w:firstRow="0" w:lastRow="0" w:firstColumn="0" w:lastColumn="0" w:noHBand="0" w:noVBand="0"/>
      </w:tblPr>
      <w:tblGrid>
        <w:gridCol w:w="897"/>
        <w:gridCol w:w="3063"/>
      </w:tblGrid>
      <w:tr w:rsidR="003D6FE8" w:rsidRPr="00470E1E">
        <w:tc>
          <w:tcPr>
            <w:tcW w:w="897" w:type="dxa"/>
          </w:tcPr>
          <w:p w:rsidR="003D6FE8" w:rsidRPr="009D5995" w:rsidRDefault="003D6FE8" w:rsidP="009E459A">
            <w:pPr>
              <w:pStyle w:val="a4"/>
              <w:rPr>
                <w:b/>
                <w:sz w:val="24"/>
              </w:rPr>
            </w:pPr>
            <w:r w:rsidRPr="009D5995">
              <w:rPr>
                <w:b/>
                <w:sz w:val="24"/>
              </w:rPr>
              <w:t>Ф.</w:t>
            </w:r>
          </w:p>
        </w:tc>
        <w:tc>
          <w:tcPr>
            <w:tcW w:w="3063" w:type="dxa"/>
            <w:tcBorders>
              <w:bottom w:val="single" w:sz="4" w:space="0" w:color="auto"/>
            </w:tcBorders>
          </w:tcPr>
          <w:p w:rsidR="003D6FE8" w:rsidRPr="00470E1E" w:rsidRDefault="003D6FE8" w:rsidP="009E459A">
            <w:pPr>
              <w:pStyle w:val="a4"/>
              <w:rPr>
                <w:sz w:val="24"/>
              </w:rPr>
            </w:pPr>
          </w:p>
        </w:tc>
      </w:tr>
      <w:tr w:rsidR="003D6FE8" w:rsidRPr="00470E1E">
        <w:tc>
          <w:tcPr>
            <w:tcW w:w="897" w:type="dxa"/>
          </w:tcPr>
          <w:p w:rsidR="003D6FE8" w:rsidRPr="009D5995" w:rsidRDefault="003D6FE8" w:rsidP="009E459A">
            <w:pPr>
              <w:pStyle w:val="a4"/>
              <w:rPr>
                <w:b/>
                <w:sz w:val="24"/>
              </w:rPr>
            </w:pPr>
            <w:r w:rsidRPr="009D5995">
              <w:rPr>
                <w:b/>
                <w:sz w:val="24"/>
              </w:rPr>
              <w:t>И.</w:t>
            </w:r>
          </w:p>
        </w:tc>
        <w:tc>
          <w:tcPr>
            <w:tcW w:w="3063" w:type="dxa"/>
            <w:tcBorders>
              <w:top w:val="single" w:sz="4" w:space="0" w:color="auto"/>
              <w:bottom w:val="single" w:sz="4" w:space="0" w:color="auto"/>
            </w:tcBorders>
          </w:tcPr>
          <w:p w:rsidR="003D6FE8" w:rsidRPr="00470E1E" w:rsidRDefault="003D6FE8" w:rsidP="009E459A">
            <w:pPr>
              <w:pStyle w:val="a4"/>
              <w:rPr>
                <w:sz w:val="24"/>
              </w:rPr>
            </w:pPr>
          </w:p>
        </w:tc>
      </w:tr>
      <w:tr w:rsidR="003D6FE8" w:rsidRPr="00470E1E">
        <w:tc>
          <w:tcPr>
            <w:tcW w:w="897" w:type="dxa"/>
          </w:tcPr>
          <w:p w:rsidR="003D6FE8" w:rsidRPr="009D5995" w:rsidRDefault="003D6FE8" w:rsidP="009E459A">
            <w:pPr>
              <w:pStyle w:val="a4"/>
              <w:rPr>
                <w:b/>
                <w:sz w:val="24"/>
              </w:rPr>
            </w:pPr>
            <w:r w:rsidRPr="009D5995">
              <w:rPr>
                <w:b/>
                <w:sz w:val="24"/>
              </w:rPr>
              <w:t>О.</w:t>
            </w:r>
          </w:p>
        </w:tc>
        <w:tc>
          <w:tcPr>
            <w:tcW w:w="3063" w:type="dxa"/>
            <w:tcBorders>
              <w:top w:val="single" w:sz="4" w:space="0" w:color="auto"/>
              <w:bottom w:val="single" w:sz="4" w:space="0" w:color="auto"/>
            </w:tcBorders>
          </w:tcPr>
          <w:p w:rsidR="003D6FE8" w:rsidRPr="00470E1E" w:rsidRDefault="003D6FE8" w:rsidP="009E459A">
            <w:pPr>
              <w:pStyle w:val="a4"/>
              <w:rPr>
                <w:sz w:val="24"/>
              </w:rPr>
            </w:pPr>
          </w:p>
        </w:tc>
      </w:tr>
      <w:tr w:rsidR="003D6FE8" w:rsidRPr="00470E1E">
        <w:trPr>
          <w:trHeight w:val="367"/>
        </w:trPr>
        <w:tc>
          <w:tcPr>
            <w:tcW w:w="897" w:type="dxa"/>
          </w:tcPr>
          <w:p w:rsidR="003D6FE8" w:rsidRPr="00470E1E" w:rsidRDefault="003D6FE8" w:rsidP="009E459A">
            <w:pPr>
              <w:pStyle w:val="a4"/>
              <w:jc w:val="left"/>
              <w:rPr>
                <w:sz w:val="24"/>
              </w:rPr>
            </w:pPr>
          </w:p>
        </w:tc>
        <w:tc>
          <w:tcPr>
            <w:tcW w:w="3063" w:type="dxa"/>
            <w:tcBorders>
              <w:top w:val="single" w:sz="4" w:space="0" w:color="auto"/>
            </w:tcBorders>
          </w:tcPr>
          <w:p w:rsidR="003D6FE8" w:rsidRPr="00470E1E" w:rsidRDefault="003D6FE8" w:rsidP="009E459A">
            <w:pPr>
              <w:pStyle w:val="a4"/>
              <w:rPr>
                <w:b/>
                <w:bCs/>
                <w:sz w:val="24"/>
                <w:vertAlign w:val="superscript"/>
              </w:rPr>
            </w:pPr>
            <w:r w:rsidRPr="00470E1E">
              <w:rPr>
                <w:b/>
                <w:bCs/>
                <w:sz w:val="24"/>
                <w:vertAlign w:val="superscript"/>
              </w:rPr>
              <w:t>(Ф.И.О.кандидата)</w:t>
            </w:r>
          </w:p>
        </w:tc>
      </w:tr>
    </w:tbl>
    <w:p w:rsidR="003D6FE8" w:rsidRPr="00470E1E" w:rsidRDefault="003D6FE8" w:rsidP="003D6FE8">
      <w:pPr>
        <w:pStyle w:val="a4"/>
        <w:rPr>
          <w:sz w:val="24"/>
        </w:rPr>
      </w:pPr>
    </w:p>
    <w:p w:rsidR="003D6FE8" w:rsidRPr="003D6FE8" w:rsidRDefault="003D6FE8" w:rsidP="003D6FE8">
      <w:pPr>
        <w:pStyle w:val="a4"/>
        <w:rPr>
          <w:b/>
          <w:szCs w:val="28"/>
        </w:rPr>
      </w:pPr>
      <w:r w:rsidRPr="003D6FE8">
        <w:rPr>
          <w:b/>
          <w:szCs w:val="28"/>
        </w:rPr>
        <w:t xml:space="preserve">ТЕСТ </w:t>
      </w:r>
    </w:p>
    <w:p w:rsidR="003D6FE8" w:rsidRPr="003D6FE8" w:rsidRDefault="003D6FE8" w:rsidP="003D6FE8">
      <w:pPr>
        <w:jc w:val="center"/>
        <w:rPr>
          <w:b/>
          <w:sz w:val="28"/>
          <w:szCs w:val="28"/>
        </w:rPr>
      </w:pPr>
      <w:r w:rsidRPr="003D6FE8">
        <w:rPr>
          <w:b/>
          <w:sz w:val="28"/>
          <w:szCs w:val="28"/>
        </w:rPr>
        <w:t xml:space="preserve">на знание, навыки и умения в сфере использования информационных технологий </w:t>
      </w:r>
    </w:p>
    <w:p w:rsidR="003D6FE8" w:rsidRPr="003D6FE8" w:rsidRDefault="003D6FE8" w:rsidP="003D6FE8">
      <w:pPr>
        <w:jc w:val="center"/>
        <w:rPr>
          <w:b/>
          <w:sz w:val="28"/>
          <w:szCs w:val="28"/>
        </w:rPr>
      </w:pPr>
    </w:p>
    <w:p w:rsidR="003D6FE8" w:rsidRPr="003D6FE8" w:rsidRDefault="003D6FE8" w:rsidP="003D6FE8">
      <w:pPr>
        <w:jc w:val="center"/>
        <w:rPr>
          <w:b/>
          <w:sz w:val="28"/>
          <w:szCs w:val="28"/>
        </w:rPr>
      </w:pPr>
      <w:r w:rsidRPr="003D6FE8">
        <w:rPr>
          <w:b/>
          <w:sz w:val="28"/>
          <w:szCs w:val="28"/>
        </w:rPr>
        <w:t xml:space="preserve">главная группа должностей </w:t>
      </w:r>
    </w:p>
    <w:p w:rsidR="003D6FE8" w:rsidRPr="00470E1E" w:rsidRDefault="003D6FE8" w:rsidP="003D6FE8">
      <w:pPr>
        <w:jc w:val="center"/>
      </w:pPr>
    </w:p>
    <w:p w:rsidR="003D6FE8" w:rsidRPr="00470E1E" w:rsidRDefault="003D6FE8" w:rsidP="003D6FE8">
      <w:pPr>
        <w:widowControl w:val="0"/>
        <w:autoSpaceDE w:val="0"/>
        <w:autoSpaceDN w:val="0"/>
        <w:adjustRightInd w:val="0"/>
        <w:jc w:val="center"/>
      </w:pPr>
      <w:r w:rsidRPr="00470E1E">
        <w:t>Правила: из предложенных вариантов ответа 1, 2, 3, 4, 5, 6 - выбирается полный и правильный ответ и отмечается путем обведения буквы выбранного варианта в кружок. Круглые скобки - выбор одного из вариантов ответов, квадратные скобки - выбор всех возможных вариантов ответов.</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 Для переключения режима ввода прописных и строчных букв в операционной системе Windows, могут быть использованы клавиши клавиатуры. Выберите два правильных варианта ответа:</w:t>
      </w:r>
    </w:p>
    <w:p w:rsidR="003D6FE8" w:rsidRPr="00977564" w:rsidRDefault="003D6FE8" w:rsidP="003D6FE8">
      <w:pPr>
        <w:widowControl w:val="0"/>
        <w:numPr>
          <w:ilvl w:val="0"/>
          <w:numId w:val="47"/>
        </w:numPr>
        <w:autoSpaceDE w:val="0"/>
        <w:autoSpaceDN w:val="0"/>
        <w:adjustRightInd w:val="0"/>
        <w:spacing w:before="225"/>
        <w:rPr>
          <w:b/>
          <w:sz w:val="28"/>
          <w:szCs w:val="28"/>
        </w:rPr>
      </w:pPr>
      <w:r w:rsidRPr="00977564">
        <w:rPr>
          <w:b/>
          <w:sz w:val="28"/>
          <w:szCs w:val="28"/>
        </w:rPr>
        <w:t>[  ] Shift</w:t>
      </w:r>
    </w:p>
    <w:p w:rsidR="003D6FE8" w:rsidRPr="003D6FE8" w:rsidRDefault="003D6FE8" w:rsidP="003D6FE8">
      <w:pPr>
        <w:widowControl w:val="0"/>
        <w:numPr>
          <w:ilvl w:val="0"/>
          <w:numId w:val="47"/>
        </w:numPr>
        <w:autoSpaceDE w:val="0"/>
        <w:autoSpaceDN w:val="0"/>
        <w:adjustRightInd w:val="0"/>
        <w:spacing w:before="225"/>
        <w:rPr>
          <w:sz w:val="28"/>
          <w:szCs w:val="28"/>
        </w:rPr>
      </w:pPr>
      <w:r w:rsidRPr="003D6FE8">
        <w:rPr>
          <w:sz w:val="28"/>
          <w:szCs w:val="28"/>
        </w:rPr>
        <w:t>[  ] Ctrl</w:t>
      </w:r>
    </w:p>
    <w:p w:rsidR="003D6FE8" w:rsidRPr="003D6FE8" w:rsidRDefault="003D6FE8" w:rsidP="003D6FE8">
      <w:pPr>
        <w:widowControl w:val="0"/>
        <w:numPr>
          <w:ilvl w:val="0"/>
          <w:numId w:val="47"/>
        </w:numPr>
        <w:autoSpaceDE w:val="0"/>
        <w:autoSpaceDN w:val="0"/>
        <w:adjustRightInd w:val="0"/>
        <w:spacing w:before="225"/>
        <w:rPr>
          <w:sz w:val="28"/>
          <w:szCs w:val="28"/>
        </w:rPr>
      </w:pPr>
      <w:r w:rsidRPr="003D6FE8">
        <w:rPr>
          <w:sz w:val="28"/>
          <w:szCs w:val="28"/>
        </w:rPr>
        <w:t>[  ] Alt</w:t>
      </w:r>
    </w:p>
    <w:p w:rsidR="003D6FE8" w:rsidRPr="003D6FE8" w:rsidRDefault="003D6FE8" w:rsidP="003D6FE8">
      <w:pPr>
        <w:widowControl w:val="0"/>
        <w:numPr>
          <w:ilvl w:val="0"/>
          <w:numId w:val="47"/>
        </w:numPr>
        <w:autoSpaceDE w:val="0"/>
        <w:autoSpaceDN w:val="0"/>
        <w:adjustRightInd w:val="0"/>
        <w:spacing w:before="225"/>
        <w:rPr>
          <w:sz w:val="28"/>
          <w:szCs w:val="28"/>
        </w:rPr>
      </w:pPr>
      <w:r w:rsidRPr="003D6FE8">
        <w:rPr>
          <w:sz w:val="28"/>
          <w:szCs w:val="28"/>
        </w:rPr>
        <w:t>[  ] Prt Sc</w:t>
      </w:r>
    </w:p>
    <w:p w:rsidR="003D6FE8" w:rsidRPr="00977564" w:rsidRDefault="003D6FE8" w:rsidP="003D6FE8">
      <w:pPr>
        <w:widowControl w:val="0"/>
        <w:numPr>
          <w:ilvl w:val="0"/>
          <w:numId w:val="47"/>
        </w:numPr>
        <w:autoSpaceDE w:val="0"/>
        <w:autoSpaceDN w:val="0"/>
        <w:adjustRightInd w:val="0"/>
        <w:spacing w:before="225"/>
        <w:rPr>
          <w:b/>
          <w:sz w:val="28"/>
          <w:szCs w:val="28"/>
        </w:rPr>
      </w:pPr>
      <w:r w:rsidRPr="00977564">
        <w:rPr>
          <w:b/>
          <w:sz w:val="28"/>
          <w:szCs w:val="28"/>
        </w:rPr>
        <w:t>[  ] Caps Lock</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 При работе с файлом случайно была выполнена попытка закрыть его. Какую кнопку  открывшегося диалогового окна следует нажать для продолжения работы с файлом, не закрывая его?</w:t>
      </w:r>
    </w:p>
    <w:p w:rsidR="003D6FE8" w:rsidRPr="003D6FE8" w:rsidRDefault="00357C9F" w:rsidP="003D6FE8">
      <w:pPr>
        <w:widowControl w:val="0"/>
        <w:autoSpaceDE w:val="0"/>
        <w:autoSpaceDN w:val="0"/>
        <w:adjustRightInd w:val="0"/>
        <w:rPr>
          <w:sz w:val="28"/>
          <w:szCs w:val="28"/>
        </w:rPr>
      </w:pPr>
      <w:r>
        <w:rPr>
          <w:sz w:val="28"/>
          <w:szCs w:val="28"/>
        </w:rPr>
        <w:pict>
          <v:shape id="_x0000_i1028" type="#_x0000_t75" style="width:304.5pt;height:165.75pt">
            <v:imagedata r:id="rId9" o:title=""/>
          </v:shape>
        </w:pict>
      </w:r>
    </w:p>
    <w:p w:rsidR="003D6FE8" w:rsidRPr="003D6FE8" w:rsidRDefault="003D6FE8" w:rsidP="003D6FE8">
      <w:pPr>
        <w:widowControl w:val="0"/>
        <w:numPr>
          <w:ilvl w:val="0"/>
          <w:numId w:val="48"/>
        </w:numPr>
        <w:autoSpaceDE w:val="0"/>
        <w:autoSpaceDN w:val="0"/>
        <w:adjustRightInd w:val="0"/>
        <w:spacing w:before="225"/>
        <w:rPr>
          <w:sz w:val="28"/>
          <w:szCs w:val="28"/>
        </w:rPr>
      </w:pPr>
      <w:r w:rsidRPr="003D6FE8">
        <w:rPr>
          <w:sz w:val="28"/>
          <w:szCs w:val="28"/>
        </w:rPr>
        <w:t>(  ) любую</w:t>
      </w:r>
    </w:p>
    <w:p w:rsidR="003D6FE8" w:rsidRPr="003D6FE8" w:rsidRDefault="003D6FE8" w:rsidP="003D6FE8">
      <w:pPr>
        <w:widowControl w:val="0"/>
        <w:numPr>
          <w:ilvl w:val="0"/>
          <w:numId w:val="48"/>
        </w:numPr>
        <w:autoSpaceDE w:val="0"/>
        <w:autoSpaceDN w:val="0"/>
        <w:adjustRightInd w:val="0"/>
        <w:spacing w:before="225"/>
        <w:rPr>
          <w:sz w:val="28"/>
          <w:szCs w:val="28"/>
        </w:rPr>
      </w:pPr>
      <w:r w:rsidRPr="003D6FE8">
        <w:rPr>
          <w:sz w:val="28"/>
          <w:szCs w:val="28"/>
        </w:rPr>
        <w:t>(  ) 2</w:t>
      </w:r>
    </w:p>
    <w:p w:rsidR="003D6FE8" w:rsidRPr="00977564" w:rsidRDefault="003D6FE8" w:rsidP="003D6FE8">
      <w:pPr>
        <w:widowControl w:val="0"/>
        <w:numPr>
          <w:ilvl w:val="0"/>
          <w:numId w:val="48"/>
        </w:numPr>
        <w:autoSpaceDE w:val="0"/>
        <w:autoSpaceDN w:val="0"/>
        <w:adjustRightInd w:val="0"/>
        <w:spacing w:before="225"/>
        <w:rPr>
          <w:b/>
          <w:sz w:val="28"/>
          <w:szCs w:val="28"/>
        </w:rPr>
      </w:pPr>
      <w:r w:rsidRPr="00977564">
        <w:rPr>
          <w:b/>
          <w:sz w:val="28"/>
          <w:szCs w:val="28"/>
        </w:rPr>
        <w:t>(  ) 3</w:t>
      </w:r>
    </w:p>
    <w:p w:rsidR="003D6FE8" w:rsidRPr="003D6FE8" w:rsidRDefault="003D6FE8" w:rsidP="003D6FE8">
      <w:pPr>
        <w:widowControl w:val="0"/>
        <w:numPr>
          <w:ilvl w:val="0"/>
          <w:numId w:val="48"/>
        </w:numPr>
        <w:autoSpaceDE w:val="0"/>
        <w:autoSpaceDN w:val="0"/>
        <w:adjustRightInd w:val="0"/>
        <w:spacing w:before="225"/>
        <w:rPr>
          <w:sz w:val="28"/>
          <w:szCs w:val="28"/>
        </w:rPr>
      </w:pPr>
      <w:r w:rsidRPr="003D6FE8">
        <w:rPr>
          <w:sz w:val="28"/>
          <w:szCs w:val="28"/>
        </w:rPr>
        <w:t>(  ) 1</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3. Что обозначает выделенный значок принтера?</w:t>
      </w:r>
    </w:p>
    <w:p w:rsidR="003D6FE8" w:rsidRPr="003D6FE8" w:rsidRDefault="00357C9F" w:rsidP="003D6FE8">
      <w:pPr>
        <w:widowControl w:val="0"/>
        <w:autoSpaceDE w:val="0"/>
        <w:autoSpaceDN w:val="0"/>
        <w:adjustRightInd w:val="0"/>
        <w:rPr>
          <w:sz w:val="28"/>
          <w:szCs w:val="28"/>
        </w:rPr>
      </w:pPr>
      <w:r>
        <w:rPr>
          <w:sz w:val="28"/>
          <w:szCs w:val="28"/>
        </w:rPr>
        <w:pict>
          <v:shape id="_x0000_i1029" type="#_x0000_t75" style="width:268.5pt;height:157.5pt">
            <v:imagedata r:id="rId10" o:title=""/>
          </v:shape>
        </w:pict>
      </w:r>
    </w:p>
    <w:p w:rsidR="003D6FE8" w:rsidRPr="003D6FE8" w:rsidRDefault="003D6FE8" w:rsidP="003D6FE8">
      <w:pPr>
        <w:widowControl w:val="0"/>
        <w:numPr>
          <w:ilvl w:val="0"/>
          <w:numId w:val="49"/>
        </w:numPr>
        <w:autoSpaceDE w:val="0"/>
        <w:autoSpaceDN w:val="0"/>
        <w:adjustRightInd w:val="0"/>
        <w:spacing w:before="225"/>
        <w:rPr>
          <w:sz w:val="28"/>
          <w:szCs w:val="28"/>
        </w:rPr>
      </w:pPr>
      <w:r w:rsidRPr="003D6FE8">
        <w:rPr>
          <w:sz w:val="28"/>
          <w:szCs w:val="28"/>
        </w:rPr>
        <w:t>(  ) это сетевой принтер;</w:t>
      </w:r>
    </w:p>
    <w:p w:rsidR="003D6FE8" w:rsidRPr="003D6FE8" w:rsidRDefault="003D6FE8" w:rsidP="003D6FE8">
      <w:pPr>
        <w:widowControl w:val="0"/>
        <w:numPr>
          <w:ilvl w:val="0"/>
          <w:numId w:val="49"/>
        </w:numPr>
        <w:autoSpaceDE w:val="0"/>
        <w:autoSpaceDN w:val="0"/>
        <w:adjustRightInd w:val="0"/>
        <w:spacing w:before="225"/>
        <w:rPr>
          <w:sz w:val="28"/>
          <w:szCs w:val="28"/>
        </w:rPr>
      </w:pPr>
      <w:r w:rsidRPr="003D6FE8">
        <w:rPr>
          <w:sz w:val="28"/>
          <w:szCs w:val="28"/>
        </w:rPr>
        <w:t>(  ) принтер предоставлен в общий доступ;</w:t>
      </w:r>
    </w:p>
    <w:p w:rsidR="003D6FE8" w:rsidRPr="00E57614" w:rsidRDefault="003D6FE8" w:rsidP="003D6FE8">
      <w:pPr>
        <w:widowControl w:val="0"/>
        <w:numPr>
          <w:ilvl w:val="0"/>
          <w:numId w:val="49"/>
        </w:numPr>
        <w:autoSpaceDE w:val="0"/>
        <w:autoSpaceDN w:val="0"/>
        <w:adjustRightInd w:val="0"/>
        <w:spacing w:before="225"/>
        <w:rPr>
          <w:b/>
          <w:sz w:val="28"/>
          <w:szCs w:val="28"/>
        </w:rPr>
      </w:pPr>
      <w:r w:rsidRPr="00E57614">
        <w:rPr>
          <w:b/>
          <w:sz w:val="28"/>
          <w:szCs w:val="28"/>
        </w:rPr>
        <w:t>(  ) принтер выбран по умолчанию;</w:t>
      </w:r>
    </w:p>
    <w:p w:rsidR="003D6FE8" w:rsidRPr="003D6FE8" w:rsidRDefault="003D6FE8" w:rsidP="003D6FE8">
      <w:pPr>
        <w:widowControl w:val="0"/>
        <w:numPr>
          <w:ilvl w:val="0"/>
          <w:numId w:val="49"/>
        </w:numPr>
        <w:autoSpaceDE w:val="0"/>
        <w:autoSpaceDN w:val="0"/>
        <w:adjustRightInd w:val="0"/>
        <w:spacing w:before="225"/>
        <w:rPr>
          <w:sz w:val="28"/>
          <w:szCs w:val="28"/>
        </w:rPr>
      </w:pPr>
      <w:r w:rsidRPr="003D6FE8">
        <w:rPr>
          <w:sz w:val="28"/>
          <w:szCs w:val="28"/>
        </w:rPr>
        <w:t>(  ) принтер помечен на удаление;</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 Сохраненный ранее и вновь открытый для редактирования текстовый документ необходимо сохранить в новом файле. Какую команду меню для этого следует выбрать?</w:t>
      </w:r>
    </w:p>
    <w:p w:rsidR="003D6FE8" w:rsidRPr="003D6FE8" w:rsidRDefault="00357C9F" w:rsidP="003D6FE8">
      <w:pPr>
        <w:widowControl w:val="0"/>
        <w:autoSpaceDE w:val="0"/>
        <w:autoSpaceDN w:val="0"/>
        <w:adjustRightInd w:val="0"/>
        <w:rPr>
          <w:sz w:val="28"/>
          <w:szCs w:val="28"/>
        </w:rPr>
      </w:pPr>
      <w:r>
        <w:rPr>
          <w:sz w:val="28"/>
          <w:szCs w:val="28"/>
        </w:rPr>
        <w:pict>
          <v:shape id="_x0000_i1030" type="#_x0000_t75" style="width:322.5pt;height:175.5pt">
            <v:imagedata r:id="rId11" o:title=""/>
          </v:shape>
        </w:pict>
      </w:r>
    </w:p>
    <w:p w:rsidR="003D6FE8" w:rsidRPr="00E57614" w:rsidRDefault="003D6FE8" w:rsidP="003D6FE8">
      <w:pPr>
        <w:widowControl w:val="0"/>
        <w:numPr>
          <w:ilvl w:val="0"/>
          <w:numId w:val="50"/>
        </w:numPr>
        <w:autoSpaceDE w:val="0"/>
        <w:autoSpaceDN w:val="0"/>
        <w:adjustRightInd w:val="0"/>
        <w:spacing w:before="225"/>
        <w:rPr>
          <w:b/>
          <w:sz w:val="28"/>
          <w:szCs w:val="28"/>
        </w:rPr>
      </w:pPr>
      <w:r w:rsidRPr="00E57614">
        <w:rPr>
          <w:b/>
          <w:sz w:val="28"/>
          <w:szCs w:val="28"/>
        </w:rPr>
        <w:t>(  ) 4</w:t>
      </w:r>
    </w:p>
    <w:p w:rsidR="003D6FE8" w:rsidRPr="003D6FE8" w:rsidRDefault="003D6FE8" w:rsidP="003D6FE8">
      <w:pPr>
        <w:widowControl w:val="0"/>
        <w:numPr>
          <w:ilvl w:val="0"/>
          <w:numId w:val="50"/>
        </w:numPr>
        <w:autoSpaceDE w:val="0"/>
        <w:autoSpaceDN w:val="0"/>
        <w:adjustRightInd w:val="0"/>
        <w:spacing w:before="225"/>
        <w:rPr>
          <w:sz w:val="28"/>
          <w:szCs w:val="28"/>
        </w:rPr>
      </w:pPr>
      <w:r w:rsidRPr="003D6FE8">
        <w:rPr>
          <w:sz w:val="28"/>
          <w:szCs w:val="28"/>
        </w:rPr>
        <w:t>(  ) 2</w:t>
      </w:r>
    </w:p>
    <w:p w:rsidR="003D6FE8" w:rsidRPr="003D6FE8" w:rsidRDefault="003D6FE8" w:rsidP="003D6FE8">
      <w:pPr>
        <w:widowControl w:val="0"/>
        <w:numPr>
          <w:ilvl w:val="0"/>
          <w:numId w:val="50"/>
        </w:numPr>
        <w:autoSpaceDE w:val="0"/>
        <w:autoSpaceDN w:val="0"/>
        <w:adjustRightInd w:val="0"/>
        <w:spacing w:before="225"/>
        <w:rPr>
          <w:sz w:val="28"/>
          <w:szCs w:val="28"/>
        </w:rPr>
      </w:pPr>
      <w:r w:rsidRPr="003D6FE8">
        <w:rPr>
          <w:sz w:val="28"/>
          <w:szCs w:val="28"/>
        </w:rPr>
        <w:t>(  ) 3</w:t>
      </w:r>
    </w:p>
    <w:p w:rsidR="003D6FE8" w:rsidRPr="003D6FE8" w:rsidRDefault="003D6FE8" w:rsidP="003D6FE8">
      <w:pPr>
        <w:widowControl w:val="0"/>
        <w:numPr>
          <w:ilvl w:val="0"/>
          <w:numId w:val="50"/>
        </w:numPr>
        <w:autoSpaceDE w:val="0"/>
        <w:autoSpaceDN w:val="0"/>
        <w:adjustRightInd w:val="0"/>
        <w:spacing w:before="225"/>
        <w:rPr>
          <w:sz w:val="28"/>
          <w:szCs w:val="28"/>
        </w:rPr>
      </w:pPr>
      <w:r w:rsidRPr="003D6FE8">
        <w:rPr>
          <w:sz w:val="28"/>
          <w:szCs w:val="28"/>
        </w:rPr>
        <w:t>(  ) 1</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5. При открытии контекстного меню справа от некоторых команд отображаются черные стрелки-треугольники. Что это означает?</w:t>
      </w:r>
    </w:p>
    <w:p w:rsidR="003D6FE8" w:rsidRPr="003D6FE8" w:rsidRDefault="00357C9F" w:rsidP="003D6FE8">
      <w:pPr>
        <w:widowControl w:val="0"/>
        <w:autoSpaceDE w:val="0"/>
        <w:autoSpaceDN w:val="0"/>
        <w:adjustRightInd w:val="0"/>
        <w:rPr>
          <w:sz w:val="28"/>
          <w:szCs w:val="28"/>
        </w:rPr>
      </w:pPr>
      <w:r>
        <w:rPr>
          <w:sz w:val="28"/>
          <w:szCs w:val="28"/>
        </w:rPr>
        <w:pict>
          <v:shape id="_x0000_i1031" type="#_x0000_t75" style="width:318pt;height:192pt">
            <v:imagedata r:id="rId12" o:title=""/>
          </v:shape>
        </w:pict>
      </w:r>
    </w:p>
    <w:p w:rsidR="003D6FE8" w:rsidRPr="003D6FE8" w:rsidRDefault="003D6FE8" w:rsidP="003D6FE8">
      <w:pPr>
        <w:widowControl w:val="0"/>
        <w:numPr>
          <w:ilvl w:val="0"/>
          <w:numId w:val="51"/>
        </w:numPr>
        <w:autoSpaceDE w:val="0"/>
        <w:autoSpaceDN w:val="0"/>
        <w:adjustRightInd w:val="0"/>
        <w:spacing w:before="225"/>
        <w:rPr>
          <w:sz w:val="28"/>
          <w:szCs w:val="28"/>
        </w:rPr>
      </w:pPr>
      <w:r w:rsidRPr="003D6FE8">
        <w:rPr>
          <w:sz w:val="28"/>
          <w:szCs w:val="28"/>
        </w:rPr>
        <w:t>(  ) команды в данный момент невыполнимы;</w:t>
      </w:r>
    </w:p>
    <w:p w:rsidR="003D6FE8" w:rsidRPr="003D6FE8" w:rsidRDefault="003D6FE8" w:rsidP="003D6FE8">
      <w:pPr>
        <w:widowControl w:val="0"/>
        <w:numPr>
          <w:ilvl w:val="0"/>
          <w:numId w:val="51"/>
        </w:numPr>
        <w:autoSpaceDE w:val="0"/>
        <w:autoSpaceDN w:val="0"/>
        <w:adjustRightInd w:val="0"/>
        <w:spacing w:before="225"/>
        <w:rPr>
          <w:sz w:val="28"/>
          <w:szCs w:val="28"/>
        </w:rPr>
      </w:pPr>
      <w:r w:rsidRPr="003D6FE8">
        <w:rPr>
          <w:sz w:val="28"/>
          <w:szCs w:val="28"/>
        </w:rPr>
        <w:t>(  ) команды были недавно выполнены;</w:t>
      </w:r>
    </w:p>
    <w:p w:rsidR="003D6FE8" w:rsidRPr="003D6FE8" w:rsidRDefault="003D6FE8" w:rsidP="003D6FE8">
      <w:pPr>
        <w:widowControl w:val="0"/>
        <w:numPr>
          <w:ilvl w:val="0"/>
          <w:numId w:val="51"/>
        </w:numPr>
        <w:autoSpaceDE w:val="0"/>
        <w:autoSpaceDN w:val="0"/>
        <w:adjustRightInd w:val="0"/>
        <w:spacing w:before="225"/>
        <w:rPr>
          <w:sz w:val="28"/>
          <w:szCs w:val="28"/>
        </w:rPr>
      </w:pPr>
      <w:r w:rsidRPr="003D6FE8">
        <w:rPr>
          <w:sz w:val="28"/>
          <w:szCs w:val="28"/>
        </w:rPr>
        <w:t>(  ) команды помечены для удаления;</w:t>
      </w:r>
    </w:p>
    <w:p w:rsidR="003D6FE8" w:rsidRPr="00E57614" w:rsidRDefault="003D6FE8" w:rsidP="003D6FE8">
      <w:pPr>
        <w:widowControl w:val="0"/>
        <w:numPr>
          <w:ilvl w:val="0"/>
          <w:numId w:val="51"/>
        </w:numPr>
        <w:autoSpaceDE w:val="0"/>
        <w:autoSpaceDN w:val="0"/>
        <w:adjustRightInd w:val="0"/>
        <w:spacing w:before="225"/>
        <w:rPr>
          <w:b/>
          <w:sz w:val="28"/>
          <w:szCs w:val="28"/>
        </w:rPr>
      </w:pPr>
      <w:r w:rsidRPr="003D6FE8">
        <w:rPr>
          <w:sz w:val="28"/>
          <w:szCs w:val="28"/>
        </w:rPr>
        <w:t xml:space="preserve">(  ) </w:t>
      </w:r>
      <w:r w:rsidRPr="00E57614">
        <w:rPr>
          <w:b/>
          <w:sz w:val="28"/>
          <w:szCs w:val="28"/>
        </w:rPr>
        <w:t>команды содержат подчиненные меню;</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6. Вам необходимо скопировать файл на внешний носитель информации: флэш-диск, дискету или др. Какой командой контекстного меню можно воспользоваться для выполнения этой операции?</w:t>
      </w:r>
    </w:p>
    <w:p w:rsidR="003D6FE8" w:rsidRPr="003D6FE8" w:rsidRDefault="00357C9F" w:rsidP="003D6FE8">
      <w:pPr>
        <w:widowControl w:val="0"/>
        <w:autoSpaceDE w:val="0"/>
        <w:autoSpaceDN w:val="0"/>
        <w:adjustRightInd w:val="0"/>
        <w:rPr>
          <w:sz w:val="28"/>
          <w:szCs w:val="28"/>
        </w:rPr>
      </w:pPr>
      <w:r>
        <w:rPr>
          <w:sz w:val="28"/>
          <w:szCs w:val="28"/>
        </w:rPr>
        <w:pict>
          <v:shape id="_x0000_i1032" type="#_x0000_t75" style="width:405.75pt;height:332.25pt">
            <v:imagedata r:id="rId13" o:title=""/>
          </v:shape>
        </w:pict>
      </w:r>
    </w:p>
    <w:p w:rsidR="003D6FE8" w:rsidRPr="003D6FE8" w:rsidRDefault="006B458E" w:rsidP="003D6FE8">
      <w:pPr>
        <w:widowControl w:val="0"/>
        <w:numPr>
          <w:ilvl w:val="0"/>
          <w:numId w:val="52"/>
        </w:numPr>
        <w:autoSpaceDE w:val="0"/>
        <w:autoSpaceDN w:val="0"/>
        <w:adjustRightInd w:val="0"/>
        <w:spacing w:before="225"/>
        <w:rPr>
          <w:sz w:val="28"/>
          <w:szCs w:val="28"/>
        </w:rPr>
      </w:pPr>
      <w:r w:rsidRPr="003D6FE8">
        <w:rPr>
          <w:sz w:val="28"/>
          <w:szCs w:val="28"/>
        </w:rPr>
        <w:t xml:space="preserve"> </w:t>
      </w:r>
      <w:r w:rsidR="003D6FE8" w:rsidRPr="003D6FE8">
        <w:rPr>
          <w:sz w:val="28"/>
          <w:szCs w:val="28"/>
        </w:rPr>
        <w:t>(  ) 3</w:t>
      </w:r>
    </w:p>
    <w:p w:rsidR="003D6FE8" w:rsidRPr="00E57614" w:rsidRDefault="003D6FE8" w:rsidP="003D6FE8">
      <w:pPr>
        <w:widowControl w:val="0"/>
        <w:numPr>
          <w:ilvl w:val="0"/>
          <w:numId w:val="52"/>
        </w:numPr>
        <w:autoSpaceDE w:val="0"/>
        <w:autoSpaceDN w:val="0"/>
        <w:adjustRightInd w:val="0"/>
        <w:spacing w:before="225"/>
        <w:rPr>
          <w:b/>
          <w:sz w:val="28"/>
          <w:szCs w:val="28"/>
        </w:rPr>
      </w:pPr>
      <w:r w:rsidRPr="00E57614">
        <w:rPr>
          <w:b/>
          <w:sz w:val="28"/>
          <w:szCs w:val="28"/>
        </w:rPr>
        <w:t>(  ) 2</w:t>
      </w:r>
    </w:p>
    <w:p w:rsidR="003D6FE8" w:rsidRPr="003D6FE8" w:rsidRDefault="003D6FE8" w:rsidP="003D6FE8">
      <w:pPr>
        <w:widowControl w:val="0"/>
        <w:numPr>
          <w:ilvl w:val="0"/>
          <w:numId w:val="52"/>
        </w:numPr>
        <w:autoSpaceDE w:val="0"/>
        <w:autoSpaceDN w:val="0"/>
        <w:adjustRightInd w:val="0"/>
        <w:spacing w:before="225"/>
        <w:rPr>
          <w:sz w:val="28"/>
          <w:szCs w:val="28"/>
        </w:rPr>
      </w:pPr>
      <w:r w:rsidRPr="003D6FE8">
        <w:rPr>
          <w:sz w:val="28"/>
          <w:szCs w:val="28"/>
        </w:rPr>
        <w:t>(  ) 1</w:t>
      </w:r>
    </w:p>
    <w:p w:rsidR="003D6FE8" w:rsidRPr="003D6FE8" w:rsidRDefault="003D6FE8" w:rsidP="003D6FE8">
      <w:pPr>
        <w:widowControl w:val="0"/>
        <w:numPr>
          <w:ilvl w:val="0"/>
          <w:numId w:val="52"/>
        </w:numPr>
        <w:autoSpaceDE w:val="0"/>
        <w:autoSpaceDN w:val="0"/>
        <w:adjustRightInd w:val="0"/>
        <w:spacing w:before="225"/>
        <w:rPr>
          <w:sz w:val="28"/>
          <w:szCs w:val="28"/>
        </w:rPr>
      </w:pPr>
      <w:r w:rsidRPr="003D6FE8">
        <w:rPr>
          <w:sz w:val="28"/>
          <w:szCs w:val="28"/>
        </w:rPr>
        <w:t>(  ) 4</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7. На каком из представленных на рисунке устройств может быть сохранен архивный файл размером 450 Мб ?</w:t>
      </w:r>
    </w:p>
    <w:p w:rsidR="003D6FE8" w:rsidRPr="003D6FE8" w:rsidRDefault="00357C9F" w:rsidP="003D6FE8">
      <w:pPr>
        <w:widowControl w:val="0"/>
        <w:autoSpaceDE w:val="0"/>
        <w:autoSpaceDN w:val="0"/>
        <w:adjustRightInd w:val="0"/>
        <w:rPr>
          <w:sz w:val="28"/>
          <w:szCs w:val="28"/>
        </w:rPr>
      </w:pPr>
      <w:r>
        <w:rPr>
          <w:sz w:val="28"/>
          <w:szCs w:val="28"/>
        </w:rPr>
        <w:pict>
          <v:shape id="_x0000_i1033" type="#_x0000_t75" style="width:346.5pt;height:169.5pt">
            <v:imagedata r:id="rId14" o:title=""/>
          </v:shape>
        </w:pict>
      </w:r>
    </w:p>
    <w:p w:rsidR="003D6FE8" w:rsidRPr="003D6FE8" w:rsidRDefault="003D6FE8" w:rsidP="003D6FE8">
      <w:pPr>
        <w:widowControl w:val="0"/>
        <w:numPr>
          <w:ilvl w:val="0"/>
          <w:numId w:val="53"/>
        </w:numPr>
        <w:autoSpaceDE w:val="0"/>
        <w:autoSpaceDN w:val="0"/>
        <w:adjustRightInd w:val="0"/>
        <w:spacing w:before="225"/>
        <w:rPr>
          <w:bCs/>
          <w:sz w:val="28"/>
          <w:szCs w:val="28"/>
        </w:rPr>
      </w:pPr>
      <w:r w:rsidRPr="003D6FE8">
        <w:rPr>
          <w:sz w:val="28"/>
          <w:szCs w:val="28"/>
        </w:rPr>
        <w:t xml:space="preserve">(  ) на диске </w:t>
      </w:r>
      <w:r w:rsidRPr="003D6FE8">
        <w:rPr>
          <w:bCs/>
          <w:sz w:val="28"/>
          <w:szCs w:val="28"/>
        </w:rPr>
        <w:t xml:space="preserve">С: </w:t>
      </w:r>
      <w:r w:rsidRPr="003D6FE8">
        <w:rPr>
          <w:sz w:val="28"/>
          <w:szCs w:val="28"/>
        </w:rPr>
        <w:t>или</w:t>
      </w:r>
      <w:r w:rsidRPr="003D6FE8">
        <w:rPr>
          <w:bCs/>
          <w:sz w:val="28"/>
          <w:szCs w:val="28"/>
        </w:rPr>
        <w:t xml:space="preserve"> D:</w:t>
      </w:r>
    </w:p>
    <w:p w:rsidR="003D6FE8" w:rsidRPr="003D6FE8" w:rsidRDefault="003D6FE8" w:rsidP="003D6FE8">
      <w:pPr>
        <w:widowControl w:val="0"/>
        <w:numPr>
          <w:ilvl w:val="0"/>
          <w:numId w:val="53"/>
        </w:numPr>
        <w:autoSpaceDE w:val="0"/>
        <w:autoSpaceDN w:val="0"/>
        <w:adjustRightInd w:val="0"/>
        <w:spacing w:before="225"/>
        <w:rPr>
          <w:bCs/>
          <w:sz w:val="28"/>
          <w:szCs w:val="28"/>
        </w:rPr>
      </w:pPr>
      <w:r w:rsidRPr="003D6FE8">
        <w:rPr>
          <w:sz w:val="28"/>
          <w:szCs w:val="28"/>
        </w:rPr>
        <w:t xml:space="preserve">(  ) на диске </w:t>
      </w:r>
      <w:r w:rsidRPr="003D6FE8">
        <w:rPr>
          <w:bCs/>
          <w:sz w:val="28"/>
          <w:szCs w:val="28"/>
        </w:rPr>
        <w:t>A:</w:t>
      </w:r>
      <w:r w:rsidRPr="003D6FE8">
        <w:rPr>
          <w:sz w:val="28"/>
          <w:szCs w:val="28"/>
        </w:rPr>
        <w:t xml:space="preserve"> и </w:t>
      </w:r>
      <w:r w:rsidRPr="003D6FE8">
        <w:rPr>
          <w:bCs/>
          <w:sz w:val="28"/>
          <w:szCs w:val="28"/>
        </w:rPr>
        <w:t>C:</w:t>
      </w:r>
    </w:p>
    <w:p w:rsidR="003D6FE8" w:rsidRPr="003D6FE8" w:rsidRDefault="003D6FE8" w:rsidP="003D6FE8">
      <w:pPr>
        <w:widowControl w:val="0"/>
        <w:numPr>
          <w:ilvl w:val="0"/>
          <w:numId w:val="53"/>
        </w:numPr>
        <w:autoSpaceDE w:val="0"/>
        <w:autoSpaceDN w:val="0"/>
        <w:adjustRightInd w:val="0"/>
        <w:spacing w:before="225"/>
        <w:rPr>
          <w:bCs/>
          <w:sz w:val="28"/>
          <w:szCs w:val="28"/>
        </w:rPr>
      </w:pPr>
      <w:r w:rsidRPr="003D6FE8">
        <w:rPr>
          <w:sz w:val="28"/>
          <w:szCs w:val="28"/>
        </w:rPr>
        <w:t xml:space="preserve">(  ) на диске </w:t>
      </w:r>
      <w:r w:rsidRPr="003D6FE8">
        <w:rPr>
          <w:bCs/>
          <w:sz w:val="28"/>
          <w:szCs w:val="28"/>
        </w:rPr>
        <w:t>A:</w:t>
      </w:r>
    </w:p>
    <w:p w:rsidR="009D5995" w:rsidRPr="00E57614" w:rsidRDefault="003D6FE8" w:rsidP="003D6FE8">
      <w:pPr>
        <w:widowControl w:val="0"/>
        <w:numPr>
          <w:ilvl w:val="0"/>
          <w:numId w:val="53"/>
        </w:numPr>
        <w:autoSpaceDE w:val="0"/>
        <w:autoSpaceDN w:val="0"/>
        <w:adjustRightInd w:val="0"/>
        <w:spacing w:before="225"/>
        <w:rPr>
          <w:b/>
          <w:sz w:val="28"/>
          <w:szCs w:val="28"/>
        </w:rPr>
      </w:pPr>
      <w:r w:rsidRPr="00E57614">
        <w:rPr>
          <w:b/>
          <w:sz w:val="28"/>
          <w:szCs w:val="28"/>
        </w:rPr>
        <w:t xml:space="preserve">(  ) на диске </w:t>
      </w:r>
      <w:r w:rsidRPr="00E57614">
        <w:rPr>
          <w:b/>
          <w:bCs/>
          <w:sz w:val="28"/>
          <w:szCs w:val="28"/>
        </w:rPr>
        <w:t>C:</w:t>
      </w:r>
    </w:p>
    <w:p w:rsidR="003D6FE8" w:rsidRPr="003D6FE8" w:rsidRDefault="009D5995" w:rsidP="003D6FE8">
      <w:pPr>
        <w:widowControl w:val="0"/>
        <w:numPr>
          <w:ilvl w:val="0"/>
          <w:numId w:val="53"/>
        </w:numPr>
        <w:autoSpaceDE w:val="0"/>
        <w:autoSpaceDN w:val="0"/>
        <w:adjustRightInd w:val="0"/>
        <w:spacing w:before="225"/>
        <w:rPr>
          <w:sz w:val="28"/>
          <w:szCs w:val="28"/>
        </w:rPr>
      </w:pPr>
      <w:r w:rsidRPr="003D6FE8">
        <w:rPr>
          <w:sz w:val="28"/>
          <w:szCs w:val="28"/>
        </w:rPr>
        <w:t xml:space="preserve"> </w:t>
      </w:r>
      <w:r w:rsidR="003D6FE8" w:rsidRPr="003D6FE8">
        <w:rPr>
          <w:sz w:val="28"/>
          <w:szCs w:val="28"/>
        </w:rPr>
        <w:t>(  ) ни на одном диске;</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8. Электронная цифровая подпись - это:</w:t>
      </w:r>
    </w:p>
    <w:p w:rsidR="003D6FE8" w:rsidRPr="003D6FE8" w:rsidRDefault="003D6FE8" w:rsidP="003D6FE8">
      <w:pPr>
        <w:widowControl w:val="0"/>
        <w:numPr>
          <w:ilvl w:val="0"/>
          <w:numId w:val="54"/>
        </w:numPr>
        <w:autoSpaceDE w:val="0"/>
        <w:autoSpaceDN w:val="0"/>
        <w:adjustRightInd w:val="0"/>
        <w:spacing w:before="225"/>
        <w:rPr>
          <w:sz w:val="28"/>
          <w:szCs w:val="28"/>
        </w:rPr>
      </w:pPr>
      <w:r w:rsidRPr="003D6FE8">
        <w:rPr>
          <w:sz w:val="28"/>
          <w:szCs w:val="28"/>
        </w:rPr>
        <w:t>(  ) Обратимое преобразования открытого (исходного) текста на основе секретного алгоритма и/или ключа в шифрованный текст (шифртекст);</w:t>
      </w:r>
    </w:p>
    <w:p w:rsidR="003D6FE8" w:rsidRPr="00E57614" w:rsidRDefault="003D6FE8" w:rsidP="003D6FE8">
      <w:pPr>
        <w:widowControl w:val="0"/>
        <w:numPr>
          <w:ilvl w:val="0"/>
          <w:numId w:val="54"/>
        </w:numPr>
        <w:autoSpaceDE w:val="0"/>
        <w:autoSpaceDN w:val="0"/>
        <w:adjustRightInd w:val="0"/>
        <w:spacing w:before="225"/>
        <w:rPr>
          <w:b/>
          <w:sz w:val="28"/>
          <w:szCs w:val="28"/>
        </w:rPr>
      </w:pPr>
      <w:r w:rsidRPr="00E57614">
        <w:rPr>
          <w:b/>
          <w:sz w:val="28"/>
          <w:szCs w:val="28"/>
        </w:rPr>
        <w:t>(  ) реквизит электронного документа, предназначенный для защиты данного электронного документа от подделки;</w:t>
      </w:r>
    </w:p>
    <w:p w:rsidR="003D6FE8" w:rsidRPr="003D6FE8" w:rsidRDefault="003D6FE8" w:rsidP="003D6FE8">
      <w:pPr>
        <w:widowControl w:val="0"/>
        <w:numPr>
          <w:ilvl w:val="0"/>
          <w:numId w:val="54"/>
        </w:numPr>
        <w:autoSpaceDE w:val="0"/>
        <w:autoSpaceDN w:val="0"/>
        <w:adjustRightInd w:val="0"/>
        <w:spacing w:before="225"/>
        <w:rPr>
          <w:sz w:val="28"/>
          <w:szCs w:val="28"/>
        </w:rPr>
      </w:pPr>
      <w:r w:rsidRPr="003D6FE8">
        <w:rPr>
          <w:sz w:val="28"/>
          <w:szCs w:val="28"/>
        </w:rPr>
        <w:t>(  ) способ преобразования открытой информации в закрытую и обратно;</w:t>
      </w:r>
    </w:p>
    <w:p w:rsidR="003D6FE8" w:rsidRPr="009D5995" w:rsidRDefault="003D6FE8" w:rsidP="009D5995">
      <w:pPr>
        <w:widowControl w:val="0"/>
        <w:autoSpaceDE w:val="0"/>
        <w:autoSpaceDN w:val="0"/>
        <w:adjustRightInd w:val="0"/>
        <w:jc w:val="both"/>
        <w:rPr>
          <w:b/>
          <w:sz w:val="28"/>
          <w:szCs w:val="28"/>
        </w:rPr>
      </w:pPr>
      <w:r w:rsidRPr="009D5995">
        <w:rPr>
          <w:b/>
          <w:sz w:val="28"/>
          <w:szCs w:val="28"/>
        </w:rPr>
        <w:t>9. Заражение компьютерным вирусом может произойти в процессе…..</w:t>
      </w:r>
    </w:p>
    <w:p w:rsidR="003D6FE8" w:rsidRPr="009D5995" w:rsidRDefault="003D6FE8" w:rsidP="009D5995">
      <w:pPr>
        <w:widowControl w:val="0"/>
        <w:autoSpaceDE w:val="0"/>
        <w:autoSpaceDN w:val="0"/>
        <w:adjustRightInd w:val="0"/>
        <w:jc w:val="both"/>
        <w:rPr>
          <w:b/>
          <w:sz w:val="28"/>
          <w:szCs w:val="28"/>
        </w:rPr>
      </w:pPr>
      <w:r w:rsidRPr="009D5995">
        <w:rPr>
          <w:b/>
          <w:sz w:val="28"/>
          <w:szCs w:val="28"/>
        </w:rPr>
        <w:t>Выберите три правильных варианта ответа.</w:t>
      </w:r>
    </w:p>
    <w:p w:rsidR="003D6FE8" w:rsidRPr="00E57614" w:rsidRDefault="003D6FE8" w:rsidP="003D6FE8">
      <w:pPr>
        <w:widowControl w:val="0"/>
        <w:numPr>
          <w:ilvl w:val="0"/>
          <w:numId w:val="55"/>
        </w:numPr>
        <w:autoSpaceDE w:val="0"/>
        <w:autoSpaceDN w:val="0"/>
        <w:adjustRightInd w:val="0"/>
        <w:spacing w:before="225"/>
        <w:rPr>
          <w:b/>
          <w:sz w:val="28"/>
          <w:szCs w:val="28"/>
        </w:rPr>
      </w:pPr>
      <w:r w:rsidRPr="00E57614">
        <w:rPr>
          <w:b/>
          <w:sz w:val="28"/>
          <w:szCs w:val="28"/>
        </w:rPr>
        <w:t>[  ] открытия вложения почтового сообщения;</w:t>
      </w:r>
    </w:p>
    <w:p w:rsidR="003D6FE8" w:rsidRPr="003D6FE8" w:rsidRDefault="003D6FE8" w:rsidP="003D6FE8">
      <w:pPr>
        <w:widowControl w:val="0"/>
        <w:numPr>
          <w:ilvl w:val="0"/>
          <w:numId w:val="55"/>
        </w:numPr>
        <w:autoSpaceDE w:val="0"/>
        <w:autoSpaceDN w:val="0"/>
        <w:adjustRightInd w:val="0"/>
        <w:spacing w:before="225"/>
        <w:rPr>
          <w:sz w:val="28"/>
          <w:szCs w:val="28"/>
        </w:rPr>
      </w:pPr>
      <w:r w:rsidRPr="003D6FE8">
        <w:rPr>
          <w:sz w:val="28"/>
          <w:szCs w:val="28"/>
        </w:rPr>
        <w:t>[  ] печати документа на принтере;</w:t>
      </w:r>
    </w:p>
    <w:p w:rsidR="003D6FE8" w:rsidRPr="00E57614" w:rsidRDefault="003D6FE8" w:rsidP="003D6FE8">
      <w:pPr>
        <w:widowControl w:val="0"/>
        <w:numPr>
          <w:ilvl w:val="0"/>
          <w:numId w:val="55"/>
        </w:numPr>
        <w:autoSpaceDE w:val="0"/>
        <w:autoSpaceDN w:val="0"/>
        <w:adjustRightInd w:val="0"/>
        <w:spacing w:before="225"/>
        <w:rPr>
          <w:b/>
          <w:sz w:val="28"/>
          <w:szCs w:val="28"/>
        </w:rPr>
      </w:pPr>
      <w:r w:rsidRPr="00E57614">
        <w:rPr>
          <w:b/>
          <w:sz w:val="28"/>
          <w:szCs w:val="28"/>
        </w:rPr>
        <w:t>[  ] открытия файлов;</w:t>
      </w:r>
    </w:p>
    <w:p w:rsidR="009D5995" w:rsidRPr="00E57614" w:rsidRDefault="003D6FE8" w:rsidP="003D6FE8">
      <w:pPr>
        <w:widowControl w:val="0"/>
        <w:numPr>
          <w:ilvl w:val="0"/>
          <w:numId w:val="55"/>
        </w:numPr>
        <w:autoSpaceDE w:val="0"/>
        <w:autoSpaceDN w:val="0"/>
        <w:adjustRightInd w:val="0"/>
        <w:spacing w:before="225"/>
        <w:rPr>
          <w:b/>
          <w:sz w:val="28"/>
          <w:szCs w:val="28"/>
        </w:rPr>
      </w:pPr>
      <w:r w:rsidRPr="00E57614">
        <w:rPr>
          <w:b/>
          <w:sz w:val="28"/>
          <w:szCs w:val="28"/>
        </w:rPr>
        <w:t>[  ] работы компьютера в сети;</w:t>
      </w:r>
    </w:p>
    <w:p w:rsidR="003D6FE8" w:rsidRPr="003D6FE8" w:rsidRDefault="003D6FE8" w:rsidP="003D6FE8">
      <w:pPr>
        <w:widowControl w:val="0"/>
        <w:numPr>
          <w:ilvl w:val="0"/>
          <w:numId w:val="55"/>
        </w:numPr>
        <w:autoSpaceDE w:val="0"/>
        <w:autoSpaceDN w:val="0"/>
        <w:adjustRightInd w:val="0"/>
        <w:spacing w:before="225"/>
        <w:rPr>
          <w:sz w:val="28"/>
          <w:szCs w:val="28"/>
        </w:rPr>
      </w:pPr>
      <w:r w:rsidRPr="003D6FE8">
        <w:rPr>
          <w:sz w:val="28"/>
          <w:szCs w:val="28"/>
        </w:rPr>
        <w:t>[  ] низкоуровневого форматирования диска;</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10. Выберите правильное расположение компьютеров в аудитории, в соответствии с требованиями техники безопасности для защиты от электромагнитного излучения:</w:t>
      </w:r>
    </w:p>
    <w:p w:rsidR="003D6FE8" w:rsidRPr="003D6FE8" w:rsidRDefault="00357C9F" w:rsidP="003D6FE8">
      <w:pPr>
        <w:widowControl w:val="0"/>
        <w:autoSpaceDE w:val="0"/>
        <w:autoSpaceDN w:val="0"/>
        <w:adjustRightInd w:val="0"/>
        <w:rPr>
          <w:sz w:val="28"/>
          <w:szCs w:val="28"/>
        </w:rPr>
      </w:pPr>
      <w:r>
        <w:rPr>
          <w:sz w:val="28"/>
          <w:szCs w:val="28"/>
        </w:rPr>
        <w:pict>
          <v:shape id="_x0000_i1034" type="#_x0000_t75" style="width:298.5pt;height:189pt">
            <v:imagedata r:id="rId15" o:title=""/>
          </v:shape>
        </w:pict>
      </w:r>
    </w:p>
    <w:p w:rsidR="003D6FE8" w:rsidRPr="00E57614" w:rsidRDefault="003D6FE8" w:rsidP="003D6FE8">
      <w:pPr>
        <w:widowControl w:val="0"/>
        <w:numPr>
          <w:ilvl w:val="0"/>
          <w:numId w:val="56"/>
        </w:numPr>
        <w:autoSpaceDE w:val="0"/>
        <w:autoSpaceDN w:val="0"/>
        <w:adjustRightInd w:val="0"/>
        <w:spacing w:before="225"/>
        <w:rPr>
          <w:b/>
          <w:sz w:val="28"/>
          <w:szCs w:val="28"/>
        </w:rPr>
      </w:pPr>
      <w:r w:rsidRPr="00E57614">
        <w:rPr>
          <w:b/>
          <w:sz w:val="28"/>
          <w:szCs w:val="28"/>
        </w:rPr>
        <w:t>(  ) 2</w:t>
      </w:r>
    </w:p>
    <w:p w:rsidR="003D6FE8" w:rsidRPr="003D6FE8" w:rsidRDefault="003D6FE8" w:rsidP="003D6FE8">
      <w:pPr>
        <w:widowControl w:val="0"/>
        <w:numPr>
          <w:ilvl w:val="0"/>
          <w:numId w:val="56"/>
        </w:numPr>
        <w:autoSpaceDE w:val="0"/>
        <w:autoSpaceDN w:val="0"/>
        <w:adjustRightInd w:val="0"/>
        <w:spacing w:before="225"/>
        <w:rPr>
          <w:sz w:val="28"/>
          <w:szCs w:val="28"/>
        </w:rPr>
      </w:pPr>
      <w:r w:rsidRPr="003D6FE8">
        <w:rPr>
          <w:sz w:val="28"/>
          <w:szCs w:val="28"/>
        </w:rPr>
        <w:t>(  ) 1</w:t>
      </w:r>
    </w:p>
    <w:p w:rsidR="000A6F8A" w:rsidRDefault="000A6F8A" w:rsidP="003D6FE8">
      <w:pPr>
        <w:widowControl w:val="0"/>
        <w:autoSpaceDE w:val="0"/>
        <w:autoSpaceDN w:val="0"/>
        <w:adjustRightInd w:val="0"/>
        <w:spacing w:before="225"/>
        <w:rPr>
          <w:sz w:val="28"/>
          <w:szCs w:val="28"/>
        </w:rPr>
      </w:pP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11. Какой из представленных ниже файлов может быть опасным вирусом?</w:t>
      </w:r>
    </w:p>
    <w:p w:rsidR="003D6FE8" w:rsidRPr="003D6FE8" w:rsidRDefault="00357C9F" w:rsidP="003D6FE8">
      <w:pPr>
        <w:widowControl w:val="0"/>
        <w:autoSpaceDE w:val="0"/>
        <w:autoSpaceDN w:val="0"/>
        <w:adjustRightInd w:val="0"/>
        <w:rPr>
          <w:sz w:val="28"/>
          <w:szCs w:val="28"/>
        </w:rPr>
      </w:pPr>
      <w:r>
        <w:rPr>
          <w:sz w:val="28"/>
          <w:szCs w:val="28"/>
        </w:rPr>
        <w:pict>
          <v:shape id="_x0000_i1035" type="#_x0000_t75" style="width:296.25pt;height:149.25pt">
            <v:imagedata r:id="rId16" o:title=""/>
          </v:shape>
        </w:pict>
      </w:r>
    </w:p>
    <w:p w:rsidR="003D6FE8" w:rsidRPr="003D6FE8" w:rsidRDefault="003D6FE8" w:rsidP="003D6FE8">
      <w:pPr>
        <w:widowControl w:val="0"/>
        <w:numPr>
          <w:ilvl w:val="0"/>
          <w:numId w:val="57"/>
        </w:numPr>
        <w:autoSpaceDE w:val="0"/>
        <w:autoSpaceDN w:val="0"/>
        <w:adjustRightInd w:val="0"/>
        <w:spacing w:before="225"/>
        <w:rPr>
          <w:sz w:val="28"/>
          <w:szCs w:val="28"/>
        </w:rPr>
      </w:pPr>
      <w:r w:rsidRPr="003D6FE8">
        <w:rPr>
          <w:sz w:val="28"/>
          <w:szCs w:val="28"/>
        </w:rPr>
        <w:t>(  ) 4</w:t>
      </w:r>
    </w:p>
    <w:p w:rsidR="003D6FE8" w:rsidRPr="003D6FE8" w:rsidRDefault="003D6FE8" w:rsidP="003D6FE8">
      <w:pPr>
        <w:widowControl w:val="0"/>
        <w:numPr>
          <w:ilvl w:val="0"/>
          <w:numId w:val="57"/>
        </w:numPr>
        <w:autoSpaceDE w:val="0"/>
        <w:autoSpaceDN w:val="0"/>
        <w:adjustRightInd w:val="0"/>
        <w:spacing w:before="225"/>
        <w:rPr>
          <w:sz w:val="28"/>
          <w:szCs w:val="28"/>
        </w:rPr>
      </w:pPr>
      <w:r w:rsidRPr="003D6FE8">
        <w:rPr>
          <w:sz w:val="28"/>
          <w:szCs w:val="28"/>
        </w:rPr>
        <w:t>(  ) 5</w:t>
      </w:r>
    </w:p>
    <w:p w:rsidR="003D6FE8" w:rsidRPr="003D6FE8" w:rsidRDefault="003D6FE8" w:rsidP="003D6FE8">
      <w:pPr>
        <w:widowControl w:val="0"/>
        <w:numPr>
          <w:ilvl w:val="0"/>
          <w:numId w:val="57"/>
        </w:numPr>
        <w:autoSpaceDE w:val="0"/>
        <w:autoSpaceDN w:val="0"/>
        <w:adjustRightInd w:val="0"/>
        <w:spacing w:before="225"/>
        <w:rPr>
          <w:sz w:val="28"/>
          <w:szCs w:val="28"/>
        </w:rPr>
      </w:pPr>
      <w:r w:rsidRPr="003D6FE8">
        <w:rPr>
          <w:sz w:val="28"/>
          <w:szCs w:val="28"/>
        </w:rPr>
        <w:t>(  ) 1</w:t>
      </w:r>
    </w:p>
    <w:p w:rsidR="003D6FE8" w:rsidRPr="003D6FE8" w:rsidRDefault="003D6FE8" w:rsidP="003D6FE8">
      <w:pPr>
        <w:widowControl w:val="0"/>
        <w:numPr>
          <w:ilvl w:val="0"/>
          <w:numId w:val="57"/>
        </w:numPr>
        <w:autoSpaceDE w:val="0"/>
        <w:autoSpaceDN w:val="0"/>
        <w:adjustRightInd w:val="0"/>
        <w:spacing w:before="225"/>
        <w:rPr>
          <w:sz w:val="28"/>
          <w:szCs w:val="28"/>
        </w:rPr>
      </w:pPr>
      <w:r w:rsidRPr="003D6FE8">
        <w:rPr>
          <w:sz w:val="28"/>
          <w:szCs w:val="28"/>
        </w:rPr>
        <w:t>(  ) 2</w:t>
      </w:r>
    </w:p>
    <w:p w:rsidR="003D6FE8" w:rsidRPr="00E57614" w:rsidRDefault="003D6FE8" w:rsidP="003D6FE8">
      <w:pPr>
        <w:widowControl w:val="0"/>
        <w:numPr>
          <w:ilvl w:val="0"/>
          <w:numId w:val="57"/>
        </w:numPr>
        <w:autoSpaceDE w:val="0"/>
        <w:autoSpaceDN w:val="0"/>
        <w:adjustRightInd w:val="0"/>
        <w:spacing w:before="225"/>
        <w:rPr>
          <w:b/>
          <w:sz w:val="28"/>
          <w:szCs w:val="28"/>
        </w:rPr>
      </w:pPr>
      <w:r w:rsidRPr="00E57614">
        <w:rPr>
          <w:b/>
          <w:sz w:val="28"/>
          <w:szCs w:val="28"/>
        </w:rPr>
        <w:t>(  ) 3</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 xml:space="preserve">12. Для каких целей в операционной системе Windows XP используется служба </w:t>
      </w:r>
      <w:r w:rsidRPr="009D5995">
        <w:rPr>
          <w:b/>
          <w:bCs/>
          <w:sz w:val="28"/>
          <w:szCs w:val="28"/>
        </w:rPr>
        <w:t>Брандмауэр Windows</w:t>
      </w:r>
      <w:r w:rsidRPr="009D5995">
        <w:rPr>
          <w:b/>
          <w:sz w:val="28"/>
          <w:szCs w:val="28"/>
        </w:rPr>
        <w:t>?</w:t>
      </w:r>
    </w:p>
    <w:p w:rsidR="003D6FE8" w:rsidRPr="003D6FE8" w:rsidRDefault="00357C9F" w:rsidP="003D6FE8">
      <w:pPr>
        <w:widowControl w:val="0"/>
        <w:autoSpaceDE w:val="0"/>
        <w:autoSpaceDN w:val="0"/>
        <w:adjustRightInd w:val="0"/>
        <w:rPr>
          <w:sz w:val="28"/>
          <w:szCs w:val="28"/>
        </w:rPr>
      </w:pPr>
      <w:r>
        <w:rPr>
          <w:sz w:val="28"/>
          <w:szCs w:val="28"/>
        </w:rPr>
        <w:pict>
          <v:shape id="_x0000_i1036" type="#_x0000_t75" style="width:457.5pt;height:159pt">
            <v:imagedata r:id="rId17" o:title=""/>
          </v:shape>
        </w:pict>
      </w:r>
    </w:p>
    <w:p w:rsidR="003D6FE8" w:rsidRPr="003D6FE8" w:rsidRDefault="003D6FE8" w:rsidP="003D6FE8">
      <w:pPr>
        <w:widowControl w:val="0"/>
        <w:numPr>
          <w:ilvl w:val="0"/>
          <w:numId w:val="58"/>
        </w:numPr>
        <w:autoSpaceDE w:val="0"/>
        <w:autoSpaceDN w:val="0"/>
        <w:adjustRightInd w:val="0"/>
        <w:spacing w:before="225"/>
        <w:rPr>
          <w:sz w:val="28"/>
          <w:szCs w:val="28"/>
        </w:rPr>
      </w:pPr>
      <w:r w:rsidRPr="003D6FE8">
        <w:rPr>
          <w:sz w:val="28"/>
          <w:szCs w:val="28"/>
        </w:rPr>
        <w:t>(  ) это программное средство для резервного копирования системных файлов;</w:t>
      </w:r>
    </w:p>
    <w:p w:rsidR="003D6FE8" w:rsidRPr="003D6FE8" w:rsidRDefault="003D6FE8" w:rsidP="003D6FE8">
      <w:pPr>
        <w:widowControl w:val="0"/>
        <w:numPr>
          <w:ilvl w:val="0"/>
          <w:numId w:val="58"/>
        </w:numPr>
        <w:autoSpaceDE w:val="0"/>
        <w:autoSpaceDN w:val="0"/>
        <w:adjustRightInd w:val="0"/>
        <w:spacing w:before="225"/>
        <w:rPr>
          <w:sz w:val="28"/>
          <w:szCs w:val="28"/>
        </w:rPr>
      </w:pPr>
      <w:r w:rsidRPr="003D6FE8">
        <w:rPr>
          <w:sz w:val="28"/>
          <w:szCs w:val="28"/>
        </w:rPr>
        <w:t>(  ) это специальная программа, отслеживающая обращение к файловой системе NTFS и оптимизирующая скорость обращения к диску;</w:t>
      </w:r>
    </w:p>
    <w:p w:rsidR="003D6FE8" w:rsidRPr="003D6FE8" w:rsidRDefault="003D6FE8" w:rsidP="003D6FE8">
      <w:pPr>
        <w:widowControl w:val="0"/>
        <w:numPr>
          <w:ilvl w:val="0"/>
          <w:numId w:val="58"/>
        </w:numPr>
        <w:autoSpaceDE w:val="0"/>
        <w:autoSpaceDN w:val="0"/>
        <w:adjustRightInd w:val="0"/>
        <w:spacing w:before="225"/>
        <w:rPr>
          <w:sz w:val="28"/>
          <w:szCs w:val="28"/>
        </w:rPr>
      </w:pPr>
      <w:r w:rsidRPr="003D6FE8">
        <w:rPr>
          <w:sz w:val="28"/>
          <w:szCs w:val="28"/>
        </w:rPr>
        <w:t>(  ) это служба WEB  сервера;</w:t>
      </w:r>
    </w:p>
    <w:p w:rsidR="003D6FE8" w:rsidRPr="00E57614" w:rsidRDefault="003D6FE8" w:rsidP="003D6FE8">
      <w:pPr>
        <w:widowControl w:val="0"/>
        <w:numPr>
          <w:ilvl w:val="0"/>
          <w:numId w:val="58"/>
        </w:numPr>
        <w:autoSpaceDE w:val="0"/>
        <w:autoSpaceDN w:val="0"/>
        <w:adjustRightInd w:val="0"/>
        <w:spacing w:before="225"/>
        <w:rPr>
          <w:b/>
          <w:sz w:val="28"/>
          <w:szCs w:val="28"/>
        </w:rPr>
      </w:pPr>
      <w:r w:rsidRPr="00E57614">
        <w:rPr>
          <w:b/>
          <w:sz w:val="28"/>
          <w:szCs w:val="28"/>
        </w:rPr>
        <w:t>(  ) это средство защиты, которое отслеживает и ограничивает обмен данными между компьютером и сетью или интернетом;</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13. К папке "Итоги" на Вашем компьютере Всем предоставлен полный доступ. Однако другие пользователи локальной сети не могут получить доступ к вашей папке. Выберите две возможные причины:</w:t>
      </w:r>
    </w:p>
    <w:p w:rsidR="003D6FE8" w:rsidRPr="003D6FE8" w:rsidRDefault="00357C9F" w:rsidP="003D6FE8">
      <w:pPr>
        <w:widowControl w:val="0"/>
        <w:autoSpaceDE w:val="0"/>
        <w:autoSpaceDN w:val="0"/>
        <w:adjustRightInd w:val="0"/>
        <w:rPr>
          <w:sz w:val="28"/>
          <w:szCs w:val="28"/>
        </w:rPr>
      </w:pPr>
      <w:r>
        <w:rPr>
          <w:sz w:val="28"/>
          <w:szCs w:val="28"/>
        </w:rPr>
        <w:pict>
          <v:shape id="_x0000_i1037" type="#_x0000_t75" style="width:524.25pt;height:170.25pt">
            <v:imagedata r:id="rId18" o:title=""/>
          </v:shape>
        </w:pict>
      </w:r>
    </w:p>
    <w:p w:rsidR="003D6FE8" w:rsidRPr="003D6FE8" w:rsidRDefault="006B458E" w:rsidP="003D6FE8">
      <w:pPr>
        <w:widowControl w:val="0"/>
        <w:numPr>
          <w:ilvl w:val="0"/>
          <w:numId w:val="59"/>
        </w:numPr>
        <w:autoSpaceDE w:val="0"/>
        <w:autoSpaceDN w:val="0"/>
        <w:adjustRightInd w:val="0"/>
        <w:spacing w:before="225"/>
        <w:rPr>
          <w:sz w:val="28"/>
          <w:szCs w:val="28"/>
        </w:rPr>
      </w:pPr>
      <w:r w:rsidRPr="003D6FE8">
        <w:rPr>
          <w:sz w:val="28"/>
          <w:szCs w:val="28"/>
        </w:rPr>
        <w:t xml:space="preserve"> </w:t>
      </w:r>
      <w:r w:rsidR="003D6FE8" w:rsidRPr="003D6FE8">
        <w:rPr>
          <w:sz w:val="28"/>
          <w:szCs w:val="28"/>
        </w:rPr>
        <w:t>[  ] Администратор, проверяющий разрешения, в данный момент отсутствует;</w:t>
      </w:r>
    </w:p>
    <w:p w:rsidR="003D6FE8" w:rsidRPr="00E57614" w:rsidRDefault="003D6FE8" w:rsidP="003D6FE8">
      <w:pPr>
        <w:widowControl w:val="0"/>
        <w:numPr>
          <w:ilvl w:val="0"/>
          <w:numId w:val="59"/>
        </w:numPr>
        <w:autoSpaceDE w:val="0"/>
        <w:autoSpaceDN w:val="0"/>
        <w:adjustRightInd w:val="0"/>
        <w:spacing w:before="225"/>
        <w:rPr>
          <w:b/>
          <w:sz w:val="28"/>
          <w:szCs w:val="28"/>
        </w:rPr>
      </w:pPr>
      <w:r w:rsidRPr="00E57614">
        <w:rPr>
          <w:b/>
          <w:sz w:val="28"/>
          <w:szCs w:val="28"/>
        </w:rPr>
        <w:t>[  ] к сетевому ресурсу уже подключилось максимальное количество пользователей;</w:t>
      </w:r>
    </w:p>
    <w:p w:rsidR="003D6FE8" w:rsidRPr="00E57614" w:rsidRDefault="003D6FE8" w:rsidP="003D6FE8">
      <w:pPr>
        <w:widowControl w:val="0"/>
        <w:numPr>
          <w:ilvl w:val="0"/>
          <w:numId w:val="59"/>
        </w:numPr>
        <w:autoSpaceDE w:val="0"/>
        <w:autoSpaceDN w:val="0"/>
        <w:adjustRightInd w:val="0"/>
        <w:spacing w:before="225"/>
        <w:rPr>
          <w:b/>
          <w:sz w:val="28"/>
          <w:szCs w:val="28"/>
        </w:rPr>
      </w:pPr>
      <w:r w:rsidRPr="00E57614">
        <w:rPr>
          <w:b/>
          <w:sz w:val="28"/>
          <w:szCs w:val="28"/>
        </w:rPr>
        <w:t>[  ] ресурс находится на томе NTFS, а на вкладке "Безопасность" не настроены разрешения NTFS;</w:t>
      </w:r>
    </w:p>
    <w:p w:rsidR="003D6FE8" w:rsidRPr="003D6FE8" w:rsidRDefault="003D6FE8" w:rsidP="003D6FE8">
      <w:pPr>
        <w:widowControl w:val="0"/>
        <w:numPr>
          <w:ilvl w:val="0"/>
          <w:numId w:val="59"/>
        </w:numPr>
        <w:autoSpaceDE w:val="0"/>
        <w:autoSpaceDN w:val="0"/>
        <w:adjustRightInd w:val="0"/>
        <w:spacing w:before="225"/>
        <w:rPr>
          <w:sz w:val="28"/>
          <w:szCs w:val="28"/>
        </w:rPr>
      </w:pPr>
      <w:r w:rsidRPr="003D6FE8">
        <w:rPr>
          <w:sz w:val="28"/>
          <w:szCs w:val="28"/>
        </w:rPr>
        <w:t>[  ] пользователи входят в систему под именами, отличными от имени «Все»;</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14. Где поисковая система Интернета (</w:t>
      </w:r>
      <w:r w:rsidRPr="009D5995">
        <w:rPr>
          <w:b/>
          <w:i/>
          <w:iCs/>
          <w:sz w:val="28"/>
          <w:szCs w:val="28"/>
        </w:rPr>
        <w:t>например yandex.ru</w:t>
      </w:r>
      <w:r w:rsidRPr="009D5995">
        <w:rPr>
          <w:b/>
          <w:sz w:val="28"/>
          <w:szCs w:val="28"/>
        </w:rPr>
        <w:t>) выполняет поиск по запросу пользователя?</w:t>
      </w:r>
    </w:p>
    <w:p w:rsidR="003D6FE8" w:rsidRPr="003D6FE8" w:rsidRDefault="003D6FE8" w:rsidP="003D6FE8">
      <w:pPr>
        <w:widowControl w:val="0"/>
        <w:numPr>
          <w:ilvl w:val="0"/>
          <w:numId w:val="60"/>
        </w:numPr>
        <w:autoSpaceDE w:val="0"/>
        <w:autoSpaceDN w:val="0"/>
        <w:adjustRightInd w:val="0"/>
        <w:spacing w:before="225"/>
        <w:rPr>
          <w:sz w:val="28"/>
          <w:szCs w:val="28"/>
        </w:rPr>
      </w:pPr>
      <w:r w:rsidRPr="003D6FE8">
        <w:rPr>
          <w:sz w:val="28"/>
          <w:szCs w:val="28"/>
        </w:rPr>
        <w:t>(  ) в собственной базе данных;</w:t>
      </w:r>
    </w:p>
    <w:p w:rsidR="003D6FE8" w:rsidRPr="003D6FE8" w:rsidRDefault="003D6FE8" w:rsidP="003D6FE8">
      <w:pPr>
        <w:widowControl w:val="0"/>
        <w:numPr>
          <w:ilvl w:val="0"/>
          <w:numId w:val="60"/>
        </w:numPr>
        <w:autoSpaceDE w:val="0"/>
        <w:autoSpaceDN w:val="0"/>
        <w:adjustRightInd w:val="0"/>
        <w:spacing w:before="225"/>
        <w:rPr>
          <w:sz w:val="28"/>
          <w:szCs w:val="28"/>
        </w:rPr>
      </w:pPr>
      <w:r w:rsidRPr="003D6FE8">
        <w:rPr>
          <w:sz w:val="28"/>
          <w:szCs w:val="28"/>
        </w:rPr>
        <w:t>(  ) только на сайтах, язык которых совпадает с языком слов в запросе;</w:t>
      </w:r>
    </w:p>
    <w:p w:rsidR="003D6FE8" w:rsidRPr="00E57614" w:rsidRDefault="003D6FE8" w:rsidP="003D6FE8">
      <w:pPr>
        <w:widowControl w:val="0"/>
        <w:numPr>
          <w:ilvl w:val="0"/>
          <w:numId w:val="60"/>
        </w:numPr>
        <w:autoSpaceDE w:val="0"/>
        <w:autoSpaceDN w:val="0"/>
        <w:adjustRightInd w:val="0"/>
        <w:spacing w:before="225"/>
        <w:rPr>
          <w:b/>
          <w:sz w:val="28"/>
          <w:szCs w:val="28"/>
        </w:rPr>
      </w:pPr>
      <w:r w:rsidRPr="00E57614">
        <w:rPr>
          <w:b/>
          <w:sz w:val="28"/>
          <w:szCs w:val="28"/>
        </w:rPr>
        <w:t>(  ) во всем Интернете в реальном времени;</w:t>
      </w:r>
    </w:p>
    <w:p w:rsidR="003D6FE8" w:rsidRPr="003D6FE8" w:rsidRDefault="003D6FE8" w:rsidP="003D6FE8">
      <w:pPr>
        <w:widowControl w:val="0"/>
        <w:numPr>
          <w:ilvl w:val="0"/>
          <w:numId w:val="60"/>
        </w:numPr>
        <w:autoSpaceDE w:val="0"/>
        <w:autoSpaceDN w:val="0"/>
        <w:adjustRightInd w:val="0"/>
        <w:spacing w:before="225"/>
        <w:rPr>
          <w:sz w:val="28"/>
          <w:szCs w:val="28"/>
        </w:rPr>
      </w:pPr>
      <w:r w:rsidRPr="003D6FE8">
        <w:rPr>
          <w:sz w:val="28"/>
          <w:szCs w:val="28"/>
        </w:rPr>
        <w:t>(  ) только в пределах той страны, где расположена поисковая система;</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15. При открытии веб-страницы текст показывается в нечитаемом виде. В чем может быть причина?</w:t>
      </w:r>
    </w:p>
    <w:p w:rsidR="003D6FE8" w:rsidRPr="003D6FE8" w:rsidRDefault="00357C9F" w:rsidP="003D6FE8">
      <w:pPr>
        <w:widowControl w:val="0"/>
        <w:autoSpaceDE w:val="0"/>
        <w:autoSpaceDN w:val="0"/>
        <w:adjustRightInd w:val="0"/>
        <w:rPr>
          <w:sz w:val="28"/>
          <w:szCs w:val="28"/>
        </w:rPr>
      </w:pPr>
      <w:r>
        <w:rPr>
          <w:sz w:val="28"/>
          <w:szCs w:val="28"/>
        </w:rPr>
        <w:pict>
          <v:shape id="_x0000_i1038" type="#_x0000_t75" style="width:252.75pt;height:291.75pt">
            <v:imagedata r:id="rId19" o:title=""/>
          </v:shape>
        </w:pict>
      </w:r>
    </w:p>
    <w:p w:rsidR="003D6FE8" w:rsidRPr="00E57614" w:rsidRDefault="003D6FE8" w:rsidP="003D6FE8">
      <w:pPr>
        <w:widowControl w:val="0"/>
        <w:numPr>
          <w:ilvl w:val="0"/>
          <w:numId w:val="61"/>
        </w:numPr>
        <w:autoSpaceDE w:val="0"/>
        <w:autoSpaceDN w:val="0"/>
        <w:adjustRightInd w:val="0"/>
        <w:spacing w:before="225"/>
        <w:rPr>
          <w:b/>
          <w:sz w:val="28"/>
          <w:szCs w:val="28"/>
        </w:rPr>
      </w:pPr>
      <w:r w:rsidRPr="00E57614">
        <w:rPr>
          <w:b/>
          <w:sz w:val="28"/>
          <w:szCs w:val="28"/>
        </w:rPr>
        <w:t>(  ) выбранная в свойствах обозревателя кодировка языка не соответствует кодировке открытой страницы;</w:t>
      </w:r>
    </w:p>
    <w:p w:rsidR="003D6FE8" w:rsidRPr="003D6FE8" w:rsidRDefault="003D6FE8" w:rsidP="003D6FE8">
      <w:pPr>
        <w:widowControl w:val="0"/>
        <w:numPr>
          <w:ilvl w:val="0"/>
          <w:numId w:val="61"/>
        </w:numPr>
        <w:autoSpaceDE w:val="0"/>
        <w:autoSpaceDN w:val="0"/>
        <w:adjustRightInd w:val="0"/>
        <w:spacing w:before="225"/>
        <w:rPr>
          <w:sz w:val="28"/>
          <w:szCs w:val="28"/>
        </w:rPr>
      </w:pPr>
      <w:r w:rsidRPr="003D6FE8">
        <w:rPr>
          <w:sz w:val="28"/>
          <w:szCs w:val="28"/>
        </w:rPr>
        <w:t>(  ) в системе Windows отсутствует нужный шрифт;</w:t>
      </w:r>
    </w:p>
    <w:p w:rsidR="003D6FE8" w:rsidRPr="003D6FE8" w:rsidRDefault="003D6FE8" w:rsidP="003D6FE8">
      <w:pPr>
        <w:widowControl w:val="0"/>
        <w:numPr>
          <w:ilvl w:val="0"/>
          <w:numId w:val="61"/>
        </w:numPr>
        <w:autoSpaceDE w:val="0"/>
        <w:autoSpaceDN w:val="0"/>
        <w:adjustRightInd w:val="0"/>
        <w:spacing w:before="225"/>
        <w:rPr>
          <w:sz w:val="28"/>
          <w:szCs w:val="28"/>
        </w:rPr>
      </w:pPr>
      <w:r w:rsidRPr="003D6FE8">
        <w:rPr>
          <w:sz w:val="28"/>
          <w:szCs w:val="28"/>
        </w:rPr>
        <w:t>(  ) из-за низкого качества соединения произошла частичная потеря данных;</w:t>
      </w:r>
    </w:p>
    <w:p w:rsidR="003D6FE8" w:rsidRPr="003D6FE8" w:rsidRDefault="003D6FE8" w:rsidP="003D6FE8">
      <w:pPr>
        <w:widowControl w:val="0"/>
        <w:numPr>
          <w:ilvl w:val="0"/>
          <w:numId w:val="61"/>
        </w:numPr>
        <w:autoSpaceDE w:val="0"/>
        <w:autoSpaceDN w:val="0"/>
        <w:adjustRightInd w:val="0"/>
        <w:spacing w:before="225"/>
        <w:rPr>
          <w:sz w:val="28"/>
          <w:szCs w:val="28"/>
        </w:rPr>
      </w:pPr>
      <w:r w:rsidRPr="003D6FE8">
        <w:rPr>
          <w:sz w:val="28"/>
          <w:szCs w:val="28"/>
        </w:rPr>
        <w:t>(  ) на веб-странице применено шифрование данных;</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16. Какие данные можно хранить на сетевых дисках, если администратором не установлены ограничения?</w:t>
      </w:r>
    </w:p>
    <w:p w:rsidR="003D6FE8" w:rsidRPr="003D6FE8" w:rsidRDefault="003D6FE8" w:rsidP="003D6FE8">
      <w:pPr>
        <w:widowControl w:val="0"/>
        <w:numPr>
          <w:ilvl w:val="0"/>
          <w:numId w:val="62"/>
        </w:numPr>
        <w:autoSpaceDE w:val="0"/>
        <w:autoSpaceDN w:val="0"/>
        <w:adjustRightInd w:val="0"/>
        <w:spacing w:before="225"/>
        <w:rPr>
          <w:sz w:val="28"/>
          <w:szCs w:val="28"/>
        </w:rPr>
      </w:pPr>
      <w:r w:rsidRPr="003D6FE8">
        <w:rPr>
          <w:sz w:val="28"/>
          <w:szCs w:val="28"/>
        </w:rPr>
        <w:t>(  ) только файлы;</w:t>
      </w:r>
    </w:p>
    <w:p w:rsidR="003D6FE8" w:rsidRPr="00E57614" w:rsidRDefault="003D6FE8" w:rsidP="003D6FE8">
      <w:pPr>
        <w:widowControl w:val="0"/>
        <w:numPr>
          <w:ilvl w:val="0"/>
          <w:numId w:val="62"/>
        </w:numPr>
        <w:autoSpaceDE w:val="0"/>
        <w:autoSpaceDN w:val="0"/>
        <w:adjustRightInd w:val="0"/>
        <w:spacing w:before="225"/>
        <w:rPr>
          <w:b/>
          <w:sz w:val="28"/>
          <w:szCs w:val="28"/>
        </w:rPr>
      </w:pPr>
      <w:r w:rsidRPr="00E57614">
        <w:rPr>
          <w:b/>
          <w:sz w:val="28"/>
          <w:szCs w:val="28"/>
        </w:rPr>
        <w:t>(  ) любые файлы и папки;</w:t>
      </w:r>
    </w:p>
    <w:p w:rsidR="003D6FE8" w:rsidRPr="003D6FE8" w:rsidRDefault="003D6FE8" w:rsidP="003D6FE8">
      <w:pPr>
        <w:widowControl w:val="0"/>
        <w:numPr>
          <w:ilvl w:val="0"/>
          <w:numId w:val="62"/>
        </w:numPr>
        <w:autoSpaceDE w:val="0"/>
        <w:autoSpaceDN w:val="0"/>
        <w:adjustRightInd w:val="0"/>
        <w:spacing w:before="225"/>
        <w:rPr>
          <w:sz w:val="28"/>
          <w:szCs w:val="28"/>
        </w:rPr>
      </w:pPr>
      <w:r w:rsidRPr="003D6FE8">
        <w:rPr>
          <w:sz w:val="28"/>
          <w:szCs w:val="28"/>
        </w:rPr>
        <w:t>(  ) только документы Microsoft Office;</w:t>
      </w:r>
    </w:p>
    <w:p w:rsidR="003D6FE8" w:rsidRPr="003D6FE8" w:rsidRDefault="003D6FE8" w:rsidP="003D6FE8">
      <w:pPr>
        <w:widowControl w:val="0"/>
        <w:numPr>
          <w:ilvl w:val="0"/>
          <w:numId w:val="62"/>
        </w:numPr>
        <w:autoSpaceDE w:val="0"/>
        <w:autoSpaceDN w:val="0"/>
        <w:adjustRightInd w:val="0"/>
        <w:spacing w:before="225"/>
        <w:rPr>
          <w:sz w:val="28"/>
          <w:szCs w:val="28"/>
        </w:rPr>
      </w:pPr>
      <w:r w:rsidRPr="003D6FE8">
        <w:rPr>
          <w:sz w:val="28"/>
          <w:szCs w:val="28"/>
        </w:rPr>
        <w:t>(  ) только файлы формата: *.xls;*.doc;*.txt;*.jpg;*.pdf;*.bmp;*.gif;</w:t>
      </w:r>
    </w:p>
    <w:p w:rsidR="003D6FE8" w:rsidRPr="003D6FE8" w:rsidRDefault="003D6FE8" w:rsidP="003D6FE8">
      <w:pPr>
        <w:widowControl w:val="0"/>
        <w:numPr>
          <w:ilvl w:val="0"/>
          <w:numId w:val="62"/>
        </w:numPr>
        <w:autoSpaceDE w:val="0"/>
        <w:autoSpaceDN w:val="0"/>
        <w:adjustRightInd w:val="0"/>
        <w:spacing w:before="225"/>
        <w:rPr>
          <w:sz w:val="28"/>
          <w:szCs w:val="28"/>
        </w:rPr>
      </w:pPr>
      <w:r w:rsidRPr="003D6FE8">
        <w:rPr>
          <w:sz w:val="28"/>
          <w:szCs w:val="28"/>
        </w:rPr>
        <w:t>(  ) только папки;</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17. Вам необходимо открыть сетевой ресурс находящийся на другом компьютере. Выберите верную последовательность действий:</w:t>
      </w:r>
    </w:p>
    <w:p w:rsidR="003D6FE8" w:rsidRPr="003D6FE8" w:rsidRDefault="003D6FE8" w:rsidP="003D6FE8">
      <w:pPr>
        <w:widowControl w:val="0"/>
        <w:numPr>
          <w:ilvl w:val="0"/>
          <w:numId w:val="63"/>
        </w:numPr>
        <w:autoSpaceDE w:val="0"/>
        <w:autoSpaceDN w:val="0"/>
        <w:adjustRightInd w:val="0"/>
        <w:spacing w:before="225"/>
        <w:rPr>
          <w:sz w:val="28"/>
          <w:szCs w:val="28"/>
        </w:rPr>
      </w:pPr>
      <w:r w:rsidRPr="003D6FE8">
        <w:rPr>
          <w:sz w:val="28"/>
          <w:szCs w:val="28"/>
        </w:rPr>
        <w:t>(  ) открыть папку "Общие ресурсы" на сервере и в ней открыть ресурс необходимого компьютера;</w:t>
      </w:r>
    </w:p>
    <w:p w:rsidR="003D6FE8" w:rsidRPr="003D6FE8" w:rsidRDefault="003D6FE8" w:rsidP="003D6FE8">
      <w:pPr>
        <w:widowControl w:val="0"/>
        <w:numPr>
          <w:ilvl w:val="0"/>
          <w:numId w:val="63"/>
        </w:numPr>
        <w:autoSpaceDE w:val="0"/>
        <w:autoSpaceDN w:val="0"/>
        <w:adjustRightInd w:val="0"/>
        <w:spacing w:before="225"/>
        <w:rPr>
          <w:sz w:val="28"/>
          <w:szCs w:val="28"/>
        </w:rPr>
      </w:pPr>
      <w:r w:rsidRPr="003D6FE8">
        <w:rPr>
          <w:sz w:val="28"/>
          <w:szCs w:val="28"/>
        </w:rPr>
        <w:t>(  ) через панель инструментов открыть панель общего доступа и выбрать необходимый ресурс;</w:t>
      </w:r>
    </w:p>
    <w:p w:rsidR="003D6FE8" w:rsidRPr="00E57614" w:rsidRDefault="003D6FE8" w:rsidP="003D6FE8">
      <w:pPr>
        <w:widowControl w:val="0"/>
        <w:numPr>
          <w:ilvl w:val="0"/>
          <w:numId w:val="63"/>
        </w:numPr>
        <w:autoSpaceDE w:val="0"/>
        <w:autoSpaceDN w:val="0"/>
        <w:adjustRightInd w:val="0"/>
        <w:spacing w:before="225"/>
        <w:rPr>
          <w:b/>
          <w:sz w:val="28"/>
          <w:szCs w:val="28"/>
        </w:rPr>
      </w:pPr>
      <w:r w:rsidRPr="00E57614">
        <w:rPr>
          <w:b/>
          <w:sz w:val="28"/>
          <w:szCs w:val="28"/>
        </w:rPr>
        <w:t xml:space="preserve">( </w:t>
      </w:r>
      <w:r w:rsidRPr="003D6FE8">
        <w:rPr>
          <w:sz w:val="28"/>
          <w:szCs w:val="28"/>
        </w:rPr>
        <w:t xml:space="preserve"> </w:t>
      </w:r>
      <w:r w:rsidRPr="00E57614">
        <w:rPr>
          <w:b/>
          <w:sz w:val="28"/>
          <w:szCs w:val="28"/>
        </w:rPr>
        <w:t>) в сетевом окружении найти компьютер, необходимый сетевой ресурс и если есть доступ - открыть;</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18. Вам необходимо найти информацию через поисковую систему (</w:t>
      </w:r>
      <w:r w:rsidRPr="009D5995">
        <w:rPr>
          <w:b/>
          <w:i/>
          <w:iCs/>
          <w:sz w:val="28"/>
          <w:szCs w:val="28"/>
        </w:rPr>
        <w:t xml:space="preserve">например, yandex.ru </w:t>
      </w:r>
      <w:r w:rsidRPr="009D5995">
        <w:rPr>
          <w:b/>
          <w:sz w:val="28"/>
          <w:szCs w:val="28"/>
        </w:rPr>
        <w:t>). При каком запросе будет найдено наибольшее количество веб-страниц?</w:t>
      </w:r>
    </w:p>
    <w:p w:rsidR="003D6FE8" w:rsidRPr="003D6FE8" w:rsidRDefault="003D6FE8" w:rsidP="003D6FE8">
      <w:pPr>
        <w:widowControl w:val="0"/>
        <w:numPr>
          <w:ilvl w:val="0"/>
          <w:numId w:val="64"/>
        </w:numPr>
        <w:autoSpaceDE w:val="0"/>
        <w:autoSpaceDN w:val="0"/>
        <w:adjustRightInd w:val="0"/>
        <w:spacing w:before="225"/>
        <w:rPr>
          <w:sz w:val="28"/>
          <w:szCs w:val="28"/>
        </w:rPr>
      </w:pPr>
      <w:r w:rsidRPr="003D6FE8">
        <w:rPr>
          <w:sz w:val="28"/>
          <w:szCs w:val="28"/>
        </w:rPr>
        <w:t>(  ) "театр эстрады"</w:t>
      </w:r>
    </w:p>
    <w:p w:rsidR="003D6FE8" w:rsidRPr="00E57614" w:rsidRDefault="003D6FE8" w:rsidP="003D6FE8">
      <w:pPr>
        <w:widowControl w:val="0"/>
        <w:numPr>
          <w:ilvl w:val="0"/>
          <w:numId w:val="64"/>
        </w:numPr>
        <w:autoSpaceDE w:val="0"/>
        <w:autoSpaceDN w:val="0"/>
        <w:adjustRightInd w:val="0"/>
        <w:spacing w:before="225"/>
        <w:rPr>
          <w:b/>
          <w:sz w:val="28"/>
          <w:szCs w:val="28"/>
        </w:rPr>
      </w:pPr>
      <w:r w:rsidRPr="00E57614">
        <w:rPr>
          <w:b/>
          <w:sz w:val="28"/>
          <w:szCs w:val="28"/>
        </w:rPr>
        <w:t>(  ) театр эстрады</w:t>
      </w:r>
    </w:p>
    <w:p w:rsidR="003D6FE8" w:rsidRPr="003D6FE8" w:rsidRDefault="003D6FE8" w:rsidP="003D6FE8">
      <w:pPr>
        <w:widowControl w:val="0"/>
        <w:numPr>
          <w:ilvl w:val="0"/>
          <w:numId w:val="64"/>
        </w:numPr>
        <w:autoSpaceDE w:val="0"/>
        <w:autoSpaceDN w:val="0"/>
        <w:adjustRightInd w:val="0"/>
        <w:spacing w:before="225"/>
        <w:rPr>
          <w:sz w:val="28"/>
          <w:szCs w:val="28"/>
        </w:rPr>
      </w:pPr>
      <w:r w:rsidRPr="003D6FE8">
        <w:rPr>
          <w:sz w:val="28"/>
          <w:szCs w:val="28"/>
        </w:rPr>
        <w:t>(  ) -театр-эстрады</w:t>
      </w:r>
    </w:p>
    <w:p w:rsidR="009D5995" w:rsidRDefault="003D6FE8" w:rsidP="009D5995">
      <w:pPr>
        <w:widowControl w:val="0"/>
        <w:autoSpaceDE w:val="0"/>
        <w:autoSpaceDN w:val="0"/>
        <w:adjustRightInd w:val="0"/>
        <w:spacing w:before="225"/>
        <w:jc w:val="both"/>
        <w:rPr>
          <w:b/>
          <w:bCs/>
          <w:sz w:val="28"/>
          <w:szCs w:val="28"/>
        </w:rPr>
      </w:pPr>
      <w:r w:rsidRPr="009D5995">
        <w:rPr>
          <w:b/>
          <w:sz w:val="28"/>
          <w:szCs w:val="28"/>
        </w:rPr>
        <w:t>19. Для чего в программе Microsoft Excel используется функция</w:t>
      </w:r>
      <w:r w:rsidRPr="009D5995">
        <w:rPr>
          <w:b/>
          <w:bCs/>
          <w:sz w:val="28"/>
          <w:szCs w:val="28"/>
        </w:rPr>
        <w:t xml:space="preserve"> </w:t>
      </w:r>
    </w:p>
    <w:p w:rsidR="003D6FE8" w:rsidRPr="009D5995" w:rsidRDefault="003D6FE8" w:rsidP="009D5995">
      <w:pPr>
        <w:widowControl w:val="0"/>
        <w:autoSpaceDE w:val="0"/>
        <w:autoSpaceDN w:val="0"/>
        <w:adjustRightInd w:val="0"/>
        <w:spacing w:before="225"/>
        <w:jc w:val="both"/>
        <w:rPr>
          <w:b/>
          <w:bCs/>
          <w:sz w:val="28"/>
          <w:szCs w:val="28"/>
        </w:rPr>
      </w:pPr>
      <w:r w:rsidRPr="009D5995">
        <w:rPr>
          <w:b/>
          <w:bCs/>
          <w:sz w:val="28"/>
          <w:szCs w:val="28"/>
        </w:rPr>
        <w:t>СУММ</w:t>
      </w:r>
      <w:r w:rsidRPr="009D5995">
        <w:rPr>
          <w:b/>
          <w:sz w:val="28"/>
          <w:szCs w:val="28"/>
        </w:rPr>
        <w:t>( )</w:t>
      </w:r>
      <w:r w:rsidRPr="009D5995">
        <w:rPr>
          <w:b/>
          <w:bCs/>
          <w:sz w:val="28"/>
          <w:szCs w:val="28"/>
        </w:rPr>
        <w:t>?</w:t>
      </w:r>
    </w:p>
    <w:p w:rsidR="003D6FE8" w:rsidRPr="003D6FE8" w:rsidRDefault="003D6FE8" w:rsidP="003D6FE8">
      <w:pPr>
        <w:widowControl w:val="0"/>
        <w:numPr>
          <w:ilvl w:val="0"/>
          <w:numId w:val="65"/>
        </w:numPr>
        <w:autoSpaceDE w:val="0"/>
        <w:autoSpaceDN w:val="0"/>
        <w:adjustRightInd w:val="0"/>
        <w:spacing w:before="225"/>
        <w:rPr>
          <w:sz w:val="28"/>
          <w:szCs w:val="28"/>
        </w:rPr>
      </w:pPr>
      <w:r w:rsidRPr="003D6FE8">
        <w:rPr>
          <w:sz w:val="28"/>
          <w:szCs w:val="28"/>
        </w:rPr>
        <w:t>(  ) для получения суммы квадратов указанных чисел;</w:t>
      </w:r>
    </w:p>
    <w:p w:rsidR="003D6FE8" w:rsidRPr="003D6FE8" w:rsidRDefault="003D6FE8" w:rsidP="003D6FE8">
      <w:pPr>
        <w:widowControl w:val="0"/>
        <w:numPr>
          <w:ilvl w:val="0"/>
          <w:numId w:val="65"/>
        </w:numPr>
        <w:autoSpaceDE w:val="0"/>
        <w:autoSpaceDN w:val="0"/>
        <w:adjustRightInd w:val="0"/>
        <w:spacing w:before="225"/>
        <w:rPr>
          <w:sz w:val="28"/>
          <w:szCs w:val="28"/>
        </w:rPr>
      </w:pPr>
      <w:r w:rsidRPr="003D6FE8">
        <w:rPr>
          <w:sz w:val="28"/>
          <w:szCs w:val="28"/>
        </w:rPr>
        <w:t>(  ) для получения разности сумм чисел;</w:t>
      </w:r>
    </w:p>
    <w:p w:rsidR="003D6FE8" w:rsidRPr="003D6FE8" w:rsidRDefault="003D6FE8" w:rsidP="003D6FE8">
      <w:pPr>
        <w:widowControl w:val="0"/>
        <w:numPr>
          <w:ilvl w:val="0"/>
          <w:numId w:val="65"/>
        </w:numPr>
        <w:autoSpaceDE w:val="0"/>
        <w:autoSpaceDN w:val="0"/>
        <w:adjustRightInd w:val="0"/>
        <w:spacing w:before="225"/>
        <w:rPr>
          <w:sz w:val="28"/>
          <w:szCs w:val="28"/>
        </w:rPr>
      </w:pPr>
      <w:r w:rsidRPr="003D6FE8">
        <w:rPr>
          <w:sz w:val="28"/>
          <w:szCs w:val="28"/>
        </w:rPr>
        <w:t>(  ) для получения квадрата указанных чисел;</w:t>
      </w:r>
    </w:p>
    <w:p w:rsidR="003D6FE8" w:rsidRPr="00E57614" w:rsidRDefault="003D6FE8" w:rsidP="003D6FE8">
      <w:pPr>
        <w:widowControl w:val="0"/>
        <w:numPr>
          <w:ilvl w:val="0"/>
          <w:numId w:val="65"/>
        </w:numPr>
        <w:autoSpaceDE w:val="0"/>
        <w:autoSpaceDN w:val="0"/>
        <w:adjustRightInd w:val="0"/>
        <w:spacing w:before="225"/>
        <w:rPr>
          <w:b/>
          <w:sz w:val="28"/>
          <w:szCs w:val="28"/>
        </w:rPr>
      </w:pPr>
      <w:r w:rsidRPr="00E57614">
        <w:rPr>
          <w:b/>
          <w:sz w:val="28"/>
          <w:szCs w:val="28"/>
        </w:rPr>
        <w:t>(  ) для получения суммы указанных чисел;</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20. С какого символа должна начинаться формула в программе Microsoft Excel?</w:t>
      </w:r>
    </w:p>
    <w:p w:rsidR="003D6FE8" w:rsidRPr="003D6FE8" w:rsidRDefault="003D6FE8" w:rsidP="003D6FE8">
      <w:pPr>
        <w:widowControl w:val="0"/>
        <w:numPr>
          <w:ilvl w:val="0"/>
          <w:numId w:val="66"/>
        </w:numPr>
        <w:autoSpaceDE w:val="0"/>
        <w:autoSpaceDN w:val="0"/>
        <w:adjustRightInd w:val="0"/>
        <w:spacing w:before="225"/>
        <w:rPr>
          <w:sz w:val="28"/>
          <w:szCs w:val="28"/>
        </w:rPr>
      </w:pPr>
      <w:r w:rsidRPr="003D6FE8">
        <w:rPr>
          <w:sz w:val="28"/>
          <w:szCs w:val="28"/>
        </w:rPr>
        <w:t>(  ) ~ (тильда);</w:t>
      </w:r>
    </w:p>
    <w:p w:rsidR="003D6FE8" w:rsidRPr="003D6FE8" w:rsidRDefault="003D6FE8" w:rsidP="003D6FE8">
      <w:pPr>
        <w:widowControl w:val="0"/>
        <w:numPr>
          <w:ilvl w:val="0"/>
          <w:numId w:val="66"/>
        </w:numPr>
        <w:autoSpaceDE w:val="0"/>
        <w:autoSpaceDN w:val="0"/>
        <w:adjustRightInd w:val="0"/>
        <w:spacing w:before="225"/>
        <w:rPr>
          <w:sz w:val="28"/>
          <w:szCs w:val="28"/>
        </w:rPr>
      </w:pPr>
      <w:r w:rsidRPr="003D6FE8">
        <w:rPr>
          <w:sz w:val="28"/>
          <w:szCs w:val="28"/>
        </w:rPr>
        <w:t xml:space="preserve">(  ) </w:t>
      </w:r>
      <w:r w:rsidRPr="003D6FE8">
        <w:rPr>
          <w:bCs/>
          <w:sz w:val="28"/>
          <w:szCs w:val="28"/>
        </w:rPr>
        <w:t xml:space="preserve">' </w:t>
      </w:r>
      <w:r w:rsidRPr="003D6FE8">
        <w:rPr>
          <w:sz w:val="28"/>
          <w:szCs w:val="28"/>
        </w:rPr>
        <w:t>(апостроф);</w:t>
      </w:r>
    </w:p>
    <w:p w:rsidR="003D6FE8" w:rsidRPr="003D6FE8" w:rsidRDefault="003D6FE8" w:rsidP="003D6FE8">
      <w:pPr>
        <w:widowControl w:val="0"/>
        <w:numPr>
          <w:ilvl w:val="0"/>
          <w:numId w:val="66"/>
        </w:numPr>
        <w:autoSpaceDE w:val="0"/>
        <w:autoSpaceDN w:val="0"/>
        <w:adjustRightInd w:val="0"/>
        <w:spacing w:before="225"/>
        <w:rPr>
          <w:sz w:val="28"/>
          <w:szCs w:val="28"/>
        </w:rPr>
      </w:pPr>
      <w:r w:rsidRPr="003D6FE8">
        <w:rPr>
          <w:sz w:val="28"/>
          <w:szCs w:val="28"/>
        </w:rPr>
        <w:t xml:space="preserve">(  ) </w:t>
      </w:r>
      <w:r w:rsidRPr="003D6FE8">
        <w:rPr>
          <w:bCs/>
          <w:sz w:val="28"/>
          <w:szCs w:val="28"/>
        </w:rPr>
        <w:t>!</w:t>
      </w:r>
      <w:r w:rsidRPr="003D6FE8">
        <w:rPr>
          <w:sz w:val="28"/>
          <w:szCs w:val="28"/>
        </w:rPr>
        <w:t xml:space="preserve"> (восклицательный знак);</w:t>
      </w:r>
    </w:p>
    <w:p w:rsidR="003D6FE8" w:rsidRPr="00E57614" w:rsidRDefault="003D6FE8" w:rsidP="003D6FE8">
      <w:pPr>
        <w:widowControl w:val="0"/>
        <w:numPr>
          <w:ilvl w:val="0"/>
          <w:numId w:val="66"/>
        </w:numPr>
        <w:autoSpaceDE w:val="0"/>
        <w:autoSpaceDN w:val="0"/>
        <w:adjustRightInd w:val="0"/>
        <w:spacing w:before="225"/>
        <w:rPr>
          <w:b/>
          <w:sz w:val="28"/>
          <w:szCs w:val="28"/>
        </w:rPr>
      </w:pPr>
      <w:r w:rsidRPr="00E57614">
        <w:rPr>
          <w:b/>
          <w:sz w:val="28"/>
          <w:szCs w:val="28"/>
        </w:rPr>
        <w:t xml:space="preserve">(  ) </w:t>
      </w:r>
      <w:r w:rsidRPr="00E57614">
        <w:rPr>
          <w:b/>
          <w:bCs/>
          <w:sz w:val="28"/>
          <w:szCs w:val="28"/>
        </w:rPr>
        <w:t>=</w:t>
      </w:r>
      <w:r w:rsidRPr="00E57614">
        <w:rPr>
          <w:b/>
          <w:sz w:val="28"/>
          <w:szCs w:val="28"/>
        </w:rPr>
        <w:t xml:space="preserve"> (равно);</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 xml:space="preserve">21. Какие действия </w:t>
      </w:r>
      <w:r w:rsidRPr="009D5995">
        <w:rPr>
          <w:b/>
          <w:bCs/>
          <w:sz w:val="28"/>
          <w:szCs w:val="28"/>
        </w:rPr>
        <w:t>НЕЛЬЗЯ</w:t>
      </w:r>
      <w:r w:rsidRPr="009D5995">
        <w:rPr>
          <w:b/>
          <w:sz w:val="28"/>
          <w:szCs w:val="28"/>
        </w:rPr>
        <w:t xml:space="preserve"> выполнить c файлом (документ Microsoft Word), доступ к которому предоставлен только для чтения?</w:t>
      </w:r>
    </w:p>
    <w:p w:rsidR="003D6FE8" w:rsidRPr="00E57614" w:rsidRDefault="003D6FE8" w:rsidP="003D6FE8">
      <w:pPr>
        <w:widowControl w:val="0"/>
        <w:numPr>
          <w:ilvl w:val="0"/>
          <w:numId w:val="67"/>
        </w:numPr>
        <w:autoSpaceDE w:val="0"/>
        <w:autoSpaceDN w:val="0"/>
        <w:adjustRightInd w:val="0"/>
        <w:spacing w:before="225"/>
        <w:rPr>
          <w:b/>
          <w:sz w:val="28"/>
          <w:szCs w:val="28"/>
        </w:rPr>
      </w:pPr>
      <w:r w:rsidRPr="00E57614">
        <w:rPr>
          <w:b/>
          <w:sz w:val="28"/>
          <w:szCs w:val="28"/>
        </w:rPr>
        <w:t>(  ) внести и сохранить изменения в документе;</w:t>
      </w:r>
    </w:p>
    <w:p w:rsidR="003D6FE8" w:rsidRPr="003D6FE8" w:rsidRDefault="003D6FE8" w:rsidP="003D6FE8">
      <w:pPr>
        <w:widowControl w:val="0"/>
        <w:numPr>
          <w:ilvl w:val="0"/>
          <w:numId w:val="67"/>
        </w:numPr>
        <w:autoSpaceDE w:val="0"/>
        <w:autoSpaceDN w:val="0"/>
        <w:adjustRightInd w:val="0"/>
        <w:spacing w:before="225"/>
        <w:rPr>
          <w:sz w:val="28"/>
          <w:szCs w:val="28"/>
        </w:rPr>
      </w:pPr>
      <w:r w:rsidRPr="003D6FE8">
        <w:rPr>
          <w:sz w:val="28"/>
          <w:szCs w:val="28"/>
        </w:rPr>
        <w:t>(  ) открыть документ для просмотра;</w:t>
      </w:r>
    </w:p>
    <w:p w:rsidR="003D6FE8" w:rsidRPr="003D6FE8" w:rsidRDefault="003D6FE8" w:rsidP="003D6FE8">
      <w:pPr>
        <w:widowControl w:val="0"/>
        <w:numPr>
          <w:ilvl w:val="0"/>
          <w:numId w:val="67"/>
        </w:numPr>
        <w:autoSpaceDE w:val="0"/>
        <w:autoSpaceDN w:val="0"/>
        <w:adjustRightInd w:val="0"/>
        <w:spacing w:before="225"/>
        <w:rPr>
          <w:sz w:val="28"/>
          <w:szCs w:val="28"/>
        </w:rPr>
      </w:pPr>
      <w:r w:rsidRPr="003D6FE8">
        <w:rPr>
          <w:sz w:val="28"/>
          <w:szCs w:val="28"/>
        </w:rPr>
        <w:t>(  ) распечатать документ;</w:t>
      </w:r>
    </w:p>
    <w:p w:rsidR="003D6FE8" w:rsidRDefault="003D6FE8" w:rsidP="003D6FE8">
      <w:pPr>
        <w:widowControl w:val="0"/>
        <w:numPr>
          <w:ilvl w:val="0"/>
          <w:numId w:val="67"/>
        </w:numPr>
        <w:autoSpaceDE w:val="0"/>
        <w:autoSpaceDN w:val="0"/>
        <w:adjustRightInd w:val="0"/>
        <w:spacing w:before="225"/>
        <w:rPr>
          <w:sz w:val="28"/>
          <w:szCs w:val="28"/>
        </w:rPr>
      </w:pPr>
      <w:r w:rsidRPr="003D6FE8">
        <w:rPr>
          <w:sz w:val="28"/>
          <w:szCs w:val="28"/>
        </w:rPr>
        <w:t>(  ) отправить документ по электронной почте;</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22. Какую кнопку на панели инструментов Вам следует нажать для печати всего документа в одном экземпляре?</w:t>
      </w:r>
    </w:p>
    <w:p w:rsidR="003D6FE8" w:rsidRPr="003D6FE8" w:rsidRDefault="00357C9F" w:rsidP="003D6FE8">
      <w:pPr>
        <w:widowControl w:val="0"/>
        <w:autoSpaceDE w:val="0"/>
        <w:autoSpaceDN w:val="0"/>
        <w:adjustRightInd w:val="0"/>
        <w:rPr>
          <w:sz w:val="28"/>
          <w:szCs w:val="28"/>
        </w:rPr>
      </w:pPr>
      <w:r>
        <w:rPr>
          <w:sz w:val="28"/>
          <w:szCs w:val="28"/>
        </w:rPr>
        <w:pict>
          <v:shape id="_x0000_i1039" type="#_x0000_t75" style="width:489pt;height:361.5pt">
            <v:imagedata r:id="rId20" o:title=""/>
          </v:shape>
        </w:pict>
      </w:r>
    </w:p>
    <w:p w:rsidR="003D6FE8" w:rsidRPr="00E57614" w:rsidRDefault="003D6FE8" w:rsidP="003D6FE8">
      <w:pPr>
        <w:widowControl w:val="0"/>
        <w:numPr>
          <w:ilvl w:val="0"/>
          <w:numId w:val="68"/>
        </w:numPr>
        <w:autoSpaceDE w:val="0"/>
        <w:autoSpaceDN w:val="0"/>
        <w:adjustRightInd w:val="0"/>
        <w:spacing w:before="225"/>
        <w:rPr>
          <w:b/>
          <w:sz w:val="28"/>
          <w:szCs w:val="28"/>
        </w:rPr>
      </w:pPr>
      <w:r w:rsidRPr="00E57614">
        <w:rPr>
          <w:b/>
          <w:sz w:val="28"/>
          <w:szCs w:val="28"/>
        </w:rPr>
        <w:t>(  ) 2</w:t>
      </w:r>
    </w:p>
    <w:p w:rsidR="003D6FE8" w:rsidRPr="003D6FE8" w:rsidRDefault="003D6FE8" w:rsidP="003D6FE8">
      <w:pPr>
        <w:widowControl w:val="0"/>
        <w:numPr>
          <w:ilvl w:val="0"/>
          <w:numId w:val="68"/>
        </w:numPr>
        <w:autoSpaceDE w:val="0"/>
        <w:autoSpaceDN w:val="0"/>
        <w:adjustRightInd w:val="0"/>
        <w:spacing w:before="225"/>
        <w:rPr>
          <w:sz w:val="28"/>
          <w:szCs w:val="28"/>
        </w:rPr>
      </w:pPr>
      <w:r w:rsidRPr="003D6FE8">
        <w:rPr>
          <w:sz w:val="28"/>
          <w:szCs w:val="28"/>
        </w:rPr>
        <w:t>(  ) 3</w:t>
      </w:r>
    </w:p>
    <w:p w:rsidR="003D6FE8" w:rsidRPr="003D6FE8" w:rsidRDefault="003D6FE8" w:rsidP="003D6FE8">
      <w:pPr>
        <w:widowControl w:val="0"/>
        <w:numPr>
          <w:ilvl w:val="0"/>
          <w:numId w:val="68"/>
        </w:numPr>
        <w:autoSpaceDE w:val="0"/>
        <w:autoSpaceDN w:val="0"/>
        <w:adjustRightInd w:val="0"/>
        <w:spacing w:before="225"/>
        <w:rPr>
          <w:sz w:val="28"/>
          <w:szCs w:val="28"/>
        </w:rPr>
      </w:pPr>
      <w:r w:rsidRPr="003D6FE8">
        <w:rPr>
          <w:sz w:val="28"/>
          <w:szCs w:val="28"/>
        </w:rPr>
        <w:t>(  ) 4</w:t>
      </w:r>
    </w:p>
    <w:p w:rsidR="003D6FE8" w:rsidRPr="003D6FE8" w:rsidRDefault="003D6FE8" w:rsidP="003D6FE8">
      <w:pPr>
        <w:widowControl w:val="0"/>
        <w:numPr>
          <w:ilvl w:val="0"/>
          <w:numId w:val="68"/>
        </w:numPr>
        <w:autoSpaceDE w:val="0"/>
        <w:autoSpaceDN w:val="0"/>
        <w:adjustRightInd w:val="0"/>
        <w:spacing w:before="225"/>
        <w:rPr>
          <w:sz w:val="28"/>
          <w:szCs w:val="28"/>
        </w:rPr>
      </w:pPr>
      <w:r w:rsidRPr="003D6FE8">
        <w:rPr>
          <w:sz w:val="28"/>
          <w:szCs w:val="28"/>
        </w:rPr>
        <w:t>(  ) 1</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23. Каким образом увеличение масштаба отображения документа на экране компьютера влияет на его вывод на печать?</w:t>
      </w:r>
    </w:p>
    <w:p w:rsidR="003D6FE8" w:rsidRPr="003D6FE8" w:rsidRDefault="003D6FE8" w:rsidP="003D6FE8">
      <w:pPr>
        <w:widowControl w:val="0"/>
        <w:numPr>
          <w:ilvl w:val="0"/>
          <w:numId w:val="69"/>
        </w:numPr>
        <w:autoSpaceDE w:val="0"/>
        <w:autoSpaceDN w:val="0"/>
        <w:adjustRightInd w:val="0"/>
        <w:spacing w:before="225"/>
        <w:rPr>
          <w:sz w:val="28"/>
          <w:szCs w:val="28"/>
        </w:rPr>
      </w:pPr>
      <w:r w:rsidRPr="003D6FE8">
        <w:rPr>
          <w:sz w:val="28"/>
          <w:szCs w:val="28"/>
        </w:rPr>
        <w:t>(  ) увеличивает размер рисунков при печати;</w:t>
      </w:r>
    </w:p>
    <w:p w:rsidR="003D6FE8" w:rsidRPr="003D6FE8" w:rsidRDefault="003D6FE8" w:rsidP="003D6FE8">
      <w:pPr>
        <w:widowControl w:val="0"/>
        <w:numPr>
          <w:ilvl w:val="0"/>
          <w:numId w:val="69"/>
        </w:numPr>
        <w:autoSpaceDE w:val="0"/>
        <w:autoSpaceDN w:val="0"/>
        <w:adjustRightInd w:val="0"/>
        <w:spacing w:before="225"/>
        <w:rPr>
          <w:sz w:val="28"/>
          <w:szCs w:val="28"/>
        </w:rPr>
      </w:pPr>
      <w:r w:rsidRPr="003D6FE8">
        <w:rPr>
          <w:sz w:val="28"/>
          <w:szCs w:val="28"/>
        </w:rPr>
        <w:t>(  ) требует изменения размеров страницы;</w:t>
      </w:r>
    </w:p>
    <w:p w:rsidR="003D6FE8" w:rsidRPr="00E57614" w:rsidRDefault="003D6FE8" w:rsidP="003D6FE8">
      <w:pPr>
        <w:widowControl w:val="0"/>
        <w:numPr>
          <w:ilvl w:val="0"/>
          <w:numId w:val="69"/>
        </w:numPr>
        <w:autoSpaceDE w:val="0"/>
        <w:autoSpaceDN w:val="0"/>
        <w:adjustRightInd w:val="0"/>
        <w:spacing w:before="225"/>
        <w:rPr>
          <w:b/>
          <w:sz w:val="28"/>
          <w:szCs w:val="28"/>
        </w:rPr>
      </w:pPr>
      <w:r w:rsidRPr="00E57614">
        <w:rPr>
          <w:b/>
          <w:sz w:val="28"/>
          <w:szCs w:val="28"/>
        </w:rPr>
        <w:t>(  ) не влияет;</w:t>
      </w:r>
    </w:p>
    <w:p w:rsidR="003D6FE8" w:rsidRDefault="003D6FE8" w:rsidP="003D6FE8">
      <w:pPr>
        <w:widowControl w:val="0"/>
        <w:numPr>
          <w:ilvl w:val="0"/>
          <w:numId w:val="69"/>
        </w:numPr>
        <w:autoSpaceDE w:val="0"/>
        <w:autoSpaceDN w:val="0"/>
        <w:adjustRightInd w:val="0"/>
        <w:spacing w:before="225"/>
        <w:rPr>
          <w:sz w:val="28"/>
          <w:szCs w:val="28"/>
        </w:rPr>
      </w:pPr>
      <w:r w:rsidRPr="003D6FE8">
        <w:rPr>
          <w:sz w:val="28"/>
          <w:szCs w:val="28"/>
        </w:rPr>
        <w:t>(  ) увеличивает размер шрифта при печати;</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24. При редактировании документа Microsoft Word Вам понадобилось удалить символ в тексте. Выберите два правильных варианта ответа:</w:t>
      </w:r>
    </w:p>
    <w:p w:rsidR="003D6FE8" w:rsidRPr="003D6FE8" w:rsidRDefault="003D6FE8" w:rsidP="003D6FE8">
      <w:pPr>
        <w:widowControl w:val="0"/>
        <w:numPr>
          <w:ilvl w:val="0"/>
          <w:numId w:val="70"/>
        </w:numPr>
        <w:autoSpaceDE w:val="0"/>
        <w:autoSpaceDN w:val="0"/>
        <w:adjustRightInd w:val="0"/>
        <w:spacing w:before="225"/>
        <w:rPr>
          <w:sz w:val="28"/>
          <w:szCs w:val="28"/>
        </w:rPr>
      </w:pPr>
      <w:r w:rsidRPr="003D6FE8">
        <w:rPr>
          <w:sz w:val="28"/>
          <w:szCs w:val="28"/>
        </w:rPr>
        <w:t xml:space="preserve">[  ] установить курсор клавиатуры перед удаляемым символом и нажать клавишу </w:t>
      </w:r>
      <w:r w:rsidRPr="003D6FE8">
        <w:rPr>
          <w:bCs/>
          <w:sz w:val="28"/>
          <w:szCs w:val="28"/>
        </w:rPr>
        <w:t>Backspace</w:t>
      </w:r>
      <w:r w:rsidRPr="003D6FE8">
        <w:rPr>
          <w:sz w:val="28"/>
          <w:szCs w:val="28"/>
        </w:rPr>
        <w:t>;</w:t>
      </w:r>
    </w:p>
    <w:p w:rsidR="003D6FE8" w:rsidRPr="00E57614" w:rsidRDefault="003D6FE8" w:rsidP="003D6FE8">
      <w:pPr>
        <w:widowControl w:val="0"/>
        <w:numPr>
          <w:ilvl w:val="0"/>
          <w:numId w:val="70"/>
        </w:numPr>
        <w:autoSpaceDE w:val="0"/>
        <w:autoSpaceDN w:val="0"/>
        <w:adjustRightInd w:val="0"/>
        <w:spacing w:before="225"/>
        <w:rPr>
          <w:b/>
          <w:sz w:val="28"/>
          <w:szCs w:val="28"/>
        </w:rPr>
      </w:pPr>
      <w:r w:rsidRPr="00E57614">
        <w:rPr>
          <w:b/>
          <w:sz w:val="28"/>
          <w:szCs w:val="28"/>
        </w:rPr>
        <w:t xml:space="preserve">[  ] установить курсор клавиатуры перед удаляемым символом и нажать клавишу </w:t>
      </w:r>
      <w:r w:rsidRPr="00E57614">
        <w:rPr>
          <w:b/>
          <w:bCs/>
          <w:sz w:val="28"/>
          <w:szCs w:val="28"/>
        </w:rPr>
        <w:t>Delete</w:t>
      </w:r>
      <w:r w:rsidRPr="00E57614">
        <w:rPr>
          <w:b/>
          <w:sz w:val="28"/>
          <w:szCs w:val="28"/>
        </w:rPr>
        <w:t>;</w:t>
      </w:r>
    </w:p>
    <w:p w:rsidR="003D6FE8" w:rsidRPr="00E57614" w:rsidRDefault="003D6FE8" w:rsidP="003D6FE8">
      <w:pPr>
        <w:widowControl w:val="0"/>
        <w:numPr>
          <w:ilvl w:val="0"/>
          <w:numId w:val="70"/>
        </w:numPr>
        <w:autoSpaceDE w:val="0"/>
        <w:autoSpaceDN w:val="0"/>
        <w:adjustRightInd w:val="0"/>
        <w:spacing w:before="225"/>
        <w:rPr>
          <w:b/>
          <w:sz w:val="28"/>
          <w:szCs w:val="28"/>
        </w:rPr>
      </w:pPr>
      <w:r w:rsidRPr="00E57614">
        <w:rPr>
          <w:b/>
          <w:sz w:val="28"/>
          <w:szCs w:val="28"/>
        </w:rPr>
        <w:t xml:space="preserve">[  ] установить курсор клавиатуры за удаляемым символом и нажать клавишу </w:t>
      </w:r>
      <w:r w:rsidRPr="00E57614">
        <w:rPr>
          <w:b/>
          <w:bCs/>
          <w:sz w:val="28"/>
          <w:szCs w:val="28"/>
        </w:rPr>
        <w:t>Backspace</w:t>
      </w:r>
      <w:r w:rsidRPr="00E57614">
        <w:rPr>
          <w:b/>
          <w:sz w:val="28"/>
          <w:szCs w:val="28"/>
        </w:rPr>
        <w:t>;</w:t>
      </w:r>
    </w:p>
    <w:p w:rsidR="003D6FE8" w:rsidRPr="003D6FE8" w:rsidRDefault="003D6FE8" w:rsidP="003D6FE8">
      <w:pPr>
        <w:widowControl w:val="0"/>
        <w:numPr>
          <w:ilvl w:val="0"/>
          <w:numId w:val="70"/>
        </w:numPr>
        <w:autoSpaceDE w:val="0"/>
        <w:autoSpaceDN w:val="0"/>
        <w:adjustRightInd w:val="0"/>
        <w:spacing w:before="225"/>
        <w:rPr>
          <w:sz w:val="28"/>
          <w:szCs w:val="28"/>
        </w:rPr>
      </w:pPr>
      <w:r w:rsidRPr="003D6FE8">
        <w:rPr>
          <w:sz w:val="28"/>
          <w:szCs w:val="28"/>
        </w:rPr>
        <w:t xml:space="preserve">[  ] установить курсор клавиатуры за удаляемым символом и нажать клавишу </w:t>
      </w:r>
      <w:r w:rsidRPr="003D6FE8">
        <w:rPr>
          <w:bCs/>
          <w:sz w:val="28"/>
          <w:szCs w:val="28"/>
        </w:rPr>
        <w:t>Delete</w:t>
      </w:r>
      <w:r w:rsidRPr="003D6FE8">
        <w:rPr>
          <w:sz w:val="28"/>
          <w:szCs w:val="28"/>
        </w:rPr>
        <w:t>;</w:t>
      </w:r>
    </w:p>
    <w:p w:rsidR="003D6FE8" w:rsidRPr="003D6FE8" w:rsidRDefault="003D6FE8" w:rsidP="009D5995">
      <w:pPr>
        <w:widowControl w:val="0"/>
        <w:autoSpaceDE w:val="0"/>
        <w:autoSpaceDN w:val="0"/>
        <w:adjustRightInd w:val="0"/>
        <w:spacing w:before="225"/>
        <w:jc w:val="both"/>
        <w:rPr>
          <w:sz w:val="28"/>
          <w:szCs w:val="28"/>
        </w:rPr>
      </w:pPr>
      <w:r w:rsidRPr="009D5995">
        <w:rPr>
          <w:b/>
          <w:sz w:val="28"/>
          <w:szCs w:val="28"/>
        </w:rPr>
        <w:t xml:space="preserve">25. Вам необходимо выполнить поворот текста в ячейках. На какую из представленных на рисунке вкладок пункта меню </w:t>
      </w:r>
      <w:r w:rsidRPr="009D5995">
        <w:rPr>
          <w:b/>
          <w:bCs/>
          <w:sz w:val="28"/>
          <w:szCs w:val="28"/>
        </w:rPr>
        <w:t>Формат ячеек</w:t>
      </w:r>
      <w:r w:rsidRPr="009D5995">
        <w:rPr>
          <w:b/>
          <w:sz w:val="28"/>
          <w:szCs w:val="28"/>
        </w:rPr>
        <w:t xml:space="preserve"> нужно перейти?</w:t>
      </w:r>
      <w:r w:rsidR="00357C9F">
        <w:rPr>
          <w:sz w:val="28"/>
          <w:szCs w:val="28"/>
        </w:rPr>
        <w:pict>
          <v:shape id="_x0000_i1040" type="#_x0000_t75" style="width:453.75pt;height:5in">
            <v:imagedata r:id="rId21" o:title=""/>
          </v:shape>
        </w:pict>
      </w:r>
    </w:p>
    <w:p w:rsidR="003D6FE8" w:rsidRPr="003D6FE8" w:rsidRDefault="003D6FE8" w:rsidP="003D6FE8">
      <w:pPr>
        <w:widowControl w:val="0"/>
        <w:numPr>
          <w:ilvl w:val="0"/>
          <w:numId w:val="71"/>
        </w:numPr>
        <w:autoSpaceDE w:val="0"/>
        <w:autoSpaceDN w:val="0"/>
        <w:adjustRightInd w:val="0"/>
        <w:spacing w:before="225"/>
        <w:rPr>
          <w:sz w:val="28"/>
          <w:szCs w:val="28"/>
        </w:rPr>
      </w:pPr>
      <w:r w:rsidRPr="003D6FE8">
        <w:rPr>
          <w:sz w:val="28"/>
          <w:szCs w:val="28"/>
        </w:rPr>
        <w:t>(  ) 3</w:t>
      </w:r>
    </w:p>
    <w:p w:rsidR="003D6FE8" w:rsidRPr="003D6FE8" w:rsidRDefault="003D6FE8" w:rsidP="003D6FE8">
      <w:pPr>
        <w:widowControl w:val="0"/>
        <w:numPr>
          <w:ilvl w:val="0"/>
          <w:numId w:val="71"/>
        </w:numPr>
        <w:autoSpaceDE w:val="0"/>
        <w:autoSpaceDN w:val="0"/>
        <w:adjustRightInd w:val="0"/>
        <w:spacing w:before="225"/>
        <w:rPr>
          <w:sz w:val="28"/>
          <w:szCs w:val="28"/>
        </w:rPr>
      </w:pPr>
      <w:r w:rsidRPr="003D6FE8">
        <w:rPr>
          <w:sz w:val="28"/>
          <w:szCs w:val="28"/>
        </w:rPr>
        <w:t>(  ) 1</w:t>
      </w:r>
    </w:p>
    <w:p w:rsidR="003D6FE8" w:rsidRPr="003D6FE8" w:rsidRDefault="003D6FE8" w:rsidP="003D6FE8">
      <w:pPr>
        <w:widowControl w:val="0"/>
        <w:numPr>
          <w:ilvl w:val="0"/>
          <w:numId w:val="71"/>
        </w:numPr>
        <w:autoSpaceDE w:val="0"/>
        <w:autoSpaceDN w:val="0"/>
        <w:adjustRightInd w:val="0"/>
        <w:spacing w:before="225"/>
        <w:rPr>
          <w:sz w:val="28"/>
          <w:szCs w:val="28"/>
        </w:rPr>
      </w:pPr>
      <w:r w:rsidRPr="003D6FE8">
        <w:rPr>
          <w:sz w:val="28"/>
          <w:szCs w:val="28"/>
        </w:rPr>
        <w:t>(  ) 4</w:t>
      </w:r>
    </w:p>
    <w:p w:rsidR="003D6FE8" w:rsidRPr="00E57614" w:rsidRDefault="003D6FE8" w:rsidP="003D6FE8">
      <w:pPr>
        <w:widowControl w:val="0"/>
        <w:numPr>
          <w:ilvl w:val="0"/>
          <w:numId w:val="71"/>
        </w:numPr>
        <w:autoSpaceDE w:val="0"/>
        <w:autoSpaceDN w:val="0"/>
        <w:adjustRightInd w:val="0"/>
        <w:spacing w:before="225"/>
        <w:rPr>
          <w:b/>
          <w:sz w:val="28"/>
          <w:szCs w:val="28"/>
        </w:rPr>
      </w:pPr>
      <w:r w:rsidRPr="00E57614">
        <w:rPr>
          <w:b/>
          <w:sz w:val="28"/>
          <w:szCs w:val="28"/>
        </w:rPr>
        <w:t>(  ) 2</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26. Можно ли в документе Microsoft Word напечатать одно слово в абзаце с увеличенным расстоянием между буквами?</w:t>
      </w:r>
    </w:p>
    <w:p w:rsidR="003D6FE8" w:rsidRPr="00E57614" w:rsidRDefault="003D6FE8" w:rsidP="003D6FE8">
      <w:pPr>
        <w:widowControl w:val="0"/>
        <w:numPr>
          <w:ilvl w:val="0"/>
          <w:numId w:val="72"/>
        </w:numPr>
        <w:autoSpaceDE w:val="0"/>
        <w:autoSpaceDN w:val="0"/>
        <w:adjustRightInd w:val="0"/>
        <w:spacing w:before="225"/>
        <w:rPr>
          <w:b/>
          <w:bCs/>
          <w:sz w:val="28"/>
          <w:szCs w:val="28"/>
        </w:rPr>
      </w:pPr>
      <w:r w:rsidRPr="00E57614">
        <w:rPr>
          <w:b/>
          <w:sz w:val="28"/>
          <w:szCs w:val="28"/>
        </w:rPr>
        <w:t xml:space="preserve">(  ) можно, необходимо выделить это слово, выбрать меню </w:t>
      </w:r>
      <w:r w:rsidRPr="00E57614">
        <w:rPr>
          <w:b/>
          <w:bCs/>
          <w:sz w:val="28"/>
          <w:szCs w:val="28"/>
        </w:rPr>
        <w:t xml:space="preserve">Формат, </w:t>
      </w:r>
      <w:r w:rsidRPr="00E57614">
        <w:rPr>
          <w:b/>
          <w:sz w:val="28"/>
          <w:szCs w:val="28"/>
        </w:rPr>
        <w:t>подменю</w:t>
      </w:r>
      <w:r w:rsidRPr="00E57614">
        <w:rPr>
          <w:b/>
          <w:bCs/>
          <w:sz w:val="28"/>
          <w:szCs w:val="28"/>
        </w:rPr>
        <w:t xml:space="preserve"> Шрифт</w:t>
      </w:r>
      <w:r w:rsidRPr="00E57614">
        <w:rPr>
          <w:b/>
          <w:sz w:val="28"/>
          <w:szCs w:val="28"/>
        </w:rPr>
        <w:t xml:space="preserve">, закладку </w:t>
      </w:r>
      <w:r w:rsidRPr="00E57614">
        <w:rPr>
          <w:b/>
          <w:bCs/>
          <w:sz w:val="28"/>
          <w:szCs w:val="28"/>
        </w:rPr>
        <w:t xml:space="preserve">Интервал, </w:t>
      </w:r>
      <w:r w:rsidRPr="00E57614">
        <w:rPr>
          <w:b/>
          <w:sz w:val="28"/>
          <w:szCs w:val="28"/>
        </w:rPr>
        <w:t>выбрать</w:t>
      </w:r>
      <w:r w:rsidRPr="00E57614">
        <w:rPr>
          <w:b/>
          <w:bCs/>
          <w:sz w:val="28"/>
          <w:szCs w:val="28"/>
        </w:rPr>
        <w:t xml:space="preserve"> разреженный </w:t>
      </w:r>
      <w:r w:rsidRPr="00E57614">
        <w:rPr>
          <w:b/>
          <w:sz w:val="28"/>
          <w:szCs w:val="28"/>
        </w:rPr>
        <w:t>интервал</w:t>
      </w:r>
      <w:r w:rsidRPr="00E57614">
        <w:rPr>
          <w:b/>
          <w:bCs/>
          <w:sz w:val="28"/>
          <w:szCs w:val="28"/>
        </w:rPr>
        <w:t>;</w:t>
      </w:r>
    </w:p>
    <w:p w:rsidR="003D6FE8" w:rsidRPr="003D6FE8" w:rsidRDefault="003D6FE8" w:rsidP="003D6FE8">
      <w:pPr>
        <w:widowControl w:val="0"/>
        <w:numPr>
          <w:ilvl w:val="0"/>
          <w:numId w:val="72"/>
        </w:numPr>
        <w:autoSpaceDE w:val="0"/>
        <w:autoSpaceDN w:val="0"/>
        <w:adjustRightInd w:val="0"/>
        <w:spacing w:before="225"/>
        <w:rPr>
          <w:sz w:val="28"/>
          <w:szCs w:val="28"/>
        </w:rPr>
      </w:pPr>
      <w:r w:rsidRPr="003D6FE8">
        <w:rPr>
          <w:sz w:val="28"/>
          <w:szCs w:val="28"/>
        </w:rPr>
        <w:t xml:space="preserve">(  ) можно, необходимо выделить это слово, выбрать меню </w:t>
      </w:r>
      <w:r w:rsidRPr="003D6FE8">
        <w:rPr>
          <w:bCs/>
          <w:sz w:val="28"/>
          <w:szCs w:val="28"/>
        </w:rPr>
        <w:t xml:space="preserve">Формат, </w:t>
      </w:r>
      <w:r w:rsidRPr="003D6FE8">
        <w:rPr>
          <w:sz w:val="28"/>
          <w:szCs w:val="28"/>
        </w:rPr>
        <w:t>подменю</w:t>
      </w:r>
      <w:r w:rsidRPr="003D6FE8">
        <w:rPr>
          <w:bCs/>
          <w:sz w:val="28"/>
          <w:szCs w:val="28"/>
        </w:rPr>
        <w:t xml:space="preserve"> Шрифт</w:t>
      </w:r>
      <w:r w:rsidRPr="003D6FE8">
        <w:rPr>
          <w:sz w:val="28"/>
          <w:szCs w:val="28"/>
        </w:rPr>
        <w:t xml:space="preserve">, в параметре </w:t>
      </w:r>
      <w:r w:rsidRPr="003D6FE8">
        <w:rPr>
          <w:bCs/>
          <w:sz w:val="28"/>
          <w:szCs w:val="28"/>
        </w:rPr>
        <w:t>Начертание</w:t>
      </w:r>
      <w:r w:rsidRPr="003D6FE8">
        <w:rPr>
          <w:sz w:val="28"/>
          <w:szCs w:val="28"/>
        </w:rPr>
        <w:t xml:space="preserve"> выбрать </w:t>
      </w:r>
      <w:r w:rsidRPr="003D6FE8">
        <w:rPr>
          <w:bCs/>
          <w:sz w:val="28"/>
          <w:szCs w:val="28"/>
        </w:rPr>
        <w:t>курсив</w:t>
      </w:r>
      <w:r w:rsidRPr="003D6FE8">
        <w:rPr>
          <w:sz w:val="28"/>
          <w:szCs w:val="28"/>
        </w:rPr>
        <w:t>;</w:t>
      </w:r>
    </w:p>
    <w:p w:rsidR="003D6FE8" w:rsidRPr="003D6FE8" w:rsidRDefault="003D6FE8" w:rsidP="003D6FE8">
      <w:pPr>
        <w:widowControl w:val="0"/>
        <w:numPr>
          <w:ilvl w:val="0"/>
          <w:numId w:val="72"/>
        </w:numPr>
        <w:autoSpaceDE w:val="0"/>
        <w:autoSpaceDN w:val="0"/>
        <w:adjustRightInd w:val="0"/>
        <w:spacing w:before="225"/>
        <w:rPr>
          <w:sz w:val="28"/>
          <w:szCs w:val="28"/>
        </w:rPr>
      </w:pPr>
      <w:r w:rsidRPr="003D6FE8">
        <w:rPr>
          <w:sz w:val="28"/>
          <w:szCs w:val="28"/>
        </w:rPr>
        <w:t>(  ) нельзя, все слова в абзаце печатаются с одинаковым расстоянием между буквами;</w:t>
      </w:r>
    </w:p>
    <w:p w:rsidR="00E57614" w:rsidRPr="00E57614" w:rsidRDefault="003D6FE8" w:rsidP="00E57614">
      <w:pPr>
        <w:widowControl w:val="0"/>
        <w:numPr>
          <w:ilvl w:val="0"/>
          <w:numId w:val="72"/>
        </w:numPr>
        <w:autoSpaceDE w:val="0"/>
        <w:autoSpaceDN w:val="0"/>
        <w:adjustRightInd w:val="0"/>
        <w:spacing w:before="225"/>
        <w:rPr>
          <w:b/>
        </w:rPr>
      </w:pPr>
      <w:r w:rsidRPr="003D6FE8">
        <w:rPr>
          <w:sz w:val="28"/>
          <w:szCs w:val="28"/>
        </w:rPr>
        <w:t xml:space="preserve">(  ) можно, необходимо выделить это слово, выбрать меню </w:t>
      </w:r>
      <w:r w:rsidRPr="003D6FE8">
        <w:rPr>
          <w:bCs/>
          <w:sz w:val="28"/>
          <w:szCs w:val="28"/>
        </w:rPr>
        <w:t xml:space="preserve">Формат, </w:t>
      </w:r>
      <w:r w:rsidRPr="003D6FE8">
        <w:rPr>
          <w:sz w:val="28"/>
          <w:szCs w:val="28"/>
        </w:rPr>
        <w:t>подменю</w:t>
      </w:r>
      <w:r w:rsidRPr="003D6FE8">
        <w:rPr>
          <w:bCs/>
          <w:sz w:val="28"/>
          <w:szCs w:val="28"/>
        </w:rPr>
        <w:t xml:space="preserve"> Абзац</w:t>
      </w:r>
      <w:r w:rsidRPr="003D6FE8">
        <w:rPr>
          <w:sz w:val="28"/>
          <w:szCs w:val="28"/>
        </w:rPr>
        <w:t>,</w:t>
      </w:r>
      <w:r w:rsidRPr="003D6FE8">
        <w:rPr>
          <w:bCs/>
          <w:sz w:val="28"/>
          <w:szCs w:val="28"/>
        </w:rPr>
        <w:t xml:space="preserve"> установить интервал</w:t>
      </w:r>
      <w:r w:rsidRPr="003D6FE8">
        <w:rPr>
          <w:sz w:val="28"/>
          <w:szCs w:val="28"/>
        </w:rPr>
        <w:t>;</w:t>
      </w:r>
    </w:p>
    <w:p w:rsidR="003D6FE8" w:rsidRPr="007C5318" w:rsidRDefault="003D6FE8" w:rsidP="00E57614">
      <w:pPr>
        <w:widowControl w:val="0"/>
        <w:autoSpaceDE w:val="0"/>
        <w:autoSpaceDN w:val="0"/>
        <w:adjustRightInd w:val="0"/>
        <w:spacing w:before="225"/>
        <w:ind w:left="360"/>
        <w:rPr>
          <w:b/>
        </w:rPr>
      </w:pPr>
      <w:r w:rsidRPr="007C5318">
        <w:rPr>
          <w:b/>
        </w:rPr>
        <w:t>27. Вам необходимо в программе Microsoft Excel отсортировать таблицу по возрастанию данных столбца «Расход». Выберите правильную последовательность действий:</w:t>
      </w:r>
    </w:p>
    <w:p w:rsidR="003D6FE8" w:rsidRPr="007C5318" w:rsidRDefault="00357C9F" w:rsidP="003D6FE8">
      <w:pPr>
        <w:widowControl w:val="0"/>
        <w:autoSpaceDE w:val="0"/>
        <w:autoSpaceDN w:val="0"/>
        <w:adjustRightInd w:val="0"/>
      </w:pPr>
      <w:r>
        <w:pict>
          <v:shape id="_x0000_i1041" type="#_x0000_t75" style="width:458.25pt;height:5in">
            <v:imagedata r:id="rId22" o:title=""/>
          </v:shape>
        </w:pict>
      </w:r>
    </w:p>
    <w:p w:rsidR="003D6FE8" w:rsidRPr="003D6FE8" w:rsidRDefault="003D6FE8" w:rsidP="003D6FE8">
      <w:pPr>
        <w:widowControl w:val="0"/>
        <w:numPr>
          <w:ilvl w:val="0"/>
          <w:numId w:val="73"/>
        </w:numPr>
        <w:autoSpaceDE w:val="0"/>
        <w:autoSpaceDN w:val="0"/>
        <w:adjustRightInd w:val="0"/>
        <w:spacing w:before="225"/>
        <w:rPr>
          <w:sz w:val="28"/>
          <w:szCs w:val="28"/>
        </w:rPr>
      </w:pPr>
      <w:r w:rsidRPr="003D6FE8">
        <w:rPr>
          <w:sz w:val="28"/>
          <w:szCs w:val="28"/>
        </w:rPr>
        <w:t xml:space="preserve">(  ) выделить столбец </w:t>
      </w:r>
      <w:r w:rsidRPr="003D6FE8">
        <w:rPr>
          <w:bCs/>
          <w:sz w:val="28"/>
          <w:szCs w:val="28"/>
        </w:rPr>
        <w:t>С</w:t>
      </w:r>
      <w:r w:rsidRPr="003D6FE8">
        <w:rPr>
          <w:sz w:val="28"/>
          <w:szCs w:val="28"/>
        </w:rPr>
        <w:t xml:space="preserve"> и использовать кнопки </w:t>
      </w:r>
      <w:r w:rsidRPr="003D6FE8">
        <w:rPr>
          <w:bCs/>
          <w:sz w:val="28"/>
          <w:szCs w:val="28"/>
        </w:rPr>
        <w:t>1</w:t>
      </w:r>
      <w:r w:rsidRPr="003D6FE8">
        <w:rPr>
          <w:sz w:val="28"/>
          <w:szCs w:val="28"/>
        </w:rPr>
        <w:t xml:space="preserve"> или </w:t>
      </w:r>
      <w:r w:rsidRPr="003D6FE8">
        <w:rPr>
          <w:bCs/>
          <w:sz w:val="28"/>
          <w:szCs w:val="28"/>
        </w:rPr>
        <w:t>2</w:t>
      </w:r>
      <w:r w:rsidRPr="003D6FE8">
        <w:rPr>
          <w:sz w:val="28"/>
          <w:szCs w:val="28"/>
        </w:rPr>
        <w:t xml:space="preserve"> на панели инструментов;</w:t>
      </w:r>
    </w:p>
    <w:p w:rsidR="003D6FE8" w:rsidRPr="00E57614" w:rsidRDefault="003D6FE8" w:rsidP="003D6FE8">
      <w:pPr>
        <w:widowControl w:val="0"/>
        <w:numPr>
          <w:ilvl w:val="0"/>
          <w:numId w:val="73"/>
        </w:numPr>
        <w:autoSpaceDE w:val="0"/>
        <w:autoSpaceDN w:val="0"/>
        <w:adjustRightInd w:val="0"/>
        <w:spacing w:before="225"/>
        <w:rPr>
          <w:b/>
          <w:sz w:val="28"/>
          <w:szCs w:val="28"/>
        </w:rPr>
      </w:pPr>
      <w:r w:rsidRPr="00E57614">
        <w:rPr>
          <w:b/>
          <w:sz w:val="28"/>
          <w:szCs w:val="28"/>
        </w:rPr>
        <w:t xml:space="preserve">(  ) выделить ячейки </w:t>
      </w:r>
      <w:r w:rsidRPr="00E57614">
        <w:rPr>
          <w:b/>
          <w:bCs/>
          <w:sz w:val="28"/>
          <w:szCs w:val="28"/>
        </w:rPr>
        <w:t>С1:С7</w:t>
      </w:r>
      <w:r w:rsidRPr="00E57614">
        <w:rPr>
          <w:b/>
          <w:sz w:val="28"/>
          <w:szCs w:val="28"/>
        </w:rPr>
        <w:t xml:space="preserve"> и использовать кнопку </w:t>
      </w:r>
      <w:r w:rsidRPr="00E57614">
        <w:rPr>
          <w:b/>
          <w:bCs/>
          <w:sz w:val="28"/>
          <w:szCs w:val="28"/>
        </w:rPr>
        <w:t>1</w:t>
      </w:r>
      <w:r w:rsidRPr="00E57614">
        <w:rPr>
          <w:b/>
          <w:sz w:val="28"/>
          <w:szCs w:val="28"/>
        </w:rPr>
        <w:t xml:space="preserve"> на панели инструментов;</w:t>
      </w:r>
    </w:p>
    <w:p w:rsidR="003D6FE8" w:rsidRPr="003D6FE8" w:rsidRDefault="003D6FE8" w:rsidP="003D6FE8">
      <w:pPr>
        <w:widowControl w:val="0"/>
        <w:numPr>
          <w:ilvl w:val="0"/>
          <w:numId w:val="73"/>
        </w:numPr>
        <w:autoSpaceDE w:val="0"/>
        <w:autoSpaceDN w:val="0"/>
        <w:adjustRightInd w:val="0"/>
        <w:spacing w:before="225"/>
        <w:rPr>
          <w:sz w:val="28"/>
          <w:szCs w:val="28"/>
        </w:rPr>
      </w:pPr>
      <w:r w:rsidRPr="003D6FE8">
        <w:rPr>
          <w:sz w:val="28"/>
          <w:szCs w:val="28"/>
        </w:rPr>
        <w:t>(  ) выделить диапазон  в диапазоне</w:t>
      </w:r>
      <w:r w:rsidRPr="003D6FE8">
        <w:rPr>
          <w:bCs/>
          <w:sz w:val="28"/>
          <w:szCs w:val="28"/>
        </w:rPr>
        <w:t xml:space="preserve"> A1:С1</w:t>
      </w:r>
      <w:r w:rsidRPr="003D6FE8">
        <w:rPr>
          <w:sz w:val="28"/>
          <w:szCs w:val="28"/>
        </w:rPr>
        <w:t xml:space="preserve"> и использовать кнопку</w:t>
      </w:r>
      <w:r w:rsidRPr="003D6FE8">
        <w:rPr>
          <w:bCs/>
          <w:sz w:val="28"/>
          <w:szCs w:val="28"/>
        </w:rPr>
        <w:t xml:space="preserve"> 2</w:t>
      </w:r>
      <w:r w:rsidRPr="003D6FE8">
        <w:rPr>
          <w:sz w:val="28"/>
          <w:szCs w:val="28"/>
        </w:rPr>
        <w:t xml:space="preserve"> на панели инструментов;</w:t>
      </w:r>
    </w:p>
    <w:p w:rsidR="003D6FE8" w:rsidRPr="003D6FE8" w:rsidRDefault="003D6FE8" w:rsidP="003D6FE8">
      <w:pPr>
        <w:widowControl w:val="0"/>
        <w:numPr>
          <w:ilvl w:val="0"/>
          <w:numId w:val="73"/>
        </w:numPr>
        <w:autoSpaceDE w:val="0"/>
        <w:autoSpaceDN w:val="0"/>
        <w:adjustRightInd w:val="0"/>
        <w:spacing w:before="225"/>
        <w:rPr>
          <w:sz w:val="28"/>
          <w:szCs w:val="28"/>
        </w:rPr>
      </w:pPr>
      <w:r w:rsidRPr="003D6FE8">
        <w:rPr>
          <w:sz w:val="28"/>
          <w:szCs w:val="28"/>
        </w:rPr>
        <w:t xml:space="preserve">(  ) выделить всю таблицу и использовать кнопку </w:t>
      </w:r>
      <w:r w:rsidRPr="003D6FE8">
        <w:rPr>
          <w:bCs/>
          <w:sz w:val="28"/>
          <w:szCs w:val="28"/>
        </w:rPr>
        <w:t>1</w:t>
      </w:r>
      <w:r w:rsidRPr="003D6FE8">
        <w:rPr>
          <w:sz w:val="28"/>
          <w:szCs w:val="28"/>
        </w:rPr>
        <w:t xml:space="preserve"> на панели инструментов;</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28. Вам необходимо заполнить последующими месяцами (март, апрель, ...) ячейки C4, C5, C6, C7, C8, C9. Выберите правильную последовательность действий:</w:t>
      </w:r>
    </w:p>
    <w:p w:rsidR="003D6FE8" w:rsidRPr="003D6FE8" w:rsidRDefault="003D6FE8" w:rsidP="003D6FE8">
      <w:pPr>
        <w:widowControl w:val="0"/>
        <w:autoSpaceDE w:val="0"/>
        <w:autoSpaceDN w:val="0"/>
        <w:adjustRightInd w:val="0"/>
        <w:rPr>
          <w:sz w:val="28"/>
          <w:szCs w:val="28"/>
        </w:rPr>
      </w:pPr>
    </w:p>
    <w:p w:rsidR="003D6FE8" w:rsidRPr="003D6FE8" w:rsidRDefault="00357C9F" w:rsidP="003D6FE8">
      <w:pPr>
        <w:widowControl w:val="0"/>
        <w:autoSpaceDE w:val="0"/>
        <w:autoSpaceDN w:val="0"/>
        <w:adjustRightInd w:val="0"/>
        <w:rPr>
          <w:sz w:val="28"/>
          <w:szCs w:val="28"/>
        </w:rPr>
      </w:pPr>
      <w:r>
        <w:rPr>
          <w:sz w:val="28"/>
          <w:szCs w:val="28"/>
        </w:rPr>
        <w:pict>
          <v:shape id="_x0000_i1042" type="#_x0000_t75" style="width:256.5pt;height:171pt">
            <v:imagedata r:id="rId23" o:title=""/>
          </v:shape>
        </w:pict>
      </w:r>
    </w:p>
    <w:p w:rsidR="003D6FE8" w:rsidRPr="003D6FE8" w:rsidRDefault="003D6FE8" w:rsidP="003D6FE8">
      <w:pPr>
        <w:widowControl w:val="0"/>
        <w:numPr>
          <w:ilvl w:val="0"/>
          <w:numId w:val="74"/>
        </w:numPr>
        <w:autoSpaceDE w:val="0"/>
        <w:autoSpaceDN w:val="0"/>
        <w:adjustRightInd w:val="0"/>
        <w:spacing w:before="225"/>
        <w:rPr>
          <w:sz w:val="28"/>
          <w:szCs w:val="28"/>
        </w:rPr>
      </w:pPr>
      <w:r w:rsidRPr="003D6FE8">
        <w:rPr>
          <w:sz w:val="28"/>
          <w:szCs w:val="28"/>
        </w:rPr>
        <w:t xml:space="preserve">(  ) выделить ячейки </w:t>
      </w:r>
      <w:r w:rsidRPr="003D6FE8">
        <w:rPr>
          <w:bCs/>
          <w:sz w:val="28"/>
          <w:szCs w:val="28"/>
        </w:rPr>
        <w:t>C4, C5, C6, C7, C8, C9</w:t>
      </w:r>
      <w:r w:rsidRPr="003D6FE8">
        <w:rPr>
          <w:sz w:val="28"/>
          <w:szCs w:val="28"/>
        </w:rPr>
        <w:t xml:space="preserve"> и нажать клавишу клавиатуры </w:t>
      </w:r>
      <w:r w:rsidRPr="003D6FE8">
        <w:rPr>
          <w:bCs/>
          <w:sz w:val="28"/>
          <w:szCs w:val="28"/>
        </w:rPr>
        <w:t>Enter</w:t>
      </w:r>
      <w:r w:rsidRPr="003D6FE8">
        <w:rPr>
          <w:sz w:val="28"/>
          <w:szCs w:val="28"/>
        </w:rPr>
        <w:t>;</w:t>
      </w:r>
    </w:p>
    <w:p w:rsidR="003D6FE8" w:rsidRPr="00E57614" w:rsidRDefault="003D6FE8" w:rsidP="003D6FE8">
      <w:pPr>
        <w:widowControl w:val="0"/>
        <w:numPr>
          <w:ilvl w:val="0"/>
          <w:numId w:val="74"/>
        </w:numPr>
        <w:autoSpaceDE w:val="0"/>
        <w:autoSpaceDN w:val="0"/>
        <w:adjustRightInd w:val="0"/>
        <w:spacing w:before="225"/>
        <w:rPr>
          <w:b/>
          <w:sz w:val="28"/>
          <w:szCs w:val="28"/>
        </w:rPr>
      </w:pPr>
      <w:r w:rsidRPr="00E57614">
        <w:rPr>
          <w:b/>
          <w:sz w:val="28"/>
          <w:szCs w:val="28"/>
        </w:rPr>
        <w:t xml:space="preserve">(  ) перетащить при нажатой левой кнопке мыши маркер в правом нижнем углу ячейки </w:t>
      </w:r>
      <w:r w:rsidRPr="00E57614">
        <w:rPr>
          <w:b/>
          <w:bCs/>
          <w:sz w:val="28"/>
          <w:szCs w:val="28"/>
        </w:rPr>
        <w:t>C3</w:t>
      </w:r>
      <w:r w:rsidRPr="00E57614">
        <w:rPr>
          <w:b/>
          <w:sz w:val="28"/>
          <w:szCs w:val="28"/>
        </w:rPr>
        <w:t xml:space="preserve"> до ячейки </w:t>
      </w:r>
      <w:r w:rsidRPr="00E57614">
        <w:rPr>
          <w:b/>
          <w:bCs/>
          <w:sz w:val="28"/>
          <w:szCs w:val="28"/>
        </w:rPr>
        <w:t>C9</w:t>
      </w:r>
      <w:r w:rsidRPr="00E57614">
        <w:rPr>
          <w:b/>
          <w:sz w:val="28"/>
          <w:szCs w:val="28"/>
        </w:rPr>
        <w:t>;</w:t>
      </w:r>
    </w:p>
    <w:p w:rsidR="003D6FE8" w:rsidRPr="003D6FE8" w:rsidRDefault="003D6FE8" w:rsidP="003D6FE8">
      <w:pPr>
        <w:widowControl w:val="0"/>
        <w:numPr>
          <w:ilvl w:val="0"/>
          <w:numId w:val="74"/>
        </w:numPr>
        <w:autoSpaceDE w:val="0"/>
        <w:autoSpaceDN w:val="0"/>
        <w:adjustRightInd w:val="0"/>
        <w:spacing w:before="225"/>
        <w:rPr>
          <w:sz w:val="28"/>
          <w:szCs w:val="28"/>
        </w:rPr>
      </w:pPr>
      <w:r w:rsidRPr="003D6FE8">
        <w:rPr>
          <w:sz w:val="28"/>
          <w:szCs w:val="28"/>
        </w:rPr>
        <w:t xml:space="preserve">(  ) выделить ячейки </w:t>
      </w:r>
      <w:r w:rsidRPr="003D6FE8">
        <w:rPr>
          <w:bCs/>
          <w:sz w:val="28"/>
          <w:szCs w:val="28"/>
        </w:rPr>
        <w:t>C3, C4, C5, C6, C7, C8, C9</w:t>
      </w:r>
      <w:r w:rsidRPr="003D6FE8">
        <w:rPr>
          <w:sz w:val="28"/>
          <w:szCs w:val="28"/>
        </w:rPr>
        <w:t xml:space="preserve"> и нажать клавиши клавиатуры</w:t>
      </w:r>
      <w:r w:rsidRPr="003D6FE8">
        <w:rPr>
          <w:bCs/>
          <w:sz w:val="28"/>
          <w:szCs w:val="28"/>
        </w:rPr>
        <w:t xml:space="preserve"> Ctrl + Enter</w:t>
      </w:r>
      <w:r w:rsidRPr="003D6FE8">
        <w:rPr>
          <w:sz w:val="28"/>
          <w:szCs w:val="28"/>
        </w:rPr>
        <w:t>;</w:t>
      </w:r>
    </w:p>
    <w:p w:rsidR="003D6FE8" w:rsidRPr="007C5318" w:rsidRDefault="003D6FE8" w:rsidP="002E382F">
      <w:pPr>
        <w:widowControl w:val="0"/>
        <w:autoSpaceDE w:val="0"/>
        <w:autoSpaceDN w:val="0"/>
        <w:adjustRightInd w:val="0"/>
        <w:spacing w:before="225"/>
        <w:jc w:val="both"/>
        <w:rPr>
          <w:b/>
          <w:sz w:val="28"/>
          <w:szCs w:val="28"/>
        </w:rPr>
      </w:pPr>
      <w:r w:rsidRPr="007C5318">
        <w:rPr>
          <w:b/>
          <w:sz w:val="28"/>
          <w:szCs w:val="28"/>
        </w:rPr>
        <w:t>29. Вам необходимо переместить рисунок внутри документа. Как с помощью мыши выполнить данное действие?</w:t>
      </w:r>
    </w:p>
    <w:p w:rsidR="003D6FE8" w:rsidRPr="007C5318" w:rsidRDefault="00357C9F" w:rsidP="003D6FE8">
      <w:pPr>
        <w:widowControl w:val="0"/>
        <w:autoSpaceDE w:val="0"/>
        <w:autoSpaceDN w:val="0"/>
        <w:adjustRightInd w:val="0"/>
        <w:rPr>
          <w:sz w:val="28"/>
          <w:szCs w:val="28"/>
        </w:rPr>
      </w:pPr>
      <w:r>
        <w:rPr>
          <w:sz w:val="28"/>
          <w:szCs w:val="28"/>
        </w:rPr>
        <w:pict>
          <v:shape id="_x0000_i1043" type="#_x0000_t75" style="width:459pt;height:343.5pt">
            <v:imagedata r:id="rId24" o:title=""/>
          </v:shape>
        </w:pict>
      </w:r>
    </w:p>
    <w:p w:rsidR="003D6FE8" w:rsidRPr="00E57614" w:rsidRDefault="003D6FE8" w:rsidP="003D6FE8">
      <w:pPr>
        <w:widowControl w:val="0"/>
        <w:numPr>
          <w:ilvl w:val="0"/>
          <w:numId w:val="75"/>
        </w:numPr>
        <w:autoSpaceDE w:val="0"/>
        <w:autoSpaceDN w:val="0"/>
        <w:adjustRightInd w:val="0"/>
        <w:spacing w:before="225"/>
        <w:rPr>
          <w:b/>
          <w:sz w:val="28"/>
          <w:szCs w:val="28"/>
        </w:rPr>
      </w:pPr>
      <w:r w:rsidRPr="00E57614">
        <w:rPr>
          <w:b/>
          <w:sz w:val="28"/>
          <w:szCs w:val="28"/>
        </w:rPr>
        <w:t>(  ) перетащить, ухватившись за любую часть рисунка;</w:t>
      </w:r>
    </w:p>
    <w:p w:rsidR="003D6FE8" w:rsidRPr="003D6FE8" w:rsidRDefault="003D6FE8" w:rsidP="003D6FE8">
      <w:pPr>
        <w:widowControl w:val="0"/>
        <w:numPr>
          <w:ilvl w:val="0"/>
          <w:numId w:val="75"/>
        </w:numPr>
        <w:autoSpaceDE w:val="0"/>
        <w:autoSpaceDN w:val="0"/>
        <w:adjustRightInd w:val="0"/>
        <w:spacing w:before="225"/>
        <w:rPr>
          <w:sz w:val="28"/>
          <w:szCs w:val="28"/>
        </w:rPr>
      </w:pPr>
      <w:r w:rsidRPr="003D6FE8">
        <w:rPr>
          <w:sz w:val="28"/>
          <w:szCs w:val="28"/>
        </w:rPr>
        <w:t xml:space="preserve">(  ) перетащить, ухватившись за маркер типа </w:t>
      </w:r>
      <w:r w:rsidRPr="003D6FE8">
        <w:rPr>
          <w:bCs/>
          <w:sz w:val="28"/>
          <w:szCs w:val="28"/>
        </w:rPr>
        <w:t>2</w:t>
      </w:r>
      <w:r w:rsidRPr="003D6FE8">
        <w:rPr>
          <w:sz w:val="28"/>
          <w:szCs w:val="28"/>
        </w:rPr>
        <w:t>;</w:t>
      </w:r>
    </w:p>
    <w:p w:rsidR="003D6FE8" w:rsidRPr="003D6FE8" w:rsidRDefault="003D6FE8" w:rsidP="003D6FE8">
      <w:pPr>
        <w:widowControl w:val="0"/>
        <w:numPr>
          <w:ilvl w:val="0"/>
          <w:numId w:val="75"/>
        </w:numPr>
        <w:autoSpaceDE w:val="0"/>
        <w:autoSpaceDN w:val="0"/>
        <w:adjustRightInd w:val="0"/>
        <w:spacing w:before="225"/>
        <w:rPr>
          <w:sz w:val="28"/>
          <w:szCs w:val="28"/>
        </w:rPr>
      </w:pPr>
      <w:r w:rsidRPr="003D6FE8">
        <w:rPr>
          <w:sz w:val="28"/>
          <w:szCs w:val="28"/>
        </w:rPr>
        <w:t xml:space="preserve">(  ) перетащить, ухватившись за любой маркер (типа </w:t>
      </w:r>
      <w:r w:rsidRPr="003D6FE8">
        <w:rPr>
          <w:bCs/>
          <w:sz w:val="28"/>
          <w:szCs w:val="28"/>
        </w:rPr>
        <w:t>1</w:t>
      </w:r>
      <w:r w:rsidRPr="003D6FE8">
        <w:rPr>
          <w:sz w:val="28"/>
          <w:szCs w:val="28"/>
        </w:rPr>
        <w:t xml:space="preserve"> или </w:t>
      </w:r>
      <w:r w:rsidRPr="003D6FE8">
        <w:rPr>
          <w:bCs/>
          <w:sz w:val="28"/>
          <w:szCs w:val="28"/>
        </w:rPr>
        <w:t>2</w:t>
      </w:r>
      <w:r w:rsidRPr="003D6FE8">
        <w:rPr>
          <w:sz w:val="28"/>
          <w:szCs w:val="28"/>
        </w:rPr>
        <w:t>);</w:t>
      </w:r>
    </w:p>
    <w:p w:rsidR="003D6FE8" w:rsidRPr="003D6FE8" w:rsidRDefault="003D6FE8" w:rsidP="003D6FE8">
      <w:pPr>
        <w:widowControl w:val="0"/>
        <w:numPr>
          <w:ilvl w:val="0"/>
          <w:numId w:val="75"/>
        </w:numPr>
        <w:autoSpaceDE w:val="0"/>
        <w:autoSpaceDN w:val="0"/>
        <w:adjustRightInd w:val="0"/>
        <w:spacing w:before="225"/>
        <w:rPr>
          <w:sz w:val="28"/>
          <w:szCs w:val="28"/>
        </w:rPr>
      </w:pPr>
      <w:r w:rsidRPr="003D6FE8">
        <w:rPr>
          <w:sz w:val="28"/>
          <w:szCs w:val="28"/>
        </w:rPr>
        <w:t xml:space="preserve">(  ) перетащить, ухватившись за маркер типа </w:t>
      </w:r>
      <w:r w:rsidRPr="003D6FE8">
        <w:rPr>
          <w:bCs/>
          <w:sz w:val="28"/>
          <w:szCs w:val="28"/>
        </w:rPr>
        <w:t>1</w:t>
      </w:r>
      <w:r w:rsidRPr="003D6FE8">
        <w:rPr>
          <w:sz w:val="28"/>
          <w:szCs w:val="28"/>
        </w:rPr>
        <w:t>;</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 xml:space="preserve">30. На основе какой информации строится любая диаграмма в программе Microsoft Excel? </w:t>
      </w:r>
    </w:p>
    <w:p w:rsidR="003D6FE8" w:rsidRPr="003D6FE8" w:rsidRDefault="003D6FE8" w:rsidP="003D6FE8">
      <w:pPr>
        <w:widowControl w:val="0"/>
        <w:numPr>
          <w:ilvl w:val="0"/>
          <w:numId w:val="76"/>
        </w:numPr>
        <w:autoSpaceDE w:val="0"/>
        <w:autoSpaceDN w:val="0"/>
        <w:adjustRightInd w:val="0"/>
        <w:spacing w:before="225"/>
        <w:rPr>
          <w:sz w:val="28"/>
          <w:szCs w:val="28"/>
        </w:rPr>
      </w:pPr>
      <w:r w:rsidRPr="003D6FE8">
        <w:rPr>
          <w:sz w:val="28"/>
          <w:szCs w:val="28"/>
        </w:rPr>
        <w:t>(  ) текстового файла;</w:t>
      </w:r>
    </w:p>
    <w:p w:rsidR="003D6FE8" w:rsidRPr="003D6FE8" w:rsidRDefault="003D6FE8" w:rsidP="003D6FE8">
      <w:pPr>
        <w:widowControl w:val="0"/>
        <w:numPr>
          <w:ilvl w:val="0"/>
          <w:numId w:val="76"/>
        </w:numPr>
        <w:autoSpaceDE w:val="0"/>
        <w:autoSpaceDN w:val="0"/>
        <w:adjustRightInd w:val="0"/>
        <w:spacing w:before="225"/>
        <w:rPr>
          <w:sz w:val="28"/>
          <w:szCs w:val="28"/>
        </w:rPr>
      </w:pPr>
      <w:r w:rsidRPr="003D6FE8">
        <w:rPr>
          <w:sz w:val="28"/>
          <w:szCs w:val="28"/>
        </w:rPr>
        <w:t>(  ) формата представления данных;</w:t>
      </w:r>
    </w:p>
    <w:p w:rsidR="003D6FE8" w:rsidRPr="00E57614" w:rsidRDefault="003D6FE8" w:rsidP="003D6FE8">
      <w:pPr>
        <w:widowControl w:val="0"/>
        <w:numPr>
          <w:ilvl w:val="0"/>
          <w:numId w:val="76"/>
        </w:numPr>
        <w:autoSpaceDE w:val="0"/>
        <w:autoSpaceDN w:val="0"/>
        <w:adjustRightInd w:val="0"/>
        <w:spacing w:before="225"/>
        <w:rPr>
          <w:b/>
          <w:sz w:val="28"/>
          <w:szCs w:val="28"/>
        </w:rPr>
      </w:pPr>
      <w:r w:rsidRPr="00E57614">
        <w:rPr>
          <w:b/>
          <w:sz w:val="28"/>
          <w:szCs w:val="28"/>
        </w:rPr>
        <w:t>(  ) данных таблицы;</w:t>
      </w:r>
    </w:p>
    <w:p w:rsidR="003D6FE8" w:rsidRPr="003D6FE8" w:rsidRDefault="003D6FE8" w:rsidP="003D6FE8">
      <w:pPr>
        <w:widowControl w:val="0"/>
        <w:numPr>
          <w:ilvl w:val="0"/>
          <w:numId w:val="76"/>
        </w:numPr>
        <w:autoSpaceDE w:val="0"/>
        <w:autoSpaceDN w:val="0"/>
        <w:adjustRightInd w:val="0"/>
        <w:spacing w:before="225"/>
        <w:rPr>
          <w:sz w:val="28"/>
          <w:szCs w:val="28"/>
        </w:rPr>
      </w:pPr>
      <w:r w:rsidRPr="003D6FE8">
        <w:rPr>
          <w:sz w:val="28"/>
          <w:szCs w:val="28"/>
        </w:rPr>
        <w:t>(  ) графического файла;</w:t>
      </w:r>
    </w:p>
    <w:p w:rsidR="003D6FE8" w:rsidRPr="002E382F" w:rsidRDefault="003D6FE8" w:rsidP="003D6FE8">
      <w:pPr>
        <w:widowControl w:val="0"/>
        <w:autoSpaceDE w:val="0"/>
        <w:autoSpaceDN w:val="0"/>
        <w:adjustRightInd w:val="0"/>
        <w:spacing w:before="225"/>
        <w:rPr>
          <w:b/>
          <w:sz w:val="28"/>
          <w:szCs w:val="28"/>
        </w:rPr>
      </w:pPr>
      <w:r w:rsidRPr="002E382F">
        <w:rPr>
          <w:b/>
          <w:sz w:val="28"/>
          <w:szCs w:val="28"/>
        </w:rPr>
        <w:t xml:space="preserve">31. С 3 декабря </w:t>
      </w:r>
      <w:smartTag w:uri="urn:schemas-microsoft-com:office:smarttags" w:element="metricconverter">
        <w:smartTagPr>
          <w:attr w:name="ProductID" w:val="2008 г"/>
        </w:smartTagPr>
        <w:r w:rsidRPr="002E382F">
          <w:rPr>
            <w:b/>
            <w:sz w:val="28"/>
            <w:szCs w:val="28"/>
          </w:rPr>
          <w:t>2008 г</w:t>
        </w:r>
      </w:smartTag>
      <w:r w:rsidRPr="002E382F">
        <w:rPr>
          <w:b/>
          <w:sz w:val="28"/>
          <w:szCs w:val="28"/>
        </w:rPr>
        <w:t xml:space="preserve">. </w:t>
      </w:r>
      <w:r w:rsidRPr="002E382F">
        <w:rPr>
          <w:b/>
          <w:bCs/>
          <w:sz w:val="28"/>
          <w:szCs w:val="28"/>
        </w:rPr>
        <w:t xml:space="preserve">ФЕДЕРАЛЬНОЙ СЛУЖБОЙ ПО НАДЗОРУ В СФЕРЕ СВЯЗИ, ИНФОРМАЦИОННЫХ ТЕХНОЛОГИЙ И МАССОВЫХ КОММУНИКАЦИЙ </w:t>
      </w:r>
      <w:r w:rsidRPr="002E382F">
        <w:rPr>
          <w:b/>
          <w:sz w:val="28"/>
          <w:szCs w:val="28"/>
        </w:rPr>
        <w:t>является:</w:t>
      </w:r>
    </w:p>
    <w:p w:rsidR="003D6FE8" w:rsidRPr="003D6FE8" w:rsidRDefault="003D6FE8" w:rsidP="003D6FE8">
      <w:pPr>
        <w:widowControl w:val="0"/>
        <w:numPr>
          <w:ilvl w:val="0"/>
          <w:numId w:val="77"/>
        </w:numPr>
        <w:autoSpaceDE w:val="0"/>
        <w:autoSpaceDN w:val="0"/>
        <w:adjustRightInd w:val="0"/>
        <w:spacing w:before="225"/>
        <w:rPr>
          <w:sz w:val="28"/>
          <w:szCs w:val="28"/>
        </w:rPr>
      </w:pPr>
      <w:r w:rsidRPr="003D6FE8">
        <w:rPr>
          <w:sz w:val="28"/>
          <w:szCs w:val="28"/>
        </w:rPr>
        <w:t>(  ) Рособрнадзор;</w:t>
      </w:r>
    </w:p>
    <w:p w:rsidR="003D6FE8" w:rsidRPr="00E57614" w:rsidRDefault="003D6FE8" w:rsidP="003D6FE8">
      <w:pPr>
        <w:widowControl w:val="0"/>
        <w:numPr>
          <w:ilvl w:val="0"/>
          <w:numId w:val="77"/>
        </w:numPr>
        <w:autoSpaceDE w:val="0"/>
        <w:autoSpaceDN w:val="0"/>
        <w:adjustRightInd w:val="0"/>
        <w:spacing w:before="225"/>
        <w:rPr>
          <w:b/>
          <w:sz w:val="28"/>
          <w:szCs w:val="28"/>
        </w:rPr>
      </w:pPr>
      <w:r w:rsidRPr="00E57614">
        <w:rPr>
          <w:b/>
          <w:sz w:val="28"/>
          <w:szCs w:val="28"/>
        </w:rPr>
        <w:t>(  ) Роскомнадзор;</w:t>
      </w:r>
    </w:p>
    <w:p w:rsidR="003D6FE8" w:rsidRPr="003D6FE8" w:rsidRDefault="003D6FE8" w:rsidP="003D6FE8">
      <w:pPr>
        <w:widowControl w:val="0"/>
        <w:numPr>
          <w:ilvl w:val="0"/>
          <w:numId w:val="77"/>
        </w:numPr>
        <w:autoSpaceDE w:val="0"/>
        <w:autoSpaceDN w:val="0"/>
        <w:adjustRightInd w:val="0"/>
        <w:spacing w:before="225"/>
        <w:rPr>
          <w:sz w:val="28"/>
          <w:szCs w:val="28"/>
        </w:rPr>
      </w:pPr>
      <w:r w:rsidRPr="003D6FE8">
        <w:rPr>
          <w:sz w:val="28"/>
          <w:szCs w:val="28"/>
        </w:rPr>
        <w:t>(  ) Россвязьохранкультуры;</w:t>
      </w:r>
    </w:p>
    <w:p w:rsidR="003D6FE8" w:rsidRPr="003D6FE8" w:rsidRDefault="003D6FE8" w:rsidP="003D6FE8">
      <w:pPr>
        <w:widowControl w:val="0"/>
        <w:numPr>
          <w:ilvl w:val="0"/>
          <w:numId w:val="77"/>
        </w:numPr>
        <w:autoSpaceDE w:val="0"/>
        <w:autoSpaceDN w:val="0"/>
        <w:adjustRightInd w:val="0"/>
        <w:spacing w:before="225"/>
        <w:rPr>
          <w:sz w:val="28"/>
          <w:szCs w:val="28"/>
        </w:rPr>
      </w:pPr>
      <w:r w:rsidRPr="003D6FE8">
        <w:rPr>
          <w:sz w:val="28"/>
          <w:szCs w:val="28"/>
        </w:rPr>
        <w:t>(  ) Ространснадзор;</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 xml:space="preserve">32. Какова основная цель Федерального закона Российской Федерации от 27 июля </w:t>
      </w:r>
      <w:smartTag w:uri="urn:schemas-microsoft-com:office:smarttags" w:element="metricconverter">
        <w:smartTagPr>
          <w:attr w:name="ProductID" w:val="2006 г"/>
        </w:smartTagPr>
        <w:r w:rsidRPr="002E382F">
          <w:rPr>
            <w:b/>
            <w:sz w:val="28"/>
            <w:szCs w:val="28"/>
          </w:rPr>
          <w:t>2006 г</w:t>
        </w:r>
      </w:smartTag>
      <w:r w:rsidRPr="002E382F">
        <w:rPr>
          <w:b/>
          <w:sz w:val="28"/>
          <w:szCs w:val="28"/>
        </w:rPr>
        <w:t>. № 152-ФЗ "О персональных данных"?</w:t>
      </w:r>
    </w:p>
    <w:p w:rsidR="003D6FE8" w:rsidRPr="003D6FE8" w:rsidRDefault="003D6FE8" w:rsidP="003D6FE8">
      <w:pPr>
        <w:widowControl w:val="0"/>
        <w:numPr>
          <w:ilvl w:val="0"/>
          <w:numId w:val="78"/>
        </w:numPr>
        <w:autoSpaceDE w:val="0"/>
        <w:autoSpaceDN w:val="0"/>
        <w:adjustRightInd w:val="0"/>
        <w:spacing w:before="225"/>
        <w:rPr>
          <w:sz w:val="28"/>
          <w:szCs w:val="28"/>
        </w:rPr>
      </w:pPr>
      <w:r w:rsidRPr="003D6FE8">
        <w:rPr>
          <w:sz w:val="28"/>
          <w:szCs w:val="28"/>
        </w:rPr>
        <w:t>(  ) Обеспечение безопасности Российской Федерации при создании информационных систем, их эксплуатации и защите содержащейся в них информации;</w:t>
      </w:r>
    </w:p>
    <w:p w:rsidR="003D6FE8" w:rsidRPr="003D6FE8" w:rsidRDefault="003D6FE8" w:rsidP="003D6FE8">
      <w:pPr>
        <w:widowControl w:val="0"/>
        <w:numPr>
          <w:ilvl w:val="0"/>
          <w:numId w:val="78"/>
        </w:numPr>
        <w:autoSpaceDE w:val="0"/>
        <w:autoSpaceDN w:val="0"/>
        <w:adjustRightInd w:val="0"/>
        <w:spacing w:before="225"/>
        <w:rPr>
          <w:sz w:val="28"/>
          <w:szCs w:val="28"/>
        </w:rPr>
      </w:pPr>
      <w:r w:rsidRPr="003D6FE8">
        <w:rPr>
          <w:sz w:val="28"/>
          <w:szCs w:val="28"/>
        </w:rPr>
        <w:t>(  ) Правовое регулирование отношений, возникающих в сфере информации, информационных технологий и защиты информации, основывается на следующих принципах: свобода поиска, получения, передачи, производства и распространения информации любым законным способом;</w:t>
      </w:r>
    </w:p>
    <w:p w:rsidR="003D6FE8" w:rsidRPr="003D6FE8" w:rsidRDefault="003D6FE8" w:rsidP="003D6FE8">
      <w:pPr>
        <w:widowControl w:val="0"/>
        <w:numPr>
          <w:ilvl w:val="0"/>
          <w:numId w:val="78"/>
        </w:numPr>
        <w:autoSpaceDE w:val="0"/>
        <w:autoSpaceDN w:val="0"/>
        <w:adjustRightInd w:val="0"/>
        <w:spacing w:before="225"/>
        <w:rPr>
          <w:sz w:val="28"/>
          <w:szCs w:val="28"/>
        </w:rPr>
      </w:pPr>
      <w:r w:rsidRPr="003D6FE8">
        <w:rPr>
          <w:sz w:val="28"/>
          <w:szCs w:val="28"/>
        </w:rPr>
        <w:t>(  ) Обеспечение открытости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3D6FE8" w:rsidRPr="00E57614" w:rsidRDefault="003D6FE8" w:rsidP="003D6FE8">
      <w:pPr>
        <w:widowControl w:val="0"/>
        <w:numPr>
          <w:ilvl w:val="0"/>
          <w:numId w:val="78"/>
        </w:numPr>
        <w:autoSpaceDE w:val="0"/>
        <w:autoSpaceDN w:val="0"/>
        <w:adjustRightInd w:val="0"/>
        <w:spacing w:before="225"/>
        <w:rPr>
          <w:b/>
          <w:sz w:val="28"/>
          <w:szCs w:val="28"/>
        </w:rPr>
      </w:pPr>
      <w:r w:rsidRPr="00E57614">
        <w:rPr>
          <w:b/>
          <w:sz w:val="28"/>
          <w:szCs w:val="28"/>
        </w:rPr>
        <w:t>(  ) Обеспечение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33. Режим защиты персональных данных устанавливается:</w:t>
      </w:r>
    </w:p>
    <w:p w:rsidR="003D6FE8" w:rsidRPr="00E57614" w:rsidRDefault="003D6FE8" w:rsidP="003D6FE8">
      <w:pPr>
        <w:widowControl w:val="0"/>
        <w:numPr>
          <w:ilvl w:val="0"/>
          <w:numId w:val="79"/>
        </w:numPr>
        <w:autoSpaceDE w:val="0"/>
        <w:autoSpaceDN w:val="0"/>
        <w:adjustRightInd w:val="0"/>
        <w:spacing w:before="225"/>
        <w:rPr>
          <w:b/>
          <w:sz w:val="28"/>
          <w:szCs w:val="28"/>
        </w:rPr>
      </w:pPr>
      <w:r w:rsidRPr="00E57614">
        <w:rPr>
          <w:b/>
          <w:sz w:val="28"/>
          <w:szCs w:val="28"/>
        </w:rPr>
        <w:t>(  ) федеральным законом;</w:t>
      </w:r>
    </w:p>
    <w:p w:rsidR="003D6FE8" w:rsidRPr="003D6FE8" w:rsidRDefault="003D6FE8" w:rsidP="003D6FE8">
      <w:pPr>
        <w:widowControl w:val="0"/>
        <w:numPr>
          <w:ilvl w:val="0"/>
          <w:numId w:val="79"/>
        </w:numPr>
        <w:autoSpaceDE w:val="0"/>
        <w:autoSpaceDN w:val="0"/>
        <w:adjustRightInd w:val="0"/>
        <w:spacing w:before="225"/>
        <w:rPr>
          <w:sz w:val="28"/>
          <w:szCs w:val="28"/>
        </w:rPr>
      </w:pPr>
      <w:r w:rsidRPr="003D6FE8">
        <w:rPr>
          <w:sz w:val="28"/>
          <w:szCs w:val="28"/>
        </w:rPr>
        <w:t>(  ) по усмотрению держателя (обладателя) массива персональных данных;</w:t>
      </w:r>
    </w:p>
    <w:p w:rsidR="003D6FE8" w:rsidRPr="003D6FE8" w:rsidRDefault="003D6FE8" w:rsidP="003D6FE8">
      <w:pPr>
        <w:widowControl w:val="0"/>
        <w:numPr>
          <w:ilvl w:val="0"/>
          <w:numId w:val="79"/>
        </w:numPr>
        <w:autoSpaceDE w:val="0"/>
        <w:autoSpaceDN w:val="0"/>
        <w:adjustRightInd w:val="0"/>
        <w:spacing w:before="225"/>
        <w:rPr>
          <w:sz w:val="28"/>
          <w:szCs w:val="28"/>
        </w:rPr>
      </w:pPr>
      <w:r w:rsidRPr="003D6FE8">
        <w:rPr>
          <w:sz w:val="28"/>
          <w:szCs w:val="28"/>
        </w:rPr>
        <w:t>(  ) волеизъявлением субъекта персональных данных;</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34. Вам необходимо войти в личный почтовый ящик через веб-интерфейс (</w:t>
      </w:r>
      <w:r w:rsidRPr="002E382F">
        <w:rPr>
          <w:b/>
          <w:i/>
          <w:iCs/>
          <w:sz w:val="28"/>
          <w:szCs w:val="28"/>
        </w:rPr>
        <w:t>например, на сервер www.mail.ru</w:t>
      </w:r>
      <w:r w:rsidRPr="002E382F">
        <w:rPr>
          <w:b/>
          <w:sz w:val="28"/>
          <w:szCs w:val="28"/>
        </w:rPr>
        <w:t>). Какие данные обязательно для этого потребуются? Выберите два правильных варианта ответа:</w:t>
      </w:r>
    </w:p>
    <w:p w:rsidR="003D6FE8" w:rsidRPr="003D6FE8" w:rsidRDefault="003D6FE8" w:rsidP="003D6FE8">
      <w:pPr>
        <w:widowControl w:val="0"/>
        <w:numPr>
          <w:ilvl w:val="0"/>
          <w:numId w:val="80"/>
        </w:numPr>
        <w:autoSpaceDE w:val="0"/>
        <w:autoSpaceDN w:val="0"/>
        <w:adjustRightInd w:val="0"/>
        <w:spacing w:before="225"/>
        <w:rPr>
          <w:sz w:val="28"/>
          <w:szCs w:val="28"/>
        </w:rPr>
      </w:pPr>
      <w:r w:rsidRPr="003D6FE8">
        <w:rPr>
          <w:sz w:val="28"/>
          <w:szCs w:val="28"/>
        </w:rPr>
        <w:t>[  ] Адрес SMTP-сервера;</w:t>
      </w:r>
    </w:p>
    <w:p w:rsidR="003D6FE8" w:rsidRPr="00E57614" w:rsidRDefault="003D6FE8" w:rsidP="003D6FE8">
      <w:pPr>
        <w:widowControl w:val="0"/>
        <w:numPr>
          <w:ilvl w:val="0"/>
          <w:numId w:val="80"/>
        </w:numPr>
        <w:autoSpaceDE w:val="0"/>
        <w:autoSpaceDN w:val="0"/>
        <w:adjustRightInd w:val="0"/>
        <w:spacing w:before="225"/>
        <w:rPr>
          <w:b/>
          <w:sz w:val="28"/>
          <w:szCs w:val="28"/>
        </w:rPr>
      </w:pPr>
      <w:r w:rsidRPr="00E57614">
        <w:rPr>
          <w:b/>
          <w:sz w:val="28"/>
          <w:szCs w:val="28"/>
        </w:rPr>
        <w:t>[  ] Пароль;</w:t>
      </w:r>
    </w:p>
    <w:p w:rsidR="003D6FE8" w:rsidRPr="003D6FE8" w:rsidRDefault="003D6FE8" w:rsidP="003D6FE8">
      <w:pPr>
        <w:widowControl w:val="0"/>
        <w:numPr>
          <w:ilvl w:val="0"/>
          <w:numId w:val="80"/>
        </w:numPr>
        <w:autoSpaceDE w:val="0"/>
        <w:autoSpaceDN w:val="0"/>
        <w:adjustRightInd w:val="0"/>
        <w:spacing w:before="225"/>
        <w:rPr>
          <w:sz w:val="28"/>
          <w:szCs w:val="28"/>
        </w:rPr>
      </w:pPr>
      <w:r w:rsidRPr="003D6FE8">
        <w:rPr>
          <w:sz w:val="28"/>
          <w:szCs w:val="28"/>
        </w:rPr>
        <w:t>[  ] Адрес POP3-сервера;</w:t>
      </w:r>
    </w:p>
    <w:p w:rsidR="003D6FE8" w:rsidRPr="003D6FE8" w:rsidRDefault="003D6FE8" w:rsidP="003D6FE8">
      <w:pPr>
        <w:widowControl w:val="0"/>
        <w:numPr>
          <w:ilvl w:val="0"/>
          <w:numId w:val="80"/>
        </w:numPr>
        <w:autoSpaceDE w:val="0"/>
        <w:autoSpaceDN w:val="0"/>
        <w:adjustRightInd w:val="0"/>
        <w:spacing w:before="225"/>
        <w:rPr>
          <w:sz w:val="28"/>
          <w:szCs w:val="28"/>
        </w:rPr>
      </w:pPr>
      <w:r w:rsidRPr="003D6FE8">
        <w:rPr>
          <w:sz w:val="28"/>
          <w:szCs w:val="28"/>
        </w:rPr>
        <w:t>[  ] Фамилия пользователя;</w:t>
      </w:r>
    </w:p>
    <w:p w:rsidR="003D6FE8" w:rsidRPr="00E57614" w:rsidRDefault="003D6FE8" w:rsidP="003D6FE8">
      <w:pPr>
        <w:widowControl w:val="0"/>
        <w:numPr>
          <w:ilvl w:val="0"/>
          <w:numId w:val="80"/>
        </w:numPr>
        <w:autoSpaceDE w:val="0"/>
        <w:autoSpaceDN w:val="0"/>
        <w:adjustRightInd w:val="0"/>
        <w:spacing w:before="225"/>
        <w:rPr>
          <w:b/>
          <w:sz w:val="28"/>
          <w:szCs w:val="28"/>
        </w:rPr>
      </w:pPr>
      <w:r w:rsidRPr="00E57614">
        <w:rPr>
          <w:b/>
          <w:sz w:val="28"/>
          <w:szCs w:val="28"/>
        </w:rPr>
        <w:t>[  ] Логин;</w:t>
      </w:r>
    </w:p>
    <w:p w:rsidR="000A6F8A" w:rsidRDefault="000A6F8A" w:rsidP="003D6FE8">
      <w:pPr>
        <w:widowControl w:val="0"/>
        <w:autoSpaceDE w:val="0"/>
        <w:autoSpaceDN w:val="0"/>
        <w:adjustRightInd w:val="0"/>
        <w:spacing w:before="225"/>
        <w:rPr>
          <w:sz w:val="28"/>
          <w:szCs w:val="28"/>
        </w:rPr>
      </w:pP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35. Какие два из перечисленных адресов могут являться адресами электронной почты?</w:t>
      </w:r>
    </w:p>
    <w:p w:rsidR="003D6FE8" w:rsidRPr="003D6FE8" w:rsidRDefault="003D6FE8" w:rsidP="003D6FE8">
      <w:pPr>
        <w:widowControl w:val="0"/>
        <w:numPr>
          <w:ilvl w:val="0"/>
          <w:numId w:val="81"/>
        </w:numPr>
        <w:autoSpaceDE w:val="0"/>
        <w:autoSpaceDN w:val="0"/>
        <w:adjustRightInd w:val="0"/>
        <w:spacing w:before="225"/>
        <w:rPr>
          <w:sz w:val="28"/>
          <w:szCs w:val="28"/>
        </w:rPr>
      </w:pPr>
      <w:r w:rsidRPr="003D6FE8">
        <w:rPr>
          <w:sz w:val="28"/>
          <w:szCs w:val="28"/>
        </w:rPr>
        <w:t>[  ] www.wasya.mail.ru</w:t>
      </w:r>
    </w:p>
    <w:p w:rsidR="003D6FE8" w:rsidRPr="003D6FE8" w:rsidRDefault="003D6FE8" w:rsidP="003D6FE8">
      <w:pPr>
        <w:widowControl w:val="0"/>
        <w:numPr>
          <w:ilvl w:val="0"/>
          <w:numId w:val="81"/>
        </w:numPr>
        <w:autoSpaceDE w:val="0"/>
        <w:autoSpaceDN w:val="0"/>
        <w:adjustRightInd w:val="0"/>
        <w:spacing w:before="225"/>
        <w:rPr>
          <w:sz w:val="28"/>
          <w:szCs w:val="28"/>
        </w:rPr>
      </w:pPr>
      <w:r w:rsidRPr="003D6FE8">
        <w:rPr>
          <w:sz w:val="28"/>
          <w:szCs w:val="28"/>
        </w:rPr>
        <w:t>[  ] wasya/ivanov@specialist.ru</w:t>
      </w:r>
    </w:p>
    <w:p w:rsidR="003D6FE8" w:rsidRPr="003D6FE8" w:rsidRDefault="003D6FE8" w:rsidP="003D6FE8">
      <w:pPr>
        <w:widowControl w:val="0"/>
        <w:numPr>
          <w:ilvl w:val="0"/>
          <w:numId w:val="81"/>
        </w:numPr>
        <w:autoSpaceDE w:val="0"/>
        <w:autoSpaceDN w:val="0"/>
        <w:adjustRightInd w:val="0"/>
        <w:spacing w:before="225"/>
        <w:rPr>
          <w:sz w:val="28"/>
          <w:szCs w:val="28"/>
        </w:rPr>
      </w:pPr>
      <w:r w:rsidRPr="003D6FE8">
        <w:rPr>
          <w:sz w:val="28"/>
          <w:szCs w:val="28"/>
        </w:rPr>
        <w:t>[  ] wasya @ specialist.ru</w:t>
      </w:r>
    </w:p>
    <w:p w:rsidR="003D6FE8" w:rsidRPr="00E57614" w:rsidRDefault="003D6FE8" w:rsidP="003D6FE8">
      <w:pPr>
        <w:widowControl w:val="0"/>
        <w:numPr>
          <w:ilvl w:val="0"/>
          <w:numId w:val="81"/>
        </w:numPr>
        <w:autoSpaceDE w:val="0"/>
        <w:autoSpaceDN w:val="0"/>
        <w:adjustRightInd w:val="0"/>
        <w:spacing w:before="225"/>
        <w:rPr>
          <w:b/>
          <w:sz w:val="28"/>
          <w:szCs w:val="28"/>
        </w:rPr>
      </w:pPr>
      <w:r w:rsidRPr="00E57614">
        <w:rPr>
          <w:b/>
          <w:sz w:val="28"/>
          <w:szCs w:val="28"/>
        </w:rPr>
        <w:t>[  ] wasya.ivanov@specialist.ru</w:t>
      </w:r>
    </w:p>
    <w:p w:rsidR="003D6FE8" w:rsidRPr="00E57614" w:rsidRDefault="003D6FE8" w:rsidP="003D6FE8">
      <w:pPr>
        <w:widowControl w:val="0"/>
        <w:numPr>
          <w:ilvl w:val="0"/>
          <w:numId w:val="81"/>
        </w:numPr>
        <w:autoSpaceDE w:val="0"/>
        <w:autoSpaceDN w:val="0"/>
        <w:adjustRightInd w:val="0"/>
        <w:spacing w:before="225"/>
        <w:rPr>
          <w:b/>
          <w:sz w:val="28"/>
          <w:szCs w:val="28"/>
        </w:rPr>
      </w:pPr>
      <w:r w:rsidRPr="00E57614">
        <w:rPr>
          <w:b/>
          <w:sz w:val="28"/>
          <w:szCs w:val="28"/>
        </w:rPr>
        <w:t>[  ] wasya@specialist.ru</w:t>
      </w:r>
    </w:p>
    <w:p w:rsidR="003D6FE8" w:rsidRPr="003D6FE8" w:rsidRDefault="003D6FE8" w:rsidP="003D6FE8">
      <w:pPr>
        <w:widowControl w:val="0"/>
        <w:numPr>
          <w:ilvl w:val="0"/>
          <w:numId w:val="81"/>
        </w:numPr>
        <w:autoSpaceDE w:val="0"/>
        <w:autoSpaceDN w:val="0"/>
        <w:adjustRightInd w:val="0"/>
        <w:spacing w:before="225"/>
        <w:rPr>
          <w:sz w:val="28"/>
          <w:szCs w:val="28"/>
        </w:rPr>
      </w:pPr>
      <w:r w:rsidRPr="003D6FE8">
        <w:rPr>
          <w:sz w:val="28"/>
          <w:szCs w:val="28"/>
        </w:rPr>
        <w:t>[  ] Вася@specialist.ru</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36. Сколько электронных почтовых ящиков может иметь пользователь Интернета?</w:t>
      </w:r>
    </w:p>
    <w:p w:rsidR="003D6FE8" w:rsidRPr="003D6FE8" w:rsidRDefault="003D6FE8" w:rsidP="003D6FE8">
      <w:pPr>
        <w:widowControl w:val="0"/>
        <w:numPr>
          <w:ilvl w:val="0"/>
          <w:numId w:val="82"/>
        </w:numPr>
        <w:autoSpaceDE w:val="0"/>
        <w:autoSpaceDN w:val="0"/>
        <w:adjustRightInd w:val="0"/>
        <w:spacing w:before="225"/>
        <w:rPr>
          <w:sz w:val="28"/>
          <w:szCs w:val="28"/>
        </w:rPr>
      </w:pPr>
      <w:r w:rsidRPr="003D6FE8">
        <w:rPr>
          <w:sz w:val="28"/>
          <w:szCs w:val="28"/>
        </w:rPr>
        <w:t>(  ) существует ограничение, которое не позволяет создавать более 3 почтовых ящиков для одного пользователя Интернет;</w:t>
      </w:r>
    </w:p>
    <w:p w:rsidR="003D6FE8" w:rsidRPr="00E57614" w:rsidRDefault="003D6FE8" w:rsidP="003D6FE8">
      <w:pPr>
        <w:widowControl w:val="0"/>
        <w:numPr>
          <w:ilvl w:val="0"/>
          <w:numId w:val="82"/>
        </w:numPr>
        <w:autoSpaceDE w:val="0"/>
        <w:autoSpaceDN w:val="0"/>
        <w:adjustRightInd w:val="0"/>
        <w:spacing w:before="225"/>
        <w:rPr>
          <w:b/>
          <w:sz w:val="28"/>
          <w:szCs w:val="28"/>
        </w:rPr>
      </w:pPr>
      <w:r w:rsidRPr="00E57614">
        <w:rPr>
          <w:b/>
          <w:sz w:val="28"/>
          <w:szCs w:val="28"/>
        </w:rPr>
        <w:t>(  ) Нет ограничений на количество почтовых ящиков;</w:t>
      </w:r>
    </w:p>
    <w:p w:rsidR="003D6FE8" w:rsidRPr="003D6FE8" w:rsidRDefault="003D6FE8" w:rsidP="003D6FE8">
      <w:pPr>
        <w:widowControl w:val="0"/>
        <w:numPr>
          <w:ilvl w:val="0"/>
          <w:numId w:val="82"/>
        </w:numPr>
        <w:autoSpaceDE w:val="0"/>
        <w:autoSpaceDN w:val="0"/>
        <w:adjustRightInd w:val="0"/>
        <w:spacing w:before="225"/>
        <w:rPr>
          <w:sz w:val="28"/>
          <w:szCs w:val="28"/>
        </w:rPr>
      </w:pPr>
      <w:r w:rsidRPr="003D6FE8">
        <w:rPr>
          <w:sz w:val="28"/>
          <w:szCs w:val="28"/>
        </w:rPr>
        <w:t>(  ) от 1 до 5;</w:t>
      </w:r>
    </w:p>
    <w:p w:rsidR="003D6FE8" w:rsidRPr="003D6FE8" w:rsidRDefault="003D6FE8" w:rsidP="003D6FE8">
      <w:pPr>
        <w:widowControl w:val="0"/>
        <w:numPr>
          <w:ilvl w:val="0"/>
          <w:numId w:val="82"/>
        </w:numPr>
        <w:autoSpaceDE w:val="0"/>
        <w:autoSpaceDN w:val="0"/>
        <w:adjustRightInd w:val="0"/>
        <w:spacing w:before="225"/>
        <w:rPr>
          <w:sz w:val="28"/>
          <w:szCs w:val="28"/>
        </w:rPr>
      </w:pPr>
      <w:r w:rsidRPr="003D6FE8">
        <w:rPr>
          <w:sz w:val="28"/>
          <w:szCs w:val="28"/>
        </w:rPr>
        <w:t>(  ) только 1;</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37. Как называется вариант письма, при отправке которого: в теме сообщения ставится Re: ; в теле письма присутствует текст, каждая строка которого начинается со значка</w:t>
      </w:r>
      <w:r w:rsidRPr="002E382F">
        <w:rPr>
          <w:b/>
          <w:bCs/>
          <w:sz w:val="28"/>
          <w:szCs w:val="28"/>
        </w:rPr>
        <w:t xml:space="preserve"> &gt;, </w:t>
      </w:r>
      <w:r w:rsidRPr="002E382F">
        <w:rPr>
          <w:b/>
          <w:sz w:val="28"/>
          <w:szCs w:val="28"/>
        </w:rPr>
        <w:t>а в почтовой программе значок сообщения имеет вид, как на Рис.2_?</w:t>
      </w:r>
    </w:p>
    <w:p w:rsidR="003D6FE8" w:rsidRPr="003D6FE8" w:rsidRDefault="003D6FE8" w:rsidP="003D6FE8">
      <w:pPr>
        <w:widowControl w:val="0"/>
        <w:autoSpaceDE w:val="0"/>
        <w:autoSpaceDN w:val="0"/>
        <w:adjustRightInd w:val="0"/>
        <w:rPr>
          <w:sz w:val="28"/>
          <w:szCs w:val="28"/>
        </w:rPr>
      </w:pPr>
    </w:p>
    <w:p w:rsidR="003D6FE8" w:rsidRPr="003D6FE8" w:rsidRDefault="00357C9F" w:rsidP="003D6FE8">
      <w:pPr>
        <w:widowControl w:val="0"/>
        <w:autoSpaceDE w:val="0"/>
        <w:autoSpaceDN w:val="0"/>
        <w:adjustRightInd w:val="0"/>
        <w:rPr>
          <w:sz w:val="28"/>
          <w:szCs w:val="28"/>
        </w:rPr>
      </w:pPr>
      <w:r>
        <w:rPr>
          <w:sz w:val="28"/>
          <w:szCs w:val="28"/>
        </w:rPr>
        <w:pict>
          <v:shape id="_x0000_i1044" type="#_x0000_t75" style="width:187.5pt;height:174.75pt">
            <v:imagedata r:id="rId25" o:title=""/>
          </v:shape>
        </w:pict>
      </w:r>
      <w:r w:rsidR="003D6FE8" w:rsidRPr="003D6FE8">
        <w:rPr>
          <w:sz w:val="28"/>
          <w:szCs w:val="28"/>
        </w:rPr>
        <w:t xml:space="preserve">       </w:t>
      </w:r>
      <w:r>
        <w:rPr>
          <w:sz w:val="28"/>
          <w:szCs w:val="28"/>
        </w:rPr>
        <w:pict>
          <v:shape id="_x0000_i1045" type="#_x0000_t75" style="width:135.75pt;height:42pt">
            <v:imagedata r:id="rId26" o:title=""/>
          </v:shape>
        </w:pict>
      </w:r>
    </w:p>
    <w:p w:rsidR="003D6FE8" w:rsidRPr="003D6FE8" w:rsidRDefault="003D6FE8" w:rsidP="003D6FE8">
      <w:pPr>
        <w:widowControl w:val="0"/>
        <w:autoSpaceDE w:val="0"/>
        <w:autoSpaceDN w:val="0"/>
        <w:adjustRightInd w:val="0"/>
        <w:rPr>
          <w:sz w:val="28"/>
          <w:szCs w:val="28"/>
        </w:rPr>
      </w:pPr>
      <w:r w:rsidRPr="003D6FE8">
        <w:rPr>
          <w:sz w:val="28"/>
          <w:szCs w:val="28"/>
        </w:rPr>
        <w:t>Рис.1                                                    Рис.2</w:t>
      </w:r>
    </w:p>
    <w:p w:rsidR="003D6FE8" w:rsidRPr="003D6FE8" w:rsidRDefault="003D6FE8" w:rsidP="003D6FE8">
      <w:pPr>
        <w:widowControl w:val="0"/>
        <w:numPr>
          <w:ilvl w:val="0"/>
          <w:numId w:val="83"/>
        </w:numPr>
        <w:autoSpaceDE w:val="0"/>
        <w:autoSpaceDN w:val="0"/>
        <w:adjustRightInd w:val="0"/>
        <w:spacing w:before="225"/>
        <w:rPr>
          <w:sz w:val="28"/>
          <w:szCs w:val="28"/>
        </w:rPr>
      </w:pPr>
      <w:r w:rsidRPr="003D6FE8">
        <w:rPr>
          <w:sz w:val="28"/>
          <w:szCs w:val="28"/>
        </w:rPr>
        <w:t>(  ) репликация</w:t>
      </w:r>
    </w:p>
    <w:p w:rsidR="003D6FE8" w:rsidRPr="003D6FE8" w:rsidRDefault="003D6FE8" w:rsidP="003D6FE8">
      <w:pPr>
        <w:widowControl w:val="0"/>
        <w:numPr>
          <w:ilvl w:val="0"/>
          <w:numId w:val="83"/>
        </w:numPr>
        <w:autoSpaceDE w:val="0"/>
        <w:autoSpaceDN w:val="0"/>
        <w:adjustRightInd w:val="0"/>
        <w:spacing w:before="225"/>
        <w:rPr>
          <w:sz w:val="28"/>
          <w:szCs w:val="28"/>
        </w:rPr>
      </w:pPr>
      <w:r w:rsidRPr="003D6FE8">
        <w:rPr>
          <w:sz w:val="28"/>
          <w:szCs w:val="28"/>
        </w:rPr>
        <w:t>(  ) спам</w:t>
      </w:r>
    </w:p>
    <w:p w:rsidR="003D6FE8" w:rsidRPr="00E57614" w:rsidRDefault="003D6FE8" w:rsidP="003D6FE8">
      <w:pPr>
        <w:widowControl w:val="0"/>
        <w:numPr>
          <w:ilvl w:val="0"/>
          <w:numId w:val="83"/>
        </w:numPr>
        <w:autoSpaceDE w:val="0"/>
        <w:autoSpaceDN w:val="0"/>
        <w:adjustRightInd w:val="0"/>
        <w:spacing w:before="225"/>
        <w:rPr>
          <w:b/>
          <w:sz w:val="28"/>
          <w:szCs w:val="28"/>
        </w:rPr>
      </w:pPr>
      <w:r w:rsidRPr="00E57614">
        <w:rPr>
          <w:b/>
          <w:sz w:val="28"/>
          <w:szCs w:val="28"/>
        </w:rPr>
        <w:t>(  ) ответ</w:t>
      </w:r>
    </w:p>
    <w:p w:rsidR="003D6FE8" w:rsidRPr="003D6FE8" w:rsidRDefault="003D6FE8" w:rsidP="003D6FE8">
      <w:pPr>
        <w:widowControl w:val="0"/>
        <w:numPr>
          <w:ilvl w:val="0"/>
          <w:numId w:val="83"/>
        </w:numPr>
        <w:autoSpaceDE w:val="0"/>
        <w:autoSpaceDN w:val="0"/>
        <w:adjustRightInd w:val="0"/>
        <w:spacing w:before="225"/>
        <w:rPr>
          <w:sz w:val="28"/>
          <w:szCs w:val="28"/>
        </w:rPr>
      </w:pPr>
      <w:r w:rsidRPr="003D6FE8">
        <w:rPr>
          <w:sz w:val="28"/>
          <w:szCs w:val="28"/>
        </w:rPr>
        <w:t>(  ) пересылка</w:t>
      </w:r>
    </w:p>
    <w:p w:rsidR="00EE209C" w:rsidRPr="002E382F" w:rsidRDefault="003D6FE8" w:rsidP="002E382F">
      <w:pPr>
        <w:widowControl w:val="0"/>
        <w:autoSpaceDE w:val="0"/>
        <w:autoSpaceDN w:val="0"/>
        <w:adjustRightInd w:val="0"/>
        <w:spacing w:before="225"/>
        <w:jc w:val="both"/>
        <w:rPr>
          <w:b/>
          <w:sz w:val="28"/>
          <w:szCs w:val="28"/>
        </w:rPr>
      </w:pPr>
      <w:r w:rsidRPr="002E382F">
        <w:rPr>
          <w:b/>
          <w:sz w:val="28"/>
          <w:szCs w:val="28"/>
        </w:rPr>
        <w:t>38. Какие два из представленных электронных сообщений содержат вложенные файлы?</w:t>
      </w:r>
    </w:p>
    <w:p w:rsidR="003D6FE8" w:rsidRPr="003D6FE8" w:rsidRDefault="00357C9F" w:rsidP="003D6FE8">
      <w:pPr>
        <w:widowControl w:val="0"/>
        <w:autoSpaceDE w:val="0"/>
        <w:autoSpaceDN w:val="0"/>
        <w:adjustRightInd w:val="0"/>
        <w:rPr>
          <w:sz w:val="28"/>
          <w:szCs w:val="28"/>
        </w:rPr>
      </w:pPr>
      <w:r>
        <w:rPr>
          <w:sz w:val="28"/>
          <w:szCs w:val="28"/>
        </w:rPr>
        <w:pict>
          <v:shape id="_x0000_i1046" type="#_x0000_t75" style="width:382.5pt;height:333pt">
            <v:imagedata r:id="rId27" o:title=""/>
          </v:shape>
        </w:pict>
      </w:r>
    </w:p>
    <w:p w:rsidR="003D6FE8" w:rsidRPr="003D6FE8" w:rsidRDefault="00EE209C" w:rsidP="003D6FE8">
      <w:pPr>
        <w:widowControl w:val="0"/>
        <w:numPr>
          <w:ilvl w:val="0"/>
          <w:numId w:val="84"/>
        </w:numPr>
        <w:autoSpaceDE w:val="0"/>
        <w:autoSpaceDN w:val="0"/>
        <w:adjustRightInd w:val="0"/>
        <w:spacing w:before="225"/>
        <w:rPr>
          <w:sz w:val="28"/>
          <w:szCs w:val="28"/>
        </w:rPr>
      </w:pPr>
      <w:r w:rsidRPr="003D6FE8">
        <w:rPr>
          <w:sz w:val="28"/>
          <w:szCs w:val="28"/>
        </w:rPr>
        <w:t xml:space="preserve"> </w:t>
      </w:r>
      <w:r w:rsidR="003D6FE8" w:rsidRPr="003D6FE8">
        <w:rPr>
          <w:sz w:val="28"/>
          <w:szCs w:val="28"/>
        </w:rPr>
        <w:t>[  ] 1</w:t>
      </w:r>
    </w:p>
    <w:p w:rsidR="003D6FE8" w:rsidRPr="003D6FE8" w:rsidRDefault="003D6FE8" w:rsidP="003D6FE8">
      <w:pPr>
        <w:widowControl w:val="0"/>
        <w:numPr>
          <w:ilvl w:val="0"/>
          <w:numId w:val="84"/>
        </w:numPr>
        <w:autoSpaceDE w:val="0"/>
        <w:autoSpaceDN w:val="0"/>
        <w:adjustRightInd w:val="0"/>
        <w:spacing w:before="225"/>
        <w:rPr>
          <w:sz w:val="28"/>
          <w:szCs w:val="28"/>
        </w:rPr>
      </w:pPr>
      <w:r w:rsidRPr="003D6FE8">
        <w:rPr>
          <w:sz w:val="28"/>
          <w:szCs w:val="28"/>
        </w:rPr>
        <w:t>[  ] 3</w:t>
      </w:r>
    </w:p>
    <w:p w:rsidR="003D6FE8" w:rsidRPr="003D6FE8" w:rsidRDefault="003D6FE8" w:rsidP="003D6FE8">
      <w:pPr>
        <w:widowControl w:val="0"/>
        <w:numPr>
          <w:ilvl w:val="0"/>
          <w:numId w:val="84"/>
        </w:numPr>
        <w:autoSpaceDE w:val="0"/>
        <w:autoSpaceDN w:val="0"/>
        <w:adjustRightInd w:val="0"/>
        <w:spacing w:before="225"/>
        <w:rPr>
          <w:sz w:val="28"/>
          <w:szCs w:val="28"/>
        </w:rPr>
      </w:pPr>
      <w:r w:rsidRPr="003D6FE8">
        <w:rPr>
          <w:sz w:val="28"/>
          <w:szCs w:val="28"/>
        </w:rPr>
        <w:t>[  ] 5</w:t>
      </w:r>
    </w:p>
    <w:p w:rsidR="003D6FE8" w:rsidRPr="00E57614" w:rsidRDefault="003D6FE8" w:rsidP="003D6FE8">
      <w:pPr>
        <w:widowControl w:val="0"/>
        <w:numPr>
          <w:ilvl w:val="0"/>
          <w:numId w:val="84"/>
        </w:numPr>
        <w:autoSpaceDE w:val="0"/>
        <w:autoSpaceDN w:val="0"/>
        <w:adjustRightInd w:val="0"/>
        <w:spacing w:before="225"/>
        <w:rPr>
          <w:b/>
          <w:sz w:val="28"/>
          <w:szCs w:val="28"/>
        </w:rPr>
      </w:pPr>
      <w:r w:rsidRPr="00E57614">
        <w:rPr>
          <w:b/>
          <w:sz w:val="28"/>
          <w:szCs w:val="28"/>
        </w:rPr>
        <w:t>[  ] 4</w:t>
      </w:r>
    </w:p>
    <w:p w:rsidR="003D6FE8" w:rsidRPr="00E57614" w:rsidRDefault="003D6FE8" w:rsidP="003D6FE8">
      <w:pPr>
        <w:widowControl w:val="0"/>
        <w:numPr>
          <w:ilvl w:val="0"/>
          <w:numId w:val="84"/>
        </w:numPr>
        <w:autoSpaceDE w:val="0"/>
        <w:autoSpaceDN w:val="0"/>
        <w:adjustRightInd w:val="0"/>
        <w:spacing w:before="225"/>
        <w:rPr>
          <w:b/>
          <w:sz w:val="28"/>
          <w:szCs w:val="28"/>
        </w:rPr>
      </w:pPr>
      <w:r w:rsidRPr="00E57614">
        <w:rPr>
          <w:b/>
          <w:sz w:val="28"/>
          <w:szCs w:val="28"/>
        </w:rPr>
        <w:t>[  ] 2</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39. Что такое спам (spam)?</w:t>
      </w:r>
    </w:p>
    <w:p w:rsidR="003D6FE8" w:rsidRPr="00E57614" w:rsidRDefault="003D6FE8" w:rsidP="003D6FE8">
      <w:pPr>
        <w:widowControl w:val="0"/>
        <w:numPr>
          <w:ilvl w:val="0"/>
          <w:numId w:val="85"/>
        </w:numPr>
        <w:autoSpaceDE w:val="0"/>
        <w:autoSpaceDN w:val="0"/>
        <w:adjustRightInd w:val="0"/>
        <w:spacing w:before="225"/>
        <w:rPr>
          <w:b/>
          <w:sz w:val="28"/>
          <w:szCs w:val="28"/>
        </w:rPr>
      </w:pPr>
      <w:r w:rsidRPr="00E57614">
        <w:rPr>
          <w:b/>
          <w:sz w:val="28"/>
          <w:szCs w:val="28"/>
        </w:rPr>
        <w:t>(  ) Нежелательная почтовая рассылка;</w:t>
      </w:r>
    </w:p>
    <w:p w:rsidR="003D6FE8" w:rsidRPr="003D6FE8" w:rsidRDefault="003D6FE8" w:rsidP="003D6FE8">
      <w:pPr>
        <w:widowControl w:val="0"/>
        <w:numPr>
          <w:ilvl w:val="0"/>
          <w:numId w:val="85"/>
        </w:numPr>
        <w:autoSpaceDE w:val="0"/>
        <w:autoSpaceDN w:val="0"/>
        <w:adjustRightInd w:val="0"/>
        <w:spacing w:before="225"/>
        <w:rPr>
          <w:sz w:val="28"/>
          <w:szCs w:val="28"/>
        </w:rPr>
      </w:pPr>
      <w:r w:rsidRPr="003D6FE8">
        <w:rPr>
          <w:sz w:val="28"/>
          <w:szCs w:val="28"/>
        </w:rPr>
        <w:t>(  ) Широко известная почтовая программа;</w:t>
      </w:r>
    </w:p>
    <w:p w:rsidR="003D6FE8" w:rsidRPr="003D6FE8" w:rsidRDefault="003D6FE8" w:rsidP="003D6FE8">
      <w:pPr>
        <w:widowControl w:val="0"/>
        <w:numPr>
          <w:ilvl w:val="0"/>
          <w:numId w:val="85"/>
        </w:numPr>
        <w:autoSpaceDE w:val="0"/>
        <w:autoSpaceDN w:val="0"/>
        <w:adjustRightInd w:val="0"/>
        <w:spacing w:before="225"/>
        <w:rPr>
          <w:sz w:val="28"/>
          <w:szCs w:val="28"/>
        </w:rPr>
      </w:pPr>
      <w:r w:rsidRPr="003D6FE8">
        <w:rPr>
          <w:sz w:val="28"/>
          <w:szCs w:val="28"/>
        </w:rPr>
        <w:t>(  ) Подписка на почтовую рассылку;</w:t>
      </w:r>
    </w:p>
    <w:p w:rsidR="003D6FE8" w:rsidRPr="003D6FE8" w:rsidRDefault="003D6FE8" w:rsidP="003D6FE8">
      <w:pPr>
        <w:widowControl w:val="0"/>
        <w:numPr>
          <w:ilvl w:val="0"/>
          <w:numId w:val="85"/>
        </w:numPr>
        <w:autoSpaceDE w:val="0"/>
        <w:autoSpaceDN w:val="0"/>
        <w:adjustRightInd w:val="0"/>
        <w:spacing w:before="225"/>
        <w:rPr>
          <w:sz w:val="28"/>
          <w:szCs w:val="28"/>
        </w:rPr>
      </w:pPr>
      <w:r w:rsidRPr="003D6FE8">
        <w:rPr>
          <w:sz w:val="28"/>
          <w:szCs w:val="28"/>
        </w:rPr>
        <w:t>(  ) Почтовый сервер;</w:t>
      </w:r>
    </w:p>
    <w:p w:rsidR="003D6FE8" w:rsidRDefault="003D6FE8" w:rsidP="003D6FE8">
      <w:pPr>
        <w:widowControl w:val="0"/>
        <w:autoSpaceDE w:val="0"/>
        <w:autoSpaceDN w:val="0"/>
        <w:adjustRightInd w:val="0"/>
        <w:spacing w:before="225"/>
        <w:ind w:left="360"/>
        <w:rPr>
          <w:sz w:val="28"/>
          <w:szCs w:val="28"/>
        </w:rPr>
      </w:pP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 xml:space="preserve">40. Задан адрес электронной почты в сети Internet: user_name@int.glasnet.ru. Укажите имя почтового ящика? </w:t>
      </w:r>
    </w:p>
    <w:p w:rsidR="003D6FE8" w:rsidRPr="003D6FE8" w:rsidRDefault="003D6FE8" w:rsidP="003D6FE8">
      <w:pPr>
        <w:widowControl w:val="0"/>
        <w:numPr>
          <w:ilvl w:val="0"/>
          <w:numId w:val="86"/>
        </w:numPr>
        <w:autoSpaceDE w:val="0"/>
        <w:autoSpaceDN w:val="0"/>
        <w:adjustRightInd w:val="0"/>
        <w:spacing w:before="225"/>
        <w:rPr>
          <w:sz w:val="28"/>
          <w:szCs w:val="28"/>
        </w:rPr>
      </w:pPr>
      <w:r w:rsidRPr="003D6FE8">
        <w:rPr>
          <w:sz w:val="28"/>
          <w:szCs w:val="28"/>
        </w:rPr>
        <w:t>(  ) user</w:t>
      </w:r>
    </w:p>
    <w:p w:rsidR="003D6FE8" w:rsidRPr="00E57614" w:rsidRDefault="003D6FE8" w:rsidP="003D6FE8">
      <w:pPr>
        <w:widowControl w:val="0"/>
        <w:numPr>
          <w:ilvl w:val="0"/>
          <w:numId w:val="86"/>
        </w:numPr>
        <w:autoSpaceDE w:val="0"/>
        <w:autoSpaceDN w:val="0"/>
        <w:adjustRightInd w:val="0"/>
        <w:spacing w:before="225"/>
        <w:rPr>
          <w:b/>
          <w:sz w:val="28"/>
          <w:szCs w:val="28"/>
          <w:lang w:val="en-US"/>
        </w:rPr>
      </w:pPr>
      <w:r w:rsidRPr="00E57614">
        <w:rPr>
          <w:b/>
          <w:sz w:val="28"/>
          <w:szCs w:val="28"/>
        </w:rPr>
        <w:t xml:space="preserve">(  ) </w:t>
      </w:r>
      <w:r w:rsidRPr="00E57614">
        <w:rPr>
          <w:b/>
          <w:sz w:val="28"/>
          <w:szCs w:val="28"/>
          <w:lang w:val="en-US"/>
        </w:rPr>
        <w:t xml:space="preserve">user_name </w:t>
      </w:r>
    </w:p>
    <w:p w:rsidR="003D6FE8" w:rsidRPr="003D6FE8" w:rsidRDefault="003D6FE8" w:rsidP="003D6FE8">
      <w:pPr>
        <w:widowControl w:val="0"/>
        <w:numPr>
          <w:ilvl w:val="0"/>
          <w:numId w:val="86"/>
        </w:numPr>
        <w:autoSpaceDE w:val="0"/>
        <w:autoSpaceDN w:val="0"/>
        <w:adjustRightInd w:val="0"/>
        <w:spacing w:before="225"/>
        <w:rPr>
          <w:sz w:val="28"/>
          <w:szCs w:val="28"/>
          <w:lang w:val="en-US"/>
        </w:rPr>
      </w:pPr>
      <w:r w:rsidRPr="003D6FE8">
        <w:rPr>
          <w:sz w:val="28"/>
          <w:szCs w:val="28"/>
        </w:rPr>
        <w:t xml:space="preserve">(  ) </w:t>
      </w:r>
      <w:r w:rsidRPr="003D6FE8">
        <w:rPr>
          <w:sz w:val="28"/>
          <w:szCs w:val="28"/>
          <w:lang w:val="en-US"/>
        </w:rPr>
        <w:t xml:space="preserve">int.glasnet.ru </w:t>
      </w:r>
    </w:p>
    <w:p w:rsidR="003D6FE8" w:rsidRPr="003D6FE8" w:rsidRDefault="003D6FE8" w:rsidP="003D6FE8">
      <w:pPr>
        <w:widowControl w:val="0"/>
        <w:numPr>
          <w:ilvl w:val="0"/>
          <w:numId w:val="86"/>
        </w:numPr>
        <w:autoSpaceDE w:val="0"/>
        <w:autoSpaceDN w:val="0"/>
        <w:adjustRightInd w:val="0"/>
        <w:spacing w:before="225"/>
        <w:rPr>
          <w:sz w:val="28"/>
          <w:szCs w:val="28"/>
        </w:rPr>
      </w:pPr>
      <w:r w:rsidRPr="003D6FE8">
        <w:rPr>
          <w:sz w:val="28"/>
          <w:szCs w:val="28"/>
        </w:rPr>
        <w:t xml:space="preserve">(  ) glasnet.ru </w:t>
      </w:r>
    </w:p>
    <w:p w:rsidR="003D6FE8" w:rsidRPr="003D6FE8" w:rsidRDefault="003D6FE8" w:rsidP="003D6FE8">
      <w:pPr>
        <w:widowControl w:val="0"/>
        <w:numPr>
          <w:ilvl w:val="0"/>
          <w:numId w:val="86"/>
        </w:numPr>
        <w:autoSpaceDE w:val="0"/>
        <w:autoSpaceDN w:val="0"/>
        <w:adjustRightInd w:val="0"/>
        <w:spacing w:before="225"/>
        <w:rPr>
          <w:sz w:val="28"/>
          <w:szCs w:val="28"/>
        </w:rPr>
      </w:pPr>
      <w:r w:rsidRPr="003D6FE8">
        <w:rPr>
          <w:sz w:val="28"/>
          <w:szCs w:val="28"/>
        </w:rPr>
        <w:t>(  ) user@</w:t>
      </w:r>
    </w:p>
    <w:p w:rsidR="003D6FE8" w:rsidRPr="003D6FE8" w:rsidRDefault="003D6FE8" w:rsidP="003D6FE8">
      <w:pPr>
        <w:widowControl w:val="0"/>
        <w:numPr>
          <w:ilvl w:val="0"/>
          <w:numId w:val="86"/>
        </w:numPr>
        <w:autoSpaceDE w:val="0"/>
        <w:autoSpaceDN w:val="0"/>
        <w:adjustRightInd w:val="0"/>
        <w:spacing w:before="225"/>
        <w:rPr>
          <w:sz w:val="28"/>
          <w:szCs w:val="28"/>
        </w:rPr>
      </w:pPr>
      <w:r w:rsidRPr="003D6FE8">
        <w:rPr>
          <w:sz w:val="28"/>
          <w:szCs w:val="28"/>
        </w:rPr>
        <w:t xml:space="preserve">(  ) ru </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41. Какие технические устройства предназначены для ввода информации в компьютер? Выберите правильный вариант ответа:</w:t>
      </w:r>
    </w:p>
    <w:p w:rsidR="003D6FE8" w:rsidRPr="00E57614" w:rsidRDefault="003D6FE8" w:rsidP="003D6FE8">
      <w:pPr>
        <w:widowControl w:val="0"/>
        <w:numPr>
          <w:ilvl w:val="0"/>
          <w:numId w:val="87"/>
        </w:numPr>
        <w:autoSpaceDE w:val="0"/>
        <w:autoSpaceDN w:val="0"/>
        <w:adjustRightInd w:val="0"/>
        <w:spacing w:before="225"/>
        <w:rPr>
          <w:b/>
          <w:sz w:val="28"/>
          <w:szCs w:val="28"/>
        </w:rPr>
      </w:pPr>
      <w:r w:rsidRPr="00E57614">
        <w:rPr>
          <w:b/>
          <w:sz w:val="28"/>
          <w:szCs w:val="28"/>
        </w:rPr>
        <w:t>(  ) сканер, клавиатура, мышь, джойстик;</w:t>
      </w:r>
    </w:p>
    <w:p w:rsidR="003D6FE8" w:rsidRPr="003D6FE8" w:rsidRDefault="003D6FE8" w:rsidP="003D6FE8">
      <w:pPr>
        <w:widowControl w:val="0"/>
        <w:numPr>
          <w:ilvl w:val="0"/>
          <w:numId w:val="87"/>
        </w:numPr>
        <w:autoSpaceDE w:val="0"/>
        <w:autoSpaceDN w:val="0"/>
        <w:adjustRightInd w:val="0"/>
        <w:spacing w:before="225"/>
        <w:rPr>
          <w:sz w:val="28"/>
          <w:szCs w:val="28"/>
        </w:rPr>
      </w:pPr>
      <w:r w:rsidRPr="003D6FE8">
        <w:rPr>
          <w:sz w:val="28"/>
          <w:szCs w:val="28"/>
        </w:rPr>
        <w:t>(  ) плоттер, клавиатура, мышь, джойстик;</w:t>
      </w:r>
    </w:p>
    <w:p w:rsidR="003D6FE8" w:rsidRPr="003D6FE8" w:rsidRDefault="003D6FE8" w:rsidP="003D6FE8">
      <w:pPr>
        <w:widowControl w:val="0"/>
        <w:numPr>
          <w:ilvl w:val="0"/>
          <w:numId w:val="87"/>
        </w:numPr>
        <w:autoSpaceDE w:val="0"/>
        <w:autoSpaceDN w:val="0"/>
        <w:adjustRightInd w:val="0"/>
        <w:spacing w:before="225"/>
        <w:rPr>
          <w:sz w:val="28"/>
          <w:szCs w:val="28"/>
        </w:rPr>
      </w:pPr>
      <w:r w:rsidRPr="003D6FE8">
        <w:rPr>
          <w:sz w:val="28"/>
          <w:szCs w:val="28"/>
        </w:rPr>
        <w:t>(  ) сканер, плоттер, клавиатура, мышь;</w:t>
      </w:r>
    </w:p>
    <w:p w:rsidR="003D6FE8" w:rsidRPr="003D6FE8" w:rsidRDefault="003D6FE8" w:rsidP="003D6FE8">
      <w:pPr>
        <w:widowControl w:val="0"/>
        <w:numPr>
          <w:ilvl w:val="0"/>
          <w:numId w:val="87"/>
        </w:numPr>
        <w:autoSpaceDE w:val="0"/>
        <w:autoSpaceDN w:val="0"/>
        <w:adjustRightInd w:val="0"/>
        <w:spacing w:before="225"/>
        <w:rPr>
          <w:sz w:val="28"/>
          <w:szCs w:val="28"/>
        </w:rPr>
      </w:pPr>
      <w:r w:rsidRPr="003D6FE8">
        <w:rPr>
          <w:sz w:val="28"/>
          <w:szCs w:val="28"/>
        </w:rPr>
        <w:t>(  ) сканер, принтер, клавиатура, мышь;</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42. Сколько байт содержит 1 Килобайт?</w:t>
      </w:r>
    </w:p>
    <w:p w:rsidR="003D6FE8" w:rsidRPr="003D6FE8" w:rsidRDefault="003D6FE8" w:rsidP="003D6FE8">
      <w:pPr>
        <w:widowControl w:val="0"/>
        <w:numPr>
          <w:ilvl w:val="0"/>
          <w:numId w:val="88"/>
        </w:numPr>
        <w:autoSpaceDE w:val="0"/>
        <w:autoSpaceDN w:val="0"/>
        <w:adjustRightInd w:val="0"/>
        <w:spacing w:before="225"/>
        <w:rPr>
          <w:sz w:val="28"/>
          <w:szCs w:val="28"/>
        </w:rPr>
      </w:pPr>
      <w:r w:rsidRPr="003D6FE8">
        <w:rPr>
          <w:sz w:val="28"/>
          <w:szCs w:val="28"/>
        </w:rPr>
        <w:t>(  ) 1000</w:t>
      </w:r>
    </w:p>
    <w:p w:rsidR="003D6FE8" w:rsidRPr="003D6FE8" w:rsidRDefault="003D6FE8" w:rsidP="003D6FE8">
      <w:pPr>
        <w:widowControl w:val="0"/>
        <w:numPr>
          <w:ilvl w:val="0"/>
          <w:numId w:val="88"/>
        </w:numPr>
        <w:autoSpaceDE w:val="0"/>
        <w:autoSpaceDN w:val="0"/>
        <w:adjustRightInd w:val="0"/>
        <w:spacing w:before="225"/>
        <w:rPr>
          <w:sz w:val="28"/>
          <w:szCs w:val="28"/>
        </w:rPr>
      </w:pPr>
      <w:r w:rsidRPr="003D6FE8">
        <w:rPr>
          <w:sz w:val="28"/>
          <w:szCs w:val="28"/>
        </w:rPr>
        <w:t>(  ) 1020</w:t>
      </w:r>
    </w:p>
    <w:p w:rsidR="003D6FE8" w:rsidRPr="003D6FE8" w:rsidRDefault="003D6FE8" w:rsidP="003D6FE8">
      <w:pPr>
        <w:widowControl w:val="0"/>
        <w:numPr>
          <w:ilvl w:val="0"/>
          <w:numId w:val="88"/>
        </w:numPr>
        <w:autoSpaceDE w:val="0"/>
        <w:autoSpaceDN w:val="0"/>
        <w:adjustRightInd w:val="0"/>
        <w:spacing w:before="225"/>
        <w:rPr>
          <w:sz w:val="28"/>
          <w:szCs w:val="28"/>
        </w:rPr>
      </w:pPr>
      <w:r w:rsidRPr="003D6FE8">
        <w:rPr>
          <w:sz w:val="28"/>
          <w:szCs w:val="28"/>
        </w:rPr>
        <w:t>(  ) 2048</w:t>
      </w:r>
    </w:p>
    <w:p w:rsidR="003D6FE8" w:rsidRPr="00E57614" w:rsidRDefault="003D6FE8" w:rsidP="003D6FE8">
      <w:pPr>
        <w:widowControl w:val="0"/>
        <w:numPr>
          <w:ilvl w:val="0"/>
          <w:numId w:val="88"/>
        </w:numPr>
        <w:autoSpaceDE w:val="0"/>
        <w:autoSpaceDN w:val="0"/>
        <w:adjustRightInd w:val="0"/>
        <w:spacing w:before="225"/>
        <w:rPr>
          <w:b/>
          <w:sz w:val="28"/>
          <w:szCs w:val="28"/>
        </w:rPr>
      </w:pPr>
      <w:r w:rsidRPr="00E57614">
        <w:rPr>
          <w:b/>
          <w:sz w:val="28"/>
          <w:szCs w:val="28"/>
        </w:rPr>
        <w:t>(  ) 1024</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 xml:space="preserve">43. Какое из перечисленных устройств </w:t>
      </w:r>
      <w:r w:rsidRPr="002E382F">
        <w:rPr>
          <w:b/>
          <w:bCs/>
          <w:sz w:val="28"/>
          <w:szCs w:val="28"/>
        </w:rPr>
        <w:t>НЕ</w:t>
      </w:r>
      <w:r w:rsidRPr="002E382F">
        <w:rPr>
          <w:b/>
          <w:sz w:val="28"/>
          <w:szCs w:val="28"/>
        </w:rPr>
        <w:t xml:space="preserve"> предназначено для долговременного хранения информации?</w:t>
      </w:r>
    </w:p>
    <w:p w:rsidR="003D6FE8" w:rsidRPr="00E57614" w:rsidRDefault="003D6FE8" w:rsidP="003D6FE8">
      <w:pPr>
        <w:widowControl w:val="0"/>
        <w:numPr>
          <w:ilvl w:val="0"/>
          <w:numId w:val="89"/>
        </w:numPr>
        <w:autoSpaceDE w:val="0"/>
        <w:autoSpaceDN w:val="0"/>
        <w:adjustRightInd w:val="0"/>
        <w:spacing w:before="225"/>
        <w:rPr>
          <w:b/>
          <w:sz w:val="28"/>
          <w:szCs w:val="28"/>
        </w:rPr>
      </w:pPr>
      <w:r w:rsidRPr="00E57614">
        <w:rPr>
          <w:b/>
          <w:sz w:val="28"/>
          <w:szCs w:val="28"/>
        </w:rPr>
        <w:t>(  ) оперативная память;</w:t>
      </w:r>
    </w:p>
    <w:p w:rsidR="003D6FE8" w:rsidRPr="003D6FE8" w:rsidRDefault="003D6FE8" w:rsidP="003D6FE8">
      <w:pPr>
        <w:widowControl w:val="0"/>
        <w:numPr>
          <w:ilvl w:val="0"/>
          <w:numId w:val="89"/>
        </w:numPr>
        <w:autoSpaceDE w:val="0"/>
        <w:autoSpaceDN w:val="0"/>
        <w:adjustRightInd w:val="0"/>
        <w:spacing w:before="225"/>
        <w:rPr>
          <w:sz w:val="28"/>
          <w:szCs w:val="28"/>
        </w:rPr>
      </w:pPr>
      <w:r w:rsidRPr="003D6FE8">
        <w:rPr>
          <w:sz w:val="28"/>
          <w:szCs w:val="28"/>
        </w:rPr>
        <w:t>(  ) гибкий диск;</w:t>
      </w:r>
    </w:p>
    <w:p w:rsidR="003D6FE8" w:rsidRPr="003D6FE8" w:rsidRDefault="003D6FE8" w:rsidP="003D6FE8">
      <w:pPr>
        <w:widowControl w:val="0"/>
        <w:numPr>
          <w:ilvl w:val="0"/>
          <w:numId w:val="89"/>
        </w:numPr>
        <w:autoSpaceDE w:val="0"/>
        <w:autoSpaceDN w:val="0"/>
        <w:adjustRightInd w:val="0"/>
        <w:spacing w:before="225"/>
        <w:rPr>
          <w:sz w:val="28"/>
          <w:szCs w:val="28"/>
        </w:rPr>
      </w:pPr>
      <w:r w:rsidRPr="003D6FE8">
        <w:rPr>
          <w:sz w:val="28"/>
          <w:szCs w:val="28"/>
        </w:rPr>
        <w:t>(  ) CD-ROM диск;</w:t>
      </w:r>
    </w:p>
    <w:p w:rsidR="002E382F" w:rsidRPr="003D6FE8" w:rsidRDefault="003D6FE8" w:rsidP="003D6FE8">
      <w:pPr>
        <w:widowControl w:val="0"/>
        <w:numPr>
          <w:ilvl w:val="0"/>
          <w:numId w:val="89"/>
        </w:numPr>
        <w:autoSpaceDE w:val="0"/>
        <w:autoSpaceDN w:val="0"/>
        <w:adjustRightInd w:val="0"/>
        <w:spacing w:before="225"/>
        <w:rPr>
          <w:sz w:val="28"/>
          <w:szCs w:val="28"/>
        </w:rPr>
      </w:pPr>
      <w:r w:rsidRPr="003D6FE8">
        <w:rPr>
          <w:sz w:val="28"/>
          <w:szCs w:val="28"/>
        </w:rPr>
        <w:t>(  ) жесткий диск;</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44. Что происходит с информацией, хранящейся на жестком диске, при выключении компьютера?</w:t>
      </w:r>
    </w:p>
    <w:p w:rsidR="003D6FE8" w:rsidRPr="003D6FE8" w:rsidRDefault="003D6FE8" w:rsidP="003D6FE8">
      <w:pPr>
        <w:widowControl w:val="0"/>
        <w:numPr>
          <w:ilvl w:val="0"/>
          <w:numId w:val="90"/>
        </w:numPr>
        <w:autoSpaceDE w:val="0"/>
        <w:autoSpaceDN w:val="0"/>
        <w:adjustRightInd w:val="0"/>
        <w:spacing w:before="225"/>
        <w:rPr>
          <w:sz w:val="28"/>
          <w:szCs w:val="28"/>
        </w:rPr>
      </w:pPr>
      <w:r w:rsidRPr="003D6FE8">
        <w:rPr>
          <w:sz w:val="28"/>
          <w:szCs w:val="28"/>
        </w:rPr>
        <w:t>(  ) информация сохраняется на жестком диске или удаляется, по желанию пользователя;</w:t>
      </w:r>
    </w:p>
    <w:p w:rsidR="003D6FE8" w:rsidRPr="003D6FE8" w:rsidRDefault="003D6FE8" w:rsidP="003D6FE8">
      <w:pPr>
        <w:widowControl w:val="0"/>
        <w:numPr>
          <w:ilvl w:val="0"/>
          <w:numId w:val="90"/>
        </w:numPr>
        <w:autoSpaceDE w:val="0"/>
        <w:autoSpaceDN w:val="0"/>
        <w:adjustRightInd w:val="0"/>
        <w:spacing w:before="225"/>
        <w:rPr>
          <w:sz w:val="28"/>
          <w:szCs w:val="28"/>
        </w:rPr>
      </w:pPr>
      <w:r w:rsidRPr="003D6FE8">
        <w:rPr>
          <w:sz w:val="28"/>
          <w:szCs w:val="28"/>
        </w:rPr>
        <w:t>(  ) информация сохраняется на жестком диске или удаляется, в зависимости от типа системного блока;</w:t>
      </w:r>
    </w:p>
    <w:p w:rsidR="003D6FE8" w:rsidRPr="00E57614" w:rsidRDefault="003D6FE8" w:rsidP="003D6FE8">
      <w:pPr>
        <w:widowControl w:val="0"/>
        <w:numPr>
          <w:ilvl w:val="0"/>
          <w:numId w:val="90"/>
        </w:numPr>
        <w:autoSpaceDE w:val="0"/>
        <w:autoSpaceDN w:val="0"/>
        <w:adjustRightInd w:val="0"/>
        <w:spacing w:before="225"/>
        <w:rPr>
          <w:b/>
          <w:sz w:val="28"/>
          <w:szCs w:val="28"/>
        </w:rPr>
      </w:pPr>
      <w:r w:rsidRPr="00E57614">
        <w:rPr>
          <w:b/>
          <w:sz w:val="28"/>
          <w:szCs w:val="28"/>
        </w:rPr>
        <w:t>(  ) информация сохраняется на жестком диске;</w:t>
      </w:r>
    </w:p>
    <w:p w:rsidR="003D6FE8" w:rsidRPr="003D6FE8" w:rsidRDefault="003D6FE8" w:rsidP="003D6FE8">
      <w:pPr>
        <w:widowControl w:val="0"/>
        <w:numPr>
          <w:ilvl w:val="0"/>
          <w:numId w:val="90"/>
        </w:numPr>
        <w:autoSpaceDE w:val="0"/>
        <w:autoSpaceDN w:val="0"/>
        <w:adjustRightInd w:val="0"/>
        <w:spacing w:before="225"/>
        <w:rPr>
          <w:sz w:val="28"/>
          <w:szCs w:val="28"/>
        </w:rPr>
      </w:pPr>
      <w:r w:rsidRPr="003D6FE8">
        <w:rPr>
          <w:sz w:val="28"/>
          <w:szCs w:val="28"/>
        </w:rPr>
        <w:t>(  ) информация удаляется с жесткого диска;</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45. Что необходимо сделать, чтобы в операционной системе Windows XP  установить принтер? Выберите два правильных варианта ответа:</w:t>
      </w:r>
    </w:p>
    <w:p w:rsidR="003D6FE8" w:rsidRPr="003D6FE8" w:rsidRDefault="003D6FE8" w:rsidP="003D6FE8">
      <w:pPr>
        <w:widowControl w:val="0"/>
        <w:numPr>
          <w:ilvl w:val="0"/>
          <w:numId w:val="91"/>
        </w:numPr>
        <w:autoSpaceDE w:val="0"/>
        <w:autoSpaceDN w:val="0"/>
        <w:adjustRightInd w:val="0"/>
        <w:spacing w:before="225"/>
        <w:rPr>
          <w:sz w:val="28"/>
          <w:szCs w:val="28"/>
        </w:rPr>
      </w:pPr>
      <w:r w:rsidRPr="003D6FE8">
        <w:rPr>
          <w:sz w:val="28"/>
          <w:szCs w:val="28"/>
        </w:rPr>
        <w:t>[  ] открыть</w:t>
      </w:r>
      <w:r w:rsidRPr="003D6FE8">
        <w:rPr>
          <w:bCs/>
          <w:sz w:val="28"/>
          <w:szCs w:val="28"/>
        </w:rPr>
        <w:t xml:space="preserve"> Панель управления, </w:t>
      </w:r>
      <w:r w:rsidRPr="003D6FE8">
        <w:rPr>
          <w:sz w:val="28"/>
          <w:szCs w:val="28"/>
        </w:rPr>
        <w:t xml:space="preserve">выбрать значок </w:t>
      </w:r>
      <w:r w:rsidRPr="003D6FE8">
        <w:rPr>
          <w:bCs/>
          <w:sz w:val="28"/>
          <w:szCs w:val="28"/>
        </w:rPr>
        <w:t xml:space="preserve">Администрирование, </w:t>
      </w:r>
      <w:r w:rsidRPr="003D6FE8">
        <w:rPr>
          <w:sz w:val="28"/>
          <w:szCs w:val="28"/>
        </w:rPr>
        <w:t>включить</w:t>
      </w:r>
      <w:r w:rsidRPr="003D6FE8">
        <w:rPr>
          <w:bCs/>
          <w:sz w:val="28"/>
          <w:szCs w:val="28"/>
        </w:rPr>
        <w:t xml:space="preserve"> Диспетчер очереди печати</w:t>
      </w:r>
      <w:r w:rsidRPr="003D6FE8">
        <w:rPr>
          <w:sz w:val="28"/>
          <w:szCs w:val="28"/>
        </w:rPr>
        <w:t>;</w:t>
      </w:r>
    </w:p>
    <w:p w:rsidR="003D6FE8" w:rsidRPr="00E57614" w:rsidRDefault="003D6FE8" w:rsidP="003D6FE8">
      <w:pPr>
        <w:widowControl w:val="0"/>
        <w:numPr>
          <w:ilvl w:val="0"/>
          <w:numId w:val="91"/>
        </w:numPr>
        <w:autoSpaceDE w:val="0"/>
        <w:autoSpaceDN w:val="0"/>
        <w:adjustRightInd w:val="0"/>
        <w:spacing w:before="225"/>
        <w:rPr>
          <w:b/>
          <w:sz w:val="28"/>
          <w:szCs w:val="28"/>
        </w:rPr>
      </w:pPr>
      <w:r w:rsidRPr="00E57614">
        <w:rPr>
          <w:b/>
          <w:sz w:val="28"/>
          <w:szCs w:val="28"/>
        </w:rPr>
        <w:t>[  ] открыть меню</w:t>
      </w:r>
      <w:r w:rsidRPr="00E57614">
        <w:rPr>
          <w:b/>
          <w:bCs/>
          <w:sz w:val="28"/>
          <w:szCs w:val="28"/>
        </w:rPr>
        <w:t xml:space="preserve"> Настройка,</w:t>
      </w:r>
      <w:r w:rsidRPr="00E57614">
        <w:rPr>
          <w:b/>
          <w:sz w:val="28"/>
          <w:szCs w:val="28"/>
        </w:rPr>
        <w:t xml:space="preserve"> выбрать пункт </w:t>
      </w:r>
      <w:r w:rsidRPr="00E57614">
        <w:rPr>
          <w:b/>
          <w:bCs/>
          <w:sz w:val="28"/>
          <w:szCs w:val="28"/>
        </w:rPr>
        <w:t xml:space="preserve">Принтеры и факсы, </w:t>
      </w:r>
      <w:r w:rsidRPr="00E57614">
        <w:rPr>
          <w:b/>
          <w:sz w:val="28"/>
          <w:szCs w:val="28"/>
        </w:rPr>
        <w:t xml:space="preserve">нажать значок </w:t>
      </w:r>
      <w:r w:rsidRPr="00E57614">
        <w:rPr>
          <w:b/>
          <w:bCs/>
          <w:sz w:val="28"/>
          <w:szCs w:val="28"/>
        </w:rPr>
        <w:t>Установка принтера</w:t>
      </w:r>
      <w:r w:rsidRPr="00E57614">
        <w:rPr>
          <w:b/>
          <w:sz w:val="28"/>
          <w:szCs w:val="28"/>
        </w:rPr>
        <w:t>;</w:t>
      </w:r>
    </w:p>
    <w:p w:rsidR="003D6FE8" w:rsidRPr="00E57614" w:rsidRDefault="003D6FE8" w:rsidP="003D6FE8">
      <w:pPr>
        <w:widowControl w:val="0"/>
        <w:numPr>
          <w:ilvl w:val="0"/>
          <w:numId w:val="91"/>
        </w:numPr>
        <w:autoSpaceDE w:val="0"/>
        <w:autoSpaceDN w:val="0"/>
        <w:adjustRightInd w:val="0"/>
        <w:spacing w:before="225"/>
        <w:rPr>
          <w:b/>
          <w:sz w:val="28"/>
          <w:szCs w:val="28"/>
        </w:rPr>
      </w:pPr>
      <w:r w:rsidRPr="00E57614">
        <w:rPr>
          <w:b/>
          <w:sz w:val="28"/>
          <w:szCs w:val="28"/>
        </w:rPr>
        <w:t>[  ] открыть</w:t>
      </w:r>
      <w:r w:rsidRPr="00E57614">
        <w:rPr>
          <w:b/>
          <w:bCs/>
          <w:sz w:val="28"/>
          <w:szCs w:val="28"/>
        </w:rPr>
        <w:t xml:space="preserve"> Панель управления, </w:t>
      </w:r>
      <w:r w:rsidRPr="00E57614">
        <w:rPr>
          <w:b/>
          <w:sz w:val="28"/>
          <w:szCs w:val="28"/>
        </w:rPr>
        <w:t xml:space="preserve">выбрать значок </w:t>
      </w:r>
      <w:r w:rsidRPr="00E57614">
        <w:rPr>
          <w:b/>
          <w:bCs/>
          <w:sz w:val="28"/>
          <w:szCs w:val="28"/>
        </w:rPr>
        <w:t>Установка оборудования,</w:t>
      </w:r>
      <w:r w:rsidRPr="00E57614">
        <w:rPr>
          <w:b/>
          <w:sz w:val="28"/>
          <w:szCs w:val="28"/>
        </w:rPr>
        <w:t xml:space="preserve"> следовать инструкциям</w:t>
      </w:r>
      <w:r w:rsidRPr="00E57614">
        <w:rPr>
          <w:b/>
          <w:bCs/>
          <w:sz w:val="28"/>
          <w:szCs w:val="28"/>
        </w:rPr>
        <w:t xml:space="preserve"> Мастера установки оборудования</w:t>
      </w:r>
      <w:r w:rsidRPr="00E57614">
        <w:rPr>
          <w:b/>
          <w:sz w:val="28"/>
          <w:szCs w:val="28"/>
        </w:rPr>
        <w:t>;</w:t>
      </w:r>
    </w:p>
    <w:p w:rsidR="003D6FE8" w:rsidRPr="003D6FE8" w:rsidRDefault="003D6FE8" w:rsidP="003D6FE8">
      <w:pPr>
        <w:widowControl w:val="0"/>
        <w:numPr>
          <w:ilvl w:val="0"/>
          <w:numId w:val="91"/>
        </w:numPr>
        <w:autoSpaceDE w:val="0"/>
        <w:autoSpaceDN w:val="0"/>
        <w:adjustRightInd w:val="0"/>
        <w:spacing w:before="225"/>
        <w:rPr>
          <w:sz w:val="28"/>
          <w:szCs w:val="28"/>
        </w:rPr>
      </w:pPr>
      <w:r w:rsidRPr="003D6FE8">
        <w:rPr>
          <w:sz w:val="28"/>
          <w:szCs w:val="28"/>
        </w:rPr>
        <w:t>[  ] Скопировать программное обеспечение для принтера в системную папку Windows;</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46. Выберите три основные компоненты системного блока, без которых компьютер не будет работать:</w:t>
      </w:r>
    </w:p>
    <w:p w:rsidR="003D6FE8" w:rsidRPr="00E57614" w:rsidRDefault="003D6FE8" w:rsidP="003D6FE8">
      <w:pPr>
        <w:widowControl w:val="0"/>
        <w:numPr>
          <w:ilvl w:val="0"/>
          <w:numId w:val="92"/>
        </w:numPr>
        <w:autoSpaceDE w:val="0"/>
        <w:autoSpaceDN w:val="0"/>
        <w:adjustRightInd w:val="0"/>
        <w:spacing w:before="225"/>
        <w:rPr>
          <w:b/>
          <w:sz w:val="28"/>
          <w:szCs w:val="28"/>
        </w:rPr>
      </w:pPr>
      <w:r w:rsidRPr="00E57614">
        <w:rPr>
          <w:b/>
          <w:sz w:val="28"/>
          <w:szCs w:val="28"/>
        </w:rPr>
        <w:t>[  ] Жесткий диск</w:t>
      </w:r>
    </w:p>
    <w:p w:rsidR="003D6FE8" w:rsidRPr="003D6FE8" w:rsidRDefault="003D6FE8" w:rsidP="003D6FE8">
      <w:pPr>
        <w:widowControl w:val="0"/>
        <w:numPr>
          <w:ilvl w:val="0"/>
          <w:numId w:val="92"/>
        </w:numPr>
        <w:autoSpaceDE w:val="0"/>
        <w:autoSpaceDN w:val="0"/>
        <w:adjustRightInd w:val="0"/>
        <w:spacing w:before="225"/>
        <w:rPr>
          <w:sz w:val="28"/>
          <w:szCs w:val="28"/>
        </w:rPr>
      </w:pPr>
      <w:r w:rsidRPr="003D6FE8">
        <w:rPr>
          <w:sz w:val="28"/>
          <w:szCs w:val="28"/>
        </w:rPr>
        <w:t>[  ] Модем</w:t>
      </w:r>
    </w:p>
    <w:p w:rsidR="003D6FE8" w:rsidRPr="00E57614" w:rsidRDefault="003D6FE8" w:rsidP="003D6FE8">
      <w:pPr>
        <w:widowControl w:val="0"/>
        <w:numPr>
          <w:ilvl w:val="0"/>
          <w:numId w:val="92"/>
        </w:numPr>
        <w:autoSpaceDE w:val="0"/>
        <w:autoSpaceDN w:val="0"/>
        <w:adjustRightInd w:val="0"/>
        <w:spacing w:before="225"/>
        <w:rPr>
          <w:b/>
          <w:sz w:val="28"/>
          <w:szCs w:val="28"/>
        </w:rPr>
      </w:pPr>
      <w:r w:rsidRPr="00E57614">
        <w:rPr>
          <w:b/>
          <w:sz w:val="28"/>
          <w:szCs w:val="28"/>
        </w:rPr>
        <w:t>[  ] Видеокарта</w:t>
      </w:r>
    </w:p>
    <w:p w:rsidR="003D6FE8" w:rsidRPr="00E57614" w:rsidRDefault="003D6FE8" w:rsidP="003D6FE8">
      <w:pPr>
        <w:widowControl w:val="0"/>
        <w:numPr>
          <w:ilvl w:val="0"/>
          <w:numId w:val="92"/>
        </w:numPr>
        <w:autoSpaceDE w:val="0"/>
        <w:autoSpaceDN w:val="0"/>
        <w:adjustRightInd w:val="0"/>
        <w:spacing w:before="225"/>
        <w:rPr>
          <w:b/>
          <w:sz w:val="28"/>
          <w:szCs w:val="28"/>
        </w:rPr>
      </w:pPr>
      <w:r w:rsidRPr="00E57614">
        <w:rPr>
          <w:b/>
          <w:sz w:val="28"/>
          <w:szCs w:val="28"/>
        </w:rPr>
        <w:t>[  ] Материнская плата</w:t>
      </w:r>
    </w:p>
    <w:p w:rsidR="003D6FE8" w:rsidRPr="003D6FE8" w:rsidRDefault="003D6FE8" w:rsidP="003D6FE8">
      <w:pPr>
        <w:widowControl w:val="0"/>
        <w:numPr>
          <w:ilvl w:val="0"/>
          <w:numId w:val="92"/>
        </w:numPr>
        <w:autoSpaceDE w:val="0"/>
        <w:autoSpaceDN w:val="0"/>
        <w:adjustRightInd w:val="0"/>
        <w:spacing w:before="225"/>
        <w:rPr>
          <w:sz w:val="28"/>
          <w:szCs w:val="28"/>
        </w:rPr>
      </w:pPr>
      <w:r w:rsidRPr="003D6FE8">
        <w:rPr>
          <w:sz w:val="28"/>
          <w:szCs w:val="28"/>
        </w:rPr>
        <w:t>[  ] TV-FM Тюнер</w:t>
      </w:r>
    </w:p>
    <w:p w:rsidR="003D6FE8" w:rsidRPr="002E382F" w:rsidRDefault="003D6FE8" w:rsidP="002E382F">
      <w:pPr>
        <w:widowControl w:val="0"/>
        <w:autoSpaceDE w:val="0"/>
        <w:autoSpaceDN w:val="0"/>
        <w:adjustRightInd w:val="0"/>
        <w:spacing w:before="225"/>
        <w:jc w:val="both"/>
        <w:rPr>
          <w:b/>
          <w:sz w:val="28"/>
          <w:szCs w:val="28"/>
        </w:rPr>
      </w:pPr>
      <w:r w:rsidRPr="002E382F">
        <w:rPr>
          <w:b/>
          <w:sz w:val="28"/>
          <w:szCs w:val="28"/>
        </w:rPr>
        <w:t>47. Выберите из перечисленных носителей тот, который имеет максимальный объем хранимой информации.</w:t>
      </w:r>
    </w:p>
    <w:p w:rsidR="003D6FE8" w:rsidRPr="00E57614" w:rsidRDefault="003D6FE8" w:rsidP="003D6FE8">
      <w:pPr>
        <w:widowControl w:val="0"/>
        <w:numPr>
          <w:ilvl w:val="0"/>
          <w:numId w:val="93"/>
        </w:numPr>
        <w:autoSpaceDE w:val="0"/>
        <w:autoSpaceDN w:val="0"/>
        <w:adjustRightInd w:val="0"/>
        <w:spacing w:before="225"/>
        <w:rPr>
          <w:b/>
          <w:sz w:val="28"/>
          <w:szCs w:val="28"/>
          <w:lang w:val="en-US"/>
        </w:rPr>
      </w:pPr>
      <w:r w:rsidRPr="00E57614">
        <w:rPr>
          <w:b/>
          <w:sz w:val="28"/>
          <w:szCs w:val="28"/>
        </w:rPr>
        <w:t xml:space="preserve">(  ) </w:t>
      </w:r>
      <w:r w:rsidRPr="00E57614">
        <w:rPr>
          <w:b/>
          <w:sz w:val="28"/>
          <w:szCs w:val="28"/>
          <w:lang w:val="en-US"/>
        </w:rPr>
        <w:t>DVD-R</w:t>
      </w:r>
    </w:p>
    <w:p w:rsidR="003D6FE8" w:rsidRPr="003D6FE8" w:rsidRDefault="003D6FE8" w:rsidP="003D6FE8">
      <w:pPr>
        <w:widowControl w:val="0"/>
        <w:numPr>
          <w:ilvl w:val="0"/>
          <w:numId w:val="93"/>
        </w:numPr>
        <w:autoSpaceDE w:val="0"/>
        <w:autoSpaceDN w:val="0"/>
        <w:adjustRightInd w:val="0"/>
        <w:spacing w:before="225"/>
        <w:rPr>
          <w:sz w:val="28"/>
          <w:szCs w:val="28"/>
          <w:lang w:val="en-US"/>
        </w:rPr>
      </w:pPr>
      <w:r w:rsidRPr="003D6FE8">
        <w:rPr>
          <w:sz w:val="28"/>
          <w:szCs w:val="28"/>
        </w:rPr>
        <w:t xml:space="preserve">(  ) </w:t>
      </w:r>
      <w:r w:rsidRPr="003D6FE8">
        <w:rPr>
          <w:sz w:val="28"/>
          <w:szCs w:val="28"/>
          <w:lang w:val="en-US"/>
        </w:rPr>
        <w:t>CD-R</w:t>
      </w:r>
    </w:p>
    <w:p w:rsidR="003D6FE8" w:rsidRPr="003D6FE8" w:rsidRDefault="003D6FE8" w:rsidP="003D6FE8">
      <w:pPr>
        <w:widowControl w:val="0"/>
        <w:numPr>
          <w:ilvl w:val="0"/>
          <w:numId w:val="93"/>
        </w:numPr>
        <w:autoSpaceDE w:val="0"/>
        <w:autoSpaceDN w:val="0"/>
        <w:adjustRightInd w:val="0"/>
        <w:spacing w:before="225"/>
        <w:rPr>
          <w:sz w:val="28"/>
          <w:szCs w:val="28"/>
          <w:lang w:val="en-US"/>
        </w:rPr>
      </w:pPr>
      <w:r w:rsidRPr="003D6FE8">
        <w:rPr>
          <w:sz w:val="28"/>
          <w:szCs w:val="28"/>
        </w:rPr>
        <w:t xml:space="preserve">(  ) </w:t>
      </w:r>
      <w:r w:rsidRPr="003D6FE8">
        <w:rPr>
          <w:sz w:val="28"/>
          <w:szCs w:val="28"/>
          <w:lang w:val="en-US"/>
        </w:rPr>
        <w:t>CD-RW</w:t>
      </w:r>
    </w:p>
    <w:p w:rsidR="003D6FE8" w:rsidRPr="003D6FE8" w:rsidRDefault="003D6FE8" w:rsidP="00E57614">
      <w:pPr>
        <w:widowControl w:val="0"/>
        <w:numPr>
          <w:ilvl w:val="0"/>
          <w:numId w:val="93"/>
        </w:numPr>
        <w:autoSpaceDE w:val="0"/>
        <w:autoSpaceDN w:val="0"/>
        <w:adjustRightInd w:val="0"/>
        <w:spacing w:before="225"/>
        <w:rPr>
          <w:sz w:val="28"/>
          <w:szCs w:val="28"/>
        </w:rPr>
      </w:pPr>
      <w:r w:rsidRPr="003D6FE8">
        <w:rPr>
          <w:sz w:val="28"/>
          <w:szCs w:val="28"/>
        </w:rPr>
        <w:t>(  ) Flash Память 2Гб</w:t>
      </w:r>
    </w:p>
    <w:p w:rsidR="003D6FE8" w:rsidRPr="003D6FE8" w:rsidRDefault="003D6FE8" w:rsidP="003D6FE8">
      <w:pPr>
        <w:widowControl w:val="0"/>
        <w:autoSpaceDE w:val="0"/>
        <w:autoSpaceDN w:val="0"/>
        <w:adjustRightInd w:val="0"/>
        <w:spacing w:before="225"/>
        <w:jc w:val="center"/>
        <w:rPr>
          <w:sz w:val="28"/>
          <w:szCs w:val="28"/>
        </w:rPr>
      </w:pPr>
    </w:p>
    <w:p w:rsidR="003D6FE8" w:rsidRPr="000A6F8A" w:rsidRDefault="003D6FE8" w:rsidP="003D6FE8">
      <w:pPr>
        <w:jc w:val="both"/>
        <w:rPr>
          <w:b/>
          <w:sz w:val="28"/>
          <w:szCs w:val="28"/>
        </w:rPr>
      </w:pPr>
      <w:r w:rsidRPr="000A6F8A">
        <w:rPr>
          <w:b/>
          <w:sz w:val="28"/>
          <w:szCs w:val="28"/>
        </w:rPr>
        <w:t>Количество правильных ответов___________________</w:t>
      </w:r>
    </w:p>
    <w:p w:rsidR="003D6FE8" w:rsidRPr="003D6FE8" w:rsidRDefault="003D6FE8" w:rsidP="003D6FE8">
      <w:pPr>
        <w:jc w:val="both"/>
        <w:rPr>
          <w:sz w:val="28"/>
          <w:szCs w:val="28"/>
        </w:rPr>
      </w:pPr>
      <w:r w:rsidRPr="000A6F8A">
        <w:rPr>
          <w:b/>
          <w:sz w:val="28"/>
          <w:szCs w:val="28"/>
        </w:rPr>
        <w:t>Подсчет произвели</w:t>
      </w:r>
      <w:r w:rsidRPr="003D6FE8">
        <w:rPr>
          <w:sz w:val="28"/>
          <w:szCs w:val="28"/>
        </w:rPr>
        <w:t xml:space="preserve"> _______________________________________________</w:t>
      </w:r>
    </w:p>
    <w:p w:rsidR="003D6FE8" w:rsidRPr="003D6FE8" w:rsidRDefault="003D6FE8" w:rsidP="003D6FE8">
      <w:pPr>
        <w:jc w:val="both"/>
        <w:rPr>
          <w:sz w:val="28"/>
          <w:szCs w:val="28"/>
        </w:rPr>
      </w:pPr>
      <w:r w:rsidRPr="003D6FE8">
        <w:rPr>
          <w:sz w:val="28"/>
          <w:szCs w:val="28"/>
        </w:rPr>
        <w:tab/>
      </w:r>
      <w:r w:rsidRPr="003D6FE8">
        <w:rPr>
          <w:sz w:val="28"/>
          <w:szCs w:val="28"/>
        </w:rPr>
        <w:tab/>
      </w:r>
      <w:r w:rsidRPr="003D6FE8">
        <w:rPr>
          <w:sz w:val="28"/>
          <w:szCs w:val="28"/>
        </w:rPr>
        <w:tab/>
        <w:t xml:space="preserve">     _______________________________________________</w:t>
      </w:r>
    </w:p>
    <w:p w:rsidR="003D6FE8" w:rsidRPr="003D6FE8" w:rsidRDefault="003D6FE8" w:rsidP="003D6FE8">
      <w:pPr>
        <w:jc w:val="both"/>
        <w:rPr>
          <w:sz w:val="28"/>
          <w:szCs w:val="28"/>
        </w:rPr>
      </w:pPr>
      <w:r w:rsidRPr="003D6FE8">
        <w:rPr>
          <w:sz w:val="28"/>
          <w:szCs w:val="28"/>
        </w:rPr>
        <w:tab/>
      </w:r>
      <w:r w:rsidRPr="003D6FE8">
        <w:rPr>
          <w:sz w:val="28"/>
          <w:szCs w:val="28"/>
        </w:rPr>
        <w:tab/>
      </w:r>
      <w:r w:rsidRPr="003D6FE8">
        <w:rPr>
          <w:sz w:val="28"/>
          <w:szCs w:val="28"/>
        </w:rPr>
        <w:tab/>
        <w:t xml:space="preserve">     _______________________________________________</w:t>
      </w:r>
    </w:p>
    <w:p w:rsidR="003D6FE8" w:rsidRPr="007C5318" w:rsidRDefault="003D6FE8" w:rsidP="003D6FE8">
      <w:pPr>
        <w:ind w:left="2832" w:firstLine="708"/>
        <w:jc w:val="both"/>
      </w:pPr>
      <w:r w:rsidRPr="007C5318">
        <w:t>(ф.и.о. дата, подпись)</w:t>
      </w:r>
    </w:p>
    <w:p w:rsidR="003D6FE8" w:rsidRPr="003D6FE8" w:rsidRDefault="003D6FE8" w:rsidP="003D6FE8">
      <w:pPr>
        <w:jc w:val="both"/>
        <w:rPr>
          <w:sz w:val="28"/>
          <w:szCs w:val="28"/>
        </w:rPr>
      </w:pPr>
      <w:r w:rsidRPr="000A6F8A">
        <w:rPr>
          <w:b/>
          <w:sz w:val="28"/>
          <w:szCs w:val="28"/>
        </w:rPr>
        <w:t>С результатами тестирования ознакомлен(а)</w:t>
      </w:r>
      <w:r w:rsidRPr="003D6FE8">
        <w:rPr>
          <w:sz w:val="28"/>
          <w:szCs w:val="28"/>
        </w:rPr>
        <w:t xml:space="preserve"> ___________________</w:t>
      </w:r>
    </w:p>
    <w:p w:rsidR="003D6FE8" w:rsidRPr="000A6F8A" w:rsidRDefault="003D6FE8" w:rsidP="003D6FE8">
      <w:pPr>
        <w:jc w:val="both"/>
      </w:pPr>
      <w:r w:rsidRPr="000A6F8A">
        <w:t xml:space="preserve">                                                                                 (подпись, расшифровка подписи, дата)</w:t>
      </w:r>
    </w:p>
    <w:p w:rsidR="003D6FE8" w:rsidRPr="003D6FE8" w:rsidRDefault="003D6FE8" w:rsidP="003D6FE8">
      <w:pPr>
        <w:widowControl w:val="0"/>
        <w:autoSpaceDE w:val="0"/>
        <w:autoSpaceDN w:val="0"/>
        <w:adjustRightInd w:val="0"/>
        <w:spacing w:before="225"/>
        <w:jc w:val="center"/>
        <w:rPr>
          <w:sz w:val="28"/>
          <w:szCs w:val="28"/>
        </w:rPr>
      </w:pPr>
    </w:p>
    <w:p w:rsidR="003D6FE8" w:rsidRPr="003F0D43" w:rsidRDefault="003D6FE8" w:rsidP="003D6FE8">
      <w:pPr>
        <w:pStyle w:val="a4"/>
        <w:rPr>
          <w:sz w:val="24"/>
        </w:rPr>
      </w:pPr>
      <w:r w:rsidRPr="003F0D43">
        <w:rPr>
          <w:sz w:val="24"/>
        </w:rPr>
        <w:t xml:space="preserve">                                                                  </w:t>
      </w:r>
    </w:p>
    <w:tbl>
      <w:tblPr>
        <w:tblW w:w="0" w:type="auto"/>
        <w:tblInd w:w="5374" w:type="dxa"/>
        <w:tblLook w:val="0000" w:firstRow="0" w:lastRow="0" w:firstColumn="0" w:lastColumn="0" w:noHBand="0" w:noVBand="0"/>
      </w:tblPr>
      <w:tblGrid>
        <w:gridCol w:w="897"/>
        <w:gridCol w:w="3063"/>
      </w:tblGrid>
      <w:tr w:rsidR="003D6FE8" w:rsidRPr="003F0D43">
        <w:tc>
          <w:tcPr>
            <w:tcW w:w="897" w:type="dxa"/>
          </w:tcPr>
          <w:p w:rsidR="003D6FE8" w:rsidRPr="002E382F" w:rsidRDefault="003D6FE8" w:rsidP="009E459A">
            <w:pPr>
              <w:pStyle w:val="a4"/>
              <w:rPr>
                <w:b/>
                <w:sz w:val="24"/>
              </w:rPr>
            </w:pPr>
            <w:r w:rsidRPr="002E382F">
              <w:rPr>
                <w:b/>
                <w:sz w:val="24"/>
              </w:rPr>
              <w:t>Ф.</w:t>
            </w:r>
          </w:p>
        </w:tc>
        <w:tc>
          <w:tcPr>
            <w:tcW w:w="3063" w:type="dxa"/>
            <w:tcBorders>
              <w:bottom w:val="single" w:sz="4" w:space="0" w:color="auto"/>
            </w:tcBorders>
          </w:tcPr>
          <w:p w:rsidR="003D6FE8" w:rsidRPr="003F0D43" w:rsidRDefault="003D6FE8" w:rsidP="009E459A">
            <w:pPr>
              <w:pStyle w:val="a4"/>
              <w:rPr>
                <w:sz w:val="24"/>
              </w:rPr>
            </w:pPr>
          </w:p>
        </w:tc>
      </w:tr>
      <w:tr w:rsidR="003D6FE8" w:rsidRPr="003F0D43">
        <w:tc>
          <w:tcPr>
            <w:tcW w:w="897" w:type="dxa"/>
          </w:tcPr>
          <w:p w:rsidR="003D6FE8" w:rsidRPr="002E382F" w:rsidRDefault="003D6FE8" w:rsidP="009E459A">
            <w:pPr>
              <w:pStyle w:val="a4"/>
              <w:rPr>
                <w:b/>
                <w:sz w:val="24"/>
              </w:rPr>
            </w:pPr>
            <w:r w:rsidRPr="002E382F">
              <w:rPr>
                <w:b/>
                <w:sz w:val="24"/>
              </w:rPr>
              <w:t>И.</w:t>
            </w:r>
          </w:p>
        </w:tc>
        <w:tc>
          <w:tcPr>
            <w:tcW w:w="3063" w:type="dxa"/>
            <w:tcBorders>
              <w:top w:val="single" w:sz="4" w:space="0" w:color="auto"/>
              <w:bottom w:val="single" w:sz="4" w:space="0" w:color="auto"/>
            </w:tcBorders>
          </w:tcPr>
          <w:p w:rsidR="003D6FE8" w:rsidRPr="003F0D43" w:rsidRDefault="003D6FE8" w:rsidP="009E459A">
            <w:pPr>
              <w:pStyle w:val="a4"/>
              <w:rPr>
                <w:sz w:val="24"/>
              </w:rPr>
            </w:pPr>
          </w:p>
        </w:tc>
      </w:tr>
      <w:tr w:rsidR="003D6FE8" w:rsidRPr="003F0D43">
        <w:tc>
          <w:tcPr>
            <w:tcW w:w="897" w:type="dxa"/>
          </w:tcPr>
          <w:p w:rsidR="003D6FE8" w:rsidRPr="002E382F" w:rsidRDefault="003D6FE8" w:rsidP="009E459A">
            <w:pPr>
              <w:pStyle w:val="a4"/>
              <w:rPr>
                <w:b/>
                <w:sz w:val="24"/>
              </w:rPr>
            </w:pPr>
            <w:r w:rsidRPr="002E382F">
              <w:rPr>
                <w:b/>
                <w:sz w:val="24"/>
              </w:rPr>
              <w:t>О.</w:t>
            </w:r>
          </w:p>
        </w:tc>
        <w:tc>
          <w:tcPr>
            <w:tcW w:w="3063" w:type="dxa"/>
            <w:tcBorders>
              <w:top w:val="single" w:sz="4" w:space="0" w:color="auto"/>
              <w:bottom w:val="single" w:sz="4" w:space="0" w:color="auto"/>
            </w:tcBorders>
          </w:tcPr>
          <w:p w:rsidR="003D6FE8" w:rsidRPr="003F0D43" w:rsidRDefault="003D6FE8" w:rsidP="009E459A">
            <w:pPr>
              <w:pStyle w:val="a4"/>
              <w:rPr>
                <w:sz w:val="24"/>
              </w:rPr>
            </w:pPr>
          </w:p>
        </w:tc>
      </w:tr>
      <w:tr w:rsidR="003D6FE8" w:rsidRPr="003F0D43">
        <w:trPr>
          <w:trHeight w:val="367"/>
        </w:trPr>
        <w:tc>
          <w:tcPr>
            <w:tcW w:w="897" w:type="dxa"/>
          </w:tcPr>
          <w:p w:rsidR="003D6FE8" w:rsidRPr="003F0D43" w:rsidRDefault="003D6FE8" w:rsidP="009E459A">
            <w:pPr>
              <w:pStyle w:val="a4"/>
              <w:jc w:val="left"/>
              <w:rPr>
                <w:sz w:val="24"/>
              </w:rPr>
            </w:pPr>
          </w:p>
        </w:tc>
        <w:tc>
          <w:tcPr>
            <w:tcW w:w="3063" w:type="dxa"/>
            <w:tcBorders>
              <w:top w:val="single" w:sz="4" w:space="0" w:color="auto"/>
            </w:tcBorders>
          </w:tcPr>
          <w:p w:rsidR="003D6FE8" w:rsidRPr="003F0D43" w:rsidRDefault="003D6FE8" w:rsidP="009E459A">
            <w:pPr>
              <w:pStyle w:val="a4"/>
              <w:rPr>
                <w:b/>
                <w:bCs/>
                <w:sz w:val="24"/>
                <w:vertAlign w:val="superscript"/>
              </w:rPr>
            </w:pPr>
            <w:r w:rsidRPr="003F0D43">
              <w:rPr>
                <w:b/>
                <w:bCs/>
                <w:sz w:val="24"/>
                <w:vertAlign w:val="superscript"/>
              </w:rPr>
              <w:t>(Ф.И.О.кандидата)</w:t>
            </w:r>
          </w:p>
        </w:tc>
      </w:tr>
    </w:tbl>
    <w:p w:rsidR="003D6FE8" w:rsidRPr="003F0D43" w:rsidRDefault="003D6FE8" w:rsidP="003D6FE8">
      <w:pPr>
        <w:pStyle w:val="a4"/>
        <w:rPr>
          <w:sz w:val="24"/>
        </w:rPr>
      </w:pPr>
    </w:p>
    <w:p w:rsidR="003D6FE8" w:rsidRPr="00EE209C" w:rsidRDefault="003D6FE8" w:rsidP="003D6FE8">
      <w:pPr>
        <w:pStyle w:val="a4"/>
        <w:rPr>
          <w:b/>
          <w:szCs w:val="28"/>
        </w:rPr>
      </w:pPr>
      <w:r w:rsidRPr="00EE209C">
        <w:rPr>
          <w:b/>
          <w:szCs w:val="28"/>
        </w:rPr>
        <w:t xml:space="preserve">ТЕСТ </w:t>
      </w:r>
    </w:p>
    <w:p w:rsidR="003D6FE8" w:rsidRPr="00EE209C" w:rsidRDefault="003D6FE8" w:rsidP="003D6FE8">
      <w:pPr>
        <w:jc w:val="center"/>
        <w:rPr>
          <w:b/>
          <w:sz w:val="28"/>
          <w:szCs w:val="28"/>
        </w:rPr>
      </w:pPr>
      <w:r w:rsidRPr="00EE209C">
        <w:rPr>
          <w:b/>
          <w:sz w:val="28"/>
          <w:szCs w:val="28"/>
        </w:rPr>
        <w:t xml:space="preserve">на знание, навыки и умения в сфере использования информационных технологий </w:t>
      </w:r>
    </w:p>
    <w:p w:rsidR="003D6FE8" w:rsidRPr="00EE209C" w:rsidRDefault="003D6FE8" w:rsidP="003D6FE8">
      <w:pPr>
        <w:jc w:val="center"/>
        <w:rPr>
          <w:b/>
          <w:sz w:val="28"/>
          <w:szCs w:val="28"/>
        </w:rPr>
      </w:pPr>
    </w:p>
    <w:p w:rsidR="003D6FE8" w:rsidRPr="00EE209C" w:rsidRDefault="003D6FE8" w:rsidP="003D6FE8">
      <w:pPr>
        <w:jc w:val="center"/>
        <w:rPr>
          <w:b/>
          <w:sz w:val="28"/>
          <w:szCs w:val="28"/>
        </w:rPr>
      </w:pPr>
      <w:r w:rsidRPr="00EE209C">
        <w:rPr>
          <w:b/>
          <w:sz w:val="28"/>
          <w:szCs w:val="28"/>
        </w:rPr>
        <w:t xml:space="preserve">ведущая и старшая группы должностей </w:t>
      </w:r>
    </w:p>
    <w:p w:rsidR="003D6FE8" w:rsidRPr="003F0D43" w:rsidRDefault="003D6FE8" w:rsidP="003D6FE8">
      <w:pPr>
        <w:jc w:val="center"/>
      </w:pPr>
    </w:p>
    <w:p w:rsidR="003D6FE8" w:rsidRPr="003F0D43" w:rsidRDefault="003D6FE8" w:rsidP="003D6FE8">
      <w:pPr>
        <w:widowControl w:val="0"/>
        <w:autoSpaceDE w:val="0"/>
        <w:autoSpaceDN w:val="0"/>
        <w:adjustRightInd w:val="0"/>
        <w:jc w:val="center"/>
      </w:pPr>
      <w:r w:rsidRPr="003F0D43">
        <w:t>Правила: из предложенных вариантов ответа 1, 2, 3, 4, 5, 6 - выбирается полный и правильный ответ и отмечается путем обведения буквы выбранного варианта в кружок. Круглые скобки - выбор одного из вариантов ответов, квадратные скобки - выбор всех возможных вариантов ответов.</w:t>
      </w:r>
    </w:p>
    <w:p w:rsidR="003D6FE8" w:rsidRPr="000A6F8A" w:rsidRDefault="003D6FE8" w:rsidP="003D6FE8">
      <w:pPr>
        <w:widowControl w:val="0"/>
        <w:autoSpaceDE w:val="0"/>
        <w:autoSpaceDN w:val="0"/>
        <w:adjustRightInd w:val="0"/>
        <w:spacing w:before="225"/>
        <w:rPr>
          <w:b/>
          <w:sz w:val="28"/>
          <w:szCs w:val="28"/>
        </w:rPr>
      </w:pPr>
      <w:r w:rsidRPr="000A6F8A">
        <w:rPr>
          <w:b/>
          <w:sz w:val="28"/>
          <w:szCs w:val="28"/>
        </w:rPr>
        <w:t>1. У Вас есть электронный почтовый ящик. Укажите правильную последовательность действий для отправки электронного письма:</w:t>
      </w:r>
    </w:p>
    <w:p w:rsidR="003D6FE8" w:rsidRPr="00EE209C" w:rsidRDefault="00E57614" w:rsidP="003D6FE8">
      <w:pPr>
        <w:widowControl w:val="0"/>
        <w:autoSpaceDE w:val="0"/>
        <w:autoSpaceDN w:val="0"/>
        <w:adjustRightInd w:val="0"/>
        <w:spacing w:before="225"/>
        <w:ind w:left="284" w:hanging="284"/>
        <w:rPr>
          <w:b/>
          <w:bCs/>
          <w:sz w:val="28"/>
          <w:szCs w:val="28"/>
        </w:rPr>
      </w:pPr>
      <w:r>
        <w:rPr>
          <w:sz w:val="28"/>
          <w:szCs w:val="28"/>
        </w:rPr>
        <w:t xml:space="preserve">1. </w:t>
      </w:r>
      <w:r w:rsidR="003D6FE8" w:rsidRPr="00EE209C">
        <w:rPr>
          <w:sz w:val="28"/>
          <w:szCs w:val="28"/>
        </w:rPr>
        <w:t xml:space="preserve">(  ) В Программе Microsoft Word написать текст сообщения, зайти в меню </w:t>
      </w:r>
      <w:r w:rsidR="003D6FE8" w:rsidRPr="00EE209C">
        <w:rPr>
          <w:b/>
          <w:bCs/>
          <w:sz w:val="28"/>
          <w:szCs w:val="28"/>
        </w:rPr>
        <w:t xml:space="preserve">Сервис, </w:t>
      </w:r>
      <w:r w:rsidR="003D6FE8" w:rsidRPr="00EE209C">
        <w:rPr>
          <w:sz w:val="28"/>
          <w:szCs w:val="28"/>
        </w:rPr>
        <w:t xml:space="preserve">команда </w:t>
      </w:r>
      <w:r w:rsidR="003D6FE8" w:rsidRPr="00EE209C">
        <w:rPr>
          <w:b/>
          <w:bCs/>
          <w:sz w:val="28"/>
          <w:szCs w:val="28"/>
        </w:rPr>
        <w:t>Отправить по электронной почте</w:t>
      </w:r>
      <w:r w:rsidR="003D6FE8" w:rsidRPr="00EE209C">
        <w:rPr>
          <w:sz w:val="28"/>
          <w:szCs w:val="28"/>
        </w:rPr>
        <w:t xml:space="preserve">. В открывшемся окне выбрать получателя, указать тему и нажать </w:t>
      </w:r>
      <w:r w:rsidR="003D6FE8" w:rsidRPr="00EE209C">
        <w:rPr>
          <w:b/>
          <w:bCs/>
          <w:sz w:val="28"/>
          <w:szCs w:val="28"/>
        </w:rPr>
        <w:t>Доставить;</w:t>
      </w:r>
    </w:p>
    <w:p w:rsidR="003D6FE8" w:rsidRPr="00EE209C" w:rsidRDefault="00E57614" w:rsidP="003D6FE8">
      <w:pPr>
        <w:widowControl w:val="0"/>
        <w:autoSpaceDE w:val="0"/>
        <w:autoSpaceDN w:val="0"/>
        <w:adjustRightInd w:val="0"/>
        <w:spacing w:before="225"/>
        <w:ind w:left="284" w:hanging="284"/>
        <w:rPr>
          <w:b/>
          <w:bCs/>
          <w:sz w:val="28"/>
          <w:szCs w:val="28"/>
        </w:rPr>
      </w:pPr>
      <w:r>
        <w:rPr>
          <w:sz w:val="28"/>
          <w:szCs w:val="28"/>
        </w:rPr>
        <w:t xml:space="preserve">2. </w:t>
      </w:r>
      <w:r w:rsidR="003D6FE8" w:rsidRPr="00EE209C">
        <w:rPr>
          <w:sz w:val="28"/>
          <w:szCs w:val="28"/>
        </w:rPr>
        <w:t xml:space="preserve">(  ) Открыть программу Internet Explorer, выбрать меню </w:t>
      </w:r>
      <w:r w:rsidR="003D6FE8" w:rsidRPr="00EE209C">
        <w:rPr>
          <w:b/>
          <w:bCs/>
          <w:sz w:val="28"/>
          <w:szCs w:val="28"/>
        </w:rPr>
        <w:t>Сервис</w:t>
      </w:r>
      <w:r w:rsidR="003D6FE8" w:rsidRPr="00EE209C">
        <w:rPr>
          <w:sz w:val="28"/>
          <w:szCs w:val="28"/>
        </w:rPr>
        <w:t>, команда</w:t>
      </w:r>
      <w:r w:rsidR="003D6FE8" w:rsidRPr="00EE209C">
        <w:rPr>
          <w:b/>
          <w:bCs/>
          <w:sz w:val="28"/>
          <w:szCs w:val="28"/>
        </w:rPr>
        <w:t xml:space="preserve"> Создать Электронный документ</w:t>
      </w:r>
      <w:r w:rsidR="003D6FE8" w:rsidRPr="00EE209C">
        <w:rPr>
          <w:sz w:val="28"/>
          <w:szCs w:val="28"/>
        </w:rPr>
        <w:t xml:space="preserve">, ввести текст письма, электронный адрес получателя, тему выбрать пункт </w:t>
      </w:r>
      <w:r w:rsidR="003D6FE8" w:rsidRPr="00EE209C">
        <w:rPr>
          <w:b/>
          <w:bCs/>
          <w:sz w:val="28"/>
          <w:szCs w:val="28"/>
        </w:rPr>
        <w:t>Доставить;</w:t>
      </w:r>
    </w:p>
    <w:p w:rsidR="003D6FE8" w:rsidRPr="00E57614" w:rsidRDefault="00E57614" w:rsidP="003D6FE8">
      <w:pPr>
        <w:widowControl w:val="0"/>
        <w:autoSpaceDE w:val="0"/>
        <w:autoSpaceDN w:val="0"/>
        <w:adjustRightInd w:val="0"/>
        <w:spacing w:before="225"/>
        <w:ind w:left="284" w:hanging="284"/>
        <w:rPr>
          <w:b/>
          <w:sz w:val="28"/>
          <w:szCs w:val="28"/>
        </w:rPr>
      </w:pPr>
      <w:r>
        <w:rPr>
          <w:sz w:val="28"/>
          <w:szCs w:val="28"/>
        </w:rPr>
        <w:t xml:space="preserve">3. </w:t>
      </w:r>
      <w:r w:rsidR="003D6FE8" w:rsidRPr="00E57614">
        <w:rPr>
          <w:b/>
          <w:sz w:val="28"/>
          <w:szCs w:val="28"/>
        </w:rPr>
        <w:t xml:space="preserve">(  ) Открыть почтовую программу, выбрать пункт меню для создания электронного сообщения, ввести текст сообщения, указать электронный адрес получателя, тему сообщения, нажать кнопку </w:t>
      </w:r>
      <w:r w:rsidR="003D6FE8" w:rsidRPr="00E57614">
        <w:rPr>
          <w:b/>
          <w:bCs/>
          <w:sz w:val="28"/>
          <w:szCs w:val="28"/>
        </w:rPr>
        <w:t>Отправить</w:t>
      </w:r>
      <w:r w:rsidR="003D6FE8" w:rsidRPr="00E57614">
        <w:rPr>
          <w:b/>
          <w:sz w:val="28"/>
          <w:szCs w:val="28"/>
        </w:rPr>
        <w:t>;</w:t>
      </w:r>
    </w:p>
    <w:p w:rsidR="003D6FE8" w:rsidRPr="000A6F8A" w:rsidRDefault="003D6FE8" w:rsidP="003D6FE8">
      <w:pPr>
        <w:widowControl w:val="0"/>
        <w:autoSpaceDE w:val="0"/>
        <w:autoSpaceDN w:val="0"/>
        <w:adjustRightInd w:val="0"/>
        <w:spacing w:before="225"/>
        <w:rPr>
          <w:b/>
          <w:sz w:val="28"/>
          <w:szCs w:val="28"/>
        </w:rPr>
      </w:pPr>
      <w:r w:rsidRPr="000A6F8A">
        <w:rPr>
          <w:b/>
          <w:sz w:val="28"/>
          <w:szCs w:val="28"/>
        </w:rPr>
        <w:t>2. С какой целью в почтовой программе используется адресная книга?</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47" type="#_x0000_t75" style="width:171pt;height:105pt">
            <v:imagedata r:id="rId28" o:title=""/>
          </v:shape>
        </w:pict>
      </w:r>
    </w:p>
    <w:p w:rsidR="003D6FE8" w:rsidRPr="00E57614" w:rsidRDefault="00E57614" w:rsidP="003D6FE8">
      <w:pPr>
        <w:widowControl w:val="0"/>
        <w:autoSpaceDE w:val="0"/>
        <w:autoSpaceDN w:val="0"/>
        <w:adjustRightInd w:val="0"/>
        <w:spacing w:before="225"/>
        <w:ind w:left="284" w:hanging="284"/>
        <w:rPr>
          <w:b/>
          <w:sz w:val="28"/>
          <w:szCs w:val="28"/>
        </w:rPr>
      </w:pPr>
      <w:r>
        <w:rPr>
          <w:sz w:val="28"/>
          <w:szCs w:val="28"/>
        </w:rPr>
        <w:t>1</w:t>
      </w:r>
      <w:r w:rsidRPr="00E57614">
        <w:rPr>
          <w:b/>
          <w:sz w:val="28"/>
          <w:szCs w:val="28"/>
        </w:rPr>
        <w:t xml:space="preserve">. </w:t>
      </w:r>
      <w:r w:rsidR="003D6FE8" w:rsidRPr="00E57614">
        <w:rPr>
          <w:b/>
          <w:sz w:val="28"/>
          <w:szCs w:val="28"/>
        </w:rPr>
        <w:t>(  ) в адресной книге находятся почтовые адреса корреспондентов;</w:t>
      </w:r>
    </w:p>
    <w:p w:rsidR="003D6FE8" w:rsidRPr="00EE209C" w:rsidRDefault="00E57614" w:rsidP="003D6FE8">
      <w:pPr>
        <w:widowControl w:val="0"/>
        <w:autoSpaceDE w:val="0"/>
        <w:autoSpaceDN w:val="0"/>
        <w:adjustRightInd w:val="0"/>
        <w:spacing w:before="225"/>
        <w:ind w:left="284" w:hanging="284"/>
        <w:rPr>
          <w:sz w:val="28"/>
          <w:szCs w:val="28"/>
        </w:rPr>
      </w:pPr>
      <w:r>
        <w:rPr>
          <w:sz w:val="28"/>
          <w:szCs w:val="28"/>
        </w:rPr>
        <w:t xml:space="preserve">2. </w:t>
      </w:r>
      <w:r w:rsidR="003D6FE8" w:rsidRPr="00EE209C">
        <w:rPr>
          <w:sz w:val="28"/>
          <w:szCs w:val="28"/>
        </w:rPr>
        <w:t>(  ) в адресной книге находятся почтовые сообщения избранных абонентов;</w:t>
      </w:r>
    </w:p>
    <w:p w:rsidR="003D6FE8" w:rsidRPr="00EE209C" w:rsidRDefault="00E57614" w:rsidP="003D6FE8">
      <w:pPr>
        <w:widowControl w:val="0"/>
        <w:autoSpaceDE w:val="0"/>
        <w:autoSpaceDN w:val="0"/>
        <w:adjustRightInd w:val="0"/>
        <w:spacing w:before="225"/>
        <w:ind w:left="284" w:hanging="284"/>
        <w:rPr>
          <w:sz w:val="28"/>
          <w:szCs w:val="28"/>
        </w:rPr>
      </w:pPr>
      <w:r>
        <w:rPr>
          <w:sz w:val="28"/>
          <w:szCs w:val="28"/>
        </w:rPr>
        <w:t xml:space="preserve">3. </w:t>
      </w:r>
      <w:r w:rsidR="003D6FE8" w:rsidRPr="00EE209C">
        <w:rPr>
          <w:sz w:val="28"/>
          <w:szCs w:val="28"/>
        </w:rPr>
        <w:t>(  ) в адресной книге находятся адреса почтовых серверов;</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3. Вы хотите отправить электронное сообщение сразу нескольким получателям. Выберите правильный вариант записи последовательности электронных адресов:</w:t>
      </w:r>
    </w:p>
    <w:p w:rsidR="003D6FE8" w:rsidRPr="00E57614" w:rsidRDefault="00E57614" w:rsidP="003D6FE8">
      <w:pPr>
        <w:widowControl w:val="0"/>
        <w:tabs>
          <w:tab w:val="num" w:pos="720"/>
        </w:tabs>
        <w:autoSpaceDE w:val="0"/>
        <w:autoSpaceDN w:val="0"/>
        <w:adjustRightInd w:val="0"/>
        <w:spacing w:before="225"/>
        <w:ind w:left="720" w:hanging="360"/>
        <w:rPr>
          <w:b/>
          <w:sz w:val="28"/>
          <w:szCs w:val="28"/>
        </w:rPr>
      </w:pPr>
      <w:r w:rsidRPr="00E57614">
        <w:rPr>
          <w:sz w:val="28"/>
          <w:szCs w:val="28"/>
        </w:rPr>
        <w:t>1</w:t>
      </w:r>
      <w:r w:rsidRPr="00E57614">
        <w:rPr>
          <w:b/>
          <w:sz w:val="28"/>
          <w:szCs w:val="28"/>
        </w:rPr>
        <w:t xml:space="preserve">. </w:t>
      </w:r>
      <w:r w:rsidR="003D6FE8" w:rsidRPr="00E57614">
        <w:rPr>
          <w:b/>
          <w:sz w:val="28"/>
          <w:szCs w:val="28"/>
        </w:rPr>
        <w:t xml:space="preserve">(  ) </w:t>
      </w:r>
      <w:r w:rsidR="003D6FE8" w:rsidRPr="00E57614">
        <w:rPr>
          <w:b/>
          <w:sz w:val="28"/>
          <w:szCs w:val="28"/>
          <w:lang w:val="en-US"/>
        </w:rPr>
        <w:t>Ivanov</w:t>
      </w:r>
      <w:r w:rsidR="003D6FE8" w:rsidRPr="00E57614">
        <w:rPr>
          <w:b/>
          <w:sz w:val="28"/>
          <w:szCs w:val="28"/>
        </w:rPr>
        <w:t>@</w:t>
      </w:r>
      <w:r w:rsidR="003D6FE8" w:rsidRPr="00E57614">
        <w:rPr>
          <w:b/>
          <w:sz w:val="28"/>
          <w:szCs w:val="28"/>
          <w:lang w:val="en-US"/>
        </w:rPr>
        <w:t>microsoft</w:t>
      </w:r>
      <w:r w:rsidR="003D6FE8" w:rsidRPr="00E57614">
        <w:rPr>
          <w:b/>
          <w:sz w:val="28"/>
          <w:szCs w:val="28"/>
        </w:rPr>
        <w:t>.</w:t>
      </w:r>
      <w:r w:rsidR="003D6FE8" w:rsidRPr="00E57614">
        <w:rPr>
          <w:b/>
          <w:sz w:val="28"/>
          <w:szCs w:val="28"/>
          <w:lang w:val="en-US"/>
        </w:rPr>
        <w:t>com</w:t>
      </w:r>
      <w:r w:rsidR="003D6FE8" w:rsidRPr="00E57614">
        <w:rPr>
          <w:b/>
          <w:sz w:val="28"/>
          <w:szCs w:val="28"/>
        </w:rPr>
        <w:t xml:space="preserve">; </w:t>
      </w:r>
      <w:r w:rsidR="003D6FE8" w:rsidRPr="00E57614">
        <w:rPr>
          <w:b/>
          <w:sz w:val="28"/>
          <w:szCs w:val="28"/>
          <w:lang w:val="en-US"/>
        </w:rPr>
        <w:t>Smirnov</w:t>
      </w:r>
      <w:r w:rsidR="003D6FE8" w:rsidRPr="00E57614">
        <w:rPr>
          <w:b/>
          <w:sz w:val="28"/>
          <w:szCs w:val="28"/>
        </w:rPr>
        <w:t>23@</w:t>
      </w:r>
      <w:r w:rsidR="003D6FE8" w:rsidRPr="00E57614">
        <w:rPr>
          <w:b/>
          <w:sz w:val="28"/>
          <w:szCs w:val="28"/>
          <w:lang w:val="en-US"/>
        </w:rPr>
        <w:t>avd</w:t>
      </w:r>
      <w:r w:rsidR="003D6FE8" w:rsidRPr="00E57614">
        <w:rPr>
          <w:b/>
          <w:sz w:val="28"/>
          <w:szCs w:val="28"/>
        </w:rPr>
        <w:t>.</w:t>
      </w:r>
      <w:r w:rsidR="003D6FE8" w:rsidRPr="00E57614">
        <w:rPr>
          <w:b/>
          <w:sz w:val="28"/>
          <w:szCs w:val="28"/>
          <w:lang w:val="en-US"/>
        </w:rPr>
        <w:t>ru</w:t>
      </w:r>
      <w:r w:rsidR="003D6FE8" w:rsidRPr="00E57614">
        <w:rPr>
          <w:b/>
          <w:sz w:val="28"/>
          <w:szCs w:val="28"/>
        </w:rPr>
        <w:t xml:space="preserve">; </w:t>
      </w:r>
      <w:r w:rsidR="003D6FE8" w:rsidRPr="00E57614">
        <w:rPr>
          <w:b/>
          <w:sz w:val="28"/>
          <w:szCs w:val="28"/>
          <w:lang w:val="en-US"/>
        </w:rPr>
        <w:t>Kirov</w:t>
      </w:r>
      <w:r w:rsidR="003D6FE8" w:rsidRPr="00E57614">
        <w:rPr>
          <w:b/>
          <w:sz w:val="28"/>
          <w:szCs w:val="28"/>
        </w:rPr>
        <w:t>234@</w:t>
      </w:r>
      <w:r w:rsidR="003D6FE8" w:rsidRPr="00E57614">
        <w:rPr>
          <w:b/>
          <w:sz w:val="28"/>
          <w:szCs w:val="28"/>
          <w:lang w:val="en-US"/>
        </w:rPr>
        <w:t>rabler</w:t>
      </w:r>
      <w:r w:rsidR="003D6FE8" w:rsidRPr="00E57614">
        <w:rPr>
          <w:b/>
          <w:sz w:val="28"/>
          <w:szCs w:val="28"/>
        </w:rPr>
        <w:t>.</w:t>
      </w:r>
      <w:r w:rsidR="003D6FE8" w:rsidRPr="00E57614">
        <w:rPr>
          <w:b/>
          <w:sz w:val="28"/>
          <w:szCs w:val="28"/>
          <w:lang w:val="en-US"/>
        </w:rPr>
        <w:t>ru</w:t>
      </w:r>
    </w:p>
    <w:p w:rsidR="003D6FE8" w:rsidRPr="00E57614" w:rsidRDefault="00E57614" w:rsidP="003D6FE8">
      <w:pPr>
        <w:widowControl w:val="0"/>
        <w:tabs>
          <w:tab w:val="num" w:pos="720"/>
        </w:tabs>
        <w:autoSpaceDE w:val="0"/>
        <w:autoSpaceDN w:val="0"/>
        <w:adjustRightInd w:val="0"/>
        <w:spacing w:before="225"/>
        <w:ind w:left="720" w:hanging="360"/>
        <w:rPr>
          <w:sz w:val="28"/>
          <w:szCs w:val="28"/>
          <w:lang w:val="en-US"/>
        </w:rPr>
      </w:pPr>
      <w:r w:rsidRPr="00E57614">
        <w:rPr>
          <w:sz w:val="28"/>
          <w:szCs w:val="28"/>
          <w:lang w:val="en-US"/>
        </w:rPr>
        <w:t>2.</w:t>
      </w:r>
      <w:r w:rsidR="003D6FE8" w:rsidRPr="00E57614">
        <w:rPr>
          <w:sz w:val="28"/>
          <w:szCs w:val="28"/>
          <w:lang w:val="en-US"/>
        </w:rPr>
        <w:t>(  ) (Efremov-Ivan@zlato.com)%(PetrovJohn@mail.ru)%(Marsova@aport.ru)</w:t>
      </w:r>
    </w:p>
    <w:p w:rsidR="003D6FE8" w:rsidRPr="00E57614" w:rsidRDefault="00E57614" w:rsidP="003D6FE8">
      <w:pPr>
        <w:widowControl w:val="0"/>
        <w:tabs>
          <w:tab w:val="num" w:pos="720"/>
        </w:tabs>
        <w:autoSpaceDE w:val="0"/>
        <w:autoSpaceDN w:val="0"/>
        <w:adjustRightInd w:val="0"/>
        <w:spacing w:before="225"/>
        <w:ind w:left="720" w:hanging="360"/>
        <w:rPr>
          <w:sz w:val="28"/>
          <w:szCs w:val="28"/>
          <w:lang w:val="en-US"/>
        </w:rPr>
      </w:pPr>
      <w:r w:rsidRPr="00E57614">
        <w:rPr>
          <w:sz w:val="28"/>
          <w:szCs w:val="28"/>
          <w:lang w:val="en-US"/>
        </w:rPr>
        <w:t xml:space="preserve">3. </w:t>
      </w:r>
      <w:r w:rsidR="003D6FE8" w:rsidRPr="00E57614">
        <w:rPr>
          <w:sz w:val="28"/>
          <w:szCs w:val="28"/>
          <w:lang w:val="en-US"/>
        </w:rPr>
        <w:t xml:space="preserve">(  ) </w:t>
      </w:r>
      <w:r w:rsidR="003D6FE8" w:rsidRPr="00EE209C">
        <w:rPr>
          <w:sz w:val="28"/>
          <w:szCs w:val="28"/>
          <w:lang w:val="en-US"/>
        </w:rPr>
        <w:t>Avdonin</w:t>
      </w:r>
      <w:r w:rsidR="003D6FE8" w:rsidRPr="00E57614">
        <w:rPr>
          <w:sz w:val="28"/>
          <w:szCs w:val="28"/>
          <w:lang w:val="en-US"/>
        </w:rPr>
        <w:t>71@</w:t>
      </w:r>
      <w:r w:rsidR="003D6FE8" w:rsidRPr="00EE209C">
        <w:rPr>
          <w:sz w:val="28"/>
          <w:szCs w:val="28"/>
          <w:lang w:val="en-US"/>
        </w:rPr>
        <w:t>microsoft</w:t>
      </w:r>
      <w:r w:rsidR="003D6FE8" w:rsidRPr="00E57614">
        <w:rPr>
          <w:sz w:val="28"/>
          <w:szCs w:val="28"/>
          <w:lang w:val="en-US"/>
        </w:rPr>
        <w:t>.</w:t>
      </w:r>
      <w:r w:rsidR="003D6FE8" w:rsidRPr="00EE209C">
        <w:rPr>
          <w:sz w:val="28"/>
          <w:szCs w:val="28"/>
          <w:lang w:val="en-US"/>
        </w:rPr>
        <w:t>ru</w:t>
      </w:r>
      <w:r w:rsidR="003D6FE8" w:rsidRPr="00E57614">
        <w:rPr>
          <w:sz w:val="28"/>
          <w:szCs w:val="28"/>
          <w:lang w:val="en-US"/>
        </w:rPr>
        <w:t xml:space="preserve">, </w:t>
      </w:r>
      <w:r w:rsidR="003D6FE8" w:rsidRPr="00EE209C">
        <w:rPr>
          <w:sz w:val="28"/>
          <w:szCs w:val="28"/>
          <w:lang w:val="en-US"/>
        </w:rPr>
        <w:t>Mitin</w:t>
      </w:r>
      <w:r w:rsidR="003D6FE8" w:rsidRPr="00E57614">
        <w:rPr>
          <w:sz w:val="28"/>
          <w:szCs w:val="28"/>
          <w:lang w:val="en-US"/>
        </w:rPr>
        <w:t xml:space="preserve"> </w:t>
      </w:r>
      <w:r w:rsidR="003D6FE8" w:rsidRPr="00EE209C">
        <w:rPr>
          <w:sz w:val="28"/>
          <w:szCs w:val="28"/>
          <w:lang w:val="en-US"/>
        </w:rPr>
        <w:t>Ivan</w:t>
      </w:r>
      <w:r w:rsidR="003D6FE8" w:rsidRPr="00E57614">
        <w:rPr>
          <w:sz w:val="28"/>
          <w:szCs w:val="28"/>
          <w:lang w:val="en-US"/>
        </w:rPr>
        <w:t>@</w:t>
      </w:r>
      <w:r w:rsidR="003D6FE8" w:rsidRPr="00EE209C">
        <w:rPr>
          <w:sz w:val="28"/>
          <w:szCs w:val="28"/>
          <w:lang w:val="en-US"/>
        </w:rPr>
        <w:t>mail</w:t>
      </w:r>
      <w:r w:rsidR="003D6FE8" w:rsidRPr="00E57614">
        <w:rPr>
          <w:sz w:val="28"/>
          <w:szCs w:val="28"/>
          <w:lang w:val="en-US"/>
        </w:rPr>
        <w:t>.</w:t>
      </w:r>
      <w:r w:rsidR="003D6FE8" w:rsidRPr="00EE209C">
        <w:rPr>
          <w:sz w:val="28"/>
          <w:szCs w:val="28"/>
          <w:lang w:val="en-US"/>
        </w:rPr>
        <w:t>ru</w:t>
      </w:r>
      <w:r w:rsidR="003D6FE8" w:rsidRPr="00E57614">
        <w:rPr>
          <w:sz w:val="28"/>
          <w:szCs w:val="28"/>
          <w:lang w:val="en-US"/>
        </w:rPr>
        <w:t xml:space="preserve">, </w:t>
      </w:r>
      <w:r w:rsidR="003D6FE8" w:rsidRPr="00EE209C">
        <w:rPr>
          <w:sz w:val="28"/>
          <w:szCs w:val="28"/>
          <w:lang w:val="en-US"/>
        </w:rPr>
        <w:t>IvanovPetr</w:t>
      </w:r>
      <w:r w:rsidR="003D6FE8" w:rsidRPr="00E57614">
        <w:rPr>
          <w:sz w:val="28"/>
          <w:szCs w:val="28"/>
          <w:lang w:val="en-US"/>
        </w:rPr>
        <w:t>@</w:t>
      </w:r>
      <w:r w:rsidR="003D6FE8" w:rsidRPr="00EE209C">
        <w:rPr>
          <w:sz w:val="28"/>
          <w:szCs w:val="28"/>
          <w:lang w:val="en-US"/>
        </w:rPr>
        <w:t>list</w:t>
      </w:r>
      <w:r w:rsidR="003D6FE8" w:rsidRPr="00E57614">
        <w:rPr>
          <w:sz w:val="28"/>
          <w:szCs w:val="28"/>
          <w:lang w:val="en-US"/>
        </w:rPr>
        <w:t>.</w:t>
      </w:r>
      <w:r w:rsidR="003D6FE8" w:rsidRPr="00EE209C">
        <w:rPr>
          <w:sz w:val="28"/>
          <w:szCs w:val="28"/>
          <w:lang w:val="en-US"/>
        </w:rPr>
        <w:t>ru</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 xml:space="preserve">4. Задан адрес электронной почты в сети Internet: user_name@int.glasnet.ru. Укажите имя почтового ящика? </w:t>
      </w:r>
    </w:p>
    <w:p w:rsidR="003D6FE8" w:rsidRPr="00EE209C" w:rsidRDefault="003D6FE8" w:rsidP="003D6FE8">
      <w:pPr>
        <w:widowControl w:val="0"/>
        <w:numPr>
          <w:ilvl w:val="0"/>
          <w:numId w:val="6"/>
        </w:numPr>
        <w:autoSpaceDE w:val="0"/>
        <w:autoSpaceDN w:val="0"/>
        <w:adjustRightInd w:val="0"/>
        <w:spacing w:before="225"/>
        <w:rPr>
          <w:sz w:val="28"/>
          <w:szCs w:val="28"/>
        </w:rPr>
      </w:pPr>
      <w:r w:rsidRPr="00EE209C">
        <w:rPr>
          <w:sz w:val="28"/>
          <w:szCs w:val="28"/>
        </w:rPr>
        <w:t>(  ) user@</w:t>
      </w:r>
    </w:p>
    <w:p w:rsidR="003D6FE8" w:rsidRPr="00EE209C" w:rsidRDefault="003D6FE8" w:rsidP="003D6FE8">
      <w:pPr>
        <w:widowControl w:val="0"/>
        <w:numPr>
          <w:ilvl w:val="0"/>
          <w:numId w:val="6"/>
        </w:numPr>
        <w:autoSpaceDE w:val="0"/>
        <w:autoSpaceDN w:val="0"/>
        <w:adjustRightInd w:val="0"/>
        <w:spacing w:before="225"/>
        <w:rPr>
          <w:sz w:val="28"/>
          <w:szCs w:val="28"/>
        </w:rPr>
      </w:pPr>
      <w:r w:rsidRPr="00EE209C">
        <w:rPr>
          <w:sz w:val="28"/>
          <w:szCs w:val="28"/>
        </w:rPr>
        <w:t>(  ) user</w:t>
      </w:r>
    </w:p>
    <w:p w:rsidR="003D6FE8" w:rsidRPr="00E57614" w:rsidRDefault="003D6FE8" w:rsidP="003D6FE8">
      <w:pPr>
        <w:widowControl w:val="0"/>
        <w:numPr>
          <w:ilvl w:val="0"/>
          <w:numId w:val="6"/>
        </w:numPr>
        <w:autoSpaceDE w:val="0"/>
        <w:autoSpaceDN w:val="0"/>
        <w:adjustRightInd w:val="0"/>
        <w:spacing w:before="225"/>
        <w:rPr>
          <w:b/>
          <w:sz w:val="28"/>
          <w:szCs w:val="28"/>
          <w:lang w:val="en-US"/>
        </w:rPr>
      </w:pPr>
      <w:r w:rsidRPr="00E57614">
        <w:rPr>
          <w:b/>
          <w:sz w:val="28"/>
          <w:szCs w:val="28"/>
        </w:rPr>
        <w:t xml:space="preserve">(  ) </w:t>
      </w:r>
      <w:r w:rsidRPr="00E57614">
        <w:rPr>
          <w:b/>
          <w:sz w:val="28"/>
          <w:szCs w:val="28"/>
          <w:lang w:val="en-US"/>
        </w:rPr>
        <w:t xml:space="preserve">user_name </w:t>
      </w:r>
    </w:p>
    <w:p w:rsidR="003D6FE8" w:rsidRPr="00EE209C" w:rsidRDefault="003D6FE8" w:rsidP="003D6FE8">
      <w:pPr>
        <w:widowControl w:val="0"/>
        <w:numPr>
          <w:ilvl w:val="0"/>
          <w:numId w:val="6"/>
        </w:numPr>
        <w:autoSpaceDE w:val="0"/>
        <w:autoSpaceDN w:val="0"/>
        <w:adjustRightInd w:val="0"/>
        <w:spacing w:before="225"/>
        <w:rPr>
          <w:sz w:val="28"/>
          <w:szCs w:val="28"/>
          <w:lang w:val="en-US"/>
        </w:rPr>
      </w:pPr>
      <w:r w:rsidRPr="00EE209C">
        <w:rPr>
          <w:sz w:val="28"/>
          <w:szCs w:val="28"/>
        </w:rPr>
        <w:t xml:space="preserve">(  ) </w:t>
      </w:r>
      <w:r w:rsidRPr="00EE209C">
        <w:rPr>
          <w:sz w:val="28"/>
          <w:szCs w:val="28"/>
          <w:lang w:val="en-US"/>
        </w:rPr>
        <w:t xml:space="preserve">int.glasnet.ru </w:t>
      </w:r>
    </w:p>
    <w:p w:rsidR="003D6FE8" w:rsidRPr="00EE209C" w:rsidRDefault="003D6FE8" w:rsidP="003D6FE8">
      <w:pPr>
        <w:widowControl w:val="0"/>
        <w:numPr>
          <w:ilvl w:val="0"/>
          <w:numId w:val="6"/>
        </w:numPr>
        <w:autoSpaceDE w:val="0"/>
        <w:autoSpaceDN w:val="0"/>
        <w:adjustRightInd w:val="0"/>
        <w:spacing w:before="225"/>
        <w:rPr>
          <w:sz w:val="28"/>
          <w:szCs w:val="28"/>
        </w:rPr>
      </w:pPr>
      <w:r w:rsidRPr="00EE209C">
        <w:rPr>
          <w:sz w:val="28"/>
          <w:szCs w:val="28"/>
        </w:rPr>
        <w:t xml:space="preserve">(  ) glasnet.ru </w:t>
      </w:r>
    </w:p>
    <w:p w:rsidR="003D6FE8" w:rsidRPr="00EE209C" w:rsidRDefault="003D6FE8" w:rsidP="003D6FE8">
      <w:pPr>
        <w:widowControl w:val="0"/>
        <w:numPr>
          <w:ilvl w:val="0"/>
          <w:numId w:val="6"/>
        </w:numPr>
        <w:autoSpaceDE w:val="0"/>
        <w:autoSpaceDN w:val="0"/>
        <w:adjustRightInd w:val="0"/>
        <w:spacing w:before="225"/>
        <w:rPr>
          <w:sz w:val="28"/>
          <w:szCs w:val="28"/>
        </w:rPr>
      </w:pPr>
      <w:r w:rsidRPr="00EE209C">
        <w:rPr>
          <w:sz w:val="28"/>
          <w:szCs w:val="28"/>
        </w:rPr>
        <w:t xml:space="preserve">(  ) ru </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5. Как называется вариант письма, при отправке которого: в теме сообщения ставится Re: ; в теле письма присутствует текст, каждая строка которого начинается со значка</w:t>
      </w:r>
      <w:r w:rsidRPr="000A6F8A">
        <w:rPr>
          <w:b/>
          <w:bCs/>
          <w:sz w:val="28"/>
          <w:szCs w:val="28"/>
        </w:rPr>
        <w:t xml:space="preserve"> &gt;, </w:t>
      </w:r>
      <w:r w:rsidRPr="000A6F8A">
        <w:rPr>
          <w:b/>
          <w:sz w:val="28"/>
          <w:szCs w:val="28"/>
        </w:rPr>
        <w:t>а в почтовой программе значок сообщения имеет вид, как на Рис.2_?</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48" type="#_x0000_t75" style="width:187.5pt;height:174.75pt">
            <v:imagedata r:id="rId25" o:title=""/>
          </v:shape>
        </w:pict>
      </w:r>
      <w:r w:rsidR="003D6FE8" w:rsidRPr="00EE209C">
        <w:rPr>
          <w:sz w:val="28"/>
          <w:szCs w:val="28"/>
        </w:rPr>
        <w:t xml:space="preserve">       </w:t>
      </w:r>
      <w:r>
        <w:rPr>
          <w:sz w:val="28"/>
          <w:szCs w:val="28"/>
        </w:rPr>
        <w:pict>
          <v:shape id="_x0000_i1049" type="#_x0000_t75" style="width:135.75pt;height:42pt">
            <v:imagedata r:id="rId26" o:title=""/>
          </v:shape>
        </w:pict>
      </w:r>
    </w:p>
    <w:p w:rsidR="003D6FE8" w:rsidRPr="00EE209C" w:rsidRDefault="003D6FE8" w:rsidP="003D6FE8">
      <w:pPr>
        <w:widowControl w:val="0"/>
        <w:autoSpaceDE w:val="0"/>
        <w:autoSpaceDN w:val="0"/>
        <w:adjustRightInd w:val="0"/>
        <w:rPr>
          <w:sz w:val="28"/>
          <w:szCs w:val="28"/>
        </w:rPr>
      </w:pPr>
      <w:r w:rsidRPr="00EE209C">
        <w:rPr>
          <w:sz w:val="28"/>
          <w:szCs w:val="28"/>
        </w:rPr>
        <w:t>Рис.1                                                    Рис.2</w:t>
      </w:r>
    </w:p>
    <w:p w:rsidR="003D6FE8" w:rsidRPr="00EE209C" w:rsidRDefault="003D6FE8" w:rsidP="003D6FE8">
      <w:pPr>
        <w:widowControl w:val="0"/>
        <w:numPr>
          <w:ilvl w:val="0"/>
          <w:numId w:val="7"/>
        </w:numPr>
        <w:autoSpaceDE w:val="0"/>
        <w:autoSpaceDN w:val="0"/>
        <w:adjustRightInd w:val="0"/>
        <w:spacing w:before="225"/>
        <w:rPr>
          <w:sz w:val="28"/>
          <w:szCs w:val="28"/>
        </w:rPr>
      </w:pPr>
      <w:r w:rsidRPr="00EE209C">
        <w:rPr>
          <w:sz w:val="28"/>
          <w:szCs w:val="28"/>
        </w:rPr>
        <w:t>(  ) репликация</w:t>
      </w:r>
    </w:p>
    <w:p w:rsidR="003D6FE8" w:rsidRPr="00E57614" w:rsidRDefault="003D6FE8" w:rsidP="003D6FE8">
      <w:pPr>
        <w:widowControl w:val="0"/>
        <w:numPr>
          <w:ilvl w:val="0"/>
          <w:numId w:val="7"/>
        </w:numPr>
        <w:autoSpaceDE w:val="0"/>
        <w:autoSpaceDN w:val="0"/>
        <w:adjustRightInd w:val="0"/>
        <w:spacing w:before="225"/>
        <w:rPr>
          <w:b/>
          <w:sz w:val="28"/>
          <w:szCs w:val="28"/>
        </w:rPr>
      </w:pPr>
      <w:r w:rsidRPr="00EE209C">
        <w:rPr>
          <w:sz w:val="28"/>
          <w:szCs w:val="28"/>
        </w:rPr>
        <w:t xml:space="preserve">(  ) </w:t>
      </w:r>
      <w:r w:rsidRPr="00E57614">
        <w:rPr>
          <w:b/>
          <w:sz w:val="28"/>
          <w:szCs w:val="28"/>
        </w:rPr>
        <w:t>ответ</w:t>
      </w:r>
    </w:p>
    <w:p w:rsidR="003D6FE8" w:rsidRPr="00EE209C" w:rsidRDefault="003D6FE8" w:rsidP="003D6FE8">
      <w:pPr>
        <w:widowControl w:val="0"/>
        <w:numPr>
          <w:ilvl w:val="0"/>
          <w:numId w:val="7"/>
        </w:numPr>
        <w:autoSpaceDE w:val="0"/>
        <w:autoSpaceDN w:val="0"/>
        <w:adjustRightInd w:val="0"/>
        <w:spacing w:before="225"/>
        <w:rPr>
          <w:sz w:val="28"/>
          <w:szCs w:val="28"/>
        </w:rPr>
      </w:pPr>
      <w:r w:rsidRPr="00EE209C">
        <w:rPr>
          <w:sz w:val="28"/>
          <w:szCs w:val="28"/>
        </w:rPr>
        <w:t>(  ) спам</w:t>
      </w:r>
    </w:p>
    <w:p w:rsidR="003D6FE8" w:rsidRPr="00EE209C" w:rsidRDefault="003D6FE8" w:rsidP="003D6FE8">
      <w:pPr>
        <w:widowControl w:val="0"/>
        <w:numPr>
          <w:ilvl w:val="0"/>
          <w:numId w:val="7"/>
        </w:numPr>
        <w:autoSpaceDE w:val="0"/>
        <w:autoSpaceDN w:val="0"/>
        <w:adjustRightInd w:val="0"/>
        <w:spacing w:before="225"/>
        <w:rPr>
          <w:sz w:val="28"/>
          <w:szCs w:val="28"/>
        </w:rPr>
      </w:pPr>
      <w:r w:rsidRPr="00EE209C">
        <w:rPr>
          <w:sz w:val="28"/>
          <w:szCs w:val="28"/>
        </w:rPr>
        <w:t>(  ) пересылка</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6. Какие два из перечисленных адресов могут являться адресами электронной почты?</w:t>
      </w:r>
    </w:p>
    <w:p w:rsidR="003D6FE8" w:rsidRPr="00EE209C" w:rsidRDefault="003D6FE8" w:rsidP="003D6FE8">
      <w:pPr>
        <w:widowControl w:val="0"/>
        <w:numPr>
          <w:ilvl w:val="0"/>
          <w:numId w:val="8"/>
        </w:numPr>
        <w:autoSpaceDE w:val="0"/>
        <w:autoSpaceDN w:val="0"/>
        <w:adjustRightInd w:val="0"/>
        <w:spacing w:before="225"/>
        <w:rPr>
          <w:sz w:val="28"/>
          <w:szCs w:val="28"/>
        </w:rPr>
      </w:pPr>
      <w:r w:rsidRPr="00EE209C">
        <w:rPr>
          <w:sz w:val="28"/>
          <w:szCs w:val="28"/>
        </w:rPr>
        <w:t>[  ] wasya/ivanov@specialist.ru</w:t>
      </w:r>
    </w:p>
    <w:p w:rsidR="003D6FE8" w:rsidRPr="00EE209C" w:rsidRDefault="003D6FE8" w:rsidP="003D6FE8">
      <w:pPr>
        <w:widowControl w:val="0"/>
        <w:numPr>
          <w:ilvl w:val="0"/>
          <w:numId w:val="8"/>
        </w:numPr>
        <w:autoSpaceDE w:val="0"/>
        <w:autoSpaceDN w:val="0"/>
        <w:adjustRightInd w:val="0"/>
        <w:spacing w:before="225"/>
        <w:rPr>
          <w:sz w:val="28"/>
          <w:szCs w:val="28"/>
        </w:rPr>
      </w:pPr>
      <w:r w:rsidRPr="00EE209C">
        <w:rPr>
          <w:sz w:val="28"/>
          <w:szCs w:val="28"/>
        </w:rPr>
        <w:t>[  ] wasya @ specialist.ru</w:t>
      </w:r>
    </w:p>
    <w:p w:rsidR="003D6FE8" w:rsidRPr="00EE209C" w:rsidRDefault="003D6FE8" w:rsidP="003D6FE8">
      <w:pPr>
        <w:widowControl w:val="0"/>
        <w:numPr>
          <w:ilvl w:val="0"/>
          <w:numId w:val="8"/>
        </w:numPr>
        <w:autoSpaceDE w:val="0"/>
        <w:autoSpaceDN w:val="0"/>
        <w:adjustRightInd w:val="0"/>
        <w:spacing w:before="225"/>
        <w:rPr>
          <w:sz w:val="28"/>
          <w:szCs w:val="28"/>
        </w:rPr>
      </w:pPr>
      <w:r w:rsidRPr="00EE209C">
        <w:rPr>
          <w:sz w:val="28"/>
          <w:szCs w:val="28"/>
        </w:rPr>
        <w:t>[  ] Вася@specialist.ru</w:t>
      </w:r>
    </w:p>
    <w:p w:rsidR="003D6FE8" w:rsidRPr="00E57614" w:rsidRDefault="003D6FE8" w:rsidP="003D6FE8">
      <w:pPr>
        <w:widowControl w:val="0"/>
        <w:numPr>
          <w:ilvl w:val="0"/>
          <w:numId w:val="8"/>
        </w:numPr>
        <w:autoSpaceDE w:val="0"/>
        <w:autoSpaceDN w:val="0"/>
        <w:adjustRightInd w:val="0"/>
        <w:spacing w:before="225"/>
        <w:rPr>
          <w:b/>
          <w:sz w:val="28"/>
          <w:szCs w:val="28"/>
        </w:rPr>
      </w:pPr>
      <w:r w:rsidRPr="00E57614">
        <w:rPr>
          <w:b/>
          <w:sz w:val="28"/>
          <w:szCs w:val="28"/>
        </w:rPr>
        <w:t>[  ] wasya.ivanov@specialist.ru</w:t>
      </w:r>
    </w:p>
    <w:p w:rsidR="003D6FE8" w:rsidRPr="00EE209C" w:rsidRDefault="003D6FE8" w:rsidP="003D6FE8">
      <w:pPr>
        <w:widowControl w:val="0"/>
        <w:numPr>
          <w:ilvl w:val="0"/>
          <w:numId w:val="8"/>
        </w:numPr>
        <w:autoSpaceDE w:val="0"/>
        <w:autoSpaceDN w:val="0"/>
        <w:adjustRightInd w:val="0"/>
        <w:spacing w:before="225"/>
        <w:rPr>
          <w:sz w:val="28"/>
          <w:szCs w:val="28"/>
        </w:rPr>
      </w:pPr>
      <w:r w:rsidRPr="00EE209C">
        <w:rPr>
          <w:sz w:val="28"/>
          <w:szCs w:val="28"/>
        </w:rPr>
        <w:t>[  ] www.wasya.mail.ru</w:t>
      </w:r>
    </w:p>
    <w:p w:rsidR="003D6FE8" w:rsidRPr="00E57614" w:rsidRDefault="003D6FE8" w:rsidP="003D6FE8">
      <w:pPr>
        <w:widowControl w:val="0"/>
        <w:numPr>
          <w:ilvl w:val="0"/>
          <w:numId w:val="8"/>
        </w:numPr>
        <w:autoSpaceDE w:val="0"/>
        <w:autoSpaceDN w:val="0"/>
        <w:adjustRightInd w:val="0"/>
        <w:spacing w:before="225"/>
        <w:rPr>
          <w:b/>
          <w:sz w:val="28"/>
          <w:szCs w:val="28"/>
        </w:rPr>
      </w:pPr>
      <w:r w:rsidRPr="00E57614">
        <w:rPr>
          <w:b/>
          <w:sz w:val="28"/>
          <w:szCs w:val="28"/>
        </w:rPr>
        <w:t>[  ] wasya@specialist.ru</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7. Какие два из представленных электронных сообщений содержат вложенные файлы?</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50" type="#_x0000_t75" style="width:382.5pt;height:333pt">
            <v:imagedata r:id="rId29" o:title=""/>
          </v:shape>
        </w:pict>
      </w:r>
    </w:p>
    <w:p w:rsidR="003D6FE8" w:rsidRPr="00EE209C" w:rsidRDefault="003D6FE8" w:rsidP="003D6FE8">
      <w:pPr>
        <w:widowControl w:val="0"/>
        <w:numPr>
          <w:ilvl w:val="0"/>
          <w:numId w:val="9"/>
        </w:numPr>
        <w:autoSpaceDE w:val="0"/>
        <w:autoSpaceDN w:val="0"/>
        <w:adjustRightInd w:val="0"/>
        <w:spacing w:before="225"/>
        <w:rPr>
          <w:sz w:val="28"/>
          <w:szCs w:val="28"/>
        </w:rPr>
      </w:pPr>
      <w:r w:rsidRPr="00EE209C">
        <w:rPr>
          <w:sz w:val="28"/>
          <w:szCs w:val="28"/>
        </w:rPr>
        <w:t>[  ] 1</w:t>
      </w:r>
    </w:p>
    <w:p w:rsidR="003D6FE8" w:rsidRPr="00EE209C" w:rsidRDefault="003D6FE8" w:rsidP="003D6FE8">
      <w:pPr>
        <w:widowControl w:val="0"/>
        <w:numPr>
          <w:ilvl w:val="0"/>
          <w:numId w:val="9"/>
        </w:numPr>
        <w:autoSpaceDE w:val="0"/>
        <w:autoSpaceDN w:val="0"/>
        <w:adjustRightInd w:val="0"/>
        <w:spacing w:before="225"/>
        <w:rPr>
          <w:sz w:val="28"/>
          <w:szCs w:val="28"/>
        </w:rPr>
      </w:pPr>
      <w:r w:rsidRPr="00EE209C">
        <w:rPr>
          <w:sz w:val="28"/>
          <w:szCs w:val="28"/>
        </w:rPr>
        <w:t>[  ] 3</w:t>
      </w:r>
    </w:p>
    <w:p w:rsidR="003D6FE8" w:rsidRPr="00E57614" w:rsidRDefault="003D6FE8" w:rsidP="003D6FE8">
      <w:pPr>
        <w:widowControl w:val="0"/>
        <w:numPr>
          <w:ilvl w:val="0"/>
          <w:numId w:val="9"/>
        </w:numPr>
        <w:autoSpaceDE w:val="0"/>
        <w:autoSpaceDN w:val="0"/>
        <w:adjustRightInd w:val="0"/>
        <w:spacing w:before="225"/>
        <w:rPr>
          <w:b/>
          <w:sz w:val="28"/>
          <w:szCs w:val="28"/>
        </w:rPr>
      </w:pPr>
      <w:r w:rsidRPr="00E57614">
        <w:rPr>
          <w:b/>
          <w:sz w:val="28"/>
          <w:szCs w:val="28"/>
        </w:rPr>
        <w:t>[  ] 2</w:t>
      </w:r>
    </w:p>
    <w:p w:rsidR="003D6FE8" w:rsidRPr="00E57614" w:rsidRDefault="003D6FE8" w:rsidP="003D6FE8">
      <w:pPr>
        <w:widowControl w:val="0"/>
        <w:numPr>
          <w:ilvl w:val="0"/>
          <w:numId w:val="9"/>
        </w:numPr>
        <w:autoSpaceDE w:val="0"/>
        <w:autoSpaceDN w:val="0"/>
        <w:adjustRightInd w:val="0"/>
        <w:spacing w:before="225"/>
        <w:rPr>
          <w:b/>
          <w:sz w:val="28"/>
          <w:szCs w:val="28"/>
        </w:rPr>
      </w:pPr>
      <w:r w:rsidRPr="00E57614">
        <w:rPr>
          <w:b/>
          <w:sz w:val="28"/>
          <w:szCs w:val="28"/>
        </w:rPr>
        <w:t>[  ] 4</w:t>
      </w:r>
    </w:p>
    <w:p w:rsidR="003D6FE8" w:rsidRPr="00EE209C" w:rsidRDefault="003D6FE8" w:rsidP="003D6FE8">
      <w:pPr>
        <w:widowControl w:val="0"/>
        <w:numPr>
          <w:ilvl w:val="0"/>
          <w:numId w:val="9"/>
        </w:numPr>
        <w:autoSpaceDE w:val="0"/>
        <w:autoSpaceDN w:val="0"/>
        <w:adjustRightInd w:val="0"/>
        <w:spacing w:before="225"/>
        <w:rPr>
          <w:sz w:val="28"/>
          <w:szCs w:val="28"/>
        </w:rPr>
      </w:pPr>
      <w:r w:rsidRPr="00EE209C">
        <w:rPr>
          <w:sz w:val="28"/>
          <w:szCs w:val="28"/>
        </w:rPr>
        <w:t>[  ] 5</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 xml:space="preserve">8. Какие действия </w:t>
      </w:r>
      <w:r w:rsidRPr="000A6F8A">
        <w:rPr>
          <w:b/>
          <w:bCs/>
          <w:sz w:val="28"/>
          <w:szCs w:val="28"/>
        </w:rPr>
        <w:t>НЕЛЬЗЯ</w:t>
      </w:r>
      <w:r w:rsidRPr="000A6F8A">
        <w:rPr>
          <w:b/>
          <w:sz w:val="28"/>
          <w:szCs w:val="28"/>
        </w:rPr>
        <w:t xml:space="preserve"> выполнить c файлом (документ Microsoft Word), доступ к которому предоставлен только для чтения?</w:t>
      </w:r>
    </w:p>
    <w:p w:rsidR="003D6FE8" w:rsidRPr="00EE209C" w:rsidRDefault="003D6FE8" w:rsidP="003D6FE8">
      <w:pPr>
        <w:widowControl w:val="0"/>
        <w:numPr>
          <w:ilvl w:val="0"/>
          <w:numId w:val="10"/>
        </w:numPr>
        <w:autoSpaceDE w:val="0"/>
        <w:autoSpaceDN w:val="0"/>
        <w:adjustRightInd w:val="0"/>
        <w:spacing w:before="225"/>
        <w:rPr>
          <w:sz w:val="28"/>
          <w:szCs w:val="28"/>
        </w:rPr>
      </w:pPr>
      <w:r w:rsidRPr="00EE209C">
        <w:rPr>
          <w:sz w:val="28"/>
          <w:szCs w:val="28"/>
        </w:rPr>
        <w:t>(  ) отправить документ по электронной почте;</w:t>
      </w:r>
    </w:p>
    <w:p w:rsidR="003D6FE8" w:rsidRPr="00EE209C" w:rsidRDefault="003D6FE8" w:rsidP="003D6FE8">
      <w:pPr>
        <w:widowControl w:val="0"/>
        <w:numPr>
          <w:ilvl w:val="0"/>
          <w:numId w:val="10"/>
        </w:numPr>
        <w:autoSpaceDE w:val="0"/>
        <w:autoSpaceDN w:val="0"/>
        <w:adjustRightInd w:val="0"/>
        <w:spacing w:before="225"/>
        <w:rPr>
          <w:sz w:val="28"/>
          <w:szCs w:val="28"/>
        </w:rPr>
      </w:pPr>
      <w:r w:rsidRPr="00EE209C">
        <w:rPr>
          <w:sz w:val="28"/>
          <w:szCs w:val="28"/>
        </w:rPr>
        <w:t>(  ) открыть документ для просмотра;</w:t>
      </w:r>
    </w:p>
    <w:p w:rsidR="003D6FE8" w:rsidRPr="00EE209C" w:rsidRDefault="003D6FE8" w:rsidP="003D6FE8">
      <w:pPr>
        <w:widowControl w:val="0"/>
        <w:numPr>
          <w:ilvl w:val="0"/>
          <w:numId w:val="10"/>
        </w:numPr>
        <w:autoSpaceDE w:val="0"/>
        <w:autoSpaceDN w:val="0"/>
        <w:adjustRightInd w:val="0"/>
        <w:spacing w:before="225"/>
        <w:rPr>
          <w:sz w:val="28"/>
          <w:szCs w:val="28"/>
        </w:rPr>
      </w:pPr>
      <w:r w:rsidRPr="00EE209C">
        <w:rPr>
          <w:sz w:val="28"/>
          <w:szCs w:val="28"/>
        </w:rPr>
        <w:t>(  ) распечатать документ;</w:t>
      </w:r>
    </w:p>
    <w:p w:rsidR="003D6FE8" w:rsidRPr="00E57614" w:rsidRDefault="003D6FE8" w:rsidP="003D6FE8">
      <w:pPr>
        <w:widowControl w:val="0"/>
        <w:numPr>
          <w:ilvl w:val="0"/>
          <w:numId w:val="10"/>
        </w:numPr>
        <w:autoSpaceDE w:val="0"/>
        <w:autoSpaceDN w:val="0"/>
        <w:adjustRightInd w:val="0"/>
        <w:spacing w:before="225"/>
        <w:rPr>
          <w:b/>
          <w:sz w:val="28"/>
          <w:szCs w:val="28"/>
        </w:rPr>
      </w:pPr>
      <w:r w:rsidRPr="00E57614">
        <w:rPr>
          <w:b/>
          <w:sz w:val="28"/>
          <w:szCs w:val="28"/>
        </w:rPr>
        <w:t>(  ) внести и сохранить изменения в документе;</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9. Каким образом увеличение масштаба отображения документа на экране компьютера влияет на его вывод на печать?</w:t>
      </w:r>
    </w:p>
    <w:p w:rsidR="003D6FE8" w:rsidRPr="00EE209C" w:rsidRDefault="003D6FE8" w:rsidP="003D6FE8">
      <w:pPr>
        <w:widowControl w:val="0"/>
        <w:numPr>
          <w:ilvl w:val="0"/>
          <w:numId w:val="11"/>
        </w:numPr>
        <w:autoSpaceDE w:val="0"/>
        <w:autoSpaceDN w:val="0"/>
        <w:adjustRightInd w:val="0"/>
        <w:spacing w:before="225"/>
        <w:rPr>
          <w:sz w:val="28"/>
          <w:szCs w:val="28"/>
        </w:rPr>
      </w:pPr>
      <w:r w:rsidRPr="00EE209C">
        <w:rPr>
          <w:sz w:val="28"/>
          <w:szCs w:val="28"/>
        </w:rPr>
        <w:t>(  ) увеличивает размер рисунков при печати;</w:t>
      </w:r>
    </w:p>
    <w:p w:rsidR="003D6FE8" w:rsidRPr="00EE209C" w:rsidRDefault="003D6FE8" w:rsidP="003D6FE8">
      <w:pPr>
        <w:widowControl w:val="0"/>
        <w:numPr>
          <w:ilvl w:val="0"/>
          <w:numId w:val="11"/>
        </w:numPr>
        <w:autoSpaceDE w:val="0"/>
        <w:autoSpaceDN w:val="0"/>
        <w:adjustRightInd w:val="0"/>
        <w:spacing w:before="225"/>
        <w:rPr>
          <w:sz w:val="28"/>
          <w:szCs w:val="28"/>
        </w:rPr>
      </w:pPr>
      <w:r w:rsidRPr="00EE209C">
        <w:rPr>
          <w:sz w:val="28"/>
          <w:szCs w:val="28"/>
        </w:rPr>
        <w:t>(  ) требует изменения размеров страницы;</w:t>
      </w:r>
    </w:p>
    <w:p w:rsidR="003D6FE8" w:rsidRPr="00E57614" w:rsidRDefault="003D6FE8" w:rsidP="003D6FE8">
      <w:pPr>
        <w:widowControl w:val="0"/>
        <w:numPr>
          <w:ilvl w:val="0"/>
          <w:numId w:val="11"/>
        </w:numPr>
        <w:autoSpaceDE w:val="0"/>
        <w:autoSpaceDN w:val="0"/>
        <w:adjustRightInd w:val="0"/>
        <w:spacing w:before="225"/>
        <w:rPr>
          <w:b/>
          <w:sz w:val="28"/>
          <w:szCs w:val="28"/>
        </w:rPr>
      </w:pPr>
      <w:r w:rsidRPr="00E57614">
        <w:rPr>
          <w:b/>
          <w:sz w:val="28"/>
          <w:szCs w:val="28"/>
        </w:rPr>
        <w:t>(  ) не влияет;</w:t>
      </w:r>
    </w:p>
    <w:p w:rsidR="003D6FE8" w:rsidRPr="00EE209C" w:rsidRDefault="003D6FE8" w:rsidP="003D6FE8">
      <w:pPr>
        <w:widowControl w:val="0"/>
        <w:numPr>
          <w:ilvl w:val="0"/>
          <w:numId w:val="11"/>
        </w:numPr>
        <w:autoSpaceDE w:val="0"/>
        <w:autoSpaceDN w:val="0"/>
        <w:adjustRightInd w:val="0"/>
        <w:spacing w:before="225"/>
        <w:rPr>
          <w:sz w:val="28"/>
          <w:szCs w:val="28"/>
        </w:rPr>
      </w:pPr>
      <w:r w:rsidRPr="00EE209C">
        <w:rPr>
          <w:sz w:val="28"/>
          <w:szCs w:val="28"/>
        </w:rPr>
        <w:t>(  ) увеличивает размер шрифта при печати;</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10. С какого символа должна начинаться формула в программе Microsoft Excel?</w:t>
      </w:r>
    </w:p>
    <w:p w:rsidR="003D6FE8" w:rsidRPr="00E57614" w:rsidRDefault="003D6FE8" w:rsidP="003D6FE8">
      <w:pPr>
        <w:widowControl w:val="0"/>
        <w:numPr>
          <w:ilvl w:val="0"/>
          <w:numId w:val="12"/>
        </w:numPr>
        <w:autoSpaceDE w:val="0"/>
        <w:autoSpaceDN w:val="0"/>
        <w:adjustRightInd w:val="0"/>
        <w:spacing w:before="225"/>
        <w:rPr>
          <w:b/>
          <w:sz w:val="28"/>
          <w:szCs w:val="28"/>
        </w:rPr>
      </w:pPr>
      <w:r w:rsidRPr="00E57614">
        <w:rPr>
          <w:b/>
          <w:sz w:val="28"/>
          <w:szCs w:val="28"/>
        </w:rPr>
        <w:t xml:space="preserve">(  ) </w:t>
      </w:r>
      <w:r w:rsidRPr="00E57614">
        <w:rPr>
          <w:b/>
          <w:bCs/>
          <w:sz w:val="28"/>
          <w:szCs w:val="28"/>
        </w:rPr>
        <w:t>=</w:t>
      </w:r>
      <w:r w:rsidRPr="00E57614">
        <w:rPr>
          <w:b/>
          <w:sz w:val="28"/>
          <w:szCs w:val="28"/>
        </w:rPr>
        <w:t xml:space="preserve"> (равно);</w:t>
      </w:r>
    </w:p>
    <w:p w:rsidR="003D6FE8" w:rsidRPr="00EE209C" w:rsidRDefault="003D6FE8" w:rsidP="003D6FE8">
      <w:pPr>
        <w:widowControl w:val="0"/>
        <w:numPr>
          <w:ilvl w:val="0"/>
          <w:numId w:val="12"/>
        </w:numPr>
        <w:autoSpaceDE w:val="0"/>
        <w:autoSpaceDN w:val="0"/>
        <w:adjustRightInd w:val="0"/>
        <w:spacing w:before="225"/>
        <w:rPr>
          <w:sz w:val="28"/>
          <w:szCs w:val="28"/>
        </w:rPr>
      </w:pPr>
      <w:r w:rsidRPr="00EE209C">
        <w:rPr>
          <w:sz w:val="28"/>
          <w:szCs w:val="28"/>
        </w:rPr>
        <w:t xml:space="preserve">(  ) </w:t>
      </w:r>
      <w:r w:rsidRPr="00EE209C">
        <w:rPr>
          <w:b/>
          <w:bCs/>
          <w:sz w:val="28"/>
          <w:szCs w:val="28"/>
        </w:rPr>
        <w:t xml:space="preserve">' </w:t>
      </w:r>
      <w:r w:rsidRPr="00EE209C">
        <w:rPr>
          <w:sz w:val="28"/>
          <w:szCs w:val="28"/>
        </w:rPr>
        <w:t>(апостроф);</w:t>
      </w:r>
    </w:p>
    <w:p w:rsidR="003D6FE8" w:rsidRPr="00EE209C" w:rsidRDefault="003D6FE8" w:rsidP="003D6FE8">
      <w:pPr>
        <w:widowControl w:val="0"/>
        <w:numPr>
          <w:ilvl w:val="0"/>
          <w:numId w:val="12"/>
        </w:numPr>
        <w:autoSpaceDE w:val="0"/>
        <w:autoSpaceDN w:val="0"/>
        <w:adjustRightInd w:val="0"/>
        <w:spacing w:before="225"/>
        <w:rPr>
          <w:sz w:val="28"/>
          <w:szCs w:val="28"/>
        </w:rPr>
      </w:pPr>
      <w:r w:rsidRPr="00EE209C">
        <w:rPr>
          <w:sz w:val="28"/>
          <w:szCs w:val="28"/>
        </w:rPr>
        <w:t>(  ) ~ (тильда);</w:t>
      </w:r>
    </w:p>
    <w:p w:rsidR="003D6FE8" w:rsidRPr="00EE209C" w:rsidRDefault="003D6FE8" w:rsidP="003D6FE8">
      <w:pPr>
        <w:widowControl w:val="0"/>
        <w:numPr>
          <w:ilvl w:val="0"/>
          <w:numId w:val="12"/>
        </w:numPr>
        <w:autoSpaceDE w:val="0"/>
        <w:autoSpaceDN w:val="0"/>
        <w:adjustRightInd w:val="0"/>
        <w:spacing w:before="225"/>
        <w:rPr>
          <w:sz w:val="28"/>
          <w:szCs w:val="28"/>
        </w:rPr>
      </w:pPr>
      <w:r w:rsidRPr="00EE209C">
        <w:rPr>
          <w:sz w:val="28"/>
          <w:szCs w:val="28"/>
        </w:rPr>
        <w:t xml:space="preserve">(  ) </w:t>
      </w:r>
      <w:r w:rsidRPr="00EE209C">
        <w:rPr>
          <w:b/>
          <w:bCs/>
          <w:sz w:val="28"/>
          <w:szCs w:val="28"/>
        </w:rPr>
        <w:t>!</w:t>
      </w:r>
      <w:r w:rsidRPr="00EE209C">
        <w:rPr>
          <w:sz w:val="28"/>
          <w:szCs w:val="28"/>
        </w:rPr>
        <w:t xml:space="preserve"> (восклицательный знак);</w:t>
      </w:r>
    </w:p>
    <w:p w:rsidR="003D6FE8" w:rsidRPr="000A6F8A" w:rsidRDefault="003D6FE8" w:rsidP="003D6FE8">
      <w:pPr>
        <w:widowControl w:val="0"/>
        <w:autoSpaceDE w:val="0"/>
        <w:autoSpaceDN w:val="0"/>
        <w:adjustRightInd w:val="0"/>
        <w:spacing w:before="225"/>
        <w:rPr>
          <w:b/>
          <w:sz w:val="28"/>
          <w:szCs w:val="28"/>
        </w:rPr>
      </w:pPr>
      <w:r w:rsidRPr="000A6F8A">
        <w:rPr>
          <w:b/>
          <w:sz w:val="28"/>
          <w:szCs w:val="28"/>
        </w:rPr>
        <w:t>11. На какие параметры документа в программе Microsoft Word влияет изменение значения (</w:t>
      </w:r>
      <w:r w:rsidRPr="000A6F8A">
        <w:rPr>
          <w:b/>
          <w:i/>
          <w:iCs/>
          <w:sz w:val="28"/>
          <w:szCs w:val="28"/>
        </w:rPr>
        <w:t>в процентах</w:t>
      </w:r>
      <w:r w:rsidRPr="000A6F8A">
        <w:rPr>
          <w:b/>
          <w:sz w:val="28"/>
          <w:szCs w:val="28"/>
        </w:rPr>
        <w:t>)</w:t>
      </w:r>
      <w:r w:rsidRPr="000A6F8A">
        <w:rPr>
          <w:b/>
          <w:bCs/>
          <w:sz w:val="28"/>
          <w:szCs w:val="28"/>
        </w:rPr>
        <w:t>,</w:t>
      </w:r>
      <w:r w:rsidRPr="000A6F8A">
        <w:rPr>
          <w:b/>
          <w:sz w:val="28"/>
          <w:szCs w:val="28"/>
        </w:rPr>
        <w:t xml:space="preserve"> указанного на рисунке поля панели инструментов?</w:t>
      </w:r>
    </w:p>
    <w:p w:rsidR="003D6FE8" w:rsidRPr="00EE209C" w:rsidRDefault="003D6FE8" w:rsidP="003D6FE8">
      <w:pPr>
        <w:widowControl w:val="0"/>
        <w:autoSpaceDE w:val="0"/>
        <w:autoSpaceDN w:val="0"/>
        <w:adjustRightInd w:val="0"/>
        <w:rPr>
          <w:b/>
          <w:bCs/>
          <w:sz w:val="28"/>
          <w:szCs w:val="28"/>
        </w:rPr>
      </w:pPr>
    </w:p>
    <w:p w:rsidR="003D6FE8" w:rsidRPr="00EE209C" w:rsidRDefault="00357C9F" w:rsidP="003D6FE8">
      <w:pPr>
        <w:widowControl w:val="0"/>
        <w:autoSpaceDE w:val="0"/>
        <w:autoSpaceDN w:val="0"/>
        <w:adjustRightInd w:val="0"/>
        <w:rPr>
          <w:b/>
          <w:bCs/>
          <w:sz w:val="28"/>
          <w:szCs w:val="28"/>
        </w:rPr>
      </w:pPr>
      <w:r>
        <w:rPr>
          <w:b/>
          <w:bCs/>
          <w:sz w:val="28"/>
          <w:szCs w:val="28"/>
        </w:rPr>
        <w:pict>
          <v:shape id="_x0000_i1051" type="#_x0000_t75" style="width:428.25pt;height:132.75pt">
            <v:imagedata r:id="rId30" o:title=""/>
          </v:shape>
        </w:pict>
      </w:r>
    </w:p>
    <w:p w:rsidR="003D6FE8" w:rsidRPr="00EE209C" w:rsidRDefault="003D6FE8" w:rsidP="003D6FE8">
      <w:pPr>
        <w:widowControl w:val="0"/>
        <w:numPr>
          <w:ilvl w:val="0"/>
          <w:numId w:val="13"/>
        </w:numPr>
        <w:autoSpaceDE w:val="0"/>
        <w:autoSpaceDN w:val="0"/>
        <w:adjustRightInd w:val="0"/>
        <w:spacing w:before="225"/>
        <w:rPr>
          <w:sz w:val="28"/>
          <w:szCs w:val="28"/>
        </w:rPr>
      </w:pPr>
      <w:r w:rsidRPr="00EE209C">
        <w:rPr>
          <w:sz w:val="28"/>
          <w:szCs w:val="28"/>
        </w:rPr>
        <w:t>(  ) интенсивность заливки листа;</w:t>
      </w:r>
    </w:p>
    <w:p w:rsidR="003D6FE8" w:rsidRPr="00EE209C" w:rsidRDefault="003D6FE8" w:rsidP="003D6FE8">
      <w:pPr>
        <w:widowControl w:val="0"/>
        <w:numPr>
          <w:ilvl w:val="0"/>
          <w:numId w:val="13"/>
        </w:numPr>
        <w:autoSpaceDE w:val="0"/>
        <w:autoSpaceDN w:val="0"/>
        <w:adjustRightInd w:val="0"/>
        <w:spacing w:before="225"/>
        <w:rPr>
          <w:sz w:val="28"/>
          <w:szCs w:val="28"/>
        </w:rPr>
      </w:pPr>
      <w:r w:rsidRPr="00EE209C">
        <w:rPr>
          <w:sz w:val="28"/>
          <w:szCs w:val="28"/>
        </w:rPr>
        <w:t>(  ) масштаб рисунка в документе;</w:t>
      </w:r>
    </w:p>
    <w:p w:rsidR="003D6FE8" w:rsidRPr="00EE209C" w:rsidRDefault="003D6FE8" w:rsidP="003D6FE8">
      <w:pPr>
        <w:widowControl w:val="0"/>
        <w:numPr>
          <w:ilvl w:val="0"/>
          <w:numId w:val="13"/>
        </w:numPr>
        <w:autoSpaceDE w:val="0"/>
        <w:autoSpaceDN w:val="0"/>
        <w:adjustRightInd w:val="0"/>
        <w:spacing w:before="225"/>
        <w:rPr>
          <w:sz w:val="28"/>
          <w:szCs w:val="28"/>
        </w:rPr>
      </w:pPr>
      <w:r w:rsidRPr="00EE209C">
        <w:rPr>
          <w:sz w:val="28"/>
          <w:szCs w:val="28"/>
        </w:rPr>
        <w:t>(  ) масштаб документа при печати;</w:t>
      </w:r>
    </w:p>
    <w:p w:rsidR="003D6FE8" w:rsidRPr="00E57614" w:rsidRDefault="003D6FE8" w:rsidP="003D6FE8">
      <w:pPr>
        <w:widowControl w:val="0"/>
        <w:numPr>
          <w:ilvl w:val="0"/>
          <w:numId w:val="13"/>
        </w:numPr>
        <w:autoSpaceDE w:val="0"/>
        <w:autoSpaceDN w:val="0"/>
        <w:adjustRightInd w:val="0"/>
        <w:spacing w:before="225"/>
        <w:rPr>
          <w:b/>
          <w:sz w:val="28"/>
          <w:szCs w:val="28"/>
        </w:rPr>
      </w:pPr>
      <w:r w:rsidRPr="00E57614">
        <w:rPr>
          <w:b/>
          <w:sz w:val="28"/>
          <w:szCs w:val="28"/>
        </w:rPr>
        <w:t>(  ) масштаб документа на экране;</w:t>
      </w:r>
    </w:p>
    <w:p w:rsidR="003D6FE8" w:rsidRPr="000A6F8A" w:rsidRDefault="003D6FE8" w:rsidP="002E382F">
      <w:pPr>
        <w:widowControl w:val="0"/>
        <w:autoSpaceDE w:val="0"/>
        <w:autoSpaceDN w:val="0"/>
        <w:adjustRightInd w:val="0"/>
        <w:spacing w:before="225"/>
        <w:jc w:val="both"/>
        <w:rPr>
          <w:b/>
          <w:sz w:val="28"/>
          <w:szCs w:val="28"/>
        </w:rPr>
      </w:pPr>
      <w:r w:rsidRPr="000A6F8A">
        <w:rPr>
          <w:b/>
          <w:sz w:val="28"/>
          <w:szCs w:val="28"/>
        </w:rPr>
        <w:t xml:space="preserve">12. Вам необходимо выполнить поворот текста в ячейках. На какую из представленных на рисунке вкладок пункта меню </w:t>
      </w:r>
      <w:r w:rsidRPr="000A6F8A">
        <w:rPr>
          <w:b/>
          <w:bCs/>
          <w:sz w:val="28"/>
          <w:szCs w:val="28"/>
        </w:rPr>
        <w:t>Формат ячеек</w:t>
      </w:r>
      <w:r w:rsidRPr="000A6F8A">
        <w:rPr>
          <w:b/>
          <w:sz w:val="28"/>
          <w:szCs w:val="28"/>
        </w:rPr>
        <w:t xml:space="preserve"> нужно перейти?</w:t>
      </w:r>
    </w:p>
    <w:p w:rsidR="003D6FE8" w:rsidRPr="000A6F8A" w:rsidRDefault="003D6FE8" w:rsidP="003D6FE8">
      <w:pPr>
        <w:widowControl w:val="0"/>
        <w:autoSpaceDE w:val="0"/>
        <w:autoSpaceDN w:val="0"/>
        <w:adjustRightInd w:val="0"/>
        <w:rPr>
          <w:b/>
          <w:sz w:val="28"/>
          <w:szCs w:val="28"/>
        </w:rPr>
      </w:pPr>
    </w:p>
    <w:p w:rsidR="003D6FE8" w:rsidRPr="00EE209C" w:rsidRDefault="00357C9F" w:rsidP="003D6FE8">
      <w:pPr>
        <w:widowControl w:val="0"/>
        <w:autoSpaceDE w:val="0"/>
        <w:autoSpaceDN w:val="0"/>
        <w:adjustRightInd w:val="0"/>
        <w:jc w:val="center"/>
        <w:rPr>
          <w:sz w:val="28"/>
          <w:szCs w:val="28"/>
        </w:rPr>
      </w:pPr>
      <w:r>
        <w:rPr>
          <w:b/>
          <w:sz w:val="28"/>
          <w:szCs w:val="28"/>
        </w:rPr>
        <w:pict>
          <v:shape id="_x0000_i1052" type="#_x0000_t75" style="width:527.25pt;height:418.5pt">
            <v:imagedata r:id="rId21" o:title=""/>
          </v:shape>
        </w:pict>
      </w:r>
    </w:p>
    <w:p w:rsidR="003D6FE8" w:rsidRPr="00E57614" w:rsidRDefault="003D6FE8" w:rsidP="003D6FE8">
      <w:pPr>
        <w:widowControl w:val="0"/>
        <w:numPr>
          <w:ilvl w:val="0"/>
          <w:numId w:val="14"/>
        </w:numPr>
        <w:autoSpaceDE w:val="0"/>
        <w:autoSpaceDN w:val="0"/>
        <w:adjustRightInd w:val="0"/>
        <w:spacing w:before="225"/>
        <w:rPr>
          <w:b/>
          <w:sz w:val="28"/>
          <w:szCs w:val="28"/>
        </w:rPr>
      </w:pPr>
      <w:r w:rsidRPr="00E57614">
        <w:rPr>
          <w:b/>
          <w:sz w:val="28"/>
          <w:szCs w:val="28"/>
        </w:rPr>
        <w:t>(  ) 2</w:t>
      </w:r>
    </w:p>
    <w:p w:rsidR="003D6FE8" w:rsidRPr="00EE209C" w:rsidRDefault="003D6FE8" w:rsidP="003D6FE8">
      <w:pPr>
        <w:widowControl w:val="0"/>
        <w:numPr>
          <w:ilvl w:val="0"/>
          <w:numId w:val="14"/>
        </w:numPr>
        <w:autoSpaceDE w:val="0"/>
        <w:autoSpaceDN w:val="0"/>
        <w:adjustRightInd w:val="0"/>
        <w:spacing w:before="225"/>
        <w:rPr>
          <w:sz w:val="28"/>
          <w:szCs w:val="28"/>
        </w:rPr>
      </w:pPr>
      <w:r w:rsidRPr="00EE209C">
        <w:rPr>
          <w:sz w:val="28"/>
          <w:szCs w:val="28"/>
        </w:rPr>
        <w:t>(  ) 4</w:t>
      </w:r>
    </w:p>
    <w:p w:rsidR="003D6FE8" w:rsidRPr="00EE209C" w:rsidRDefault="003D6FE8" w:rsidP="003D6FE8">
      <w:pPr>
        <w:widowControl w:val="0"/>
        <w:numPr>
          <w:ilvl w:val="0"/>
          <w:numId w:val="14"/>
        </w:numPr>
        <w:autoSpaceDE w:val="0"/>
        <w:autoSpaceDN w:val="0"/>
        <w:adjustRightInd w:val="0"/>
        <w:spacing w:before="225"/>
        <w:rPr>
          <w:sz w:val="28"/>
          <w:szCs w:val="28"/>
        </w:rPr>
      </w:pPr>
      <w:r w:rsidRPr="00EE209C">
        <w:rPr>
          <w:sz w:val="28"/>
          <w:szCs w:val="28"/>
        </w:rPr>
        <w:t>(  ) 1</w:t>
      </w:r>
    </w:p>
    <w:p w:rsidR="003D6FE8" w:rsidRPr="00EE209C" w:rsidRDefault="003D6FE8" w:rsidP="003D6FE8">
      <w:pPr>
        <w:widowControl w:val="0"/>
        <w:numPr>
          <w:ilvl w:val="0"/>
          <w:numId w:val="14"/>
        </w:numPr>
        <w:autoSpaceDE w:val="0"/>
        <w:autoSpaceDN w:val="0"/>
        <w:adjustRightInd w:val="0"/>
        <w:spacing w:before="225"/>
        <w:rPr>
          <w:sz w:val="28"/>
          <w:szCs w:val="28"/>
        </w:rPr>
      </w:pPr>
      <w:r w:rsidRPr="00EE209C">
        <w:rPr>
          <w:sz w:val="28"/>
          <w:szCs w:val="28"/>
        </w:rPr>
        <w:t>(  ) 3</w:t>
      </w:r>
    </w:p>
    <w:p w:rsidR="000A6F8A" w:rsidRDefault="000A6F8A" w:rsidP="003D6FE8">
      <w:pPr>
        <w:widowControl w:val="0"/>
        <w:autoSpaceDE w:val="0"/>
        <w:autoSpaceDN w:val="0"/>
        <w:adjustRightInd w:val="0"/>
        <w:spacing w:before="225"/>
        <w:rPr>
          <w:sz w:val="28"/>
          <w:szCs w:val="28"/>
        </w:rPr>
      </w:pP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13. Что устанавливает выбранный список при редактировании документа Microsoft Word?</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53" type="#_x0000_t75" style="width:465.75pt;height:343.5pt">
            <v:imagedata r:id="rId31" o:title=""/>
          </v:shape>
        </w:pict>
      </w:r>
    </w:p>
    <w:p w:rsidR="003D6FE8" w:rsidRPr="00EE209C" w:rsidRDefault="003D6FE8" w:rsidP="003D6FE8">
      <w:pPr>
        <w:widowControl w:val="0"/>
        <w:numPr>
          <w:ilvl w:val="0"/>
          <w:numId w:val="15"/>
        </w:numPr>
        <w:autoSpaceDE w:val="0"/>
        <w:autoSpaceDN w:val="0"/>
        <w:adjustRightInd w:val="0"/>
        <w:spacing w:before="225"/>
        <w:rPr>
          <w:sz w:val="28"/>
          <w:szCs w:val="28"/>
        </w:rPr>
      </w:pPr>
      <w:r w:rsidRPr="00EE209C">
        <w:rPr>
          <w:sz w:val="28"/>
          <w:szCs w:val="28"/>
        </w:rPr>
        <w:t>(  ) нумерацию страниц;</w:t>
      </w:r>
    </w:p>
    <w:p w:rsidR="003D6FE8" w:rsidRPr="00EE209C" w:rsidRDefault="003D6FE8" w:rsidP="003D6FE8">
      <w:pPr>
        <w:widowControl w:val="0"/>
        <w:numPr>
          <w:ilvl w:val="0"/>
          <w:numId w:val="15"/>
        </w:numPr>
        <w:autoSpaceDE w:val="0"/>
        <w:autoSpaceDN w:val="0"/>
        <w:adjustRightInd w:val="0"/>
        <w:spacing w:before="225"/>
        <w:rPr>
          <w:sz w:val="28"/>
          <w:szCs w:val="28"/>
        </w:rPr>
      </w:pPr>
      <w:r w:rsidRPr="00EE209C">
        <w:rPr>
          <w:sz w:val="28"/>
          <w:szCs w:val="28"/>
        </w:rPr>
        <w:t>(  ) нумерацию строк в выделенных абзацах;</w:t>
      </w:r>
    </w:p>
    <w:p w:rsidR="003D6FE8" w:rsidRPr="00E57614" w:rsidRDefault="003D6FE8" w:rsidP="003D6FE8">
      <w:pPr>
        <w:widowControl w:val="0"/>
        <w:numPr>
          <w:ilvl w:val="0"/>
          <w:numId w:val="15"/>
        </w:numPr>
        <w:autoSpaceDE w:val="0"/>
        <w:autoSpaceDN w:val="0"/>
        <w:adjustRightInd w:val="0"/>
        <w:spacing w:before="225"/>
        <w:rPr>
          <w:b/>
          <w:sz w:val="28"/>
          <w:szCs w:val="28"/>
        </w:rPr>
      </w:pPr>
      <w:r w:rsidRPr="00E57614">
        <w:rPr>
          <w:b/>
          <w:sz w:val="28"/>
          <w:szCs w:val="28"/>
        </w:rPr>
        <w:t>(  ) нумерацию выделенных абзацев;</w:t>
      </w:r>
    </w:p>
    <w:p w:rsidR="003D6FE8" w:rsidRPr="00EE209C" w:rsidRDefault="003D6FE8" w:rsidP="003D6FE8">
      <w:pPr>
        <w:widowControl w:val="0"/>
        <w:numPr>
          <w:ilvl w:val="0"/>
          <w:numId w:val="15"/>
        </w:numPr>
        <w:autoSpaceDE w:val="0"/>
        <w:autoSpaceDN w:val="0"/>
        <w:adjustRightInd w:val="0"/>
        <w:spacing w:before="225"/>
        <w:rPr>
          <w:sz w:val="28"/>
          <w:szCs w:val="28"/>
        </w:rPr>
      </w:pPr>
      <w:r w:rsidRPr="00EE209C">
        <w:rPr>
          <w:sz w:val="28"/>
          <w:szCs w:val="28"/>
        </w:rPr>
        <w:t>(  ) нумерацию слов в выделенных абзацах;</w:t>
      </w:r>
    </w:p>
    <w:p w:rsidR="000A6F8A" w:rsidRDefault="000A6F8A" w:rsidP="009E459A">
      <w:pPr>
        <w:widowControl w:val="0"/>
        <w:autoSpaceDE w:val="0"/>
        <w:autoSpaceDN w:val="0"/>
        <w:adjustRightInd w:val="0"/>
        <w:spacing w:before="225"/>
        <w:jc w:val="both"/>
        <w:rPr>
          <w:b/>
          <w:bCs/>
          <w:sz w:val="28"/>
          <w:szCs w:val="28"/>
        </w:rPr>
      </w:pPr>
      <w:r>
        <w:rPr>
          <w:b/>
          <w:sz w:val="28"/>
          <w:szCs w:val="28"/>
        </w:rPr>
        <w:t>14.</w:t>
      </w:r>
      <w:r w:rsidR="009E459A">
        <w:rPr>
          <w:b/>
          <w:sz w:val="28"/>
          <w:szCs w:val="28"/>
        </w:rPr>
        <w:t xml:space="preserve"> </w:t>
      </w:r>
      <w:r w:rsidR="003D6FE8" w:rsidRPr="000A6F8A">
        <w:rPr>
          <w:b/>
          <w:sz w:val="28"/>
          <w:szCs w:val="28"/>
        </w:rPr>
        <w:t>Для чего в программе Microsoft Excel используется функция</w:t>
      </w:r>
      <w:r w:rsidR="003D6FE8" w:rsidRPr="000A6F8A">
        <w:rPr>
          <w:b/>
          <w:bCs/>
          <w:sz w:val="28"/>
          <w:szCs w:val="28"/>
        </w:rPr>
        <w:t xml:space="preserve"> </w:t>
      </w:r>
    </w:p>
    <w:p w:rsidR="003D6FE8" w:rsidRPr="000A6F8A" w:rsidRDefault="003D6FE8" w:rsidP="009E459A">
      <w:pPr>
        <w:widowControl w:val="0"/>
        <w:autoSpaceDE w:val="0"/>
        <w:autoSpaceDN w:val="0"/>
        <w:adjustRightInd w:val="0"/>
        <w:spacing w:before="225"/>
        <w:jc w:val="both"/>
        <w:rPr>
          <w:b/>
          <w:bCs/>
          <w:sz w:val="28"/>
          <w:szCs w:val="28"/>
        </w:rPr>
      </w:pPr>
      <w:r w:rsidRPr="000A6F8A">
        <w:rPr>
          <w:b/>
          <w:bCs/>
          <w:sz w:val="28"/>
          <w:szCs w:val="28"/>
        </w:rPr>
        <w:t>СУММ</w:t>
      </w:r>
      <w:r w:rsidRPr="000A6F8A">
        <w:rPr>
          <w:b/>
          <w:sz w:val="28"/>
          <w:szCs w:val="28"/>
        </w:rPr>
        <w:t>( )</w:t>
      </w:r>
      <w:r w:rsidRPr="000A6F8A">
        <w:rPr>
          <w:b/>
          <w:bCs/>
          <w:sz w:val="28"/>
          <w:szCs w:val="28"/>
        </w:rPr>
        <w:t>?</w:t>
      </w:r>
    </w:p>
    <w:p w:rsidR="003D6FE8" w:rsidRPr="00EE209C" w:rsidRDefault="003D6FE8" w:rsidP="003D6FE8">
      <w:pPr>
        <w:widowControl w:val="0"/>
        <w:numPr>
          <w:ilvl w:val="0"/>
          <w:numId w:val="16"/>
        </w:numPr>
        <w:autoSpaceDE w:val="0"/>
        <w:autoSpaceDN w:val="0"/>
        <w:adjustRightInd w:val="0"/>
        <w:spacing w:before="225"/>
        <w:rPr>
          <w:sz w:val="28"/>
          <w:szCs w:val="28"/>
        </w:rPr>
      </w:pPr>
      <w:r w:rsidRPr="00EE209C">
        <w:rPr>
          <w:sz w:val="28"/>
          <w:szCs w:val="28"/>
        </w:rPr>
        <w:t>(  ) для получения квадрата указанных чисел;</w:t>
      </w:r>
    </w:p>
    <w:p w:rsidR="003D6FE8" w:rsidRPr="00EE209C" w:rsidRDefault="003D6FE8" w:rsidP="003D6FE8">
      <w:pPr>
        <w:widowControl w:val="0"/>
        <w:numPr>
          <w:ilvl w:val="0"/>
          <w:numId w:val="16"/>
        </w:numPr>
        <w:autoSpaceDE w:val="0"/>
        <w:autoSpaceDN w:val="0"/>
        <w:adjustRightInd w:val="0"/>
        <w:spacing w:before="225"/>
        <w:rPr>
          <w:sz w:val="28"/>
          <w:szCs w:val="28"/>
        </w:rPr>
      </w:pPr>
      <w:r w:rsidRPr="00EE209C">
        <w:rPr>
          <w:sz w:val="28"/>
          <w:szCs w:val="28"/>
        </w:rPr>
        <w:t>(  ) для получения разности сумм чисел;</w:t>
      </w:r>
    </w:p>
    <w:p w:rsidR="003D6FE8" w:rsidRPr="00EE209C" w:rsidRDefault="003D6FE8" w:rsidP="003D6FE8">
      <w:pPr>
        <w:widowControl w:val="0"/>
        <w:numPr>
          <w:ilvl w:val="0"/>
          <w:numId w:val="16"/>
        </w:numPr>
        <w:autoSpaceDE w:val="0"/>
        <w:autoSpaceDN w:val="0"/>
        <w:adjustRightInd w:val="0"/>
        <w:spacing w:before="225"/>
        <w:rPr>
          <w:sz w:val="28"/>
          <w:szCs w:val="28"/>
        </w:rPr>
      </w:pPr>
      <w:r w:rsidRPr="00EE209C">
        <w:rPr>
          <w:sz w:val="28"/>
          <w:szCs w:val="28"/>
        </w:rPr>
        <w:t>(  ) для получения суммы квадратов указанных чисел;</w:t>
      </w:r>
    </w:p>
    <w:p w:rsidR="003D6FE8" w:rsidRPr="00E57614" w:rsidRDefault="003D6FE8" w:rsidP="003D6FE8">
      <w:pPr>
        <w:widowControl w:val="0"/>
        <w:numPr>
          <w:ilvl w:val="0"/>
          <w:numId w:val="16"/>
        </w:numPr>
        <w:autoSpaceDE w:val="0"/>
        <w:autoSpaceDN w:val="0"/>
        <w:adjustRightInd w:val="0"/>
        <w:spacing w:before="225"/>
        <w:rPr>
          <w:b/>
          <w:sz w:val="28"/>
          <w:szCs w:val="28"/>
        </w:rPr>
      </w:pPr>
      <w:r w:rsidRPr="00E57614">
        <w:rPr>
          <w:b/>
          <w:sz w:val="28"/>
          <w:szCs w:val="28"/>
        </w:rPr>
        <w:t>(  ) для получения суммы указанных чисел;</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15. Можно ли в документе Microsoft Word напечатать одно слово в абзаце с увеличенным расстоянием между буквами?</w:t>
      </w:r>
    </w:p>
    <w:p w:rsidR="003D6FE8" w:rsidRPr="00E57614" w:rsidRDefault="003D6FE8" w:rsidP="003D6FE8">
      <w:pPr>
        <w:widowControl w:val="0"/>
        <w:numPr>
          <w:ilvl w:val="0"/>
          <w:numId w:val="17"/>
        </w:numPr>
        <w:autoSpaceDE w:val="0"/>
        <w:autoSpaceDN w:val="0"/>
        <w:adjustRightInd w:val="0"/>
        <w:spacing w:before="225"/>
        <w:rPr>
          <w:b/>
          <w:bCs/>
          <w:sz w:val="28"/>
          <w:szCs w:val="28"/>
        </w:rPr>
      </w:pPr>
      <w:r w:rsidRPr="00E57614">
        <w:rPr>
          <w:b/>
          <w:sz w:val="28"/>
          <w:szCs w:val="28"/>
        </w:rPr>
        <w:t xml:space="preserve">(  ) можно, необходимо выделить это слово, выбрать меню </w:t>
      </w:r>
      <w:r w:rsidRPr="00E57614">
        <w:rPr>
          <w:b/>
          <w:bCs/>
          <w:sz w:val="28"/>
          <w:szCs w:val="28"/>
        </w:rPr>
        <w:t xml:space="preserve">Формат, </w:t>
      </w:r>
      <w:r w:rsidRPr="00E57614">
        <w:rPr>
          <w:b/>
          <w:sz w:val="28"/>
          <w:szCs w:val="28"/>
        </w:rPr>
        <w:t>подменю</w:t>
      </w:r>
      <w:r w:rsidRPr="00E57614">
        <w:rPr>
          <w:b/>
          <w:bCs/>
          <w:sz w:val="28"/>
          <w:szCs w:val="28"/>
        </w:rPr>
        <w:t xml:space="preserve"> Шрифт</w:t>
      </w:r>
      <w:r w:rsidRPr="00E57614">
        <w:rPr>
          <w:b/>
          <w:sz w:val="28"/>
          <w:szCs w:val="28"/>
        </w:rPr>
        <w:t xml:space="preserve">, закладку </w:t>
      </w:r>
      <w:r w:rsidRPr="00E57614">
        <w:rPr>
          <w:b/>
          <w:bCs/>
          <w:sz w:val="28"/>
          <w:szCs w:val="28"/>
        </w:rPr>
        <w:t xml:space="preserve">Интервал, </w:t>
      </w:r>
      <w:r w:rsidRPr="00E57614">
        <w:rPr>
          <w:b/>
          <w:sz w:val="28"/>
          <w:szCs w:val="28"/>
        </w:rPr>
        <w:t>выбрать</w:t>
      </w:r>
      <w:r w:rsidRPr="00E57614">
        <w:rPr>
          <w:b/>
          <w:bCs/>
          <w:sz w:val="28"/>
          <w:szCs w:val="28"/>
        </w:rPr>
        <w:t xml:space="preserve"> разреженный </w:t>
      </w:r>
      <w:r w:rsidRPr="00E57614">
        <w:rPr>
          <w:b/>
          <w:sz w:val="28"/>
          <w:szCs w:val="28"/>
        </w:rPr>
        <w:t>интервал</w:t>
      </w:r>
      <w:r w:rsidRPr="00E57614">
        <w:rPr>
          <w:b/>
          <w:bCs/>
          <w:sz w:val="28"/>
          <w:szCs w:val="28"/>
        </w:rPr>
        <w:t>;</w:t>
      </w:r>
    </w:p>
    <w:p w:rsidR="003D6FE8" w:rsidRPr="00EE209C" w:rsidRDefault="003D6FE8" w:rsidP="003D6FE8">
      <w:pPr>
        <w:widowControl w:val="0"/>
        <w:numPr>
          <w:ilvl w:val="0"/>
          <w:numId w:val="17"/>
        </w:numPr>
        <w:autoSpaceDE w:val="0"/>
        <w:autoSpaceDN w:val="0"/>
        <w:adjustRightInd w:val="0"/>
        <w:spacing w:before="225"/>
        <w:rPr>
          <w:sz w:val="28"/>
          <w:szCs w:val="28"/>
        </w:rPr>
      </w:pPr>
      <w:r w:rsidRPr="00EE209C">
        <w:rPr>
          <w:sz w:val="28"/>
          <w:szCs w:val="28"/>
        </w:rPr>
        <w:t xml:space="preserve">(  ) можно, необходимо выделить это слово, выбрать меню </w:t>
      </w:r>
      <w:r w:rsidRPr="00EE209C">
        <w:rPr>
          <w:b/>
          <w:bCs/>
          <w:sz w:val="28"/>
          <w:szCs w:val="28"/>
        </w:rPr>
        <w:t xml:space="preserve">Формат, </w:t>
      </w:r>
      <w:r w:rsidRPr="00EE209C">
        <w:rPr>
          <w:sz w:val="28"/>
          <w:szCs w:val="28"/>
        </w:rPr>
        <w:t>подменю</w:t>
      </w:r>
      <w:r w:rsidRPr="00EE209C">
        <w:rPr>
          <w:b/>
          <w:bCs/>
          <w:sz w:val="28"/>
          <w:szCs w:val="28"/>
        </w:rPr>
        <w:t xml:space="preserve"> Шрифт</w:t>
      </w:r>
      <w:r w:rsidRPr="00EE209C">
        <w:rPr>
          <w:sz w:val="28"/>
          <w:szCs w:val="28"/>
        </w:rPr>
        <w:t xml:space="preserve">, в параметре </w:t>
      </w:r>
      <w:r w:rsidRPr="00EE209C">
        <w:rPr>
          <w:b/>
          <w:bCs/>
          <w:sz w:val="28"/>
          <w:szCs w:val="28"/>
        </w:rPr>
        <w:t>Начертание</w:t>
      </w:r>
      <w:r w:rsidRPr="00EE209C">
        <w:rPr>
          <w:sz w:val="28"/>
          <w:szCs w:val="28"/>
        </w:rPr>
        <w:t xml:space="preserve"> выбрать </w:t>
      </w:r>
      <w:r w:rsidRPr="00EE209C">
        <w:rPr>
          <w:b/>
          <w:bCs/>
          <w:sz w:val="28"/>
          <w:szCs w:val="28"/>
        </w:rPr>
        <w:t>курсив</w:t>
      </w:r>
      <w:r w:rsidRPr="00EE209C">
        <w:rPr>
          <w:sz w:val="28"/>
          <w:szCs w:val="28"/>
        </w:rPr>
        <w:t>;</w:t>
      </w:r>
    </w:p>
    <w:p w:rsidR="003D6FE8" w:rsidRPr="00EE209C" w:rsidRDefault="003D6FE8" w:rsidP="003D6FE8">
      <w:pPr>
        <w:widowControl w:val="0"/>
        <w:numPr>
          <w:ilvl w:val="0"/>
          <w:numId w:val="17"/>
        </w:numPr>
        <w:autoSpaceDE w:val="0"/>
        <w:autoSpaceDN w:val="0"/>
        <w:adjustRightInd w:val="0"/>
        <w:spacing w:before="225"/>
        <w:rPr>
          <w:sz w:val="28"/>
          <w:szCs w:val="28"/>
        </w:rPr>
      </w:pPr>
      <w:r w:rsidRPr="00EE209C">
        <w:rPr>
          <w:sz w:val="28"/>
          <w:szCs w:val="28"/>
        </w:rPr>
        <w:t>(  ) нельзя, все слова в абзаце печатаются с одинаковым расстоянием между буквами;</w:t>
      </w:r>
    </w:p>
    <w:p w:rsidR="003D6FE8" w:rsidRPr="00EE209C" w:rsidRDefault="003D6FE8" w:rsidP="003D6FE8">
      <w:pPr>
        <w:widowControl w:val="0"/>
        <w:numPr>
          <w:ilvl w:val="0"/>
          <w:numId w:val="17"/>
        </w:numPr>
        <w:autoSpaceDE w:val="0"/>
        <w:autoSpaceDN w:val="0"/>
        <w:adjustRightInd w:val="0"/>
        <w:spacing w:before="225"/>
        <w:rPr>
          <w:sz w:val="28"/>
          <w:szCs w:val="28"/>
        </w:rPr>
      </w:pPr>
      <w:r w:rsidRPr="00EE209C">
        <w:rPr>
          <w:sz w:val="28"/>
          <w:szCs w:val="28"/>
        </w:rPr>
        <w:t xml:space="preserve">(  ) можно, необходимо выделить это слово, выбрать меню </w:t>
      </w:r>
      <w:r w:rsidRPr="00EE209C">
        <w:rPr>
          <w:b/>
          <w:bCs/>
          <w:sz w:val="28"/>
          <w:szCs w:val="28"/>
        </w:rPr>
        <w:t xml:space="preserve">Формат, </w:t>
      </w:r>
      <w:r w:rsidRPr="00EE209C">
        <w:rPr>
          <w:sz w:val="28"/>
          <w:szCs w:val="28"/>
        </w:rPr>
        <w:t>подменю</w:t>
      </w:r>
      <w:r w:rsidRPr="00EE209C">
        <w:rPr>
          <w:b/>
          <w:bCs/>
          <w:sz w:val="28"/>
          <w:szCs w:val="28"/>
        </w:rPr>
        <w:t xml:space="preserve"> Абзац</w:t>
      </w:r>
      <w:r w:rsidRPr="00EE209C">
        <w:rPr>
          <w:sz w:val="28"/>
          <w:szCs w:val="28"/>
        </w:rPr>
        <w:t>,</w:t>
      </w:r>
      <w:r w:rsidRPr="00EE209C">
        <w:rPr>
          <w:b/>
          <w:bCs/>
          <w:sz w:val="28"/>
          <w:szCs w:val="28"/>
        </w:rPr>
        <w:t xml:space="preserve"> установить интервал</w:t>
      </w:r>
      <w:r w:rsidRPr="00EE209C">
        <w:rPr>
          <w:sz w:val="28"/>
          <w:szCs w:val="28"/>
        </w:rPr>
        <w:t>;</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 xml:space="preserve">16. На основе какой информации строится любая диаграмма в программе Microsoft Excel? </w:t>
      </w:r>
    </w:p>
    <w:p w:rsidR="003D6FE8" w:rsidRPr="00E57614" w:rsidRDefault="003D6FE8" w:rsidP="003D6FE8">
      <w:pPr>
        <w:widowControl w:val="0"/>
        <w:numPr>
          <w:ilvl w:val="0"/>
          <w:numId w:val="18"/>
        </w:numPr>
        <w:autoSpaceDE w:val="0"/>
        <w:autoSpaceDN w:val="0"/>
        <w:adjustRightInd w:val="0"/>
        <w:spacing w:before="225"/>
        <w:rPr>
          <w:b/>
          <w:sz w:val="28"/>
          <w:szCs w:val="28"/>
        </w:rPr>
      </w:pPr>
      <w:r w:rsidRPr="00E57614">
        <w:rPr>
          <w:b/>
          <w:sz w:val="28"/>
          <w:szCs w:val="28"/>
        </w:rPr>
        <w:t>(  ) данных таблицы;</w:t>
      </w:r>
    </w:p>
    <w:p w:rsidR="003D6FE8" w:rsidRPr="00EE209C" w:rsidRDefault="003D6FE8" w:rsidP="003D6FE8">
      <w:pPr>
        <w:widowControl w:val="0"/>
        <w:numPr>
          <w:ilvl w:val="0"/>
          <w:numId w:val="18"/>
        </w:numPr>
        <w:autoSpaceDE w:val="0"/>
        <w:autoSpaceDN w:val="0"/>
        <w:adjustRightInd w:val="0"/>
        <w:spacing w:before="225"/>
        <w:rPr>
          <w:sz w:val="28"/>
          <w:szCs w:val="28"/>
        </w:rPr>
      </w:pPr>
      <w:r w:rsidRPr="00EE209C">
        <w:rPr>
          <w:sz w:val="28"/>
          <w:szCs w:val="28"/>
        </w:rPr>
        <w:t>(  ) текстового файла;</w:t>
      </w:r>
    </w:p>
    <w:p w:rsidR="003D6FE8" w:rsidRPr="00EE209C" w:rsidRDefault="003D6FE8" w:rsidP="003D6FE8">
      <w:pPr>
        <w:widowControl w:val="0"/>
        <w:numPr>
          <w:ilvl w:val="0"/>
          <w:numId w:val="18"/>
        </w:numPr>
        <w:autoSpaceDE w:val="0"/>
        <w:autoSpaceDN w:val="0"/>
        <w:adjustRightInd w:val="0"/>
        <w:spacing w:before="225"/>
        <w:rPr>
          <w:sz w:val="28"/>
          <w:szCs w:val="28"/>
        </w:rPr>
      </w:pPr>
      <w:r w:rsidRPr="00EE209C">
        <w:rPr>
          <w:sz w:val="28"/>
          <w:szCs w:val="28"/>
        </w:rPr>
        <w:t>(  ) графического файла;</w:t>
      </w:r>
    </w:p>
    <w:p w:rsidR="003D6FE8" w:rsidRPr="00EE209C" w:rsidRDefault="003D6FE8" w:rsidP="003D6FE8">
      <w:pPr>
        <w:widowControl w:val="0"/>
        <w:numPr>
          <w:ilvl w:val="0"/>
          <w:numId w:val="18"/>
        </w:numPr>
        <w:autoSpaceDE w:val="0"/>
        <w:autoSpaceDN w:val="0"/>
        <w:adjustRightInd w:val="0"/>
        <w:spacing w:before="225"/>
        <w:rPr>
          <w:sz w:val="28"/>
          <w:szCs w:val="28"/>
        </w:rPr>
      </w:pPr>
      <w:r w:rsidRPr="00EE209C">
        <w:rPr>
          <w:sz w:val="28"/>
          <w:szCs w:val="28"/>
        </w:rPr>
        <w:t>(  ) формата представления данных;</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17. Вам необходимо в документе Microsoft Word оформить нижним индексом несколько символов. Выберите правильную последовательность действий:</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54" type="#_x0000_t75" style="width:159pt;height:66pt">
            <v:imagedata r:id="rId32" o:title=""/>
          </v:shape>
        </w:pict>
      </w:r>
    </w:p>
    <w:p w:rsidR="003D6FE8" w:rsidRPr="00EE209C" w:rsidRDefault="003D6FE8" w:rsidP="003D6FE8">
      <w:pPr>
        <w:widowControl w:val="0"/>
        <w:numPr>
          <w:ilvl w:val="0"/>
          <w:numId w:val="19"/>
        </w:numPr>
        <w:autoSpaceDE w:val="0"/>
        <w:autoSpaceDN w:val="0"/>
        <w:adjustRightInd w:val="0"/>
        <w:spacing w:before="225"/>
        <w:rPr>
          <w:sz w:val="28"/>
          <w:szCs w:val="28"/>
        </w:rPr>
      </w:pPr>
      <w:r w:rsidRPr="00EE209C">
        <w:rPr>
          <w:sz w:val="28"/>
          <w:szCs w:val="28"/>
        </w:rPr>
        <w:t xml:space="preserve">(  ) выбрать пункт меню </w:t>
      </w:r>
      <w:r w:rsidRPr="00EE209C">
        <w:rPr>
          <w:b/>
          <w:bCs/>
          <w:sz w:val="28"/>
          <w:szCs w:val="28"/>
        </w:rPr>
        <w:t>Формат</w:t>
      </w:r>
      <w:r w:rsidRPr="00EE209C">
        <w:rPr>
          <w:sz w:val="28"/>
          <w:szCs w:val="28"/>
        </w:rPr>
        <w:t xml:space="preserve"> ,</w:t>
      </w:r>
      <w:r w:rsidRPr="00EE209C">
        <w:rPr>
          <w:b/>
          <w:bCs/>
          <w:sz w:val="28"/>
          <w:szCs w:val="28"/>
        </w:rPr>
        <w:t xml:space="preserve"> </w:t>
      </w:r>
      <w:r w:rsidRPr="00EE209C">
        <w:rPr>
          <w:sz w:val="28"/>
          <w:szCs w:val="28"/>
        </w:rPr>
        <w:t xml:space="preserve">подменю </w:t>
      </w:r>
      <w:r w:rsidRPr="00EE209C">
        <w:rPr>
          <w:b/>
          <w:bCs/>
          <w:sz w:val="28"/>
          <w:szCs w:val="28"/>
        </w:rPr>
        <w:t xml:space="preserve">Буквица, </w:t>
      </w:r>
      <w:r w:rsidRPr="00EE209C">
        <w:rPr>
          <w:sz w:val="28"/>
          <w:szCs w:val="28"/>
        </w:rPr>
        <w:t xml:space="preserve">установить значение </w:t>
      </w:r>
      <w:r w:rsidRPr="00EE209C">
        <w:rPr>
          <w:b/>
          <w:bCs/>
          <w:sz w:val="28"/>
          <w:szCs w:val="28"/>
        </w:rPr>
        <w:t>Положение в тексте</w:t>
      </w:r>
      <w:r w:rsidRPr="00EE209C">
        <w:rPr>
          <w:sz w:val="28"/>
          <w:szCs w:val="28"/>
        </w:rPr>
        <w:t>;</w:t>
      </w:r>
    </w:p>
    <w:p w:rsidR="003D6FE8" w:rsidRPr="00EE209C" w:rsidRDefault="003D6FE8" w:rsidP="003D6FE8">
      <w:pPr>
        <w:widowControl w:val="0"/>
        <w:numPr>
          <w:ilvl w:val="0"/>
          <w:numId w:val="19"/>
        </w:numPr>
        <w:autoSpaceDE w:val="0"/>
        <w:autoSpaceDN w:val="0"/>
        <w:adjustRightInd w:val="0"/>
        <w:spacing w:before="225"/>
        <w:rPr>
          <w:sz w:val="28"/>
          <w:szCs w:val="28"/>
        </w:rPr>
      </w:pPr>
      <w:r w:rsidRPr="00EE209C">
        <w:rPr>
          <w:sz w:val="28"/>
          <w:szCs w:val="28"/>
        </w:rPr>
        <w:t xml:space="preserve">(  ) выбрать пункт меню </w:t>
      </w:r>
      <w:r w:rsidRPr="00EE209C">
        <w:rPr>
          <w:b/>
          <w:bCs/>
          <w:sz w:val="28"/>
          <w:szCs w:val="28"/>
        </w:rPr>
        <w:t xml:space="preserve">Вставка, </w:t>
      </w:r>
      <w:r w:rsidRPr="00EE209C">
        <w:rPr>
          <w:sz w:val="28"/>
          <w:szCs w:val="28"/>
        </w:rPr>
        <w:t xml:space="preserve">команда </w:t>
      </w:r>
      <w:r w:rsidRPr="00EE209C">
        <w:rPr>
          <w:b/>
          <w:bCs/>
          <w:sz w:val="28"/>
          <w:szCs w:val="28"/>
        </w:rPr>
        <w:t>Объект</w:t>
      </w:r>
      <w:r w:rsidRPr="00EE209C">
        <w:rPr>
          <w:sz w:val="28"/>
          <w:szCs w:val="28"/>
        </w:rPr>
        <w:t xml:space="preserve"> , в списке выбрать значение </w:t>
      </w:r>
      <w:r w:rsidRPr="00EE209C">
        <w:rPr>
          <w:b/>
          <w:bCs/>
          <w:sz w:val="28"/>
          <w:szCs w:val="28"/>
        </w:rPr>
        <w:t>Microsoft Equation</w:t>
      </w:r>
      <w:r w:rsidRPr="00EE209C">
        <w:rPr>
          <w:sz w:val="28"/>
          <w:szCs w:val="28"/>
        </w:rPr>
        <w:t>;</w:t>
      </w:r>
    </w:p>
    <w:p w:rsidR="003D6FE8" w:rsidRPr="00E57614" w:rsidRDefault="003D6FE8" w:rsidP="003D6FE8">
      <w:pPr>
        <w:widowControl w:val="0"/>
        <w:numPr>
          <w:ilvl w:val="0"/>
          <w:numId w:val="19"/>
        </w:numPr>
        <w:autoSpaceDE w:val="0"/>
        <w:autoSpaceDN w:val="0"/>
        <w:adjustRightInd w:val="0"/>
        <w:spacing w:before="225"/>
        <w:rPr>
          <w:b/>
          <w:sz w:val="28"/>
          <w:szCs w:val="28"/>
        </w:rPr>
      </w:pPr>
      <w:r w:rsidRPr="00E57614">
        <w:rPr>
          <w:b/>
          <w:sz w:val="28"/>
          <w:szCs w:val="28"/>
        </w:rPr>
        <w:t xml:space="preserve">(  ) выбрать пункт меню </w:t>
      </w:r>
      <w:r w:rsidRPr="00E57614">
        <w:rPr>
          <w:b/>
          <w:bCs/>
          <w:sz w:val="28"/>
          <w:szCs w:val="28"/>
        </w:rPr>
        <w:t xml:space="preserve">Формат , </w:t>
      </w:r>
      <w:r w:rsidRPr="00E57614">
        <w:rPr>
          <w:b/>
          <w:sz w:val="28"/>
          <w:szCs w:val="28"/>
        </w:rPr>
        <w:t xml:space="preserve">команда </w:t>
      </w:r>
      <w:r w:rsidRPr="00E57614">
        <w:rPr>
          <w:b/>
          <w:bCs/>
          <w:sz w:val="28"/>
          <w:szCs w:val="28"/>
        </w:rPr>
        <w:t>Шрифт</w:t>
      </w:r>
      <w:r w:rsidRPr="00E57614">
        <w:rPr>
          <w:b/>
          <w:sz w:val="28"/>
          <w:szCs w:val="28"/>
        </w:rPr>
        <w:t xml:space="preserve"> </w:t>
      </w:r>
      <w:r w:rsidRPr="00E57614">
        <w:rPr>
          <w:b/>
          <w:bCs/>
          <w:sz w:val="28"/>
          <w:szCs w:val="28"/>
        </w:rPr>
        <w:t xml:space="preserve"> ... , </w:t>
      </w:r>
      <w:r w:rsidRPr="00E57614">
        <w:rPr>
          <w:b/>
          <w:sz w:val="28"/>
          <w:szCs w:val="28"/>
        </w:rPr>
        <w:t>выбрать параметр</w:t>
      </w:r>
      <w:r w:rsidRPr="00E57614">
        <w:rPr>
          <w:b/>
          <w:bCs/>
          <w:sz w:val="28"/>
          <w:szCs w:val="28"/>
        </w:rPr>
        <w:t xml:space="preserve"> подстрочный</w:t>
      </w:r>
      <w:r w:rsidRPr="00E57614">
        <w:rPr>
          <w:b/>
          <w:sz w:val="28"/>
          <w:szCs w:val="28"/>
        </w:rPr>
        <w:t>;</w:t>
      </w:r>
    </w:p>
    <w:p w:rsidR="003D6FE8" w:rsidRPr="00EE209C" w:rsidRDefault="003D6FE8" w:rsidP="003D6FE8">
      <w:pPr>
        <w:widowControl w:val="0"/>
        <w:numPr>
          <w:ilvl w:val="0"/>
          <w:numId w:val="19"/>
        </w:numPr>
        <w:autoSpaceDE w:val="0"/>
        <w:autoSpaceDN w:val="0"/>
        <w:adjustRightInd w:val="0"/>
        <w:spacing w:before="225"/>
        <w:rPr>
          <w:sz w:val="28"/>
          <w:szCs w:val="28"/>
        </w:rPr>
      </w:pPr>
      <w:r w:rsidRPr="00EE209C">
        <w:rPr>
          <w:sz w:val="28"/>
          <w:szCs w:val="28"/>
        </w:rPr>
        <w:t xml:space="preserve">(  ) выбрать пункт меню </w:t>
      </w:r>
      <w:r w:rsidRPr="00EE209C">
        <w:rPr>
          <w:b/>
          <w:bCs/>
          <w:sz w:val="28"/>
          <w:szCs w:val="28"/>
        </w:rPr>
        <w:t>Формат</w:t>
      </w:r>
      <w:r w:rsidRPr="00EE209C">
        <w:rPr>
          <w:sz w:val="28"/>
          <w:szCs w:val="28"/>
        </w:rPr>
        <w:t xml:space="preserve"> , команда</w:t>
      </w:r>
      <w:r w:rsidRPr="00EE209C">
        <w:rPr>
          <w:b/>
          <w:bCs/>
          <w:sz w:val="28"/>
          <w:szCs w:val="28"/>
        </w:rPr>
        <w:t xml:space="preserve"> Автоформат</w:t>
      </w:r>
      <w:r w:rsidRPr="00EE209C">
        <w:rPr>
          <w:sz w:val="28"/>
          <w:szCs w:val="28"/>
        </w:rPr>
        <w:t>;</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 xml:space="preserve">18. Вам необходимо </w:t>
      </w:r>
      <w:r w:rsidRPr="000A6F8A">
        <w:rPr>
          <w:b/>
          <w:bCs/>
          <w:sz w:val="28"/>
          <w:szCs w:val="28"/>
        </w:rPr>
        <w:t>переместить</w:t>
      </w:r>
      <w:r w:rsidRPr="000A6F8A">
        <w:rPr>
          <w:b/>
          <w:sz w:val="28"/>
          <w:szCs w:val="28"/>
        </w:rPr>
        <w:t xml:space="preserve"> выделенный фрагмент текста в буфер обмена. Какими двумя способами это выполнить?</w:t>
      </w:r>
    </w:p>
    <w:p w:rsidR="003D6FE8" w:rsidRPr="00E57614" w:rsidRDefault="003D6FE8" w:rsidP="003D6FE8">
      <w:pPr>
        <w:widowControl w:val="0"/>
        <w:numPr>
          <w:ilvl w:val="0"/>
          <w:numId w:val="20"/>
        </w:numPr>
        <w:autoSpaceDE w:val="0"/>
        <w:autoSpaceDN w:val="0"/>
        <w:adjustRightInd w:val="0"/>
        <w:spacing w:before="225"/>
        <w:rPr>
          <w:b/>
          <w:sz w:val="28"/>
          <w:szCs w:val="28"/>
        </w:rPr>
      </w:pPr>
      <w:r w:rsidRPr="00E57614">
        <w:rPr>
          <w:b/>
          <w:sz w:val="28"/>
          <w:szCs w:val="28"/>
        </w:rPr>
        <w:t xml:space="preserve">[  ] выбрать меню </w:t>
      </w:r>
      <w:r w:rsidRPr="00E57614">
        <w:rPr>
          <w:b/>
          <w:bCs/>
          <w:sz w:val="28"/>
          <w:szCs w:val="28"/>
        </w:rPr>
        <w:t>Правка,</w:t>
      </w:r>
      <w:r w:rsidRPr="00E57614">
        <w:rPr>
          <w:b/>
          <w:sz w:val="28"/>
          <w:szCs w:val="28"/>
        </w:rPr>
        <w:t xml:space="preserve"> команду </w:t>
      </w:r>
      <w:r w:rsidRPr="00E57614">
        <w:rPr>
          <w:b/>
          <w:bCs/>
          <w:sz w:val="28"/>
          <w:szCs w:val="28"/>
        </w:rPr>
        <w:t>Вырезать</w:t>
      </w:r>
      <w:r w:rsidRPr="00E57614">
        <w:rPr>
          <w:b/>
          <w:sz w:val="28"/>
          <w:szCs w:val="28"/>
        </w:rPr>
        <w:t>;</w:t>
      </w:r>
    </w:p>
    <w:p w:rsidR="003D6FE8" w:rsidRPr="00EE209C" w:rsidRDefault="003D6FE8" w:rsidP="003D6FE8">
      <w:pPr>
        <w:widowControl w:val="0"/>
        <w:numPr>
          <w:ilvl w:val="0"/>
          <w:numId w:val="20"/>
        </w:numPr>
        <w:autoSpaceDE w:val="0"/>
        <w:autoSpaceDN w:val="0"/>
        <w:adjustRightInd w:val="0"/>
        <w:spacing w:before="225"/>
        <w:rPr>
          <w:sz w:val="28"/>
          <w:szCs w:val="28"/>
        </w:rPr>
      </w:pPr>
      <w:r w:rsidRPr="00EE209C">
        <w:rPr>
          <w:sz w:val="28"/>
          <w:szCs w:val="28"/>
        </w:rPr>
        <w:t xml:space="preserve">[  ] выбрать меню </w:t>
      </w:r>
      <w:r w:rsidRPr="00EE209C">
        <w:rPr>
          <w:b/>
          <w:bCs/>
          <w:sz w:val="28"/>
          <w:szCs w:val="28"/>
        </w:rPr>
        <w:t xml:space="preserve">Правка, </w:t>
      </w:r>
      <w:r w:rsidRPr="00EE209C">
        <w:rPr>
          <w:sz w:val="28"/>
          <w:szCs w:val="28"/>
        </w:rPr>
        <w:t>команду</w:t>
      </w:r>
      <w:r w:rsidRPr="00EE209C">
        <w:rPr>
          <w:b/>
          <w:bCs/>
          <w:sz w:val="28"/>
          <w:szCs w:val="28"/>
        </w:rPr>
        <w:t xml:space="preserve"> Копировать</w:t>
      </w:r>
      <w:r w:rsidRPr="00EE209C">
        <w:rPr>
          <w:sz w:val="28"/>
          <w:szCs w:val="28"/>
        </w:rPr>
        <w:t>;</w:t>
      </w:r>
    </w:p>
    <w:p w:rsidR="003D6FE8" w:rsidRPr="00EE209C" w:rsidRDefault="003D6FE8" w:rsidP="003D6FE8">
      <w:pPr>
        <w:widowControl w:val="0"/>
        <w:numPr>
          <w:ilvl w:val="0"/>
          <w:numId w:val="20"/>
        </w:numPr>
        <w:autoSpaceDE w:val="0"/>
        <w:autoSpaceDN w:val="0"/>
        <w:adjustRightInd w:val="0"/>
        <w:spacing w:before="225"/>
        <w:rPr>
          <w:sz w:val="28"/>
          <w:szCs w:val="28"/>
        </w:rPr>
      </w:pPr>
      <w:r w:rsidRPr="00EE209C">
        <w:rPr>
          <w:sz w:val="28"/>
          <w:szCs w:val="28"/>
        </w:rPr>
        <w:t xml:space="preserve">[  ] щелкнуть левой кнопкой мыши по пиктограмме  </w:t>
      </w:r>
      <w:r w:rsidRPr="00EE209C">
        <w:rPr>
          <w:b/>
          <w:bCs/>
          <w:sz w:val="28"/>
          <w:szCs w:val="28"/>
        </w:rPr>
        <w:t xml:space="preserve">Копировать </w:t>
      </w:r>
      <w:r w:rsidRPr="00EE209C">
        <w:rPr>
          <w:sz w:val="28"/>
          <w:szCs w:val="28"/>
        </w:rPr>
        <w:t>на панели инструментов;</w:t>
      </w:r>
    </w:p>
    <w:p w:rsidR="003D6FE8" w:rsidRPr="00E57614" w:rsidRDefault="003D6FE8" w:rsidP="003D6FE8">
      <w:pPr>
        <w:widowControl w:val="0"/>
        <w:numPr>
          <w:ilvl w:val="0"/>
          <w:numId w:val="20"/>
        </w:numPr>
        <w:autoSpaceDE w:val="0"/>
        <w:autoSpaceDN w:val="0"/>
        <w:adjustRightInd w:val="0"/>
        <w:spacing w:before="225"/>
        <w:rPr>
          <w:b/>
          <w:bCs/>
          <w:sz w:val="28"/>
          <w:szCs w:val="28"/>
        </w:rPr>
      </w:pPr>
      <w:r w:rsidRPr="00E57614">
        <w:rPr>
          <w:b/>
          <w:sz w:val="28"/>
          <w:szCs w:val="28"/>
        </w:rPr>
        <w:t xml:space="preserve">[  ] использовать комбинацию клавиш </w:t>
      </w:r>
      <w:r w:rsidRPr="00E57614">
        <w:rPr>
          <w:b/>
          <w:bCs/>
          <w:sz w:val="28"/>
          <w:szCs w:val="28"/>
        </w:rPr>
        <w:t>Ctrl+X;</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19. Вам необходимо переместить рисунок внутри документа. Как с помощью мыши выполнить данное действие?</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55" type="#_x0000_t75" style="width:483pt;height:357pt">
            <v:imagedata r:id="rId24" o:title=""/>
          </v:shape>
        </w:pict>
      </w:r>
    </w:p>
    <w:p w:rsidR="003D6FE8" w:rsidRPr="00EE209C" w:rsidRDefault="003D6FE8" w:rsidP="003D6FE8">
      <w:pPr>
        <w:widowControl w:val="0"/>
        <w:numPr>
          <w:ilvl w:val="0"/>
          <w:numId w:val="21"/>
        </w:numPr>
        <w:autoSpaceDE w:val="0"/>
        <w:autoSpaceDN w:val="0"/>
        <w:adjustRightInd w:val="0"/>
        <w:spacing w:before="225"/>
        <w:rPr>
          <w:sz w:val="28"/>
          <w:szCs w:val="28"/>
        </w:rPr>
      </w:pPr>
      <w:r w:rsidRPr="00EE209C">
        <w:rPr>
          <w:sz w:val="28"/>
          <w:szCs w:val="28"/>
        </w:rPr>
        <w:t xml:space="preserve">(  ) перетащить, ухватившись за маркер типа </w:t>
      </w:r>
      <w:r w:rsidRPr="00EE209C">
        <w:rPr>
          <w:b/>
          <w:bCs/>
          <w:sz w:val="28"/>
          <w:szCs w:val="28"/>
        </w:rPr>
        <w:t>1</w:t>
      </w:r>
      <w:r w:rsidRPr="00EE209C">
        <w:rPr>
          <w:sz w:val="28"/>
          <w:szCs w:val="28"/>
        </w:rPr>
        <w:t>;</w:t>
      </w:r>
    </w:p>
    <w:p w:rsidR="003D6FE8" w:rsidRPr="00E57614" w:rsidRDefault="003D6FE8" w:rsidP="003D6FE8">
      <w:pPr>
        <w:widowControl w:val="0"/>
        <w:numPr>
          <w:ilvl w:val="0"/>
          <w:numId w:val="21"/>
        </w:numPr>
        <w:autoSpaceDE w:val="0"/>
        <w:autoSpaceDN w:val="0"/>
        <w:adjustRightInd w:val="0"/>
        <w:spacing w:before="225"/>
        <w:rPr>
          <w:b/>
          <w:sz w:val="28"/>
          <w:szCs w:val="28"/>
        </w:rPr>
      </w:pPr>
      <w:r w:rsidRPr="00E57614">
        <w:rPr>
          <w:b/>
          <w:sz w:val="28"/>
          <w:szCs w:val="28"/>
        </w:rPr>
        <w:t>(  ) перетащить, ухватившись за любую часть рисунка;</w:t>
      </w:r>
    </w:p>
    <w:p w:rsidR="003D6FE8" w:rsidRPr="00EE209C" w:rsidRDefault="003D6FE8" w:rsidP="003D6FE8">
      <w:pPr>
        <w:widowControl w:val="0"/>
        <w:numPr>
          <w:ilvl w:val="0"/>
          <w:numId w:val="21"/>
        </w:numPr>
        <w:autoSpaceDE w:val="0"/>
        <w:autoSpaceDN w:val="0"/>
        <w:adjustRightInd w:val="0"/>
        <w:spacing w:before="225"/>
        <w:rPr>
          <w:sz w:val="28"/>
          <w:szCs w:val="28"/>
        </w:rPr>
      </w:pPr>
      <w:r w:rsidRPr="00EE209C">
        <w:rPr>
          <w:sz w:val="28"/>
          <w:szCs w:val="28"/>
        </w:rPr>
        <w:t xml:space="preserve">(  ) перетащить, ухватившись за маркер типа </w:t>
      </w:r>
      <w:r w:rsidRPr="00EE209C">
        <w:rPr>
          <w:b/>
          <w:bCs/>
          <w:sz w:val="28"/>
          <w:szCs w:val="28"/>
        </w:rPr>
        <w:t>2</w:t>
      </w:r>
      <w:r w:rsidRPr="00EE209C">
        <w:rPr>
          <w:sz w:val="28"/>
          <w:szCs w:val="28"/>
        </w:rPr>
        <w:t>;</w:t>
      </w:r>
    </w:p>
    <w:p w:rsidR="003D6FE8" w:rsidRDefault="003D6FE8" w:rsidP="003D6FE8">
      <w:pPr>
        <w:widowControl w:val="0"/>
        <w:numPr>
          <w:ilvl w:val="0"/>
          <w:numId w:val="21"/>
        </w:numPr>
        <w:autoSpaceDE w:val="0"/>
        <w:autoSpaceDN w:val="0"/>
        <w:adjustRightInd w:val="0"/>
        <w:spacing w:before="225"/>
        <w:rPr>
          <w:sz w:val="28"/>
          <w:szCs w:val="28"/>
        </w:rPr>
      </w:pPr>
      <w:r w:rsidRPr="00EE209C">
        <w:rPr>
          <w:sz w:val="28"/>
          <w:szCs w:val="28"/>
        </w:rPr>
        <w:t xml:space="preserve">(  ) перетащить, ухватившись за любой маркер (типа </w:t>
      </w:r>
      <w:r w:rsidRPr="00EE209C">
        <w:rPr>
          <w:b/>
          <w:bCs/>
          <w:sz w:val="28"/>
          <w:szCs w:val="28"/>
        </w:rPr>
        <w:t>1</w:t>
      </w:r>
      <w:r w:rsidRPr="00EE209C">
        <w:rPr>
          <w:sz w:val="28"/>
          <w:szCs w:val="28"/>
        </w:rPr>
        <w:t xml:space="preserve"> или </w:t>
      </w:r>
      <w:r w:rsidRPr="00EE209C">
        <w:rPr>
          <w:b/>
          <w:bCs/>
          <w:sz w:val="28"/>
          <w:szCs w:val="28"/>
        </w:rPr>
        <w:t>2</w:t>
      </w:r>
      <w:r w:rsidRPr="00EE209C">
        <w:rPr>
          <w:sz w:val="28"/>
          <w:szCs w:val="28"/>
        </w:rPr>
        <w:t>);</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20. Сохраненный ранее и вновь открытый для редактирования текстовый документ необходимо сохранить в новом файле. Какую команду меню для этого следует выбрать?</w:t>
      </w:r>
    </w:p>
    <w:p w:rsidR="003D6FE8" w:rsidRPr="00EE209C" w:rsidRDefault="00357C9F" w:rsidP="003D6FE8">
      <w:pPr>
        <w:widowControl w:val="0"/>
        <w:autoSpaceDE w:val="0"/>
        <w:autoSpaceDN w:val="0"/>
        <w:adjustRightInd w:val="0"/>
        <w:rPr>
          <w:sz w:val="28"/>
          <w:szCs w:val="28"/>
        </w:rPr>
      </w:pPr>
      <w:r>
        <w:rPr>
          <w:sz w:val="28"/>
          <w:szCs w:val="28"/>
        </w:rPr>
        <w:pict>
          <v:shape id="_x0000_i1056" type="#_x0000_t75" style="width:354pt;height:192.75pt">
            <v:imagedata r:id="rId11" o:title=""/>
          </v:shape>
        </w:pict>
      </w:r>
    </w:p>
    <w:p w:rsidR="003D6FE8" w:rsidRPr="00EE209C" w:rsidRDefault="003D6FE8" w:rsidP="003D6FE8">
      <w:pPr>
        <w:widowControl w:val="0"/>
        <w:numPr>
          <w:ilvl w:val="0"/>
          <w:numId w:val="22"/>
        </w:numPr>
        <w:autoSpaceDE w:val="0"/>
        <w:autoSpaceDN w:val="0"/>
        <w:adjustRightInd w:val="0"/>
        <w:spacing w:before="225"/>
        <w:rPr>
          <w:sz w:val="28"/>
          <w:szCs w:val="28"/>
        </w:rPr>
      </w:pPr>
      <w:r w:rsidRPr="00EE209C">
        <w:rPr>
          <w:sz w:val="28"/>
          <w:szCs w:val="28"/>
        </w:rPr>
        <w:t>(  ) 2</w:t>
      </w:r>
    </w:p>
    <w:p w:rsidR="003D6FE8" w:rsidRPr="00E57614" w:rsidRDefault="003D6FE8" w:rsidP="003D6FE8">
      <w:pPr>
        <w:widowControl w:val="0"/>
        <w:numPr>
          <w:ilvl w:val="0"/>
          <w:numId w:val="22"/>
        </w:numPr>
        <w:autoSpaceDE w:val="0"/>
        <w:autoSpaceDN w:val="0"/>
        <w:adjustRightInd w:val="0"/>
        <w:spacing w:before="225"/>
        <w:rPr>
          <w:b/>
          <w:sz w:val="28"/>
          <w:szCs w:val="28"/>
        </w:rPr>
      </w:pPr>
      <w:r w:rsidRPr="00E57614">
        <w:rPr>
          <w:b/>
          <w:sz w:val="28"/>
          <w:szCs w:val="28"/>
        </w:rPr>
        <w:t>(  ) 4</w:t>
      </w:r>
    </w:p>
    <w:p w:rsidR="003D6FE8" w:rsidRPr="00EE209C" w:rsidRDefault="003D6FE8" w:rsidP="003D6FE8">
      <w:pPr>
        <w:widowControl w:val="0"/>
        <w:numPr>
          <w:ilvl w:val="0"/>
          <w:numId w:val="22"/>
        </w:numPr>
        <w:autoSpaceDE w:val="0"/>
        <w:autoSpaceDN w:val="0"/>
        <w:adjustRightInd w:val="0"/>
        <w:spacing w:before="225"/>
        <w:rPr>
          <w:sz w:val="28"/>
          <w:szCs w:val="28"/>
        </w:rPr>
      </w:pPr>
      <w:r w:rsidRPr="00EE209C">
        <w:rPr>
          <w:sz w:val="28"/>
          <w:szCs w:val="28"/>
        </w:rPr>
        <w:t>(  ) 3</w:t>
      </w:r>
    </w:p>
    <w:p w:rsidR="003D6FE8" w:rsidRPr="00EE209C" w:rsidRDefault="003D6FE8" w:rsidP="003D6FE8">
      <w:pPr>
        <w:widowControl w:val="0"/>
        <w:numPr>
          <w:ilvl w:val="0"/>
          <w:numId w:val="22"/>
        </w:numPr>
        <w:autoSpaceDE w:val="0"/>
        <w:autoSpaceDN w:val="0"/>
        <w:adjustRightInd w:val="0"/>
        <w:spacing w:before="225"/>
        <w:rPr>
          <w:sz w:val="28"/>
          <w:szCs w:val="28"/>
        </w:rPr>
      </w:pPr>
      <w:r w:rsidRPr="00EE209C">
        <w:rPr>
          <w:sz w:val="28"/>
          <w:szCs w:val="28"/>
        </w:rPr>
        <w:t>(  ) 1</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21. Вам необходимо скопировать файл на внешний носитель информации: флэш-диск, дискету или др. Какой командой контекстного меню можно воспользоваться для выполнения этой операции?</w:t>
      </w:r>
    </w:p>
    <w:p w:rsidR="003D6FE8" w:rsidRPr="00EE209C" w:rsidRDefault="00357C9F" w:rsidP="003D6FE8">
      <w:pPr>
        <w:widowControl w:val="0"/>
        <w:autoSpaceDE w:val="0"/>
        <w:autoSpaceDN w:val="0"/>
        <w:adjustRightInd w:val="0"/>
        <w:rPr>
          <w:sz w:val="28"/>
          <w:szCs w:val="28"/>
        </w:rPr>
      </w:pPr>
      <w:r>
        <w:rPr>
          <w:sz w:val="28"/>
          <w:szCs w:val="28"/>
        </w:rPr>
        <w:pict>
          <v:shape id="_x0000_i1057" type="#_x0000_t75" style="width:275.25pt;height:222.75pt">
            <v:imagedata r:id="rId13" o:title=""/>
          </v:shape>
        </w:pict>
      </w:r>
    </w:p>
    <w:p w:rsidR="003D6FE8" w:rsidRPr="00EE209C" w:rsidRDefault="003D6FE8" w:rsidP="003D6FE8">
      <w:pPr>
        <w:widowControl w:val="0"/>
        <w:numPr>
          <w:ilvl w:val="0"/>
          <w:numId w:val="23"/>
        </w:numPr>
        <w:autoSpaceDE w:val="0"/>
        <w:autoSpaceDN w:val="0"/>
        <w:adjustRightInd w:val="0"/>
        <w:spacing w:before="225"/>
        <w:rPr>
          <w:sz w:val="28"/>
          <w:szCs w:val="28"/>
        </w:rPr>
      </w:pPr>
      <w:r w:rsidRPr="00EE209C">
        <w:rPr>
          <w:sz w:val="28"/>
          <w:szCs w:val="28"/>
        </w:rPr>
        <w:t>(  ) 3</w:t>
      </w:r>
    </w:p>
    <w:p w:rsidR="003D6FE8" w:rsidRPr="00EE209C" w:rsidRDefault="003D6FE8" w:rsidP="003D6FE8">
      <w:pPr>
        <w:widowControl w:val="0"/>
        <w:numPr>
          <w:ilvl w:val="0"/>
          <w:numId w:val="23"/>
        </w:numPr>
        <w:autoSpaceDE w:val="0"/>
        <w:autoSpaceDN w:val="0"/>
        <w:adjustRightInd w:val="0"/>
        <w:spacing w:before="225"/>
        <w:rPr>
          <w:sz w:val="28"/>
          <w:szCs w:val="28"/>
        </w:rPr>
      </w:pPr>
      <w:r w:rsidRPr="00EE209C">
        <w:rPr>
          <w:sz w:val="28"/>
          <w:szCs w:val="28"/>
        </w:rPr>
        <w:t>(  ) 4</w:t>
      </w:r>
    </w:p>
    <w:p w:rsidR="003D6FE8" w:rsidRPr="00EE209C" w:rsidRDefault="003D6FE8" w:rsidP="003D6FE8">
      <w:pPr>
        <w:widowControl w:val="0"/>
        <w:numPr>
          <w:ilvl w:val="0"/>
          <w:numId w:val="23"/>
        </w:numPr>
        <w:autoSpaceDE w:val="0"/>
        <w:autoSpaceDN w:val="0"/>
        <w:adjustRightInd w:val="0"/>
        <w:spacing w:before="225"/>
        <w:rPr>
          <w:sz w:val="28"/>
          <w:szCs w:val="28"/>
        </w:rPr>
      </w:pPr>
      <w:r w:rsidRPr="00EE209C">
        <w:rPr>
          <w:sz w:val="28"/>
          <w:szCs w:val="28"/>
        </w:rPr>
        <w:t>(  ) 1</w:t>
      </w:r>
    </w:p>
    <w:p w:rsidR="003D6FE8" w:rsidRPr="00E57614" w:rsidRDefault="003D6FE8" w:rsidP="003D6FE8">
      <w:pPr>
        <w:widowControl w:val="0"/>
        <w:numPr>
          <w:ilvl w:val="0"/>
          <w:numId w:val="23"/>
        </w:numPr>
        <w:autoSpaceDE w:val="0"/>
        <w:autoSpaceDN w:val="0"/>
        <w:adjustRightInd w:val="0"/>
        <w:spacing w:before="225"/>
        <w:rPr>
          <w:b/>
          <w:sz w:val="28"/>
          <w:szCs w:val="28"/>
        </w:rPr>
      </w:pPr>
      <w:r w:rsidRPr="00E57614">
        <w:rPr>
          <w:b/>
          <w:sz w:val="28"/>
          <w:szCs w:val="28"/>
        </w:rPr>
        <w:t>(  ) 2</w:t>
      </w:r>
    </w:p>
    <w:p w:rsidR="009E459A" w:rsidRDefault="009E459A" w:rsidP="009E459A">
      <w:pPr>
        <w:widowControl w:val="0"/>
        <w:autoSpaceDE w:val="0"/>
        <w:autoSpaceDN w:val="0"/>
        <w:adjustRightInd w:val="0"/>
        <w:spacing w:before="225"/>
        <w:jc w:val="both"/>
        <w:rPr>
          <w:b/>
          <w:sz w:val="28"/>
          <w:szCs w:val="28"/>
        </w:rPr>
      </w:pP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22. На каком из представленных на рисунке устройств может быть сохранен архивный файл размером 450 Мб ?</w:t>
      </w:r>
    </w:p>
    <w:p w:rsidR="003D6FE8" w:rsidRPr="00EE209C" w:rsidRDefault="00357C9F" w:rsidP="003D6FE8">
      <w:pPr>
        <w:widowControl w:val="0"/>
        <w:autoSpaceDE w:val="0"/>
        <w:autoSpaceDN w:val="0"/>
        <w:adjustRightInd w:val="0"/>
        <w:rPr>
          <w:sz w:val="28"/>
          <w:szCs w:val="28"/>
        </w:rPr>
      </w:pPr>
      <w:r>
        <w:rPr>
          <w:sz w:val="28"/>
          <w:szCs w:val="28"/>
        </w:rPr>
        <w:pict>
          <v:shape id="_x0000_i1058" type="#_x0000_t75" style="width:432.75pt;height:212.25pt">
            <v:imagedata r:id="rId14" o:title=""/>
          </v:shape>
        </w:pict>
      </w:r>
    </w:p>
    <w:p w:rsidR="003D6FE8" w:rsidRPr="00EE209C" w:rsidRDefault="003D6FE8" w:rsidP="003D6FE8">
      <w:pPr>
        <w:widowControl w:val="0"/>
        <w:numPr>
          <w:ilvl w:val="0"/>
          <w:numId w:val="24"/>
        </w:numPr>
        <w:autoSpaceDE w:val="0"/>
        <w:autoSpaceDN w:val="0"/>
        <w:adjustRightInd w:val="0"/>
        <w:spacing w:before="225"/>
        <w:rPr>
          <w:sz w:val="28"/>
          <w:szCs w:val="28"/>
        </w:rPr>
      </w:pPr>
      <w:r w:rsidRPr="00EE209C">
        <w:rPr>
          <w:sz w:val="28"/>
          <w:szCs w:val="28"/>
        </w:rPr>
        <w:t>(  ) ни на одном диске;</w:t>
      </w:r>
    </w:p>
    <w:p w:rsidR="003D6FE8" w:rsidRPr="00EE209C" w:rsidRDefault="003D6FE8" w:rsidP="003D6FE8">
      <w:pPr>
        <w:widowControl w:val="0"/>
        <w:numPr>
          <w:ilvl w:val="0"/>
          <w:numId w:val="24"/>
        </w:numPr>
        <w:autoSpaceDE w:val="0"/>
        <w:autoSpaceDN w:val="0"/>
        <w:adjustRightInd w:val="0"/>
        <w:spacing w:before="225"/>
        <w:rPr>
          <w:b/>
          <w:bCs/>
          <w:sz w:val="28"/>
          <w:szCs w:val="28"/>
        </w:rPr>
      </w:pPr>
      <w:r w:rsidRPr="00EE209C">
        <w:rPr>
          <w:sz w:val="28"/>
          <w:szCs w:val="28"/>
        </w:rPr>
        <w:t xml:space="preserve">(  ) на диске </w:t>
      </w:r>
      <w:r w:rsidRPr="00EE209C">
        <w:rPr>
          <w:b/>
          <w:bCs/>
          <w:sz w:val="28"/>
          <w:szCs w:val="28"/>
        </w:rPr>
        <w:t>A:</w:t>
      </w:r>
    </w:p>
    <w:p w:rsidR="003D6FE8" w:rsidRPr="00E57614" w:rsidRDefault="003D6FE8" w:rsidP="003D6FE8">
      <w:pPr>
        <w:widowControl w:val="0"/>
        <w:numPr>
          <w:ilvl w:val="0"/>
          <w:numId w:val="24"/>
        </w:numPr>
        <w:autoSpaceDE w:val="0"/>
        <w:autoSpaceDN w:val="0"/>
        <w:adjustRightInd w:val="0"/>
        <w:spacing w:before="225"/>
        <w:rPr>
          <w:b/>
          <w:bCs/>
          <w:sz w:val="28"/>
          <w:szCs w:val="28"/>
        </w:rPr>
      </w:pPr>
      <w:r w:rsidRPr="00E57614">
        <w:rPr>
          <w:b/>
          <w:sz w:val="28"/>
          <w:szCs w:val="28"/>
        </w:rPr>
        <w:t xml:space="preserve">(  ) на диске </w:t>
      </w:r>
      <w:r w:rsidRPr="00E57614">
        <w:rPr>
          <w:b/>
          <w:bCs/>
          <w:sz w:val="28"/>
          <w:szCs w:val="28"/>
        </w:rPr>
        <w:t>C:</w:t>
      </w:r>
    </w:p>
    <w:p w:rsidR="003D6FE8" w:rsidRPr="00EE209C" w:rsidRDefault="003D6FE8" w:rsidP="003D6FE8">
      <w:pPr>
        <w:widowControl w:val="0"/>
        <w:numPr>
          <w:ilvl w:val="0"/>
          <w:numId w:val="24"/>
        </w:numPr>
        <w:autoSpaceDE w:val="0"/>
        <w:autoSpaceDN w:val="0"/>
        <w:adjustRightInd w:val="0"/>
        <w:spacing w:before="225"/>
        <w:rPr>
          <w:b/>
          <w:bCs/>
          <w:sz w:val="28"/>
          <w:szCs w:val="28"/>
        </w:rPr>
      </w:pPr>
      <w:r w:rsidRPr="00EE209C">
        <w:rPr>
          <w:sz w:val="28"/>
          <w:szCs w:val="28"/>
        </w:rPr>
        <w:t xml:space="preserve">(  ) на диске </w:t>
      </w:r>
      <w:r w:rsidRPr="00EE209C">
        <w:rPr>
          <w:b/>
          <w:bCs/>
          <w:sz w:val="28"/>
          <w:szCs w:val="28"/>
        </w:rPr>
        <w:t>A:</w:t>
      </w:r>
      <w:r w:rsidRPr="00EE209C">
        <w:rPr>
          <w:sz w:val="28"/>
          <w:szCs w:val="28"/>
        </w:rPr>
        <w:t xml:space="preserve"> и </w:t>
      </w:r>
      <w:r w:rsidRPr="00EE209C">
        <w:rPr>
          <w:b/>
          <w:bCs/>
          <w:sz w:val="28"/>
          <w:szCs w:val="28"/>
        </w:rPr>
        <w:t>C:</w:t>
      </w:r>
    </w:p>
    <w:p w:rsidR="003D6FE8" w:rsidRPr="00EE209C" w:rsidRDefault="003D6FE8" w:rsidP="003D6FE8">
      <w:pPr>
        <w:widowControl w:val="0"/>
        <w:numPr>
          <w:ilvl w:val="0"/>
          <w:numId w:val="24"/>
        </w:numPr>
        <w:autoSpaceDE w:val="0"/>
        <w:autoSpaceDN w:val="0"/>
        <w:adjustRightInd w:val="0"/>
        <w:spacing w:before="225"/>
        <w:rPr>
          <w:b/>
          <w:bCs/>
          <w:sz w:val="28"/>
          <w:szCs w:val="28"/>
        </w:rPr>
      </w:pPr>
      <w:r w:rsidRPr="00EE209C">
        <w:rPr>
          <w:sz w:val="28"/>
          <w:szCs w:val="28"/>
        </w:rPr>
        <w:t xml:space="preserve">(  ) на диске </w:t>
      </w:r>
      <w:r w:rsidRPr="00EE209C">
        <w:rPr>
          <w:b/>
          <w:bCs/>
          <w:sz w:val="28"/>
          <w:szCs w:val="28"/>
        </w:rPr>
        <w:t xml:space="preserve">С: </w:t>
      </w:r>
      <w:r w:rsidRPr="00EE209C">
        <w:rPr>
          <w:sz w:val="28"/>
          <w:szCs w:val="28"/>
        </w:rPr>
        <w:t>или</w:t>
      </w:r>
      <w:r w:rsidRPr="00EE209C">
        <w:rPr>
          <w:b/>
          <w:bCs/>
          <w:sz w:val="28"/>
          <w:szCs w:val="28"/>
        </w:rPr>
        <w:t xml:space="preserve"> D:</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23. Как называется системная папка в которой хранятся удаленные пользователем файлы?</w:t>
      </w:r>
    </w:p>
    <w:p w:rsidR="003D6FE8" w:rsidRPr="00EE209C" w:rsidRDefault="003D6FE8" w:rsidP="003D6FE8">
      <w:pPr>
        <w:widowControl w:val="0"/>
        <w:numPr>
          <w:ilvl w:val="0"/>
          <w:numId w:val="25"/>
        </w:numPr>
        <w:autoSpaceDE w:val="0"/>
        <w:autoSpaceDN w:val="0"/>
        <w:adjustRightInd w:val="0"/>
        <w:spacing w:before="225"/>
        <w:rPr>
          <w:sz w:val="28"/>
          <w:szCs w:val="28"/>
        </w:rPr>
      </w:pPr>
      <w:r w:rsidRPr="00EE209C">
        <w:rPr>
          <w:sz w:val="28"/>
          <w:szCs w:val="28"/>
        </w:rPr>
        <w:t>(  ) Мои документы;</w:t>
      </w:r>
    </w:p>
    <w:p w:rsidR="003D6FE8" w:rsidRPr="00EE209C" w:rsidRDefault="003D6FE8" w:rsidP="003D6FE8">
      <w:pPr>
        <w:widowControl w:val="0"/>
        <w:numPr>
          <w:ilvl w:val="0"/>
          <w:numId w:val="25"/>
        </w:numPr>
        <w:autoSpaceDE w:val="0"/>
        <w:autoSpaceDN w:val="0"/>
        <w:adjustRightInd w:val="0"/>
        <w:spacing w:before="225"/>
        <w:rPr>
          <w:sz w:val="28"/>
          <w:szCs w:val="28"/>
        </w:rPr>
      </w:pPr>
      <w:r w:rsidRPr="00EE209C">
        <w:rPr>
          <w:sz w:val="28"/>
          <w:szCs w:val="28"/>
        </w:rPr>
        <w:t>(  ) Панель управления;</w:t>
      </w:r>
    </w:p>
    <w:p w:rsidR="003D6FE8" w:rsidRPr="00E57614" w:rsidRDefault="003D6FE8" w:rsidP="003D6FE8">
      <w:pPr>
        <w:widowControl w:val="0"/>
        <w:numPr>
          <w:ilvl w:val="0"/>
          <w:numId w:val="25"/>
        </w:numPr>
        <w:autoSpaceDE w:val="0"/>
        <w:autoSpaceDN w:val="0"/>
        <w:adjustRightInd w:val="0"/>
        <w:spacing w:before="225"/>
        <w:rPr>
          <w:b/>
          <w:sz w:val="28"/>
          <w:szCs w:val="28"/>
        </w:rPr>
      </w:pPr>
      <w:r w:rsidRPr="00E57614">
        <w:rPr>
          <w:b/>
          <w:sz w:val="28"/>
          <w:szCs w:val="28"/>
        </w:rPr>
        <w:t>(  ) Корзина;</w:t>
      </w:r>
    </w:p>
    <w:p w:rsidR="003D6FE8" w:rsidRPr="00EE209C" w:rsidRDefault="003D6FE8" w:rsidP="003D6FE8">
      <w:pPr>
        <w:widowControl w:val="0"/>
        <w:numPr>
          <w:ilvl w:val="0"/>
          <w:numId w:val="25"/>
        </w:numPr>
        <w:autoSpaceDE w:val="0"/>
        <w:autoSpaceDN w:val="0"/>
        <w:adjustRightInd w:val="0"/>
        <w:spacing w:before="225"/>
        <w:rPr>
          <w:sz w:val="28"/>
          <w:szCs w:val="28"/>
        </w:rPr>
      </w:pPr>
      <w:r w:rsidRPr="00EE209C">
        <w:rPr>
          <w:sz w:val="28"/>
          <w:szCs w:val="28"/>
        </w:rPr>
        <w:t xml:space="preserve">(  ) Папка </w:t>
      </w:r>
      <w:r w:rsidRPr="00EE209C">
        <w:rPr>
          <w:b/>
          <w:bCs/>
          <w:sz w:val="28"/>
          <w:szCs w:val="28"/>
        </w:rPr>
        <w:t>Temp</w:t>
      </w:r>
      <w:r w:rsidRPr="00EE209C">
        <w:rPr>
          <w:sz w:val="28"/>
          <w:szCs w:val="28"/>
        </w:rPr>
        <w:t xml:space="preserve"> на системном диске;</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24. Можно ли удалить папку вместе с содержащимися в ней файлами?</w:t>
      </w:r>
    </w:p>
    <w:p w:rsidR="003D6FE8" w:rsidRPr="00EE209C" w:rsidRDefault="003D6FE8" w:rsidP="003D6FE8">
      <w:pPr>
        <w:widowControl w:val="0"/>
        <w:numPr>
          <w:ilvl w:val="0"/>
          <w:numId w:val="26"/>
        </w:numPr>
        <w:autoSpaceDE w:val="0"/>
        <w:autoSpaceDN w:val="0"/>
        <w:adjustRightInd w:val="0"/>
        <w:spacing w:before="225"/>
        <w:rPr>
          <w:sz w:val="28"/>
          <w:szCs w:val="28"/>
        </w:rPr>
      </w:pPr>
      <w:r w:rsidRPr="00EE209C">
        <w:rPr>
          <w:sz w:val="28"/>
          <w:szCs w:val="28"/>
        </w:rPr>
        <w:t>(  ) да, если файлов в папке не очень много;</w:t>
      </w:r>
    </w:p>
    <w:p w:rsidR="003D6FE8" w:rsidRPr="00E57614" w:rsidRDefault="003D6FE8" w:rsidP="003D6FE8">
      <w:pPr>
        <w:widowControl w:val="0"/>
        <w:numPr>
          <w:ilvl w:val="0"/>
          <w:numId w:val="26"/>
        </w:numPr>
        <w:autoSpaceDE w:val="0"/>
        <w:autoSpaceDN w:val="0"/>
        <w:adjustRightInd w:val="0"/>
        <w:spacing w:before="225"/>
        <w:rPr>
          <w:b/>
          <w:sz w:val="28"/>
          <w:szCs w:val="28"/>
        </w:rPr>
      </w:pPr>
      <w:r w:rsidRPr="00E57614">
        <w:rPr>
          <w:b/>
          <w:sz w:val="28"/>
          <w:szCs w:val="28"/>
        </w:rPr>
        <w:t>(  ) да, если есть соответствующие права;</w:t>
      </w:r>
    </w:p>
    <w:p w:rsidR="003D6FE8" w:rsidRPr="00EE209C" w:rsidRDefault="003D6FE8" w:rsidP="003D6FE8">
      <w:pPr>
        <w:widowControl w:val="0"/>
        <w:numPr>
          <w:ilvl w:val="0"/>
          <w:numId w:val="26"/>
        </w:numPr>
        <w:autoSpaceDE w:val="0"/>
        <w:autoSpaceDN w:val="0"/>
        <w:adjustRightInd w:val="0"/>
        <w:spacing w:before="225"/>
        <w:rPr>
          <w:sz w:val="28"/>
          <w:szCs w:val="28"/>
        </w:rPr>
      </w:pPr>
      <w:r w:rsidRPr="00EE209C">
        <w:rPr>
          <w:sz w:val="28"/>
          <w:szCs w:val="28"/>
        </w:rPr>
        <w:t>(  ) да, кроме папок, расположенных на дискетах и флэш-дисках;</w:t>
      </w:r>
    </w:p>
    <w:p w:rsidR="003D6FE8" w:rsidRDefault="003D6FE8" w:rsidP="003D6FE8">
      <w:pPr>
        <w:widowControl w:val="0"/>
        <w:numPr>
          <w:ilvl w:val="0"/>
          <w:numId w:val="26"/>
        </w:numPr>
        <w:autoSpaceDE w:val="0"/>
        <w:autoSpaceDN w:val="0"/>
        <w:adjustRightInd w:val="0"/>
        <w:spacing w:before="225"/>
        <w:rPr>
          <w:sz w:val="28"/>
          <w:szCs w:val="28"/>
        </w:rPr>
      </w:pPr>
      <w:r w:rsidRPr="00EE209C">
        <w:rPr>
          <w:sz w:val="28"/>
          <w:szCs w:val="28"/>
        </w:rPr>
        <w:t>(  ) нет;</w:t>
      </w:r>
    </w:p>
    <w:p w:rsidR="009E459A" w:rsidRDefault="009E459A" w:rsidP="009E459A">
      <w:pPr>
        <w:widowControl w:val="0"/>
        <w:autoSpaceDE w:val="0"/>
        <w:autoSpaceDN w:val="0"/>
        <w:adjustRightInd w:val="0"/>
        <w:spacing w:before="225"/>
        <w:jc w:val="both"/>
        <w:rPr>
          <w:b/>
          <w:sz w:val="28"/>
          <w:szCs w:val="28"/>
        </w:rPr>
      </w:pPr>
    </w:p>
    <w:p w:rsidR="009E459A" w:rsidRDefault="009E459A" w:rsidP="009E459A">
      <w:pPr>
        <w:widowControl w:val="0"/>
        <w:autoSpaceDE w:val="0"/>
        <w:autoSpaceDN w:val="0"/>
        <w:adjustRightInd w:val="0"/>
        <w:spacing w:before="225"/>
        <w:jc w:val="both"/>
        <w:rPr>
          <w:b/>
          <w:sz w:val="28"/>
          <w:szCs w:val="28"/>
        </w:rPr>
      </w:pP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25. Что обозначает выделенный значок принтера?</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59" type="#_x0000_t75" style="width:389.25pt;height:231.75pt">
            <v:imagedata r:id="rId10" o:title=""/>
          </v:shape>
        </w:pict>
      </w:r>
    </w:p>
    <w:p w:rsidR="003D6FE8" w:rsidRPr="00EE209C" w:rsidRDefault="003D6FE8" w:rsidP="003D6FE8">
      <w:pPr>
        <w:widowControl w:val="0"/>
        <w:numPr>
          <w:ilvl w:val="0"/>
          <w:numId w:val="27"/>
        </w:numPr>
        <w:autoSpaceDE w:val="0"/>
        <w:autoSpaceDN w:val="0"/>
        <w:adjustRightInd w:val="0"/>
        <w:spacing w:before="225"/>
        <w:rPr>
          <w:sz w:val="28"/>
          <w:szCs w:val="28"/>
        </w:rPr>
      </w:pPr>
      <w:r w:rsidRPr="00EE209C">
        <w:rPr>
          <w:sz w:val="28"/>
          <w:szCs w:val="28"/>
        </w:rPr>
        <w:t>(  ) это сетевой принтер;</w:t>
      </w:r>
    </w:p>
    <w:p w:rsidR="003D6FE8" w:rsidRPr="00EE209C" w:rsidRDefault="003D6FE8" w:rsidP="003D6FE8">
      <w:pPr>
        <w:widowControl w:val="0"/>
        <w:numPr>
          <w:ilvl w:val="0"/>
          <w:numId w:val="27"/>
        </w:numPr>
        <w:autoSpaceDE w:val="0"/>
        <w:autoSpaceDN w:val="0"/>
        <w:adjustRightInd w:val="0"/>
        <w:spacing w:before="225"/>
        <w:rPr>
          <w:sz w:val="28"/>
          <w:szCs w:val="28"/>
        </w:rPr>
      </w:pPr>
      <w:r w:rsidRPr="00EE209C">
        <w:rPr>
          <w:sz w:val="28"/>
          <w:szCs w:val="28"/>
        </w:rPr>
        <w:t>(  ) принтер помечен на удаление;</w:t>
      </w:r>
    </w:p>
    <w:p w:rsidR="003D6FE8" w:rsidRPr="00EE209C" w:rsidRDefault="003D6FE8" w:rsidP="003D6FE8">
      <w:pPr>
        <w:widowControl w:val="0"/>
        <w:numPr>
          <w:ilvl w:val="0"/>
          <w:numId w:val="27"/>
        </w:numPr>
        <w:autoSpaceDE w:val="0"/>
        <w:autoSpaceDN w:val="0"/>
        <w:adjustRightInd w:val="0"/>
        <w:spacing w:before="225"/>
        <w:rPr>
          <w:sz w:val="28"/>
          <w:szCs w:val="28"/>
        </w:rPr>
      </w:pPr>
      <w:r w:rsidRPr="00EE209C">
        <w:rPr>
          <w:sz w:val="28"/>
          <w:szCs w:val="28"/>
        </w:rPr>
        <w:t>(  ) принтер предоставлен в общий доступ;</w:t>
      </w:r>
    </w:p>
    <w:p w:rsidR="003D6FE8" w:rsidRPr="00E57614" w:rsidRDefault="003D6FE8" w:rsidP="003D6FE8">
      <w:pPr>
        <w:widowControl w:val="0"/>
        <w:numPr>
          <w:ilvl w:val="0"/>
          <w:numId w:val="27"/>
        </w:numPr>
        <w:autoSpaceDE w:val="0"/>
        <w:autoSpaceDN w:val="0"/>
        <w:adjustRightInd w:val="0"/>
        <w:spacing w:before="225"/>
        <w:rPr>
          <w:b/>
          <w:sz w:val="28"/>
          <w:szCs w:val="28"/>
        </w:rPr>
      </w:pPr>
      <w:r w:rsidRPr="00E57614">
        <w:rPr>
          <w:b/>
          <w:sz w:val="28"/>
          <w:szCs w:val="28"/>
        </w:rPr>
        <w:t>(  ) принтер выбран по умолчанию;</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26. Для переключения режима ввода прописных и строчных букв в операционной системе Windows, могут быть использованы клавиши клавиатуры. Выберите 2 правильных варианта ответа:</w:t>
      </w:r>
    </w:p>
    <w:p w:rsidR="003D6FE8" w:rsidRPr="00EE209C" w:rsidRDefault="003D6FE8" w:rsidP="003D6FE8">
      <w:pPr>
        <w:widowControl w:val="0"/>
        <w:numPr>
          <w:ilvl w:val="0"/>
          <w:numId w:val="28"/>
        </w:numPr>
        <w:autoSpaceDE w:val="0"/>
        <w:autoSpaceDN w:val="0"/>
        <w:adjustRightInd w:val="0"/>
        <w:spacing w:before="225"/>
        <w:rPr>
          <w:sz w:val="28"/>
          <w:szCs w:val="28"/>
        </w:rPr>
      </w:pPr>
      <w:r w:rsidRPr="00EE209C">
        <w:rPr>
          <w:sz w:val="28"/>
          <w:szCs w:val="28"/>
        </w:rPr>
        <w:t>[  ] Prt Sc</w:t>
      </w:r>
    </w:p>
    <w:p w:rsidR="003D6FE8" w:rsidRPr="00E57614" w:rsidRDefault="003D6FE8" w:rsidP="003D6FE8">
      <w:pPr>
        <w:widowControl w:val="0"/>
        <w:numPr>
          <w:ilvl w:val="0"/>
          <w:numId w:val="28"/>
        </w:numPr>
        <w:autoSpaceDE w:val="0"/>
        <w:autoSpaceDN w:val="0"/>
        <w:adjustRightInd w:val="0"/>
        <w:spacing w:before="225"/>
        <w:rPr>
          <w:b/>
          <w:sz w:val="28"/>
          <w:szCs w:val="28"/>
        </w:rPr>
      </w:pPr>
      <w:r w:rsidRPr="00E57614">
        <w:rPr>
          <w:b/>
          <w:sz w:val="28"/>
          <w:szCs w:val="28"/>
        </w:rPr>
        <w:t>[  ] Shift</w:t>
      </w:r>
    </w:p>
    <w:p w:rsidR="003D6FE8" w:rsidRPr="00E57614" w:rsidRDefault="003D6FE8" w:rsidP="003D6FE8">
      <w:pPr>
        <w:widowControl w:val="0"/>
        <w:numPr>
          <w:ilvl w:val="0"/>
          <w:numId w:val="28"/>
        </w:numPr>
        <w:autoSpaceDE w:val="0"/>
        <w:autoSpaceDN w:val="0"/>
        <w:adjustRightInd w:val="0"/>
        <w:spacing w:before="225"/>
        <w:rPr>
          <w:b/>
          <w:sz w:val="28"/>
          <w:szCs w:val="28"/>
        </w:rPr>
      </w:pPr>
      <w:r w:rsidRPr="00E57614">
        <w:rPr>
          <w:b/>
          <w:sz w:val="28"/>
          <w:szCs w:val="28"/>
        </w:rPr>
        <w:t>[  ] Caps Lock</w:t>
      </w:r>
    </w:p>
    <w:p w:rsidR="003D6FE8" w:rsidRPr="00EE209C" w:rsidRDefault="003D6FE8" w:rsidP="003D6FE8">
      <w:pPr>
        <w:widowControl w:val="0"/>
        <w:numPr>
          <w:ilvl w:val="0"/>
          <w:numId w:val="28"/>
        </w:numPr>
        <w:autoSpaceDE w:val="0"/>
        <w:autoSpaceDN w:val="0"/>
        <w:adjustRightInd w:val="0"/>
        <w:spacing w:before="225"/>
        <w:rPr>
          <w:sz w:val="28"/>
          <w:szCs w:val="28"/>
        </w:rPr>
      </w:pPr>
      <w:r w:rsidRPr="00EE209C">
        <w:rPr>
          <w:sz w:val="28"/>
          <w:szCs w:val="28"/>
        </w:rPr>
        <w:t>[  ] Alt</w:t>
      </w:r>
    </w:p>
    <w:p w:rsidR="003D6FE8" w:rsidRPr="00EE209C" w:rsidRDefault="003D6FE8" w:rsidP="003D6FE8">
      <w:pPr>
        <w:widowControl w:val="0"/>
        <w:numPr>
          <w:ilvl w:val="0"/>
          <w:numId w:val="28"/>
        </w:numPr>
        <w:autoSpaceDE w:val="0"/>
        <w:autoSpaceDN w:val="0"/>
        <w:adjustRightInd w:val="0"/>
        <w:spacing w:before="225"/>
        <w:rPr>
          <w:sz w:val="28"/>
          <w:szCs w:val="28"/>
        </w:rPr>
      </w:pPr>
      <w:r w:rsidRPr="00EE209C">
        <w:rPr>
          <w:sz w:val="28"/>
          <w:szCs w:val="28"/>
        </w:rPr>
        <w:t>[  ] Ctrl</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27. Отсутствие какого из технических устройств не повлияет на работоспособность компьютера?</w:t>
      </w:r>
    </w:p>
    <w:p w:rsidR="003D6FE8" w:rsidRPr="00EE209C" w:rsidRDefault="003D6FE8" w:rsidP="003D6FE8">
      <w:pPr>
        <w:widowControl w:val="0"/>
        <w:numPr>
          <w:ilvl w:val="0"/>
          <w:numId w:val="29"/>
        </w:numPr>
        <w:autoSpaceDE w:val="0"/>
        <w:autoSpaceDN w:val="0"/>
        <w:adjustRightInd w:val="0"/>
        <w:spacing w:before="225"/>
        <w:rPr>
          <w:sz w:val="28"/>
          <w:szCs w:val="28"/>
        </w:rPr>
      </w:pPr>
      <w:r w:rsidRPr="00EE209C">
        <w:rPr>
          <w:sz w:val="28"/>
          <w:szCs w:val="28"/>
        </w:rPr>
        <w:t>(  ) дисковой памяти;</w:t>
      </w:r>
    </w:p>
    <w:p w:rsidR="003D6FE8" w:rsidRPr="00E57614" w:rsidRDefault="003D6FE8" w:rsidP="003D6FE8">
      <w:pPr>
        <w:widowControl w:val="0"/>
        <w:numPr>
          <w:ilvl w:val="0"/>
          <w:numId w:val="29"/>
        </w:numPr>
        <w:autoSpaceDE w:val="0"/>
        <w:autoSpaceDN w:val="0"/>
        <w:adjustRightInd w:val="0"/>
        <w:spacing w:before="225"/>
        <w:rPr>
          <w:b/>
          <w:sz w:val="28"/>
          <w:szCs w:val="28"/>
        </w:rPr>
      </w:pPr>
      <w:r w:rsidRPr="00E57614">
        <w:rPr>
          <w:b/>
          <w:sz w:val="28"/>
          <w:szCs w:val="28"/>
        </w:rPr>
        <w:t xml:space="preserve">(  ) принтера; </w:t>
      </w:r>
    </w:p>
    <w:p w:rsidR="003D6FE8" w:rsidRPr="00EE209C" w:rsidRDefault="003D6FE8" w:rsidP="003D6FE8">
      <w:pPr>
        <w:widowControl w:val="0"/>
        <w:numPr>
          <w:ilvl w:val="0"/>
          <w:numId w:val="29"/>
        </w:numPr>
        <w:autoSpaceDE w:val="0"/>
        <w:autoSpaceDN w:val="0"/>
        <w:adjustRightInd w:val="0"/>
        <w:spacing w:before="225"/>
        <w:rPr>
          <w:sz w:val="28"/>
          <w:szCs w:val="28"/>
        </w:rPr>
      </w:pPr>
      <w:r w:rsidRPr="00EE209C">
        <w:rPr>
          <w:sz w:val="28"/>
          <w:szCs w:val="28"/>
        </w:rPr>
        <w:t xml:space="preserve">(  ) процессора; </w:t>
      </w:r>
    </w:p>
    <w:p w:rsidR="003D6FE8" w:rsidRDefault="003D6FE8" w:rsidP="003D6FE8">
      <w:pPr>
        <w:widowControl w:val="0"/>
        <w:numPr>
          <w:ilvl w:val="0"/>
          <w:numId w:val="29"/>
        </w:numPr>
        <w:autoSpaceDE w:val="0"/>
        <w:autoSpaceDN w:val="0"/>
        <w:adjustRightInd w:val="0"/>
        <w:spacing w:before="225"/>
        <w:rPr>
          <w:sz w:val="28"/>
          <w:szCs w:val="28"/>
        </w:rPr>
      </w:pPr>
      <w:r w:rsidRPr="00EE209C">
        <w:rPr>
          <w:sz w:val="28"/>
          <w:szCs w:val="28"/>
        </w:rPr>
        <w:t xml:space="preserve">(  ) внутренней памяти; </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 xml:space="preserve">28. Как называется процесс перекодирования информации, осуществляемый с целью уменьшения ее объёма? </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60" type="#_x0000_t75" style="width:2in;height:71.25pt">
            <v:imagedata r:id="rId33" o:title=""/>
          </v:shape>
        </w:pict>
      </w:r>
    </w:p>
    <w:p w:rsidR="003D6FE8" w:rsidRPr="00E57614" w:rsidRDefault="003D6FE8" w:rsidP="003D6FE8">
      <w:pPr>
        <w:widowControl w:val="0"/>
        <w:numPr>
          <w:ilvl w:val="0"/>
          <w:numId w:val="30"/>
        </w:numPr>
        <w:autoSpaceDE w:val="0"/>
        <w:autoSpaceDN w:val="0"/>
        <w:adjustRightInd w:val="0"/>
        <w:spacing w:before="225"/>
        <w:rPr>
          <w:b/>
          <w:sz w:val="28"/>
          <w:szCs w:val="28"/>
        </w:rPr>
      </w:pPr>
      <w:r w:rsidRPr="00E57614">
        <w:rPr>
          <w:b/>
          <w:sz w:val="28"/>
          <w:szCs w:val="28"/>
        </w:rPr>
        <w:t>(  ) архивирование;</w:t>
      </w:r>
    </w:p>
    <w:p w:rsidR="003D6FE8" w:rsidRPr="00EE209C" w:rsidRDefault="003D6FE8" w:rsidP="003D6FE8">
      <w:pPr>
        <w:widowControl w:val="0"/>
        <w:numPr>
          <w:ilvl w:val="0"/>
          <w:numId w:val="30"/>
        </w:numPr>
        <w:autoSpaceDE w:val="0"/>
        <w:autoSpaceDN w:val="0"/>
        <w:adjustRightInd w:val="0"/>
        <w:spacing w:before="225"/>
        <w:rPr>
          <w:sz w:val="28"/>
          <w:szCs w:val="28"/>
        </w:rPr>
      </w:pPr>
      <w:r w:rsidRPr="00EE209C">
        <w:rPr>
          <w:sz w:val="28"/>
          <w:szCs w:val="28"/>
        </w:rPr>
        <w:t>(  ) форматирование;</w:t>
      </w:r>
    </w:p>
    <w:p w:rsidR="003D6FE8" w:rsidRPr="00EE209C" w:rsidRDefault="003D6FE8" w:rsidP="003D6FE8">
      <w:pPr>
        <w:widowControl w:val="0"/>
        <w:numPr>
          <w:ilvl w:val="0"/>
          <w:numId w:val="30"/>
        </w:numPr>
        <w:autoSpaceDE w:val="0"/>
        <w:autoSpaceDN w:val="0"/>
        <w:adjustRightInd w:val="0"/>
        <w:spacing w:before="225"/>
        <w:rPr>
          <w:sz w:val="28"/>
          <w:szCs w:val="28"/>
        </w:rPr>
      </w:pPr>
      <w:r w:rsidRPr="00EE209C">
        <w:rPr>
          <w:sz w:val="28"/>
          <w:szCs w:val="28"/>
        </w:rPr>
        <w:t>(  ) сканирование;</w:t>
      </w:r>
    </w:p>
    <w:p w:rsidR="003D6FE8" w:rsidRPr="00EE209C" w:rsidRDefault="003D6FE8" w:rsidP="003D6FE8">
      <w:pPr>
        <w:widowControl w:val="0"/>
        <w:numPr>
          <w:ilvl w:val="0"/>
          <w:numId w:val="30"/>
        </w:numPr>
        <w:autoSpaceDE w:val="0"/>
        <w:autoSpaceDN w:val="0"/>
        <w:adjustRightInd w:val="0"/>
        <w:spacing w:before="225"/>
        <w:rPr>
          <w:sz w:val="28"/>
          <w:szCs w:val="28"/>
        </w:rPr>
      </w:pPr>
      <w:r w:rsidRPr="00EE209C">
        <w:rPr>
          <w:sz w:val="28"/>
          <w:szCs w:val="28"/>
        </w:rPr>
        <w:t>(  ) копирование;</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29. Какие технические устройства предназначены для ввода информации в компьютер? Выберите правильный вариант ответа:</w:t>
      </w:r>
    </w:p>
    <w:p w:rsidR="003D6FE8" w:rsidRPr="00EE209C" w:rsidRDefault="003D6FE8" w:rsidP="003D6FE8">
      <w:pPr>
        <w:widowControl w:val="0"/>
        <w:numPr>
          <w:ilvl w:val="0"/>
          <w:numId w:val="31"/>
        </w:numPr>
        <w:autoSpaceDE w:val="0"/>
        <w:autoSpaceDN w:val="0"/>
        <w:adjustRightInd w:val="0"/>
        <w:spacing w:before="225"/>
        <w:rPr>
          <w:sz w:val="28"/>
          <w:szCs w:val="28"/>
        </w:rPr>
      </w:pPr>
      <w:r w:rsidRPr="00EE209C">
        <w:rPr>
          <w:sz w:val="28"/>
          <w:szCs w:val="28"/>
        </w:rPr>
        <w:t>(  ) сканер, плоттер, клавиатура, мышь;</w:t>
      </w:r>
    </w:p>
    <w:p w:rsidR="003D6FE8" w:rsidRPr="00EE209C" w:rsidRDefault="003D6FE8" w:rsidP="003D6FE8">
      <w:pPr>
        <w:widowControl w:val="0"/>
        <w:numPr>
          <w:ilvl w:val="0"/>
          <w:numId w:val="31"/>
        </w:numPr>
        <w:autoSpaceDE w:val="0"/>
        <w:autoSpaceDN w:val="0"/>
        <w:adjustRightInd w:val="0"/>
        <w:spacing w:before="225"/>
        <w:rPr>
          <w:sz w:val="28"/>
          <w:szCs w:val="28"/>
        </w:rPr>
      </w:pPr>
      <w:r w:rsidRPr="00EE209C">
        <w:rPr>
          <w:sz w:val="28"/>
          <w:szCs w:val="28"/>
        </w:rPr>
        <w:t>(  ) плоттер, клавиатура, мышь, джойстик;</w:t>
      </w:r>
    </w:p>
    <w:p w:rsidR="003D6FE8" w:rsidRPr="00EE209C" w:rsidRDefault="003D6FE8" w:rsidP="003D6FE8">
      <w:pPr>
        <w:widowControl w:val="0"/>
        <w:numPr>
          <w:ilvl w:val="0"/>
          <w:numId w:val="31"/>
        </w:numPr>
        <w:autoSpaceDE w:val="0"/>
        <w:autoSpaceDN w:val="0"/>
        <w:adjustRightInd w:val="0"/>
        <w:spacing w:before="225"/>
        <w:rPr>
          <w:sz w:val="28"/>
          <w:szCs w:val="28"/>
        </w:rPr>
      </w:pPr>
      <w:r w:rsidRPr="00EE209C">
        <w:rPr>
          <w:sz w:val="28"/>
          <w:szCs w:val="28"/>
        </w:rPr>
        <w:t>(  ) сканер, принтер, клавиатура, мышь;</w:t>
      </w:r>
    </w:p>
    <w:p w:rsidR="003D6FE8" w:rsidRPr="00E57614" w:rsidRDefault="003D6FE8" w:rsidP="003D6FE8">
      <w:pPr>
        <w:widowControl w:val="0"/>
        <w:numPr>
          <w:ilvl w:val="0"/>
          <w:numId w:val="31"/>
        </w:numPr>
        <w:autoSpaceDE w:val="0"/>
        <w:autoSpaceDN w:val="0"/>
        <w:adjustRightInd w:val="0"/>
        <w:spacing w:before="225"/>
        <w:rPr>
          <w:b/>
          <w:sz w:val="28"/>
          <w:szCs w:val="28"/>
        </w:rPr>
      </w:pPr>
      <w:r w:rsidRPr="00E57614">
        <w:rPr>
          <w:b/>
          <w:sz w:val="28"/>
          <w:szCs w:val="28"/>
        </w:rPr>
        <w:t>(  ) сканер, клавиатура, мышь, джойстик;</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30. Что происходит с информацией, хранящейся на жестком диске, при выключении компьютера?</w:t>
      </w:r>
    </w:p>
    <w:p w:rsidR="003D6FE8" w:rsidRPr="00EE209C" w:rsidRDefault="003D6FE8" w:rsidP="003D6FE8">
      <w:pPr>
        <w:widowControl w:val="0"/>
        <w:numPr>
          <w:ilvl w:val="0"/>
          <w:numId w:val="32"/>
        </w:numPr>
        <w:autoSpaceDE w:val="0"/>
        <w:autoSpaceDN w:val="0"/>
        <w:adjustRightInd w:val="0"/>
        <w:spacing w:before="225"/>
        <w:rPr>
          <w:sz w:val="28"/>
          <w:szCs w:val="28"/>
        </w:rPr>
      </w:pPr>
      <w:r w:rsidRPr="00EE209C">
        <w:rPr>
          <w:sz w:val="28"/>
          <w:szCs w:val="28"/>
        </w:rPr>
        <w:t>(  ) информация сохраняется на жестком диске или удаляется, в зависимости от типа системного блока;</w:t>
      </w:r>
    </w:p>
    <w:p w:rsidR="003D6FE8" w:rsidRPr="00E57614" w:rsidRDefault="003D6FE8" w:rsidP="003D6FE8">
      <w:pPr>
        <w:widowControl w:val="0"/>
        <w:numPr>
          <w:ilvl w:val="0"/>
          <w:numId w:val="32"/>
        </w:numPr>
        <w:autoSpaceDE w:val="0"/>
        <w:autoSpaceDN w:val="0"/>
        <w:adjustRightInd w:val="0"/>
        <w:spacing w:before="225"/>
        <w:rPr>
          <w:b/>
          <w:sz w:val="28"/>
          <w:szCs w:val="28"/>
        </w:rPr>
      </w:pPr>
      <w:r w:rsidRPr="00E57614">
        <w:rPr>
          <w:b/>
          <w:sz w:val="28"/>
          <w:szCs w:val="28"/>
        </w:rPr>
        <w:t>(  ) информация сохраняется на жестком диске;</w:t>
      </w:r>
    </w:p>
    <w:p w:rsidR="003D6FE8" w:rsidRPr="00EE209C" w:rsidRDefault="003D6FE8" w:rsidP="003D6FE8">
      <w:pPr>
        <w:widowControl w:val="0"/>
        <w:numPr>
          <w:ilvl w:val="0"/>
          <w:numId w:val="32"/>
        </w:numPr>
        <w:autoSpaceDE w:val="0"/>
        <w:autoSpaceDN w:val="0"/>
        <w:adjustRightInd w:val="0"/>
        <w:spacing w:before="225"/>
        <w:rPr>
          <w:sz w:val="28"/>
          <w:szCs w:val="28"/>
        </w:rPr>
      </w:pPr>
      <w:r w:rsidRPr="00EE209C">
        <w:rPr>
          <w:sz w:val="28"/>
          <w:szCs w:val="28"/>
        </w:rPr>
        <w:t>(  ) информация удаляется с жесткого диска;</w:t>
      </w:r>
    </w:p>
    <w:p w:rsidR="003D6FE8" w:rsidRDefault="003D6FE8" w:rsidP="003D6FE8">
      <w:pPr>
        <w:widowControl w:val="0"/>
        <w:numPr>
          <w:ilvl w:val="0"/>
          <w:numId w:val="32"/>
        </w:numPr>
        <w:autoSpaceDE w:val="0"/>
        <w:autoSpaceDN w:val="0"/>
        <w:adjustRightInd w:val="0"/>
        <w:spacing w:before="225"/>
        <w:rPr>
          <w:sz w:val="28"/>
          <w:szCs w:val="28"/>
        </w:rPr>
      </w:pPr>
      <w:r w:rsidRPr="00EE209C">
        <w:rPr>
          <w:sz w:val="28"/>
          <w:szCs w:val="28"/>
        </w:rPr>
        <w:t>(  ) информация сохраняется на жестком диске или удаляется, по желанию пользователя;</w:t>
      </w:r>
    </w:p>
    <w:p w:rsidR="003D6FE8" w:rsidRPr="000A6F8A" w:rsidRDefault="003D6FE8" w:rsidP="003D6FE8">
      <w:pPr>
        <w:widowControl w:val="0"/>
        <w:autoSpaceDE w:val="0"/>
        <w:autoSpaceDN w:val="0"/>
        <w:adjustRightInd w:val="0"/>
        <w:spacing w:before="225"/>
        <w:rPr>
          <w:b/>
          <w:sz w:val="28"/>
          <w:szCs w:val="28"/>
        </w:rPr>
      </w:pPr>
      <w:r w:rsidRPr="000A6F8A">
        <w:rPr>
          <w:b/>
          <w:sz w:val="28"/>
          <w:szCs w:val="28"/>
        </w:rPr>
        <w:t xml:space="preserve">31. О чем информирует маркировка </w:t>
      </w:r>
      <w:r w:rsidRPr="000A6F8A">
        <w:rPr>
          <w:b/>
          <w:bCs/>
          <w:sz w:val="28"/>
          <w:szCs w:val="28"/>
        </w:rPr>
        <w:t>CD-RW</w:t>
      </w:r>
      <w:r w:rsidRPr="000A6F8A">
        <w:rPr>
          <w:b/>
          <w:sz w:val="28"/>
          <w:szCs w:val="28"/>
        </w:rPr>
        <w:t xml:space="preserve"> на компакт-диске?</w:t>
      </w:r>
    </w:p>
    <w:p w:rsidR="003D6FE8" w:rsidRPr="00EE209C" w:rsidRDefault="00357C9F" w:rsidP="003D6FE8">
      <w:pPr>
        <w:widowControl w:val="0"/>
        <w:autoSpaceDE w:val="0"/>
        <w:autoSpaceDN w:val="0"/>
        <w:adjustRightInd w:val="0"/>
        <w:rPr>
          <w:sz w:val="28"/>
          <w:szCs w:val="28"/>
        </w:rPr>
      </w:pPr>
      <w:r>
        <w:rPr>
          <w:sz w:val="28"/>
          <w:szCs w:val="28"/>
        </w:rPr>
        <w:pict>
          <v:shape id="_x0000_i1061" type="#_x0000_t75" style="width:139.5pt;height:122.25pt">
            <v:imagedata r:id="rId34" o:title=""/>
          </v:shape>
        </w:pict>
      </w:r>
    </w:p>
    <w:p w:rsidR="003D6FE8" w:rsidRPr="0034639A" w:rsidRDefault="003D6FE8" w:rsidP="003D6FE8">
      <w:pPr>
        <w:widowControl w:val="0"/>
        <w:numPr>
          <w:ilvl w:val="0"/>
          <w:numId w:val="33"/>
        </w:numPr>
        <w:autoSpaceDE w:val="0"/>
        <w:autoSpaceDN w:val="0"/>
        <w:adjustRightInd w:val="0"/>
        <w:spacing w:before="225"/>
        <w:rPr>
          <w:b/>
          <w:sz w:val="28"/>
          <w:szCs w:val="28"/>
        </w:rPr>
      </w:pPr>
      <w:r w:rsidRPr="0034639A">
        <w:rPr>
          <w:b/>
          <w:sz w:val="28"/>
          <w:szCs w:val="28"/>
        </w:rPr>
        <w:t xml:space="preserve">(  ) диск для многократной перезаписи; </w:t>
      </w:r>
    </w:p>
    <w:p w:rsidR="003D6FE8" w:rsidRPr="00EE209C" w:rsidRDefault="003D6FE8" w:rsidP="003D6FE8">
      <w:pPr>
        <w:widowControl w:val="0"/>
        <w:numPr>
          <w:ilvl w:val="0"/>
          <w:numId w:val="33"/>
        </w:numPr>
        <w:autoSpaceDE w:val="0"/>
        <w:autoSpaceDN w:val="0"/>
        <w:adjustRightInd w:val="0"/>
        <w:spacing w:before="225"/>
        <w:rPr>
          <w:sz w:val="28"/>
          <w:szCs w:val="28"/>
        </w:rPr>
      </w:pPr>
      <w:r w:rsidRPr="00EE209C">
        <w:rPr>
          <w:sz w:val="28"/>
          <w:szCs w:val="28"/>
        </w:rPr>
        <w:t>(  ) диск только для чтения;</w:t>
      </w:r>
    </w:p>
    <w:p w:rsidR="003D6FE8" w:rsidRPr="00EE209C" w:rsidRDefault="003D6FE8" w:rsidP="003D6FE8">
      <w:pPr>
        <w:widowControl w:val="0"/>
        <w:numPr>
          <w:ilvl w:val="0"/>
          <w:numId w:val="33"/>
        </w:numPr>
        <w:autoSpaceDE w:val="0"/>
        <w:autoSpaceDN w:val="0"/>
        <w:adjustRightInd w:val="0"/>
        <w:spacing w:before="225"/>
        <w:rPr>
          <w:sz w:val="28"/>
          <w:szCs w:val="28"/>
        </w:rPr>
      </w:pPr>
      <w:r w:rsidRPr="00EE209C">
        <w:rPr>
          <w:sz w:val="28"/>
          <w:szCs w:val="28"/>
        </w:rPr>
        <w:t>(  ) диск для двукратного использования;</w:t>
      </w:r>
    </w:p>
    <w:p w:rsidR="003D6FE8" w:rsidRPr="00EE209C" w:rsidRDefault="003D6FE8" w:rsidP="003D6FE8">
      <w:pPr>
        <w:widowControl w:val="0"/>
        <w:numPr>
          <w:ilvl w:val="0"/>
          <w:numId w:val="33"/>
        </w:numPr>
        <w:autoSpaceDE w:val="0"/>
        <w:autoSpaceDN w:val="0"/>
        <w:adjustRightInd w:val="0"/>
        <w:spacing w:before="225"/>
        <w:rPr>
          <w:sz w:val="28"/>
          <w:szCs w:val="28"/>
        </w:rPr>
      </w:pPr>
      <w:r w:rsidRPr="00EE209C">
        <w:rPr>
          <w:sz w:val="28"/>
          <w:szCs w:val="28"/>
        </w:rPr>
        <w:t>(  ) диск для однократной записи;</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32. Какие два из перечисленных технических устройств относятся к устройствам ввода информации?</w:t>
      </w:r>
    </w:p>
    <w:p w:rsidR="003D6FE8" w:rsidRPr="0034639A" w:rsidRDefault="003D6FE8" w:rsidP="003D6FE8">
      <w:pPr>
        <w:widowControl w:val="0"/>
        <w:numPr>
          <w:ilvl w:val="0"/>
          <w:numId w:val="34"/>
        </w:numPr>
        <w:autoSpaceDE w:val="0"/>
        <w:autoSpaceDN w:val="0"/>
        <w:adjustRightInd w:val="0"/>
        <w:spacing w:before="225"/>
        <w:rPr>
          <w:b/>
          <w:sz w:val="28"/>
          <w:szCs w:val="28"/>
        </w:rPr>
      </w:pPr>
      <w:r w:rsidRPr="0034639A">
        <w:rPr>
          <w:b/>
          <w:sz w:val="28"/>
          <w:szCs w:val="28"/>
        </w:rPr>
        <w:t xml:space="preserve">[  ] клавиатура; </w:t>
      </w:r>
    </w:p>
    <w:p w:rsidR="003D6FE8" w:rsidRPr="00EE209C" w:rsidRDefault="003D6FE8" w:rsidP="003D6FE8">
      <w:pPr>
        <w:widowControl w:val="0"/>
        <w:numPr>
          <w:ilvl w:val="0"/>
          <w:numId w:val="34"/>
        </w:numPr>
        <w:autoSpaceDE w:val="0"/>
        <w:autoSpaceDN w:val="0"/>
        <w:adjustRightInd w:val="0"/>
        <w:spacing w:before="225"/>
        <w:rPr>
          <w:sz w:val="28"/>
          <w:szCs w:val="28"/>
        </w:rPr>
      </w:pPr>
      <w:r w:rsidRPr="00EE209C">
        <w:rPr>
          <w:sz w:val="28"/>
          <w:szCs w:val="28"/>
        </w:rPr>
        <w:t xml:space="preserve">[  ] монитор; </w:t>
      </w:r>
    </w:p>
    <w:p w:rsidR="003D6FE8" w:rsidRPr="00EE209C" w:rsidRDefault="003D6FE8" w:rsidP="003D6FE8">
      <w:pPr>
        <w:widowControl w:val="0"/>
        <w:numPr>
          <w:ilvl w:val="0"/>
          <w:numId w:val="34"/>
        </w:numPr>
        <w:autoSpaceDE w:val="0"/>
        <w:autoSpaceDN w:val="0"/>
        <w:adjustRightInd w:val="0"/>
        <w:spacing w:before="225"/>
        <w:rPr>
          <w:sz w:val="28"/>
          <w:szCs w:val="28"/>
        </w:rPr>
      </w:pPr>
      <w:r w:rsidRPr="00EE209C">
        <w:rPr>
          <w:sz w:val="28"/>
          <w:szCs w:val="28"/>
        </w:rPr>
        <w:t>[  ] принтер;</w:t>
      </w:r>
    </w:p>
    <w:p w:rsidR="003D6FE8" w:rsidRPr="00EE209C" w:rsidRDefault="003D6FE8" w:rsidP="003D6FE8">
      <w:pPr>
        <w:widowControl w:val="0"/>
        <w:numPr>
          <w:ilvl w:val="0"/>
          <w:numId w:val="34"/>
        </w:numPr>
        <w:autoSpaceDE w:val="0"/>
        <w:autoSpaceDN w:val="0"/>
        <w:adjustRightInd w:val="0"/>
        <w:spacing w:before="225"/>
        <w:rPr>
          <w:sz w:val="28"/>
          <w:szCs w:val="28"/>
        </w:rPr>
      </w:pPr>
      <w:r w:rsidRPr="00EE209C">
        <w:rPr>
          <w:sz w:val="28"/>
          <w:szCs w:val="28"/>
        </w:rPr>
        <w:t xml:space="preserve">[  ] сканер; </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33. Выберите три основные компоненты системного блока, без которых компьютер не будет работать:</w:t>
      </w:r>
    </w:p>
    <w:p w:rsidR="003D6FE8" w:rsidRPr="00EE209C" w:rsidRDefault="003D6FE8" w:rsidP="003D6FE8">
      <w:pPr>
        <w:widowControl w:val="0"/>
        <w:numPr>
          <w:ilvl w:val="0"/>
          <w:numId w:val="35"/>
        </w:numPr>
        <w:autoSpaceDE w:val="0"/>
        <w:autoSpaceDN w:val="0"/>
        <w:adjustRightInd w:val="0"/>
        <w:spacing w:before="225"/>
        <w:rPr>
          <w:sz w:val="28"/>
          <w:szCs w:val="28"/>
        </w:rPr>
      </w:pPr>
      <w:r w:rsidRPr="00EE209C">
        <w:rPr>
          <w:sz w:val="28"/>
          <w:szCs w:val="28"/>
        </w:rPr>
        <w:t>[  ] TV-FM Тюнер</w:t>
      </w:r>
    </w:p>
    <w:p w:rsidR="003D6FE8" w:rsidRPr="0034639A" w:rsidRDefault="003D6FE8" w:rsidP="003D6FE8">
      <w:pPr>
        <w:widowControl w:val="0"/>
        <w:numPr>
          <w:ilvl w:val="0"/>
          <w:numId w:val="35"/>
        </w:numPr>
        <w:autoSpaceDE w:val="0"/>
        <w:autoSpaceDN w:val="0"/>
        <w:adjustRightInd w:val="0"/>
        <w:spacing w:before="225"/>
        <w:rPr>
          <w:b/>
          <w:sz w:val="28"/>
          <w:szCs w:val="28"/>
        </w:rPr>
      </w:pPr>
      <w:r w:rsidRPr="0034639A">
        <w:rPr>
          <w:b/>
          <w:sz w:val="28"/>
          <w:szCs w:val="28"/>
        </w:rPr>
        <w:t>[  ] Видеокарта</w:t>
      </w:r>
    </w:p>
    <w:p w:rsidR="003D6FE8" w:rsidRPr="0034639A" w:rsidRDefault="003D6FE8" w:rsidP="003D6FE8">
      <w:pPr>
        <w:widowControl w:val="0"/>
        <w:numPr>
          <w:ilvl w:val="0"/>
          <w:numId w:val="35"/>
        </w:numPr>
        <w:autoSpaceDE w:val="0"/>
        <w:autoSpaceDN w:val="0"/>
        <w:adjustRightInd w:val="0"/>
        <w:spacing w:before="225"/>
        <w:rPr>
          <w:b/>
          <w:sz w:val="28"/>
          <w:szCs w:val="28"/>
        </w:rPr>
      </w:pPr>
      <w:r w:rsidRPr="0034639A">
        <w:rPr>
          <w:b/>
          <w:sz w:val="28"/>
          <w:szCs w:val="28"/>
        </w:rPr>
        <w:t>[  ] Жесткий диск</w:t>
      </w:r>
    </w:p>
    <w:p w:rsidR="003D6FE8" w:rsidRPr="0034639A" w:rsidRDefault="003D6FE8" w:rsidP="003D6FE8">
      <w:pPr>
        <w:widowControl w:val="0"/>
        <w:numPr>
          <w:ilvl w:val="0"/>
          <w:numId w:val="35"/>
        </w:numPr>
        <w:autoSpaceDE w:val="0"/>
        <w:autoSpaceDN w:val="0"/>
        <w:adjustRightInd w:val="0"/>
        <w:spacing w:before="225"/>
        <w:rPr>
          <w:b/>
          <w:sz w:val="28"/>
          <w:szCs w:val="28"/>
        </w:rPr>
      </w:pPr>
      <w:r w:rsidRPr="0034639A">
        <w:rPr>
          <w:b/>
          <w:sz w:val="28"/>
          <w:szCs w:val="28"/>
        </w:rPr>
        <w:t>[  ] Материнская плата</w:t>
      </w:r>
    </w:p>
    <w:p w:rsidR="003D6FE8" w:rsidRPr="00EE209C" w:rsidRDefault="003D6FE8" w:rsidP="003D6FE8">
      <w:pPr>
        <w:widowControl w:val="0"/>
        <w:numPr>
          <w:ilvl w:val="0"/>
          <w:numId w:val="35"/>
        </w:numPr>
        <w:autoSpaceDE w:val="0"/>
        <w:autoSpaceDN w:val="0"/>
        <w:adjustRightInd w:val="0"/>
        <w:spacing w:before="225"/>
        <w:rPr>
          <w:sz w:val="28"/>
          <w:szCs w:val="28"/>
        </w:rPr>
      </w:pPr>
      <w:r w:rsidRPr="00EE209C">
        <w:rPr>
          <w:sz w:val="28"/>
          <w:szCs w:val="28"/>
        </w:rPr>
        <w:t>[  ] Модем</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34. Вам необходимо найти информацию через поисковую систему (</w:t>
      </w:r>
      <w:r w:rsidRPr="000A6F8A">
        <w:rPr>
          <w:b/>
          <w:i/>
          <w:iCs/>
          <w:sz w:val="28"/>
          <w:szCs w:val="28"/>
        </w:rPr>
        <w:t xml:space="preserve">например, yandex.ru </w:t>
      </w:r>
      <w:r w:rsidRPr="000A6F8A">
        <w:rPr>
          <w:b/>
          <w:sz w:val="28"/>
          <w:szCs w:val="28"/>
        </w:rPr>
        <w:t>). При каком запросе будет найдено наибольшее количество веб-страниц?</w:t>
      </w:r>
    </w:p>
    <w:p w:rsidR="003D6FE8" w:rsidRPr="0034639A" w:rsidRDefault="003D6FE8" w:rsidP="003D6FE8">
      <w:pPr>
        <w:widowControl w:val="0"/>
        <w:numPr>
          <w:ilvl w:val="0"/>
          <w:numId w:val="36"/>
        </w:numPr>
        <w:autoSpaceDE w:val="0"/>
        <w:autoSpaceDN w:val="0"/>
        <w:adjustRightInd w:val="0"/>
        <w:spacing w:before="225"/>
        <w:rPr>
          <w:b/>
          <w:sz w:val="28"/>
          <w:szCs w:val="28"/>
        </w:rPr>
      </w:pPr>
      <w:r w:rsidRPr="0034639A">
        <w:rPr>
          <w:b/>
          <w:sz w:val="28"/>
          <w:szCs w:val="28"/>
        </w:rPr>
        <w:t>(  ) театр эстрады</w:t>
      </w:r>
    </w:p>
    <w:p w:rsidR="003D6FE8" w:rsidRPr="00EE209C" w:rsidRDefault="003D6FE8" w:rsidP="003D6FE8">
      <w:pPr>
        <w:widowControl w:val="0"/>
        <w:numPr>
          <w:ilvl w:val="0"/>
          <w:numId w:val="36"/>
        </w:numPr>
        <w:autoSpaceDE w:val="0"/>
        <w:autoSpaceDN w:val="0"/>
        <w:adjustRightInd w:val="0"/>
        <w:spacing w:before="225"/>
        <w:rPr>
          <w:sz w:val="28"/>
          <w:szCs w:val="28"/>
        </w:rPr>
      </w:pPr>
      <w:r w:rsidRPr="00EE209C">
        <w:rPr>
          <w:sz w:val="28"/>
          <w:szCs w:val="28"/>
        </w:rPr>
        <w:t>(  ) "театр эстрады"</w:t>
      </w:r>
    </w:p>
    <w:p w:rsidR="003D6FE8" w:rsidRDefault="003D6FE8" w:rsidP="003D6FE8">
      <w:pPr>
        <w:widowControl w:val="0"/>
        <w:numPr>
          <w:ilvl w:val="0"/>
          <w:numId w:val="36"/>
        </w:numPr>
        <w:autoSpaceDE w:val="0"/>
        <w:autoSpaceDN w:val="0"/>
        <w:adjustRightInd w:val="0"/>
        <w:spacing w:before="225"/>
        <w:rPr>
          <w:sz w:val="28"/>
          <w:szCs w:val="28"/>
        </w:rPr>
      </w:pPr>
      <w:r w:rsidRPr="00EE209C">
        <w:rPr>
          <w:sz w:val="28"/>
          <w:szCs w:val="28"/>
        </w:rPr>
        <w:t>(  ) -театр-эстрады</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35. Какие два из указанных средств позволяют пользователям сети Интернет общаться между собой в режиме реального времени?</w:t>
      </w:r>
    </w:p>
    <w:p w:rsidR="003D6FE8" w:rsidRPr="00EE209C" w:rsidRDefault="003D6FE8" w:rsidP="003D6FE8">
      <w:pPr>
        <w:widowControl w:val="0"/>
        <w:numPr>
          <w:ilvl w:val="0"/>
          <w:numId w:val="37"/>
        </w:numPr>
        <w:autoSpaceDE w:val="0"/>
        <w:autoSpaceDN w:val="0"/>
        <w:adjustRightInd w:val="0"/>
        <w:spacing w:before="225"/>
        <w:rPr>
          <w:sz w:val="28"/>
          <w:szCs w:val="28"/>
        </w:rPr>
      </w:pPr>
      <w:r w:rsidRPr="00EE209C">
        <w:rPr>
          <w:sz w:val="28"/>
          <w:szCs w:val="28"/>
        </w:rPr>
        <w:t>[  ] Почтовая рассылка</w:t>
      </w:r>
    </w:p>
    <w:p w:rsidR="003D6FE8" w:rsidRPr="00EE209C" w:rsidRDefault="003D6FE8" w:rsidP="003D6FE8">
      <w:pPr>
        <w:widowControl w:val="0"/>
        <w:numPr>
          <w:ilvl w:val="0"/>
          <w:numId w:val="37"/>
        </w:numPr>
        <w:autoSpaceDE w:val="0"/>
        <w:autoSpaceDN w:val="0"/>
        <w:adjustRightInd w:val="0"/>
        <w:spacing w:before="225"/>
        <w:rPr>
          <w:sz w:val="28"/>
          <w:szCs w:val="28"/>
        </w:rPr>
      </w:pPr>
      <w:r w:rsidRPr="00EE209C">
        <w:rPr>
          <w:sz w:val="28"/>
          <w:szCs w:val="28"/>
        </w:rPr>
        <w:t>[  ] Электронная почта</w:t>
      </w:r>
    </w:p>
    <w:p w:rsidR="003D6FE8" w:rsidRPr="0034639A" w:rsidRDefault="003D6FE8" w:rsidP="003D6FE8">
      <w:pPr>
        <w:widowControl w:val="0"/>
        <w:numPr>
          <w:ilvl w:val="0"/>
          <w:numId w:val="37"/>
        </w:numPr>
        <w:autoSpaceDE w:val="0"/>
        <w:autoSpaceDN w:val="0"/>
        <w:adjustRightInd w:val="0"/>
        <w:spacing w:before="225"/>
        <w:rPr>
          <w:b/>
          <w:sz w:val="28"/>
          <w:szCs w:val="28"/>
        </w:rPr>
      </w:pPr>
      <w:r w:rsidRPr="0034639A">
        <w:rPr>
          <w:b/>
          <w:sz w:val="28"/>
          <w:szCs w:val="28"/>
        </w:rPr>
        <w:t>[  ] ICQ</w:t>
      </w:r>
    </w:p>
    <w:p w:rsidR="003D6FE8" w:rsidRPr="0034639A" w:rsidRDefault="003D6FE8" w:rsidP="003D6FE8">
      <w:pPr>
        <w:widowControl w:val="0"/>
        <w:numPr>
          <w:ilvl w:val="0"/>
          <w:numId w:val="37"/>
        </w:numPr>
        <w:autoSpaceDE w:val="0"/>
        <w:autoSpaceDN w:val="0"/>
        <w:adjustRightInd w:val="0"/>
        <w:spacing w:before="225"/>
        <w:rPr>
          <w:b/>
          <w:sz w:val="28"/>
          <w:szCs w:val="28"/>
        </w:rPr>
      </w:pPr>
      <w:r w:rsidRPr="0034639A">
        <w:rPr>
          <w:b/>
          <w:sz w:val="28"/>
          <w:szCs w:val="28"/>
        </w:rPr>
        <w:t>[  ] Чат</w:t>
      </w:r>
    </w:p>
    <w:p w:rsidR="003D6FE8" w:rsidRPr="000A6F8A" w:rsidRDefault="003D6FE8" w:rsidP="009E459A">
      <w:pPr>
        <w:widowControl w:val="0"/>
        <w:autoSpaceDE w:val="0"/>
        <w:autoSpaceDN w:val="0"/>
        <w:adjustRightInd w:val="0"/>
        <w:spacing w:before="225"/>
        <w:jc w:val="both"/>
        <w:rPr>
          <w:b/>
          <w:sz w:val="28"/>
          <w:szCs w:val="28"/>
        </w:rPr>
      </w:pPr>
      <w:r w:rsidRPr="000A6F8A">
        <w:rPr>
          <w:b/>
          <w:sz w:val="28"/>
          <w:szCs w:val="28"/>
        </w:rPr>
        <w:t>36. Какие данные можно хранить на сетевых дисках, если администратором не установлены ограничения?</w:t>
      </w:r>
    </w:p>
    <w:p w:rsidR="003D6FE8" w:rsidRPr="00EE209C" w:rsidRDefault="003D6FE8" w:rsidP="003D6FE8">
      <w:pPr>
        <w:widowControl w:val="0"/>
        <w:numPr>
          <w:ilvl w:val="0"/>
          <w:numId w:val="38"/>
        </w:numPr>
        <w:autoSpaceDE w:val="0"/>
        <w:autoSpaceDN w:val="0"/>
        <w:adjustRightInd w:val="0"/>
        <w:spacing w:before="225"/>
        <w:rPr>
          <w:sz w:val="28"/>
          <w:szCs w:val="28"/>
        </w:rPr>
      </w:pPr>
      <w:r w:rsidRPr="00EE209C">
        <w:rPr>
          <w:sz w:val="28"/>
          <w:szCs w:val="28"/>
        </w:rPr>
        <w:t>(  ) только папки;</w:t>
      </w:r>
    </w:p>
    <w:p w:rsidR="003D6FE8" w:rsidRPr="0034639A" w:rsidRDefault="003D6FE8" w:rsidP="003D6FE8">
      <w:pPr>
        <w:widowControl w:val="0"/>
        <w:numPr>
          <w:ilvl w:val="0"/>
          <w:numId w:val="38"/>
        </w:numPr>
        <w:autoSpaceDE w:val="0"/>
        <w:autoSpaceDN w:val="0"/>
        <w:adjustRightInd w:val="0"/>
        <w:spacing w:before="225"/>
        <w:rPr>
          <w:b/>
          <w:sz w:val="28"/>
          <w:szCs w:val="28"/>
        </w:rPr>
      </w:pPr>
      <w:r w:rsidRPr="0034639A">
        <w:rPr>
          <w:b/>
          <w:sz w:val="28"/>
          <w:szCs w:val="28"/>
        </w:rPr>
        <w:t>(  ) любые файлы и папки;</w:t>
      </w:r>
    </w:p>
    <w:p w:rsidR="003D6FE8" w:rsidRPr="00EE209C" w:rsidRDefault="003D6FE8" w:rsidP="003D6FE8">
      <w:pPr>
        <w:widowControl w:val="0"/>
        <w:numPr>
          <w:ilvl w:val="0"/>
          <w:numId w:val="38"/>
        </w:numPr>
        <w:autoSpaceDE w:val="0"/>
        <w:autoSpaceDN w:val="0"/>
        <w:adjustRightInd w:val="0"/>
        <w:spacing w:before="225"/>
        <w:rPr>
          <w:sz w:val="28"/>
          <w:szCs w:val="28"/>
        </w:rPr>
      </w:pPr>
      <w:r w:rsidRPr="00EE209C">
        <w:rPr>
          <w:sz w:val="28"/>
          <w:szCs w:val="28"/>
        </w:rPr>
        <w:t>(  ) только документы Microsoft Office;</w:t>
      </w:r>
    </w:p>
    <w:p w:rsidR="003D6FE8" w:rsidRPr="00EE209C" w:rsidRDefault="003D6FE8" w:rsidP="003D6FE8">
      <w:pPr>
        <w:widowControl w:val="0"/>
        <w:numPr>
          <w:ilvl w:val="0"/>
          <w:numId w:val="38"/>
        </w:numPr>
        <w:autoSpaceDE w:val="0"/>
        <w:autoSpaceDN w:val="0"/>
        <w:adjustRightInd w:val="0"/>
        <w:spacing w:before="225"/>
        <w:rPr>
          <w:sz w:val="28"/>
          <w:szCs w:val="28"/>
        </w:rPr>
      </w:pPr>
      <w:r w:rsidRPr="00EE209C">
        <w:rPr>
          <w:sz w:val="28"/>
          <w:szCs w:val="28"/>
        </w:rPr>
        <w:t>(  ) только файлы;</w:t>
      </w:r>
    </w:p>
    <w:p w:rsidR="003D6FE8" w:rsidRPr="00EE209C" w:rsidRDefault="003D6FE8" w:rsidP="003D6FE8">
      <w:pPr>
        <w:widowControl w:val="0"/>
        <w:numPr>
          <w:ilvl w:val="0"/>
          <w:numId w:val="38"/>
        </w:numPr>
        <w:autoSpaceDE w:val="0"/>
        <w:autoSpaceDN w:val="0"/>
        <w:adjustRightInd w:val="0"/>
        <w:spacing w:before="225"/>
        <w:rPr>
          <w:sz w:val="28"/>
          <w:szCs w:val="28"/>
        </w:rPr>
      </w:pPr>
      <w:r w:rsidRPr="00EE209C">
        <w:rPr>
          <w:sz w:val="28"/>
          <w:szCs w:val="28"/>
        </w:rPr>
        <w:t>(  ) только файлы формата: *.xls;*.doc;*.txt;*.jpg;*.pdf;*.bmp;*.gif;</w:t>
      </w:r>
    </w:p>
    <w:p w:rsidR="003D6FE8" w:rsidRPr="009D5995" w:rsidRDefault="003D6FE8" w:rsidP="009E459A">
      <w:pPr>
        <w:widowControl w:val="0"/>
        <w:autoSpaceDE w:val="0"/>
        <w:autoSpaceDN w:val="0"/>
        <w:adjustRightInd w:val="0"/>
        <w:spacing w:before="225"/>
        <w:jc w:val="both"/>
        <w:rPr>
          <w:b/>
          <w:sz w:val="28"/>
          <w:szCs w:val="28"/>
        </w:rPr>
      </w:pPr>
      <w:r w:rsidRPr="009D5995">
        <w:rPr>
          <w:b/>
          <w:sz w:val="28"/>
          <w:szCs w:val="28"/>
        </w:rPr>
        <w:t>37. Какой из перечисленных способов подключения к сети Интернет является наиболее высокоскоростным и надежным?</w:t>
      </w:r>
    </w:p>
    <w:p w:rsidR="003D6FE8" w:rsidRPr="00EE209C" w:rsidRDefault="003D6FE8" w:rsidP="003D6FE8">
      <w:pPr>
        <w:widowControl w:val="0"/>
        <w:numPr>
          <w:ilvl w:val="0"/>
          <w:numId w:val="39"/>
        </w:numPr>
        <w:autoSpaceDE w:val="0"/>
        <w:autoSpaceDN w:val="0"/>
        <w:adjustRightInd w:val="0"/>
        <w:spacing w:before="225"/>
        <w:rPr>
          <w:sz w:val="28"/>
          <w:szCs w:val="28"/>
        </w:rPr>
      </w:pPr>
      <w:r w:rsidRPr="00EE209C">
        <w:rPr>
          <w:sz w:val="28"/>
          <w:szCs w:val="28"/>
        </w:rPr>
        <w:t xml:space="preserve">(  ) временный доступ по телефонным каналам; </w:t>
      </w:r>
    </w:p>
    <w:p w:rsidR="003D6FE8" w:rsidRPr="0034639A" w:rsidRDefault="003D6FE8" w:rsidP="003D6FE8">
      <w:pPr>
        <w:widowControl w:val="0"/>
        <w:numPr>
          <w:ilvl w:val="0"/>
          <w:numId w:val="39"/>
        </w:numPr>
        <w:autoSpaceDE w:val="0"/>
        <w:autoSpaceDN w:val="0"/>
        <w:adjustRightInd w:val="0"/>
        <w:spacing w:before="225"/>
        <w:rPr>
          <w:b/>
          <w:sz w:val="28"/>
          <w:szCs w:val="28"/>
        </w:rPr>
      </w:pPr>
      <w:r w:rsidRPr="0034639A">
        <w:rPr>
          <w:b/>
          <w:sz w:val="28"/>
          <w:szCs w:val="28"/>
        </w:rPr>
        <w:t xml:space="preserve">(  ) постоянное соединение по оптоволоконному каналу; </w:t>
      </w:r>
    </w:p>
    <w:p w:rsidR="003D6FE8" w:rsidRPr="00EE209C" w:rsidRDefault="003D6FE8" w:rsidP="003D6FE8">
      <w:pPr>
        <w:widowControl w:val="0"/>
        <w:numPr>
          <w:ilvl w:val="0"/>
          <w:numId w:val="39"/>
        </w:numPr>
        <w:autoSpaceDE w:val="0"/>
        <w:autoSpaceDN w:val="0"/>
        <w:adjustRightInd w:val="0"/>
        <w:spacing w:before="225"/>
        <w:rPr>
          <w:sz w:val="28"/>
          <w:szCs w:val="28"/>
        </w:rPr>
      </w:pPr>
      <w:r w:rsidRPr="00EE209C">
        <w:rPr>
          <w:sz w:val="28"/>
          <w:szCs w:val="28"/>
        </w:rPr>
        <w:t xml:space="preserve">(  ) терминальное соединение по коммутируемому телефонному каналу; </w:t>
      </w:r>
    </w:p>
    <w:p w:rsidR="003D6FE8" w:rsidRPr="00EE209C" w:rsidRDefault="003D6FE8" w:rsidP="003D6FE8">
      <w:pPr>
        <w:widowControl w:val="0"/>
        <w:numPr>
          <w:ilvl w:val="0"/>
          <w:numId w:val="39"/>
        </w:numPr>
        <w:autoSpaceDE w:val="0"/>
        <w:autoSpaceDN w:val="0"/>
        <w:adjustRightInd w:val="0"/>
        <w:spacing w:before="225"/>
        <w:rPr>
          <w:sz w:val="28"/>
          <w:szCs w:val="28"/>
        </w:rPr>
      </w:pPr>
      <w:r w:rsidRPr="00EE209C">
        <w:rPr>
          <w:sz w:val="28"/>
          <w:szCs w:val="28"/>
        </w:rPr>
        <w:t>(  ) удаленный доступ по телефонным каналам?</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38. Вам необходимо открыть сетевой ресурс находящийся на другом компьютере. Выберите верную последовательность действий:</w:t>
      </w:r>
    </w:p>
    <w:p w:rsidR="003D6FE8" w:rsidRPr="00EE209C" w:rsidRDefault="003D6FE8" w:rsidP="003D6FE8">
      <w:pPr>
        <w:widowControl w:val="0"/>
        <w:numPr>
          <w:ilvl w:val="0"/>
          <w:numId w:val="40"/>
        </w:numPr>
        <w:autoSpaceDE w:val="0"/>
        <w:autoSpaceDN w:val="0"/>
        <w:adjustRightInd w:val="0"/>
        <w:spacing w:before="225"/>
        <w:rPr>
          <w:sz w:val="28"/>
          <w:szCs w:val="28"/>
        </w:rPr>
      </w:pPr>
      <w:r w:rsidRPr="00EE209C">
        <w:rPr>
          <w:sz w:val="28"/>
          <w:szCs w:val="28"/>
        </w:rPr>
        <w:t>(  ) через панель инструментов открыть панель общего доступа и выбрать необходимый ресурс;</w:t>
      </w:r>
    </w:p>
    <w:p w:rsidR="003D6FE8" w:rsidRPr="00EE209C" w:rsidRDefault="003D6FE8" w:rsidP="003D6FE8">
      <w:pPr>
        <w:widowControl w:val="0"/>
        <w:numPr>
          <w:ilvl w:val="0"/>
          <w:numId w:val="40"/>
        </w:numPr>
        <w:autoSpaceDE w:val="0"/>
        <w:autoSpaceDN w:val="0"/>
        <w:adjustRightInd w:val="0"/>
        <w:spacing w:before="225"/>
        <w:rPr>
          <w:sz w:val="28"/>
          <w:szCs w:val="28"/>
        </w:rPr>
      </w:pPr>
      <w:r w:rsidRPr="00EE209C">
        <w:rPr>
          <w:sz w:val="28"/>
          <w:szCs w:val="28"/>
        </w:rPr>
        <w:t>(  ) открыть папку "Общие ресурсы" на сервере и в ней открыть ресурс необходимого компьютера;</w:t>
      </w:r>
    </w:p>
    <w:p w:rsidR="003D6FE8" w:rsidRPr="0034639A" w:rsidRDefault="003D6FE8" w:rsidP="003D6FE8">
      <w:pPr>
        <w:widowControl w:val="0"/>
        <w:numPr>
          <w:ilvl w:val="0"/>
          <w:numId w:val="40"/>
        </w:numPr>
        <w:autoSpaceDE w:val="0"/>
        <w:autoSpaceDN w:val="0"/>
        <w:adjustRightInd w:val="0"/>
        <w:spacing w:before="225"/>
        <w:rPr>
          <w:b/>
          <w:sz w:val="28"/>
          <w:szCs w:val="28"/>
        </w:rPr>
      </w:pPr>
      <w:r w:rsidRPr="0034639A">
        <w:rPr>
          <w:b/>
          <w:sz w:val="28"/>
          <w:szCs w:val="28"/>
        </w:rPr>
        <w:t>(  ) в сетевом окружении найти компьютер, необходимый сетевой ресурс и если есть доступ - открыть;</w:t>
      </w:r>
    </w:p>
    <w:p w:rsidR="003D6FE8" w:rsidRPr="009D5995" w:rsidRDefault="003D6FE8" w:rsidP="003D6FE8">
      <w:pPr>
        <w:widowControl w:val="0"/>
        <w:autoSpaceDE w:val="0"/>
        <w:autoSpaceDN w:val="0"/>
        <w:adjustRightInd w:val="0"/>
        <w:spacing w:before="225"/>
        <w:rPr>
          <w:b/>
          <w:sz w:val="28"/>
          <w:szCs w:val="28"/>
        </w:rPr>
      </w:pPr>
      <w:r w:rsidRPr="009D5995">
        <w:rPr>
          <w:b/>
          <w:sz w:val="28"/>
          <w:szCs w:val="28"/>
        </w:rPr>
        <w:t xml:space="preserve">39. Для каких целей в операционной системе Windows XP используется служба </w:t>
      </w:r>
      <w:r w:rsidRPr="009D5995">
        <w:rPr>
          <w:b/>
          <w:bCs/>
          <w:sz w:val="28"/>
          <w:szCs w:val="28"/>
        </w:rPr>
        <w:t>Брандмауэр Windows</w:t>
      </w:r>
      <w:r w:rsidRPr="009D5995">
        <w:rPr>
          <w:b/>
          <w:sz w:val="28"/>
          <w:szCs w:val="28"/>
        </w:rPr>
        <w:t>?</w:t>
      </w:r>
    </w:p>
    <w:p w:rsidR="003D6FE8" w:rsidRPr="00EE209C" w:rsidRDefault="00357C9F" w:rsidP="003D6FE8">
      <w:pPr>
        <w:widowControl w:val="0"/>
        <w:autoSpaceDE w:val="0"/>
        <w:autoSpaceDN w:val="0"/>
        <w:adjustRightInd w:val="0"/>
        <w:rPr>
          <w:sz w:val="28"/>
          <w:szCs w:val="28"/>
        </w:rPr>
      </w:pPr>
      <w:r>
        <w:rPr>
          <w:sz w:val="28"/>
          <w:szCs w:val="28"/>
        </w:rPr>
        <w:pict>
          <v:shape id="_x0000_i1062" type="#_x0000_t75" style="width:457.5pt;height:159pt">
            <v:imagedata r:id="rId17" o:title=""/>
          </v:shape>
        </w:pict>
      </w:r>
    </w:p>
    <w:p w:rsidR="003D6FE8" w:rsidRPr="00EE209C" w:rsidRDefault="003D6FE8" w:rsidP="003D6FE8">
      <w:pPr>
        <w:widowControl w:val="0"/>
        <w:numPr>
          <w:ilvl w:val="0"/>
          <w:numId w:val="41"/>
        </w:numPr>
        <w:autoSpaceDE w:val="0"/>
        <w:autoSpaceDN w:val="0"/>
        <w:adjustRightInd w:val="0"/>
        <w:spacing w:before="225"/>
        <w:rPr>
          <w:sz w:val="28"/>
          <w:szCs w:val="28"/>
        </w:rPr>
      </w:pPr>
      <w:r w:rsidRPr="00EE209C">
        <w:rPr>
          <w:sz w:val="28"/>
          <w:szCs w:val="28"/>
        </w:rPr>
        <w:t>(  ) это специальная программа, отслеживающая обращение к файловой системе NTFS и оптимизирующая скорость обращения к диску;</w:t>
      </w:r>
    </w:p>
    <w:p w:rsidR="003D6FE8" w:rsidRPr="0034639A" w:rsidRDefault="003D6FE8" w:rsidP="003D6FE8">
      <w:pPr>
        <w:widowControl w:val="0"/>
        <w:numPr>
          <w:ilvl w:val="0"/>
          <w:numId w:val="41"/>
        </w:numPr>
        <w:autoSpaceDE w:val="0"/>
        <w:autoSpaceDN w:val="0"/>
        <w:adjustRightInd w:val="0"/>
        <w:spacing w:before="225"/>
        <w:rPr>
          <w:b/>
          <w:sz w:val="28"/>
          <w:szCs w:val="28"/>
        </w:rPr>
      </w:pPr>
      <w:r w:rsidRPr="0034639A">
        <w:rPr>
          <w:b/>
          <w:sz w:val="28"/>
          <w:szCs w:val="28"/>
        </w:rPr>
        <w:t>(  ) это средство защиты, которое отслеживает и ограничивает обмен данными между компьютером и сетью или интернетом;</w:t>
      </w:r>
    </w:p>
    <w:p w:rsidR="003D6FE8" w:rsidRPr="00EE209C" w:rsidRDefault="003D6FE8" w:rsidP="003D6FE8">
      <w:pPr>
        <w:widowControl w:val="0"/>
        <w:numPr>
          <w:ilvl w:val="0"/>
          <w:numId w:val="41"/>
        </w:numPr>
        <w:autoSpaceDE w:val="0"/>
        <w:autoSpaceDN w:val="0"/>
        <w:adjustRightInd w:val="0"/>
        <w:spacing w:before="225"/>
        <w:rPr>
          <w:sz w:val="28"/>
          <w:szCs w:val="28"/>
        </w:rPr>
      </w:pPr>
      <w:r w:rsidRPr="00EE209C">
        <w:rPr>
          <w:sz w:val="28"/>
          <w:szCs w:val="28"/>
        </w:rPr>
        <w:t>(  ) это программное средство для резервного копирования системных файлов;</w:t>
      </w:r>
    </w:p>
    <w:p w:rsidR="003D6FE8" w:rsidRPr="00EE209C" w:rsidRDefault="003D6FE8" w:rsidP="003D6FE8">
      <w:pPr>
        <w:widowControl w:val="0"/>
        <w:numPr>
          <w:ilvl w:val="0"/>
          <w:numId w:val="41"/>
        </w:numPr>
        <w:autoSpaceDE w:val="0"/>
        <w:autoSpaceDN w:val="0"/>
        <w:adjustRightInd w:val="0"/>
        <w:spacing w:before="225"/>
        <w:rPr>
          <w:sz w:val="28"/>
          <w:szCs w:val="28"/>
        </w:rPr>
      </w:pPr>
      <w:r w:rsidRPr="00EE209C">
        <w:rPr>
          <w:sz w:val="28"/>
          <w:szCs w:val="28"/>
        </w:rPr>
        <w:t>(  ) это служба WEB  сервера;</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40. Где поисковая система Интернета (</w:t>
      </w:r>
      <w:r w:rsidRPr="009D5995">
        <w:rPr>
          <w:b/>
          <w:i/>
          <w:iCs/>
          <w:sz w:val="28"/>
          <w:szCs w:val="28"/>
        </w:rPr>
        <w:t>например yandex.ru</w:t>
      </w:r>
      <w:r w:rsidRPr="009D5995">
        <w:rPr>
          <w:b/>
          <w:sz w:val="28"/>
          <w:szCs w:val="28"/>
        </w:rPr>
        <w:t>) выполняет поиск по запросу пользователя?</w:t>
      </w:r>
    </w:p>
    <w:p w:rsidR="003D6FE8" w:rsidRPr="0034639A" w:rsidRDefault="003D6FE8" w:rsidP="003D6FE8">
      <w:pPr>
        <w:widowControl w:val="0"/>
        <w:numPr>
          <w:ilvl w:val="0"/>
          <w:numId w:val="42"/>
        </w:numPr>
        <w:autoSpaceDE w:val="0"/>
        <w:autoSpaceDN w:val="0"/>
        <w:adjustRightInd w:val="0"/>
        <w:spacing w:before="225"/>
        <w:rPr>
          <w:b/>
          <w:sz w:val="28"/>
          <w:szCs w:val="28"/>
        </w:rPr>
      </w:pPr>
      <w:r w:rsidRPr="0034639A">
        <w:rPr>
          <w:b/>
          <w:sz w:val="28"/>
          <w:szCs w:val="28"/>
        </w:rPr>
        <w:t>(  ) во всем Интернете в реальном времени;</w:t>
      </w:r>
    </w:p>
    <w:p w:rsidR="003D6FE8" w:rsidRPr="00EE209C" w:rsidRDefault="003D6FE8" w:rsidP="003D6FE8">
      <w:pPr>
        <w:widowControl w:val="0"/>
        <w:numPr>
          <w:ilvl w:val="0"/>
          <w:numId w:val="42"/>
        </w:numPr>
        <w:autoSpaceDE w:val="0"/>
        <w:autoSpaceDN w:val="0"/>
        <w:adjustRightInd w:val="0"/>
        <w:spacing w:before="225"/>
        <w:rPr>
          <w:sz w:val="28"/>
          <w:szCs w:val="28"/>
        </w:rPr>
      </w:pPr>
      <w:r w:rsidRPr="00EE209C">
        <w:rPr>
          <w:sz w:val="28"/>
          <w:szCs w:val="28"/>
        </w:rPr>
        <w:t>(  ) только на сайтах, язык которых совпадает с языком слов в запросе;</w:t>
      </w:r>
    </w:p>
    <w:p w:rsidR="003D6FE8" w:rsidRPr="00EE209C" w:rsidRDefault="003D6FE8" w:rsidP="003D6FE8">
      <w:pPr>
        <w:widowControl w:val="0"/>
        <w:numPr>
          <w:ilvl w:val="0"/>
          <w:numId w:val="42"/>
        </w:numPr>
        <w:autoSpaceDE w:val="0"/>
        <w:autoSpaceDN w:val="0"/>
        <w:adjustRightInd w:val="0"/>
        <w:spacing w:before="225"/>
        <w:rPr>
          <w:sz w:val="28"/>
          <w:szCs w:val="28"/>
        </w:rPr>
      </w:pPr>
      <w:r w:rsidRPr="00EE209C">
        <w:rPr>
          <w:sz w:val="28"/>
          <w:szCs w:val="28"/>
        </w:rPr>
        <w:t>(  ) в собственной базе данных;</w:t>
      </w:r>
    </w:p>
    <w:p w:rsidR="003D6FE8" w:rsidRPr="00EE209C" w:rsidRDefault="003D6FE8" w:rsidP="003D6FE8">
      <w:pPr>
        <w:widowControl w:val="0"/>
        <w:numPr>
          <w:ilvl w:val="0"/>
          <w:numId w:val="42"/>
        </w:numPr>
        <w:autoSpaceDE w:val="0"/>
        <w:autoSpaceDN w:val="0"/>
        <w:adjustRightInd w:val="0"/>
        <w:spacing w:before="225"/>
        <w:rPr>
          <w:sz w:val="28"/>
          <w:szCs w:val="28"/>
        </w:rPr>
      </w:pPr>
      <w:r w:rsidRPr="00EE209C">
        <w:rPr>
          <w:sz w:val="28"/>
          <w:szCs w:val="28"/>
        </w:rPr>
        <w:t>(  ) только в пределах той страны, где расположена поисковая система;</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41. Заражение компьютерным вирусом может произойти в процессе:</w:t>
      </w:r>
    </w:p>
    <w:p w:rsidR="003D6FE8" w:rsidRPr="009D5995" w:rsidRDefault="003D6FE8" w:rsidP="009D5995">
      <w:pPr>
        <w:autoSpaceDE w:val="0"/>
        <w:autoSpaceDN w:val="0"/>
        <w:adjustRightInd w:val="0"/>
        <w:jc w:val="both"/>
        <w:rPr>
          <w:b/>
          <w:sz w:val="28"/>
          <w:szCs w:val="28"/>
        </w:rPr>
      </w:pPr>
      <w:r w:rsidRPr="009D5995">
        <w:rPr>
          <w:b/>
          <w:sz w:val="28"/>
          <w:szCs w:val="28"/>
        </w:rPr>
        <w:t>Выберите три правильных варианта ответа</w:t>
      </w:r>
    </w:p>
    <w:p w:rsidR="003D6FE8" w:rsidRPr="0034639A" w:rsidRDefault="003D6FE8" w:rsidP="003D6FE8">
      <w:pPr>
        <w:widowControl w:val="0"/>
        <w:numPr>
          <w:ilvl w:val="0"/>
          <w:numId w:val="43"/>
        </w:numPr>
        <w:autoSpaceDE w:val="0"/>
        <w:autoSpaceDN w:val="0"/>
        <w:adjustRightInd w:val="0"/>
        <w:spacing w:before="225"/>
        <w:rPr>
          <w:b/>
          <w:sz w:val="28"/>
          <w:szCs w:val="28"/>
        </w:rPr>
      </w:pPr>
      <w:r w:rsidRPr="0034639A">
        <w:rPr>
          <w:b/>
          <w:sz w:val="28"/>
          <w:szCs w:val="28"/>
        </w:rPr>
        <w:t>[  ] работы компьютера в сети;</w:t>
      </w:r>
    </w:p>
    <w:p w:rsidR="003D6FE8" w:rsidRPr="0034639A" w:rsidRDefault="003D6FE8" w:rsidP="003D6FE8">
      <w:pPr>
        <w:widowControl w:val="0"/>
        <w:numPr>
          <w:ilvl w:val="0"/>
          <w:numId w:val="43"/>
        </w:numPr>
        <w:autoSpaceDE w:val="0"/>
        <w:autoSpaceDN w:val="0"/>
        <w:adjustRightInd w:val="0"/>
        <w:spacing w:before="225"/>
        <w:rPr>
          <w:b/>
          <w:sz w:val="28"/>
          <w:szCs w:val="28"/>
        </w:rPr>
      </w:pPr>
      <w:r w:rsidRPr="0034639A">
        <w:rPr>
          <w:b/>
          <w:sz w:val="28"/>
          <w:szCs w:val="28"/>
        </w:rPr>
        <w:t>[  ] открытия вложения почтового сообщения;</w:t>
      </w:r>
    </w:p>
    <w:p w:rsidR="003D6FE8" w:rsidRPr="00EE209C" w:rsidRDefault="003D6FE8" w:rsidP="003D6FE8">
      <w:pPr>
        <w:widowControl w:val="0"/>
        <w:numPr>
          <w:ilvl w:val="0"/>
          <w:numId w:val="43"/>
        </w:numPr>
        <w:autoSpaceDE w:val="0"/>
        <w:autoSpaceDN w:val="0"/>
        <w:adjustRightInd w:val="0"/>
        <w:spacing w:before="225"/>
        <w:rPr>
          <w:sz w:val="28"/>
          <w:szCs w:val="28"/>
        </w:rPr>
      </w:pPr>
      <w:r w:rsidRPr="00EE209C">
        <w:rPr>
          <w:sz w:val="28"/>
          <w:szCs w:val="28"/>
        </w:rPr>
        <w:t>[  ] низкоуровневого форматирования диска;</w:t>
      </w:r>
    </w:p>
    <w:p w:rsidR="003D6FE8" w:rsidRPr="0034639A" w:rsidRDefault="003D6FE8" w:rsidP="003D6FE8">
      <w:pPr>
        <w:widowControl w:val="0"/>
        <w:numPr>
          <w:ilvl w:val="0"/>
          <w:numId w:val="43"/>
        </w:numPr>
        <w:autoSpaceDE w:val="0"/>
        <w:autoSpaceDN w:val="0"/>
        <w:adjustRightInd w:val="0"/>
        <w:spacing w:before="225"/>
        <w:rPr>
          <w:b/>
          <w:sz w:val="28"/>
          <w:szCs w:val="28"/>
        </w:rPr>
      </w:pPr>
      <w:r w:rsidRPr="0034639A">
        <w:rPr>
          <w:b/>
          <w:sz w:val="28"/>
          <w:szCs w:val="28"/>
        </w:rPr>
        <w:t>[  ] открытия файлов;</w:t>
      </w:r>
    </w:p>
    <w:p w:rsidR="003D6FE8" w:rsidRDefault="003D6FE8" w:rsidP="003D6FE8">
      <w:pPr>
        <w:widowControl w:val="0"/>
        <w:numPr>
          <w:ilvl w:val="0"/>
          <w:numId w:val="43"/>
        </w:numPr>
        <w:autoSpaceDE w:val="0"/>
        <w:autoSpaceDN w:val="0"/>
        <w:adjustRightInd w:val="0"/>
        <w:spacing w:before="225"/>
        <w:rPr>
          <w:sz w:val="28"/>
          <w:szCs w:val="28"/>
        </w:rPr>
      </w:pPr>
      <w:r w:rsidRPr="00EE209C">
        <w:rPr>
          <w:sz w:val="28"/>
          <w:szCs w:val="28"/>
        </w:rPr>
        <w:t>[  ] печати документа на принтере;</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42. Выберите правильное расположение компьютеров в аудитории, в соответствии с требованиями техники безопасности для защиты от электромагнитного излучения:</w:t>
      </w:r>
    </w:p>
    <w:p w:rsidR="003D6FE8" w:rsidRPr="00EE209C" w:rsidRDefault="00357C9F" w:rsidP="003D6FE8">
      <w:pPr>
        <w:widowControl w:val="0"/>
        <w:autoSpaceDE w:val="0"/>
        <w:autoSpaceDN w:val="0"/>
        <w:adjustRightInd w:val="0"/>
        <w:rPr>
          <w:sz w:val="28"/>
          <w:szCs w:val="28"/>
        </w:rPr>
      </w:pPr>
      <w:r>
        <w:rPr>
          <w:sz w:val="28"/>
          <w:szCs w:val="28"/>
        </w:rPr>
        <w:pict>
          <v:shape id="_x0000_i1063" type="#_x0000_t75" style="width:298.5pt;height:189pt">
            <v:imagedata r:id="rId15" o:title=""/>
          </v:shape>
        </w:pict>
      </w:r>
    </w:p>
    <w:p w:rsidR="003D6FE8" w:rsidRPr="0034639A" w:rsidRDefault="003D6FE8" w:rsidP="003D6FE8">
      <w:pPr>
        <w:widowControl w:val="0"/>
        <w:numPr>
          <w:ilvl w:val="0"/>
          <w:numId w:val="44"/>
        </w:numPr>
        <w:autoSpaceDE w:val="0"/>
        <w:autoSpaceDN w:val="0"/>
        <w:adjustRightInd w:val="0"/>
        <w:spacing w:before="225"/>
        <w:rPr>
          <w:b/>
          <w:sz w:val="28"/>
          <w:szCs w:val="28"/>
        </w:rPr>
      </w:pPr>
      <w:r w:rsidRPr="0034639A">
        <w:rPr>
          <w:b/>
          <w:sz w:val="28"/>
          <w:szCs w:val="28"/>
        </w:rPr>
        <w:t>(  ) 2</w:t>
      </w:r>
    </w:p>
    <w:p w:rsidR="003D6FE8" w:rsidRPr="00EE209C" w:rsidRDefault="003D6FE8" w:rsidP="003D6FE8">
      <w:pPr>
        <w:widowControl w:val="0"/>
        <w:numPr>
          <w:ilvl w:val="0"/>
          <w:numId w:val="44"/>
        </w:numPr>
        <w:autoSpaceDE w:val="0"/>
        <w:autoSpaceDN w:val="0"/>
        <w:adjustRightInd w:val="0"/>
        <w:spacing w:before="225"/>
        <w:rPr>
          <w:sz w:val="28"/>
          <w:szCs w:val="28"/>
        </w:rPr>
      </w:pPr>
      <w:r w:rsidRPr="00EE209C">
        <w:rPr>
          <w:sz w:val="28"/>
          <w:szCs w:val="28"/>
        </w:rPr>
        <w:t>(  ) 1</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43. Какой из представленных ниже файлов может быть опасным вирусом?</w:t>
      </w:r>
    </w:p>
    <w:p w:rsidR="003D6FE8" w:rsidRPr="00EE209C" w:rsidRDefault="00357C9F" w:rsidP="003D6FE8">
      <w:pPr>
        <w:widowControl w:val="0"/>
        <w:autoSpaceDE w:val="0"/>
        <w:autoSpaceDN w:val="0"/>
        <w:adjustRightInd w:val="0"/>
        <w:rPr>
          <w:sz w:val="28"/>
          <w:szCs w:val="28"/>
        </w:rPr>
      </w:pPr>
      <w:r>
        <w:rPr>
          <w:sz w:val="28"/>
          <w:szCs w:val="28"/>
        </w:rPr>
        <w:pict>
          <v:shape id="_x0000_i1064" type="#_x0000_t75" style="width:296.25pt;height:149.25pt">
            <v:imagedata r:id="rId16" o:title=""/>
          </v:shape>
        </w:pict>
      </w:r>
    </w:p>
    <w:p w:rsidR="003D6FE8" w:rsidRPr="00EE209C" w:rsidRDefault="003D6FE8" w:rsidP="003D6FE8">
      <w:pPr>
        <w:widowControl w:val="0"/>
        <w:numPr>
          <w:ilvl w:val="0"/>
          <w:numId w:val="45"/>
        </w:numPr>
        <w:autoSpaceDE w:val="0"/>
        <w:autoSpaceDN w:val="0"/>
        <w:adjustRightInd w:val="0"/>
        <w:spacing w:before="225"/>
        <w:rPr>
          <w:sz w:val="28"/>
          <w:szCs w:val="28"/>
        </w:rPr>
      </w:pPr>
      <w:r w:rsidRPr="00EE209C">
        <w:rPr>
          <w:sz w:val="28"/>
          <w:szCs w:val="28"/>
        </w:rPr>
        <w:t>(  ) 1</w:t>
      </w:r>
    </w:p>
    <w:p w:rsidR="003D6FE8" w:rsidRPr="00EE209C" w:rsidRDefault="003D6FE8" w:rsidP="003D6FE8">
      <w:pPr>
        <w:widowControl w:val="0"/>
        <w:numPr>
          <w:ilvl w:val="0"/>
          <w:numId w:val="45"/>
        </w:numPr>
        <w:autoSpaceDE w:val="0"/>
        <w:autoSpaceDN w:val="0"/>
        <w:adjustRightInd w:val="0"/>
        <w:spacing w:before="225"/>
        <w:rPr>
          <w:sz w:val="28"/>
          <w:szCs w:val="28"/>
        </w:rPr>
      </w:pPr>
      <w:r w:rsidRPr="00EE209C">
        <w:rPr>
          <w:sz w:val="28"/>
          <w:szCs w:val="28"/>
        </w:rPr>
        <w:t>(  ) 2</w:t>
      </w:r>
    </w:p>
    <w:p w:rsidR="003D6FE8" w:rsidRPr="00EE209C" w:rsidRDefault="003D6FE8" w:rsidP="003D6FE8">
      <w:pPr>
        <w:widowControl w:val="0"/>
        <w:numPr>
          <w:ilvl w:val="0"/>
          <w:numId w:val="45"/>
        </w:numPr>
        <w:autoSpaceDE w:val="0"/>
        <w:autoSpaceDN w:val="0"/>
        <w:adjustRightInd w:val="0"/>
        <w:spacing w:before="225"/>
        <w:rPr>
          <w:sz w:val="28"/>
          <w:szCs w:val="28"/>
        </w:rPr>
      </w:pPr>
      <w:r w:rsidRPr="00EE209C">
        <w:rPr>
          <w:sz w:val="28"/>
          <w:szCs w:val="28"/>
        </w:rPr>
        <w:t>(  ) 5</w:t>
      </w:r>
    </w:p>
    <w:p w:rsidR="003D6FE8" w:rsidRPr="0034639A" w:rsidRDefault="003D6FE8" w:rsidP="003D6FE8">
      <w:pPr>
        <w:widowControl w:val="0"/>
        <w:numPr>
          <w:ilvl w:val="0"/>
          <w:numId w:val="45"/>
        </w:numPr>
        <w:autoSpaceDE w:val="0"/>
        <w:autoSpaceDN w:val="0"/>
        <w:adjustRightInd w:val="0"/>
        <w:spacing w:before="225"/>
        <w:rPr>
          <w:b/>
          <w:sz w:val="28"/>
          <w:szCs w:val="28"/>
        </w:rPr>
      </w:pPr>
      <w:r w:rsidRPr="0034639A">
        <w:rPr>
          <w:b/>
          <w:sz w:val="28"/>
          <w:szCs w:val="28"/>
        </w:rPr>
        <w:t>(  ) 3</w:t>
      </w:r>
    </w:p>
    <w:p w:rsidR="003D6FE8" w:rsidRDefault="003D6FE8" w:rsidP="003D6FE8">
      <w:pPr>
        <w:widowControl w:val="0"/>
        <w:numPr>
          <w:ilvl w:val="0"/>
          <w:numId w:val="45"/>
        </w:numPr>
        <w:autoSpaceDE w:val="0"/>
        <w:autoSpaceDN w:val="0"/>
        <w:adjustRightInd w:val="0"/>
        <w:spacing w:before="225"/>
        <w:rPr>
          <w:sz w:val="28"/>
          <w:szCs w:val="28"/>
        </w:rPr>
      </w:pPr>
      <w:r w:rsidRPr="00EE209C">
        <w:rPr>
          <w:sz w:val="28"/>
          <w:szCs w:val="28"/>
        </w:rPr>
        <w:t>(  ) 4</w:t>
      </w:r>
    </w:p>
    <w:p w:rsidR="003D6FE8" w:rsidRPr="009D5995" w:rsidRDefault="003D6FE8" w:rsidP="009D5995">
      <w:pPr>
        <w:widowControl w:val="0"/>
        <w:autoSpaceDE w:val="0"/>
        <w:autoSpaceDN w:val="0"/>
        <w:adjustRightInd w:val="0"/>
        <w:spacing w:before="225"/>
        <w:jc w:val="both"/>
        <w:rPr>
          <w:b/>
          <w:sz w:val="28"/>
          <w:szCs w:val="28"/>
        </w:rPr>
      </w:pPr>
      <w:r w:rsidRPr="009D5995">
        <w:rPr>
          <w:b/>
          <w:sz w:val="28"/>
          <w:szCs w:val="28"/>
        </w:rPr>
        <w:t>44. Рабочий стол и посадочное место должны иметь такую высоту, чтобы уровень глаз пользователя находился ... Выберите правильное положение:</w:t>
      </w:r>
    </w:p>
    <w:p w:rsidR="003D6FE8" w:rsidRPr="00EE209C" w:rsidRDefault="003D6FE8" w:rsidP="003D6FE8">
      <w:pPr>
        <w:widowControl w:val="0"/>
        <w:autoSpaceDE w:val="0"/>
        <w:autoSpaceDN w:val="0"/>
        <w:adjustRightInd w:val="0"/>
        <w:rPr>
          <w:sz w:val="28"/>
          <w:szCs w:val="28"/>
        </w:rPr>
      </w:pPr>
    </w:p>
    <w:p w:rsidR="003D6FE8" w:rsidRPr="00EE209C" w:rsidRDefault="00357C9F" w:rsidP="003D6FE8">
      <w:pPr>
        <w:widowControl w:val="0"/>
        <w:autoSpaceDE w:val="0"/>
        <w:autoSpaceDN w:val="0"/>
        <w:adjustRightInd w:val="0"/>
        <w:rPr>
          <w:sz w:val="28"/>
          <w:szCs w:val="28"/>
        </w:rPr>
      </w:pPr>
      <w:r>
        <w:rPr>
          <w:sz w:val="28"/>
          <w:szCs w:val="28"/>
        </w:rPr>
        <w:pict>
          <v:shape id="_x0000_i1065" type="#_x0000_t75" style="width:308.25pt;height:88.5pt">
            <v:imagedata r:id="rId35" o:title=""/>
          </v:shape>
        </w:pict>
      </w:r>
    </w:p>
    <w:p w:rsidR="003D6FE8" w:rsidRPr="00EE209C" w:rsidRDefault="003D6FE8" w:rsidP="003D6FE8">
      <w:pPr>
        <w:widowControl w:val="0"/>
        <w:numPr>
          <w:ilvl w:val="0"/>
          <w:numId w:val="46"/>
        </w:numPr>
        <w:autoSpaceDE w:val="0"/>
        <w:autoSpaceDN w:val="0"/>
        <w:adjustRightInd w:val="0"/>
        <w:spacing w:before="225"/>
        <w:rPr>
          <w:sz w:val="28"/>
          <w:szCs w:val="28"/>
        </w:rPr>
      </w:pPr>
      <w:r w:rsidRPr="00EE209C">
        <w:rPr>
          <w:sz w:val="28"/>
          <w:szCs w:val="28"/>
        </w:rPr>
        <w:t>(  ) 2</w:t>
      </w:r>
    </w:p>
    <w:p w:rsidR="003D6FE8" w:rsidRPr="0034639A" w:rsidRDefault="003D6FE8" w:rsidP="003D6FE8">
      <w:pPr>
        <w:widowControl w:val="0"/>
        <w:numPr>
          <w:ilvl w:val="0"/>
          <w:numId w:val="46"/>
        </w:numPr>
        <w:autoSpaceDE w:val="0"/>
        <w:autoSpaceDN w:val="0"/>
        <w:adjustRightInd w:val="0"/>
        <w:spacing w:before="225"/>
        <w:rPr>
          <w:b/>
          <w:sz w:val="28"/>
          <w:szCs w:val="28"/>
        </w:rPr>
      </w:pPr>
      <w:r w:rsidRPr="0034639A">
        <w:rPr>
          <w:b/>
          <w:sz w:val="28"/>
          <w:szCs w:val="28"/>
        </w:rPr>
        <w:t>(  ) 1</w:t>
      </w:r>
    </w:p>
    <w:p w:rsidR="0034639A" w:rsidRDefault="0034639A" w:rsidP="003D6FE8">
      <w:pPr>
        <w:jc w:val="both"/>
        <w:rPr>
          <w:b/>
          <w:sz w:val="28"/>
          <w:szCs w:val="28"/>
        </w:rPr>
      </w:pPr>
    </w:p>
    <w:p w:rsidR="003D6FE8" w:rsidRPr="00EE209C" w:rsidRDefault="003D6FE8" w:rsidP="003D6FE8">
      <w:pPr>
        <w:jc w:val="both"/>
        <w:rPr>
          <w:b/>
          <w:sz w:val="28"/>
          <w:szCs w:val="28"/>
        </w:rPr>
      </w:pPr>
      <w:r w:rsidRPr="00EE209C">
        <w:rPr>
          <w:b/>
          <w:sz w:val="28"/>
          <w:szCs w:val="28"/>
        </w:rPr>
        <w:t>Количество правильных ответов_______________________</w:t>
      </w:r>
    </w:p>
    <w:p w:rsidR="003D6FE8" w:rsidRPr="00EE209C" w:rsidRDefault="003D6FE8" w:rsidP="003D6FE8">
      <w:pPr>
        <w:jc w:val="both"/>
        <w:rPr>
          <w:b/>
          <w:sz w:val="28"/>
          <w:szCs w:val="28"/>
        </w:rPr>
      </w:pPr>
      <w:r w:rsidRPr="00EE209C">
        <w:rPr>
          <w:b/>
          <w:sz w:val="28"/>
          <w:szCs w:val="28"/>
        </w:rPr>
        <w:t>Подсчет произвели _______________________________________________</w:t>
      </w:r>
    </w:p>
    <w:p w:rsidR="003D6FE8" w:rsidRPr="00EE209C" w:rsidRDefault="003D6FE8" w:rsidP="003D6FE8">
      <w:pPr>
        <w:jc w:val="both"/>
        <w:rPr>
          <w:b/>
          <w:sz w:val="28"/>
          <w:szCs w:val="28"/>
        </w:rPr>
      </w:pPr>
      <w:r w:rsidRPr="00EE209C">
        <w:rPr>
          <w:b/>
          <w:sz w:val="28"/>
          <w:szCs w:val="28"/>
        </w:rPr>
        <w:tab/>
      </w:r>
      <w:r w:rsidRPr="00EE209C">
        <w:rPr>
          <w:b/>
          <w:sz w:val="28"/>
          <w:szCs w:val="28"/>
        </w:rPr>
        <w:tab/>
      </w:r>
      <w:r w:rsidRPr="00EE209C">
        <w:rPr>
          <w:b/>
          <w:sz w:val="28"/>
          <w:szCs w:val="28"/>
        </w:rPr>
        <w:tab/>
        <w:t xml:space="preserve">     _______________________________________________</w:t>
      </w:r>
    </w:p>
    <w:p w:rsidR="003D6FE8" w:rsidRPr="00EE209C" w:rsidRDefault="003D6FE8" w:rsidP="003D6FE8">
      <w:pPr>
        <w:jc w:val="both"/>
        <w:rPr>
          <w:b/>
          <w:sz w:val="28"/>
          <w:szCs w:val="28"/>
        </w:rPr>
      </w:pPr>
      <w:r w:rsidRPr="00EE209C">
        <w:rPr>
          <w:b/>
          <w:sz w:val="28"/>
          <w:szCs w:val="28"/>
        </w:rPr>
        <w:tab/>
      </w:r>
      <w:r w:rsidRPr="00EE209C">
        <w:rPr>
          <w:b/>
          <w:sz w:val="28"/>
          <w:szCs w:val="28"/>
        </w:rPr>
        <w:tab/>
      </w:r>
      <w:r w:rsidRPr="00EE209C">
        <w:rPr>
          <w:b/>
          <w:sz w:val="28"/>
          <w:szCs w:val="28"/>
        </w:rPr>
        <w:tab/>
        <w:t xml:space="preserve">     _______________________________________________</w:t>
      </w:r>
    </w:p>
    <w:p w:rsidR="003D6FE8" w:rsidRPr="009E459A" w:rsidRDefault="003D6FE8" w:rsidP="003D6FE8">
      <w:pPr>
        <w:ind w:left="2832" w:firstLine="708"/>
        <w:jc w:val="both"/>
      </w:pPr>
      <w:r w:rsidRPr="009E459A">
        <w:t>(ф.и.о. дата, подпись)</w:t>
      </w:r>
    </w:p>
    <w:p w:rsidR="009E459A" w:rsidRDefault="003D6FE8" w:rsidP="003D6FE8">
      <w:pPr>
        <w:jc w:val="both"/>
        <w:rPr>
          <w:b/>
          <w:sz w:val="28"/>
          <w:szCs w:val="28"/>
        </w:rPr>
      </w:pPr>
      <w:r w:rsidRPr="00EE209C">
        <w:rPr>
          <w:b/>
          <w:sz w:val="28"/>
          <w:szCs w:val="28"/>
        </w:rPr>
        <w:t xml:space="preserve">С результатами тестирования ознакомлен(а) ________________________ </w:t>
      </w:r>
    </w:p>
    <w:p w:rsidR="003D6FE8" w:rsidRDefault="003D6FE8" w:rsidP="009E459A">
      <w:pPr>
        <w:jc w:val="both"/>
        <w:rPr>
          <w:sz w:val="28"/>
          <w:szCs w:val="28"/>
        </w:rPr>
      </w:pPr>
      <w:r w:rsidRPr="00EE209C">
        <w:rPr>
          <w:b/>
          <w:sz w:val="28"/>
          <w:szCs w:val="28"/>
        </w:rPr>
        <w:t xml:space="preserve">   </w:t>
      </w:r>
      <w:r w:rsidR="009E459A">
        <w:rPr>
          <w:b/>
          <w:sz w:val="28"/>
          <w:szCs w:val="28"/>
        </w:rPr>
        <w:t xml:space="preserve">                                                                     </w:t>
      </w:r>
      <w:r w:rsidRPr="009E459A">
        <w:t>(подпись, расшифровка подписи, дата)</w:t>
      </w:r>
    </w:p>
    <w:p w:rsidR="003D6FE8" w:rsidRDefault="003D6FE8" w:rsidP="009D5995">
      <w:pPr>
        <w:pStyle w:val="3"/>
        <w:ind w:left="136" w:right="136"/>
        <w:jc w:val="both"/>
        <w:rPr>
          <w:b/>
          <w:szCs w:val="28"/>
        </w:rPr>
      </w:pPr>
      <w:r w:rsidRPr="009D5995">
        <w:rPr>
          <w:b/>
          <w:szCs w:val="28"/>
        </w:rPr>
        <w:t>Дополнительные вопросы по информационным технологиям</w:t>
      </w:r>
    </w:p>
    <w:p w:rsidR="009D5995" w:rsidRDefault="009D5995" w:rsidP="009D5995"/>
    <w:p w:rsidR="009D5995" w:rsidRPr="009D5995" w:rsidRDefault="009D5995" w:rsidP="009D5995"/>
    <w:p w:rsidR="003D6FE8" w:rsidRPr="009D5995" w:rsidRDefault="003D6FE8" w:rsidP="003D6FE8">
      <w:pPr>
        <w:ind w:left="136" w:right="136"/>
        <w:jc w:val="both"/>
        <w:rPr>
          <w:rStyle w:val="ac"/>
          <w:color w:val="333333"/>
          <w:sz w:val="28"/>
          <w:szCs w:val="28"/>
        </w:rPr>
      </w:pPr>
      <w:r w:rsidRPr="009D5995">
        <w:rPr>
          <w:rStyle w:val="ac"/>
          <w:color w:val="333333"/>
          <w:sz w:val="28"/>
          <w:szCs w:val="28"/>
        </w:rPr>
        <w:t>1. Дайте определение «информация о деятельности государственных органов и органов местного самоуправления».</w:t>
      </w:r>
    </w:p>
    <w:p w:rsidR="003D6FE8" w:rsidRPr="009D5995" w:rsidRDefault="003D6FE8" w:rsidP="003D6FE8">
      <w:pPr>
        <w:ind w:left="136" w:right="136"/>
        <w:jc w:val="both"/>
        <w:rPr>
          <w:color w:val="333333"/>
          <w:sz w:val="28"/>
          <w:szCs w:val="28"/>
        </w:rPr>
      </w:pPr>
      <w:r w:rsidRPr="009D5995">
        <w:rPr>
          <w:rStyle w:val="ad"/>
          <w:color w:val="333333"/>
          <w:sz w:val="28"/>
          <w:szCs w:val="28"/>
        </w:rPr>
        <w:t xml:space="preserve"> Информация о деятельности государственных органов и органов местного самоуправления</w:t>
      </w:r>
      <w:r w:rsidRPr="009D5995">
        <w:rPr>
          <w:color w:val="333333"/>
          <w:sz w:val="28"/>
          <w:szCs w:val="28"/>
        </w:rPr>
        <w:t xml:space="preserve"> - информация (в том числе документированная), созданная в пределах своих полномочий государственными органами, их территориальными органами, органами местного самоуправления или организациями, подведомственными государственным органам, органам местного самоуправления, либо поступившая в указанные органы и организации. К информации о деятельности государственных органов и органов местного самоуправления относятся также законы и иные нормативные правовые акты, а к информации о деятельности органов местного самоуправления - муниципальные правовые акты, устанавливающие структуру, полномочия, порядок формирования и деятельности указанных органов и организаций, иная информация, касающаяся их деятельности.</w:t>
      </w:r>
    </w:p>
    <w:p w:rsidR="003D6FE8" w:rsidRPr="009D5995" w:rsidRDefault="003D6FE8" w:rsidP="003D6FE8">
      <w:pPr>
        <w:ind w:left="136" w:right="136"/>
        <w:jc w:val="both"/>
        <w:rPr>
          <w:color w:val="333333"/>
          <w:sz w:val="28"/>
          <w:szCs w:val="28"/>
        </w:rPr>
      </w:pPr>
      <w:r w:rsidRPr="009D5995">
        <w:rPr>
          <w:color w:val="333333"/>
          <w:sz w:val="28"/>
          <w:szCs w:val="28"/>
        </w:rPr>
        <w:t xml:space="preserve"> (Федеральный закон от от 9 февраля </w:t>
      </w:r>
      <w:smartTag w:uri="urn:schemas-microsoft-com:office:smarttags" w:element="metricconverter">
        <w:smartTagPr>
          <w:attr w:name="ProductID" w:val="2009 г"/>
        </w:smartTagPr>
        <w:r w:rsidRPr="009D5995">
          <w:rPr>
            <w:color w:val="333333"/>
            <w:sz w:val="28"/>
            <w:szCs w:val="28"/>
          </w:rPr>
          <w:t>2009 г</w:t>
        </w:r>
      </w:smartTag>
      <w:r w:rsidRPr="009D5995">
        <w:rPr>
          <w:color w:val="333333"/>
          <w:sz w:val="28"/>
          <w:szCs w:val="28"/>
        </w:rPr>
        <w:t>. N 8-ФЗ)</w:t>
      </w:r>
    </w:p>
    <w:p w:rsidR="003D6FE8" w:rsidRPr="009D5995" w:rsidRDefault="003D6FE8" w:rsidP="003D6FE8">
      <w:pPr>
        <w:ind w:left="136" w:right="136"/>
        <w:jc w:val="both"/>
        <w:rPr>
          <w:rStyle w:val="ac"/>
          <w:color w:val="333333"/>
          <w:sz w:val="28"/>
          <w:szCs w:val="28"/>
        </w:rPr>
      </w:pPr>
      <w:r w:rsidRPr="009D5995">
        <w:rPr>
          <w:rStyle w:val="ac"/>
          <w:color w:val="333333"/>
          <w:sz w:val="28"/>
          <w:szCs w:val="28"/>
        </w:rPr>
        <w:t>2. Дайте определение «информационно–коммуникационные технологии», «современные средства информационно-коммуникационных технологий».</w:t>
      </w:r>
    </w:p>
    <w:p w:rsidR="003D6FE8" w:rsidRPr="009D5995" w:rsidRDefault="003D6FE8" w:rsidP="003D6FE8">
      <w:pPr>
        <w:ind w:left="136" w:right="136"/>
        <w:jc w:val="both"/>
        <w:rPr>
          <w:color w:val="333333"/>
          <w:sz w:val="28"/>
          <w:szCs w:val="28"/>
        </w:rPr>
      </w:pPr>
      <w:r w:rsidRPr="009D5995">
        <w:rPr>
          <w:rStyle w:val="ad"/>
          <w:color w:val="333333"/>
          <w:sz w:val="28"/>
          <w:szCs w:val="28"/>
        </w:rPr>
        <w:t xml:space="preserve"> Информационно-коммуникационные технологии (ИКТ)</w:t>
      </w:r>
      <w:r w:rsidRPr="009D5995">
        <w:rPr>
          <w:color w:val="333333"/>
          <w:sz w:val="28"/>
          <w:szCs w:val="28"/>
        </w:rPr>
        <w:t>— это совокупность процессов, методов поиска, сбора, хранения, обработки, предоставления, распространения информации и способы осуществления таких процессов и методов.</w:t>
      </w:r>
    </w:p>
    <w:p w:rsidR="003D6FE8" w:rsidRPr="009D5995" w:rsidRDefault="003D6FE8" w:rsidP="003D6FE8">
      <w:pPr>
        <w:ind w:left="136" w:right="136"/>
        <w:jc w:val="both"/>
        <w:rPr>
          <w:color w:val="333333"/>
          <w:sz w:val="28"/>
          <w:szCs w:val="28"/>
        </w:rPr>
      </w:pPr>
      <w:r w:rsidRPr="009D5995">
        <w:rPr>
          <w:rStyle w:val="ad"/>
          <w:color w:val="333333"/>
          <w:sz w:val="28"/>
          <w:szCs w:val="28"/>
        </w:rPr>
        <w:t xml:space="preserve"> Средства информационно-коммуникационных технологий</w:t>
      </w:r>
      <w:r w:rsidRPr="009D5995">
        <w:rPr>
          <w:color w:val="333333"/>
          <w:sz w:val="28"/>
          <w:szCs w:val="28"/>
        </w:rPr>
        <w:t xml:space="preserve"> — программные, программно-аппаратные и технические средства и устройства, функционирующие на базе микропроцессорной техники, а также современные средства и системы информационного обмена, обеспечивающие операции по сбору, накоплению, обработке, хранению, передаче, использованию информации, возможность доступа к информационным ресурсам компьютерных сетей, в том числе и глобальных.</w:t>
      </w:r>
    </w:p>
    <w:p w:rsidR="003D6FE8" w:rsidRPr="009D5995" w:rsidRDefault="003D6FE8" w:rsidP="003D6FE8">
      <w:pPr>
        <w:ind w:left="136" w:right="136"/>
        <w:jc w:val="both"/>
        <w:rPr>
          <w:color w:val="333333"/>
          <w:sz w:val="28"/>
          <w:szCs w:val="28"/>
        </w:rPr>
      </w:pPr>
      <w:r w:rsidRPr="009D5995">
        <w:rPr>
          <w:color w:val="333333"/>
          <w:sz w:val="28"/>
          <w:szCs w:val="28"/>
        </w:rPr>
        <w:t xml:space="preserve"> (Федеральный закон от 27 июля </w:t>
      </w:r>
      <w:smartTag w:uri="urn:schemas-microsoft-com:office:smarttags" w:element="metricconverter">
        <w:smartTagPr>
          <w:attr w:name="ProductID" w:val="2006 г"/>
        </w:smartTagPr>
        <w:r w:rsidRPr="009D5995">
          <w:rPr>
            <w:color w:val="333333"/>
            <w:sz w:val="28"/>
            <w:szCs w:val="28"/>
          </w:rPr>
          <w:t>2006 г</w:t>
        </w:r>
      </w:smartTag>
      <w:r w:rsidRPr="009D5995">
        <w:rPr>
          <w:color w:val="333333"/>
          <w:sz w:val="28"/>
          <w:szCs w:val="28"/>
        </w:rPr>
        <w:t>. N 149-ФЗ)</w:t>
      </w:r>
    </w:p>
    <w:p w:rsidR="003D6FE8" w:rsidRPr="009D5995" w:rsidRDefault="003D6FE8" w:rsidP="003D6FE8">
      <w:pPr>
        <w:ind w:left="136" w:right="136"/>
        <w:jc w:val="both"/>
        <w:rPr>
          <w:rStyle w:val="ac"/>
          <w:color w:val="333333"/>
          <w:sz w:val="28"/>
          <w:szCs w:val="28"/>
        </w:rPr>
      </w:pPr>
      <w:r w:rsidRPr="009D5995">
        <w:rPr>
          <w:rStyle w:val="ac"/>
          <w:color w:val="333333"/>
          <w:sz w:val="28"/>
          <w:szCs w:val="28"/>
        </w:rPr>
        <w:t xml:space="preserve"> 3. Дайте понятие «электронное правительство». Перечислите цели формирования электронного правительства в Российской Федерации.</w:t>
      </w:r>
    </w:p>
    <w:p w:rsidR="003D6FE8" w:rsidRPr="009D5995" w:rsidRDefault="003D6FE8" w:rsidP="003D6FE8">
      <w:pPr>
        <w:ind w:left="136" w:right="136"/>
        <w:jc w:val="both"/>
        <w:rPr>
          <w:color w:val="333333"/>
          <w:sz w:val="28"/>
          <w:szCs w:val="28"/>
        </w:rPr>
      </w:pPr>
      <w:r w:rsidRPr="009D5995">
        <w:rPr>
          <w:color w:val="333333"/>
          <w:sz w:val="28"/>
          <w:szCs w:val="28"/>
        </w:rPr>
        <w:t xml:space="preserve">Под </w:t>
      </w:r>
      <w:r w:rsidRPr="009D5995">
        <w:rPr>
          <w:rStyle w:val="ad"/>
          <w:color w:val="333333"/>
          <w:sz w:val="28"/>
          <w:szCs w:val="28"/>
        </w:rPr>
        <w:t>электронным правительством</w:t>
      </w:r>
      <w:r w:rsidRPr="009D5995">
        <w:rPr>
          <w:color w:val="333333"/>
          <w:sz w:val="28"/>
          <w:szCs w:val="28"/>
        </w:rPr>
        <w:t xml:space="preserve"> понимается новая форма организации деятельности органов государственной власти, обеспечивающая за счет широкого применения информационно-коммуникационных технологий качественно новый уровень оперативности и удобства получения организациями и гражданами государственных услуг и информации о результатах деятельности государственных органов.</w:t>
      </w:r>
    </w:p>
    <w:p w:rsidR="003D6FE8" w:rsidRPr="009D5995" w:rsidRDefault="003D6FE8" w:rsidP="003D6FE8">
      <w:pPr>
        <w:ind w:left="136" w:right="136"/>
        <w:jc w:val="both"/>
        <w:rPr>
          <w:color w:val="333333"/>
          <w:sz w:val="28"/>
          <w:szCs w:val="28"/>
        </w:rPr>
      </w:pPr>
      <w:r w:rsidRPr="009D5995">
        <w:rPr>
          <w:color w:val="333333"/>
          <w:sz w:val="28"/>
          <w:szCs w:val="28"/>
        </w:rPr>
        <w:t>Целями формирования в Российской Федерации электронного правительства являются:</w:t>
      </w:r>
    </w:p>
    <w:p w:rsidR="003D6FE8" w:rsidRPr="009D5995" w:rsidRDefault="003D6FE8" w:rsidP="003D6FE8">
      <w:pPr>
        <w:ind w:left="136" w:right="136"/>
        <w:jc w:val="both"/>
        <w:rPr>
          <w:color w:val="333333"/>
          <w:sz w:val="28"/>
          <w:szCs w:val="28"/>
        </w:rPr>
      </w:pPr>
      <w:r w:rsidRPr="009D5995">
        <w:rPr>
          <w:color w:val="333333"/>
          <w:sz w:val="28"/>
          <w:szCs w:val="28"/>
        </w:rPr>
        <w:t xml:space="preserve"> - повышение качества и доступности предоставляемых гражданам и организациям государственных услуг, упрощение процедуры и сокращение сроков их оказания, снижение административных издержек со стороны граждан и организаций, связанных с их получением, внедрение единых стандартов обслуживания граждан;</w:t>
      </w:r>
    </w:p>
    <w:p w:rsidR="003D6FE8" w:rsidRPr="009D5995" w:rsidRDefault="003D6FE8" w:rsidP="003D6FE8">
      <w:pPr>
        <w:ind w:left="136" w:right="136"/>
        <w:jc w:val="both"/>
        <w:rPr>
          <w:color w:val="333333"/>
          <w:sz w:val="28"/>
          <w:szCs w:val="28"/>
        </w:rPr>
      </w:pPr>
      <w:r w:rsidRPr="009D5995">
        <w:rPr>
          <w:color w:val="333333"/>
          <w:sz w:val="28"/>
          <w:szCs w:val="28"/>
        </w:rPr>
        <w:t>- повышение открытости информации о деятельности органов государственной власти, расширение возможности доступа к ней и непосредственного участия граждан, организаций и институтов гражданского общества в процедурах формирования и экспертизы решений, принимаемых на всех уровнях государственного управления;</w:t>
      </w:r>
    </w:p>
    <w:p w:rsidR="003D6FE8" w:rsidRPr="009D5995" w:rsidRDefault="003D6FE8" w:rsidP="003D6FE8">
      <w:pPr>
        <w:ind w:left="136" w:right="136"/>
        <w:jc w:val="both"/>
        <w:rPr>
          <w:color w:val="333333"/>
          <w:sz w:val="28"/>
          <w:szCs w:val="28"/>
        </w:rPr>
      </w:pPr>
      <w:r w:rsidRPr="009D5995">
        <w:rPr>
          <w:color w:val="333333"/>
          <w:sz w:val="28"/>
          <w:szCs w:val="28"/>
        </w:rPr>
        <w:t xml:space="preserve"> - повышение качества административно-управленческих процессов; совершенствование системы информационно-аналитического обеспечения принимаемых решений на всех уровнях государственного управления, обеспечение оперативности и полноты контроля за результативностью деятельности органов государственной власти, обеспечение требуемого уровня информационной безопасности электронного правительства при его функционировании.</w:t>
      </w:r>
    </w:p>
    <w:p w:rsidR="003D6FE8" w:rsidRPr="009D5995" w:rsidRDefault="003D6FE8" w:rsidP="003D6FE8">
      <w:pPr>
        <w:ind w:left="136" w:right="136"/>
        <w:jc w:val="both"/>
        <w:rPr>
          <w:color w:val="333333"/>
          <w:sz w:val="28"/>
          <w:szCs w:val="28"/>
        </w:rPr>
      </w:pPr>
      <w:r w:rsidRPr="009D5995">
        <w:rPr>
          <w:color w:val="333333"/>
          <w:sz w:val="28"/>
          <w:szCs w:val="28"/>
        </w:rPr>
        <w:t xml:space="preserve">(Распоряжение Правительства РФ от 6 мая </w:t>
      </w:r>
      <w:smartTag w:uri="urn:schemas-microsoft-com:office:smarttags" w:element="metricconverter">
        <w:smartTagPr>
          <w:attr w:name="ProductID" w:val="2008 г"/>
        </w:smartTagPr>
        <w:r w:rsidRPr="009D5995">
          <w:rPr>
            <w:color w:val="333333"/>
            <w:sz w:val="28"/>
            <w:szCs w:val="28"/>
          </w:rPr>
          <w:t>2008 г</w:t>
        </w:r>
      </w:smartTag>
      <w:r w:rsidRPr="009D5995">
        <w:rPr>
          <w:color w:val="333333"/>
          <w:sz w:val="28"/>
          <w:szCs w:val="28"/>
        </w:rPr>
        <w:t>. N 632-р)</w:t>
      </w:r>
    </w:p>
    <w:p w:rsidR="003D6FE8" w:rsidRPr="009D5995" w:rsidRDefault="003D6FE8" w:rsidP="003D6FE8">
      <w:pPr>
        <w:ind w:left="136" w:right="136"/>
        <w:jc w:val="both"/>
        <w:rPr>
          <w:rStyle w:val="ac"/>
          <w:color w:val="333333"/>
          <w:sz w:val="28"/>
          <w:szCs w:val="28"/>
        </w:rPr>
      </w:pPr>
      <w:r w:rsidRPr="009D5995">
        <w:rPr>
          <w:rStyle w:val="ac"/>
          <w:color w:val="333333"/>
          <w:sz w:val="28"/>
          <w:szCs w:val="28"/>
        </w:rPr>
        <w:t>4. Дайте понятие «автоматизированная информационная система».</w:t>
      </w:r>
    </w:p>
    <w:p w:rsidR="003D6FE8" w:rsidRPr="009D5995" w:rsidRDefault="003D6FE8" w:rsidP="003D6FE8">
      <w:pPr>
        <w:ind w:left="136" w:right="136"/>
        <w:jc w:val="both"/>
        <w:rPr>
          <w:color w:val="333333"/>
          <w:sz w:val="28"/>
          <w:szCs w:val="28"/>
        </w:rPr>
      </w:pPr>
      <w:r w:rsidRPr="009D5995">
        <w:rPr>
          <w:rStyle w:val="ad"/>
          <w:color w:val="333333"/>
          <w:sz w:val="28"/>
          <w:szCs w:val="28"/>
        </w:rPr>
        <w:t xml:space="preserve"> Автоматизированная информационная система</w:t>
      </w:r>
      <w:r w:rsidRPr="009D5995">
        <w:rPr>
          <w:color w:val="333333"/>
          <w:sz w:val="28"/>
          <w:szCs w:val="28"/>
        </w:rPr>
        <w:t xml:space="preserve"> - это совокупность содержащейся в базах данных информации и обеспечивающих её обработку современных ИКТ, а также нормативного и кадрового обеспечения (включающего в себя квалификацию персонала) </w:t>
      </w:r>
    </w:p>
    <w:p w:rsidR="003D6FE8" w:rsidRPr="009D5995" w:rsidRDefault="003D6FE8" w:rsidP="003D6FE8">
      <w:pPr>
        <w:ind w:left="136" w:right="136"/>
        <w:jc w:val="both"/>
        <w:rPr>
          <w:color w:val="333333"/>
          <w:sz w:val="28"/>
          <w:szCs w:val="28"/>
        </w:rPr>
      </w:pPr>
      <w:r w:rsidRPr="009D5995">
        <w:rPr>
          <w:color w:val="333333"/>
          <w:sz w:val="28"/>
          <w:szCs w:val="28"/>
        </w:rPr>
        <w:t>Все эти составляющие критичны для обеспечения нормального функционирования автоматизированных информационных систем.</w:t>
      </w:r>
    </w:p>
    <w:p w:rsidR="003D6FE8" w:rsidRPr="009D5995" w:rsidRDefault="003D6FE8" w:rsidP="003D6FE8">
      <w:pPr>
        <w:ind w:left="136" w:right="136"/>
        <w:jc w:val="both"/>
        <w:rPr>
          <w:color w:val="333333"/>
          <w:sz w:val="28"/>
          <w:szCs w:val="28"/>
        </w:rPr>
      </w:pPr>
      <w:r w:rsidRPr="009D5995">
        <w:rPr>
          <w:color w:val="333333"/>
          <w:sz w:val="28"/>
          <w:szCs w:val="28"/>
        </w:rPr>
        <w:t>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 а также в иных установленных федеральными законами целях.</w:t>
      </w:r>
    </w:p>
    <w:p w:rsidR="003D6FE8" w:rsidRPr="009D5995" w:rsidRDefault="003D6FE8" w:rsidP="003D6FE8">
      <w:pPr>
        <w:ind w:left="136" w:right="136"/>
        <w:jc w:val="both"/>
        <w:rPr>
          <w:color w:val="333333"/>
          <w:sz w:val="28"/>
          <w:szCs w:val="28"/>
        </w:rPr>
      </w:pPr>
      <w:r w:rsidRPr="009D5995">
        <w:rPr>
          <w:color w:val="333333"/>
          <w:sz w:val="28"/>
          <w:szCs w:val="28"/>
        </w:rPr>
        <w:t>Информация, содержащаяся в государственных информационных системах, а также иные имеющиеся в распоряжении государственных органов сведения и документы являются государственными информационными ресурсами.</w:t>
      </w:r>
    </w:p>
    <w:p w:rsidR="003D6FE8" w:rsidRPr="009D5995" w:rsidRDefault="003D6FE8" w:rsidP="003D6FE8">
      <w:pPr>
        <w:ind w:left="136" w:right="136"/>
        <w:jc w:val="both"/>
        <w:rPr>
          <w:color w:val="333333"/>
          <w:sz w:val="28"/>
          <w:szCs w:val="28"/>
        </w:rPr>
      </w:pPr>
      <w:r w:rsidRPr="009D5995">
        <w:rPr>
          <w:color w:val="333333"/>
          <w:sz w:val="28"/>
          <w:szCs w:val="28"/>
        </w:rPr>
        <w:t>Не допускается эксплуатация государственной информационной системы без надлежащего оформления прав на использование ее компонентов, являющихся объектами интеллектуальной собственности.</w:t>
      </w:r>
    </w:p>
    <w:p w:rsidR="003D6FE8" w:rsidRPr="009D5995" w:rsidRDefault="003D6FE8" w:rsidP="003D6FE8">
      <w:pPr>
        <w:ind w:left="136" w:right="136"/>
        <w:jc w:val="both"/>
        <w:rPr>
          <w:color w:val="333333"/>
          <w:sz w:val="28"/>
          <w:szCs w:val="28"/>
        </w:rPr>
      </w:pPr>
      <w:r w:rsidRPr="009D5995">
        <w:rPr>
          <w:color w:val="333333"/>
          <w:sz w:val="28"/>
          <w:szCs w:val="28"/>
        </w:rPr>
        <w:t xml:space="preserve"> (Федеральный закон от от 27 июля </w:t>
      </w:r>
      <w:smartTag w:uri="urn:schemas-microsoft-com:office:smarttags" w:element="metricconverter">
        <w:smartTagPr>
          <w:attr w:name="ProductID" w:val="2006 г"/>
        </w:smartTagPr>
        <w:r w:rsidRPr="009D5995">
          <w:rPr>
            <w:color w:val="333333"/>
            <w:sz w:val="28"/>
            <w:szCs w:val="28"/>
          </w:rPr>
          <w:t>2006 г</w:t>
        </w:r>
      </w:smartTag>
      <w:r w:rsidRPr="009D5995">
        <w:rPr>
          <w:color w:val="333333"/>
          <w:sz w:val="28"/>
          <w:szCs w:val="28"/>
        </w:rPr>
        <w:t>. N 149-ФЗ)</w:t>
      </w:r>
    </w:p>
    <w:p w:rsidR="003D6FE8" w:rsidRPr="009D5995" w:rsidRDefault="003D6FE8" w:rsidP="003D6FE8">
      <w:pPr>
        <w:ind w:left="136" w:right="136"/>
        <w:jc w:val="both"/>
        <w:rPr>
          <w:color w:val="333333"/>
          <w:sz w:val="28"/>
          <w:szCs w:val="28"/>
        </w:rPr>
      </w:pPr>
      <w:r w:rsidRPr="009D5995">
        <w:rPr>
          <w:rStyle w:val="ac"/>
          <w:color w:val="333333"/>
          <w:sz w:val="28"/>
          <w:szCs w:val="28"/>
        </w:rPr>
        <w:t>5. Дайте понятие «инфраструктура доверия «электронного правительства». Назовите основные составляющие «инфраструктуры доверия «электронного правительства».</w:t>
      </w:r>
      <w:r w:rsidRPr="009D5995">
        <w:rPr>
          <w:color w:val="333333"/>
          <w:sz w:val="28"/>
          <w:szCs w:val="28"/>
        </w:rPr>
        <w:t xml:space="preserve"> Инфраструктурой обеспечения цифрового доверия, или инфраструктурой доверия, называется комплекс специализированных информационных систем, внешних и общих для взаимодействующих ведомств, граждан, организаций и в совокупности обеспечивающих достоверность данных государственного учета, выраженных в электронной форме, и обоснованное доверие к ним участников взаимодействия.</w:t>
      </w:r>
    </w:p>
    <w:p w:rsidR="003D6FE8" w:rsidRPr="009D5995" w:rsidRDefault="003D6FE8" w:rsidP="003D6FE8">
      <w:pPr>
        <w:ind w:left="136" w:right="136"/>
        <w:jc w:val="both"/>
        <w:rPr>
          <w:color w:val="333333"/>
          <w:sz w:val="28"/>
          <w:szCs w:val="28"/>
        </w:rPr>
      </w:pPr>
      <w:r w:rsidRPr="009D5995">
        <w:rPr>
          <w:color w:val="333333"/>
          <w:sz w:val="28"/>
          <w:szCs w:val="28"/>
        </w:rPr>
        <w:t>Основными компонентами инфраструктуры цифрового доверия являются:</w:t>
      </w:r>
    </w:p>
    <w:p w:rsidR="003D6FE8" w:rsidRPr="009D5995" w:rsidRDefault="003D6FE8" w:rsidP="003D6FE8">
      <w:pPr>
        <w:ind w:left="136" w:right="136"/>
        <w:jc w:val="both"/>
        <w:rPr>
          <w:color w:val="333333"/>
          <w:sz w:val="28"/>
          <w:szCs w:val="28"/>
        </w:rPr>
      </w:pPr>
      <w:r w:rsidRPr="009D5995">
        <w:rPr>
          <w:color w:val="333333"/>
          <w:sz w:val="28"/>
          <w:szCs w:val="28"/>
        </w:rPr>
        <w:t xml:space="preserve"> - совокупность удостоверяющих центров;</w:t>
      </w:r>
    </w:p>
    <w:p w:rsidR="003D6FE8" w:rsidRPr="009D5995" w:rsidRDefault="003D6FE8" w:rsidP="003D6FE8">
      <w:pPr>
        <w:ind w:left="136" w:right="136"/>
        <w:jc w:val="both"/>
        <w:rPr>
          <w:color w:val="333333"/>
          <w:sz w:val="28"/>
          <w:szCs w:val="28"/>
        </w:rPr>
      </w:pPr>
      <w:r w:rsidRPr="009D5995">
        <w:rPr>
          <w:color w:val="333333"/>
          <w:sz w:val="28"/>
          <w:szCs w:val="28"/>
        </w:rPr>
        <w:t xml:space="preserve"> - системы внешней регистрации учетных событий;</w:t>
      </w:r>
    </w:p>
    <w:p w:rsidR="003D6FE8" w:rsidRPr="009D5995" w:rsidRDefault="003D6FE8" w:rsidP="003D6FE8">
      <w:pPr>
        <w:ind w:left="136" w:right="136"/>
        <w:jc w:val="both"/>
        <w:rPr>
          <w:color w:val="333333"/>
          <w:sz w:val="28"/>
          <w:szCs w:val="28"/>
        </w:rPr>
      </w:pPr>
      <w:r w:rsidRPr="009D5995">
        <w:rPr>
          <w:color w:val="333333"/>
          <w:sz w:val="28"/>
          <w:szCs w:val="28"/>
        </w:rPr>
        <w:t xml:space="preserve"> - внешнего архивирования учетных событий;</w:t>
      </w:r>
    </w:p>
    <w:p w:rsidR="003D6FE8" w:rsidRPr="009D5995" w:rsidRDefault="003D6FE8" w:rsidP="003D6FE8">
      <w:pPr>
        <w:ind w:left="136" w:right="136"/>
        <w:jc w:val="both"/>
        <w:rPr>
          <w:color w:val="333333"/>
          <w:sz w:val="28"/>
          <w:szCs w:val="28"/>
        </w:rPr>
      </w:pPr>
      <w:r w:rsidRPr="009D5995">
        <w:rPr>
          <w:color w:val="333333"/>
          <w:sz w:val="28"/>
          <w:szCs w:val="28"/>
        </w:rPr>
        <w:t xml:space="preserve"> - раскрытия учетных событий;</w:t>
      </w:r>
    </w:p>
    <w:p w:rsidR="003D6FE8" w:rsidRPr="009D5995" w:rsidRDefault="003D6FE8" w:rsidP="003D6FE8">
      <w:pPr>
        <w:ind w:left="136" w:right="136"/>
        <w:jc w:val="both"/>
        <w:rPr>
          <w:color w:val="333333"/>
          <w:sz w:val="28"/>
          <w:szCs w:val="28"/>
        </w:rPr>
      </w:pPr>
      <w:r w:rsidRPr="009D5995">
        <w:rPr>
          <w:color w:val="333333"/>
          <w:sz w:val="28"/>
          <w:szCs w:val="28"/>
        </w:rPr>
        <w:t xml:space="preserve"> - служба точного времени;</w:t>
      </w:r>
    </w:p>
    <w:p w:rsidR="003D6FE8" w:rsidRPr="009D5995" w:rsidRDefault="003D6FE8" w:rsidP="003D6FE8">
      <w:pPr>
        <w:ind w:left="136" w:right="136"/>
        <w:jc w:val="both"/>
        <w:rPr>
          <w:color w:val="333333"/>
          <w:sz w:val="28"/>
          <w:szCs w:val="28"/>
        </w:rPr>
      </w:pPr>
      <w:r w:rsidRPr="009D5995">
        <w:rPr>
          <w:color w:val="333333"/>
          <w:sz w:val="28"/>
          <w:szCs w:val="28"/>
        </w:rPr>
        <w:t xml:space="preserve"> - реестры информационных систем;</w:t>
      </w:r>
    </w:p>
    <w:p w:rsidR="003D6FE8" w:rsidRPr="009D5995" w:rsidRDefault="003D6FE8" w:rsidP="003D6FE8">
      <w:pPr>
        <w:ind w:left="136" w:right="136"/>
        <w:jc w:val="both"/>
        <w:rPr>
          <w:color w:val="333333"/>
          <w:sz w:val="28"/>
          <w:szCs w:val="28"/>
        </w:rPr>
      </w:pPr>
      <w:r w:rsidRPr="009D5995">
        <w:rPr>
          <w:color w:val="333333"/>
          <w:sz w:val="28"/>
          <w:szCs w:val="28"/>
        </w:rPr>
        <w:t xml:space="preserve"> - репозитории общих схем данных;</w:t>
      </w:r>
    </w:p>
    <w:p w:rsidR="003D6FE8" w:rsidRPr="009D5995" w:rsidRDefault="003D6FE8" w:rsidP="003D6FE8">
      <w:pPr>
        <w:ind w:left="136" w:right="136"/>
        <w:jc w:val="both"/>
        <w:rPr>
          <w:color w:val="333333"/>
          <w:sz w:val="28"/>
          <w:szCs w:val="28"/>
        </w:rPr>
      </w:pPr>
      <w:r w:rsidRPr="009D5995">
        <w:rPr>
          <w:color w:val="333333"/>
          <w:sz w:val="28"/>
          <w:szCs w:val="28"/>
        </w:rPr>
        <w:t xml:space="preserve"> - репозитории технологических спецификаций.</w:t>
      </w:r>
    </w:p>
    <w:p w:rsidR="003D6FE8" w:rsidRPr="009D5995" w:rsidRDefault="003D6FE8" w:rsidP="003D6FE8">
      <w:pPr>
        <w:ind w:left="136" w:right="136"/>
        <w:jc w:val="both"/>
        <w:rPr>
          <w:color w:val="333333"/>
          <w:sz w:val="28"/>
          <w:szCs w:val="28"/>
        </w:rPr>
      </w:pPr>
      <w:r w:rsidRPr="009D5995">
        <w:rPr>
          <w:color w:val="333333"/>
          <w:sz w:val="28"/>
          <w:szCs w:val="28"/>
        </w:rPr>
        <w:t xml:space="preserve"> Оперативный характер взаимодействия с внешней инфраструктурой доверия подразумевает наличие надежных коммуникационных каналов, обладающих достаточной пропускной способностью.</w:t>
      </w:r>
    </w:p>
    <w:p w:rsidR="003D6FE8" w:rsidRPr="009D5995" w:rsidRDefault="003D6FE8" w:rsidP="003D6FE8">
      <w:pPr>
        <w:ind w:left="136" w:right="136"/>
        <w:jc w:val="both"/>
        <w:rPr>
          <w:rStyle w:val="ac"/>
          <w:color w:val="333333"/>
          <w:sz w:val="28"/>
          <w:szCs w:val="28"/>
        </w:rPr>
      </w:pPr>
      <w:r w:rsidRPr="009D5995">
        <w:rPr>
          <w:rStyle w:val="ac"/>
          <w:color w:val="333333"/>
          <w:sz w:val="28"/>
          <w:szCs w:val="28"/>
        </w:rPr>
        <w:t>6. Дайте понятие об основных угрозах государственным информационным системам</w:t>
      </w:r>
    </w:p>
    <w:p w:rsidR="003D6FE8" w:rsidRPr="009D5995" w:rsidRDefault="003D6FE8" w:rsidP="003D6FE8">
      <w:pPr>
        <w:ind w:left="136" w:right="136"/>
        <w:jc w:val="both"/>
        <w:rPr>
          <w:color w:val="333333"/>
          <w:sz w:val="28"/>
          <w:szCs w:val="28"/>
        </w:rPr>
      </w:pPr>
      <w:r w:rsidRPr="009D5995">
        <w:rPr>
          <w:color w:val="333333"/>
          <w:sz w:val="28"/>
          <w:szCs w:val="28"/>
        </w:rPr>
        <w:t>Основными угрозами государственным информационным системам являются внутренние и внешние угрозы ключевым свойствам этих систем, это:</w:t>
      </w:r>
    </w:p>
    <w:p w:rsidR="003D6FE8" w:rsidRPr="009D5995" w:rsidRDefault="003D6FE8" w:rsidP="003D6FE8">
      <w:pPr>
        <w:ind w:left="136" w:right="136"/>
        <w:jc w:val="both"/>
        <w:rPr>
          <w:color w:val="333333"/>
          <w:sz w:val="28"/>
          <w:szCs w:val="28"/>
        </w:rPr>
      </w:pPr>
      <w:r w:rsidRPr="009D5995">
        <w:rPr>
          <w:color w:val="333333"/>
          <w:sz w:val="28"/>
          <w:szCs w:val="28"/>
        </w:rPr>
        <w:t xml:space="preserve"> - угрозы целостности данных;</w:t>
      </w:r>
    </w:p>
    <w:p w:rsidR="003D6FE8" w:rsidRPr="009D5995" w:rsidRDefault="003D6FE8" w:rsidP="003D6FE8">
      <w:pPr>
        <w:ind w:left="136" w:right="136"/>
        <w:jc w:val="both"/>
        <w:rPr>
          <w:color w:val="333333"/>
          <w:sz w:val="28"/>
          <w:szCs w:val="28"/>
        </w:rPr>
      </w:pPr>
      <w:r w:rsidRPr="009D5995">
        <w:rPr>
          <w:color w:val="333333"/>
          <w:sz w:val="28"/>
          <w:szCs w:val="28"/>
        </w:rPr>
        <w:t xml:space="preserve"> - угрозы доступности данных и вычислительных ресурсов;</w:t>
      </w:r>
    </w:p>
    <w:p w:rsidR="003D6FE8" w:rsidRPr="009D5995" w:rsidRDefault="003D6FE8" w:rsidP="003D6FE8">
      <w:pPr>
        <w:ind w:left="136" w:right="136"/>
        <w:jc w:val="both"/>
        <w:rPr>
          <w:color w:val="333333"/>
          <w:sz w:val="28"/>
          <w:szCs w:val="28"/>
        </w:rPr>
      </w:pPr>
      <w:r w:rsidRPr="009D5995">
        <w:rPr>
          <w:color w:val="333333"/>
          <w:sz w:val="28"/>
          <w:szCs w:val="28"/>
        </w:rPr>
        <w:t xml:space="preserve"> - угрозы раскрытия конфиденциальности данных.</w:t>
      </w:r>
    </w:p>
    <w:p w:rsidR="003D6FE8" w:rsidRPr="009D5995" w:rsidRDefault="003D6FE8" w:rsidP="003D6FE8">
      <w:pPr>
        <w:ind w:left="136" w:right="136"/>
        <w:jc w:val="both"/>
        <w:rPr>
          <w:rStyle w:val="ad"/>
          <w:color w:val="333333"/>
          <w:sz w:val="28"/>
          <w:szCs w:val="28"/>
        </w:rPr>
      </w:pPr>
      <w:r w:rsidRPr="009D5995">
        <w:rPr>
          <w:rStyle w:val="ad"/>
          <w:color w:val="333333"/>
          <w:sz w:val="28"/>
          <w:szCs w:val="28"/>
        </w:rPr>
        <w:t xml:space="preserve"> Целостность данных.</w:t>
      </w:r>
    </w:p>
    <w:p w:rsidR="003D6FE8" w:rsidRPr="009D5995" w:rsidRDefault="003D6FE8" w:rsidP="003D6FE8">
      <w:pPr>
        <w:ind w:left="136" w:right="136"/>
        <w:jc w:val="both"/>
        <w:rPr>
          <w:color w:val="333333"/>
          <w:sz w:val="28"/>
          <w:szCs w:val="28"/>
        </w:rPr>
      </w:pPr>
      <w:r w:rsidRPr="009D5995">
        <w:rPr>
          <w:color w:val="333333"/>
          <w:sz w:val="28"/>
          <w:szCs w:val="28"/>
        </w:rPr>
        <w:t xml:space="preserve"> В данных, сохраняемых и обрабатываемых в вычислительных системах электронного государства, могут содержаться сведения, критичные для прав, свобод, полномочий людей и их объединений. Неконтролируемое их изменение может вести к имущественным (несанкционированные переводы в банковских системах, «эмиссия» льгот в системах соцобеспечения и т.п.) или иным потерям. Кроме того, нарушение целостности данных чревато ошибочными управленческими действиями. </w:t>
      </w:r>
    </w:p>
    <w:p w:rsidR="003D6FE8" w:rsidRPr="009D5995" w:rsidRDefault="003D6FE8" w:rsidP="003D6FE8">
      <w:pPr>
        <w:ind w:left="136" w:right="136"/>
        <w:jc w:val="both"/>
        <w:rPr>
          <w:rStyle w:val="ad"/>
          <w:color w:val="333333"/>
          <w:sz w:val="28"/>
          <w:szCs w:val="28"/>
        </w:rPr>
      </w:pPr>
      <w:r w:rsidRPr="009D5995">
        <w:rPr>
          <w:rStyle w:val="ad"/>
          <w:color w:val="333333"/>
          <w:sz w:val="28"/>
          <w:szCs w:val="28"/>
        </w:rPr>
        <w:t>Доступность данных и вычислительных ресурсов.</w:t>
      </w:r>
    </w:p>
    <w:p w:rsidR="003D6FE8" w:rsidRPr="009D5995" w:rsidRDefault="003D6FE8" w:rsidP="003D6FE8">
      <w:pPr>
        <w:ind w:left="136" w:right="136"/>
        <w:jc w:val="both"/>
        <w:rPr>
          <w:color w:val="333333"/>
          <w:sz w:val="28"/>
          <w:szCs w:val="28"/>
        </w:rPr>
      </w:pPr>
      <w:r w:rsidRPr="009D5995">
        <w:rPr>
          <w:color w:val="333333"/>
          <w:sz w:val="28"/>
          <w:szCs w:val="28"/>
        </w:rPr>
        <w:t xml:space="preserve">Данные бесполезны, если они недоступны. Даже временная недоступность данных (без их утраты или нарушения целостности) может вести к материальным потерям, потерям рабочего времени персонала системы или третьих лиц. Своевременный доступ к данным требует наличия достаточных вычислительных ресурсов (вычислительной мощности, пропускной способности сетевых соединений, емкости оперативной памяти и накопителей данных). </w:t>
      </w:r>
    </w:p>
    <w:p w:rsidR="003D6FE8" w:rsidRPr="009D5995" w:rsidRDefault="003D6FE8" w:rsidP="003D6FE8">
      <w:pPr>
        <w:ind w:left="136" w:right="136"/>
        <w:jc w:val="both"/>
        <w:rPr>
          <w:rStyle w:val="ad"/>
          <w:color w:val="333333"/>
          <w:sz w:val="28"/>
          <w:szCs w:val="28"/>
        </w:rPr>
      </w:pPr>
      <w:r w:rsidRPr="009D5995">
        <w:rPr>
          <w:rStyle w:val="ad"/>
          <w:color w:val="333333"/>
          <w:sz w:val="28"/>
          <w:szCs w:val="28"/>
        </w:rPr>
        <w:t xml:space="preserve">Конфиденциальность данных. </w:t>
      </w:r>
    </w:p>
    <w:p w:rsidR="003D6FE8" w:rsidRPr="009D5995" w:rsidRDefault="003D6FE8" w:rsidP="003D6FE8">
      <w:pPr>
        <w:ind w:left="136" w:right="136"/>
        <w:jc w:val="both"/>
        <w:rPr>
          <w:color w:val="333333"/>
          <w:sz w:val="28"/>
          <w:szCs w:val="28"/>
        </w:rPr>
      </w:pPr>
      <w:r w:rsidRPr="009D5995">
        <w:rPr>
          <w:color w:val="333333"/>
          <w:sz w:val="28"/>
          <w:szCs w:val="28"/>
        </w:rPr>
        <w:t xml:space="preserve">Данные в информационных системах могут представлять сведения, составляющие охраняемую законом тайну (государственную, персональных данных, коммерческую). Их разглашение может повлечь негативные последствия для прав и свобод граждан и их объединений, государственных интересов. Кроме того, информационные системы содержат данные (например, пароли), утечка которых может повлечь за собой более широкую уязвимость системы, в том числе, угрожающую целостности и доступности данных. </w:t>
      </w:r>
    </w:p>
    <w:p w:rsidR="003D6FE8" w:rsidRPr="009D5995" w:rsidRDefault="003D6FE8" w:rsidP="003D6FE8">
      <w:pPr>
        <w:ind w:left="136" w:right="136"/>
        <w:jc w:val="both"/>
        <w:rPr>
          <w:color w:val="333333"/>
          <w:sz w:val="28"/>
          <w:szCs w:val="28"/>
        </w:rPr>
      </w:pPr>
      <w:r w:rsidRPr="009D5995">
        <w:rPr>
          <w:rStyle w:val="ac"/>
          <w:color w:val="333333"/>
          <w:sz w:val="28"/>
          <w:szCs w:val="28"/>
        </w:rPr>
        <w:t>7. Дайте понятие о внешних и внутренних угрозах государственным информационным системам</w:t>
      </w:r>
      <w:r w:rsidRPr="009D5995">
        <w:rPr>
          <w:color w:val="333333"/>
          <w:sz w:val="28"/>
          <w:szCs w:val="28"/>
        </w:rPr>
        <w:t>.</w:t>
      </w:r>
    </w:p>
    <w:p w:rsidR="003D6FE8" w:rsidRPr="009D5995" w:rsidRDefault="003D6FE8" w:rsidP="003D6FE8">
      <w:pPr>
        <w:ind w:left="136" w:right="136"/>
        <w:jc w:val="both"/>
        <w:rPr>
          <w:color w:val="333333"/>
          <w:sz w:val="28"/>
          <w:szCs w:val="28"/>
        </w:rPr>
      </w:pPr>
      <w:r w:rsidRPr="009D5995">
        <w:rPr>
          <w:color w:val="333333"/>
          <w:sz w:val="28"/>
          <w:szCs w:val="28"/>
        </w:rPr>
        <w:t xml:space="preserve"> Угрозы государственным информационным системам можно разделить на внешние и внутренние. </w:t>
      </w:r>
    </w:p>
    <w:p w:rsidR="003D6FE8" w:rsidRPr="009D5995" w:rsidRDefault="003D6FE8" w:rsidP="003D6FE8">
      <w:pPr>
        <w:ind w:left="136" w:right="136"/>
        <w:jc w:val="both"/>
        <w:rPr>
          <w:rStyle w:val="ad"/>
          <w:color w:val="333333"/>
          <w:sz w:val="28"/>
          <w:szCs w:val="28"/>
        </w:rPr>
      </w:pPr>
      <w:r w:rsidRPr="009D5995">
        <w:rPr>
          <w:rStyle w:val="ad"/>
          <w:color w:val="333333"/>
          <w:sz w:val="28"/>
          <w:szCs w:val="28"/>
        </w:rPr>
        <w:t xml:space="preserve">Внешние угрозы исходят от сторонних лиц: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действующих в корыстных интересах (промышленный шпионаж, доступ к персональным данным для последующего их задействования в мошеннических операциях и т.п.);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действующих из хулиганских побуждений (вандализм, получение известности и т.п.);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действующих в государственно-политических интересах (полицейские и разведывательные операции государств, в том числе, в целях получения доступа к государственной тайне); </w:t>
      </w:r>
    </w:p>
    <w:p w:rsidR="003D6FE8" w:rsidRPr="009D5995" w:rsidRDefault="003D6FE8" w:rsidP="003D6FE8">
      <w:pPr>
        <w:ind w:left="136" w:right="136"/>
        <w:jc w:val="both"/>
        <w:rPr>
          <w:rStyle w:val="ad"/>
          <w:color w:val="333333"/>
          <w:sz w:val="28"/>
          <w:szCs w:val="28"/>
        </w:rPr>
      </w:pPr>
      <w:r w:rsidRPr="009D5995">
        <w:rPr>
          <w:rStyle w:val="ad"/>
          <w:color w:val="333333"/>
          <w:sz w:val="28"/>
          <w:szCs w:val="28"/>
        </w:rPr>
        <w:t xml:space="preserve">Внутренние угрозы исходят от персонала: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действующего в собственных корыстных интересах;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действующего из хулиганских побуждений либо по мотивам мести коллегам или начальству; </w:t>
      </w:r>
    </w:p>
    <w:p w:rsidR="003D6FE8" w:rsidRPr="009D5995" w:rsidRDefault="003D6FE8" w:rsidP="003D6FE8">
      <w:pPr>
        <w:ind w:left="136" w:right="136"/>
        <w:jc w:val="both"/>
        <w:rPr>
          <w:color w:val="333333"/>
          <w:sz w:val="28"/>
          <w:szCs w:val="28"/>
        </w:rPr>
      </w:pPr>
      <w:r w:rsidRPr="009D5995">
        <w:rPr>
          <w:color w:val="333333"/>
          <w:sz w:val="28"/>
          <w:szCs w:val="28"/>
        </w:rPr>
        <w:t xml:space="preserve">- действующего в интересах третьих лиц (в том числе, по корыстным или государственно-политическим мотивам); </w:t>
      </w:r>
    </w:p>
    <w:p w:rsidR="003D6FE8" w:rsidRPr="009D5995" w:rsidRDefault="003D6FE8" w:rsidP="003D6FE8">
      <w:pPr>
        <w:ind w:left="136" w:right="136"/>
        <w:jc w:val="both"/>
        <w:rPr>
          <w:color w:val="333333"/>
          <w:sz w:val="28"/>
          <w:szCs w:val="28"/>
        </w:rPr>
      </w:pPr>
      <w:r w:rsidRPr="009D5995">
        <w:rPr>
          <w:color w:val="333333"/>
          <w:sz w:val="28"/>
          <w:szCs w:val="28"/>
        </w:rPr>
        <w:t xml:space="preserve">- стремящегося обойти установленные правила для более быстрого либо легкого выполнения своих обязанностей. </w:t>
      </w:r>
    </w:p>
    <w:p w:rsidR="003D6FE8" w:rsidRPr="009D5995" w:rsidRDefault="003D6FE8" w:rsidP="003D6FE8">
      <w:pPr>
        <w:rPr>
          <w:sz w:val="28"/>
          <w:szCs w:val="28"/>
        </w:rPr>
      </w:pPr>
    </w:p>
    <w:p w:rsidR="003D6FE8" w:rsidRPr="009D5995" w:rsidRDefault="003D6FE8" w:rsidP="006A0898">
      <w:pPr>
        <w:rPr>
          <w:sz w:val="28"/>
          <w:szCs w:val="28"/>
        </w:rPr>
      </w:pPr>
    </w:p>
    <w:p w:rsidR="003D6FE8" w:rsidRDefault="003D6FE8"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87116B" w:rsidRDefault="0087116B" w:rsidP="006A0898">
      <w:pPr>
        <w:rPr>
          <w:sz w:val="28"/>
          <w:szCs w:val="28"/>
        </w:rPr>
      </w:pPr>
    </w:p>
    <w:p w:rsidR="00280B79" w:rsidRPr="00C54B55" w:rsidRDefault="00280B79" w:rsidP="00280B79">
      <w:pPr>
        <w:autoSpaceDE w:val="0"/>
        <w:autoSpaceDN w:val="0"/>
        <w:adjustRightInd w:val="0"/>
        <w:ind w:left="1612" w:hanging="892"/>
        <w:jc w:val="both"/>
        <w:rPr>
          <w:b/>
          <w:bCs/>
          <w:sz w:val="28"/>
          <w:szCs w:val="28"/>
        </w:rPr>
      </w:pPr>
      <w:r w:rsidRPr="00C54B55">
        <w:rPr>
          <w:b/>
          <w:bCs/>
          <w:sz w:val="28"/>
          <w:szCs w:val="28"/>
        </w:rPr>
        <w:t>Федеральный закон от 6 октября 2003 года №131-ФЗ "Об общих принципах местного самоуправления в РФ"</w:t>
      </w:r>
    </w:p>
    <w:p w:rsidR="00280B79" w:rsidRPr="00E1236F" w:rsidRDefault="00280B79" w:rsidP="00280B79">
      <w:pPr>
        <w:autoSpaceDE w:val="0"/>
        <w:autoSpaceDN w:val="0"/>
        <w:adjustRightInd w:val="0"/>
        <w:ind w:left="1612" w:hanging="892"/>
        <w:jc w:val="both"/>
        <w:rPr>
          <w:rFonts w:ascii="Arial" w:hAnsi="Arial"/>
          <w:b/>
          <w:bCs/>
          <w:sz w:val="26"/>
        </w:rPr>
      </w:pPr>
    </w:p>
    <w:p w:rsidR="00280B79" w:rsidRPr="00722C55" w:rsidRDefault="00280B79" w:rsidP="00280B79">
      <w:pPr>
        <w:autoSpaceDE w:val="0"/>
        <w:autoSpaceDN w:val="0"/>
        <w:adjustRightInd w:val="0"/>
        <w:ind w:left="1612" w:hanging="892"/>
        <w:jc w:val="both"/>
        <w:rPr>
          <w:sz w:val="28"/>
          <w:szCs w:val="28"/>
        </w:rPr>
      </w:pPr>
      <w:r w:rsidRPr="00722C55">
        <w:rPr>
          <w:b/>
          <w:bCs/>
          <w:sz w:val="28"/>
          <w:szCs w:val="28"/>
        </w:rPr>
        <w:t>Статья 5.</w:t>
      </w:r>
      <w:r w:rsidRPr="00722C55">
        <w:rPr>
          <w:sz w:val="28"/>
          <w:szCs w:val="28"/>
        </w:rPr>
        <w:t xml:space="preserve">  </w:t>
      </w:r>
    </w:p>
    <w:p w:rsidR="00280B79" w:rsidRDefault="00280B79" w:rsidP="00280B79">
      <w:pPr>
        <w:autoSpaceDE w:val="0"/>
        <w:autoSpaceDN w:val="0"/>
        <w:adjustRightInd w:val="0"/>
        <w:ind w:firstLine="720"/>
        <w:jc w:val="both"/>
        <w:rPr>
          <w:b/>
          <w:sz w:val="28"/>
          <w:szCs w:val="28"/>
        </w:rPr>
      </w:pPr>
      <w:bookmarkStart w:id="1" w:name="sub_501"/>
    </w:p>
    <w:p w:rsidR="00280B79" w:rsidRPr="00722C55" w:rsidRDefault="00280B79" w:rsidP="00280B79">
      <w:pPr>
        <w:autoSpaceDE w:val="0"/>
        <w:autoSpaceDN w:val="0"/>
        <w:adjustRightInd w:val="0"/>
        <w:ind w:firstLine="720"/>
        <w:jc w:val="both"/>
        <w:rPr>
          <w:b/>
          <w:sz w:val="28"/>
          <w:szCs w:val="28"/>
        </w:rPr>
      </w:pPr>
      <w:r w:rsidRPr="00722C55">
        <w:rPr>
          <w:b/>
          <w:sz w:val="28"/>
          <w:szCs w:val="28"/>
        </w:rPr>
        <w:t xml:space="preserve">1. Полномочие по правовому регулированию прав, обязанностей и ответственности граждан, органов местного самоуправления и должностных лиц местного самоуправления по решению </w:t>
      </w:r>
      <w:hyperlink w:anchor="sub_20110" w:history="1">
        <w:r w:rsidRPr="00722C55">
          <w:rPr>
            <w:b/>
            <w:sz w:val="28"/>
            <w:szCs w:val="28"/>
          </w:rPr>
          <w:t>вопросов местного значения</w:t>
        </w:r>
      </w:hyperlink>
      <w:r w:rsidRPr="00722C55">
        <w:rPr>
          <w:b/>
          <w:sz w:val="28"/>
          <w:szCs w:val="28"/>
        </w:rPr>
        <w:t xml:space="preserve"> отнесено к полномочиям:</w:t>
      </w:r>
    </w:p>
    <w:p w:rsidR="00280B79" w:rsidRPr="00722C55" w:rsidRDefault="00280B79" w:rsidP="00280B79">
      <w:pPr>
        <w:autoSpaceDE w:val="0"/>
        <w:autoSpaceDN w:val="0"/>
        <w:adjustRightInd w:val="0"/>
        <w:ind w:firstLine="720"/>
        <w:jc w:val="both"/>
        <w:rPr>
          <w:sz w:val="28"/>
          <w:szCs w:val="28"/>
        </w:rPr>
      </w:pPr>
      <w:r>
        <w:rPr>
          <w:b/>
          <w:sz w:val="28"/>
          <w:szCs w:val="28"/>
        </w:rPr>
        <w:t>а)</w:t>
      </w:r>
      <w:r w:rsidRPr="00722C55">
        <w:rPr>
          <w:b/>
          <w:sz w:val="28"/>
          <w:szCs w:val="28"/>
        </w:rPr>
        <w:t>федеральных органов государственной власти в области местного самоуправления</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органов власти субъектов Российской Федерации</w:t>
      </w:r>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органов местного самоуправления</w:t>
      </w:r>
    </w:p>
    <w:p w:rsidR="00280B79" w:rsidRPr="00722C55" w:rsidRDefault="00280B79" w:rsidP="00280B79">
      <w:pPr>
        <w:autoSpaceDE w:val="0"/>
        <w:autoSpaceDN w:val="0"/>
        <w:adjustRightInd w:val="0"/>
        <w:ind w:firstLine="720"/>
        <w:jc w:val="both"/>
        <w:rPr>
          <w:b/>
          <w:sz w:val="28"/>
          <w:szCs w:val="28"/>
        </w:rPr>
      </w:pPr>
      <w:r w:rsidRPr="00722C55">
        <w:rPr>
          <w:b/>
          <w:sz w:val="28"/>
          <w:szCs w:val="28"/>
        </w:rPr>
        <w:t>2.</w:t>
      </w:r>
      <w:bookmarkStart w:id="2" w:name="sub_502"/>
      <w:bookmarkEnd w:id="1"/>
      <w:r w:rsidRPr="00722C55">
        <w:rPr>
          <w:b/>
          <w:sz w:val="28"/>
          <w:szCs w:val="28"/>
        </w:rPr>
        <w:t xml:space="preserve">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w:t>
      </w:r>
      <w:r>
        <w:rPr>
          <w:b/>
          <w:sz w:val="28"/>
          <w:szCs w:val="28"/>
        </w:rPr>
        <w:t>:</w:t>
      </w:r>
      <w:r w:rsidRPr="00722C55">
        <w:rPr>
          <w:b/>
          <w:sz w:val="28"/>
          <w:szCs w:val="28"/>
        </w:rPr>
        <w:t xml:space="preserve"> </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 xml:space="preserve">допускается </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не допускается</w:t>
      </w:r>
    </w:p>
    <w:p w:rsidR="00280B79" w:rsidRPr="00722C55" w:rsidRDefault="00280B79" w:rsidP="00280B79">
      <w:pPr>
        <w:autoSpaceDE w:val="0"/>
        <w:autoSpaceDN w:val="0"/>
        <w:adjustRightInd w:val="0"/>
        <w:ind w:firstLine="720"/>
        <w:jc w:val="both"/>
        <w:rPr>
          <w:b/>
          <w:sz w:val="28"/>
          <w:szCs w:val="28"/>
        </w:rPr>
      </w:pPr>
      <w:r>
        <w:rPr>
          <w:b/>
          <w:sz w:val="28"/>
          <w:szCs w:val="28"/>
        </w:rPr>
        <w:t>в)</w:t>
      </w:r>
      <w:r w:rsidRPr="00722C55">
        <w:rPr>
          <w:b/>
          <w:sz w:val="28"/>
          <w:szCs w:val="28"/>
        </w:rPr>
        <w:t>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w:t>
      </w:r>
    </w:p>
    <w:p w:rsidR="00280B79" w:rsidRDefault="00280B79" w:rsidP="00280B79">
      <w:pPr>
        <w:autoSpaceDE w:val="0"/>
        <w:autoSpaceDN w:val="0"/>
        <w:adjustRightInd w:val="0"/>
        <w:ind w:firstLine="720"/>
        <w:jc w:val="both"/>
        <w:rPr>
          <w:b/>
          <w:bCs/>
          <w:sz w:val="28"/>
          <w:szCs w:val="28"/>
        </w:rPr>
      </w:pPr>
      <w:bookmarkStart w:id="3" w:name="sub_503"/>
      <w:bookmarkEnd w:id="2"/>
    </w:p>
    <w:p w:rsidR="00280B79" w:rsidRPr="00722C55" w:rsidRDefault="00280B79" w:rsidP="00280B79">
      <w:pPr>
        <w:autoSpaceDE w:val="0"/>
        <w:autoSpaceDN w:val="0"/>
        <w:adjustRightInd w:val="0"/>
        <w:ind w:firstLine="720"/>
        <w:jc w:val="both"/>
        <w:rPr>
          <w:sz w:val="28"/>
          <w:szCs w:val="28"/>
        </w:rPr>
      </w:pPr>
      <w:r w:rsidRPr="00722C55">
        <w:rPr>
          <w:b/>
          <w:bCs/>
          <w:sz w:val="28"/>
          <w:szCs w:val="28"/>
        </w:rPr>
        <w:t>Статья 7.</w:t>
      </w:r>
      <w:r w:rsidRPr="00722C55">
        <w:rPr>
          <w:sz w:val="28"/>
          <w:szCs w:val="28"/>
        </w:rPr>
        <w:t xml:space="preserve"> </w:t>
      </w:r>
    </w:p>
    <w:p w:rsidR="00280B79" w:rsidRDefault="00280B79" w:rsidP="00280B79">
      <w:pPr>
        <w:autoSpaceDE w:val="0"/>
        <w:autoSpaceDN w:val="0"/>
        <w:adjustRightInd w:val="0"/>
        <w:ind w:firstLine="720"/>
        <w:jc w:val="both"/>
        <w:rPr>
          <w:b/>
          <w:sz w:val="28"/>
          <w:szCs w:val="28"/>
        </w:rPr>
      </w:pPr>
    </w:p>
    <w:p w:rsidR="00280B79" w:rsidRPr="00722C55" w:rsidRDefault="00280B79" w:rsidP="00280B79">
      <w:pPr>
        <w:autoSpaceDE w:val="0"/>
        <w:autoSpaceDN w:val="0"/>
        <w:adjustRightInd w:val="0"/>
        <w:ind w:firstLine="720"/>
        <w:jc w:val="both"/>
        <w:rPr>
          <w:b/>
          <w:sz w:val="28"/>
          <w:szCs w:val="28"/>
        </w:rPr>
      </w:pPr>
      <w:r w:rsidRPr="00722C55">
        <w:rPr>
          <w:b/>
          <w:sz w:val="28"/>
          <w:szCs w:val="28"/>
        </w:rPr>
        <w:t>3</w:t>
      </w:r>
      <w:bookmarkEnd w:id="3"/>
      <w:r w:rsidRPr="00722C55">
        <w:rPr>
          <w:b/>
          <w:sz w:val="28"/>
          <w:szCs w:val="28"/>
        </w:rPr>
        <w:t>.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федеральные законы и (или) законы субъектов Российской Федерации</w:t>
      </w:r>
    </w:p>
    <w:p w:rsidR="00280B79" w:rsidRPr="00722C55" w:rsidRDefault="00280B79" w:rsidP="00280B79">
      <w:pPr>
        <w:autoSpaceDE w:val="0"/>
        <w:autoSpaceDN w:val="0"/>
        <w:adjustRightInd w:val="0"/>
        <w:ind w:firstLine="720"/>
        <w:jc w:val="both"/>
        <w:rPr>
          <w:b/>
          <w:sz w:val="28"/>
          <w:szCs w:val="28"/>
        </w:rPr>
      </w:pPr>
      <w:r>
        <w:rPr>
          <w:b/>
          <w:sz w:val="28"/>
          <w:szCs w:val="28"/>
        </w:rPr>
        <w:t>б)</w:t>
      </w:r>
      <w:r w:rsidRPr="00722C55">
        <w:rPr>
          <w:b/>
          <w:sz w:val="28"/>
          <w:szCs w:val="28"/>
        </w:rPr>
        <w:t>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280B79" w:rsidRPr="00722C55" w:rsidRDefault="00280B79" w:rsidP="00280B79">
      <w:pPr>
        <w:autoSpaceDE w:val="0"/>
        <w:autoSpaceDN w:val="0"/>
        <w:adjustRightInd w:val="0"/>
        <w:ind w:firstLine="720"/>
        <w:jc w:val="both"/>
        <w:rPr>
          <w:b/>
          <w:sz w:val="28"/>
          <w:szCs w:val="28"/>
        </w:rPr>
      </w:pPr>
      <w:r w:rsidRPr="00722C55">
        <w:rPr>
          <w:b/>
          <w:sz w:val="28"/>
          <w:szCs w:val="28"/>
        </w:rPr>
        <w:t>4.</w:t>
      </w:r>
      <w:bookmarkStart w:id="4" w:name="sub_7"/>
      <w:r w:rsidRPr="00722C55">
        <w:rPr>
          <w:b/>
          <w:sz w:val="28"/>
          <w:szCs w:val="28"/>
        </w:rPr>
        <w:t xml:space="preserve"> Муниципальные правовые акты</w:t>
      </w:r>
      <w:bookmarkStart w:id="5" w:name="sub_701"/>
      <w:bookmarkEnd w:id="4"/>
      <w:r w:rsidRPr="00722C55">
        <w:rPr>
          <w:b/>
          <w:sz w:val="28"/>
          <w:szCs w:val="28"/>
        </w:rPr>
        <w:t xml:space="preserve"> по </w:t>
      </w:r>
      <w:hyperlink w:anchor="sub_20110" w:history="1">
        <w:r w:rsidRPr="00722C55">
          <w:rPr>
            <w:b/>
            <w:sz w:val="28"/>
            <w:szCs w:val="28"/>
          </w:rPr>
          <w:t>вопросам местного значения</w:t>
        </w:r>
      </w:hyperlink>
      <w:r w:rsidRPr="00722C55">
        <w:rPr>
          <w:b/>
          <w:sz w:val="28"/>
          <w:szCs w:val="28"/>
        </w:rPr>
        <w:t xml:space="preserve"> могут приниматься:</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 xml:space="preserve">органами местного самоуправления </w:t>
      </w:r>
    </w:p>
    <w:p w:rsidR="00280B79" w:rsidRPr="00722C55" w:rsidRDefault="00280B79" w:rsidP="00280B79">
      <w:pPr>
        <w:autoSpaceDE w:val="0"/>
        <w:autoSpaceDN w:val="0"/>
        <w:adjustRightInd w:val="0"/>
        <w:ind w:firstLine="720"/>
        <w:jc w:val="both"/>
        <w:rPr>
          <w:b/>
          <w:sz w:val="28"/>
          <w:szCs w:val="28"/>
        </w:rPr>
      </w:pPr>
      <w:r>
        <w:rPr>
          <w:b/>
          <w:sz w:val="28"/>
          <w:szCs w:val="28"/>
        </w:rPr>
        <w:t>б)</w:t>
      </w:r>
      <w:r w:rsidRPr="00722C55">
        <w:rPr>
          <w:b/>
          <w:sz w:val="28"/>
          <w:szCs w:val="28"/>
        </w:rPr>
        <w:t xml:space="preserve">населением муниципальных образований непосредственно и (или) органами местного самоуправления и должностными лицами местного самоуправления </w:t>
      </w:r>
      <w:bookmarkStart w:id="6" w:name="sub_702"/>
      <w:bookmarkEnd w:id="5"/>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 xml:space="preserve">органами местного самоуправления и должностными лицами местного самоуправления </w:t>
      </w:r>
    </w:p>
    <w:bookmarkEnd w:id="6"/>
    <w:p w:rsidR="00280B79" w:rsidRDefault="00280B79" w:rsidP="00280B79">
      <w:pPr>
        <w:autoSpaceDE w:val="0"/>
        <w:autoSpaceDN w:val="0"/>
        <w:adjustRightInd w:val="0"/>
        <w:ind w:left="170"/>
        <w:jc w:val="both"/>
        <w:rPr>
          <w:i/>
          <w:iCs/>
          <w:sz w:val="28"/>
          <w:szCs w:val="28"/>
        </w:rPr>
      </w:pPr>
    </w:p>
    <w:p w:rsidR="00280B79" w:rsidRDefault="00280B79" w:rsidP="00280B79">
      <w:pPr>
        <w:autoSpaceDE w:val="0"/>
        <w:autoSpaceDN w:val="0"/>
        <w:adjustRightInd w:val="0"/>
        <w:ind w:left="170"/>
        <w:jc w:val="both"/>
        <w:rPr>
          <w:i/>
          <w:iCs/>
          <w:sz w:val="28"/>
          <w:szCs w:val="28"/>
        </w:rPr>
      </w:pPr>
    </w:p>
    <w:p w:rsidR="00280B79" w:rsidRPr="00722C55" w:rsidRDefault="00280B79" w:rsidP="00280B79">
      <w:pPr>
        <w:autoSpaceDE w:val="0"/>
        <w:autoSpaceDN w:val="0"/>
        <w:adjustRightInd w:val="0"/>
        <w:ind w:left="170"/>
        <w:jc w:val="both"/>
        <w:rPr>
          <w:i/>
          <w:iCs/>
          <w:sz w:val="28"/>
          <w:szCs w:val="28"/>
        </w:rPr>
      </w:pPr>
    </w:p>
    <w:p w:rsidR="00280B79" w:rsidRPr="00722C55" w:rsidRDefault="00280B79" w:rsidP="00280B79">
      <w:pPr>
        <w:autoSpaceDE w:val="0"/>
        <w:autoSpaceDN w:val="0"/>
        <w:adjustRightInd w:val="0"/>
        <w:ind w:firstLine="720"/>
        <w:jc w:val="both"/>
        <w:rPr>
          <w:sz w:val="28"/>
          <w:szCs w:val="28"/>
        </w:rPr>
      </w:pPr>
      <w:bookmarkStart w:id="7" w:name="sub_9"/>
      <w:r w:rsidRPr="00722C55">
        <w:rPr>
          <w:b/>
          <w:bCs/>
          <w:sz w:val="28"/>
          <w:szCs w:val="28"/>
        </w:rPr>
        <w:t>Статья 9.</w:t>
      </w:r>
      <w:r w:rsidRPr="00722C55">
        <w:rPr>
          <w:sz w:val="28"/>
          <w:szCs w:val="28"/>
        </w:rPr>
        <w:t xml:space="preserve"> </w:t>
      </w:r>
      <w:bookmarkStart w:id="8" w:name="sub_902"/>
      <w:bookmarkEnd w:id="7"/>
    </w:p>
    <w:p w:rsidR="00280B79" w:rsidRDefault="00280B79" w:rsidP="00280B79">
      <w:pPr>
        <w:autoSpaceDE w:val="0"/>
        <w:autoSpaceDN w:val="0"/>
        <w:adjustRightInd w:val="0"/>
        <w:ind w:firstLine="720"/>
        <w:jc w:val="both"/>
        <w:rPr>
          <w:b/>
          <w:sz w:val="28"/>
          <w:szCs w:val="28"/>
        </w:rPr>
      </w:pPr>
      <w:bookmarkStart w:id="9" w:name="sub_903"/>
      <w:bookmarkEnd w:id="8"/>
    </w:p>
    <w:p w:rsidR="00280B79" w:rsidRPr="00722C55" w:rsidRDefault="00280B79" w:rsidP="00280B79">
      <w:pPr>
        <w:autoSpaceDE w:val="0"/>
        <w:autoSpaceDN w:val="0"/>
        <w:adjustRightInd w:val="0"/>
        <w:ind w:firstLine="720"/>
        <w:jc w:val="both"/>
        <w:rPr>
          <w:b/>
          <w:sz w:val="28"/>
          <w:szCs w:val="28"/>
        </w:rPr>
      </w:pPr>
      <w:r w:rsidRPr="00722C55">
        <w:rPr>
          <w:b/>
          <w:sz w:val="28"/>
          <w:szCs w:val="28"/>
        </w:rPr>
        <w:t>5. Официальные символы муниципальных образований и порядок официального использования указанных символов устанавливаются:</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 xml:space="preserve">уставами муниципальных образований </w:t>
      </w:r>
    </w:p>
    <w:bookmarkEnd w:id="9"/>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нормативными правовыми актами субъектов Российской Федерации</w:t>
      </w:r>
    </w:p>
    <w:p w:rsidR="00280B79" w:rsidRPr="00722C55" w:rsidRDefault="00280B79" w:rsidP="00280B79">
      <w:pPr>
        <w:autoSpaceDE w:val="0"/>
        <w:autoSpaceDN w:val="0"/>
        <w:adjustRightInd w:val="0"/>
        <w:ind w:firstLine="720"/>
        <w:jc w:val="both"/>
        <w:rPr>
          <w:b/>
          <w:sz w:val="28"/>
          <w:szCs w:val="28"/>
        </w:rPr>
      </w:pPr>
      <w:r>
        <w:rPr>
          <w:b/>
          <w:sz w:val="28"/>
          <w:szCs w:val="28"/>
        </w:rPr>
        <w:t>в)</w:t>
      </w:r>
      <w:r w:rsidRPr="00722C55">
        <w:rPr>
          <w:b/>
          <w:sz w:val="28"/>
          <w:szCs w:val="28"/>
        </w:rPr>
        <w:t>уставами муниципальных образований и (или) нормативными правовыми актами представительных органов муниципальных образований</w:t>
      </w:r>
    </w:p>
    <w:p w:rsidR="00280B79" w:rsidRDefault="00280B79" w:rsidP="00280B79">
      <w:pPr>
        <w:autoSpaceDE w:val="0"/>
        <w:autoSpaceDN w:val="0"/>
        <w:adjustRightInd w:val="0"/>
        <w:ind w:left="1612" w:hanging="892"/>
        <w:jc w:val="both"/>
        <w:rPr>
          <w:b/>
          <w:bCs/>
          <w:sz w:val="28"/>
          <w:szCs w:val="28"/>
        </w:rPr>
      </w:pPr>
      <w:bookmarkStart w:id="10" w:name="sub_12"/>
    </w:p>
    <w:p w:rsidR="00280B79" w:rsidRPr="00722C55" w:rsidRDefault="00280B79" w:rsidP="00280B79">
      <w:pPr>
        <w:autoSpaceDE w:val="0"/>
        <w:autoSpaceDN w:val="0"/>
        <w:adjustRightInd w:val="0"/>
        <w:ind w:left="1612" w:hanging="892"/>
        <w:jc w:val="both"/>
        <w:rPr>
          <w:sz w:val="28"/>
          <w:szCs w:val="28"/>
        </w:rPr>
      </w:pPr>
      <w:r w:rsidRPr="00722C55">
        <w:rPr>
          <w:b/>
          <w:bCs/>
          <w:sz w:val="28"/>
          <w:szCs w:val="28"/>
        </w:rPr>
        <w:t>Статья 12.</w:t>
      </w:r>
      <w:r w:rsidRPr="00722C55">
        <w:rPr>
          <w:sz w:val="28"/>
          <w:szCs w:val="28"/>
        </w:rPr>
        <w:t xml:space="preserve"> </w:t>
      </w:r>
    </w:p>
    <w:p w:rsidR="00280B79" w:rsidRDefault="00280B79" w:rsidP="00280B79">
      <w:pPr>
        <w:autoSpaceDE w:val="0"/>
        <w:autoSpaceDN w:val="0"/>
        <w:adjustRightInd w:val="0"/>
        <w:ind w:firstLine="720"/>
        <w:jc w:val="both"/>
        <w:rPr>
          <w:b/>
          <w:sz w:val="28"/>
          <w:szCs w:val="28"/>
        </w:rPr>
      </w:pPr>
      <w:bookmarkStart w:id="11" w:name="sub_1201"/>
      <w:bookmarkEnd w:id="10"/>
    </w:p>
    <w:p w:rsidR="00280B79" w:rsidRPr="00C54B55" w:rsidRDefault="00280B79" w:rsidP="00280B79">
      <w:pPr>
        <w:autoSpaceDE w:val="0"/>
        <w:autoSpaceDN w:val="0"/>
        <w:adjustRightInd w:val="0"/>
        <w:ind w:firstLine="720"/>
        <w:jc w:val="both"/>
        <w:rPr>
          <w:b/>
          <w:sz w:val="28"/>
          <w:szCs w:val="28"/>
        </w:rPr>
      </w:pPr>
      <w:r w:rsidRPr="00C54B55">
        <w:rPr>
          <w:b/>
          <w:sz w:val="28"/>
          <w:szCs w:val="28"/>
        </w:rPr>
        <w:t>6. Изменение границ муниципального образования осуществляется по инициативе:</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населения муниципального образования</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 xml:space="preserve">органов местного самоуправления </w:t>
      </w:r>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 xml:space="preserve">органов государственной власти субъекта Российской Федерации </w:t>
      </w:r>
    </w:p>
    <w:p w:rsidR="00280B79" w:rsidRPr="00722C55" w:rsidRDefault="00280B79" w:rsidP="00280B79">
      <w:pPr>
        <w:autoSpaceDE w:val="0"/>
        <w:autoSpaceDN w:val="0"/>
        <w:adjustRightInd w:val="0"/>
        <w:ind w:firstLine="720"/>
        <w:jc w:val="both"/>
        <w:rPr>
          <w:sz w:val="28"/>
          <w:szCs w:val="28"/>
        </w:rPr>
      </w:pPr>
      <w:r>
        <w:rPr>
          <w:sz w:val="28"/>
          <w:szCs w:val="28"/>
        </w:rPr>
        <w:t>г)</w:t>
      </w:r>
      <w:r w:rsidRPr="00722C55">
        <w:rPr>
          <w:sz w:val="28"/>
          <w:szCs w:val="28"/>
        </w:rPr>
        <w:t xml:space="preserve">федеральных органов государственной власти </w:t>
      </w:r>
    </w:p>
    <w:p w:rsidR="00280B79" w:rsidRPr="00722C55" w:rsidRDefault="00280B79" w:rsidP="00280B79">
      <w:pPr>
        <w:autoSpaceDE w:val="0"/>
        <w:autoSpaceDN w:val="0"/>
        <w:adjustRightInd w:val="0"/>
        <w:ind w:firstLine="720"/>
        <w:jc w:val="both"/>
        <w:rPr>
          <w:b/>
          <w:sz w:val="28"/>
          <w:szCs w:val="28"/>
        </w:rPr>
      </w:pPr>
      <w:r>
        <w:rPr>
          <w:b/>
          <w:sz w:val="28"/>
          <w:szCs w:val="28"/>
        </w:rPr>
        <w:t>д)</w:t>
      </w:r>
      <w:r w:rsidRPr="00722C55">
        <w:rPr>
          <w:b/>
          <w:sz w:val="28"/>
          <w:szCs w:val="28"/>
        </w:rPr>
        <w:t xml:space="preserve">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w:t>
      </w:r>
    </w:p>
    <w:p w:rsidR="00280B79" w:rsidRPr="00722C55" w:rsidRDefault="00280B79" w:rsidP="00280B79">
      <w:pPr>
        <w:autoSpaceDE w:val="0"/>
        <w:autoSpaceDN w:val="0"/>
        <w:adjustRightInd w:val="0"/>
        <w:ind w:firstLine="720"/>
        <w:jc w:val="both"/>
        <w:rPr>
          <w:b/>
          <w:sz w:val="28"/>
          <w:szCs w:val="28"/>
        </w:rPr>
      </w:pPr>
      <w:bookmarkStart w:id="12" w:name="sub_1202"/>
      <w:bookmarkEnd w:id="11"/>
    </w:p>
    <w:p w:rsidR="00280B79" w:rsidRPr="00C54B55" w:rsidRDefault="00280B79" w:rsidP="00280B79">
      <w:pPr>
        <w:autoSpaceDE w:val="0"/>
        <w:autoSpaceDN w:val="0"/>
        <w:adjustRightInd w:val="0"/>
        <w:ind w:firstLine="720"/>
        <w:jc w:val="both"/>
        <w:rPr>
          <w:b/>
          <w:sz w:val="28"/>
          <w:szCs w:val="28"/>
        </w:rPr>
      </w:pPr>
      <w:r w:rsidRPr="00C54B55">
        <w:rPr>
          <w:b/>
          <w:sz w:val="28"/>
          <w:szCs w:val="28"/>
        </w:rPr>
        <w:t>7. Изменение границ муниципального образования осуществляется:</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законом субъекта Российской Федерации</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правовым актом органа местного самоуправления</w:t>
      </w:r>
    </w:p>
    <w:bookmarkEnd w:id="12"/>
    <w:p w:rsidR="00280B79" w:rsidRPr="00722C55" w:rsidRDefault="00280B79" w:rsidP="00280B79">
      <w:pPr>
        <w:autoSpaceDE w:val="0"/>
        <w:autoSpaceDN w:val="0"/>
        <w:adjustRightInd w:val="0"/>
        <w:ind w:left="139"/>
        <w:jc w:val="both"/>
        <w:rPr>
          <w:i/>
          <w:iCs/>
          <w:sz w:val="28"/>
          <w:szCs w:val="28"/>
        </w:rPr>
      </w:pPr>
    </w:p>
    <w:p w:rsidR="00280B79" w:rsidRPr="00722C55" w:rsidRDefault="00280B79" w:rsidP="00280B79">
      <w:pPr>
        <w:autoSpaceDE w:val="0"/>
        <w:autoSpaceDN w:val="0"/>
        <w:adjustRightInd w:val="0"/>
        <w:ind w:left="1612" w:hanging="892"/>
        <w:jc w:val="both"/>
        <w:rPr>
          <w:sz w:val="28"/>
          <w:szCs w:val="28"/>
        </w:rPr>
      </w:pPr>
      <w:bookmarkStart w:id="13" w:name="sub_13"/>
      <w:r w:rsidRPr="00722C55">
        <w:rPr>
          <w:b/>
          <w:bCs/>
          <w:sz w:val="28"/>
          <w:szCs w:val="28"/>
        </w:rPr>
        <w:t>Статья 13.</w:t>
      </w:r>
      <w:r w:rsidRPr="00722C55">
        <w:rPr>
          <w:sz w:val="28"/>
          <w:szCs w:val="28"/>
        </w:rPr>
        <w:t xml:space="preserve"> </w:t>
      </w:r>
    </w:p>
    <w:p w:rsidR="00280B79" w:rsidRDefault="00280B79" w:rsidP="00280B79">
      <w:pPr>
        <w:autoSpaceDE w:val="0"/>
        <w:autoSpaceDN w:val="0"/>
        <w:adjustRightInd w:val="0"/>
        <w:ind w:firstLine="720"/>
        <w:jc w:val="both"/>
        <w:rPr>
          <w:b/>
          <w:sz w:val="28"/>
          <w:szCs w:val="28"/>
        </w:rPr>
      </w:pPr>
      <w:bookmarkStart w:id="14" w:name="sub_1301"/>
      <w:bookmarkEnd w:id="13"/>
    </w:p>
    <w:p w:rsidR="00280B79" w:rsidRPr="00C54B55" w:rsidRDefault="00280B79" w:rsidP="00280B79">
      <w:pPr>
        <w:autoSpaceDE w:val="0"/>
        <w:autoSpaceDN w:val="0"/>
        <w:adjustRightInd w:val="0"/>
        <w:ind w:firstLine="720"/>
        <w:jc w:val="both"/>
        <w:rPr>
          <w:b/>
          <w:sz w:val="28"/>
          <w:szCs w:val="28"/>
        </w:rPr>
      </w:pPr>
      <w:r w:rsidRPr="00C54B55">
        <w:rPr>
          <w:b/>
          <w:sz w:val="28"/>
          <w:szCs w:val="28"/>
        </w:rPr>
        <w:t xml:space="preserve">8. Преобразованием </w:t>
      </w:r>
      <w:hyperlink w:anchor="sub_20108" w:history="1">
        <w:r w:rsidRPr="00C54B55">
          <w:rPr>
            <w:b/>
            <w:sz w:val="28"/>
            <w:szCs w:val="28"/>
          </w:rPr>
          <w:t>муниципальных образований</w:t>
        </w:r>
      </w:hyperlink>
      <w:r w:rsidRPr="00C54B55">
        <w:rPr>
          <w:b/>
          <w:sz w:val="28"/>
          <w:szCs w:val="28"/>
        </w:rPr>
        <w:t xml:space="preserve"> является:</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 xml:space="preserve">объединение муниципальных образований, разделение муниципальных образований, изменение статуса </w:t>
      </w:r>
      <w:hyperlink w:anchor="sub_20103" w:history="1">
        <w:r w:rsidRPr="00722C55">
          <w:rPr>
            <w:b/>
            <w:sz w:val="28"/>
            <w:szCs w:val="28"/>
          </w:rPr>
          <w:t>городского поселения</w:t>
        </w:r>
      </w:hyperlink>
      <w:r w:rsidRPr="00722C55">
        <w:rPr>
          <w:b/>
          <w:sz w:val="28"/>
          <w:szCs w:val="28"/>
        </w:rPr>
        <w:t xml:space="preserve"> в связи с наделением его статусом </w:t>
      </w:r>
      <w:hyperlink w:anchor="sub_20106" w:history="1">
        <w:r w:rsidRPr="00722C55">
          <w:rPr>
            <w:b/>
            <w:sz w:val="28"/>
            <w:szCs w:val="28"/>
          </w:rPr>
          <w:t>городского округа</w:t>
        </w:r>
      </w:hyperlink>
      <w:r w:rsidRPr="00722C55">
        <w:rPr>
          <w:b/>
          <w:sz w:val="28"/>
          <w:szCs w:val="28"/>
        </w:rPr>
        <w:t xml:space="preserve"> либо лишением его статуса городского округа</w:t>
      </w:r>
    </w:p>
    <w:bookmarkEnd w:id="14"/>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 xml:space="preserve">изменение статуса </w:t>
      </w:r>
      <w:hyperlink w:anchor="sub_20103" w:history="1">
        <w:r w:rsidRPr="00722C55">
          <w:rPr>
            <w:sz w:val="28"/>
            <w:szCs w:val="28"/>
          </w:rPr>
          <w:t>поселения</w:t>
        </w:r>
      </w:hyperlink>
      <w:r w:rsidRPr="00722C55">
        <w:rPr>
          <w:sz w:val="28"/>
          <w:szCs w:val="28"/>
        </w:rPr>
        <w:t xml:space="preserve"> </w:t>
      </w:r>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объединение муниципальных образований</w:t>
      </w:r>
    </w:p>
    <w:p w:rsidR="00280B79" w:rsidRPr="00722C55" w:rsidRDefault="00280B79" w:rsidP="00280B79">
      <w:pPr>
        <w:autoSpaceDE w:val="0"/>
        <w:autoSpaceDN w:val="0"/>
        <w:adjustRightInd w:val="0"/>
        <w:ind w:firstLine="720"/>
        <w:jc w:val="both"/>
        <w:rPr>
          <w:sz w:val="28"/>
          <w:szCs w:val="28"/>
        </w:rPr>
      </w:pPr>
    </w:p>
    <w:p w:rsidR="00280B79" w:rsidRPr="00C54B55" w:rsidRDefault="00280B79" w:rsidP="00280B79">
      <w:pPr>
        <w:autoSpaceDE w:val="0"/>
        <w:autoSpaceDN w:val="0"/>
        <w:adjustRightInd w:val="0"/>
        <w:ind w:firstLine="720"/>
        <w:jc w:val="both"/>
        <w:rPr>
          <w:b/>
          <w:sz w:val="28"/>
          <w:szCs w:val="28"/>
        </w:rPr>
      </w:pPr>
      <w:r w:rsidRPr="00C54B55">
        <w:rPr>
          <w:b/>
          <w:sz w:val="28"/>
          <w:szCs w:val="28"/>
        </w:rPr>
        <w:t>9. Территория упраздняемого поселения</w:t>
      </w:r>
      <w:r>
        <w:rPr>
          <w:b/>
          <w:sz w:val="28"/>
          <w:szCs w:val="28"/>
        </w:rPr>
        <w:t>:</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входит в состав муниципального района в качестве межселенной территории</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входит в состав близлежащего муниципального поселения в качестве межселенной территории</w:t>
      </w:r>
    </w:p>
    <w:p w:rsidR="00280B79" w:rsidRPr="00722C55" w:rsidRDefault="00280B79" w:rsidP="00280B79">
      <w:pPr>
        <w:autoSpaceDE w:val="0"/>
        <w:autoSpaceDN w:val="0"/>
        <w:adjustRightInd w:val="0"/>
        <w:ind w:firstLine="720"/>
        <w:jc w:val="both"/>
        <w:rPr>
          <w:sz w:val="28"/>
          <w:szCs w:val="28"/>
        </w:rPr>
      </w:pPr>
    </w:p>
    <w:p w:rsidR="00280B79" w:rsidRPr="00C54B55" w:rsidRDefault="00280B79" w:rsidP="00280B79">
      <w:pPr>
        <w:autoSpaceDE w:val="0"/>
        <w:autoSpaceDN w:val="0"/>
        <w:adjustRightInd w:val="0"/>
        <w:ind w:firstLine="720"/>
        <w:jc w:val="both"/>
        <w:rPr>
          <w:b/>
          <w:sz w:val="28"/>
          <w:szCs w:val="28"/>
        </w:rPr>
      </w:pPr>
      <w:bookmarkStart w:id="15" w:name="sub_131001"/>
      <w:r w:rsidRPr="00C54B55">
        <w:rPr>
          <w:b/>
          <w:sz w:val="28"/>
          <w:szCs w:val="28"/>
        </w:rPr>
        <w:t>10. Упразднение поселений допускается на территориях с низкой плотностью сельского населения и в труднодоступных местностях, если решение об упразднении поселения будет принято на сходе граждан, проживающих в указанном поселении, а численность населения сельского поселения составляет</w:t>
      </w:r>
      <w:r>
        <w:rPr>
          <w:b/>
          <w:sz w:val="28"/>
          <w:szCs w:val="28"/>
        </w:rPr>
        <w:t>:</w:t>
      </w:r>
      <w:r w:rsidRPr="00C54B55">
        <w:rPr>
          <w:b/>
          <w:sz w:val="28"/>
          <w:szCs w:val="28"/>
        </w:rPr>
        <w:t xml:space="preserve"> </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 xml:space="preserve">не более 100 человек </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 xml:space="preserve">не более 50 человек </w:t>
      </w:r>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 xml:space="preserve">не более 30 человек </w:t>
      </w:r>
    </w:p>
    <w:p w:rsidR="00280B79" w:rsidRPr="00722C55" w:rsidRDefault="00280B79" w:rsidP="00280B79">
      <w:pPr>
        <w:autoSpaceDE w:val="0"/>
        <w:autoSpaceDN w:val="0"/>
        <w:adjustRightInd w:val="0"/>
        <w:ind w:firstLine="720"/>
        <w:jc w:val="both"/>
        <w:rPr>
          <w:sz w:val="28"/>
          <w:szCs w:val="28"/>
        </w:rPr>
      </w:pPr>
    </w:p>
    <w:p w:rsidR="00280B79" w:rsidRPr="00C54B55" w:rsidRDefault="00280B79" w:rsidP="00280B79">
      <w:pPr>
        <w:autoSpaceDE w:val="0"/>
        <w:autoSpaceDN w:val="0"/>
        <w:adjustRightInd w:val="0"/>
        <w:ind w:firstLine="720"/>
        <w:jc w:val="both"/>
        <w:rPr>
          <w:b/>
          <w:sz w:val="28"/>
          <w:szCs w:val="28"/>
        </w:rPr>
      </w:pPr>
      <w:bookmarkStart w:id="16" w:name="sub_131002"/>
      <w:bookmarkEnd w:id="15"/>
      <w:r w:rsidRPr="00C54B55">
        <w:rPr>
          <w:b/>
          <w:sz w:val="28"/>
          <w:szCs w:val="28"/>
        </w:rPr>
        <w:t>11. Упразднение поселений осуществляется</w:t>
      </w:r>
      <w:r>
        <w:rPr>
          <w:b/>
          <w:sz w:val="28"/>
          <w:szCs w:val="28"/>
        </w:rPr>
        <w:t>:</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 xml:space="preserve">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правовым актом органа местного самоуправления муниципального района</w:t>
      </w:r>
    </w:p>
    <w:p w:rsidR="00280B79" w:rsidRDefault="00280B79" w:rsidP="00280B79">
      <w:pPr>
        <w:autoSpaceDE w:val="0"/>
        <w:autoSpaceDN w:val="0"/>
        <w:adjustRightInd w:val="0"/>
        <w:ind w:left="1612" w:hanging="892"/>
        <w:jc w:val="both"/>
        <w:rPr>
          <w:b/>
          <w:bCs/>
          <w:sz w:val="28"/>
          <w:szCs w:val="28"/>
        </w:rPr>
      </w:pPr>
      <w:bookmarkStart w:id="17" w:name="sub_14"/>
      <w:bookmarkEnd w:id="16"/>
    </w:p>
    <w:p w:rsidR="00280B79" w:rsidRPr="00722C55" w:rsidRDefault="00280B79" w:rsidP="00280B79">
      <w:pPr>
        <w:autoSpaceDE w:val="0"/>
        <w:autoSpaceDN w:val="0"/>
        <w:adjustRightInd w:val="0"/>
        <w:ind w:left="1612" w:hanging="892"/>
        <w:jc w:val="both"/>
        <w:rPr>
          <w:sz w:val="28"/>
          <w:szCs w:val="28"/>
        </w:rPr>
      </w:pPr>
      <w:r w:rsidRPr="00722C55">
        <w:rPr>
          <w:b/>
          <w:bCs/>
          <w:sz w:val="28"/>
          <w:szCs w:val="28"/>
        </w:rPr>
        <w:t>Статья 14.</w:t>
      </w:r>
      <w:r w:rsidRPr="00722C55">
        <w:rPr>
          <w:sz w:val="28"/>
          <w:szCs w:val="28"/>
        </w:rPr>
        <w:t xml:space="preserve"> </w:t>
      </w:r>
    </w:p>
    <w:p w:rsidR="00280B79" w:rsidRDefault="00280B79" w:rsidP="00280B79">
      <w:pPr>
        <w:autoSpaceDE w:val="0"/>
        <w:autoSpaceDN w:val="0"/>
        <w:adjustRightInd w:val="0"/>
        <w:ind w:firstLine="720"/>
        <w:jc w:val="both"/>
        <w:rPr>
          <w:sz w:val="28"/>
          <w:szCs w:val="28"/>
        </w:rPr>
      </w:pPr>
      <w:bookmarkStart w:id="18" w:name="sub_1401"/>
      <w:bookmarkEnd w:id="17"/>
    </w:p>
    <w:p w:rsidR="00280B79" w:rsidRPr="00C54B55" w:rsidRDefault="00280B79" w:rsidP="00280B79">
      <w:pPr>
        <w:autoSpaceDE w:val="0"/>
        <w:autoSpaceDN w:val="0"/>
        <w:adjustRightInd w:val="0"/>
        <w:ind w:firstLine="720"/>
        <w:jc w:val="both"/>
        <w:rPr>
          <w:b/>
          <w:sz w:val="28"/>
          <w:szCs w:val="28"/>
        </w:rPr>
      </w:pPr>
      <w:r w:rsidRPr="00C54B55">
        <w:rPr>
          <w:b/>
          <w:sz w:val="28"/>
          <w:szCs w:val="28"/>
        </w:rPr>
        <w:t>12.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относится</w:t>
      </w:r>
      <w:r>
        <w:rPr>
          <w:b/>
          <w:sz w:val="28"/>
          <w:szCs w:val="28"/>
        </w:rPr>
        <w:t>:</w:t>
      </w:r>
      <w:r w:rsidRPr="00C54B55">
        <w:rPr>
          <w:b/>
          <w:sz w:val="28"/>
          <w:szCs w:val="28"/>
        </w:rPr>
        <w:t xml:space="preserve"> </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 xml:space="preserve">к </w:t>
      </w:r>
      <w:hyperlink w:anchor="sub_20110" w:history="1">
        <w:r w:rsidRPr="00722C55">
          <w:rPr>
            <w:b/>
            <w:sz w:val="28"/>
            <w:szCs w:val="28"/>
          </w:rPr>
          <w:t>вопросам местного значения</w:t>
        </w:r>
      </w:hyperlink>
      <w:r w:rsidRPr="00722C55">
        <w:rPr>
          <w:b/>
          <w:sz w:val="28"/>
          <w:szCs w:val="28"/>
        </w:rPr>
        <w:t xml:space="preserve"> поселения </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 xml:space="preserve">к </w:t>
      </w:r>
      <w:hyperlink w:anchor="sub_20110" w:history="1">
        <w:r w:rsidRPr="00722C55">
          <w:rPr>
            <w:sz w:val="28"/>
            <w:szCs w:val="28"/>
          </w:rPr>
          <w:t>вопросам местного значения</w:t>
        </w:r>
      </w:hyperlink>
      <w:r w:rsidRPr="00722C55">
        <w:rPr>
          <w:sz w:val="28"/>
          <w:szCs w:val="28"/>
        </w:rPr>
        <w:t xml:space="preserve"> муниципального района</w:t>
      </w:r>
    </w:p>
    <w:p w:rsidR="00280B79" w:rsidRPr="00722C55" w:rsidRDefault="00280B79" w:rsidP="00280B79">
      <w:pPr>
        <w:autoSpaceDE w:val="0"/>
        <w:autoSpaceDN w:val="0"/>
        <w:adjustRightInd w:val="0"/>
        <w:ind w:firstLine="720"/>
        <w:jc w:val="both"/>
        <w:rPr>
          <w:sz w:val="28"/>
          <w:szCs w:val="28"/>
        </w:rPr>
      </w:pPr>
      <w:r>
        <w:rPr>
          <w:sz w:val="28"/>
          <w:szCs w:val="28"/>
        </w:rPr>
        <w:t>в)</w:t>
      </w:r>
      <w:r w:rsidRPr="00722C55">
        <w:rPr>
          <w:sz w:val="28"/>
          <w:szCs w:val="28"/>
        </w:rPr>
        <w:t>не относится к вопросам местного значения</w:t>
      </w:r>
    </w:p>
    <w:bookmarkEnd w:id="18"/>
    <w:p w:rsidR="00280B79" w:rsidRPr="00722C55" w:rsidRDefault="00280B79" w:rsidP="00280B79">
      <w:pPr>
        <w:autoSpaceDE w:val="0"/>
        <w:autoSpaceDN w:val="0"/>
        <w:adjustRightInd w:val="0"/>
        <w:ind w:left="139"/>
        <w:jc w:val="both"/>
        <w:rPr>
          <w:i/>
          <w:iCs/>
          <w:sz w:val="28"/>
          <w:szCs w:val="28"/>
        </w:rPr>
      </w:pPr>
    </w:p>
    <w:p w:rsidR="00280B79" w:rsidRPr="00722C55" w:rsidRDefault="00280B79" w:rsidP="00280B79">
      <w:pPr>
        <w:autoSpaceDE w:val="0"/>
        <w:autoSpaceDN w:val="0"/>
        <w:adjustRightInd w:val="0"/>
        <w:ind w:firstLine="720"/>
        <w:jc w:val="both"/>
        <w:rPr>
          <w:sz w:val="28"/>
          <w:szCs w:val="28"/>
        </w:rPr>
      </w:pPr>
      <w:bookmarkStart w:id="19" w:name="sub_19"/>
      <w:r w:rsidRPr="00722C55">
        <w:rPr>
          <w:b/>
          <w:bCs/>
          <w:sz w:val="28"/>
          <w:szCs w:val="28"/>
        </w:rPr>
        <w:t>Статья 19.</w:t>
      </w:r>
      <w:r w:rsidRPr="00722C55">
        <w:rPr>
          <w:sz w:val="28"/>
          <w:szCs w:val="28"/>
        </w:rPr>
        <w:t xml:space="preserve"> </w:t>
      </w:r>
      <w:bookmarkStart w:id="20" w:name="sub_1902"/>
      <w:bookmarkEnd w:id="19"/>
    </w:p>
    <w:bookmarkEnd w:id="20"/>
    <w:p w:rsidR="00280B79" w:rsidRDefault="00280B79" w:rsidP="00280B79">
      <w:pPr>
        <w:autoSpaceDE w:val="0"/>
        <w:autoSpaceDN w:val="0"/>
        <w:adjustRightInd w:val="0"/>
        <w:ind w:firstLine="720"/>
        <w:jc w:val="both"/>
        <w:rPr>
          <w:sz w:val="28"/>
          <w:szCs w:val="28"/>
        </w:rPr>
      </w:pPr>
    </w:p>
    <w:p w:rsidR="00280B79" w:rsidRPr="00C54B55" w:rsidRDefault="00280B79" w:rsidP="00280B79">
      <w:pPr>
        <w:autoSpaceDE w:val="0"/>
        <w:autoSpaceDN w:val="0"/>
        <w:adjustRightInd w:val="0"/>
        <w:ind w:firstLine="720"/>
        <w:jc w:val="both"/>
        <w:rPr>
          <w:b/>
          <w:sz w:val="28"/>
          <w:szCs w:val="28"/>
        </w:rPr>
      </w:pPr>
      <w:r w:rsidRPr="00C54B55">
        <w:rPr>
          <w:b/>
          <w:sz w:val="28"/>
          <w:szCs w:val="28"/>
        </w:rPr>
        <w:t>13. 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w:t>
      </w:r>
      <w:r>
        <w:rPr>
          <w:b/>
          <w:sz w:val="28"/>
          <w:szCs w:val="28"/>
        </w:rPr>
        <w:t>:</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не допускается</w:t>
      </w:r>
    </w:p>
    <w:p w:rsidR="00280B79" w:rsidRPr="00722C55" w:rsidRDefault="00280B79" w:rsidP="00280B79">
      <w:pPr>
        <w:autoSpaceDE w:val="0"/>
        <w:autoSpaceDN w:val="0"/>
        <w:adjustRightInd w:val="0"/>
        <w:ind w:firstLine="720"/>
        <w:jc w:val="both"/>
        <w:rPr>
          <w:b/>
          <w:sz w:val="28"/>
          <w:szCs w:val="28"/>
        </w:rPr>
      </w:pPr>
      <w:r>
        <w:rPr>
          <w:b/>
          <w:sz w:val="28"/>
          <w:szCs w:val="28"/>
        </w:rPr>
        <w:t>б)</w:t>
      </w:r>
      <w:r w:rsidRPr="00722C55">
        <w:rPr>
          <w:b/>
          <w:sz w:val="28"/>
          <w:szCs w:val="28"/>
        </w:rPr>
        <w:t>допускается, если это не противоречит федеральным законам</w:t>
      </w:r>
    </w:p>
    <w:p w:rsidR="00280B79" w:rsidRDefault="00280B79" w:rsidP="00280B79">
      <w:pPr>
        <w:autoSpaceDE w:val="0"/>
        <w:autoSpaceDN w:val="0"/>
        <w:adjustRightInd w:val="0"/>
        <w:ind w:firstLine="720"/>
        <w:jc w:val="both"/>
        <w:rPr>
          <w:sz w:val="28"/>
          <w:szCs w:val="28"/>
        </w:rPr>
      </w:pPr>
      <w:bookmarkStart w:id="21" w:name="sub_1905"/>
    </w:p>
    <w:p w:rsidR="00280B79" w:rsidRPr="00C54B55" w:rsidRDefault="00280B79" w:rsidP="00280B79">
      <w:pPr>
        <w:autoSpaceDE w:val="0"/>
        <w:autoSpaceDN w:val="0"/>
        <w:adjustRightInd w:val="0"/>
        <w:ind w:firstLine="720"/>
        <w:jc w:val="both"/>
        <w:rPr>
          <w:b/>
          <w:sz w:val="28"/>
          <w:szCs w:val="28"/>
        </w:rPr>
      </w:pPr>
      <w:r w:rsidRPr="00C54B55">
        <w:rPr>
          <w:b/>
          <w:sz w:val="28"/>
          <w:szCs w:val="28"/>
        </w:rPr>
        <w:t xml:space="preserve">14. </w:t>
      </w:r>
      <w:bookmarkEnd w:id="21"/>
      <w:r w:rsidRPr="00C54B55">
        <w:rPr>
          <w:b/>
          <w:sz w:val="28"/>
          <w:szCs w:val="28"/>
        </w:rPr>
        <w:t>Имеют ли органы местного самоуправления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r>
        <w:rPr>
          <w:b/>
          <w:sz w:val="28"/>
          <w:szCs w:val="28"/>
        </w:rPr>
        <w:t>:</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да</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нет</w:t>
      </w:r>
    </w:p>
    <w:p w:rsidR="00280B79" w:rsidRPr="00722C55" w:rsidRDefault="00280B79" w:rsidP="00280B79">
      <w:pPr>
        <w:autoSpaceDE w:val="0"/>
        <w:autoSpaceDN w:val="0"/>
        <w:adjustRightInd w:val="0"/>
        <w:ind w:firstLine="720"/>
        <w:jc w:val="both"/>
        <w:rPr>
          <w:b/>
          <w:sz w:val="28"/>
          <w:szCs w:val="28"/>
        </w:rPr>
      </w:pPr>
      <w:r>
        <w:rPr>
          <w:b/>
          <w:sz w:val="28"/>
          <w:szCs w:val="28"/>
        </w:rPr>
        <w:t>в)</w:t>
      </w:r>
      <w:r w:rsidRPr="00722C55">
        <w:rPr>
          <w:b/>
          <w:sz w:val="28"/>
          <w:szCs w:val="28"/>
        </w:rPr>
        <w:t>да, в случаях и порядке, предусмотренных уставом муниципального образования</w:t>
      </w:r>
    </w:p>
    <w:p w:rsidR="00280B79" w:rsidRDefault="00280B79" w:rsidP="00280B79">
      <w:pPr>
        <w:autoSpaceDE w:val="0"/>
        <w:autoSpaceDN w:val="0"/>
        <w:adjustRightInd w:val="0"/>
        <w:ind w:firstLine="720"/>
        <w:jc w:val="both"/>
        <w:rPr>
          <w:b/>
          <w:bCs/>
          <w:sz w:val="28"/>
          <w:szCs w:val="28"/>
        </w:rPr>
      </w:pPr>
      <w:bookmarkStart w:id="22" w:name="sub_22"/>
    </w:p>
    <w:p w:rsidR="00280B79" w:rsidRDefault="00280B79" w:rsidP="00280B79">
      <w:pPr>
        <w:autoSpaceDE w:val="0"/>
        <w:autoSpaceDN w:val="0"/>
        <w:adjustRightInd w:val="0"/>
        <w:ind w:firstLine="720"/>
        <w:jc w:val="both"/>
        <w:rPr>
          <w:b/>
          <w:bCs/>
          <w:sz w:val="28"/>
          <w:szCs w:val="28"/>
        </w:rPr>
      </w:pPr>
    </w:p>
    <w:p w:rsidR="00280B79" w:rsidRDefault="00280B79" w:rsidP="00280B79">
      <w:pPr>
        <w:autoSpaceDE w:val="0"/>
        <w:autoSpaceDN w:val="0"/>
        <w:adjustRightInd w:val="0"/>
        <w:ind w:firstLine="720"/>
        <w:jc w:val="both"/>
        <w:rPr>
          <w:b/>
          <w:bCs/>
          <w:sz w:val="28"/>
          <w:szCs w:val="28"/>
        </w:rPr>
      </w:pPr>
    </w:p>
    <w:p w:rsidR="00280B79" w:rsidRDefault="00280B79" w:rsidP="00280B79">
      <w:pPr>
        <w:autoSpaceDE w:val="0"/>
        <w:autoSpaceDN w:val="0"/>
        <w:adjustRightInd w:val="0"/>
        <w:ind w:firstLine="720"/>
        <w:jc w:val="both"/>
        <w:rPr>
          <w:b/>
          <w:bCs/>
          <w:sz w:val="28"/>
          <w:szCs w:val="28"/>
        </w:rPr>
      </w:pPr>
    </w:p>
    <w:p w:rsidR="00280B79" w:rsidRPr="00722C55" w:rsidRDefault="00280B79" w:rsidP="00280B79">
      <w:pPr>
        <w:autoSpaceDE w:val="0"/>
        <w:autoSpaceDN w:val="0"/>
        <w:adjustRightInd w:val="0"/>
        <w:ind w:firstLine="720"/>
        <w:jc w:val="both"/>
        <w:rPr>
          <w:sz w:val="28"/>
          <w:szCs w:val="28"/>
        </w:rPr>
      </w:pPr>
      <w:r w:rsidRPr="00722C55">
        <w:rPr>
          <w:b/>
          <w:bCs/>
          <w:sz w:val="28"/>
          <w:szCs w:val="28"/>
        </w:rPr>
        <w:t>Статья 22.</w:t>
      </w:r>
      <w:r w:rsidRPr="00722C55">
        <w:rPr>
          <w:sz w:val="28"/>
          <w:szCs w:val="28"/>
        </w:rPr>
        <w:t xml:space="preserve"> </w:t>
      </w:r>
      <w:bookmarkEnd w:id="22"/>
    </w:p>
    <w:p w:rsidR="00280B79" w:rsidRPr="00722C55" w:rsidRDefault="00280B79" w:rsidP="00280B79">
      <w:pPr>
        <w:autoSpaceDE w:val="0"/>
        <w:autoSpaceDN w:val="0"/>
        <w:adjustRightInd w:val="0"/>
        <w:ind w:firstLine="720"/>
        <w:jc w:val="both"/>
        <w:rPr>
          <w:sz w:val="28"/>
          <w:szCs w:val="28"/>
        </w:rPr>
      </w:pPr>
    </w:p>
    <w:p w:rsidR="00280B79" w:rsidRPr="00C54B55" w:rsidRDefault="00280B79" w:rsidP="00280B79">
      <w:pPr>
        <w:autoSpaceDE w:val="0"/>
        <w:autoSpaceDN w:val="0"/>
        <w:adjustRightInd w:val="0"/>
        <w:ind w:firstLine="720"/>
        <w:jc w:val="both"/>
        <w:rPr>
          <w:b/>
          <w:sz w:val="28"/>
          <w:szCs w:val="28"/>
        </w:rPr>
      </w:pPr>
      <w:bookmarkStart w:id="23" w:name="sub_220502"/>
      <w:bookmarkStart w:id="24" w:name="sub_2205"/>
      <w:r w:rsidRPr="00C54B55">
        <w:rPr>
          <w:b/>
          <w:sz w:val="28"/>
          <w:szCs w:val="28"/>
        </w:rPr>
        <w:t>15. В течении какого времени со дня поступления в представительный орган муниципального образования документов, на основании которых назначается местный референдум, представительный орган муниципального образования обязан назначить местный референдум:</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в течении 10 дней</w:t>
      </w:r>
    </w:p>
    <w:p w:rsidR="00280B79" w:rsidRPr="00722C55" w:rsidRDefault="00280B79" w:rsidP="00280B79">
      <w:pPr>
        <w:autoSpaceDE w:val="0"/>
        <w:autoSpaceDN w:val="0"/>
        <w:adjustRightInd w:val="0"/>
        <w:ind w:firstLine="720"/>
        <w:jc w:val="both"/>
        <w:rPr>
          <w:b/>
          <w:sz w:val="28"/>
          <w:szCs w:val="28"/>
        </w:rPr>
      </w:pPr>
      <w:r>
        <w:rPr>
          <w:b/>
          <w:sz w:val="28"/>
          <w:szCs w:val="28"/>
        </w:rPr>
        <w:t>б)</w:t>
      </w:r>
      <w:r w:rsidRPr="00722C55">
        <w:rPr>
          <w:b/>
          <w:sz w:val="28"/>
          <w:szCs w:val="28"/>
        </w:rPr>
        <w:t>в течении 30 дней</w:t>
      </w:r>
    </w:p>
    <w:p w:rsidR="00280B79" w:rsidRPr="00722C55" w:rsidRDefault="00280B79" w:rsidP="00280B79">
      <w:pPr>
        <w:autoSpaceDE w:val="0"/>
        <w:autoSpaceDN w:val="0"/>
        <w:adjustRightInd w:val="0"/>
        <w:ind w:firstLine="720"/>
        <w:jc w:val="both"/>
        <w:rPr>
          <w:b/>
          <w:sz w:val="28"/>
          <w:szCs w:val="28"/>
        </w:rPr>
      </w:pPr>
    </w:p>
    <w:p w:rsidR="00280B79" w:rsidRPr="00722C55" w:rsidRDefault="00280B79" w:rsidP="00280B79">
      <w:pPr>
        <w:autoSpaceDE w:val="0"/>
        <w:autoSpaceDN w:val="0"/>
        <w:adjustRightInd w:val="0"/>
        <w:ind w:left="1612" w:hanging="892"/>
        <w:jc w:val="both"/>
        <w:rPr>
          <w:sz w:val="28"/>
          <w:szCs w:val="28"/>
        </w:rPr>
      </w:pPr>
      <w:bookmarkStart w:id="25" w:name="sub_26"/>
      <w:bookmarkEnd w:id="23"/>
      <w:bookmarkEnd w:id="24"/>
      <w:r w:rsidRPr="00722C55">
        <w:rPr>
          <w:b/>
          <w:bCs/>
          <w:sz w:val="28"/>
          <w:szCs w:val="28"/>
        </w:rPr>
        <w:t>Статья 26.</w:t>
      </w:r>
      <w:r w:rsidRPr="00722C55">
        <w:rPr>
          <w:sz w:val="28"/>
          <w:szCs w:val="28"/>
        </w:rPr>
        <w:t xml:space="preserve"> </w:t>
      </w:r>
    </w:p>
    <w:bookmarkEnd w:id="25"/>
    <w:p w:rsidR="00280B79" w:rsidRDefault="00280B79" w:rsidP="00280B79">
      <w:pPr>
        <w:autoSpaceDE w:val="0"/>
        <w:autoSpaceDN w:val="0"/>
        <w:adjustRightInd w:val="0"/>
        <w:ind w:firstLine="720"/>
        <w:jc w:val="both"/>
        <w:rPr>
          <w:b/>
          <w:sz w:val="28"/>
          <w:szCs w:val="28"/>
        </w:rPr>
      </w:pPr>
    </w:p>
    <w:p w:rsidR="00280B79" w:rsidRPr="00C54B55" w:rsidRDefault="00280B79" w:rsidP="00280B79">
      <w:pPr>
        <w:autoSpaceDE w:val="0"/>
        <w:autoSpaceDN w:val="0"/>
        <w:adjustRightInd w:val="0"/>
        <w:ind w:firstLine="720"/>
        <w:jc w:val="both"/>
        <w:rPr>
          <w:b/>
          <w:sz w:val="28"/>
          <w:szCs w:val="28"/>
        </w:rPr>
      </w:pPr>
      <w:r w:rsidRPr="00C54B55">
        <w:rPr>
          <w:b/>
          <w:sz w:val="28"/>
          <w:szCs w:val="28"/>
        </w:rPr>
        <w:t>16. Минимальная численность инициативной группы граждан для осуществления правотворческой инициативы устанавливается нормативным правовым актом представительного органа муниципального образования и не может превышать</w:t>
      </w:r>
      <w:r>
        <w:rPr>
          <w:b/>
          <w:sz w:val="28"/>
          <w:szCs w:val="28"/>
        </w:rPr>
        <w:t>:</w:t>
      </w:r>
      <w:r w:rsidRPr="00C54B55">
        <w:rPr>
          <w:b/>
          <w:sz w:val="28"/>
          <w:szCs w:val="28"/>
        </w:rPr>
        <w:t xml:space="preserve"> </w:t>
      </w:r>
    </w:p>
    <w:p w:rsidR="00280B79" w:rsidRPr="00722C55" w:rsidRDefault="00280B79" w:rsidP="00280B79">
      <w:pPr>
        <w:autoSpaceDE w:val="0"/>
        <w:autoSpaceDN w:val="0"/>
        <w:adjustRightInd w:val="0"/>
        <w:ind w:firstLine="720"/>
        <w:jc w:val="both"/>
        <w:rPr>
          <w:b/>
          <w:sz w:val="28"/>
          <w:szCs w:val="28"/>
        </w:rPr>
      </w:pPr>
      <w:r>
        <w:rPr>
          <w:b/>
          <w:sz w:val="28"/>
          <w:szCs w:val="28"/>
        </w:rPr>
        <w:t>а)</w:t>
      </w:r>
      <w:r w:rsidRPr="00722C55">
        <w:rPr>
          <w:b/>
          <w:sz w:val="28"/>
          <w:szCs w:val="28"/>
        </w:rPr>
        <w:t>3 процента от числа жителей муниципального образования, обладающих избирательным правом</w:t>
      </w:r>
    </w:p>
    <w:p w:rsidR="00280B79" w:rsidRPr="00722C55" w:rsidRDefault="00280B79" w:rsidP="00280B79">
      <w:pPr>
        <w:autoSpaceDE w:val="0"/>
        <w:autoSpaceDN w:val="0"/>
        <w:adjustRightInd w:val="0"/>
        <w:ind w:firstLine="720"/>
        <w:jc w:val="both"/>
        <w:rPr>
          <w:sz w:val="28"/>
          <w:szCs w:val="28"/>
        </w:rPr>
      </w:pPr>
      <w:r>
        <w:rPr>
          <w:sz w:val="28"/>
          <w:szCs w:val="28"/>
        </w:rPr>
        <w:t>б)</w:t>
      </w:r>
      <w:r w:rsidRPr="00722C55">
        <w:rPr>
          <w:sz w:val="28"/>
          <w:szCs w:val="28"/>
        </w:rPr>
        <w:t>5 процентов от числа жителей муниципального образования, обладающих избирательным правом</w:t>
      </w:r>
    </w:p>
    <w:p w:rsidR="00280B79" w:rsidRDefault="00280B79" w:rsidP="00280B79">
      <w:pPr>
        <w:autoSpaceDE w:val="0"/>
        <w:autoSpaceDN w:val="0"/>
        <w:adjustRightInd w:val="0"/>
        <w:ind w:firstLine="720"/>
        <w:jc w:val="both"/>
        <w:rPr>
          <w:b/>
          <w:sz w:val="28"/>
          <w:szCs w:val="28"/>
        </w:rPr>
      </w:pPr>
      <w:bookmarkStart w:id="26" w:name="sub_2602"/>
    </w:p>
    <w:p w:rsidR="00280B79" w:rsidRPr="00C54B55" w:rsidRDefault="00280B79" w:rsidP="00280B79">
      <w:pPr>
        <w:autoSpaceDE w:val="0"/>
        <w:autoSpaceDN w:val="0"/>
        <w:adjustRightInd w:val="0"/>
        <w:ind w:firstLine="720"/>
        <w:jc w:val="both"/>
        <w:rPr>
          <w:b/>
          <w:sz w:val="28"/>
          <w:szCs w:val="28"/>
        </w:rPr>
      </w:pPr>
      <w:r w:rsidRPr="00C54B55">
        <w:rPr>
          <w:b/>
          <w:sz w:val="28"/>
          <w:szCs w:val="28"/>
        </w:rPr>
        <w:t>17.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w:t>
      </w:r>
    </w:p>
    <w:p w:rsidR="00280B79" w:rsidRPr="00722C55" w:rsidRDefault="00280B79" w:rsidP="00280B79">
      <w:pPr>
        <w:autoSpaceDE w:val="0"/>
        <w:autoSpaceDN w:val="0"/>
        <w:adjustRightInd w:val="0"/>
        <w:ind w:firstLine="720"/>
        <w:jc w:val="both"/>
        <w:rPr>
          <w:sz w:val="28"/>
          <w:szCs w:val="28"/>
        </w:rPr>
      </w:pPr>
      <w:r>
        <w:rPr>
          <w:sz w:val="28"/>
          <w:szCs w:val="28"/>
        </w:rPr>
        <w:t>а)</w:t>
      </w:r>
      <w:r w:rsidRPr="00722C55">
        <w:rPr>
          <w:sz w:val="28"/>
          <w:szCs w:val="28"/>
        </w:rPr>
        <w:t>в течение одного месяца со дня его внесения</w:t>
      </w:r>
    </w:p>
    <w:p w:rsidR="00280B79" w:rsidRPr="00722C55" w:rsidRDefault="00280B79" w:rsidP="00280B79">
      <w:pPr>
        <w:autoSpaceDE w:val="0"/>
        <w:autoSpaceDN w:val="0"/>
        <w:adjustRightInd w:val="0"/>
        <w:ind w:firstLine="720"/>
        <w:jc w:val="both"/>
        <w:rPr>
          <w:b/>
          <w:sz w:val="28"/>
          <w:szCs w:val="28"/>
        </w:rPr>
      </w:pPr>
      <w:r>
        <w:rPr>
          <w:b/>
          <w:sz w:val="28"/>
          <w:szCs w:val="28"/>
        </w:rPr>
        <w:t>б)</w:t>
      </w:r>
      <w:r w:rsidRPr="00722C55">
        <w:rPr>
          <w:b/>
          <w:sz w:val="28"/>
          <w:szCs w:val="28"/>
        </w:rPr>
        <w:t>в течение трех месяцев со дня его внесения</w:t>
      </w:r>
    </w:p>
    <w:p w:rsidR="00280B79" w:rsidRDefault="00280B79" w:rsidP="00280B79">
      <w:pPr>
        <w:autoSpaceDE w:val="0"/>
        <w:autoSpaceDN w:val="0"/>
        <w:adjustRightInd w:val="0"/>
        <w:ind w:firstLine="720"/>
        <w:jc w:val="both"/>
        <w:rPr>
          <w:sz w:val="28"/>
          <w:szCs w:val="28"/>
        </w:rPr>
      </w:pPr>
      <w:r>
        <w:rPr>
          <w:sz w:val="28"/>
          <w:szCs w:val="28"/>
        </w:rPr>
        <w:t>в)</w:t>
      </w:r>
      <w:r w:rsidRPr="00722C55">
        <w:rPr>
          <w:sz w:val="28"/>
          <w:szCs w:val="28"/>
        </w:rPr>
        <w:t>в течение 10 дней со дня его внесения</w:t>
      </w:r>
    </w:p>
    <w:p w:rsidR="00280B79" w:rsidRDefault="00280B79" w:rsidP="00280B79">
      <w:pPr>
        <w:autoSpaceDE w:val="0"/>
        <w:autoSpaceDN w:val="0"/>
        <w:adjustRightInd w:val="0"/>
        <w:ind w:firstLine="720"/>
        <w:jc w:val="both"/>
        <w:rPr>
          <w:sz w:val="28"/>
          <w:szCs w:val="28"/>
        </w:rPr>
      </w:pPr>
    </w:p>
    <w:p w:rsidR="00280B79" w:rsidRPr="00C25211" w:rsidRDefault="00280B79" w:rsidP="00280B79">
      <w:pPr>
        <w:autoSpaceDE w:val="0"/>
        <w:autoSpaceDN w:val="0"/>
        <w:adjustRightInd w:val="0"/>
        <w:ind w:firstLine="720"/>
        <w:jc w:val="both"/>
        <w:rPr>
          <w:b/>
          <w:sz w:val="28"/>
          <w:szCs w:val="28"/>
        </w:rPr>
      </w:pPr>
      <w:r w:rsidRPr="00C25211">
        <w:rPr>
          <w:b/>
          <w:sz w:val="28"/>
          <w:szCs w:val="28"/>
        </w:rPr>
        <w:t>статья 34</w:t>
      </w:r>
    </w:p>
    <w:p w:rsidR="00280B79" w:rsidRDefault="00280B79" w:rsidP="00280B79">
      <w:pPr>
        <w:autoSpaceDE w:val="0"/>
        <w:autoSpaceDN w:val="0"/>
        <w:adjustRightInd w:val="0"/>
        <w:ind w:firstLine="720"/>
        <w:jc w:val="both"/>
        <w:rPr>
          <w:sz w:val="28"/>
          <w:szCs w:val="28"/>
        </w:rPr>
      </w:pPr>
    </w:p>
    <w:p w:rsidR="00280B79" w:rsidRDefault="00280B79" w:rsidP="00280B79">
      <w:pPr>
        <w:autoSpaceDE w:val="0"/>
        <w:autoSpaceDN w:val="0"/>
        <w:adjustRightInd w:val="0"/>
        <w:ind w:firstLine="720"/>
        <w:jc w:val="both"/>
        <w:rPr>
          <w:b/>
          <w:sz w:val="28"/>
          <w:szCs w:val="28"/>
        </w:rPr>
      </w:pPr>
      <w:r w:rsidRPr="00C25211">
        <w:rPr>
          <w:b/>
          <w:sz w:val="28"/>
          <w:szCs w:val="28"/>
        </w:rPr>
        <w:t>18.Назовите структуру органов местного самоуправления:</w:t>
      </w:r>
    </w:p>
    <w:p w:rsidR="00280B79" w:rsidRPr="00C25211" w:rsidRDefault="00280B79" w:rsidP="00280B79">
      <w:pPr>
        <w:autoSpaceDE w:val="0"/>
        <w:autoSpaceDN w:val="0"/>
        <w:adjustRightInd w:val="0"/>
        <w:ind w:firstLine="720"/>
        <w:jc w:val="both"/>
        <w:rPr>
          <w:sz w:val="28"/>
          <w:szCs w:val="28"/>
        </w:rPr>
      </w:pPr>
      <w:r w:rsidRPr="00C25211">
        <w:rPr>
          <w:sz w:val="28"/>
          <w:szCs w:val="28"/>
        </w:rPr>
        <w:t>а)</w:t>
      </w:r>
      <w:r>
        <w:rPr>
          <w:sz w:val="28"/>
          <w:szCs w:val="28"/>
        </w:rPr>
        <w:t>Губернатор области, заместители Губернатора, глава муниципального образования, население муниципального образования</w:t>
      </w:r>
    </w:p>
    <w:p w:rsidR="00280B79" w:rsidRPr="00C25211" w:rsidRDefault="00280B79" w:rsidP="00280B79">
      <w:pPr>
        <w:autoSpaceDE w:val="0"/>
        <w:autoSpaceDN w:val="0"/>
        <w:adjustRightInd w:val="0"/>
        <w:ind w:firstLine="720"/>
        <w:jc w:val="both"/>
        <w:rPr>
          <w:b/>
          <w:sz w:val="28"/>
          <w:szCs w:val="28"/>
        </w:rPr>
      </w:pPr>
      <w:r>
        <w:rPr>
          <w:b/>
          <w:sz w:val="28"/>
          <w:szCs w:val="28"/>
        </w:rPr>
        <w:t>б</w:t>
      </w:r>
      <w:r w:rsidRPr="00C25211">
        <w:rPr>
          <w:b/>
          <w:sz w:val="28"/>
          <w:szCs w:val="28"/>
        </w:rPr>
        <w:t>)представительный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280B79" w:rsidRDefault="00280B79" w:rsidP="00280B79">
      <w:pPr>
        <w:autoSpaceDE w:val="0"/>
        <w:autoSpaceDN w:val="0"/>
        <w:adjustRightInd w:val="0"/>
        <w:ind w:firstLine="720"/>
        <w:jc w:val="both"/>
        <w:rPr>
          <w:sz w:val="28"/>
          <w:szCs w:val="28"/>
        </w:rPr>
      </w:pPr>
    </w:p>
    <w:p w:rsidR="00280B79" w:rsidRPr="00C25211" w:rsidRDefault="00280B79" w:rsidP="00280B79">
      <w:pPr>
        <w:autoSpaceDE w:val="0"/>
        <w:autoSpaceDN w:val="0"/>
        <w:adjustRightInd w:val="0"/>
        <w:ind w:firstLine="720"/>
        <w:jc w:val="both"/>
        <w:rPr>
          <w:b/>
          <w:sz w:val="28"/>
          <w:szCs w:val="28"/>
        </w:rPr>
      </w:pPr>
      <w:r w:rsidRPr="00C25211">
        <w:rPr>
          <w:b/>
          <w:sz w:val="28"/>
          <w:szCs w:val="28"/>
        </w:rPr>
        <w:t xml:space="preserve">19. Входят ли </w:t>
      </w:r>
      <w:r>
        <w:rPr>
          <w:b/>
          <w:sz w:val="28"/>
          <w:szCs w:val="28"/>
        </w:rPr>
        <w:t>о</w:t>
      </w:r>
      <w:r w:rsidRPr="00C25211">
        <w:rPr>
          <w:b/>
          <w:sz w:val="28"/>
          <w:szCs w:val="28"/>
        </w:rPr>
        <w:t>рганы местного самоуправления в систему органов государственной власти</w:t>
      </w:r>
      <w:r>
        <w:rPr>
          <w:b/>
          <w:sz w:val="28"/>
          <w:szCs w:val="28"/>
        </w:rPr>
        <w:t>:</w:t>
      </w:r>
    </w:p>
    <w:p w:rsidR="00280B79" w:rsidRPr="0072573D" w:rsidRDefault="00280B79" w:rsidP="00280B79">
      <w:pPr>
        <w:autoSpaceDE w:val="0"/>
        <w:autoSpaceDN w:val="0"/>
        <w:adjustRightInd w:val="0"/>
        <w:ind w:firstLine="720"/>
        <w:jc w:val="both"/>
        <w:rPr>
          <w:sz w:val="28"/>
          <w:szCs w:val="28"/>
        </w:rPr>
      </w:pPr>
      <w:r w:rsidRPr="0072573D">
        <w:rPr>
          <w:sz w:val="28"/>
          <w:szCs w:val="28"/>
        </w:rPr>
        <w:t>а)</w:t>
      </w:r>
      <w:r>
        <w:rPr>
          <w:sz w:val="28"/>
          <w:szCs w:val="28"/>
        </w:rPr>
        <w:t>входят</w:t>
      </w:r>
    </w:p>
    <w:p w:rsidR="00280B79" w:rsidRDefault="00280B79" w:rsidP="00280B79">
      <w:pPr>
        <w:autoSpaceDE w:val="0"/>
        <w:autoSpaceDN w:val="0"/>
        <w:adjustRightInd w:val="0"/>
        <w:ind w:firstLine="720"/>
        <w:jc w:val="both"/>
        <w:rPr>
          <w:b/>
          <w:sz w:val="28"/>
          <w:szCs w:val="28"/>
        </w:rPr>
      </w:pPr>
      <w:r>
        <w:rPr>
          <w:b/>
          <w:sz w:val="28"/>
          <w:szCs w:val="28"/>
        </w:rPr>
        <w:t>б)</w:t>
      </w:r>
      <w:r w:rsidRPr="00C25211">
        <w:rPr>
          <w:b/>
          <w:sz w:val="28"/>
          <w:szCs w:val="28"/>
        </w:rPr>
        <w:t>не входят</w:t>
      </w:r>
    </w:p>
    <w:p w:rsidR="00280B79" w:rsidRDefault="00280B79" w:rsidP="00280B79">
      <w:pPr>
        <w:autoSpaceDE w:val="0"/>
        <w:autoSpaceDN w:val="0"/>
        <w:adjustRightInd w:val="0"/>
        <w:ind w:firstLine="720"/>
        <w:jc w:val="both"/>
        <w:rPr>
          <w:b/>
          <w:sz w:val="28"/>
          <w:szCs w:val="28"/>
        </w:rPr>
      </w:pPr>
    </w:p>
    <w:p w:rsidR="00280B79" w:rsidRDefault="00280B79" w:rsidP="00280B79">
      <w:pPr>
        <w:autoSpaceDE w:val="0"/>
        <w:autoSpaceDN w:val="0"/>
        <w:adjustRightInd w:val="0"/>
        <w:ind w:firstLine="720"/>
        <w:jc w:val="both"/>
        <w:rPr>
          <w:b/>
          <w:sz w:val="28"/>
          <w:szCs w:val="28"/>
        </w:rPr>
      </w:pPr>
      <w:r>
        <w:rPr>
          <w:b/>
          <w:sz w:val="28"/>
          <w:szCs w:val="28"/>
        </w:rPr>
        <w:t>статья 35</w:t>
      </w:r>
    </w:p>
    <w:p w:rsidR="00280B79" w:rsidRDefault="00280B79" w:rsidP="00280B79">
      <w:pPr>
        <w:autoSpaceDE w:val="0"/>
        <w:autoSpaceDN w:val="0"/>
        <w:adjustRightInd w:val="0"/>
        <w:ind w:firstLine="720"/>
        <w:jc w:val="both"/>
        <w:rPr>
          <w:b/>
          <w:sz w:val="28"/>
          <w:szCs w:val="28"/>
        </w:rPr>
      </w:pPr>
    </w:p>
    <w:p w:rsidR="00280B79" w:rsidRPr="0072573D" w:rsidRDefault="00280B79" w:rsidP="00280B79">
      <w:pPr>
        <w:autoSpaceDE w:val="0"/>
        <w:autoSpaceDN w:val="0"/>
        <w:adjustRightInd w:val="0"/>
        <w:ind w:firstLine="720"/>
        <w:jc w:val="both"/>
        <w:rPr>
          <w:sz w:val="28"/>
          <w:szCs w:val="28"/>
        </w:rPr>
      </w:pPr>
      <w:r w:rsidRPr="0072573D">
        <w:rPr>
          <w:b/>
          <w:sz w:val="28"/>
          <w:szCs w:val="28"/>
        </w:rPr>
        <w:t>20. К</w:t>
      </w:r>
      <w:r>
        <w:rPr>
          <w:b/>
          <w:sz w:val="28"/>
          <w:szCs w:val="28"/>
        </w:rPr>
        <w:t xml:space="preserve">огда </w:t>
      </w:r>
      <w:r w:rsidRPr="0072573D">
        <w:rPr>
          <w:b/>
          <w:sz w:val="28"/>
          <w:szCs w:val="28"/>
        </w:rPr>
        <w:t>формируется представительный орган поселения</w:t>
      </w:r>
      <w:r>
        <w:rPr>
          <w:b/>
          <w:sz w:val="28"/>
          <w:szCs w:val="28"/>
        </w:rPr>
        <w:t xml:space="preserve">: </w:t>
      </w:r>
      <w:r>
        <w:rPr>
          <w:b/>
          <w:sz w:val="28"/>
          <w:szCs w:val="28"/>
        </w:rPr>
        <w:tab/>
      </w:r>
      <w:r w:rsidRPr="0072573D">
        <w:rPr>
          <w:sz w:val="28"/>
          <w:szCs w:val="28"/>
        </w:rPr>
        <w:t xml:space="preserve">а)Представительный орган поселения формируется, если численность жителей поселения, обладающих избирательным правом, составляет не более 100 человек. </w:t>
      </w:r>
    </w:p>
    <w:p w:rsidR="00280B79" w:rsidRPr="0072573D" w:rsidRDefault="00280B79" w:rsidP="00280B79">
      <w:pPr>
        <w:autoSpaceDE w:val="0"/>
        <w:autoSpaceDN w:val="0"/>
        <w:adjustRightInd w:val="0"/>
        <w:ind w:firstLine="720"/>
        <w:jc w:val="both"/>
        <w:rPr>
          <w:b/>
          <w:sz w:val="28"/>
          <w:szCs w:val="28"/>
        </w:rPr>
      </w:pPr>
      <w:r w:rsidRPr="0072573D">
        <w:rPr>
          <w:b/>
          <w:sz w:val="28"/>
          <w:szCs w:val="28"/>
        </w:rPr>
        <w:t xml:space="preserve">б) Представительный орган поселения формируется, если численность жителей поселения, обладающих избирательным правом, составляет более 100 человек. </w:t>
      </w:r>
    </w:p>
    <w:p w:rsidR="00280B79" w:rsidRDefault="00280B79" w:rsidP="00280B79">
      <w:pPr>
        <w:autoSpaceDE w:val="0"/>
        <w:autoSpaceDN w:val="0"/>
        <w:adjustRightInd w:val="0"/>
        <w:ind w:firstLine="720"/>
        <w:jc w:val="both"/>
        <w:rPr>
          <w:sz w:val="28"/>
          <w:szCs w:val="28"/>
        </w:rPr>
      </w:pPr>
    </w:p>
    <w:bookmarkEnd w:id="26"/>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87116B" w:rsidRDefault="0087116B" w:rsidP="0087116B">
      <w:pPr>
        <w:pStyle w:val="a4"/>
        <w:rPr>
          <w:b/>
          <w:szCs w:val="28"/>
        </w:rPr>
      </w:pPr>
      <w:r>
        <w:rPr>
          <w:b/>
          <w:szCs w:val="28"/>
        </w:rPr>
        <w:t>Дополнительные</w:t>
      </w:r>
      <w:r w:rsidRPr="002F2112">
        <w:rPr>
          <w:b/>
          <w:szCs w:val="28"/>
        </w:rPr>
        <w:t xml:space="preserve"> вопросы для включения в тесты.</w:t>
      </w:r>
    </w:p>
    <w:p w:rsidR="0087116B" w:rsidRPr="00AF4454" w:rsidRDefault="0087116B" w:rsidP="0087116B">
      <w:pPr>
        <w:pStyle w:val="a4"/>
        <w:rPr>
          <w:szCs w:val="28"/>
        </w:rPr>
      </w:pPr>
    </w:p>
    <w:p w:rsidR="0087116B" w:rsidRPr="00AF4454" w:rsidRDefault="0087116B" w:rsidP="0087116B">
      <w:pPr>
        <w:numPr>
          <w:ilvl w:val="0"/>
          <w:numId w:val="3"/>
        </w:numPr>
        <w:jc w:val="both"/>
        <w:rPr>
          <w:sz w:val="28"/>
          <w:szCs w:val="28"/>
        </w:rPr>
      </w:pPr>
      <w:r w:rsidRPr="00AF4454">
        <w:rPr>
          <w:sz w:val="28"/>
          <w:szCs w:val="28"/>
        </w:rPr>
        <w:t>Президент РФ избирается на:</w:t>
      </w:r>
    </w:p>
    <w:p w:rsidR="0087116B" w:rsidRPr="00657852" w:rsidRDefault="0087116B" w:rsidP="0087116B">
      <w:pPr>
        <w:numPr>
          <w:ilvl w:val="0"/>
          <w:numId w:val="3"/>
        </w:numPr>
        <w:jc w:val="both"/>
        <w:rPr>
          <w:sz w:val="28"/>
          <w:szCs w:val="28"/>
        </w:rPr>
      </w:pPr>
      <w:r w:rsidRPr="00657852">
        <w:rPr>
          <w:sz w:val="28"/>
          <w:szCs w:val="28"/>
        </w:rPr>
        <w:t>Служебный контракт может быть расторгнут:</w:t>
      </w:r>
    </w:p>
    <w:p w:rsidR="0087116B" w:rsidRPr="00657852" w:rsidRDefault="0087116B" w:rsidP="0087116B">
      <w:pPr>
        <w:numPr>
          <w:ilvl w:val="0"/>
          <w:numId w:val="3"/>
        </w:numPr>
        <w:jc w:val="both"/>
        <w:rPr>
          <w:sz w:val="28"/>
          <w:szCs w:val="28"/>
        </w:rPr>
      </w:pPr>
      <w:r w:rsidRPr="00657852">
        <w:rPr>
          <w:sz w:val="28"/>
          <w:szCs w:val="28"/>
        </w:rPr>
        <w:t>Принципы государственной гражданской службы подразделяются на:</w:t>
      </w:r>
    </w:p>
    <w:p w:rsidR="0087116B" w:rsidRPr="00AF4454" w:rsidRDefault="0087116B" w:rsidP="0087116B">
      <w:pPr>
        <w:numPr>
          <w:ilvl w:val="0"/>
          <w:numId w:val="3"/>
        </w:numPr>
        <w:jc w:val="both"/>
        <w:rPr>
          <w:sz w:val="28"/>
          <w:szCs w:val="28"/>
        </w:rPr>
      </w:pPr>
      <w:r w:rsidRPr="00AF4454">
        <w:rPr>
          <w:sz w:val="28"/>
          <w:szCs w:val="28"/>
        </w:rPr>
        <w:t>При увольнении с гражданской службы в связи с реорганизацией государственного органа государственному служащему выплачивается:</w:t>
      </w:r>
    </w:p>
    <w:p w:rsidR="0087116B" w:rsidRPr="00AF4454" w:rsidRDefault="0087116B" w:rsidP="0087116B">
      <w:pPr>
        <w:numPr>
          <w:ilvl w:val="0"/>
          <w:numId w:val="3"/>
        </w:numPr>
        <w:jc w:val="both"/>
        <w:rPr>
          <w:sz w:val="28"/>
          <w:szCs w:val="28"/>
        </w:rPr>
      </w:pPr>
      <w:r w:rsidRPr="00AF4454">
        <w:rPr>
          <w:sz w:val="28"/>
          <w:szCs w:val="28"/>
        </w:rPr>
        <w:t>Наличие гражданства другого государства у гражданского служащего возможно при:</w:t>
      </w:r>
    </w:p>
    <w:p w:rsidR="0087116B" w:rsidRPr="00AF4454" w:rsidRDefault="0087116B" w:rsidP="0087116B">
      <w:pPr>
        <w:numPr>
          <w:ilvl w:val="0"/>
          <w:numId w:val="3"/>
        </w:numPr>
        <w:jc w:val="both"/>
        <w:rPr>
          <w:sz w:val="28"/>
          <w:szCs w:val="28"/>
        </w:rPr>
      </w:pPr>
      <w:r w:rsidRPr="00AF4454">
        <w:rPr>
          <w:sz w:val="28"/>
          <w:szCs w:val="28"/>
        </w:rPr>
        <w:t>Количество категорий должностей государственной гражданской службы:</w:t>
      </w:r>
    </w:p>
    <w:p w:rsidR="0087116B" w:rsidRPr="00AF4454" w:rsidRDefault="0087116B" w:rsidP="0087116B">
      <w:pPr>
        <w:numPr>
          <w:ilvl w:val="0"/>
          <w:numId w:val="3"/>
        </w:numPr>
        <w:jc w:val="both"/>
        <w:rPr>
          <w:sz w:val="28"/>
          <w:szCs w:val="28"/>
        </w:rPr>
      </w:pPr>
      <w:r w:rsidRPr="00AF4454">
        <w:rPr>
          <w:sz w:val="28"/>
          <w:szCs w:val="28"/>
        </w:rPr>
        <w:t>Какие виды государственной службы входят в систему государственной службы?</w:t>
      </w:r>
    </w:p>
    <w:p w:rsidR="0087116B" w:rsidRPr="00AF4454" w:rsidRDefault="0087116B" w:rsidP="0087116B">
      <w:pPr>
        <w:numPr>
          <w:ilvl w:val="0"/>
          <w:numId w:val="3"/>
        </w:numPr>
        <w:jc w:val="both"/>
        <w:rPr>
          <w:sz w:val="28"/>
          <w:szCs w:val="28"/>
        </w:rPr>
      </w:pPr>
      <w:r w:rsidRPr="00AF4454">
        <w:rPr>
          <w:sz w:val="28"/>
          <w:szCs w:val="28"/>
        </w:rPr>
        <w:t>Является ли инициатива представителя нанимателя одним из оснований прекращения служебного контракта с государственным служащим?</w:t>
      </w:r>
    </w:p>
    <w:p w:rsidR="0087116B" w:rsidRPr="00AF4454" w:rsidRDefault="0087116B" w:rsidP="0087116B">
      <w:pPr>
        <w:numPr>
          <w:ilvl w:val="0"/>
          <w:numId w:val="3"/>
        </w:numPr>
        <w:jc w:val="both"/>
        <w:rPr>
          <w:sz w:val="28"/>
          <w:szCs w:val="28"/>
        </w:rPr>
      </w:pPr>
      <w:r w:rsidRPr="00AF4454">
        <w:rPr>
          <w:sz w:val="28"/>
          <w:szCs w:val="28"/>
        </w:rPr>
        <w:t>Является ли отказ государственного служащего от предложений для замещения иной должности гражданской службы либо от профессиональной подготовки или повышения квалификации в связи с сокращением должностей гражданской службы одним из оснований прекращения служебного контракта с государственным служащим?</w:t>
      </w:r>
    </w:p>
    <w:p w:rsidR="0087116B" w:rsidRPr="00AF4454" w:rsidRDefault="0087116B" w:rsidP="0087116B">
      <w:pPr>
        <w:numPr>
          <w:ilvl w:val="0"/>
          <w:numId w:val="3"/>
        </w:numPr>
        <w:jc w:val="both"/>
        <w:rPr>
          <w:sz w:val="28"/>
          <w:szCs w:val="28"/>
        </w:rPr>
      </w:pPr>
      <w:r w:rsidRPr="00AF4454">
        <w:rPr>
          <w:sz w:val="28"/>
          <w:szCs w:val="28"/>
        </w:rPr>
        <w:t>Укажите правильные наименования классных чинов гражданской службы:</w:t>
      </w:r>
    </w:p>
    <w:p w:rsidR="0087116B" w:rsidRPr="00AF4454" w:rsidRDefault="0087116B" w:rsidP="0087116B">
      <w:pPr>
        <w:numPr>
          <w:ilvl w:val="0"/>
          <w:numId w:val="3"/>
        </w:numPr>
        <w:jc w:val="both"/>
        <w:rPr>
          <w:sz w:val="28"/>
          <w:szCs w:val="28"/>
        </w:rPr>
      </w:pPr>
      <w:r w:rsidRPr="00AF4454">
        <w:rPr>
          <w:sz w:val="28"/>
          <w:szCs w:val="28"/>
        </w:rPr>
        <w:t>Какой группе должностей соответствует чин действительного государственного советника РФ 1-3 класса:</w:t>
      </w:r>
    </w:p>
    <w:p w:rsidR="0087116B" w:rsidRPr="00AF4454" w:rsidRDefault="0087116B" w:rsidP="0087116B">
      <w:pPr>
        <w:numPr>
          <w:ilvl w:val="0"/>
          <w:numId w:val="3"/>
        </w:numPr>
        <w:jc w:val="both"/>
        <w:rPr>
          <w:sz w:val="28"/>
          <w:szCs w:val="28"/>
        </w:rPr>
      </w:pPr>
      <w:r w:rsidRPr="00AF4454">
        <w:rPr>
          <w:sz w:val="28"/>
          <w:szCs w:val="28"/>
        </w:rPr>
        <w:t>Кем присваиваются классные чины ведущей, старшей и младшей групп должностей государственной гражданской службы РФ 1-3 класса гражданским служащим субъектов РФ?</w:t>
      </w:r>
    </w:p>
    <w:p w:rsidR="0087116B" w:rsidRPr="00AF4454" w:rsidRDefault="0087116B" w:rsidP="0087116B">
      <w:pPr>
        <w:numPr>
          <w:ilvl w:val="0"/>
          <w:numId w:val="3"/>
        </w:numPr>
        <w:jc w:val="both"/>
        <w:rPr>
          <w:sz w:val="28"/>
          <w:szCs w:val="28"/>
        </w:rPr>
      </w:pPr>
      <w:r w:rsidRPr="00AF4454">
        <w:rPr>
          <w:sz w:val="28"/>
          <w:szCs w:val="28"/>
        </w:rPr>
        <w:t>По истечении какого срока производится ежемесячная надбавка (30%) к должностному окладу за выслугу лет?</w:t>
      </w:r>
    </w:p>
    <w:p w:rsidR="0087116B" w:rsidRPr="00AF4454" w:rsidRDefault="0087116B" w:rsidP="0087116B">
      <w:pPr>
        <w:numPr>
          <w:ilvl w:val="0"/>
          <w:numId w:val="3"/>
        </w:numPr>
        <w:jc w:val="both"/>
        <w:rPr>
          <w:sz w:val="28"/>
          <w:szCs w:val="28"/>
        </w:rPr>
      </w:pPr>
      <w:r w:rsidRPr="00AF4454">
        <w:rPr>
          <w:sz w:val="28"/>
          <w:szCs w:val="28"/>
        </w:rPr>
        <w:t>Входит ли страхование от несчастных случаев и профессиональных заболеваний гражданского служащего в число гарантий по государственному социальному страхованию?</w:t>
      </w:r>
    </w:p>
    <w:p w:rsidR="0087116B" w:rsidRPr="00AF4454" w:rsidRDefault="0087116B" w:rsidP="0087116B">
      <w:pPr>
        <w:numPr>
          <w:ilvl w:val="0"/>
          <w:numId w:val="3"/>
        </w:numPr>
        <w:jc w:val="both"/>
        <w:rPr>
          <w:sz w:val="28"/>
          <w:szCs w:val="28"/>
        </w:rPr>
      </w:pPr>
      <w:r w:rsidRPr="00AF4454">
        <w:rPr>
          <w:sz w:val="28"/>
          <w:szCs w:val="28"/>
        </w:rPr>
        <w:t>Что входит в систему профессионального образования и развития государственных служащих?</w:t>
      </w:r>
    </w:p>
    <w:p w:rsidR="0087116B" w:rsidRPr="00AF4454" w:rsidRDefault="0087116B" w:rsidP="0087116B">
      <w:pPr>
        <w:numPr>
          <w:ilvl w:val="0"/>
          <w:numId w:val="3"/>
        </w:numPr>
        <w:jc w:val="both"/>
        <w:rPr>
          <w:sz w:val="28"/>
          <w:szCs w:val="28"/>
        </w:rPr>
      </w:pPr>
      <w:r w:rsidRPr="00AF4454">
        <w:rPr>
          <w:sz w:val="28"/>
          <w:szCs w:val="28"/>
        </w:rPr>
        <w:t>Перечислите компоненты трехуровневой системы федеральных органов исполнительной власти:</w:t>
      </w:r>
    </w:p>
    <w:p w:rsidR="0087116B" w:rsidRPr="00AF4454" w:rsidRDefault="0087116B" w:rsidP="0087116B">
      <w:pPr>
        <w:numPr>
          <w:ilvl w:val="0"/>
          <w:numId w:val="3"/>
        </w:numPr>
        <w:jc w:val="both"/>
        <w:rPr>
          <w:sz w:val="28"/>
          <w:szCs w:val="28"/>
        </w:rPr>
      </w:pPr>
      <w:r w:rsidRPr="00AF4454">
        <w:rPr>
          <w:sz w:val="28"/>
          <w:szCs w:val="28"/>
        </w:rPr>
        <w:t>Являются ли прокуроры субъекта РФ государственными служащими?</w:t>
      </w:r>
    </w:p>
    <w:p w:rsidR="0087116B" w:rsidRPr="00AF4454" w:rsidRDefault="0087116B" w:rsidP="0087116B">
      <w:pPr>
        <w:numPr>
          <w:ilvl w:val="0"/>
          <w:numId w:val="3"/>
        </w:numPr>
        <w:jc w:val="both"/>
        <w:rPr>
          <w:sz w:val="28"/>
          <w:szCs w:val="28"/>
        </w:rPr>
      </w:pPr>
      <w:r w:rsidRPr="00AF4454">
        <w:rPr>
          <w:sz w:val="28"/>
          <w:szCs w:val="28"/>
        </w:rPr>
        <w:t>Конституция РФ была принята:</w:t>
      </w:r>
    </w:p>
    <w:p w:rsidR="0087116B" w:rsidRPr="00AF4454" w:rsidRDefault="0087116B" w:rsidP="0087116B">
      <w:pPr>
        <w:numPr>
          <w:ilvl w:val="0"/>
          <w:numId w:val="3"/>
        </w:numPr>
        <w:jc w:val="both"/>
        <w:rPr>
          <w:bCs/>
          <w:sz w:val="28"/>
          <w:szCs w:val="28"/>
        </w:rPr>
      </w:pPr>
      <w:r w:rsidRPr="00AF4454">
        <w:rPr>
          <w:bCs/>
          <w:sz w:val="28"/>
          <w:szCs w:val="28"/>
        </w:rPr>
        <w:t>Государственную власть в Российской Федерации осуществляют (выберите наиболее полный и правильный ответ):</w:t>
      </w:r>
    </w:p>
    <w:p w:rsidR="0087116B" w:rsidRPr="00AF4454" w:rsidRDefault="0087116B" w:rsidP="0087116B">
      <w:pPr>
        <w:numPr>
          <w:ilvl w:val="0"/>
          <w:numId w:val="3"/>
        </w:numPr>
        <w:jc w:val="both"/>
        <w:rPr>
          <w:sz w:val="28"/>
          <w:szCs w:val="28"/>
        </w:rPr>
      </w:pPr>
      <w:r w:rsidRPr="00AF4454">
        <w:rPr>
          <w:sz w:val="28"/>
          <w:szCs w:val="28"/>
        </w:rPr>
        <w:t>Государственная власть в РФ осуществляется на основании разделения на:</w:t>
      </w:r>
    </w:p>
    <w:p w:rsidR="0087116B" w:rsidRPr="00AF4454" w:rsidRDefault="0087116B" w:rsidP="0087116B">
      <w:pPr>
        <w:pStyle w:val="a6"/>
        <w:numPr>
          <w:ilvl w:val="0"/>
          <w:numId w:val="3"/>
        </w:numPr>
        <w:spacing w:after="0"/>
        <w:jc w:val="both"/>
        <w:rPr>
          <w:sz w:val="28"/>
          <w:szCs w:val="28"/>
        </w:rPr>
      </w:pPr>
      <w:r w:rsidRPr="00AF4454">
        <w:rPr>
          <w:sz w:val="28"/>
          <w:szCs w:val="28"/>
        </w:rPr>
        <w:t>Право законодательной инициативы в Законодательном Собрании области принадлежит:</w:t>
      </w:r>
    </w:p>
    <w:p w:rsidR="0087116B" w:rsidRPr="00AF4454" w:rsidRDefault="0087116B" w:rsidP="0087116B">
      <w:pPr>
        <w:pStyle w:val="a6"/>
        <w:numPr>
          <w:ilvl w:val="0"/>
          <w:numId w:val="3"/>
        </w:numPr>
        <w:spacing w:after="0"/>
        <w:jc w:val="both"/>
        <w:rPr>
          <w:sz w:val="28"/>
          <w:szCs w:val="28"/>
        </w:rPr>
      </w:pPr>
      <w:r w:rsidRPr="00AF4454">
        <w:rPr>
          <w:sz w:val="28"/>
          <w:szCs w:val="28"/>
        </w:rPr>
        <w:t xml:space="preserve">Губернатор области издает правовые акты в форме: </w:t>
      </w:r>
    </w:p>
    <w:p w:rsidR="0087116B" w:rsidRPr="00AF4454" w:rsidRDefault="0087116B" w:rsidP="0087116B">
      <w:pPr>
        <w:numPr>
          <w:ilvl w:val="0"/>
          <w:numId w:val="3"/>
        </w:numPr>
        <w:jc w:val="both"/>
        <w:rPr>
          <w:sz w:val="28"/>
          <w:szCs w:val="28"/>
        </w:rPr>
      </w:pPr>
      <w:r w:rsidRPr="00AF4454">
        <w:rPr>
          <w:sz w:val="28"/>
          <w:szCs w:val="28"/>
        </w:rPr>
        <w:t>Кто является нанимателем государственного гражданского служащего:</w:t>
      </w:r>
    </w:p>
    <w:p w:rsidR="0087116B" w:rsidRPr="00AF4454" w:rsidRDefault="0087116B" w:rsidP="0087116B">
      <w:pPr>
        <w:pStyle w:val="2"/>
        <w:numPr>
          <w:ilvl w:val="0"/>
          <w:numId w:val="3"/>
        </w:numPr>
        <w:jc w:val="both"/>
        <w:rPr>
          <w:szCs w:val="28"/>
        </w:rPr>
      </w:pPr>
      <w:r w:rsidRPr="00AF4454">
        <w:rPr>
          <w:szCs w:val="28"/>
        </w:rPr>
        <w:t>Президент РФ издает:</w:t>
      </w:r>
    </w:p>
    <w:p w:rsidR="0087116B" w:rsidRPr="00AF4454" w:rsidRDefault="0087116B" w:rsidP="0087116B">
      <w:pPr>
        <w:pStyle w:val="a6"/>
        <w:numPr>
          <w:ilvl w:val="0"/>
          <w:numId w:val="3"/>
        </w:numPr>
        <w:spacing w:after="0"/>
        <w:jc w:val="both"/>
        <w:rPr>
          <w:sz w:val="28"/>
          <w:szCs w:val="28"/>
        </w:rPr>
      </w:pPr>
      <w:r w:rsidRPr="00AF4454">
        <w:rPr>
          <w:sz w:val="28"/>
          <w:szCs w:val="28"/>
        </w:rPr>
        <w:t>В Совет Федерации входят:</w:t>
      </w:r>
    </w:p>
    <w:p w:rsidR="0087116B" w:rsidRPr="00AF4454" w:rsidRDefault="0087116B" w:rsidP="0087116B">
      <w:pPr>
        <w:numPr>
          <w:ilvl w:val="0"/>
          <w:numId w:val="3"/>
        </w:numPr>
        <w:jc w:val="both"/>
        <w:rPr>
          <w:bCs/>
          <w:sz w:val="28"/>
          <w:szCs w:val="28"/>
        </w:rPr>
      </w:pPr>
      <w:r w:rsidRPr="00AF4454">
        <w:rPr>
          <w:bCs/>
          <w:sz w:val="28"/>
          <w:szCs w:val="28"/>
        </w:rPr>
        <w:t>Систему органов государственной власти области составляют:</w:t>
      </w:r>
    </w:p>
    <w:p w:rsidR="0087116B" w:rsidRPr="00AF4454" w:rsidRDefault="0087116B" w:rsidP="0087116B">
      <w:pPr>
        <w:numPr>
          <w:ilvl w:val="0"/>
          <w:numId w:val="3"/>
        </w:numPr>
        <w:jc w:val="both"/>
        <w:rPr>
          <w:bCs/>
          <w:sz w:val="28"/>
          <w:szCs w:val="28"/>
        </w:rPr>
      </w:pPr>
      <w:r w:rsidRPr="00AF4454">
        <w:rPr>
          <w:bCs/>
          <w:sz w:val="28"/>
          <w:szCs w:val="28"/>
        </w:rPr>
        <w:t>Губернатор области возглавляет:</w:t>
      </w:r>
    </w:p>
    <w:p w:rsidR="0087116B" w:rsidRPr="00AF4454" w:rsidRDefault="0087116B" w:rsidP="0087116B">
      <w:pPr>
        <w:numPr>
          <w:ilvl w:val="0"/>
          <w:numId w:val="3"/>
        </w:numPr>
        <w:jc w:val="both"/>
        <w:rPr>
          <w:bCs/>
          <w:sz w:val="28"/>
          <w:szCs w:val="28"/>
        </w:rPr>
      </w:pPr>
      <w:r w:rsidRPr="00AF4454">
        <w:rPr>
          <w:bCs/>
          <w:sz w:val="28"/>
          <w:szCs w:val="28"/>
        </w:rPr>
        <w:t>Срок полномочий Губернатора области составляет:</w:t>
      </w:r>
    </w:p>
    <w:p w:rsidR="0087116B" w:rsidRPr="00AF4454" w:rsidRDefault="0087116B" w:rsidP="0087116B">
      <w:pPr>
        <w:numPr>
          <w:ilvl w:val="0"/>
          <w:numId w:val="3"/>
        </w:numPr>
        <w:jc w:val="both"/>
        <w:rPr>
          <w:sz w:val="28"/>
          <w:szCs w:val="28"/>
        </w:rPr>
      </w:pPr>
      <w:r w:rsidRPr="00AF4454">
        <w:rPr>
          <w:sz w:val="28"/>
          <w:szCs w:val="28"/>
        </w:rPr>
        <w:t>Губернатором области может быть гражданин Российской Федерации, достигший возраста:</w:t>
      </w:r>
    </w:p>
    <w:p w:rsidR="0087116B" w:rsidRPr="00AF4454" w:rsidRDefault="0087116B" w:rsidP="0087116B">
      <w:pPr>
        <w:numPr>
          <w:ilvl w:val="0"/>
          <w:numId w:val="3"/>
        </w:numPr>
        <w:jc w:val="both"/>
        <w:rPr>
          <w:bCs/>
          <w:sz w:val="28"/>
          <w:szCs w:val="28"/>
        </w:rPr>
      </w:pPr>
      <w:r w:rsidRPr="00AF4454">
        <w:rPr>
          <w:bCs/>
          <w:sz w:val="28"/>
          <w:szCs w:val="28"/>
        </w:rPr>
        <w:t>Является ли Губернатор Вологодской области государственным гражданским служащим:</w:t>
      </w:r>
    </w:p>
    <w:p w:rsidR="0087116B" w:rsidRPr="00AF4454" w:rsidRDefault="0087116B" w:rsidP="0087116B">
      <w:pPr>
        <w:numPr>
          <w:ilvl w:val="0"/>
          <w:numId w:val="3"/>
        </w:numPr>
        <w:jc w:val="both"/>
        <w:rPr>
          <w:bCs/>
          <w:sz w:val="28"/>
          <w:szCs w:val="28"/>
        </w:rPr>
      </w:pPr>
      <w:r w:rsidRPr="00AF4454">
        <w:rPr>
          <w:bCs/>
          <w:sz w:val="28"/>
          <w:szCs w:val="28"/>
        </w:rPr>
        <w:t>Структура Правительства области включает в себя:</w:t>
      </w:r>
    </w:p>
    <w:p w:rsidR="0087116B" w:rsidRPr="00AF4454" w:rsidRDefault="0087116B" w:rsidP="0087116B">
      <w:pPr>
        <w:numPr>
          <w:ilvl w:val="0"/>
          <w:numId w:val="3"/>
        </w:numPr>
        <w:jc w:val="both"/>
        <w:rPr>
          <w:bCs/>
          <w:sz w:val="28"/>
          <w:szCs w:val="28"/>
        </w:rPr>
      </w:pPr>
      <w:r w:rsidRPr="00AF4454">
        <w:rPr>
          <w:bCs/>
          <w:sz w:val="28"/>
          <w:szCs w:val="28"/>
        </w:rPr>
        <w:t>Устав Вологодской области и поправки к нему принимает:</w:t>
      </w:r>
    </w:p>
    <w:p w:rsidR="0087116B" w:rsidRPr="00AF4454" w:rsidRDefault="0087116B" w:rsidP="0087116B">
      <w:pPr>
        <w:numPr>
          <w:ilvl w:val="0"/>
          <w:numId w:val="3"/>
        </w:numPr>
        <w:jc w:val="both"/>
        <w:rPr>
          <w:bCs/>
          <w:sz w:val="28"/>
          <w:szCs w:val="28"/>
        </w:rPr>
      </w:pPr>
      <w:r w:rsidRPr="00AF4454">
        <w:rPr>
          <w:bCs/>
          <w:sz w:val="28"/>
          <w:szCs w:val="28"/>
        </w:rPr>
        <w:t>Структура органов местного самоуправления определяется:</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Федеральный закон о государственной гражданской службе № 79 – ФЗ от 27 июля 2004 года вступил в силу:</w:t>
      </w:r>
    </w:p>
    <w:p w:rsidR="0087116B" w:rsidRPr="00AF4454" w:rsidRDefault="0087116B" w:rsidP="0087116B">
      <w:pPr>
        <w:numPr>
          <w:ilvl w:val="0"/>
          <w:numId w:val="3"/>
        </w:numPr>
        <w:jc w:val="both"/>
        <w:rPr>
          <w:bCs/>
          <w:sz w:val="28"/>
          <w:szCs w:val="28"/>
        </w:rPr>
      </w:pPr>
      <w:r w:rsidRPr="00AF4454">
        <w:rPr>
          <w:bCs/>
          <w:sz w:val="28"/>
          <w:szCs w:val="28"/>
        </w:rPr>
        <w:t>На гражданскую службу вправе поступать:</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Служебный контракт – это:</w:t>
      </w:r>
    </w:p>
    <w:p w:rsidR="0087116B" w:rsidRPr="00AF4454" w:rsidRDefault="0087116B" w:rsidP="0087116B">
      <w:pPr>
        <w:numPr>
          <w:ilvl w:val="0"/>
          <w:numId w:val="3"/>
        </w:numPr>
        <w:jc w:val="both"/>
        <w:rPr>
          <w:sz w:val="28"/>
          <w:szCs w:val="28"/>
        </w:rPr>
      </w:pPr>
      <w:r w:rsidRPr="00AF4454">
        <w:rPr>
          <w:sz w:val="28"/>
          <w:szCs w:val="28"/>
        </w:rPr>
        <w:t>Гражданский служащий</w:t>
      </w:r>
      <w:r>
        <w:rPr>
          <w:sz w:val="28"/>
          <w:szCs w:val="28"/>
        </w:rPr>
        <w:t xml:space="preserve"> - это</w:t>
      </w:r>
      <w:r w:rsidRPr="00AF4454">
        <w:rPr>
          <w:sz w:val="28"/>
          <w:szCs w:val="28"/>
        </w:rPr>
        <w:t>:</w:t>
      </w:r>
    </w:p>
    <w:p w:rsidR="0087116B" w:rsidRPr="00AF4454" w:rsidRDefault="0087116B" w:rsidP="0087116B">
      <w:pPr>
        <w:numPr>
          <w:ilvl w:val="0"/>
          <w:numId w:val="3"/>
        </w:numPr>
        <w:jc w:val="both"/>
        <w:rPr>
          <w:sz w:val="28"/>
          <w:szCs w:val="28"/>
        </w:rPr>
      </w:pPr>
      <w:r w:rsidRPr="00AF4454">
        <w:rPr>
          <w:sz w:val="28"/>
          <w:szCs w:val="28"/>
        </w:rPr>
        <w:t>Ненормированный служебный день устанавливается:</w:t>
      </w:r>
    </w:p>
    <w:p w:rsidR="0087116B" w:rsidRPr="00AF4454" w:rsidRDefault="0087116B" w:rsidP="0087116B">
      <w:pPr>
        <w:numPr>
          <w:ilvl w:val="0"/>
          <w:numId w:val="3"/>
        </w:numPr>
        <w:jc w:val="both"/>
        <w:rPr>
          <w:sz w:val="28"/>
          <w:szCs w:val="28"/>
        </w:rPr>
      </w:pPr>
      <w:r w:rsidRPr="00AF4454">
        <w:rPr>
          <w:sz w:val="28"/>
          <w:szCs w:val="28"/>
        </w:rPr>
        <w:t>Аттестация гражданского служащего производится:</w:t>
      </w:r>
    </w:p>
    <w:p w:rsidR="0087116B" w:rsidRPr="00AF4454" w:rsidRDefault="0087116B" w:rsidP="0087116B">
      <w:pPr>
        <w:numPr>
          <w:ilvl w:val="0"/>
          <w:numId w:val="3"/>
        </w:numPr>
        <w:jc w:val="both"/>
        <w:rPr>
          <w:sz w:val="28"/>
          <w:szCs w:val="28"/>
        </w:rPr>
      </w:pPr>
      <w:r w:rsidRPr="00AF4454">
        <w:rPr>
          <w:sz w:val="28"/>
          <w:szCs w:val="28"/>
        </w:rPr>
        <w:t>Оклад месячного денежного содержания гражданского служащего составляют:</w:t>
      </w:r>
    </w:p>
    <w:p w:rsidR="0087116B" w:rsidRPr="00AF4454" w:rsidRDefault="0087116B" w:rsidP="0087116B">
      <w:pPr>
        <w:numPr>
          <w:ilvl w:val="0"/>
          <w:numId w:val="3"/>
        </w:numPr>
        <w:jc w:val="both"/>
        <w:rPr>
          <w:sz w:val="28"/>
          <w:szCs w:val="28"/>
        </w:rPr>
      </w:pPr>
      <w:r w:rsidRPr="00AF4454">
        <w:rPr>
          <w:sz w:val="28"/>
          <w:szCs w:val="28"/>
        </w:rPr>
        <w:t>Гражданский служащий обязан ежегодно представлять сведения о доходах, имуществе и обязательствах имущественного характера:</w:t>
      </w:r>
    </w:p>
    <w:p w:rsidR="0087116B" w:rsidRPr="00AF4454" w:rsidRDefault="0087116B" w:rsidP="0087116B">
      <w:pPr>
        <w:numPr>
          <w:ilvl w:val="0"/>
          <w:numId w:val="3"/>
        </w:numPr>
        <w:jc w:val="both"/>
        <w:rPr>
          <w:sz w:val="28"/>
          <w:szCs w:val="28"/>
        </w:rPr>
      </w:pPr>
      <w:r w:rsidRPr="00AF4454">
        <w:rPr>
          <w:sz w:val="28"/>
          <w:szCs w:val="28"/>
        </w:rPr>
        <w:t>Государственным служащим запрещено:</w:t>
      </w:r>
    </w:p>
    <w:p w:rsidR="0087116B" w:rsidRPr="00AF4454" w:rsidRDefault="0087116B" w:rsidP="0087116B">
      <w:pPr>
        <w:numPr>
          <w:ilvl w:val="0"/>
          <w:numId w:val="3"/>
        </w:numPr>
        <w:jc w:val="both"/>
        <w:rPr>
          <w:sz w:val="28"/>
          <w:szCs w:val="28"/>
        </w:rPr>
      </w:pPr>
      <w:r w:rsidRPr="00AF4454">
        <w:rPr>
          <w:sz w:val="28"/>
          <w:szCs w:val="28"/>
        </w:rPr>
        <w:t>Предельный возраст пребывания на государственной службе:</w:t>
      </w:r>
    </w:p>
    <w:p w:rsidR="0087116B" w:rsidRPr="00AF4454" w:rsidRDefault="0087116B" w:rsidP="0087116B">
      <w:pPr>
        <w:numPr>
          <w:ilvl w:val="0"/>
          <w:numId w:val="3"/>
        </w:numPr>
        <w:jc w:val="both"/>
        <w:rPr>
          <w:sz w:val="28"/>
          <w:szCs w:val="28"/>
        </w:rPr>
      </w:pPr>
      <w:r w:rsidRPr="00AF4454">
        <w:rPr>
          <w:sz w:val="28"/>
          <w:szCs w:val="28"/>
        </w:rPr>
        <w:t>Квалификационные требования к должностям гражданской службы устанавливаются в соответствии с:</w:t>
      </w:r>
    </w:p>
    <w:p w:rsidR="0087116B" w:rsidRPr="00AF4454" w:rsidRDefault="0087116B" w:rsidP="0087116B">
      <w:pPr>
        <w:numPr>
          <w:ilvl w:val="0"/>
          <w:numId w:val="3"/>
        </w:numPr>
        <w:jc w:val="both"/>
        <w:rPr>
          <w:bCs/>
          <w:sz w:val="28"/>
          <w:szCs w:val="28"/>
        </w:rPr>
      </w:pPr>
      <w:r w:rsidRPr="00AF4454">
        <w:rPr>
          <w:bCs/>
          <w:sz w:val="28"/>
          <w:szCs w:val="28"/>
        </w:rPr>
        <w:t>Федеральное Собрание – парламент РФ является</w:t>
      </w:r>
    </w:p>
    <w:p w:rsidR="0087116B" w:rsidRPr="00AF4454" w:rsidRDefault="0087116B" w:rsidP="0087116B">
      <w:pPr>
        <w:numPr>
          <w:ilvl w:val="0"/>
          <w:numId w:val="3"/>
        </w:numPr>
        <w:jc w:val="both"/>
        <w:rPr>
          <w:bCs/>
          <w:sz w:val="28"/>
          <w:szCs w:val="28"/>
        </w:rPr>
      </w:pPr>
      <w:r w:rsidRPr="00AF4454">
        <w:rPr>
          <w:bCs/>
          <w:sz w:val="28"/>
          <w:szCs w:val="28"/>
        </w:rPr>
        <w:t xml:space="preserve">Правительство РФ состоит из </w:t>
      </w:r>
    </w:p>
    <w:p w:rsidR="0087116B" w:rsidRPr="00AF4454" w:rsidRDefault="0087116B" w:rsidP="0087116B">
      <w:pPr>
        <w:numPr>
          <w:ilvl w:val="0"/>
          <w:numId w:val="3"/>
        </w:numPr>
        <w:jc w:val="both"/>
        <w:rPr>
          <w:bCs/>
          <w:sz w:val="28"/>
          <w:szCs w:val="28"/>
        </w:rPr>
      </w:pPr>
      <w:r w:rsidRPr="00AF4454">
        <w:rPr>
          <w:bCs/>
          <w:sz w:val="28"/>
          <w:szCs w:val="28"/>
        </w:rPr>
        <w:t>Федеральное собрание состоит из</w:t>
      </w:r>
    </w:p>
    <w:p w:rsidR="0087116B" w:rsidRPr="00AF4454" w:rsidRDefault="0087116B" w:rsidP="0087116B">
      <w:pPr>
        <w:numPr>
          <w:ilvl w:val="0"/>
          <w:numId w:val="3"/>
        </w:numPr>
        <w:jc w:val="both"/>
        <w:rPr>
          <w:sz w:val="28"/>
          <w:szCs w:val="28"/>
        </w:rPr>
      </w:pPr>
      <w:r w:rsidRPr="00AF4454">
        <w:rPr>
          <w:bCs/>
          <w:sz w:val="28"/>
          <w:szCs w:val="28"/>
        </w:rPr>
        <w:t>Право поступления на гражданскую службу имеют</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Гражданский служащий обязан:</w:t>
      </w:r>
    </w:p>
    <w:p w:rsidR="0087116B" w:rsidRPr="00AF4454" w:rsidRDefault="0087116B" w:rsidP="0087116B">
      <w:pPr>
        <w:numPr>
          <w:ilvl w:val="0"/>
          <w:numId w:val="3"/>
        </w:numPr>
        <w:jc w:val="both"/>
        <w:rPr>
          <w:sz w:val="28"/>
          <w:szCs w:val="28"/>
        </w:rPr>
      </w:pPr>
      <w:r w:rsidRPr="00AF4454">
        <w:rPr>
          <w:sz w:val="28"/>
          <w:szCs w:val="28"/>
        </w:rPr>
        <w:t>Положение о кадровом резерве на государственной службе утверждается:</w:t>
      </w:r>
    </w:p>
    <w:p w:rsidR="0087116B" w:rsidRPr="00AF4454" w:rsidRDefault="0087116B" w:rsidP="0087116B">
      <w:pPr>
        <w:numPr>
          <w:ilvl w:val="0"/>
          <w:numId w:val="3"/>
        </w:numPr>
        <w:jc w:val="both"/>
        <w:rPr>
          <w:sz w:val="28"/>
          <w:szCs w:val="28"/>
        </w:rPr>
      </w:pPr>
      <w:r w:rsidRPr="00AF4454">
        <w:rPr>
          <w:sz w:val="28"/>
          <w:szCs w:val="28"/>
        </w:rPr>
        <w:t>Независимые эксперты в составе конкурсной комиссии при проведении конкурса на замещение вакантной должности государственной гражданской службы должны составлять:</w:t>
      </w:r>
    </w:p>
    <w:p w:rsidR="0087116B" w:rsidRPr="00AF4454" w:rsidRDefault="0087116B" w:rsidP="0087116B">
      <w:pPr>
        <w:numPr>
          <w:ilvl w:val="0"/>
          <w:numId w:val="3"/>
        </w:numPr>
        <w:jc w:val="both"/>
        <w:rPr>
          <w:sz w:val="28"/>
          <w:szCs w:val="28"/>
        </w:rPr>
      </w:pPr>
      <w:r w:rsidRPr="00AF4454">
        <w:rPr>
          <w:sz w:val="28"/>
          <w:szCs w:val="28"/>
        </w:rPr>
        <w:t>Должности категории «специалисты» подразделяются на:</w:t>
      </w:r>
    </w:p>
    <w:p w:rsidR="0087116B" w:rsidRPr="00AF4454" w:rsidRDefault="0087116B" w:rsidP="0087116B">
      <w:pPr>
        <w:numPr>
          <w:ilvl w:val="0"/>
          <w:numId w:val="3"/>
        </w:numPr>
        <w:jc w:val="both"/>
        <w:rPr>
          <w:sz w:val="28"/>
          <w:szCs w:val="28"/>
        </w:rPr>
      </w:pPr>
      <w:r w:rsidRPr="00AF4454">
        <w:rPr>
          <w:sz w:val="28"/>
          <w:szCs w:val="28"/>
        </w:rPr>
        <w:t>Для оценки профессиональных и личностных качеств кандидатов на замещение вакантной должности гражданской службы используют:</w:t>
      </w:r>
    </w:p>
    <w:p w:rsidR="0087116B" w:rsidRPr="00AF4454" w:rsidRDefault="0087116B" w:rsidP="0087116B">
      <w:pPr>
        <w:numPr>
          <w:ilvl w:val="0"/>
          <w:numId w:val="3"/>
        </w:numPr>
        <w:jc w:val="both"/>
        <w:rPr>
          <w:sz w:val="28"/>
          <w:szCs w:val="28"/>
        </w:rPr>
      </w:pPr>
      <w:r w:rsidRPr="00AF4454">
        <w:rPr>
          <w:sz w:val="28"/>
          <w:szCs w:val="28"/>
        </w:rPr>
        <w:t>Включение гражданина в кадровый резерв государственного органа осуществляется:</w:t>
      </w:r>
    </w:p>
    <w:p w:rsidR="0087116B" w:rsidRPr="00AF4454" w:rsidRDefault="0087116B" w:rsidP="0087116B">
      <w:pPr>
        <w:numPr>
          <w:ilvl w:val="0"/>
          <w:numId w:val="3"/>
        </w:numPr>
        <w:jc w:val="both"/>
        <w:rPr>
          <w:sz w:val="28"/>
          <w:szCs w:val="28"/>
        </w:rPr>
      </w:pPr>
      <w:r w:rsidRPr="00AF4454">
        <w:rPr>
          <w:sz w:val="28"/>
          <w:szCs w:val="28"/>
        </w:rPr>
        <w:t>Продолжительность основного оплачиваемого отпуска гражданского служащего, замещающего ведущую должность гражданской службы, составляет:</w:t>
      </w:r>
    </w:p>
    <w:p w:rsidR="0087116B" w:rsidRPr="00AF4454" w:rsidRDefault="0087116B" w:rsidP="0087116B">
      <w:pPr>
        <w:numPr>
          <w:ilvl w:val="0"/>
          <w:numId w:val="3"/>
        </w:numPr>
        <w:jc w:val="both"/>
        <w:rPr>
          <w:sz w:val="28"/>
          <w:szCs w:val="28"/>
        </w:rPr>
      </w:pPr>
      <w:r w:rsidRPr="00AF4454">
        <w:rPr>
          <w:sz w:val="28"/>
          <w:szCs w:val="28"/>
        </w:rPr>
        <w:t>Результаты квалификационного экзамена заносятся в:</w:t>
      </w:r>
    </w:p>
    <w:p w:rsidR="0087116B" w:rsidRPr="00AF4454" w:rsidRDefault="0087116B" w:rsidP="0087116B">
      <w:pPr>
        <w:numPr>
          <w:ilvl w:val="0"/>
          <w:numId w:val="3"/>
        </w:numPr>
        <w:jc w:val="both"/>
        <w:rPr>
          <w:sz w:val="28"/>
          <w:szCs w:val="28"/>
        </w:rPr>
      </w:pPr>
      <w:r w:rsidRPr="00AF4454">
        <w:rPr>
          <w:sz w:val="28"/>
          <w:szCs w:val="28"/>
        </w:rPr>
        <w:t>Перечислите виды государственной власти:</w:t>
      </w:r>
    </w:p>
    <w:p w:rsidR="0087116B" w:rsidRPr="00AF4454" w:rsidRDefault="0087116B" w:rsidP="0087116B">
      <w:pPr>
        <w:numPr>
          <w:ilvl w:val="0"/>
          <w:numId w:val="3"/>
        </w:numPr>
        <w:jc w:val="both"/>
        <w:rPr>
          <w:sz w:val="28"/>
          <w:szCs w:val="28"/>
        </w:rPr>
      </w:pPr>
      <w:r w:rsidRPr="00AF4454">
        <w:rPr>
          <w:sz w:val="28"/>
          <w:szCs w:val="28"/>
        </w:rPr>
        <w:t>Перечислите основные черты профессионализма и профессионала:</w:t>
      </w:r>
    </w:p>
    <w:p w:rsidR="0087116B" w:rsidRPr="00AF4454" w:rsidRDefault="0087116B" w:rsidP="0087116B">
      <w:pPr>
        <w:numPr>
          <w:ilvl w:val="0"/>
          <w:numId w:val="3"/>
        </w:numPr>
        <w:jc w:val="both"/>
        <w:rPr>
          <w:sz w:val="28"/>
          <w:szCs w:val="28"/>
        </w:rPr>
      </w:pPr>
      <w:r w:rsidRPr="00AF4454">
        <w:rPr>
          <w:sz w:val="28"/>
          <w:szCs w:val="28"/>
        </w:rPr>
        <w:t>Перечислите основные квалификационные требования к должностям гражданской службы:</w:t>
      </w:r>
    </w:p>
    <w:p w:rsidR="0087116B" w:rsidRPr="00AF4454" w:rsidRDefault="0087116B" w:rsidP="0087116B">
      <w:pPr>
        <w:numPr>
          <w:ilvl w:val="0"/>
          <w:numId w:val="3"/>
        </w:numPr>
        <w:jc w:val="both"/>
        <w:rPr>
          <w:sz w:val="28"/>
          <w:szCs w:val="28"/>
        </w:rPr>
      </w:pPr>
      <w:r w:rsidRPr="00AF4454">
        <w:rPr>
          <w:sz w:val="28"/>
          <w:szCs w:val="28"/>
        </w:rPr>
        <w:t>Является ли отказ гражданского служащего от перевода на иную должность гражданской службы по состоянию здоровья в соответствии с медицинским заключением одним из оснований прекращения служебного контракта с государственным служащим</w:t>
      </w:r>
      <w:r>
        <w:rPr>
          <w:sz w:val="28"/>
          <w:szCs w:val="28"/>
        </w:rPr>
        <w:t>:</w:t>
      </w:r>
    </w:p>
    <w:p w:rsidR="0087116B" w:rsidRPr="00AF4454" w:rsidRDefault="0087116B" w:rsidP="0087116B">
      <w:pPr>
        <w:numPr>
          <w:ilvl w:val="0"/>
          <w:numId w:val="3"/>
        </w:numPr>
        <w:jc w:val="both"/>
        <w:rPr>
          <w:sz w:val="28"/>
          <w:szCs w:val="28"/>
        </w:rPr>
      </w:pPr>
      <w:r w:rsidRPr="00AF4454">
        <w:rPr>
          <w:sz w:val="28"/>
          <w:szCs w:val="28"/>
        </w:rPr>
        <w:t>В соответствии с действующим законодательством являются ли служащие государственных учреждений и предприятий (школ, больниц и т.д.) государственными служащими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 xml:space="preserve">Какой группе должностей соответствует чин советника государственной гражданской службы </w:t>
      </w:r>
      <w:r>
        <w:rPr>
          <w:sz w:val="28"/>
          <w:szCs w:val="28"/>
        </w:rPr>
        <w:t>ВО</w:t>
      </w:r>
      <w:r w:rsidRPr="00AF4454">
        <w:rPr>
          <w:sz w:val="28"/>
          <w:szCs w:val="28"/>
        </w:rPr>
        <w:t xml:space="preserve"> 1-3 класса</w:t>
      </w:r>
      <w:r>
        <w:rPr>
          <w:sz w:val="28"/>
          <w:szCs w:val="28"/>
        </w:rPr>
        <w:t>:</w:t>
      </w:r>
    </w:p>
    <w:p w:rsidR="0087116B" w:rsidRPr="00AF4454" w:rsidRDefault="0087116B" w:rsidP="0087116B">
      <w:pPr>
        <w:numPr>
          <w:ilvl w:val="0"/>
          <w:numId w:val="3"/>
        </w:numPr>
        <w:jc w:val="both"/>
        <w:rPr>
          <w:sz w:val="28"/>
          <w:szCs w:val="28"/>
        </w:rPr>
      </w:pPr>
      <w:r w:rsidRPr="00AF4454">
        <w:rPr>
          <w:sz w:val="28"/>
          <w:szCs w:val="28"/>
        </w:rPr>
        <w:t xml:space="preserve">Кем присваиваются классные чины советника, референта, секретаря государственной гражданской службы </w:t>
      </w:r>
      <w:r>
        <w:rPr>
          <w:sz w:val="28"/>
          <w:szCs w:val="28"/>
        </w:rPr>
        <w:t>ВО</w:t>
      </w:r>
      <w:r w:rsidRPr="00AF4454">
        <w:rPr>
          <w:sz w:val="28"/>
          <w:szCs w:val="28"/>
        </w:rPr>
        <w:t xml:space="preserve"> 1-3 класса </w:t>
      </w:r>
      <w:r>
        <w:rPr>
          <w:sz w:val="28"/>
          <w:szCs w:val="28"/>
        </w:rPr>
        <w:t xml:space="preserve">государственным </w:t>
      </w:r>
      <w:r w:rsidRPr="00AF4454">
        <w:rPr>
          <w:sz w:val="28"/>
          <w:szCs w:val="28"/>
        </w:rPr>
        <w:t>гражданским служащим</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Является ли запретом для гражданской службы осуществление предпринимательской деятельности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Имеет ли право гражданский служащий на ежемесячную надбавку к должностному окладу за особые условия гражданской службы</w:t>
      </w:r>
      <w:r>
        <w:rPr>
          <w:sz w:val="28"/>
          <w:szCs w:val="28"/>
        </w:rPr>
        <w:t>:</w:t>
      </w:r>
    </w:p>
    <w:p w:rsidR="0087116B" w:rsidRPr="00AF4454" w:rsidRDefault="0087116B" w:rsidP="0087116B">
      <w:pPr>
        <w:numPr>
          <w:ilvl w:val="0"/>
          <w:numId w:val="3"/>
        </w:numPr>
        <w:jc w:val="both"/>
        <w:rPr>
          <w:sz w:val="28"/>
          <w:szCs w:val="28"/>
        </w:rPr>
      </w:pPr>
      <w:r w:rsidRPr="00AF4454">
        <w:rPr>
          <w:sz w:val="28"/>
          <w:szCs w:val="28"/>
        </w:rPr>
        <w:t>С какой периодичностью гражданский служащий имеет право на повышение квалификации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Могут ли органы местного самоуправления быть наделены отдельными полномочиями государственных органов</w:t>
      </w:r>
      <w:r>
        <w:rPr>
          <w:sz w:val="28"/>
          <w:szCs w:val="28"/>
        </w:rPr>
        <w:t>:</w:t>
      </w:r>
    </w:p>
    <w:p w:rsidR="0087116B" w:rsidRPr="00AF4454" w:rsidRDefault="0087116B" w:rsidP="0087116B">
      <w:pPr>
        <w:numPr>
          <w:ilvl w:val="0"/>
          <w:numId w:val="3"/>
        </w:numPr>
        <w:jc w:val="both"/>
        <w:rPr>
          <w:sz w:val="28"/>
          <w:szCs w:val="28"/>
        </w:rPr>
      </w:pPr>
      <w:r w:rsidRPr="00AF4454">
        <w:rPr>
          <w:sz w:val="28"/>
          <w:szCs w:val="28"/>
        </w:rPr>
        <w:t>Включаются ли квалификационные требования к уровню и характеру знаний и навыков, предъявляемых к гражданскому служащему, в должностной регламент</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Является ли директор федеральной службы государственным служащим</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Являются ли аудиторы Счетной палаты государственными служащими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В состав конкурсной комиссии для проведения конкурса на замещение вакантной должности государственной гражданской службы входит:</w:t>
      </w:r>
    </w:p>
    <w:p w:rsidR="0087116B" w:rsidRPr="00AF4454" w:rsidRDefault="0087116B" w:rsidP="0087116B">
      <w:pPr>
        <w:numPr>
          <w:ilvl w:val="0"/>
          <w:numId w:val="3"/>
        </w:numPr>
        <w:jc w:val="both"/>
        <w:rPr>
          <w:sz w:val="28"/>
          <w:szCs w:val="28"/>
        </w:rPr>
      </w:pPr>
      <w:r w:rsidRPr="00AF4454">
        <w:rPr>
          <w:sz w:val="28"/>
          <w:szCs w:val="28"/>
        </w:rPr>
        <w:t>Персональные данные следует получать:</w:t>
      </w:r>
    </w:p>
    <w:p w:rsidR="0087116B" w:rsidRPr="00AF4454" w:rsidRDefault="0087116B" w:rsidP="0087116B">
      <w:pPr>
        <w:numPr>
          <w:ilvl w:val="0"/>
          <w:numId w:val="3"/>
        </w:numPr>
        <w:jc w:val="both"/>
        <w:rPr>
          <w:sz w:val="28"/>
          <w:szCs w:val="28"/>
        </w:rPr>
      </w:pPr>
      <w:r w:rsidRPr="00AF4454">
        <w:rPr>
          <w:sz w:val="28"/>
          <w:szCs w:val="28"/>
        </w:rPr>
        <w:t>Срок гражданской службы в присвоенном классном чине исчисляется:</w:t>
      </w:r>
    </w:p>
    <w:p w:rsidR="0087116B" w:rsidRPr="00AF4454" w:rsidRDefault="0087116B" w:rsidP="0087116B">
      <w:pPr>
        <w:numPr>
          <w:ilvl w:val="0"/>
          <w:numId w:val="3"/>
        </w:numPr>
        <w:jc w:val="both"/>
        <w:rPr>
          <w:sz w:val="28"/>
          <w:szCs w:val="28"/>
        </w:rPr>
      </w:pPr>
      <w:r w:rsidRPr="00AF4454">
        <w:rPr>
          <w:sz w:val="28"/>
          <w:szCs w:val="28"/>
        </w:rPr>
        <w:t>Заседание конкурсной комиссии при замещении должностей гражданской службы проводится при наличии:</w:t>
      </w:r>
    </w:p>
    <w:p w:rsidR="0087116B" w:rsidRPr="00AF4454" w:rsidRDefault="0087116B" w:rsidP="0087116B">
      <w:pPr>
        <w:numPr>
          <w:ilvl w:val="0"/>
          <w:numId w:val="3"/>
        </w:numPr>
        <w:jc w:val="both"/>
        <w:rPr>
          <w:sz w:val="28"/>
          <w:szCs w:val="28"/>
        </w:rPr>
      </w:pPr>
      <w:r w:rsidRPr="00AF4454">
        <w:rPr>
          <w:sz w:val="28"/>
          <w:szCs w:val="28"/>
        </w:rPr>
        <w:t>Квалификационный экзамен государственных гражданских служащих проводится при решении вопроса о:</w:t>
      </w:r>
    </w:p>
    <w:p w:rsidR="0087116B" w:rsidRPr="00AF4454" w:rsidRDefault="0087116B" w:rsidP="0087116B">
      <w:pPr>
        <w:numPr>
          <w:ilvl w:val="0"/>
          <w:numId w:val="3"/>
        </w:numPr>
        <w:jc w:val="both"/>
        <w:rPr>
          <w:sz w:val="28"/>
          <w:szCs w:val="28"/>
        </w:rPr>
      </w:pPr>
      <w:r w:rsidRPr="00AF4454">
        <w:rPr>
          <w:sz w:val="28"/>
          <w:szCs w:val="28"/>
        </w:rPr>
        <w:t>Перечислите категории государственных должностей государственной гражданской службы:</w:t>
      </w:r>
    </w:p>
    <w:p w:rsidR="0087116B" w:rsidRPr="00AF4454" w:rsidRDefault="0087116B" w:rsidP="0087116B">
      <w:pPr>
        <w:numPr>
          <w:ilvl w:val="0"/>
          <w:numId w:val="3"/>
        </w:numPr>
        <w:jc w:val="both"/>
        <w:rPr>
          <w:sz w:val="28"/>
          <w:szCs w:val="28"/>
        </w:rPr>
      </w:pPr>
      <w:r w:rsidRPr="00AF4454">
        <w:rPr>
          <w:sz w:val="28"/>
          <w:szCs w:val="28"/>
        </w:rPr>
        <w:t>Назовите виды служебных контрактов:</w:t>
      </w:r>
    </w:p>
    <w:p w:rsidR="0087116B" w:rsidRPr="00AF4454" w:rsidRDefault="0087116B" w:rsidP="0087116B">
      <w:pPr>
        <w:numPr>
          <w:ilvl w:val="0"/>
          <w:numId w:val="3"/>
        </w:numPr>
        <w:jc w:val="both"/>
        <w:rPr>
          <w:sz w:val="28"/>
          <w:szCs w:val="28"/>
        </w:rPr>
      </w:pPr>
      <w:r w:rsidRPr="00AF4454">
        <w:rPr>
          <w:sz w:val="28"/>
          <w:szCs w:val="28"/>
        </w:rPr>
        <w:t>Является ли нарушение запретов, связанных с гражданской службой одним из оснований прекращения служебного контракта с государственным служащим</w:t>
      </w:r>
      <w:r>
        <w:rPr>
          <w:sz w:val="28"/>
          <w:szCs w:val="28"/>
        </w:rPr>
        <w:t>:</w:t>
      </w:r>
    </w:p>
    <w:p w:rsidR="0087116B" w:rsidRPr="00AF4454" w:rsidRDefault="0087116B" w:rsidP="0087116B">
      <w:pPr>
        <w:numPr>
          <w:ilvl w:val="0"/>
          <w:numId w:val="3"/>
        </w:numPr>
        <w:jc w:val="both"/>
        <w:rPr>
          <w:sz w:val="28"/>
          <w:szCs w:val="28"/>
        </w:rPr>
      </w:pPr>
      <w:r w:rsidRPr="00AF4454">
        <w:rPr>
          <w:sz w:val="28"/>
          <w:szCs w:val="28"/>
        </w:rPr>
        <w:t>В соответствии с действующим законодательством, являются ли политические деятели, занимающие государственные должности РФ и субъектов РФ, государственными служащими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Существует ли строгое соответствие между классным чином и группой должностей государственной службы</w:t>
      </w:r>
      <w:r>
        <w:rPr>
          <w:sz w:val="28"/>
          <w:szCs w:val="28"/>
        </w:rPr>
        <w:t>:</w:t>
      </w:r>
    </w:p>
    <w:p w:rsidR="0087116B" w:rsidRPr="00AF4454" w:rsidRDefault="0087116B" w:rsidP="0087116B">
      <w:pPr>
        <w:numPr>
          <w:ilvl w:val="0"/>
          <w:numId w:val="3"/>
        </w:numPr>
        <w:jc w:val="both"/>
        <w:rPr>
          <w:sz w:val="28"/>
          <w:szCs w:val="28"/>
        </w:rPr>
      </w:pPr>
      <w:r w:rsidRPr="00AF4454">
        <w:rPr>
          <w:sz w:val="28"/>
          <w:szCs w:val="28"/>
        </w:rPr>
        <w:t xml:space="preserve">Какой группе должностей соответствует чин государственного советника </w:t>
      </w:r>
      <w:r>
        <w:rPr>
          <w:sz w:val="28"/>
          <w:szCs w:val="28"/>
        </w:rPr>
        <w:t xml:space="preserve">ВО </w:t>
      </w:r>
      <w:r w:rsidRPr="00AF4454">
        <w:rPr>
          <w:sz w:val="28"/>
          <w:szCs w:val="28"/>
        </w:rPr>
        <w:t>1-3 класса</w:t>
      </w:r>
      <w:r>
        <w:rPr>
          <w:sz w:val="28"/>
          <w:szCs w:val="28"/>
        </w:rPr>
        <w:t>:</w:t>
      </w:r>
    </w:p>
    <w:p w:rsidR="0087116B" w:rsidRPr="00AF4454" w:rsidRDefault="0087116B" w:rsidP="0087116B">
      <w:pPr>
        <w:numPr>
          <w:ilvl w:val="0"/>
          <w:numId w:val="3"/>
        </w:numPr>
        <w:jc w:val="both"/>
        <w:rPr>
          <w:sz w:val="28"/>
          <w:szCs w:val="28"/>
        </w:rPr>
      </w:pPr>
      <w:r w:rsidRPr="00AF4454">
        <w:rPr>
          <w:sz w:val="28"/>
          <w:szCs w:val="28"/>
        </w:rPr>
        <w:t>Кем присваиваются классные чины высших групп должностей государственной гражданской службы 1-3 класса гражданским служащим субъектов РФ</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Является ли запретом для гражданской службы приобретение ценных бумаг (облигации, вексели, чеки, приватизационные ценные бумаги и др.)</w:t>
      </w:r>
      <w:r>
        <w:rPr>
          <w:sz w:val="28"/>
          <w:szCs w:val="28"/>
        </w:rPr>
        <w:t>:</w:t>
      </w:r>
    </w:p>
    <w:p w:rsidR="0087116B" w:rsidRPr="00AF4454" w:rsidRDefault="0087116B" w:rsidP="0087116B">
      <w:pPr>
        <w:numPr>
          <w:ilvl w:val="0"/>
          <w:numId w:val="3"/>
        </w:numPr>
        <w:jc w:val="both"/>
        <w:rPr>
          <w:sz w:val="28"/>
          <w:szCs w:val="28"/>
        </w:rPr>
      </w:pPr>
      <w:r w:rsidRPr="00AF4454">
        <w:rPr>
          <w:sz w:val="28"/>
          <w:szCs w:val="28"/>
        </w:rPr>
        <w:t>Входит ли страхование от безработицы гражданского служащего в число гарантий по государственному социальному страхованию</w:t>
      </w:r>
      <w:r>
        <w:rPr>
          <w:sz w:val="28"/>
          <w:szCs w:val="28"/>
        </w:rPr>
        <w:t>:</w:t>
      </w:r>
    </w:p>
    <w:p w:rsidR="0087116B" w:rsidRPr="00AF4454" w:rsidRDefault="0087116B" w:rsidP="0087116B">
      <w:pPr>
        <w:numPr>
          <w:ilvl w:val="0"/>
          <w:numId w:val="3"/>
        </w:numPr>
        <w:jc w:val="both"/>
        <w:rPr>
          <w:sz w:val="28"/>
          <w:szCs w:val="28"/>
        </w:rPr>
      </w:pPr>
      <w:r w:rsidRPr="00AF4454">
        <w:rPr>
          <w:sz w:val="28"/>
          <w:szCs w:val="28"/>
        </w:rPr>
        <w:t>Имеет ли право гражданский служащий на замещение иной должности гражданской службы при реорганизации или ликвидации государственного органа либо сокращении должностей гражданской службы</w:t>
      </w:r>
      <w:r>
        <w:rPr>
          <w:sz w:val="28"/>
          <w:szCs w:val="28"/>
        </w:rPr>
        <w:t>:</w:t>
      </w:r>
    </w:p>
    <w:p w:rsidR="0087116B" w:rsidRPr="00AF4454" w:rsidRDefault="0087116B" w:rsidP="0087116B">
      <w:pPr>
        <w:numPr>
          <w:ilvl w:val="0"/>
          <w:numId w:val="3"/>
        </w:numPr>
        <w:jc w:val="both"/>
        <w:rPr>
          <w:sz w:val="28"/>
          <w:szCs w:val="28"/>
        </w:rPr>
      </w:pPr>
      <w:r w:rsidRPr="00AF4454">
        <w:rPr>
          <w:sz w:val="28"/>
          <w:szCs w:val="28"/>
        </w:rPr>
        <w:t>Что означает принцип субсидиарности при регулировании полномочий органов муниципальных образований</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Являются ли судьи всех судов и всех уровней государственными служащими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Являются ли депутаты местных законодательных собраний государственными служащими</w:t>
      </w:r>
      <w:r>
        <w:rPr>
          <w:sz w:val="28"/>
          <w:szCs w:val="28"/>
        </w:rPr>
        <w:t>:</w:t>
      </w:r>
    </w:p>
    <w:p w:rsidR="0087116B" w:rsidRPr="00AF4454" w:rsidRDefault="0087116B" w:rsidP="0087116B">
      <w:pPr>
        <w:numPr>
          <w:ilvl w:val="0"/>
          <w:numId w:val="3"/>
        </w:numPr>
        <w:jc w:val="both"/>
        <w:rPr>
          <w:sz w:val="28"/>
          <w:szCs w:val="28"/>
        </w:rPr>
      </w:pPr>
      <w:r w:rsidRPr="00AF4454">
        <w:rPr>
          <w:sz w:val="28"/>
          <w:szCs w:val="28"/>
        </w:rPr>
        <w:t>Являются ли депутаты Государственной Думы государственными служащими:</w:t>
      </w:r>
    </w:p>
    <w:p w:rsidR="0087116B" w:rsidRPr="00AF4454" w:rsidRDefault="0087116B" w:rsidP="0087116B">
      <w:pPr>
        <w:numPr>
          <w:ilvl w:val="0"/>
          <w:numId w:val="3"/>
        </w:numPr>
        <w:jc w:val="both"/>
        <w:rPr>
          <w:sz w:val="28"/>
          <w:szCs w:val="28"/>
        </w:rPr>
      </w:pPr>
      <w:r w:rsidRPr="00AF4454">
        <w:rPr>
          <w:sz w:val="28"/>
          <w:szCs w:val="28"/>
        </w:rPr>
        <w:t>Повышение квалификации государственного служащего осуществляется:</w:t>
      </w:r>
    </w:p>
    <w:p w:rsidR="0087116B" w:rsidRPr="00AF4454" w:rsidRDefault="0087116B" w:rsidP="0087116B">
      <w:pPr>
        <w:numPr>
          <w:ilvl w:val="0"/>
          <w:numId w:val="3"/>
        </w:numPr>
        <w:jc w:val="both"/>
        <w:rPr>
          <w:sz w:val="28"/>
          <w:szCs w:val="28"/>
        </w:rPr>
      </w:pPr>
      <w:r w:rsidRPr="00AF4454">
        <w:rPr>
          <w:sz w:val="28"/>
          <w:szCs w:val="28"/>
        </w:rPr>
        <w:t>Перечислите существенные признаки государственной службы:</w:t>
      </w:r>
    </w:p>
    <w:p w:rsidR="0087116B" w:rsidRPr="00AF4454" w:rsidRDefault="0087116B" w:rsidP="0087116B">
      <w:pPr>
        <w:numPr>
          <w:ilvl w:val="0"/>
          <w:numId w:val="3"/>
        </w:numPr>
        <w:jc w:val="both"/>
        <w:rPr>
          <w:iCs/>
          <w:sz w:val="28"/>
          <w:szCs w:val="28"/>
        </w:rPr>
      </w:pPr>
      <w:r w:rsidRPr="00AF4454">
        <w:rPr>
          <w:iCs/>
          <w:sz w:val="28"/>
          <w:szCs w:val="28"/>
        </w:rPr>
        <w:t>Трудовая деятельность работников государственного органа, не являющихся государственными служащими, регламентируется:</w:t>
      </w:r>
    </w:p>
    <w:p w:rsidR="0087116B" w:rsidRPr="00AF4454" w:rsidRDefault="0087116B" w:rsidP="0087116B">
      <w:pPr>
        <w:numPr>
          <w:ilvl w:val="0"/>
          <w:numId w:val="3"/>
        </w:numPr>
        <w:jc w:val="both"/>
        <w:rPr>
          <w:bCs/>
          <w:sz w:val="28"/>
          <w:szCs w:val="28"/>
        </w:rPr>
      </w:pPr>
      <w:r w:rsidRPr="00AF4454">
        <w:rPr>
          <w:bCs/>
          <w:sz w:val="28"/>
          <w:szCs w:val="28"/>
        </w:rPr>
        <w:t>В объявлении о проведении конкурса на замещение вакантной должности государственной гражданской службы указывается:</w:t>
      </w:r>
    </w:p>
    <w:p w:rsidR="0087116B" w:rsidRPr="00AF4454" w:rsidRDefault="0087116B" w:rsidP="0087116B">
      <w:pPr>
        <w:numPr>
          <w:ilvl w:val="0"/>
          <w:numId w:val="3"/>
        </w:numPr>
        <w:jc w:val="both"/>
        <w:rPr>
          <w:bCs/>
          <w:sz w:val="28"/>
          <w:szCs w:val="28"/>
        </w:rPr>
      </w:pPr>
      <w:r w:rsidRPr="00AF4454">
        <w:rPr>
          <w:bCs/>
          <w:sz w:val="28"/>
          <w:szCs w:val="28"/>
        </w:rPr>
        <w:t xml:space="preserve">Квалификационный экзамен сдают гражданские служащие категории «руководители», относящиеся к группе должностей: </w:t>
      </w:r>
    </w:p>
    <w:p w:rsidR="0087116B" w:rsidRPr="00AF4454" w:rsidRDefault="0087116B" w:rsidP="0087116B">
      <w:pPr>
        <w:numPr>
          <w:ilvl w:val="0"/>
          <w:numId w:val="3"/>
        </w:numPr>
        <w:jc w:val="both"/>
        <w:rPr>
          <w:bCs/>
          <w:sz w:val="28"/>
          <w:szCs w:val="28"/>
        </w:rPr>
      </w:pPr>
      <w:r w:rsidRPr="00AF4454">
        <w:rPr>
          <w:bCs/>
          <w:sz w:val="28"/>
          <w:szCs w:val="28"/>
        </w:rPr>
        <w:t>К основным правам государственных гражданских служащих относятся:</w:t>
      </w:r>
    </w:p>
    <w:p w:rsidR="0087116B" w:rsidRPr="00AF4454" w:rsidRDefault="0087116B" w:rsidP="0087116B">
      <w:pPr>
        <w:pStyle w:val="a6"/>
        <w:numPr>
          <w:ilvl w:val="0"/>
          <w:numId w:val="3"/>
        </w:numPr>
        <w:spacing w:after="0"/>
        <w:jc w:val="both"/>
        <w:rPr>
          <w:sz w:val="28"/>
          <w:szCs w:val="28"/>
        </w:rPr>
      </w:pPr>
      <w:r w:rsidRPr="00AF4454">
        <w:rPr>
          <w:sz w:val="28"/>
          <w:szCs w:val="28"/>
        </w:rPr>
        <w:t xml:space="preserve">Результаты квалификационного экзамена после его проведения направляются представителю нанимателя не позднее, чем через: </w:t>
      </w:r>
    </w:p>
    <w:p w:rsidR="0087116B" w:rsidRPr="00AF4454" w:rsidRDefault="0087116B" w:rsidP="0087116B">
      <w:pPr>
        <w:numPr>
          <w:ilvl w:val="0"/>
          <w:numId w:val="3"/>
        </w:numPr>
        <w:jc w:val="both"/>
        <w:rPr>
          <w:bCs/>
          <w:sz w:val="28"/>
          <w:szCs w:val="28"/>
        </w:rPr>
      </w:pPr>
      <w:r w:rsidRPr="00AF4454">
        <w:rPr>
          <w:bCs/>
          <w:sz w:val="28"/>
          <w:szCs w:val="28"/>
        </w:rPr>
        <w:t xml:space="preserve">Решение конкурсной комиссии при замещении должностей гражданской службы принимается: </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Является ли истечение срока действия срочного служебного контракта одним из оснований прекращения служебного контракта с государственным служащим:</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Правомочны ли федеральные органы управления регулировать, в правовом отношении, государственную службу на уровне субъектов РФ:</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Отметьте правильные позиции классификации государственных служащих по видам государственной службы:</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 xml:space="preserve">Какой группе должностей соответствует чин референт государственной гражданской службы </w:t>
      </w:r>
      <w:r>
        <w:rPr>
          <w:sz w:val="28"/>
          <w:szCs w:val="28"/>
        </w:rPr>
        <w:t>ВО</w:t>
      </w:r>
      <w:r w:rsidRPr="00AF4454">
        <w:rPr>
          <w:sz w:val="28"/>
          <w:szCs w:val="28"/>
        </w:rPr>
        <w:t xml:space="preserve"> 1-3 класса:</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Является ли ограничением, связанным с гражданской службой (если замещение гражданской службы связано с непосредственной подчиненностью и подконтрольностью одного из них другому), наличие близкого родства:</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 xml:space="preserve">Имеет ли право гражданский служащий на премию за выполнение особо важных и сложных заданий: </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 xml:space="preserve">Продолжительность основного оплачиваемого отпуска гражданского служащего, замещающего должность </w:t>
      </w:r>
      <w:r>
        <w:rPr>
          <w:sz w:val="28"/>
          <w:szCs w:val="28"/>
        </w:rPr>
        <w:t>старшей</w:t>
      </w:r>
      <w:r w:rsidRPr="00AF4454">
        <w:rPr>
          <w:sz w:val="28"/>
          <w:szCs w:val="28"/>
        </w:rPr>
        <w:t xml:space="preserve"> группы </w:t>
      </w:r>
      <w:r>
        <w:rPr>
          <w:sz w:val="28"/>
          <w:szCs w:val="28"/>
        </w:rPr>
        <w:t xml:space="preserve">должностей </w:t>
      </w:r>
      <w:r w:rsidRPr="00AF4454">
        <w:rPr>
          <w:sz w:val="28"/>
          <w:szCs w:val="28"/>
        </w:rPr>
        <w:t>составляет:</w:t>
      </w:r>
    </w:p>
    <w:p w:rsidR="0087116B" w:rsidRPr="00AF4454" w:rsidRDefault="0087116B" w:rsidP="0087116B">
      <w:pPr>
        <w:pStyle w:val="20"/>
        <w:numPr>
          <w:ilvl w:val="0"/>
          <w:numId w:val="3"/>
        </w:numPr>
        <w:spacing w:line="240" w:lineRule="auto"/>
        <w:jc w:val="both"/>
        <w:rPr>
          <w:sz w:val="28"/>
          <w:szCs w:val="28"/>
        </w:rPr>
      </w:pPr>
      <w:r w:rsidRPr="00AF4454">
        <w:rPr>
          <w:sz w:val="28"/>
          <w:szCs w:val="28"/>
        </w:rPr>
        <w:t>Количество независимых экспертов в составе комиссии по урегулированию конфликтов должно быть не менее:</w:t>
      </w:r>
    </w:p>
    <w:p w:rsidR="0087116B" w:rsidRDefault="0087116B"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Default="00280B79" w:rsidP="006A0898">
      <w:pPr>
        <w:rPr>
          <w:sz w:val="28"/>
          <w:szCs w:val="28"/>
        </w:rPr>
      </w:pPr>
    </w:p>
    <w:p w:rsidR="00280B79" w:rsidRPr="009D5995" w:rsidRDefault="00280B79" w:rsidP="006A0898">
      <w:pPr>
        <w:rPr>
          <w:sz w:val="28"/>
          <w:szCs w:val="28"/>
        </w:rPr>
      </w:pPr>
      <w:bookmarkStart w:id="27" w:name="_GoBack"/>
      <w:bookmarkEnd w:id="27"/>
    </w:p>
    <w:sectPr w:rsidR="00280B79" w:rsidRPr="009D59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93C" w:rsidRDefault="0061193C">
      <w:r>
        <w:separator/>
      </w:r>
    </w:p>
  </w:endnote>
  <w:endnote w:type="continuationSeparator" w:id="0">
    <w:p w:rsidR="0061193C" w:rsidRDefault="0061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93C" w:rsidRDefault="0061193C">
      <w:r>
        <w:separator/>
      </w:r>
    </w:p>
  </w:footnote>
  <w:footnote w:type="continuationSeparator" w:id="0">
    <w:p w:rsidR="0061193C" w:rsidRDefault="00611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93C" w:rsidRDefault="0061193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1193C" w:rsidRDefault="0061193C">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93C" w:rsidRDefault="0061193C">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F42"/>
    <w:multiLevelType w:val="hybridMultilevel"/>
    <w:tmpl w:val="ED2EA81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5F81DFB"/>
    <w:multiLevelType w:val="hybridMultilevel"/>
    <w:tmpl w:val="A6103D92"/>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71405A"/>
    <w:multiLevelType w:val="hybridMultilevel"/>
    <w:tmpl w:val="06D6C052"/>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7796FAC"/>
    <w:multiLevelType w:val="hybridMultilevel"/>
    <w:tmpl w:val="E3EA3850"/>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7C8392C"/>
    <w:multiLevelType w:val="hybridMultilevel"/>
    <w:tmpl w:val="1DC0BE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7EE65D6"/>
    <w:multiLevelType w:val="hybridMultilevel"/>
    <w:tmpl w:val="2E7A7CE8"/>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8E0285F"/>
    <w:multiLevelType w:val="hybridMultilevel"/>
    <w:tmpl w:val="E9D6444A"/>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9373B6C"/>
    <w:multiLevelType w:val="hybridMultilevel"/>
    <w:tmpl w:val="D60ABF68"/>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A714F4D"/>
    <w:multiLevelType w:val="hybridMultilevel"/>
    <w:tmpl w:val="DFC29FA2"/>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B3054CD"/>
    <w:multiLevelType w:val="hybridMultilevel"/>
    <w:tmpl w:val="261EBF54"/>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FCB1F1E"/>
    <w:multiLevelType w:val="hybridMultilevel"/>
    <w:tmpl w:val="FC002904"/>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1506AD5"/>
    <w:multiLevelType w:val="hybridMultilevel"/>
    <w:tmpl w:val="9590581A"/>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170360A"/>
    <w:multiLevelType w:val="hybridMultilevel"/>
    <w:tmpl w:val="C3368D9E"/>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2F902DA"/>
    <w:multiLevelType w:val="hybridMultilevel"/>
    <w:tmpl w:val="4BEAD5F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3710F72"/>
    <w:multiLevelType w:val="hybridMultilevel"/>
    <w:tmpl w:val="89D4EC52"/>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4C61926"/>
    <w:multiLevelType w:val="hybridMultilevel"/>
    <w:tmpl w:val="FEE09B2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4E66B05"/>
    <w:multiLevelType w:val="hybridMultilevel"/>
    <w:tmpl w:val="B8A085C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5C72F04"/>
    <w:multiLevelType w:val="hybridMultilevel"/>
    <w:tmpl w:val="DB68AB00"/>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9405C50"/>
    <w:multiLevelType w:val="hybridMultilevel"/>
    <w:tmpl w:val="625A6FD2"/>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A027C7B"/>
    <w:multiLevelType w:val="hybridMultilevel"/>
    <w:tmpl w:val="673A876C"/>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A387E61"/>
    <w:multiLevelType w:val="hybridMultilevel"/>
    <w:tmpl w:val="5330C2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7731A4"/>
    <w:multiLevelType w:val="hybridMultilevel"/>
    <w:tmpl w:val="60B0A5E2"/>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F775EDC"/>
    <w:multiLevelType w:val="hybridMultilevel"/>
    <w:tmpl w:val="B19062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FC619FD"/>
    <w:multiLevelType w:val="hybridMultilevel"/>
    <w:tmpl w:val="7022385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686175F"/>
    <w:multiLevelType w:val="hybridMultilevel"/>
    <w:tmpl w:val="A308E5F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7006617"/>
    <w:multiLevelType w:val="hybridMultilevel"/>
    <w:tmpl w:val="A764578A"/>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7EB2188"/>
    <w:multiLevelType w:val="hybridMultilevel"/>
    <w:tmpl w:val="317A703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2860265B"/>
    <w:multiLevelType w:val="hybridMultilevel"/>
    <w:tmpl w:val="6FB273AA"/>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B20148B"/>
    <w:multiLevelType w:val="hybridMultilevel"/>
    <w:tmpl w:val="B5B430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E3A29BC"/>
    <w:multiLevelType w:val="hybridMultilevel"/>
    <w:tmpl w:val="B44C791E"/>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0434758"/>
    <w:multiLevelType w:val="hybridMultilevel"/>
    <w:tmpl w:val="7DE64FAC"/>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318C13E0"/>
    <w:multiLevelType w:val="hybridMultilevel"/>
    <w:tmpl w:val="496AD5EA"/>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3232527E"/>
    <w:multiLevelType w:val="hybridMultilevel"/>
    <w:tmpl w:val="D482040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33B1497F"/>
    <w:multiLevelType w:val="hybridMultilevel"/>
    <w:tmpl w:val="C01A5A72"/>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34D50C88"/>
    <w:multiLevelType w:val="hybridMultilevel"/>
    <w:tmpl w:val="02DE746E"/>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52A5BAC"/>
    <w:multiLevelType w:val="hybridMultilevel"/>
    <w:tmpl w:val="329CD8A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357C0506"/>
    <w:multiLevelType w:val="hybridMultilevel"/>
    <w:tmpl w:val="DE667270"/>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79D2E35"/>
    <w:multiLevelType w:val="hybridMultilevel"/>
    <w:tmpl w:val="E7CC2D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38F14119"/>
    <w:multiLevelType w:val="hybridMultilevel"/>
    <w:tmpl w:val="27AC380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391C144D"/>
    <w:multiLevelType w:val="hybridMultilevel"/>
    <w:tmpl w:val="26388074"/>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3971664B"/>
    <w:multiLevelType w:val="hybridMultilevel"/>
    <w:tmpl w:val="2F90283E"/>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A464771"/>
    <w:multiLevelType w:val="hybridMultilevel"/>
    <w:tmpl w:val="02EC5E28"/>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3B5C777C"/>
    <w:multiLevelType w:val="hybridMultilevel"/>
    <w:tmpl w:val="3870A96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3B753E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3C570C23"/>
    <w:multiLevelType w:val="hybridMultilevel"/>
    <w:tmpl w:val="AE00C1A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3D7A2108"/>
    <w:multiLevelType w:val="hybridMultilevel"/>
    <w:tmpl w:val="207C85E4"/>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3EB97A4C"/>
    <w:multiLevelType w:val="hybridMultilevel"/>
    <w:tmpl w:val="FEA224C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3EEA48D7"/>
    <w:multiLevelType w:val="hybridMultilevel"/>
    <w:tmpl w:val="5D8C5C9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403B52AD"/>
    <w:multiLevelType w:val="singleLevel"/>
    <w:tmpl w:val="D4F6A282"/>
    <w:lvl w:ilvl="0">
      <w:start w:val="1"/>
      <w:numFmt w:val="decimal"/>
      <w:lvlText w:val="%1."/>
      <w:lvlJc w:val="left"/>
      <w:pPr>
        <w:tabs>
          <w:tab w:val="num" w:pos="1080"/>
        </w:tabs>
        <w:ind w:left="1080" w:hanging="360"/>
      </w:pPr>
    </w:lvl>
  </w:abstractNum>
  <w:abstractNum w:abstractNumId="49">
    <w:nsid w:val="4088524D"/>
    <w:multiLevelType w:val="hybridMultilevel"/>
    <w:tmpl w:val="331E8D30"/>
    <w:lvl w:ilvl="0" w:tplc="D52CB778">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41E77D8C"/>
    <w:multiLevelType w:val="hybridMultilevel"/>
    <w:tmpl w:val="60C8468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426D0E7F"/>
    <w:multiLevelType w:val="hybridMultilevel"/>
    <w:tmpl w:val="B6BCB93E"/>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43275EF5"/>
    <w:multiLevelType w:val="hybridMultilevel"/>
    <w:tmpl w:val="64DE02B4"/>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433F1AFC"/>
    <w:multiLevelType w:val="hybridMultilevel"/>
    <w:tmpl w:val="EB56D76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43AF4109"/>
    <w:multiLevelType w:val="hybridMultilevel"/>
    <w:tmpl w:val="5364A322"/>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440E1C81"/>
    <w:multiLevelType w:val="hybridMultilevel"/>
    <w:tmpl w:val="7DF6D9D2"/>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4844172C"/>
    <w:multiLevelType w:val="hybridMultilevel"/>
    <w:tmpl w:val="72D8466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48983A0C"/>
    <w:multiLevelType w:val="hybridMultilevel"/>
    <w:tmpl w:val="532C3BC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495340FD"/>
    <w:multiLevelType w:val="hybridMultilevel"/>
    <w:tmpl w:val="D8B081E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497D08D9"/>
    <w:multiLevelType w:val="hybridMultilevel"/>
    <w:tmpl w:val="5FAA8750"/>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4C1A52DD"/>
    <w:multiLevelType w:val="hybridMultilevel"/>
    <w:tmpl w:val="4A7CFE6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4DC245F8"/>
    <w:multiLevelType w:val="hybridMultilevel"/>
    <w:tmpl w:val="0EBA3DD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4EED2AEC"/>
    <w:multiLevelType w:val="hybridMultilevel"/>
    <w:tmpl w:val="C594726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50E22181"/>
    <w:multiLevelType w:val="hybridMultilevel"/>
    <w:tmpl w:val="05F4CFC2"/>
    <w:lvl w:ilvl="0" w:tplc="F030E4A8">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521543AD"/>
    <w:multiLevelType w:val="hybridMultilevel"/>
    <w:tmpl w:val="E89C5D82"/>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53A363D3"/>
    <w:multiLevelType w:val="hybridMultilevel"/>
    <w:tmpl w:val="D80A74DC"/>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53B1795D"/>
    <w:multiLevelType w:val="hybridMultilevel"/>
    <w:tmpl w:val="F28EEB5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53BF0B07"/>
    <w:multiLevelType w:val="hybridMultilevel"/>
    <w:tmpl w:val="9BFA425E"/>
    <w:lvl w:ilvl="0" w:tplc="04190001">
      <w:start w:val="1"/>
      <w:numFmt w:val="bullet"/>
      <w:lvlText w:val=""/>
      <w:lvlJc w:val="left"/>
      <w:pPr>
        <w:tabs>
          <w:tab w:val="num" w:pos="760"/>
        </w:tabs>
        <w:ind w:left="760" w:hanging="360"/>
      </w:pPr>
      <w:rPr>
        <w:rFonts w:ascii="Symbol" w:hAnsi="Symbol"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68">
    <w:nsid w:val="573C5A1D"/>
    <w:multiLevelType w:val="hybridMultilevel"/>
    <w:tmpl w:val="AD647DC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57EC5452"/>
    <w:multiLevelType w:val="hybridMultilevel"/>
    <w:tmpl w:val="3154B9A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581B5CC8"/>
    <w:multiLevelType w:val="hybridMultilevel"/>
    <w:tmpl w:val="54E6850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583A791A"/>
    <w:multiLevelType w:val="hybridMultilevel"/>
    <w:tmpl w:val="59966B4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593A4805"/>
    <w:multiLevelType w:val="hybridMultilevel"/>
    <w:tmpl w:val="7B527C1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5D4204AE"/>
    <w:multiLevelType w:val="hybridMultilevel"/>
    <w:tmpl w:val="93AEED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5F505BCB"/>
    <w:multiLevelType w:val="hybridMultilevel"/>
    <w:tmpl w:val="AC32A84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60EE651A"/>
    <w:multiLevelType w:val="hybridMultilevel"/>
    <w:tmpl w:val="EC36508C"/>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61F6783A"/>
    <w:multiLevelType w:val="hybridMultilevel"/>
    <w:tmpl w:val="32FEC7B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65524D5E"/>
    <w:multiLevelType w:val="hybridMultilevel"/>
    <w:tmpl w:val="8B7818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69232F3D"/>
    <w:multiLevelType w:val="hybridMultilevel"/>
    <w:tmpl w:val="FF90DB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993769D"/>
    <w:multiLevelType w:val="hybridMultilevel"/>
    <w:tmpl w:val="87AAF44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0">
    <w:nsid w:val="69D42687"/>
    <w:multiLevelType w:val="hybridMultilevel"/>
    <w:tmpl w:val="99D621E8"/>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69F06920"/>
    <w:multiLevelType w:val="hybridMultilevel"/>
    <w:tmpl w:val="67324F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6A192081"/>
    <w:multiLevelType w:val="hybridMultilevel"/>
    <w:tmpl w:val="33720842"/>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6E2E2B95"/>
    <w:multiLevelType w:val="hybridMultilevel"/>
    <w:tmpl w:val="7AB85C54"/>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6F282610"/>
    <w:multiLevelType w:val="hybridMultilevel"/>
    <w:tmpl w:val="BB040624"/>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6FCD510B"/>
    <w:multiLevelType w:val="hybridMultilevel"/>
    <w:tmpl w:val="35F0A0E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71C01A35"/>
    <w:multiLevelType w:val="hybridMultilevel"/>
    <w:tmpl w:val="566E27E6"/>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73D50A44"/>
    <w:multiLevelType w:val="hybridMultilevel"/>
    <w:tmpl w:val="104C91F2"/>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74D729EA"/>
    <w:multiLevelType w:val="hybridMultilevel"/>
    <w:tmpl w:val="6D06E2EA"/>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755D3E01"/>
    <w:multiLevelType w:val="hybridMultilevel"/>
    <w:tmpl w:val="C92C26E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0">
    <w:nsid w:val="76835C33"/>
    <w:multiLevelType w:val="hybridMultilevel"/>
    <w:tmpl w:val="B3EACC76"/>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77652D7A"/>
    <w:multiLevelType w:val="hybridMultilevel"/>
    <w:tmpl w:val="96B08AC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79504EE6"/>
    <w:multiLevelType w:val="hybridMultilevel"/>
    <w:tmpl w:val="19AE8DF4"/>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797A09E4"/>
    <w:multiLevelType w:val="hybridMultilevel"/>
    <w:tmpl w:val="46F48FF6"/>
    <w:lvl w:ilvl="0" w:tplc="F030E4A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nsid w:val="7C080E80"/>
    <w:multiLevelType w:val="hybridMultilevel"/>
    <w:tmpl w:val="DD98C7EC"/>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7CF46295"/>
    <w:multiLevelType w:val="hybridMultilevel"/>
    <w:tmpl w:val="81D40272"/>
    <w:lvl w:ilvl="0" w:tplc="C86A46A8">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7D2C514C"/>
    <w:multiLevelType w:val="hybridMultilevel"/>
    <w:tmpl w:val="3050FE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D3D5C8A"/>
    <w:multiLevelType w:val="hybridMultilevel"/>
    <w:tmpl w:val="C9AC776A"/>
    <w:lvl w:ilvl="0" w:tplc="D52CB778">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3"/>
  </w:num>
  <w:num w:numId="2">
    <w:abstractNumId w:val="48"/>
    <w:lvlOverride w:ilvl="0">
      <w:startOverride w:val="1"/>
    </w:lvlOverride>
  </w:num>
  <w:num w:numId="3">
    <w:abstractNumId w:val="20"/>
  </w:num>
  <w:num w:numId="4">
    <w:abstractNumId w:val="28"/>
  </w:num>
  <w:num w:numId="5">
    <w:abstractNumId w:val="96"/>
  </w:num>
  <w:num w:numId="6">
    <w:abstractNumId w:val="19"/>
  </w:num>
  <w:num w:numId="7">
    <w:abstractNumId w:val="7"/>
  </w:num>
  <w:num w:numId="8">
    <w:abstractNumId w:val="55"/>
  </w:num>
  <w:num w:numId="9">
    <w:abstractNumId w:val="86"/>
  </w:num>
  <w:num w:numId="10">
    <w:abstractNumId w:val="92"/>
  </w:num>
  <w:num w:numId="11">
    <w:abstractNumId w:val="29"/>
  </w:num>
  <w:num w:numId="12">
    <w:abstractNumId w:val="95"/>
  </w:num>
  <w:num w:numId="13">
    <w:abstractNumId w:val="6"/>
  </w:num>
  <w:num w:numId="14">
    <w:abstractNumId w:val="12"/>
  </w:num>
  <w:num w:numId="15">
    <w:abstractNumId w:val="33"/>
  </w:num>
  <w:num w:numId="16">
    <w:abstractNumId w:val="25"/>
  </w:num>
  <w:num w:numId="17">
    <w:abstractNumId w:val="66"/>
  </w:num>
  <w:num w:numId="18">
    <w:abstractNumId w:val="87"/>
  </w:num>
  <w:num w:numId="19">
    <w:abstractNumId w:val="59"/>
  </w:num>
  <w:num w:numId="20">
    <w:abstractNumId w:val="41"/>
  </w:num>
  <w:num w:numId="21">
    <w:abstractNumId w:val="68"/>
  </w:num>
  <w:num w:numId="22">
    <w:abstractNumId w:val="65"/>
  </w:num>
  <w:num w:numId="23">
    <w:abstractNumId w:val="50"/>
  </w:num>
  <w:num w:numId="24">
    <w:abstractNumId w:val="40"/>
  </w:num>
  <w:num w:numId="25">
    <w:abstractNumId w:val="30"/>
  </w:num>
  <w:num w:numId="26">
    <w:abstractNumId w:val="97"/>
  </w:num>
  <w:num w:numId="27">
    <w:abstractNumId w:val="46"/>
  </w:num>
  <w:num w:numId="28">
    <w:abstractNumId w:val="13"/>
  </w:num>
  <w:num w:numId="29">
    <w:abstractNumId w:val="39"/>
  </w:num>
  <w:num w:numId="30">
    <w:abstractNumId w:val="47"/>
  </w:num>
  <w:num w:numId="31">
    <w:abstractNumId w:val="90"/>
  </w:num>
  <w:num w:numId="32">
    <w:abstractNumId w:val="26"/>
  </w:num>
  <w:num w:numId="33">
    <w:abstractNumId w:val="74"/>
  </w:num>
  <w:num w:numId="34">
    <w:abstractNumId w:val="10"/>
  </w:num>
  <w:num w:numId="35">
    <w:abstractNumId w:val="2"/>
  </w:num>
  <w:num w:numId="36">
    <w:abstractNumId w:val="57"/>
  </w:num>
  <w:num w:numId="37">
    <w:abstractNumId w:val="9"/>
  </w:num>
  <w:num w:numId="38">
    <w:abstractNumId w:val="51"/>
  </w:num>
  <w:num w:numId="39">
    <w:abstractNumId w:val="1"/>
  </w:num>
  <w:num w:numId="40">
    <w:abstractNumId w:val="49"/>
  </w:num>
  <w:num w:numId="41">
    <w:abstractNumId w:val="82"/>
  </w:num>
  <w:num w:numId="42">
    <w:abstractNumId w:val="5"/>
  </w:num>
  <w:num w:numId="43">
    <w:abstractNumId w:val="23"/>
  </w:num>
  <w:num w:numId="44">
    <w:abstractNumId w:val="69"/>
  </w:num>
  <w:num w:numId="45">
    <w:abstractNumId w:val="54"/>
  </w:num>
  <w:num w:numId="46">
    <w:abstractNumId w:val="94"/>
  </w:num>
  <w:num w:numId="47">
    <w:abstractNumId w:val="78"/>
  </w:num>
  <w:num w:numId="48">
    <w:abstractNumId w:val="4"/>
  </w:num>
  <w:num w:numId="49">
    <w:abstractNumId w:val="77"/>
  </w:num>
  <w:num w:numId="50">
    <w:abstractNumId w:val="73"/>
  </w:num>
  <w:num w:numId="51">
    <w:abstractNumId w:val="22"/>
  </w:num>
  <w:num w:numId="52">
    <w:abstractNumId w:val="81"/>
  </w:num>
  <w:num w:numId="53">
    <w:abstractNumId w:val="45"/>
  </w:num>
  <w:num w:numId="54">
    <w:abstractNumId w:val="64"/>
  </w:num>
  <w:num w:numId="55">
    <w:abstractNumId w:val="75"/>
  </w:num>
  <w:num w:numId="56">
    <w:abstractNumId w:val="38"/>
  </w:num>
  <w:num w:numId="57">
    <w:abstractNumId w:val="83"/>
  </w:num>
  <w:num w:numId="58">
    <w:abstractNumId w:val="32"/>
  </w:num>
  <w:num w:numId="59">
    <w:abstractNumId w:val="63"/>
  </w:num>
  <w:num w:numId="60">
    <w:abstractNumId w:val="93"/>
  </w:num>
  <w:num w:numId="61">
    <w:abstractNumId w:val="27"/>
  </w:num>
  <w:num w:numId="62">
    <w:abstractNumId w:val="71"/>
  </w:num>
  <w:num w:numId="63">
    <w:abstractNumId w:val="88"/>
  </w:num>
  <w:num w:numId="64">
    <w:abstractNumId w:val="80"/>
  </w:num>
  <w:num w:numId="65">
    <w:abstractNumId w:val="3"/>
  </w:num>
  <w:num w:numId="66">
    <w:abstractNumId w:val="62"/>
  </w:num>
  <w:num w:numId="67">
    <w:abstractNumId w:val="44"/>
  </w:num>
  <w:num w:numId="68">
    <w:abstractNumId w:val="53"/>
  </w:num>
  <w:num w:numId="69">
    <w:abstractNumId w:val="11"/>
  </w:num>
  <w:num w:numId="70">
    <w:abstractNumId w:val="31"/>
  </w:num>
  <w:num w:numId="71">
    <w:abstractNumId w:val="8"/>
  </w:num>
  <w:num w:numId="72">
    <w:abstractNumId w:val="61"/>
  </w:num>
  <w:num w:numId="73">
    <w:abstractNumId w:val="70"/>
  </w:num>
  <w:num w:numId="74">
    <w:abstractNumId w:val="60"/>
  </w:num>
  <w:num w:numId="75">
    <w:abstractNumId w:val="15"/>
  </w:num>
  <w:num w:numId="76">
    <w:abstractNumId w:val="76"/>
  </w:num>
  <w:num w:numId="77">
    <w:abstractNumId w:val="18"/>
  </w:num>
  <w:num w:numId="78">
    <w:abstractNumId w:val="35"/>
  </w:num>
  <w:num w:numId="79">
    <w:abstractNumId w:val="14"/>
  </w:num>
  <w:num w:numId="80">
    <w:abstractNumId w:val="72"/>
  </w:num>
  <w:num w:numId="81">
    <w:abstractNumId w:val="84"/>
  </w:num>
  <w:num w:numId="82">
    <w:abstractNumId w:val="0"/>
  </w:num>
  <w:num w:numId="83">
    <w:abstractNumId w:val="16"/>
  </w:num>
  <w:num w:numId="84">
    <w:abstractNumId w:val="34"/>
  </w:num>
  <w:num w:numId="85">
    <w:abstractNumId w:val="17"/>
  </w:num>
  <w:num w:numId="86">
    <w:abstractNumId w:val="58"/>
  </w:num>
  <w:num w:numId="87">
    <w:abstractNumId w:val="21"/>
  </w:num>
  <w:num w:numId="88">
    <w:abstractNumId w:val="42"/>
  </w:num>
  <w:num w:numId="89">
    <w:abstractNumId w:val="52"/>
  </w:num>
  <w:num w:numId="90">
    <w:abstractNumId w:val="91"/>
  </w:num>
  <w:num w:numId="91">
    <w:abstractNumId w:val="24"/>
  </w:num>
  <w:num w:numId="92">
    <w:abstractNumId w:val="36"/>
  </w:num>
  <w:num w:numId="93">
    <w:abstractNumId w:val="56"/>
  </w:num>
  <w:num w:numId="94">
    <w:abstractNumId w:val="67"/>
  </w:num>
  <w:num w:numId="95">
    <w:abstractNumId w:val="85"/>
  </w:num>
  <w:num w:numId="96">
    <w:abstractNumId w:val="37"/>
  </w:num>
  <w:num w:numId="97">
    <w:abstractNumId w:val="79"/>
  </w:num>
  <w:num w:numId="98">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7FA8"/>
    <w:rsid w:val="00001646"/>
    <w:rsid w:val="0000201C"/>
    <w:rsid w:val="00005AC7"/>
    <w:rsid w:val="0000642F"/>
    <w:rsid w:val="0001023D"/>
    <w:rsid w:val="00011E36"/>
    <w:rsid w:val="000153BD"/>
    <w:rsid w:val="0001553F"/>
    <w:rsid w:val="00021B77"/>
    <w:rsid w:val="000222E4"/>
    <w:rsid w:val="00023D3D"/>
    <w:rsid w:val="0002553A"/>
    <w:rsid w:val="00032F70"/>
    <w:rsid w:val="00034F1F"/>
    <w:rsid w:val="000509B4"/>
    <w:rsid w:val="00065214"/>
    <w:rsid w:val="0006570F"/>
    <w:rsid w:val="00075384"/>
    <w:rsid w:val="0008435B"/>
    <w:rsid w:val="00091EE2"/>
    <w:rsid w:val="000A2963"/>
    <w:rsid w:val="000A3DA1"/>
    <w:rsid w:val="000A6F8A"/>
    <w:rsid w:val="000B2284"/>
    <w:rsid w:val="000B4E31"/>
    <w:rsid w:val="000B630D"/>
    <w:rsid w:val="000C1560"/>
    <w:rsid w:val="000C35C5"/>
    <w:rsid w:val="000C5B64"/>
    <w:rsid w:val="000C6389"/>
    <w:rsid w:val="000D13A9"/>
    <w:rsid w:val="000D3175"/>
    <w:rsid w:val="000D6ED6"/>
    <w:rsid w:val="000E30E7"/>
    <w:rsid w:val="000E45FC"/>
    <w:rsid w:val="000E6048"/>
    <w:rsid w:val="000E6FBD"/>
    <w:rsid w:val="000F1BEE"/>
    <w:rsid w:val="000F2025"/>
    <w:rsid w:val="00102938"/>
    <w:rsid w:val="00111728"/>
    <w:rsid w:val="00111C35"/>
    <w:rsid w:val="00112E47"/>
    <w:rsid w:val="00121EBB"/>
    <w:rsid w:val="00124C9A"/>
    <w:rsid w:val="00126FD0"/>
    <w:rsid w:val="00127ECF"/>
    <w:rsid w:val="00130A0E"/>
    <w:rsid w:val="00130FA1"/>
    <w:rsid w:val="00135B14"/>
    <w:rsid w:val="0014134F"/>
    <w:rsid w:val="00143A5E"/>
    <w:rsid w:val="00150634"/>
    <w:rsid w:val="00152595"/>
    <w:rsid w:val="0015615C"/>
    <w:rsid w:val="001579C6"/>
    <w:rsid w:val="0016506C"/>
    <w:rsid w:val="00166B3D"/>
    <w:rsid w:val="00177CE6"/>
    <w:rsid w:val="00180827"/>
    <w:rsid w:val="00183FF1"/>
    <w:rsid w:val="0019368B"/>
    <w:rsid w:val="001973C6"/>
    <w:rsid w:val="001A0FB9"/>
    <w:rsid w:val="001A2368"/>
    <w:rsid w:val="001A3860"/>
    <w:rsid w:val="001A5FEE"/>
    <w:rsid w:val="001B28E4"/>
    <w:rsid w:val="001B3A44"/>
    <w:rsid w:val="001C1F53"/>
    <w:rsid w:val="001C380C"/>
    <w:rsid w:val="001C6DA6"/>
    <w:rsid w:val="001C73E2"/>
    <w:rsid w:val="001C7D61"/>
    <w:rsid w:val="001D767B"/>
    <w:rsid w:val="001E0DE3"/>
    <w:rsid w:val="001E1000"/>
    <w:rsid w:val="001E4A42"/>
    <w:rsid w:val="001F08F2"/>
    <w:rsid w:val="001F0D0B"/>
    <w:rsid w:val="001F2607"/>
    <w:rsid w:val="001F3B3B"/>
    <w:rsid w:val="0021408D"/>
    <w:rsid w:val="00214925"/>
    <w:rsid w:val="0021670D"/>
    <w:rsid w:val="00216F51"/>
    <w:rsid w:val="00224E9B"/>
    <w:rsid w:val="002311D5"/>
    <w:rsid w:val="0023136E"/>
    <w:rsid w:val="00233E9E"/>
    <w:rsid w:val="00237BBF"/>
    <w:rsid w:val="002413CB"/>
    <w:rsid w:val="002421D9"/>
    <w:rsid w:val="002458FF"/>
    <w:rsid w:val="0025088E"/>
    <w:rsid w:val="002548A2"/>
    <w:rsid w:val="00257F25"/>
    <w:rsid w:val="0026147A"/>
    <w:rsid w:val="0026241E"/>
    <w:rsid w:val="0026549D"/>
    <w:rsid w:val="002658F3"/>
    <w:rsid w:val="00273A8F"/>
    <w:rsid w:val="00275217"/>
    <w:rsid w:val="00280B79"/>
    <w:rsid w:val="0028565D"/>
    <w:rsid w:val="0029763C"/>
    <w:rsid w:val="002A41B9"/>
    <w:rsid w:val="002A4691"/>
    <w:rsid w:val="002B5CA1"/>
    <w:rsid w:val="002B7FA8"/>
    <w:rsid w:val="002C32F8"/>
    <w:rsid w:val="002D05FB"/>
    <w:rsid w:val="002D224C"/>
    <w:rsid w:val="002D61BC"/>
    <w:rsid w:val="002E1491"/>
    <w:rsid w:val="002E382F"/>
    <w:rsid w:val="002F2112"/>
    <w:rsid w:val="002F3263"/>
    <w:rsid w:val="002F4BB1"/>
    <w:rsid w:val="002F573D"/>
    <w:rsid w:val="002F7830"/>
    <w:rsid w:val="003014C8"/>
    <w:rsid w:val="00302858"/>
    <w:rsid w:val="00303F4E"/>
    <w:rsid w:val="00307F4F"/>
    <w:rsid w:val="003102E1"/>
    <w:rsid w:val="00312377"/>
    <w:rsid w:val="003257AA"/>
    <w:rsid w:val="003274D9"/>
    <w:rsid w:val="00344424"/>
    <w:rsid w:val="0034639A"/>
    <w:rsid w:val="00357C9F"/>
    <w:rsid w:val="003609E5"/>
    <w:rsid w:val="003632D1"/>
    <w:rsid w:val="00366875"/>
    <w:rsid w:val="00372990"/>
    <w:rsid w:val="00376336"/>
    <w:rsid w:val="00377FA7"/>
    <w:rsid w:val="003804C7"/>
    <w:rsid w:val="00382A94"/>
    <w:rsid w:val="003842A5"/>
    <w:rsid w:val="00384724"/>
    <w:rsid w:val="00385237"/>
    <w:rsid w:val="003861FB"/>
    <w:rsid w:val="003964BF"/>
    <w:rsid w:val="003B1F0D"/>
    <w:rsid w:val="003B3024"/>
    <w:rsid w:val="003B35FB"/>
    <w:rsid w:val="003B7645"/>
    <w:rsid w:val="003B7987"/>
    <w:rsid w:val="003C0355"/>
    <w:rsid w:val="003C6BAE"/>
    <w:rsid w:val="003C70C7"/>
    <w:rsid w:val="003C7F7C"/>
    <w:rsid w:val="003D46F2"/>
    <w:rsid w:val="003D5EA0"/>
    <w:rsid w:val="003D6FE8"/>
    <w:rsid w:val="003E3A77"/>
    <w:rsid w:val="003E5659"/>
    <w:rsid w:val="003E5977"/>
    <w:rsid w:val="003F1227"/>
    <w:rsid w:val="003F293D"/>
    <w:rsid w:val="003F7364"/>
    <w:rsid w:val="004022CC"/>
    <w:rsid w:val="004028A3"/>
    <w:rsid w:val="00404E62"/>
    <w:rsid w:val="00404FE0"/>
    <w:rsid w:val="004152D9"/>
    <w:rsid w:val="00416FBE"/>
    <w:rsid w:val="00424269"/>
    <w:rsid w:val="004311E2"/>
    <w:rsid w:val="00435ECF"/>
    <w:rsid w:val="00442D7B"/>
    <w:rsid w:val="004437D7"/>
    <w:rsid w:val="00443B8D"/>
    <w:rsid w:val="0045082A"/>
    <w:rsid w:val="00455254"/>
    <w:rsid w:val="00462643"/>
    <w:rsid w:val="004726AB"/>
    <w:rsid w:val="004742A4"/>
    <w:rsid w:val="0047543A"/>
    <w:rsid w:val="004816D6"/>
    <w:rsid w:val="00490AFA"/>
    <w:rsid w:val="004917A3"/>
    <w:rsid w:val="0049644A"/>
    <w:rsid w:val="004A19FF"/>
    <w:rsid w:val="004A22A2"/>
    <w:rsid w:val="004A5B10"/>
    <w:rsid w:val="004B699D"/>
    <w:rsid w:val="004C281A"/>
    <w:rsid w:val="004D5677"/>
    <w:rsid w:val="004E05FF"/>
    <w:rsid w:val="004E52E2"/>
    <w:rsid w:val="004F3001"/>
    <w:rsid w:val="004F4050"/>
    <w:rsid w:val="004F556E"/>
    <w:rsid w:val="004F684B"/>
    <w:rsid w:val="0051086E"/>
    <w:rsid w:val="00516B72"/>
    <w:rsid w:val="00520B11"/>
    <w:rsid w:val="0052326B"/>
    <w:rsid w:val="005240CE"/>
    <w:rsid w:val="0052520C"/>
    <w:rsid w:val="00525F78"/>
    <w:rsid w:val="0053498D"/>
    <w:rsid w:val="00542657"/>
    <w:rsid w:val="0055406F"/>
    <w:rsid w:val="0055477F"/>
    <w:rsid w:val="00556DA5"/>
    <w:rsid w:val="00557D22"/>
    <w:rsid w:val="00561B52"/>
    <w:rsid w:val="00562670"/>
    <w:rsid w:val="00567E70"/>
    <w:rsid w:val="00572572"/>
    <w:rsid w:val="00573227"/>
    <w:rsid w:val="005737E9"/>
    <w:rsid w:val="00577857"/>
    <w:rsid w:val="00580F49"/>
    <w:rsid w:val="00594412"/>
    <w:rsid w:val="005A0B9B"/>
    <w:rsid w:val="005A61B3"/>
    <w:rsid w:val="005B3E6D"/>
    <w:rsid w:val="005B7790"/>
    <w:rsid w:val="005C4149"/>
    <w:rsid w:val="005C5A04"/>
    <w:rsid w:val="005D0471"/>
    <w:rsid w:val="005D3A91"/>
    <w:rsid w:val="005D5638"/>
    <w:rsid w:val="005D5751"/>
    <w:rsid w:val="0060117C"/>
    <w:rsid w:val="00603A7B"/>
    <w:rsid w:val="00604F8F"/>
    <w:rsid w:val="00605849"/>
    <w:rsid w:val="0061193C"/>
    <w:rsid w:val="00612BAA"/>
    <w:rsid w:val="0061488B"/>
    <w:rsid w:val="00625CB8"/>
    <w:rsid w:val="00630586"/>
    <w:rsid w:val="006520CB"/>
    <w:rsid w:val="00657852"/>
    <w:rsid w:val="006636FE"/>
    <w:rsid w:val="006741AB"/>
    <w:rsid w:val="006756C9"/>
    <w:rsid w:val="00682F27"/>
    <w:rsid w:val="00683C14"/>
    <w:rsid w:val="00685B03"/>
    <w:rsid w:val="006901C0"/>
    <w:rsid w:val="0069788B"/>
    <w:rsid w:val="006A0898"/>
    <w:rsid w:val="006A1BEF"/>
    <w:rsid w:val="006B458E"/>
    <w:rsid w:val="006C1163"/>
    <w:rsid w:val="006C6188"/>
    <w:rsid w:val="006D03EC"/>
    <w:rsid w:val="006D0CFD"/>
    <w:rsid w:val="006D265D"/>
    <w:rsid w:val="006D2F88"/>
    <w:rsid w:val="006E2A86"/>
    <w:rsid w:val="006E4EA7"/>
    <w:rsid w:val="006E60DF"/>
    <w:rsid w:val="006F345D"/>
    <w:rsid w:val="00701A2A"/>
    <w:rsid w:val="00702C09"/>
    <w:rsid w:val="00705C0B"/>
    <w:rsid w:val="0070667D"/>
    <w:rsid w:val="00716170"/>
    <w:rsid w:val="00724EAF"/>
    <w:rsid w:val="00724F6C"/>
    <w:rsid w:val="00725627"/>
    <w:rsid w:val="00726C42"/>
    <w:rsid w:val="00731173"/>
    <w:rsid w:val="007350A9"/>
    <w:rsid w:val="00750713"/>
    <w:rsid w:val="007511B8"/>
    <w:rsid w:val="007519C8"/>
    <w:rsid w:val="0075321D"/>
    <w:rsid w:val="0076181F"/>
    <w:rsid w:val="007710EE"/>
    <w:rsid w:val="007815AD"/>
    <w:rsid w:val="00784284"/>
    <w:rsid w:val="00796B06"/>
    <w:rsid w:val="00797F87"/>
    <w:rsid w:val="007B49E4"/>
    <w:rsid w:val="007C51BC"/>
    <w:rsid w:val="007C5318"/>
    <w:rsid w:val="007D4690"/>
    <w:rsid w:val="007D5A7B"/>
    <w:rsid w:val="007E1A2D"/>
    <w:rsid w:val="007E43CD"/>
    <w:rsid w:val="007E468E"/>
    <w:rsid w:val="007E5BD8"/>
    <w:rsid w:val="007F363B"/>
    <w:rsid w:val="007F5D10"/>
    <w:rsid w:val="00804BF2"/>
    <w:rsid w:val="00806CFB"/>
    <w:rsid w:val="00811038"/>
    <w:rsid w:val="00812009"/>
    <w:rsid w:val="00814EBF"/>
    <w:rsid w:val="008159D5"/>
    <w:rsid w:val="00817C1A"/>
    <w:rsid w:val="00824F45"/>
    <w:rsid w:val="0083477B"/>
    <w:rsid w:val="00834A57"/>
    <w:rsid w:val="00835C43"/>
    <w:rsid w:val="00836C99"/>
    <w:rsid w:val="008439F8"/>
    <w:rsid w:val="00847E26"/>
    <w:rsid w:val="0085106E"/>
    <w:rsid w:val="00862A3A"/>
    <w:rsid w:val="00862D0E"/>
    <w:rsid w:val="00863228"/>
    <w:rsid w:val="00863320"/>
    <w:rsid w:val="008675D1"/>
    <w:rsid w:val="0087116B"/>
    <w:rsid w:val="00872544"/>
    <w:rsid w:val="00881B45"/>
    <w:rsid w:val="00887E04"/>
    <w:rsid w:val="00892DC0"/>
    <w:rsid w:val="00893667"/>
    <w:rsid w:val="00895987"/>
    <w:rsid w:val="008A6D41"/>
    <w:rsid w:val="008B13AC"/>
    <w:rsid w:val="008B477A"/>
    <w:rsid w:val="008B4F80"/>
    <w:rsid w:val="008B66C9"/>
    <w:rsid w:val="008B7E7A"/>
    <w:rsid w:val="008C0D82"/>
    <w:rsid w:val="008C234F"/>
    <w:rsid w:val="008D77C7"/>
    <w:rsid w:val="008E09ED"/>
    <w:rsid w:val="008E2207"/>
    <w:rsid w:val="008E2FC5"/>
    <w:rsid w:val="008E722B"/>
    <w:rsid w:val="008F3DB9"/>
    <w:rsid w:val="008F6470"/>
    <w:rsid w:val="00900866"/>
    <w:rsid w:val="00902C8F"/>
    <w:rsid w:val="00913095"/>
    <w:rsid w:val="009207D9"/>
    <w:rsid w:val="00923909"/>
    <w:rsid w:val="0092493E"/>
    <w:rsid w:val="00932D39"/>
    <w:rsid w:val="00935DFB"/>
    <w:rsid w:val="00936192"/>
    <w:rsid w:val="00937183"/>
    <w:rsid w:val="00941ADF"/>
    <w:rsid w:val="009433F2"/>
    <w:rsid w:val="00943D1B"/>
    <w:rsid w:val="00943ED4"/>
    <w:rsid w:val="00947579"/>
    <w:rsid w:val="00953CA2"/>
    <w:rsid w:val="00954F01"/>
    <w:rsid w:val="00971617"/>
    <w:rsid w:val="00977564"/>
    <w:rsid w:val="009816C6"/>
    <w:rsid w:val="00987BEE"/>
    <w:rsid w:val="00991B5B"/>
    <w:rsid w:val="009925BF"/>
    <w:rsid w:val="009A05B2"/>
    <w:rsid w:val="009A1DD8"/>
    <w:rsid w:val="009A7469"/>
    <w:rsid w:val="009B5FAB"/>
    <w:rsid w:val="009B6BF0"/>
    <w:rsid w:val="009C3958"/>
    <w:rsid w:val="009D2F3C"/>
    <w:rsid w:val="009D3CDD"/>
    <w:rsid w:val="009D54CE"/>
    <w:rsid w:val="009D5995"/>
    <w:rsid w:val="009D7500"/>
    <w:rsid w:val="009E0848"/>
    <w:rsid w:val="009E3D38"/>
    <w:rsid w:val="009E42BB"/>
    <w:rsid w:val="009E459A"/>
    <w:rsid w:val="009E6BBD"/>
    <w:rsid w:val="009F3049"/>
    <w:rsid w:val="009F456F"/>
    <w:rsid w:val="00A004EB"/>
    <w:rsid w:val="00A043F0"/>
    <w:rsid w:val="00A073D2"/>
    <w:rsid w:val="00A1091F"/>
    <w:rsid w:val="00A1128D"/>
    <w:rsid w:val="00A12648"/>
    <w:rsid w:val="00A12A2B"/>
    <w:rsid w:val="00A13363"/>
    <w:rsid w:val="00A15F49"/>
    <w:rsid w:val="00A16304"/>
    <w:rsid w:val="00A2015E"/>
    <w:rsid w:val="00A30F78"/>
    <w:rsid w:val="00A319B1"/>
    <w:rsid w:val="00A35C89"/>
    <w:rsid w:val="00A410C2"/>
    <w:rsid w:val="00A50910"/>
    <w:rsid w:val="00A5466B"/>
    <w:rsid w:val="00A62FB6"/>
    <w:rsid w:val="00A81EE2"/>
    <w:rsid w:val="00A84A36"/>
    <w:rsid w:val="00AA4847"/>
    <w:rsid w:val="00AA7340"/>
    <w:rsid w:val="00AB0776"/>
    <w:rsid w:val="00AB6785"/>
    <w:rsid w:val="00AC10FB"/>
    <w:rsid w:val="00AC1F73"/>
    <w:rsid w:val="00AC223F"/>
    <w:rsid w:val="00AC7F26"/>
    <w:rsid w:val="00AD2C26"/>
    <w:rsid w:val="00AD5C90"/>
    <w:rsid w:val="00AE3471"/>
    <w:rsid w:val="00AF4454"/>
    <w:rsid w:val="00AF60A0"/>
    <w:rsid w:val="00AF6632"/>
    <w:rsid w:val="00B01775"/>
    <w:rsid w:val="00B062A0"/>
    <w:rsid w:val="00B070AC"/>
    <w:rsid w:val="00B119BD"/>
    <w:rsid w:val="00B2529A"/>
    <w:rsid w:val="00B30F58"/>
    <w:rsid w:val="00B33807"/>
    <w:rsid w:val="00B425F2"/>
    <w:rsid w:val="00B42683"/>
    <w:rsid w:val="00B439D2"/>
    <w:rsid w:val="00B45945"/>
    <w:rsid w:val="00B45E4C"/>
    <w:rsid w:val="00B46D60"/>
    <w:rsid w:val="00B47725"/>
    <w:rsid w:val="00B477A8"/>
    <w:rsid w:val="00B47C37"/>
    <w:rsid w:val="00B519EF"/>
    <w:rsid w:val="00B539C1"/>
    <w:rsid w:val="00B53B44"/>
    <w:rsid w:val="00B57FDA"/>
    <w:rsid w:val="00B617B0"/>
    <w:rsid w:val="00B61881"/>
    <w:rsid w:val="00B65532"/>
    <w:rsid w:val="00B67C77"/>
    <w:rsid w:val="00B72231"/>
    <w:rsid w:val="00B82722"/>
    <w:rsid w:val="00B85462"/>
    <w:rsid w:val="00B85BED"/>
    <w:rsid w:val="00B8679A"/>
    <w:rsid w:val="00B9125A"/>
    <w:rsid w:val="00B93F20"/>
    <w:rsid w:val="00B9421D"/>
    <w:rsid w:val="00B94D55"/>
    <w:rsid w:val="00B955E9"/>
    <w:rsid w:val="00B95890"/>
    <w:rsid w:val="00B963DC"/>
    <w:rsid w:val="00B9706D"/>
    <w:rsid w:val="00BB39EC"/>
    <w:rsid w:val="00BC0BE7"/>
    <w:rsid w:val="00BC19F0"/>
    <w:rsid w:val="00BC410D"/>
    <w:rsid w:val="00BC49FE"/>
    <w:rsid w:val="00BC56B2"/>
    <w:rsid w:val="00BC7336"/>
    <w:rsid w:val="00BD03A3"/>
    <w:rsid w:val="00BD059C"/>
    <w:rsid w:val="00BD2D64"/>
    <w:rsid w:val="00BD7AD3"/>
    <w:rsid w:val="00BE02A8"/>
    <w:rsid w:val="00BE13F7"/>
    <w:rsid w:val="00BE1D6C"/>
    <w:rsid w:val="00BE3A35"/>
    <w:rsid w:val="00BE6B56"/>
    <w:rsid w:val="00BE7B2B"/>
    <w:rsid w:val="00BF0DD5"/>
    <w:rsid w:val="00BF4055"/>
    <w:rsid w:val="00C06A5A"/>
    <w:rsid w:val="00C13682"/>
    <w:rsid w:val="00C21E62"/>
    <w:rsid w:val="00C242B1"/>
    <w:rsid w:val="00C3175C"/>
    <w:rsid w:val="00C4402D"/>
    <w:rsid w:val="00C4521C"/>
    <w:rsid w:val="00C55254"/>
    <w:rsid w:val="00C71A77"/>
    <w:rsid w:val="00C73570"/>
    <w:rsid w:val="00C76CBA"/>
    <w:rsid w:val="00C777E5"/>
    <w:rsid w:val="00C842F1"/>
    <w:rsid w:val="00C9186E"/>
    <w:rsid w:val="00C942E4"/>
    <w:rsid w:val="00C97E35"/>
    <w:rsid w:val="00CB44C0"/>
    <w:rsid w:val="00CB5177"/>
    <w:rsid w:val="00CB5DE7"/>
    <w:rsid w:val="00CC069C"/>
    <w:rsid w:val="00CC3F84"/>
    <w:rsid w:val="00CD4D83"/>
    <w:rsid w:val="00CD6CB7"/>
    <w:rsid w:val="00CE631A"/>
    <w:rsid w:val="00D026AF"/>
    <w:rsid w:val="00D03BA8"/>
    <w:rsid w:val="00D049AD"/>
    <w:rsid w:val="00D05148"/>
    <w:rsid w:val="00D06AF5"/>
    <w:rsid w:val="00D073A7"/>
    <w:rsid w:val="00D1081B"/>
    <w:rsid w:val="00D12BAB"/>
    <w:rsid w:val="00D12F97"/>
    <w:rsid w:val="00D14150"/>
    <w:rsid w:val="00D1597F"/>
    <w:rsid w:val="00D30DA6"/>
    <w:rsid w:val="00D30DE3"/>
    <w:rsid w:val="00D33B0B"/>
    <w:rsid w:val="00D346E0"/>
    <w:rsid w:val="00D3504C"/>
    <w:rsid w:val="00D361D6"/>
    <w:rsid w:val="00D42A7B"/>
    <w:rsid w:val="00D440D4"/>
    <w:rsid w:val="00D56228"/>
    <w:rsid w:val="00D61D9D"/>
    <w:rsid w:val="00D62A12"/>
    <w:rsid w:val="00D6310F"/>
    <w:rsid w:val="00D7365D"/>
    <w:rsid w:val="00D7413A"/>
    <w:rsid w:val="00D75F62"/>
    <w:rsid w:val="00D76812"/>
    <w:rsid w:val="00D80DC1"/>
    <w:rsid w:val="00D869B6"/>
    <w:rsid w:val="00D87A1A"/>
    <w:rsid w:val="00D96D09"/>
    <w:rsid w:val="00D9721D"/>
    <w:rsid w:val="00DA1C36"/>
    <w:rsid w:val="00DA2EE4"/>
    <w:rsid w:val="00DA575F"/>
    <w:rsid w:val="00DA6D44"/>
    <w:rsid w:val="00DA7A2D"/>
    <w:rsid w:val="00DB0E3A"/>
    <w:rsid w:val="00DB12B8"/>
    <w:rsid w:val="00DB181C"/>
    <w:rsid w:val="00DB58F9"/>
    <w:rsid w:val="00DC0631"/>
    <w:rsid w:val="00DD0FDF"/>
    <w:rsid w:val="00DD66F3"/>
    <w:rsid w:val="00DE0ECE"/>
    <w:rsid w:val="00DE33AF"/>
    <w:rsid w:val="00DE51EA"/>
    <w:rsid w:val="00DE79E4"/>
    <w:rsid w:val="00DF36EC"/>
    <w:rsid w:val="00DF768F"/>
    <w:rsid w:val="00E029A9"/>
    <w:rsid w:val="00E22247"/>
    <w:rsid w:val="00E27290"/>
    <w:rsid w:val="00E308B7"/>
    <w:rsid w:val="00E35E2C"/>
    <w:rsid w:val="00E51C77"/>
    <w:rsid w:val="00E53FDE"/>
    <w:rsid w:val="00E557B8"/>
    <w:rsid w:val="00E55D5E"/>
    <w:rsid w:val="00E56367"/>
    <w:rsid w:val="00E57614"/>
    <w:rsid w:val="00E62C0E"/>
    <w:rsid w:val="00E662B2"/>
    <w:rsid w:val="00E667EB"/>
    <w:rsid w:val="00E71247"/>
    <w:rsid w:val="00E73635"/>
    <w:rsid w:val="00E76E4E"/>
    <w:rsid w:val="00E80678"/>
    <w:rsid w:val="00E83755"/>
    <w:rsid w:val="00E933F8"/>
    <w:rsid w:val="00E942F4"/>
    <w:rsid w:val="00E956D3"/>
    <w:rsid w:val="00E96A66"/>
    <w:rsid w:val="00E96E75"/>
    <w:rsid w:val="00E9779F"/>
    <w:rsid w:val="00EB7269"/>
    <w:rsid w:val="00EC3E18"/>
    <w:rsid w:val="00EC41D1"/>
    <w:rsid w:val="00EC7AEC"/>
    <w:rsid w:val="00ED21E9"/>
    <w:rsid w:val="00EE01BA"/>
    <w:rsid w:val="00EE209C"/>
    <w:rsid w:val="00EF5026"/>
    <w:rsid w:val="00EF6091"/>
    <w:rsid w:val="00F06B7D"/>
    <w:rsid w:val="00F16644"/>
    <w:rsid w:val="00F22628"/>
    <w:rsid w:val="00F22F36"/>
    <w:rsid w:val="00F26C20"/>
    <w:rsid w:val="00F340DF"/>
    <w:rsid w:val="00F4029A"/>
    <w:rsid w:val="00F4237A"/>
    <w:rsid w:val="00F4397B"/>
    <w:rsid w:val="00F51C96"/>
    <w:rsid w:val="00F57CE5"/>
    <w:rsid w:val="00F60E01"/>
    <w:rsid w:val="00F61C16"/>
    <w:rsid w:val="00F67175"/>
    <w:rsid w:val="00F67D18"/>
    <w:rsid w:val="00F7196E"/>
    <w:rsid w:val="00F74A9C"/>
    <w:rsid w:val="00F92CE7"/>
    <w:rsid w:val="00FA300E"/>
    <w:rsid w:val="00FA3013"/>
    <w:rsid w:val="00FA37BE"/>
    <w:rsid w:val="00FA6DDD"/>
    <w:rsid w:val="00FB1A9B"/>
    <w:rsid w:val="00FB4BA5"/>
    <w:rsid w:val="00FB7B68"/>
    <w:rsid w:val="00FC39D7"/>
    <w:rsid w:val="00FC417C"/>
    <w:rsid w:val="00FC7E8B"/>
    <w:rsid w:val="00FD05D6"/>
    <w:rsid w:val="00FD0859"/>
    <w:rsid w:val="00FF10DF"/>
    <w:rsid w:val="00FF6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42"/>
    <o:shapelayout v:ext="edit">
      <o:idmap v:ext="edit" data="1"/>
    </o:shapelayout>
  </w:shapeDefaults>
  <w:decimalSymbol w:val=","/>
  <w:listSeparator w:val=";"/>
  <w15:chartTrackingRefBased/>
  <w15:docId w15:val="{5FF8BFC3-AE0F-469A-AE13-DBC390E0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A0E"/>
    <w:rPr>
      <w:sz w:val="24"/>
      <w:szCs w:val="24"/>
    </w:rPr>
  </w:style>
  <w:style w:type="paragraph" w:styleId="1">
    <w:name w:val="heading 1"/>
    <w:basedOn w:val="a"/>
    <w:next w:val="a"/>
    <w:qFormat/>
    <w:rsid w:val="00847E26"/>
    <w:pPr>
      <w:keepNext/>
      <w:spacing w:before="240" w:after="60"/>
      <w:outlineLvl w:val="0"/>
    </w:pPr>
    <w:rPr>
      <w:rFonts w:ascii="Arial" w:hAnsi="Arial" w:cs="Arial"/>
      <w:b/>
      <w:bCs/>
      <w:kern w:val="32"/>
      <w:sz w:val="32"/>
      <w:szCs w:val="32"/>
    </w:rPr>
  </w:style>
  <w:style w:type="paragraph" w:styleId="2">
    <w:name w:val="heading 2"/>
    <w:basedOn w:val="a"/>
    <w:next w:val="a"/>
    <w:qFormat/>
    <w:rsid w:val="006A0898"/>
    <w:pPr>
      <w:keepNext/>
      <w:outlineLvl w:val="1"/>
    </w:pPr>
    <w:rPr>
      <w:sz w:val="28"/>
    </w:rPr>
  </w:style>
  <w:style w:type="paragraph" w:styleId="3">
    <w:name w:val="heading 3"/>
    <w:basedOn w:val="a"/>
    <w:next w:val="a"/>
    <w:qFormat/>
    <w:rsid w:val="006A0898"/>
    <w:pPr>
      <w:keepNext/>
      <w:ind w:left="7380"/>
      <w:outlineLvl w:val="2"/>
    </w:pPr>
    <w:rPr>
      <w:sz w:val="28"/>
    </w:rPr>
  </w:style>
  <w:style w:type="paragraph" w:styleId="5">
    <w:name w:val="heading 5"/>
    <w:basedOn w:val="a"/>
    <w:next w:val="a"/>
    <w:qFormat/>
    <w:rsid w:val="006A0898"/>
    <w:pPr>
      <w:spacing w:before="240" w:after="60"/>
      <w:outlineLvl w:val="4"/>
    </w:pPr>
    <w:rPr>
      <w:b/>
      <w:bCs/>
      <w:i/>
      <w:iCs/>
      <w:sz w:val="26"/>
      <w:szCs w:val="26"/>
    </w:rPr>
  </w:style>
  <w:style w:type="paragraph" w:styleId="6">
    <w:name w:val="heading 6"/>
    <w:basedOn w:val="a"/>
    <w:next w:val="a"/>
    <w:qFormat/>
    <w:rsid w:val="006A0898"/>
    <w:pPr>
      <w:keepNext/>
      <w:jc w:val="center"/>
      <w:outlineLvl w:val="5"/>
    </w:pPr>
    <w:rPr>
      <w:b/>
    </w:rPr>
  </w:style>
  <w:style w:type="paragraph" w:styleId="7">
    <w:name w:val="heading 7"/>
    <w:basedOn w:val="a"/>
    <w:next w:val="a"/>
    <w:qFormat/>
    <w:rsid w:val="006A0898"/>
    <w:pPr>
      <w:keepNext/>
      <w:jc w:val="center"/>
      <w:outlineLvl w:val="6"/>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30A0E"/>
    <w:pPr>
      <w:jc w:val="center"/>
    </w:pPr>
    <w:rPr>
      <w:rFonts w:ascii="Arial" w:hAnsi="Arial" w:cs="Arial"/>
      <w:sz w:val="28"/>
    </w:rPr>
  </w:style>
  <w:style w:type="paragraph" w:styleId="a4">
    <w:name w:val="Title"/>
    <w:basedOn w:val="a"/>
    <w:link w:val="a5"/>
    <w:qFormat/>
    <w:rsid w:val="006A0898"/>
    <w:pPr>
      <w:jc w:val="center"/>
    </w:pPr>
    <w:rPr>
      <w:sz w:val="28"/>
    </w:rPr>
  </w:style>
  <w:style w:type="paragraph" w:styleId="a6">
    <w:name w:val="Body Text Indent"/>
    <w:basedOn w:val="a"/>
    <w:rsid w:val="006A0898"/>
    <w:pPr>
      <w:spacing w:after="120"/>
      <w:ind w:left="283"/>
    </w:pPr>
  </w:style>
  <w:style w:type="paragraph" w:styleId="a7">
    <w:name w:val="header"/>
    <w:basedOn w:val="a"/>
    <w:semiHidden/>
    <w:rsid w:val="006A0898"/>
    <w:pPr>
      <w:tabs>
        <w:tab w:val="center" w:pos="4677"/>
        <w:tab w:val="right" w:pos="9355"/>
      </w:tabs>
    </w:pPr>
  </w:style>
  <w:style w:type="character" w:styleId="a8">
    <w:name w:val="page number"/>
    <w:basedOn w:val="a0"/>
    <w:semiHidden/>
    <w:rsid w:val="006A0898"/>
  </w:style>
  <w:style w:type="paragraph" w:styleId="20">
    <w:name w:val="Body Text Indent 2"/>
    <w:basedOn w:val="a"/>
    <w:rsid w:val="00847E26"/>
    <w:pPr>
      <w:spacing w:after="120" w:line="480" w:lineRule="auto"/>
      <w:ind w:left="283"/>
    </w:pPr>
  </w:style>
  <w:style w:type="paragraph" w:customStyle="1" w:styleId="ConsNormal">
    <w:name w:val="ConsNormal"/>
    <w:rsid w:val="002A41B9"/>
    <w:pPr>
      <w:autoSpaceDE w:val="0"/>
      <w:autoSpaceDN w:val="0"/>
      <w:adjustRightInd w:val="0"/>
      <w:ind w:right="19772" w:firstLine="720"/>
    </w:pPr>
    <w:rPr>
      <w:rFonts w:ascii="Arial" w:hAnsi="Arial" w:cs="Arial"/>
      <w:sz w:val="24"/>
      <w:szCs w:val="24"/>
    </w:rPr>
  </w:style>
  <w:style w:type="paragraph" w:customStyle="1" w:styleId="ConsTitle">
    <w:name w:val="ConsTitle"/>
    <w:rsid w:val="002A41B9"/>
    <w:pPr>
      <w:autoSpaceDE w:val="0"/>
      <w:autoSpaceDN w:val="0"/>
      <w:adjustRightInd w:val="0"/>
      <w:ind w:right="19772"/>
    </w:pPr>
    <w:rPr>
      <w:rFonts w:ascii="Arial" w:hAnsi="Arial" w:cs="Arial"/>
      <w:b/>
      <w:bCs/>
    </w:rPr>
  </w:style>
  <w:style w:type="paragraph" w:customStyle="1" w:styleId="10">
    <w:name w:val="Знак Знак1 Знак"/>
    <w:basedOn w:val="a"/>
    <w:rsid w:val="00701A2A"/>
    <w:pPr>
      <w:spacing w:after="160" w:line="240" w:lineRule="exact"/>
    </w:pPr>
    <w:rPr>
      <w:rFonts w:ascii="Verdana" w:hAnsi="Verdana"/>
      <w:sz w:val="20"/>
      <w:szCs w:val="20"/>
      <w:lang w:val="en-US" w:eastAsia="en-US"/>
    </w:rPr>
  </w:style>
  <w:style w:type="paragraph" w:styleId="a9">
    <w:name w:val="footnote text"/>
    <w:basedOn w:val="a"/>
    <w:semiHidden/>
    <w:rsid w:val="00126FD0"/>
    <w:pPr>
      <w:widowControl w:val="0"/>
      <w:autoSpaceDE w:val="0"/>
      <w:autoSpaceDN w:val="0"/>
      <w:adjustRightInd w:val="0"/>
    </w:pPr>
    <w:rPr>
      <w:sz w:val="20"/>
      <w:szCs w:val="20"/>
    </w:rPr>
  </w:style>
  <w:style w:type="character" w:styleId="aa">
    <w:name w:val="footnote reference"/>
    <w:basedOn w:val="a0"/>
    <w:semiHidden/>
    <w:rsid w:val="00126FD0"/>
    <w:rPr>
      <w:vertAlign w:val="superscript"/>
    </w:rPr>
  </w:style>
  <w:style w:type="paragraph" w:styleId="ab">
    <w:name w:val="Document Map"/>
    <w:basedOn w:val="a"/>
    <w:semiHidden/>
    <w:rsid w:val="00A319B1"/>
    <w:pPr>
      <w:shd w:val="clear" w:color="auto" w:fill="000080"/>
    </w:pPr>
    <w:rPr>
      <w:rFonts w:ascii="Tahoma" w:hAnsi="Tahoma" w:cs="Tahoma"/>
      <w:sz w:val="20"/>
      <w:szCs w:val="20"/>
    </w:rPr>
  </w:style>
  <w:style w:type="paragraph" w:styleId="30">
    <w:name w:val="Body Text Indent 3"/>
    <w:basedOn w:val="a"/>
    <w:rsid w:val="00CD4D83"/>
    <w:pPr>
      <w:spacing w:after="120"/>
      <w:ind w:left="283"/>
    </w:pPr>
    <w:rPr>
      <w:sz w:val="16"/>
      <w:szCs w:val="16"/>
    </w:rPr>
  </w:style>
  <w:style w:type="character" w:customStyle="1" w:styleId="a5">
    <w:name w:val="Назва Знак"/>
    <w:basedOn w:val="a0"/>
    <w:link w:val="a4"/>
    <w:locked/>
    <w:rsid w:val="003D6FE8"/>
    <w:rPr>
      <w:sz w:val="28"/>
      <w:szCs w:val="24"/>
      <w:lang w:val="ru-RU" w:eastAsia="ru-RU" w:bidi="ar-SA"/>
    </w:rPr>
  </w:style>
  <w:style w:type="character" w:styleId="ac">
    <w:name w:val="Strong"/>
    <w:basedOn w:val="a0"/>
    <w:qFormat/>
    <w:rsid w:val="003D6FE8"/>
    <w:rPr>
      <w:b/>
      <w:bCs/>
    </w:rPr>
  </w:style>
  <w:style w:type="character" w:styleId="ad">
    <w:name w:val="Emphasis"/>
    <w:basedOn w:val="a0"/>
    <w:qFormat/>
    <w:rsid w:val="003D6FE8"/>
    <w:rPr>
      <w:i/>
      <w:iCs/>
    </w:rPr>
  </w:style>
  <w:style w:type="paragraph" w:customStyle="1" w:styleId="11">
    <w:name w:val="Обычный1"/>
    <w:basedOn w:val="a"/>
    <w:rsid w:val="000509B4"/>
    <w:pPr>
      <w:spacing w:line="360" w:lineRule="auto"/>
      <w:ind w:firstLine="709"/>
      <w:jc w:val="both"/>
    </w:pPr>
    <w:rPr>
      <w:rFonts w:eastAsia="Batang"/>
    </w:rPr>
  </w:style>
  <w:style w:type="paragraph" w:customStyle="1" w:styleId="ConsPlusTitle">
    <w:name w:val="ConsPlusTitle"/>
    <w:rsid w:val="008F6470"/>
    <w:pPr>
      <w:widowControl w:val="0"/>
      <w:autoSpaceDE w:val="0"/>
      <w:autoSpaceDN w:val="0"/>
      <w:adjustRightInd w:val="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77560">
      <w:bodyDiv w:val="1"/>
      <w:marLeft w:val="0"/>
      <w:marRight w:val="0"/>
      <w:marTop w:val="0"/>
      <w:marBottom w:val="0"/>
      <w:divBdr>
        <w:top w:val="none" w:sz="0" w:space="0" w:color="auto"/>
        <w:left w:val="none" w:sz="0" w:space="0" w:color="auto"/>
        <w:bottom w:val="none" w:sz="0" w:space="0" w:color="auto"/>
        <w:right w:val="none" w:sz="0" w:space="0" w:color="auto"/>
      </w:divBdr>
    </w:div>
    <w:div w:id="18294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19815</Words>
  <Characters>112952</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Информационная записка</vt:lpstr>
    </vt:vector>
  </TitlesOfParts>
  <Company/>
  <LinksUpToDate>false</LinksUpToDate>
  <CharactersWithSpaces>132502</CharactersWithSpaces>
  <SharedDoc>false</SharedDoc>
  <HLinks>
    <vt:vector size="90" baseType="variant">
      <vt:variant>
        <vt:i4>2818066</vt:i4>
      </vt:variant>
      <vt:variant>
        <vt:i4>51</vt:i4>
      </vt:variant>
      <vt:variant>
        <vt:i4>0</vt:i4>
      </vt:variant>
      <vt:variant>
        <vt:i4>5</vt:i4>
      </vt:variant>
      <vt:variant>
        <vt:lpwstr/>
      </vt:variant>
      <vt:variant>
        <vt:lpwstr>sub_20110</vt:lpwstr>
      </vt:variant>
      <vt:variant>
        <vt:i4>2818066</vt:i4>
      </vt:variant>
      <vt:variant>
        <vt:i4>48</vt:i4>
      </vt:variant>
      <vt:variant>
        <vt:i4>0</vt:i4>
      </vt:variant>
      <vt:variant>
        <vt:i4>5</vt:i4>
      </vt:variant>
      <vt:variant>
        <vt:lpwstr/>
      </vt:variant>
      <vt:variant>
        <vt:lpwstr>sub_20110</vt:lpwstr>
      </vt:variant>
      <vt:variant>
        <vt:i4>2752530</vt:i4>
      </vt:variant>
      <vt:variant>
        <vt:i4>45</vt:i4>
      </vt:variant>
      <vt:variant>
        <vt:i4>0</vt:i4>
      </vt:variant>
      <vt:variant>
        <vt:i4>5</vt:i4>
      </vt:variant>
      <vt:variant>
        <vt:lpwstr/>
      </vt:variant>
      <vt:variant>
        <vt:lpwstr>sub_20103</vt:lpwstr>
      </vt:variant>
      <vt:variant>
        <vt:i4>2752530</vt:i4>
      </vt:variant>
      <vt:variant>
        <vt:i4>42</vt:i4>
      </vt:variant>
      <vt:variant>
        <vt:i4>0</vt:i4>
      </vt:variant>
      <vt:variant>
        <vt:i4>5</vt:i4>
      </vt:variant>
      <vt:variant>
        <vt:lpwstr/>
      </vt:variant>
      <vt:variant>
        <vt:lpwstr>sub_20106</vt:lpwstr>
      </vt:variant>
      <vt:variant>
        <vt:i4>2752530</vt:i4>
      </vt:variant>
      <vt:variant>
        <vt:i4>39</vt:i4>
      </vt:variant>
      <vt:variant>
        <vt:i4>0</vt:i4>
      </vt:variant>
      <vt:variant>
        <vt:i4>5</vt:i4>
      </vt:variant>
      <vt:variant>
        <vt:lpwstr/>
      </vt:variant>
      <vt:variant>
        <vt:lpwstr>sub_20103</vt:lpwstr>
      </vt:variant>
      <vt:variant>
        <vt:i4>2752530</vt:i4>
      </vt:variant>
      <vt:variant>
        <vt:i4>36</vt:i4>
      </vt:variant>
      <vt:variant>
        <vt:i4>0</vt:i4>
      </vt:variant>
      <vt:variant>
        <vt:i4>5</vt:i4>
      </vt:variant>
      <vt:variant>
        <vt:lpwstr/>
      </vt:variant>
      <vt:variant>
        <vt:lpwstr>sub_20108</vt:lpwstr>
      </vt:variant>
      <vt:variant>
        <vt:i4>2818066</vt:i4>
      </vt:variant>
      <vt:variant>
        <vt:i4>33</vt:i4>
      </vt:variant>
      <vt:variant>
        <vt:i4>0</vt:i4>
      </vt:variant>
      <vt:variant>
        <vt:i4>5</vt:i4>
      </vt:variant>
      <vt:variant>
        <vt:lpwstr/>
      </vt:variant>
      <vt:variant>
        <vt:lpwstr>sub_20110</vt:lpwstr>
      </vt:variant>
      <vt:variant>
        <vt:i4>6881336</vt:i4>
      </vt:variant>
      <vt:variant>
        <vt:i4>30</vt:i4>
      </vt:variant>
      <vt:variant>
        <vt:i4>0</vt:i4>
      </vt:variant>
      <vt:variant>
        <vt:i4>5</vt:i4>
      </vt:variant>
      <vt:variant>
        <vt:lpwstr>garantf1://10003000.0/</vt:lpwstr>
      </vt:variant>
      <vt:variant>
        <vt:lpwstr/>
      </vt:variant>
      <vt:variant>
        <vt:i4>5177346</vt:i4>
      </vt:variant>
      <vt:variant>
        <vt:i4>27</vt:i4>
      </vt:variant>
      <vt:variant>
        <vt:i4>0</vt:i4>
      </vt:variant>
      <vt:variant>
        <vt:i4>5</vt:i4>
      </vt:variant>
      <vt:variant>
        <vt:lpwstr>garantf1://12082889.1000/</vt:lpwstr>
      </vt:variant>
      <vt:variant>
        <vt:lpwstr/>
      </vt:variant>
      <vt:variant>
        <vt:i4>2818066</vt:i4>
      </vt:variant>
      <vt:variant>
        <vt:i4>24</vt:i4>
      </vt:variant>
      <vt:variant>
        <vt:i4>0</vt:i4>
      </vt:variant>
      <vt:variant>
        <vt:i4>5</vt:i4>
      </vt:variant>
      <vt:variant>
        <vt:lpwstr/>
      </vt:variant>
      <vt:variant>
        <vt:lpwstr>sub_20110</vt:lpwstr>
      </vt:variant>
      <vt:variant>
        <vt:i4>5570680</vt:i4>
      </vt:variant>
      <vt:variant>
        <vt:i4>21</vt:i4>
      </vt:variant>
      <vt:variant>
        <vt:i4>0</vt:i4>
      </vt:variant>
      <vt:variant>
        <vt:i4>5</vt:i4>
      </vt:variant>
      <vt:variant>
        <vt:lpwstr>mailto:Ivan@mail.ru</vt:lpwstr>
      </vt:variant>
      <vt:variant>
        <vt:lpwstr/>
      </vt:variant>
      <vt:variant>
        <vt:i4>5242942</vt:i4>
      </vt:variant>
      <vt:variant>
        <vt:i4>18</vt:i4>
      </vt:variant>
      <vt:variant>
        <vt:i4>0</vt:i4>
      </vt:variant>
      <vt:variant>
        <vt:i4>5</vt:i4>
      </vt:variant>
      <vt:variant>
        <vt:lpwstr>mailto:Avonin71@microsoft.ru;Mitin</vt:lpwstr>
      </vt:variant>
      <vt:variant>
        <vt:lpwstr/>
      </vt:variant>
      <vt:variant>
        <vt:i4>7536657</vt:i4>
      </vt:variant>
      <vt:variant>
        <vt:i4>15</vt:i4>
      </vt:variant>
      <vt:variant>
        <vt:i4>0</vt:i4>
      </vt:variant>
      <vt:variant>
        <vt:i4>5</vt:i4>
      </vt:variant>
      <vt:variant>
        <vt:lpwstr>mailto:Kirov234@rabler.ru</vt:lpwstr>
      </vt:variant>
      <vt:variant>
        <vt:lpwstr/>
      </vt:variant>
      <vt:variant>
        <vt:i4>2359312</vt:i4>
      </vt:variant>
      <vt:variant>
        <vt:i4>12</vt:i4>
      </vt:variant>
      <vt:variant>
        <vt:i4>0</vt:i4>
      </vt:variant>
      <vt:variant>
        <vt:i4>5</vt:i4>
      </vt:variant>
      <vt:variant>
        <vt:lpwstr>mailto:Smirnov23@avd.ru</vt:lpwstr>
      </vt:variant>
      <vt:variant>
        <vt:lpwstr/>
      </vt:variant>
      <vt:variant>
        <vt:i4>655421</vt:i4>
      </vt:variant>
      <vt:variant>
        <vt:i4>9</vt:i4>
      </vt:variant>
      <vt:variant>
        <vt:i4>0</vt:i4>
      </vt:variant>
      <vt:variant>
        <vt:i4>5</vt:i4>
      </vt:variant>
      <vt:variant>
        <vt:lpwstr>mailto:Ivanov@microsoft.com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записка</dc:title>
  <dc:subject/>
  <dc:creator>user</dc:creator>
  <cp:keywords/>
  <dc:description/>
  <cp:lastModifiedBy>Irina</cp:lastModifiedBy>
  <cp:revision>2</cp:revision>
  <dcterms:created xsi:type="dcterms:W3CDTF">2014-08-01T15:06:00Z</dcterms:created>
  <dcterms:modified xsi:type="dcterms:W3CDTF">2014-08-01T15:06:00Z</dcterms:modified>
</cp:coreProperties>
</file>