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3613" w:rsidRPr="002070A4" w:rsidRDefault="00C53613" w:rsidP="00C53613">
      <w:pPr>
        <w:rPr>
          <w:rFonts w:ascii="Times New Roman" w:hAnsi="Times New Roman"/>
          <w:lang w:val="ru-RU"/>
        </w:rPr>
      </w:pPr>
      <w:r w:rsidRPr="004725BE">
        <w:rPr>
          <w:rFonts w:ascii="Times New Roman" w:hAnsi="Times New Roman"/>
        </w:rPr>
        <w:t>Содержание</w:t>
      </w:r>
      <w:r>
        <w:rPr>
          <w:rFonts w:ascii="Times New Roman" w:hAnsi="Times New Roman"/>
          <w:lang w:val="ru-RU"/>
        </w:rPr>
        <w:t xml:space="preserve"> </w:t>
      </w:r>
    </w:p>
    <w:p w:rsidR="00C53613" w:rsidRPr="002070A4" w:rsidRDefault="00C53613" w:rsidP="00C53613">
      <w:pPr>
        <w:rPr>
          <w:rFonts w:ascii="Times New Roman" w:hAnsi="Times New Roman"/>
          <w:lang w:val="ru-RU"/>
        </w:rPr>
      </w:pPr>
      <w:r w:rsidRPr="002070A4">
        <w:rPr>
          <w:rFonts w:ascii="Times New Roman" w:hAnsi="Times New Roman"/>
          <w:lang w:val="ru-RU"/>
        </w:rPr>
        <w:t>Введение 3</w:t>
      </w:r>
    </w:p>
    <w:p w:rsidR="00C53613" w:rsidRPr="002070A4" w:rsidRDefault="00C53613" w:rsidP="00C53613">
      <w:pPr>
        <w:rPr>
          <w:rFonts w:ascii="Times New Roman" w:hAnsi="Times New Roman"/>
          <w:lang w:val="ru-RU"/>
        </w:rPr>
      </w:pPr>
    </w:p>
    <w:p w:rsidR="00C53613" w:rsidRPr="002070A4" w:rsidRDefault="00C53613" w:rsidP="00C53613">
      <w:pPr>
        <w:rPr>
          <w:rFonts w:ascii="Times New Roman" w:hAnsi="Times New Roman"/>
          <w:lang w:val="ru-RU"/>
        </w:rPr>
      </w:pPr>
      <w:r w:rsidRPr="002070A4">
        <w:rPr>
          <w:rFonts w:ascii="Times New Roman" w:hAnsi="Times New Roman"/>
          <w:lang w:val="ru-RU"/>
        </w:rPr>
        <w:t>Глава 1. Теоретические основы обучения иностранному языку на ранних стадиях обучения 6</w:t>
      </w:r>
    </w:p>
    <w:p w:rsidR="00C53613" w:rsidRPr="002070A4" w:rsidRDefault="00C53613" w:rsidP="00C53613">
      <w:pPr>
        <w:rPr>
          <w:rFonts w:ascii="Times New Roman" w:hAnsi="Times New Roman"/>
          <w:lang w:val="ru-RU"/>
        </w:rPr>
      </w:pPr>
    </w:p>
    <w:p w:rsidR="00C53613" w:rsidRPr="002070A4" w:rsidRDefault="00C53613" w:rsidP="00C53613">
      <w:pPr>
        <w:rPr>
          <w:rFonts w:ascii="Times New Roman" w:hAnsi="Times New Roman"/>
          <w:lang w:val="ru-RU"/>
        </w:rPr>
      </w:pPr>
      <w:r w:rsidRPr="002070A4">
        <w:rPr>
          <w:rFonts w:ascii="Times New Roman" w:hAnsi="Times New Roman"/>
          <w:lang w:val="ru-RU"/>
        </w:rPr>
        <w:t>1.1 Концепция адаптивного обучения обучения иностранному языку 6</w:t>
      </w:r>
    </w:p>
    <w:p w:rsidR="00C53613" w:rsidRPr="002070A4" w:rsidRDefault="00C53613" w:rsidP="00C53613">
      <w:pPr>
        <w:rPr>
          <w:rFonts w:ascii="Times New Roman" w:hAnsi="Times New Roman"/>
          <w:lang w:val="ru-RU"/>
        </w:rPr>
      </w:pPr>
    </w:p>
    <w:p w:rsidR="00C53613" w:rsidRPr="002070A4" w:rsidRDefault="00C53613" w:rsidP="00C53613">
      <w:pPr>
        <w:rPr>
          <w:rFonts w:ascii="Times New Roman" w:hAnsi="Times New Roman"/>
          <w:lang w:val="ru-RU"/>
        </w:rPr>
      </w:pPr>
      <w:r w:rsidRPr="002070A4">
        <w:rPr>
          <w:rFonts w:ascii="Times New Roman" w:hAnsi="Times New Roman"/>
          <w:lang w:val="ru-RU"/>
        </w:rPr>
        <w:t>1.2 Методика преподавания иностранного языка в средних школах на первых годах обучения 9</w:t>
      </w:r>
    </w:p>
    <w:p w:rsidR="00C53613" w:rsidRPr="002070A4" w:rsidRDefault="00C53613" w:rsidP="00C53613">
      <w:pPr>
        <w:rPr>
          <w:rFonts w:ascii="Times New Roman" w:hAnsi="Times New Roman"/>
          <w:lang w:val="ru-RU"/>
        </w:rPr>
      </w:pPr>
    </w:p>
    <w:p w:rsidR="00C53613" w:rsidRPr="002070A4" w:rsidRDefault="00C53613" w:rsidP="00C53613">
      <w:pPr>
        <w:rPr>
          <w:rFonts w:ascii="Times New Roman" w:hAnsi="Times New Roman"/>
          <w:lang w:val="ru-RU"/>
        </w:rPr>
      </w:pPr>
      <w:r w:rsidRPr="002070A4">
        <w:rPr>
          <w:rFonts w:ascii="Times New Roman" w:hAnsi="Times New Roman"/>
          <w:lang w:val="ru-RU"/>
        </w:rPr>
        <w:t>1.3 Школьные условия обучения половицам и поговоркам на иностранном языке 17</w:t>
      </w:r>
    </w:p>
    <w:p w:rsidR="00C53613" w:rsidRPr="002070A4" w:rsidRDefault="00C53613" w:rsidP="00C53613">
      <w:pPr>
        <w:rPr>
          <w:rFonts w:ascii="Times New Roman" w:hAnsi="Times New Roman"/>
          <w:lang w:val="ru-RU"/>
        </w:rPr>
      </w:pPr>
    </w:p>
    <w:p w:rsidR="00C53613" w:rsidRPr="002070A4" w:rsidRDefault="00C53613" w:rsidP="00C53613">
      <w:pPr>
        <w:rPr>
          <w:rFonts w:ascii="Times New Roman" w:hAnsi="Times New Roman"/>
          <w:lang w:val="ru-RU"/>
        </w:rPr>
      </w:pPr>
      <w:r w:rsidRPr="002070A4">
        <w:rPr>
          <w:rFonts w:ascii="Times New Roman" w:hAnsi="Times New Roman"/>
          <w:lang w:val="ru-RU"/>
        </w:rPr>
        <w:t>Глава 2. Методологические основы использования пословиц и поговорок при обучении иностранному языку на первых годах обучения 24</w:t>
      </w:r>
    </w:p>
    <w:p w:rsidR="00C53613" w:rsidRPr="002070A4" w:rsidRDefault="00C53613" w:rsidP="00C53613">
      <w:pPr>
        <w:rPr>
          <w:rFonts w:ascii="Times New Roman" w:hAnsi="Times New Roman"/>
          <w:lang w:val="ru-RU"/>
        </w:rPr>
      </w:pPr>
    </w:p>
    <w:p w:rsidR="00C53613" w:rsidRPr="002070A4" w:rsidRDefault="00C53613" w:rsidP="00C53613">
      <w:pPr>
        <w:rPr>
          <w:rFonts w:ascii="Times New Roman" w:hAnsi="Times New Roman"/>
          <w:lang w:val="ru-RU"/>
        </w:rPr>
      </w:pPr>
      <w:r w:rsidRPr="002070A4">
        <w:rPr>
          <w:rFonts w:ascii="Times New Roman" w:hAnsi="Times New Roman"/>
          <w:lang w:val="ru-RU"/>
        </w:rPr>
        <w:t>2.1 Методические принципы работы с пословицами и поговорками как приобщения школьников к богатству языка 24</w:t>
      </w:r>
    </w:p>
    <w:p w:rsidR="00C53613" w:rsidRPr="002070A4" w:rsidRDefault="00C53613" w:rsidP="00C53613">
      <w:pPr>
        <w:rPr>
          <w:rFonts w:ascii="Times New Roman" w:hAnsi="Times New Roman"/>
          <w:lang w:val="ru-RU"/>
        </w:rPr>
      </w:pPr>
    </w:p>
    <w:p w:rsidR="00C53613" w:rsidRPr="002070A4" w:rsidRDefault="00C53613" w:rsidP="00C53613">
      <w:pPr>
        <w:rPr>
          <w:rFonts w:ascii="Times New Roman" w:hAnsi="Times New Roman"/>
          <w:lang w:val="ru-RU"/>
        </w:rPr>
      </w:pPr>
      <w:r w:rsidRPr="002070A4">
        <w:rPr>
          <w:rFonts w:ascii="Times New Roman" w:hAnsi="Times New Roman"/>
          <w:lang w:val="ru-RU"/>
        </w:rPr>
        <w:t>2.2 Использование пословиц и поговорок для развития произносительных навыков. 26</w:t>
      </w:r>
    </w:p>
    <w:p w:rsidR="00C53613" w:rsidRPr="002070A4" w:rsidRDefault="00C53613" w:rsidP="00C53613">
      <w:pPr>
        <w:rPr>
          <w:rFonts w:ascii="Times New Roman" w:hAnsi="Times New Roman"/>
          <w:lang w:val="ru-RU"/>
        </w:rPr>
      </w:pPr>
    </w:p>
    <w:p w:rsidR="00C53613" w:rsidRPr="002070A4" w:rsidRDefault="00C53613" w:rsidP="00C53613">
      <w:pPr>
        <w:rPr>
          <w:rFonts w:ascii="Times New Roman" w:hAnsi="Times New Roman"/>
          <w:lang w:val="ru-RU"/>
        </w:rPr>
      </w:pPr>
      <w:r w:rsidRPr="002070A4">
        <w:rPr>
          <w:rFonts w:ascii="Times New Roman" w:hAnsi="Times New Roman"/>
          <w:lang w:val="ru-RU"/>
        </w:rPr>
        <w:t>2.3 Методика использования пословиц и поговорок для формирование лексических навыков 29</w:t>
      </w:r>
    </w:p>
    <w:p w:rsidR="00C53613" w:rsidRPr="002070A4" w:rsidRDefault="00C53613" w:rsidP="00C53613">
      <w:pPr>
        <w:rPr>
          <w:rFonts w:ascii="Times New Roman" w:hAnsi="Times New Roman"/>
          <w:lang w:val="ru-RU"/>
        </w:rPr>
      </w:pPr>
    </w:p>
    <w:p w:rsidR="00C53613" w:rsidRPr="002070A4" w:rsidRDefault="00C53613" w:rsidP="00C53613">
      <w:pPr>
        <w:rPr>
          <w:rFonts w:ascii="Times New Roman" w:hAnsi="Times New Roman"/>
          <w:lang w:val="ru-RU"/>
        </w:rPr>
      </w:pPr>
      <w:r w:rsidRPr="002070A4">
        <w:rPr>
          <w:rFonts w:ascii="Times New Roman" w:hAnsi="Times New Roman"/>
          <w:lang w:val="ru-RU"/>
        </w:rPr>
        <w:t>2.4 Использование пословиц и поговорок при обучении грамматике 33</w:t>
      </w:r>
    </w:p>
    <w:p w:rsidR="00C53613" w:rsidRPr="002070A4" w:rsidRDefault="00C53613" w:rsidP="00C53613">
      <w:pPr>
        <w:rPr>
          <w:rFonts w:ascii="Times New Roman" w:hAnsi="Times New Roman"/>
          <w:lang w:val="ru-RU"/>
        </w:rPr>
      </w:pPr>
    </w:p>
    <w:p w:rsidR="00C53613" w:rsidRPr="002070A4" w:rsidRDefault="00C53613" w:rsidP="00C53613">
      <w:pPr>
        <w:rPr>
          <w:rFonts w:ascii="Times New Roman" w:hAnsi="Times New Roman"/>
          <w:lang w:val="ru-RU"/>
        </w:rPr>
      </w:pPr>
      <w:r w:rsidRPr="002070A4">
        <w:rPr>
          <w:rFonts w:ascii="Times New Roman" w:hAnsi="Times New Roman"/>
          <w:lang w:val="ru-RU"/>
        </w:rPr>
        <w:t>Заключение 36</w:t>
      </w:r>
    </w:p>
    <w:p w:rsidR="00C53613" w:rsidRPr="002070A4" w:rsidRDefault="00C53613" w:rsidP="00C53613">
      <w:pPr>
        <w:rPr>
          <w:rFonts w:ascii="Times New Roman" w:hAnsi="Times New Roman"/>
          <w:lang w:val="ru-RU"/>
        </w:rPr>
      </w:pPr>
    </w:p>
    <w:p w:rsidR="00C53613" w:rsidRPr="002070A4" w:rsidRDefault="00C53613" w:rsidP="00C53613">
      <w:pPr>
        <w:rPr>
          <w:rFonts w:ascii="Times New Roman" w:hAnsi="Times New Roman"/>
          <w:lang w:val="ru-RU"/>
        </w:rPr>
      </w:pPr>
      <w:r w:rsidRPr="002070A4">
        <w:rPr>
          <w:rFonts w:ascii="Times New Roman" w:hAnsi="Times New Roman"/>
          <w:lang w:val="ru-RU"/>
        </w:rPr>
        <w:t>Список литературы 37</w:t>
      </w:r>
    </w:p>
    <w:p w:rsidR="00C53613" w:rsidRDefault="00C53613" w:rsidP="00C53613">
      <w:r>
        <w:br w:type="page"/>
        <w:t>Введение</w:t>
      </w:r>
    </w:p>
    <w:p w:rsidR="00C53613" w:rsidRDefault="00C53613" w:rsidP="00C53613"/>
    <w:p w:rsidR="00C53613" w:rsidRDefault="00C53613" w:rsidP="00C53613">
      <w:r>
        <w:t>Введение</w:t>
      </w:r>
    </w:p>
    <w:p w:rsidR="00C53613" w:rsidRDefault="00C53613" w:rsidP="00C53613"/>
    <w:p w:rsidR="00C53613" w:rsidRDefault="00C53613" w:rsidP="00C53613">
      <w:r>
        <w:t xml:space="preserve">Настоящее владение иностранным языком подразумевает умение гово-рить, пользуясь характерными для этого языка выра¬жениями, фразеологиче-скими оборотами. Фразеологические обо¬роты – это особые единицы языка, характеризующиеся цель¬ностью значения, устойчивостью лексического со-става и синтак¬сической структуры. Они используются в речи готовыми, т.е. их надо знать в том виде, в каком они установились в языке, и с тем значени-ем, которое закрепилось за ними. Изменение их состава, замена одних слов другими может быть оправдано лишь опреде¬ленными стилистическими це-лями. Это наблюдается в произве¬дениях художественной литературы и пуб-лицистике, когда авто¬ры с целью внесения в фразеологизм дополнительных экспрес¬сивных оттенков (шутки, иронии и т.д.) обновляют его состав. </w:t>
      </w:r>
    </w:p>
    <w:p w:rsidR="00C53613" w:rsidRDefault="00C53613" w:rsidP="00C53613"/>
    <w:p w:rsidR="00C53613" w:rsidRDefault="00C53613" w:rsidP="00C53613">
      <w:r>
        <w:t>Пословицы и поговорки являются основными фразеологическими обо-ротами, а их знание и умение правильного их использования придает худо-жественную выразительность речи говорящего. В реальной жизни мы чаще всего сталкиваемся с ситуациями, когда благодаря общению становится воз-можным осуществить другие, "неречевые" виды деятельности. Как правило, в общении с другими людьми нам нужно высказаться, чтобы достичь опре-деленного результата, имеющего своим источником неречевую цель. Мы го-ворим для того, чтобы достичь чего-либо и это происходит именно потому, что речь и общение не просто вплетены в ткань человеческой жизни, но, прежде всего, активно обслуживают все сферы человеческой деятельности. Использование пословиц и поговорок позволяет сделать этот процесс более простым. Поскольку такое вхождение речи в структурную организацию дея-тельности и обусловливает двунаправленность возникающих здесь влияний. Выступая своеобразной формой передачи социально-исторического опыта, зафиксированного в языке, речь в онтогенезе становится мощным оружием формирования личности человека, его сознания, регулятором его поведения, и организация деятельности поднимается на качественно новый уровень, в свою очередь, предоставляя возможности для дальнейшего речевого разви-тия.</w:t>
      </w:r>
    </w:p>
    <w:p w:rsidR="00C53613" w:rsidRDefault="00C53613" w:rsidP="00C53613"/>
    <w:p w:rsidR="00C53613" w:rsidRDefault="00C53613" w:rsidP="00C53613">
      <w:r>
        <w:t>По определению В. Даля, «пословица – коротенькая притча, это – суж-дение, приговор, поучение, высказанное обиняком и пущенное в оборот, под чеканом народности». Пословицы являются самостоятельными предложе-ниями по форме, суждениями по содержанию и развернутыми метафорами по семантике. В краткой иносказательной форме они подводят итог высказы-ванию, образно и эмоционально обобщают цель высказывания, формулируют оценочный или поучительный вывод из сказанного, как бы ставя этим точку над «i».</w:t>
      </w:r>
    </w:p>
    <w:p w:rsidR="00C53613" w:rsidRDefault="00C53613" w:rsidP="00C53613"/>
    <w:p w:rsidR="00C53613" w:rsidRDefault="00C53613" w:rsidP="00C53613">
      <w:r>
        <w:t>Актуальность работы заключается в том, что пословицы и поговорки имеют огромное значение при обучении иностранному языку в школе, осо-бенно на начальных стадиях. Использование пословиц и поговорок позволя-ет ученику участвовать в диалоге, получить первичные сведения о грамма-тике, синтаксисе и фразеологии, позволяет получить дополнительные сведе-ния о стране изучаемого языка. Знание пословиц и поговорок позволит уче-нику правильно интерпретировать воспринимаемые на слух речевые сооб-щения и адекватно реагировать на них, выражать собственные мысли и чув-ства так, чтобы быть понятым собеседником, что в конечном итоге опреде-ляют успех коммуникации и достижение целей.</w:t>
      </w:r>
    </w:p>
    <w:p w:rsidR="00C53613" w:rsidRDefault="00C53613" w:rsidP="00C53613"/>
    <w:p w:rsidR="00C53613" w:rsidRDefault="00C53613" w:rsidP="00C53613">
      <w:r>
        <w:t xml:space="preserve">Необходимость изучения пословиц и поговорок является следствием проблемы формирования диалогических умений, которая продолжает оста-ваться актуальной в современной методике обучения иностранным языкам. </w:t>
      </w:r>
    </w:p>
    <w:p w:rsidR="00C53613" w:rsidRDefault="00C53613" w:rsidP="00C53613"/>
    <w:p w:rsidR="00C53613" w:rsidRDefault="00C53613" w:rsidP="00C53613">
      <w:r>
        <w:t xml:space="preserve">Анализ научных исследований и методической литературы свидетель-ствует о том, что реализация коммуникативного подхода и организация ком-муникативно-ориентированного обучения предполагает в качестве результа-та формирование способностей вступать в общение, устанавливать взаимо-понимание и решать поставленные задачи. </w:t>
      </w:r>
    </w:p>
    <w:p w:rsidR="00C53613" w:rsidRDefault="00C53613" w:rsidP="00C53613"/>
    <w:p w:rsidR="00C53613" w:rsidRDefault="00C53613" w:rsidP="00C53613">
      <w:r>
        <w:t xml:space="preserve">Новизна исследования определяется тем, что в процессе коммуника-тивно-ориентированного обучения иностранному языку на первых годах обучения, позволяет включить в речь ученика речь более высокого порядка в качестве части, необходимого для правильного использования языка. </w:t>
      </w:r>
    </w:p>
    <w:p w:rsidR="00C53613" w:rsidRDefault="00C53613" w:rsidP="00C53613"/>
    <w:p w:rsidR="00C53613" w:rsidRDefault="00C53613" w:rsidP="00C53613">
      <w:r>
        <w:t>Целью работы является исследованием проблем связанных с использо-ванием пословиц и поговорок в обучении английскому языку в средней шко-ле.</w:t>
      </w:r>
    </w:p>
    <w:p w:rsidR="00C53613" w:rsidRDefault="00C53613" w:rsidP="00C53613"/>
    <w:p w:rsidR="00C53613" w:rsidRDefault="00C53613" w:rsidP="00C53613">
      <w:r>
        <w:t>Предмет исследования – обучение английскому языку.</w:t>
      </w:r>
    </w:p>
    <w:p w:rsidR="00C53613" w:rsidRDefault="00C53613" w:rsidP="00C53613"/>
    <w:p w:rsidR="00C53613" w:rsidRDefault="00C53613" w:rsidP="00C53613">
      <w:r>
        <w:t>Объект исследования – пословицы и поговорки в английском языке.</w:t>
      </w:r>
    </w:p>
    <w:p w:rsidR="00C53613" w:rsidRDefault="00C53613" w:rsidP="00C53613"/>
    <w:p w:rsidR="00C53613" w:rsidRDefault="00C53613" w:rsidP="00C53613">
      <w:r>
        <w:t>Гипотеза исследования – /если работа ориентирована на исследование проблем адаптации, то она существует, например: использование пословиц и поговорок позволяет улучшить знания школьников в процессе обучения. Ес-ли же мы будем работать только над составлением методики обучения по-словицам и поговоркам, например составление учебного плана, то гипотеза отсутствует, т.к. экспериментальное исследование не проводиться/.</w:t>
      </w:r>
    </w:p>
    <w:p w:rsidR="00C53613" w:rsidRDefault="00C53613" w:rsidP="00C53613"/>
    <w:p w:rsidR="00C53613" w:rsidRDefault="00C53613" w:rsidP="00C53613">
      <w:r>
        <w:t>Вышеопределенные актуальность, проблема, цель, предмет и объект изучения позволяет сформировать комплекс задач, которые необходимо рас-смотреть в процессе подготовки данного исследования:</w:t>
      </w:r>
    </w:p>
    <w:p w:rsidR="00C53613" w:rsidRDefault="00C53613" w:rsidP="00C53613"/>
    <w:p w:rsidR="00C53613" w:rsidRDefault="00C53613" w:rsidP="00C53613">
      <w:r>
        <w:t>/формируются позже по результатом плана работы/</w:t>
      </w:r>
    </w:p>
    <w:p w:rsidR="00C53613" w:rsidRDefault="00C53613" w:rsidP="00C53613">
      <w:r>
        <w:t>Список литературы</w:t>
      </w:r>
    </w:p>
    <w:p w:rsidR="00C53613" w:rsidRDefault="00C53613" w:rsidP="00C53613"/>
    <w:p w:rsidR="00C53613" w:rsidRDefault="00C53613" w:rsidP="00C53613">
      <w:r>
        <w:t>Список литературы</w:t>
      </w:r>
    </w:p>
    <w:p w:rsidR="00C53613" w:rsidRDefault="00C53613" w:rsidP="00C53613"/>
    <w:p w:rsidR="00C53613" w:rsidRDefault="00C53613" w:rsidP="00C53613">
      <w:r>
        <w:t>1. Амбражейчик А. 2000 русских слов и 2000 английских идиом, фразеологизмов и устойчивых словосочетаний – Мн.: попурри, 2003</w:t>
      </w:r>
    </w:p>
    <w:p w:rsidR="00C53613" w:rsidRDefault="00C53613" w:rsidP="00C53613"/>
    <w:p w:rsidR="00C53613" w:rsidRDefault="00C53613" w:rsidP="00C53613">
      <w:r>
        <w:t>2. Барабанский Ю. К. Оптимизация учебно-воспитательного процесса – М., Высшее образование, 1982</w:t>
      </w:r>
    </w:p>
    <w:p w:rsidR="00C53613" w:rsidRDefault="00C53613" w:rsidP="00C53613"/>
    <w:p w:rsidR="00C53613" w:rsidRDefault="00C53613" w:rsidP="00C53613">
      <w:r>
        <w:t>3. Безруких М. М., Ефимова С. П. Знаете ли вы своего ученика.– М., 1991</w:t>
      </w:r>
    </w:p>
    <w:p w:rsidR="00C53613" w:rsidRDefault="00C53613" w:rsidP="00C53613"/>
    <w:p w:rsidR="00C53613" w:rsidRDefault="00C53613" w:rsidP="00C53613">
      <w:r>
        <w:t>4. Биболетова М.З. English. Workbook. Учебник для 1 класса средней школы – М.: АСТ, 2001</w:t>
      </w:r>
    </w:p>
    <w:p w:rsidR="00C53613" w:rsidRDefault="00C53613" w:rsidP="00C53613"/>
    <w:p w:rsidR="00C53613" w:rsidRDefault="00C53613" w:rsidP="00C53613">
      <w:r>
        <w:t>5. Бим И.Л. Теория и практика обучения немецкому языку в средней школе – М., Образование, 1988</w:t>
      </w:r>
    </w:p>
    <w:p w:rsidR="00C53613" w:rsidRDefault="00C53613" w:rsidP="00C53613"/>
    <w:p w:rsidR="00C53613" w:rsidRDefault="00C53613" w:rsidP="00C53613">
      <w:r>
        <w:t>6. Вайсбург М.Л. Использование учебно-речевых ситуаций при обучении устной речи на иностранном языке – М.: Титул, 2001</w:t>
      </w:r>
    </w:p>
    <w:p w:rsidR="00C53613" w:rsidRDefault="00C53613" w:rsidP="00C53613"/>
    <w:p w:rsidR="00C53613" w:rsidRDefault="00C53613" w:rsidP="00C53613">
      <w:r>
        <w:t>7. Вронская В. И. Английский язык в детском саду. – СПб.: «ТДК Принт», «Роза мира», 1999</w:t>
      </w:r>
    </w:p>
    <w:p w:rsidR="00C53613" w:rsidRDefault="00C53613" w:rsidP="00C53613"/>
    <w:p w:rsidR="00C53613" w:rsidRDefault="00C53613" w:rsidP="00C53613">
      <w:r>
        <w:t>8. Гальперин П.Я. Новые возможности обучения, в частности, иностранным языкам // Вопросы методики преподавания иностранных языков на неязыковых факультетах университетов. – М.: МГУ, 1971</w:t>
      </w:r>
    </w:p>
    <w:p w:rsidR="00C53613" w:rsidRDefault="00C53613" w:rsidP="00C53613"/>
    <w:p w:rsidR="00C53613" w:rsidRDefault="00C53613" w:rsidP="00C53613">
      <w:r>
        <w:t>9. Даль В.И. Пословицы русского народа. М., Русская книга. 1993</w:t>
      </w:r>
    </w:p>
    <w:p w:rsidR="00C53613" w:rsidRDefault="00C53613" w:rsidP="00C53613"/>
    <w:p w:rsidR="00C53613" w:rsidRDefault="00C53613" w:rsidP="00C53613">
      <w:r>
        <w:t>10. Демина Т.С. Фразеология пословиц и поговорок – М.: ГИС, 2001</w:t>
      </w:r>
    </w:p>
    <w:p w:rsidR="00C53613" w:rsidRDefault="00C53613" w:rsidP="00C53613"/>
    <w:p w:rsidR="00C53613" w:rsidRDefault="00C53613" w:rsidP="00C53613">
      <w:r>
        <w:t>11. Денисова Л.Г., Мезин С.М. Книга для учителя к учебному пособию для 2 года обучения в общеобразовательной учреждении: интенсивный курс – М.: Просвещение, 2000</w:t>
      </w:r>
    </w:p>
    <w:p w:rsidR="00C53613" w:rsidRDefault="00C53613" w:rsidP="00C53613"/>
    <w:p w:rsidR="00C53613" w:rsidRDefault="00C53613" w:rsidP="00C53613">
      <w:r>
        <w:t>12. Дроздова Т.И. Опоры-символы и опоры-рифмовки на уроке английского языка в I классе // Журнал "Иностранные языки в школе" №6, 1999</w:t>
      </w:r>
    </w:p>
    <w:p w:rsidR="00C53613" w:rsidRDefault="00C53613" w:rsidP="00C53613"/>
    <w:p w:rsidR="00C53613" w:rsidRDefault="00C53613" w:rsidP="00C53613">
      <w:r>
        <w:t>13. Дубровин М.И. Английские и русские пословицы и поговорки в иллюстрациях – М., Просвещение. 1995</w:t>
      </w:r>
    </w:p>
    <w:p w:rsidR="00C53613" w:rsidRDefault="00C53613" w:rsidP="00C53613"/>
    <w:p w:rsidR="00C53613" w:rsidRDefault="00C53613" w:rsidP="00C53613">
      <w:r>
        <w:t>14. Ефимовский Е. Мудрые науки без назидания и скуки – М., Дрофа, 1998</w:t>
      </w:r>
    </w:p>
    <w:p w:rsidR="00C53613" w:rsidRDefault="00C53613" w:rsidP="00C53613"/>
    <w:p w:rsidR="00C53613" w:rsidRDefault="00C53613" w:rsidP="00C53613">
      <w:r>
        <w:t>15. Жуков В.П. Словарь русских пословиц и поговорок – М., Советская энциклопедия, 1996</w:t>
      </w:r>
    </w:p>
    <w:p w:rsidR="00C53613" w:rsidRDefault="00C53613" w:rsidP="00C53613"/>
    <w:p w:rsidR="00C53613" w:rsidRDefault="00C53613" w:rsidP="00C53613">
      <w:r>
        <w:t>16. Зверева Г.Г., Телегина Э.В Проектная работа как средство Приобщения школьников к богатству языка (На материалах сетевого проекта "Пословицы и поговорки") // Учитель. 11.12.2001</w:t>
      </w:r>
    </w:p>
    <w:p w:rsidR="00C53613" w:rsidRDefault="00C53613" w:rsidP="00C53613"/>
    <w:p w:rsidR="00C53613" w:rsidRDefault="00C53613" w:rsidP="00C53613">
      <w:r>
        <w:t>17. Зимняя И.А. Психология обучения иностранным языкам – М.: Академия, 1997</w:t>
      </w:r>
    </w:p>
    <w:p w:rsidR="00C53613" w:rsidRDefault="00C53613" w:rsidP="00C53613"/>
    <w:p w:rsidR="00C53613" w:rsidRDefault="00C53613" w:rsidP="00C53613">
      <w:r>
        <w:t>18. Кабанова О.Я., Гальперин П.Я. Языковое сознание как основа формирования речи на иностранном языке // Управление познавательной деятельностью учащихся. – М.: МГУ, 1972</w:t>
      </w:r>
    </w:p>
    <w:p w:rsidR="00C53613" w:rsidRDefault="00C53613" w:rsidP="00C53613"/>
    <w:p w:rsidR="00C53613" w:rsidRDefault="00C53613" w:rsidP="00C53613">
      <w:r>
        <w:t>19. Кабанова О.Я., Леонтьев Б.Б. Деятельностная теория – основа создания новых технологий – М.: центр НИИ информации и технико-экономических исследований легкой промышленности, 1991</w:t>
      </w:r>
    </w:p>
    <w:p w:rsidR="00C53613" w:rsidRDefault="00C53613" w:rsidP="00C53613"/>
    <w:p w:rsidR="00C53613" w:rsidRDefault="00C53613" w:rsidP="00C53613">
      <w:r>
        <w:t>20. Кларин М. В. Педагогическая технология в учебном процессе – М., 1998</w:t>
      </w:r>
    </w:p>
    <w:p w:rsidR="00C53613" w:rsidRDefault="00C53613" w:rsidP="00C53613"/>
    <w:p w:rsidR="00C53613" w:rsidRDefault="00C53613" w:rsidP="00C53613">
      <w:r>
        <w:t>21. Княгницкая О.Д. Преподавание английского языка в ВУЗе как инструмент социальной адаптации специалиста к условиям переходной экономики – Тюмень, изд-во Тюм.ГУ, 2002</w:t>
      </w:r>
    </w:p>
    <w:p w:rsidR="00C53613" w:rsidRDefault="00C53613" w:rsidP="00C53613"/>
    <w:p w:rsidR="00C53613" w:rsidRDefault="00C53613" w:rsidP="00C53613">
      <w:r>
        <w:t>22. Колесникова М.С. Развитие инновационных тенденций в системе повышения квалификации учителей немецкого языка // Ярославский педагогический вестник. 1998. №3</w:t>
      </w:r>
    </w:p>
    <w:p w:rsidR="00C53613" w:rsidRDefault="00C53613" w:rsidP="00C53613"/>
    <w:p w:rsidR="00C53613" w:rsidRDefault="00C53613" w:rsidP="00C53613">
      <w:r>
        <w:t>23. Кузьмин С.С., Шадрин Н.Л. Русско-английский словарь пословиц и поговорок – М., Русский язык, 1998</w:t>
      </w:r>
    </w:p>
    <w:p w:rsidR="00C53613" w:rsidRDefault="00C53613" w:rsidP="00C53613"/>
    <w:p w:rsidR="00C53613" w:rsidRDefault="00C53613" w:rsidP="00C53613">
      <w:r>
        <w:t>24. Кунин А.В. Англо-русский фразеологический словарь – М., Просвещение. 1984</w:t>
      </w:r>
    </w:p>
    <w:p w:rsidR="00C53613" w:rsidRDefault="00C53613" w:rsidP="00C53613"/>
    <w:p w:rsidR="00C53613" w:rsidRDefault="00C53613" w:rsidP="00C53613">
      <w:r>
        <w:t>25. Мезеника М.В. Поговорим о поговорках. // Иностранные языки в школе. 1993. №2. с.51-52.</w:t>
      </w:r>
    </w:p>
    <w:p w:rsidR="00C53613" w:rsidRDefault="00C53613" w:rsidP="00C53613"/>
    <w:p w:rsidR="00C53613" w:rsidRDefault="00C53613" w:rsidP="00C53613">
      <w:r>
        <w:t>26. Морозова Т.С. Итоговые тесты по английскому языку для общеобразовательных школ. 7 класс – Ярославль, 2000</w:t>
      </w:r>
    </w:p>
    <w:p w:rsidR="00C53613" w:rsidRDefault="00C53613" w:rsidP="00C53613"/>
    <w:p w:rsidR="00C53613" w:rsidRDefault="00C53613" w:rsidP="00C53613">
      <w:r>
        <w:t>27. Морозова Т.С. Состояние преподавания иностранных языков в школах города Ярославля // Педагогический вестник. 18.11.2002</w:t>
      </w:r>
    </w:p>
    <w:p w:rsidR="00C53613" w:rsidRDefault="00C53613" w:rsidP="00C53613"/>
    <w:p w:rsidR="00C53613" w:rsidRDefault="00C53613" w:rsidP="00C53613">
      <w:r>
        <w:t>28. Негневицкая Е. И., Никитенко З.Н. English. Учебник для 2 класса средней школы – М.: Дрофа, 2001</w:t>
      </w:r>
    </w:p>
    <w:p w:rsidR="00C53613" w:rsidRDefault="00C53613" w:rsidP="00C53613"/>
    <w:p w:rsidR="00C53613" w:rsidRDefault="00C53613" w:rsidP="00C53613">
      <w:r>
        <w:t xml:space="preserve">29. Овсянникова Г.А. Интенсификация процесса обучения иностранным языкам на основе использования внутренней и внешней наглядности – Магнитогорск: Магнитогорский государственный педагогический институт, 2002 </w:t>
      </w:r>
    </w:p>
    <w:p w:rsidR="00C53613" w:rsidRDefault="00C53613" w:rsidP="00C53613"/>
    <w:p w:rsidR="00C53613" w:rsidRDefault="00C53613" w:rsidP="00C53613">
      <w:r>
        <w:t>30. Обучение иностранным языкам в школе и ВУЗе // под ред. Колкова М.К. – СПб.: Каро, 2001</w:t>
      </w:r>
    </w:p>
    <w:p w:rsidR="00C53613" w:rsidRDefault="00C53613" w:rsidP="00C53613"/>
    <w:p w:rsidR="00C53613" w:rsidRDefault="00C53613" w:rsidP="00C53613">
      <w:r>
        <w:t>31. Остапенко К.К. Проблемы организации учебного материала в курсе иностранного (английского) языка для младших школьников // в сборнике Обучение иностранным языкам в школе и ВУЗе – СПб.: Каро, 2001</w:t>
      </w:r>
    </w:p>
    <w:p w:rsidR="00C53613" w:rsidRDefault="00C53613" w:rsidP="00C53613"/>
    <w:p w:rsidR="00C53613" w:rsidRDefault="00C53613" w:rsidP="00C53613">
      <w:r>
        <w:t>32. Палей О.И. Работа с пословицами и поговорками на уроке английского языка в IX классе. // Иностранные языки в школе. 2000. №1. с. 40-42</w:t>
      </w:r>
    </w:p>
    <w:p w:rsidR="00C53613" w:rsidRDefault="00C53613" w:rsidP="00C53613"/>
    <w:p w:rsidR="00C53613" w:rsidRDefault="00C53613" w:rsidP="00C53613">
      <w:r>
        <w:t>33. Пассов Е.И. Основные вопросы обучения иноязычной речи – Воронеж, Просвещение, 1976, ч.2</w:t>
      </w:r>
    </w:p>
    <w:p w:rsidR="00C53613" w:rsidRDefault="00C53613" w:rsidP="00C53613"/>
    <w:p w:rsidR="00C53613" w:rsidRDefault="00C53613" w:rsidP="00C53613">
      <w:r>
        <w:t>34. Пассов Е.И. Урок иностранного языка – М.: Просвещение, 1998</w:t>
      </w:r>
    </w:p>
    <w:p w:rsidR="00C53613" w:rsidRDefault="00C53613" w:rsidP="00C53613"/>
    <w:p w:rsidR="00C53613" w:rsidRDefault="00C53613" w:rsidP="00C53613">
      <w:r>
        <w:t>35. Померанцева Т.А. Использование поговорок и скороговорок на уроке немецкого языка // Иностранные языки в школе. 2001. №2. с.50-52.</w:t>
      </w:r>
    </w:p>
    <w:p w:rsidR="00C53613" w:rsidRDefault="00C53613" w:rsidP="00C53613"/>
    <w:p w:rsidR="00C53613" w:rsidRDefault="00C53613" w:rsidP="00C53613">
      <w:r>
        <w:t>36. Рейдаут Р., Уиттинг К. Толковый словарь английских пословиц – СПб., Лань, 1997</w:t>
      </w:r>
    </w:p>
    <w:p w:rsidR="00C53613" w:rsidRDefault="00C53613" w:rsidP="00C53613"/>
    <w:p w:rsidR="00C53613" w:rsidRDefault="00C53613" w:rsidP="00C53613">
      <w:r>
        <w:t>37. Рогатенкова Г. Сначала было слово: Формирование лексических навыков у учеников 1-го класса // "Сто друзей". 2001. - №11.</w:t>
      </w:r>
    </w:p>
    <w:p w:rsidR="00C53613" w:rsidRDefault="00C53613" w:rsidP="00C53613"/>
    <w:p w:rsidR="00C53613" w:rsidRDefault="00C53613" w:rsidP="00C53613">
      <w:r>
        <w:t>38. Рыба¬кова Н.В., Колкова М. К. Английский через ситуации. Учебник для 1 клас¬са общеобразовательной школы – М.: Учебная литература, 1999</w:t>
      </w:r>
    </w:p>
    <w:p w:rsidR="00C53613" w:rsidRDefault="00C53613" w:rsidP="00C53613"/>
    <w:p w:rsidR="00C53613" w:rsidRDefault="00C53613" w:rsidP="00C53613">
      <w:r>
        <w:t>39. Старков А.П. Книга для учителя (часть 1) к учебнику английского языка для средней школы –М.: Астель, АСТ, 2001</w:t>
      </w:r>
    </w:p>
    <w:p w:rsidR="00C53613" w:rsidRDefault="00C53613" w:rsidP="00C53613"/>
    <w:p w:rsidR="00C53613" w:rsidRDefault="00C53613" w:rsidP="00C53613">
      <w:r>
        <w:t>40. Стефанович Т.А., Швыдкая Л.И. и др. Английский язык в пословицах и поговорках. Сборник упражнений для учащихся 8-10 классов средней школы – М. Просвещение. 1980</w:t>
      </w:r>
    </w:p>
    <w:p w:rsidR="00C53613" w:rsidRDefault="00C53613" w:rsidP="00C53613"/>
    <w:p w:rsidR="00C53613" w:rsidRDefault="00C53613" w:rsidP="00C53613">
      <w:r>
        <w:t>41. Царькова В.Б. Речевые упражнения по немецкому языку – М., 1980</w:t>
      </w:r>
    </w:p>
    <w:p w:rsidR="00C53613" w:rsidRDefault="00C53613" w:rsidP="00C53613"/>
    <w:p w:rsidR="00C53613" w:rsidRDefault="00C53613" w:rsidP="00C53613">
      <w:r>
        <w:t>42. Шехтер И. Hill or Streamline? – М.: Московский лингвистический центр (МЛЦ), 2000</w:t>
      </w:r>
    </w:p>
    <w:p w:rsidR="00C53613" w:rsidRDefault="00C53613" w:rsidP="00C53613"/>
    <w:p w:rsidR="00C53613" w:rsidRDefault="00C53613" w:rsidP="00C53613">
      <w:r>
        <w:t>43. Brewster G. Ellis. The storytelling handbook for primary teachers. Glasgow, 1997</w:t>
      </w:r>
    </w:p>
    <w:p w:rsidR="00C53613" w:rsidRDefault="00C53613" w:rsidP="00C53613"/>
    <w:p w:rsidR="00C53613" w:rsidRDefault="00C53613" w:rsidP="00C53613">
      <w:r>
        <w:t>44. Crystal D. English as a Global Language. Cambridge, 2000</w:t>
      </w:r>
    </w:p>
    <w:p w:rsidR="00C53613" w:rsidRDefault="00C53613" w:rsidP="00C53613"/>
    <w:p w:rsidR="00C53613" w:rsidRDefault="00C53613" w:rsidP="00C53613">
      <w:r>
        <w:t>45. Lewis B., Pask G. The theory and practice of adaptive teaching systems // Teaching machines and programmed learning. Wash. (DC), 1965. Vol. 11.</w:t>
      </w:r>
    </w:p>
    <w:p w:rsidR="00C53613" w:rsidRDefault="00C53613" w:rsidP="00C53613"/>
    <w:p w:rsidR="00C53613" w:rsidRDefault="00C53613" w:rsidP="00C53613">
      <w:r>
        <w:t>46. Seidl, Jennifer &amp; McMordie, W., English Idioms and How to Use Them – М.: Высшая школа, 1983</w:t>
      </w:r>
    </w:p>
    <w:p w:rsidR="00C53613" w:rsidRDefault="00C53613" w:rsidP="00C53613"/>
    <w:p w:rsidR="00C53613" w:rsidRDefault="00C53613" w:rsidP="00C53613">
      <w:r>
        <w:t>47. Selfridge O.G. Pandemonium: A paradigm for learning, L.p.511, 1959</w:t>
      </w:r>
    </w:p>
    <w:p w:rsidR="00C53613" w:rsidRDefault="00C53613" w:rsidP="00C53613"/>
    <w:p w:rsidR="00C53613" w:rsidRDefault="00C53613" w:rsidP="00C53613">
      <w:r>
        <w:t>48. Skinner B. F. Teaching machines Science. 1958. Vol. 128</w:t>
      </w:r>
    </w:p>
    <w:p w:rsidR="008B2BC5" w:rsidRPr="00623013" w:rsidRDefault="008B2BC5" w:rsidP="00623013">
      <w:bookmarkStart w:id="0" w:name="_GoBack"/>
      <w:bookmarkEnd w:id="0"/>
    </w:p>
    <w:sectPr w:rsidR="008B2BC5" w:rsidRPr="00623013">
      <w:headerReference w:type="default" r:id="rId6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3BDC" w:rsidRDefault="00A23BDC">
      <w:r>
        <w:separator/>
      </w:r>
    </w:p>
  </w:endnote>
  <w:endnote w:type="continuationSeparator" w:id="0">
    <w:p w:rsidR="00A23BDC" w:rsidRDefault="00A23B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3BDC" w:rsidRDefault="00A23BDC">
      <w:r>
        <w:separator/>
      </w:r>
    </w:p>
  </w:footnote>
  <w:footnote w:type="continuationSeparator" w:id="0">
    <w:p w:rsidR="00A23BDC" w:rsidRDefault="00A23B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5396" w:rsidRPr="00344E78" w:rsidRDefault="0095208C" w:rsidP="00235396">
    <w:pPr>
      <w:pStyle w:val="a3"/>
      <w:spacing w:line="360" w:lineRule="auto"/>
      <w:jc w:val="center"/>
      <w:rPr>
        <w:color w:val="1F497D"/>
      </w:rPr>
    </w:pPr>
    <w:hyperlink w:history="1">
      <w:r w:rsidR="00235396" w:rsidRPr="001B5A18">
        <w:rPr>
          <w:rStyle w:val="a6"/>
        </w:rPr>
        <w:t>www.</w:t>
      </w:r>
      <w:r w:rsidR="00235396" w:rsidRPr="001B5A18">
        <w:rPr>
          <w:rStyle w:val="a6"/>
          <w:lang w:val="en-US"/>
        </w:rPr>
        <w:t>diplomrus</w:t>
      </w:r>
      <w:r w:rsidR="00235396" w:rsidRPr="001B5A18">
        <w:rPr>
          <w:rStyle w:val="a6"/>
        </w:rPr>
        <w:t>.</w:t>
      </w:r>
      <w:r w:rsidR="00235396" w:rsidRPr="001B5A18">
        <w:rPr>
          <w:rStyle w:val="a6"/>
          <w:lang w:val="en-US"/>
        </w:rPr>
        <w:t>ru</w:t>
      </w:r>
      <w:r w:rsidR="00235396" w:rsidRPr="001B5A18">
        <w:rPr>
          <w:rStyle w:val="a6"/>
        </w:rPr>
        <w:t xml:space="preserve"> </w:t>
      </w:r>
    </w:hyperlink>
    <w:r w:rsidR="00235396" w:rsidRPr="00344E78">
      <w:rPr>
        <w:color w:val="1F497D"/>
      </w:rPr>
      <w:t xml:space="preserve">® </w:t>
    </w:r>
  </w:p>
  <w:p w:rsidR="00235396" w:rsidRPr="00F70D7A" w:rsidRDefault="00235396" w:rsidP="00235396">
    <w:pPr>
      <w:pStyle w:val="a3"/>
      <w:spacing w:line="360" w:lineRule="auto"/>
      <w:jc w:val="center"/>
      <w:rPr>
        <w:color w:val="1F497D"/>
        <w:sz w:val="28"/>
        <w:szCs w:val="28"/>
      </w:rPr>
    </w:pPr>
    <w:r w:rsidRPr="00034750">
      <w:rPr>
        <w:color w:val="1F497D"/>
      </w:rPr>
      <w:t>Авторское выполнение научных работ любой сложности – грамотно и в срок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407E7"/>
    <w:rsid w:val="00111FFB"/>
    <w:rsid w:val="00183DE6"/>
    <w:rsid w:val="002070A4"/>
    <w:rsid w:val="00235396"/>
    <w:rsid w:val="00260930"/>
    <w:rsid w:val="002A544C"/>
    <w:rsid w:val="003D169E"/>
    <w:rsid w:val="004A2652"/>
    <w:rsid w:val="00541DEB"/>
    <w:rsid w:val="005B0518"/>
    <w:rsid w:val="00623013"/>
    <w:rsid w:val="007222E1"/>
    <w:rsid w:val="007A63C4"/>
    <w:rsid w:val="008B2BC5"/>
    <w:rsid w:val="0095208C"/>
    <w:rsid w:val="00A17D2C"/>
    <w:rsid w:val="00A23BDC"/>
    <w:rsid w:val="00AA35B5"/>
    <w:rsid w:val="00B14FCC"/>
    <w:rsid w:val="00C378C1"/>
    <w:rsid w:val="00C53613"/>
    <w:rsid w:val="00CB26FD"/>
    <w:rsid w:val="00DD765C"/>
    <w:rsid w:val="00DD7714"/>
    <w:rsid w:val="00F40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02E728-4692-420E-B7C6-50E7C7F21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35B5"/>
    <w:pPr>
      <w:spacing w:after="200" w:line="276" w:lineRule="auto"/>
    </w:pPr>
    <w:rPr>
      <w:rFonts w:ascii="Calibri" w:eastAsia="Calibri" w:hAnsi="Calibri"/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407E7"/>
    <w:pPr>
      <w:tabs>
        <w:tab w:val="center" w:pos="4819"/>
        <w:tab w:val="right" w:pos="9639"/>
      </w:tabs>
    </w:pPr>
  </w:style>
  <w:style w:type="paragraph" w:styleId="a5">
    <w:name w:val="footer"/>
    <w:basedOn w:val="a"/>
    <w:rsid w:val="00F407E7"/>
    <w:pPr>
      <w:tabs>
        <w:tab w:val="center" w:pos="4819"/>
        <w:tab w:val="right" w:pos="9639"/>
      </w:tabs>
    </w:pPr>
  </w:style>
  <w:style w:type="character" w:styleId="a6">
    <w:name w:val="Hyperlink"/>
    <w:basedOn w:val="a0"/>
    <w:rsid w:val="00F407E7"/>
    <w:rPr>
      <w:color w:val="0000FF"/>
      <w:u w:val="single"/>
    </w:rPr>
  </w:style>
  <w:style w:type="character" w:customStyle="1" w:styleId="a4">
    <w:name w:val="Верхній колонтитул Знак"/>
    <w:basedOn w:val="a0"/>
    <w:link w:val="a3"/>
    <w:locked/>
    <w:rsid w:val="00F407E7"/>
    <w:rPr>
      <w:sz w:val="24"/>
      <w:szCs w:val="24"/>
      <w:lang w:val="ru-RU" w:eastAsia="ru-RU" w:bidi="ar-SA"/>
    </w:rPr>
  </w:style>
  <w:style w:type="character" w:customStyle="1" w:styleId="2">
    <w:name w:val="Знак Знак2"/>
    <w:basedOn w:val="a0"/>
    <w:rsid w:val="00235396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1686</Words>
  <Characters>9612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www.diplomrus.ru ®</vt:lpstr>
    </vt:vector>
  </TitlesOfParts>
  <Company/>
  <LinksUpToDate>false</LinksUpToDate>
  <CharactersWithSpaces>11276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www.diplomrus.ru ®</dc:title>
  <dc:subject/>
  <dc:creator>www.diplomrus.ru ®</dc:creator>
  <cp:keywords/>
  <dc:description/>
  <cp:lastModifiedBy>Irina</cp:lastModifiedBy>
  <cp:revision>2</cp:revision>
  <dcterms:created xsi:type="dcterms:W3CDTF">2014-09-01T13:09:00Z</dcterms:created>
  <dcterms:modified xsi:type="dcterms:W3CDTF">2014-09-01T13:09:00Z</dcterms:modified>
</cp:coreProperties>
</file>