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94" w:rsidRDefault="00964594">
      <w:pPr>
        <w:pStyle w:val="2"/>
        <w:jc w:val="both"/>
      </w:pPr>
    </w:p>
    <w:p w:rsidR="00573F45" w:rsidRDefault="00573F45">
      <w:pPr>
        <w:pStyle w:val="2"/>
        <w:jc w:val="both"/>
      </w:pPr>
      <w:r>
        <w:t>Стихотворение А.А. Фета «Сияла ночь. Луной был полон сад. Лежали...». (Восприятие, истолкование, оценка.)</w:t>
      </w:r>
    </w:p>
    <w:p w:rsidR="00573F45" w:rsidRDefault="00573F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573F45" w:rsidRPr="00964594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лирика Фета – это та область творчества поэта, в которой нашли отражение его жизненные впечатления. Л. Озеров писал: «Любовная лирика Фета – самая воспаленная зона его переживаний…»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ярко прозвучала в относящемся к поздней лирике Фета стихотворении «Сияла ночь. Луной был полон сад. Лежали…». Это стихотворение было написано 2 августа 1877 года. Оно посвящено непосредственно музыке и пению, и поэтому автор относит его к циклу «Мелодии».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«Сияла ночь…» было создано поэтом под впечатлением одного музыкального вечера в кругу друзей и посвящено Татьяне Андреевне Берс, в замужестве Кузминской, которой Фет был одно время увлечен. Девушка пела на этом вечере, так как была замечательной певицей, профессионально занималась музыкой. Кузминская - сестра жены Л. Н. Толстого - стала прототипом Наташи Ростовой в романе «Война и мир». В эпизодах толстовского романа и в стихах Фета мы можем услышать звуки ее пения: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Рояль был весь раскрыт, и струны в нем дрожали,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сердца у нас за песнию твоей.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Фета лирическая героиня – земное воплощение красоты жизни, ее высокого «звука».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стихотворении доминирует образ любви – воспоминания, которому время неподвластно: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лет прошло, томительных и скучных,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 тиши ночной твой голос слышу вновь…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А.А.Фет использует глаголы в форме прошедшего времени («пела», «много лет прошло», «струны дрожали»), ведь былая любовь – это только воспоминание, которое оставило яркий след в его жизни. Стихотворение переполнено чувствами автора. В нем заложена сила лирического переживания, и в какой-то степени автор даже укоряет себя за то, что он долгое время не мог найти себе места, не мог думать ни о чем другом, кроме Т. А. Берс: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обид судьбы и сердца жгучей муки,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жизни нет конца, и цели нет иной…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Фета любовь есть единственное содержание человеческого бытия, единственная вера. Порыв страсти чувствуется в стихотворении «Сияла ночь. Луной был полон сад. Лежали…».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стихотворения тихая картина ночного сада контрастирует с бурей в душе поэта: Сияла ночь. Луной был полон сад. Лежали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у наших ног в гостиной без огней.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Рояль был весь раскрыт, и струны в нем дрожали,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сердца у нас за песнию твоей.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и любовь взаимосвязаны в стихах Фета. Эти понятия родственны, и они выражают сущность бытия. Когда эти понятия сливаются в единое целое, рождается первозданная красота.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выразительно начало стихотворения: «Сияла ночь». Это оксюморон, ведь ночь – темная, черная, данный стилистический приём подчеркнут инверсией: сказуемое предшествует подлежащему.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необычайная ночь, праздничная, светлая от луны. А. А. Фет – певец ночи, изнутри осветленной, гармонической, дрожащей мириадами огней. «Сияла ночь» - типично фетовское словосочетание.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Гостиная в стихотворении – продолжение сада: «Лежали лучи у наших ног в гостиной без огней». Первая строфа не столь четко определяет мотив воспоминания давно минувшего чувства.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“Сияла ночь…” наполнено звуковыми повторами. Они воспринимаются Фетом, как явление прекрасного в поэзии. Сонорные в русском языке, в частности «р» и «л»,- самые звучные, певучие согласные. Именно на повторных сонорных строится в стихотворении звуковой образ, и он поддерживает, подчеркивает образ живописный. Стихотворение “Сияла ночь”, как и многие другие стихотворения Фета, отличаются стройностью тона и стройностью композиции. Одно вытекает из другого, последующее продолжает и развивает предыдущее. Лирическое повествование идет с нарастанием: нарастает чувство к смысловому итогу. Такого рода стиховые композиции производит особенно сильное впечатление.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 настоящую любовь, Фет тем не менее не опустошен, и всю свою жизнь он хранил в памяти свежесть своих чувств и образ любимой. А мотив страдания, слез, плача, рыдания обостряет чувство жизни и красоты: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пела до зари, в слезах изнемогая,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одна - любовь, что нет любви иной,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хотелось жить, чтоб, звука не роняя,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любить, обнять и плакать над тобой.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часто повторяется слово «любовь» и «любить», что говорит о главной теме произведения. Любовь – это жизнь, и нет ничего на свете важнее этого чувства. Желание любить подчеркивается рефреном: «Тебя любить, обнять и плакать над тобой». Время в стихотворении психологизируется: выделены моменты истинного бытия, их немного, в отличие от «томительных и скучных» лет.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Заключительные строфы стихотворения содержательно и композиционно значимы. Последняя строфа композиционно параллельна второй, содержащей поэтическую идею: Что нет обид судьбы и сердца жгучей муки,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жизни нет конца, и цели нет иной,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веровать в рыдающие звуки,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любить, обнять и плакать над тобой!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Построенная на отрицании строфа заканчивается дословным повтором второй строфы. Изменился лишь знак препинания: точка уступает место восклицанию.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Раскрытый рояль, дрожащие струны, раскрытые сердца – метафорическое значение слов явно вытесняет номинативное. Автор использует олицетворение: «летали лучи». Он одушевляет природу.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«Сияла ночь. Луной был полон сад. Лежали…» написано шестистопным ямбом, четверостишиями с чередованием женских («лежали – дрожали») и мужских («огней – твоей») рифм. Стихотворение написано длинными строками, с обилием вокализмов: «Ты пела до зари, в слезах изнемогая…». Эти длинные строки звучат протяжно, как будто поются.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очень мелодично. Не случайно многие стихи Фета стали прекрасными романсами, в частности «Сияла ночь. Луной был полон сад. Лежали…». Стихотворение А. А. Фета послужило прекрасным материалом для романсов многих русских композиторов: Чайковского, Рахманинова… По свидетельству Салтыкова – Щедрина, романсы Фета «распевает чуть ли не вся Россия». Современный исполнитель, бард Александр Суханов в одной из своих песен цитирует прекрасные фетовские строки: «Сияла ночь. Луной был полон сад».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мир стихотворения романтичен и самобытен. Это произведение – необыкновенная мощь проникновения в стихию чувства любви. </w:t>
      </w:r>
    </w:p>
    <w:p w:rsidR="00573F45" w:rsidRDefault="00573F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Любовная лирика А. А. Фета дает возможность глубже понять его общефилософские, а также эстетические взгляды, заглянуть в мир его души и переживаний. Хочется снова и снова обращаться к его мелодичным стихам, наполняться ими, впускать в душу эту немудреную красоту, становиться лучше, богаче и чище духовно от высокого общения с творениями мастера.</w:t>
      </w:r>
      <w:bookmarkStart w:id="0" w:name="_GoBack"/>
      <w:bookmarkEnd w:id="0"/>
    </w:p>
    <w:sectPr w:rsidR="0057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594"/>
    <w:rsid w:val="003F5C85"/>
    <w:rsid w:val="00573F45"/>
    <w:rsid w:val="00887B47"/>
    <w:rsid w:val="009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05CDF-E1EF-4441-924B-42D8C835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А.А. Фета «Сияла ночь. Луной был полон сад. Лежали...». (Восприятие, истолкование, оценка.) - CoolReferat.com</vt:lpstr>
    </vt:vector>
  </TitlesOfParts>
  <Company>*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А.А. Фета «Сияла ночь. Луной был полон сад. Лежали...».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2014-08-22T20:16:00Z</dcterms:created>
  <dcterms:modified xsi:type="dcterms:W3CDTF">2014-08-22T20:16:00Z</dcterms:modified>
</cp:coreProperties>
</file>