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45" w:rsidRPr="00674B45" w:rsidRDefault="00674B45" w:rsidP="00B61436">
      <w:pPr>
        <w:jc w:val="center"/>
        <w:rPr>
          <w:b/>
          <w:sz w:val="28"/>
          <w:szCs w:val="28"/>
        </w:rPr>
      </w:pPr>
      <w:r w:rsidRPr="00674B45">
        <w:rPr>
          <w:b/>
          <w:sz w:val="28"/>
          <w:szCs w:val="28"/>
        </w:rPr>
        <w:t>Темы занятий и вопросы к зачету/экзамену по истории психологии</w:t>
      </w:r>
    </w:p>
    <w:p w:rsidR="00674B45" w:rsidRDefault="00674B45" w:rsidP="00B61436">
      <w:pPr>
        <w:jc w:val="center"/>
        <w:rPr>
          <w:sz w:val="28"/>
          <w:szCs w:val="28"/>
        </w:rPr>
      </w:pPr>
    </w:p>
    <w:p w:rsidR="00674B45" w:rsidRDefault="00674B45" w:rsidP="00B61436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любой из предложенных тем можно писать реферат)</w:t>
      </w:r>
    </w:p>
    <w:p w:rsidR="00674B45" w:rsidRDefault="00674B45" w:rsidP="00674B45">
      <w:pPr>
        <w:rPr>
          <w:sz w:val="28"/>
          <w:szCs w:val="28"/>
        </w:rPr>
      </w:pPr>
    </w:p>
    <w:p w:rsidR="00674B45" w:rsidRDefault="00674B45" w:rsidP="00674B45">
      <w:pPr>
        <w:rPr>
          <w:sz w:val="28"/>
          <w:szCs w:val="28"/>
        </w:rPr>
      </w:pPr>
    </w:p>
    <w:p w:rsidR="00674B45" w:rsidRPr="00B725AE" w:rsidRDefault="00674B45" w:rsidP="00674B45">
      <w:pPr>
        <w:rPr>
          <w:sz w:val="28"/>
          <w:szCs w:val="28"/>
        </w:rPr>
      </w:pPr>
      <w:r>
        <w:rPr>
          <w:sz w:val="28"/>
          <w:szCs w:val="28"/>
        </w:rPr>
        <w:t>Тема 1.1  Предмет истории психологии. Основные источники историко-психологических знаний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Научная рефлексия и ее значение для развития науки. Предмет и объект науки.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Предмет истории психологии.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Классическое и неклассическое понимание сущности психологического знания.</w:t>
      </w:r>
    </w:p>
    <w:p w:rsidR="00674B45" w:rsidRPr="00AC0275" w:rsidRDefault="00194B62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4</w:t>
      </w:r>
      <w:r w:rsidR="00674B45">
        <w:rPr>
          <w:sz w:val="28"/>
          <w:szCs w:val="28"/>
        </w:rPr>
        <w:t>. Источники историко-психологических знаний.</w:t>
      </w:r>
    </w:p>
    <w:p w:rsidR="00674B45" w:rsidRPr="00B725AE" w:rsidRDefault="00674B45" w:rsidP="00674B45">
      <w:pPr>
        <w:rPr>
          <w:sz w:val="28"/>
          <w:szCs w:val="28"/>
        </w:rPr>
      </w:pPr>
      <w:r>
        <w:rPr>
          <w:sz w:val="28"/>
          <w:szCs w:val="28"/>
        </w:rPr>
        <w:t>Тема 1.2  Основные подходы в историко-научных исследованиях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Личностный и контекстный подходы в историко-научных исследованиях.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История науки и методология: анализ путей движения научной мысли. Этапы развития науки.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napToGrid w:val="0"/>
          <w:sz w:val="28"/>
          <w:szCs w:val="28"/>
        </w:rPr>
        <w:t xml:space="preserve">Тема 2.1. </w:t>
      </w:r>
      <w:r w:rsidRPr="00C1597C">
        <w:rPr>
          <w:sz w:val="28"/>
          <w:szCs w:val="28"/>
        </w:rPr>
        <w:t>Психологические идеи в античной философии. Психологические воззрения в Средние века.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Мифологические представления о душе. Анимизм.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C1597C">
        <w:rPr>
          <w:sz w:val="28"/>
          <w:szCs w:val="28"/>
        </w:rPr>
        <w:t xml:space="preserve"> </w:t>
      </w:r>
      <w:r>
        <w:rPr>
          <w:sz w:val="28"/>
          <w:szCs w:val="28"/>
        </w:rPr>
        <w:t>Гилозоизм и проблема первоначала.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Философия Платона и ее значение для развития понятия идеального.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Учение Аристотеля о душе.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 Психологические аспекты философских учений эпохи эллинизма и средних веков.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 Психологические идеи в арабоязычной науке.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7. Номинализм и реализм.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z w:val="28"/>
          <w:szCs w:val="28"/>
        </w:rPr>
        <w:t xml:space="preserve">Тема 2.2. Философско-психологические воззрения в </w:t>
      </w:r>
      <w:r w:rsidRPr="00C1597C">
        <w:rPr>
          <w:sz w:val="28"/>
          <w:szCs w:val="28"/>
          <w:lang w:val="en-US"/>
        </w:rPr>
        <w:t>XVII</w:t>
      </w:r>
      <w:r w:rsidRPr="00C1597C">
        <w:rPr>
          <w:sz w:val="28"/>
          <w:szCs w:val="28"/>
        </w:rPr>
        <w:t xml:space="preserve"> – начале </w:t>
      </w:r>
      <w:r w:rsidRPr="00C1597C">
        <w:rPr>
          <w:sz w:val="28"/>
          <w:szCs w:val="28"/>
          <w:lang w:val="en-US"/>
        </w:rPr>
        <w:t>XIX</w:t>
      </w:r>
      <w:r w:rsidRPr="00C1597C">
        <w:rPr>
          <w:sz w:val="28"/>
          <w:szCs w:val="28"/>
        </w:rPr>
        <w:t xml:space="preserve"> вв.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Основные характеристики науки эпохи Просвещения.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C1597C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Психологические взгляды Р. Декарта. Психофизическая проблема.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Дуализм и монизм. Монистическое решение психофизической проблемы в философии Б. Спинозы.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Монадология Лейбница. Зарождение представлений о бессознательном.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 Эмпиризм и ассоцианизм. Представления о психическом в философии Локка, Беркли, Юма.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 Философия Канта и ее значение для формирования научных представлений о сознании. Понятие единства апперцепции. Проблема субстанциальности души.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7. Гегелевская диалектика и принцип предметности сознания.</w:t>
      </w:r>
    </w:p>
    <w:p w:rsidR="00674B45" w:rsidRDefault="00674B45" w:rsidP="00674B45">
      <w:pPr>
        <w:rPr>
          <w:sz w:val="28"/>
          <w:szCs w:val="28"/>
        </w:rPr>
      </w:pPr>
      <w:r>
        <w:rPr>
          <w:sz w:val="28"/>
          <w:szCs w:val="28"/>
        </w:rPr>
        <w:t xml:space="preserve">Тема 2.2.1. </w:t>
      </w:r>
      <w:r w:rsidRPr="00C1597C">
        <w:rPr>
          <w:sz w:val="28"/>
          <w:szCs w:val="28"/>
        </w:rPr>
        <w:t>Эмпиризм и рационализм в воззрениях на психическое.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Вклад Дж. Локка в психологию. Первичные и вторичные качества. Понятие рефлексии.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Р. Декарт. Понятие о врожденных идеях. Принцип ясности и отчетливости.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Принцип ассоциации и сенсуализм. Вопрос о достоверности познания.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4. Критика понятий субстанции и причинности в учениях Беркли и Юма.</w:t>
      </w:r>
    </w:p>
    <w:p w:rsidR="00674B45" w:rsidRPr="00C1597C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5. Субъект познания в эмпиристической и рационалистической традициях. Слабости обеих традиций. 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z w:val="28"/>
          <w:szCs w:val="28"/>
        </w:rPr>
        <w:t>Тема 3.1. Возникновение психологии как самостоятельной научной дисциплины. Классическая психология сознания.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Концепция И. Гербарта. Развитие учения об апперцепции.</w:t>
      </w:r>
    </w:p>
    <w:p w:rsidR="00674B45" w:rsidRPr="00A73CA0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Развитие исследований по физиологии органов чувств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Г. Гельмгольц. Психофизика. Работы Г.-Т. Фехнера.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Зарождение экспериментальной психологии. В. Вундт. Психология народов. Принцип актуальности души.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4. Психология как учение об интенциональных актах сознания. Учение Ф. Брентано.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5. Интроспекция как основной метод исследования сознания в психологии </w:t>
      </w:r>
      <w:r>
        <w:rPr>
          <w:sz w:val="28"/>
          <w:szCs w:val="28"/>
          <w:lang w:val="en-US"/>
        </w:rPr>
        <w:t>XIX</w:t>
      </w:r>
      <w:r w:rsidRPr="00E06960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6. О. Кюльпе и Вюрцбургская школа.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7. Феноменология Гуссерля и ее влияние на психологию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Работы Т. Липпса.</w:t>
      </w:r>
    </w:p>
    <w:p w:rsidR="00674B45" w:rsidRPr="00AF2DB8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8. Понимающая психология В. Дильтея.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9. Основные характеристики и проблемы классической парадигмы сознания.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z w:val="28"/>
          <w:szCs w:val="28"/>
        </w:rPr>
        <w:t xml:space="preserve">Тема 3.2. </w:t>
      </w:r>
      <w:r w:rsidRPr="00C1597C">
        <w:rPr>
          <w:snapToGrid w:val="0"/>
          <w:sz w:val="28"/>
          <w:szCs w:val="28"/>
        </w:rPr>
        <w:t xml:space="preserve">Возникновение прикладных отраслей психологии в конце </w:t>
      </w:r>
      <w:r w:rsidRPr="00C1597C">
        <w:rPr>
          <w:snapToGrid w:val="0"/>
          <w:sz w:val="28"/>
          <w:szCs w:val="28"/>
          <w:lang w:val="en-US"/>
        </w:rPr>
        <w:t>XIX</w:t>
      </w:r>
      <w:r w:rsidRPr="00C1597C">
        <w:rPr>
          <w:snapToGrid w:val="0"/>
          <w:sz w:val="28"/>
          <w:szCs w:val="28"/>
        </w:rPr>
        <w:t xml:space="preserve"> – начале </w:t>
      </w:r>
      <w:r w:rsidRPr="00C1597C">
        <w:rPr>
          <w:snapToGrid w:val="0"/>
          <w:sz w:val="28"/>
          <w:szCs w:val="28"/>
          <w:lang w:val="en-US"/>
        </w:rPr>
        <w:t>XX</w:t>
      </w:r>
      <w:r w:rsidRPr="00C1597C">
        <w:rPr>
          <w:snapToGrid w:val="0"/>
          <w:sz w:val="28"/>
          <w:szCs w:val="28"/>
        </w:rPr>
        <w:t xml:space="preserve"> в.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Дифференциальная психология. Первые психологические тесты.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Исследования в области зоопсихологии.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Детская и педагогическая психология.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Психотехника.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 Клиническая психология и психоанализ. Проблема истерии. П. Жане и З. Фрейд: зарождение неклассического подхода к сознанию.</w:t>
      </w:r>
    </w:p>
    <w:p w:rsidR="00674B45" w:rsidRPr="00B725AE" w:rsidRDefault="00674B45" w:rsidP="00194B62">
      <w:pPr>
        <w:ind w:left="708"/>
        <w:rPr>
          <w:sz w:val="28"/>
          <w:szCs w:val="28"/>
        </w:rPr>
      </w:pPr>
      <w:r w:rsidRPr="00C1597C">
        <w:rPr>
          <w:sz w:val="28"/>
          <w:szCs w:val="28"/>
        </w:rPr>
        <w:t xml:space="preserve">Тема 3.3. Психология в России в конце </w:t>
      </w:r>
      <w:r w:rsidRPr="00C1597C">
        <w:rPr>
          <w:sz w:val="28"/>
          <w:szCs w:val="28"/>
          <w:lang w:val="en-US"/>
        </w:rPr>
        <w:t>XIX</w:t>
      </w:r>
      <w:r w:rsidRPr="00C15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C1597C">
        <w:rPr>
          <w:sz w:val="28"/>
          <w:szCs w:val="28"/>
        </w:rPr>
        <w:t xml:space="preserve">начале </w:t>
      </w:r>
      <w:r w:rsidRPr="00C1597C">
        <w:rPr>
          <w:sz w:val="28"/>
          <w:szCs w:val="28"/>
          <w:lang w:val="en-US"/>
        </w:rPr>
        <w:t>XX</w:t>
      </w:r>
      <w:r w:rsidRPr="00C1597C">
        <w:rPr>
          <w:sz w:val="28"/>
          <w:szCs w:val="28"/>
        </w:rPr>
        <w:t xml:space="preserve"> в.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Психологические воззрения в России в </w:t>
      </w:r>
      <w:r>
        <w:rPr>
          <w:sz w:val="28"/>
          <w:szCs w:val="28"/>
          <w:lang w:val="en-US"/>
        </w:rPr>
        <w:t>XIX</w:t>
      </w:r>
      <w:r w:rsidRPr="007A5ADC">
        <w:rPr>
          <w:sz w:val="28"/>
          <w:szCs w:val="28"/>
        </w:rPr>
        <w:t xml:space="preserve"> </w:t>
      </w:r>
      <w:r>
        <w:rPr>
          <w:sz w:val="28"/>
          <w:szCs w:val="28"/>
        </w:rPr>
        <w:t>столетии.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Полемика К.Д. Кавелина с И.М. Сеченовым.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Московское психологическое общество и журнал «Вопросы философии и психологии».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Деятельность С.С. Корсакова, Н.Н. Ланге, В.М. Бехтерева. Открытие психологических кафедр и психологических лабораторий.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Г"/>
        </w:smartTagPr>
        <w:r>
          <w:rPr>
            <w:sz w:val="28"/>
            <w:szCs w:val="28"/>
          </w:rPr>
          <w:t>5. Г</w:t>
        </w:r>
      </w:smartTag>
      <w:r>
        <w:rPr>
          <w:sz w:val="28"/>
          <w:szCs w:val="28"/>
        </w:rPr>
        <w:t>.И. Челпанов и Г.Г. Шпет. Открытие Психологического института в Москве.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z w:val="28"/>
          <w:szCs w:val="28"/>
        </w:rPr>
        <w:t xml:space="preserve">Тема 4.1. Возникновение </w:t>
      </w:r>
      <w:r>
        <w:rPr>
          <w:sz w:val="28"/>
          <w:szCs w:val="28"/>
        </w:rPr>
        <w:t xml:space="preserve">и развитие </w:t>
      </w:r>
      <w:r w:rsidRPr="00C1597C">
        <w:rPr>
          <w:sz w:val="28"/>
          <w:szCs w:val="28"/>
        </w:rPr>
        <w:t>бихевиоризма, гештальтпсихологии и психоанализа. Тенденции развития прикладных отраслей психологии в 1910-х – 1930-х годах.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Основные положения классического бихевиоризма Дж. Уотсона.</w:t>
      </w:r>
    </w:p>
    <w:p w:rsidR="00674B45" w:rsidRDefault="00674B45" w:rsidP="00194B62">
      <w:pPr>
        <w:ind w:left="708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</w:t>
        </w:r>
        <w:r w:rsidRPr="00C1597C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 Вертгеймер. Гештальтпсихология. Связи гештальтпсихологии с идеями Вюрцбургской школы.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Школа К. Левина.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4. Развитие психоанализа: Фрейд, Юнг, Адлер. Понятие о бессознательном.</w:t>
      </w:r>
    </w:p>
    <w:p w:rsidR="00674B45" w:rsidRPr="00F44448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5. Общая характеристика периода открытого кризиса в психологии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Работа Л.С. Выготского «Исторический смысл психологического кризиса».</w:t>
      </w:r>
    </w:p>
    <w:p w:rsidR="00674B45" w:rsidRDefault="00674B45" w:rsidP="00674B45">
      <w:pPr>
        <w:rPr>
          <w:sz w:val="28"/>
          <w:szCs w:val="28"/>
        </w:rPr>
      </w:pPr>
      <w:r>
        <w:rPr>
          <w:sz w:val="28"/>
          <w:szCs w:val="28"/>
        </w:rPr>
        <w:t>Тема 4.1.1.</w:t>
      </w:r>
      <w:r w:rsidRPr="00C1597C">
        <w:rPr>
          <w:sz w:val="28"/>
          <w:szCs w:val="28"/>
        </w:rPr>
        <w:t xml:space="preserve"> Исследования познавательных процессов в гештальтпсихологии.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Константность и структурность восприятия.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Понятие фигуры и фона.</w:t>
      </w:r>
    </w:p>
    <w:p w:rsidR="00674B45" w:rsidRPr="00C1597C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«Законы» гештальта.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napToGrid w:val="0"/>
          <w:sz w:val="28"/>
          <w:szCs w:val="28"/>
        </w:rPr>
        <w:t>Тема 4.2. Психология в послереволюционной России.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Период борьбы за марксистскую психологию. Судьба Г.И. Челпанова.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C1597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школы И.П. Павлова и психология. Реактология и рефлексология. Н.К. Корнилов, П.П. Блонский.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Культурно-историческая психология Л.С. Выготского.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Теория деятельности А.Н. Леонтьева и С.Л. Рубинштейна.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 Теория установки Д.Н. Узнадзе.</w:t>
      </w:r>
    </w:p>
    <w:p w:rsidR="00674B45" w:rsidRDefault="00674B45" w:rsidP="00674B45">
      <w:pPr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Тема 4.2.1. </w:t>
      </w:r>
      <w:r w:rsidRPr="00C1597C">
        <w:rPr>
          <w:sz w:val="28"/>
          <w:szCs w:val="28"/>
        </w:rPr>
        <w:t>Педология и психотехника в СССР в 1920-30 гг.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Развитие и разгром педологии в СССР.</w:t>
      </w:r>
    </w:p>
    <w:p w:rsidR="00674B45" w:rsidRDefault="00674B45" w:rsidP="00194B62">
      <w:pPr>
        <w:ind w:left="708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Л"/>
        </w:smartTagPr>
        <w:r>
          <w:rPr>
            <w:sz w:val="28"/>
            <w:szCs w:val="28"/>
          </w:rPr>
          <w:t>2. Л</w:t>
        </w:r>
      </w:smartTag>
      <w:r>
        <w:rPr>
          <w:sz w:val="28"/>
          <w:szCs w:val="28"/>
        </w:rPr>
        <w:t>.С. Выготский и педология.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3. История психотехники в СССР и Германии.</w:t>
      </w:r>
    </w:p>
    <w:p w:rsidR="00674B45" w:rsidRPr="00C1597C" w:rsidRDefault="00674B45" w:rsidP="00194B62">
      <w:pPr>
        <w:ind w:left="708"/>
        <w:rPr>
          <w:snapToGrid w:val="0"/>
          <w:sz w:val="28"/>
          <w:szCs w:val="28"/>
        </w:rPr>
      </w:pPr>
      <w:r>
        <w:rPr>
          <w:sz w:val="28"/>
          <w:szCs w:val="28"/>
        </w:rPr>
        <w:t>4. Работы И.Н. Шпильрейна, Л.С. Выготского и С.Г. Геллерштейна по психотехнике.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napToGrid w:val="0"/>
          <w:sz w:val="28"/>
          <w:szCs w:val="28"/>
        </w:rPr>
        <w:t>Тема 5.1. Необихевиоризм. Когнитивная психология. Гуманистическая психология.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Необихевиоризм Э. Толмена. Понятие когнитивной карты.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Работы Б. Скиннера.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Принципы гуманистической психологии и психотерапии. К. Роджерс.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Теория Ж. Пиаже.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 Возникновение когнитивной психологии. Компьютерная метафора.</w:t>
      </w:r>
    </w:p>
    <w:p w:rsidR="00674B45" w:rsidRPr="00C1597C" w:rsidRDefault="00674B45" w:rsidP="00194B62">
      <w:pPr>
        <w:ind w:left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6. Информационная метафора в психологии. Современные модели обработки информации: коннекционизм, параллельная распределенная обработка.</w:t>
      </w:r>
    </w:p>
    <w:p w:rsidR="00674B45" w:rsidRPr="00B725AE" w:rsidRDefault="00674B45" w:rsidP="00674B45">
      <w:pPr>
        <w:rPr>
          <w:sz w:val="28"/>
          <w:szCs w:val="28"/>
        </w:rPr>
      </w:pPr>
      <w:r w:rsidRPr="00C1597C">
        <w:rPr>
          <w:snapToGrid w:val="0"/>
          <w:sz w:val="28"/>
          <w:szCs w:val="28"/>
        </w:rPr>
        <w:t xml:space="preserve">Тема 5.2. Психология в СССР в середине – второй половине </w:t>
      </w:r>
      <w:r w:rsidRPr="00C1597C">
        <w:rPr>
          <w:snapToGrid w:val="0"/>
          <w:sz w:val="28"/>
          <w:szCs w:val="28"/>
          <w:lang w:val="en-US"/>
        </w:rPr>
        <w:t>XX</w:t>
      </w:r>
      <w:r w:rsidRPr="00C1597C">
        <w:rPr>
          <w:snapToGrid w:val="0"/>
          <w:sz w:val="28"/>
          <w:szCs w:val="28"/>
        </w:rPr>
        <w:t xml:space="preserve"> в.</w:t>
      </w:r>
      <w:r w:rsidRPr="00B725AE">
        <w:rPr>
          <w:sz w:val="28"/>
          <w:szCs w:val="28"/>
        </w:rPr>
        <w:t xml:space="preserve"> </w:t>
      </w:r>
    </w:p>
    <w:p w:rsidR="00674B45" w:rsidRDefault="00674B45" w:rsidP="00194B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Учебные вопросы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1. «Павловская» сессия и ее последствия для психологии.</w:t>
      </w:r>
    </w:p>
    <w:p w:rsidR="00674B45" w:rsidRDefault="00674B45" w:rsidP="00194B62">
      <w:pPr>
        <w:ind w:left="708"/>
        <w:rPr>
          <w:sz w:val="28"/>
          <w:szCs w:val="28"/>
        </w:rPr>
      </w:pPr>
      <w:r>
        <w:rPr>
          <w:sz w:val="28"/>
          <w:szCs w:val="28"/>
        </w:rPr>
        <w:t>2. Образование факультетов психологии в университетах.</w:t>
      </w:r>
    </w:p>
    <w:p w:rsidR="00674B45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деятельностного подхода в психологии.</w:t>
      </w:r>
    </w:p>
    <w:p w:rsidR="00674B45" w:rsidRPr="00C1597C" w:rsidRDefault="00674B45" w:rsidP="00194B6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Современное состояние психологии в России.</w:t>
      </w:r>
    </w:p>
    <w:p w:rsidR="00D43665" w:rsidRDefault="00D43665">
      <w:bookmarkStart w:id="0" w:name="_GoBack"/>
      <w:bookmarkEnd w:id="0"/>
    </w:p>
    <w:sectPr w:rsidR="00D4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B45"/>
    <w:rsid w:val="000600A2"/>
    <w:rsid w:val="00194B62"/>
    <w:rsid w:val="001C60EF"/>
    <w:rsid w:val="002128CB"/>
    <w:rsid w:val="00290A18"/>
    <w:rsid w:val="003E796F"/>
    <w:rsid w:val="005252B1"/>
    <w:rsid w:val="006227C7"/>
    <w:rsid w:val="00674B45"/>
    <w:rsid w:val="00B61436"/>
    <w:rsid w:val="00BD35D6"/>
    <w:rsid w:val="00C631D0"/>
    <w:rsid w:val="00C6561F"/>
    <w:rsid w:val="00CF080F"/>
    <w:rsid w:val="00D43665"/>
    <w:rsid w:val="00D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7AED5-C71B-45BC-AF2E-012B7F82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занятий и вопросы к зачету/экзамену по истории психологии</vt:lpstr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занятий и вопросы к зачету/экзамену по истории психологии</dc:title>
  <dc:subject/>
  <dc:creator>Lecter</dc:creator>
  <cp:keywords/>
  <dc:description/>
  <cp:lastModifiedBy>Irina</cp:lastModifiedBy>
  <cp:revision>2</cp:revision>
  <dcterms:created xsi:type="dcterms:W3CDTF">2014-07-31T17:01:00Z</dcterms:created>
  <dcterms:modified xsi:type="dcterms:W3CDTF">2014-07-31T17:01:00Z</dcterms:modified>
</cp:coreProperties>
</file>