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C2" w:rsidRPr="00946538" w:rsidRDefault="00060FC2" w:rsidP="00060FC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6538">
        <w:rPr>
          <w:rFonts w:ascii="Times New Roman" w:hAnsi="Times New Roman"/>
          <w:sz w:val="28"/>
          <w:szCs w:val="28"/>
        </w:rPr>
        <w:t>Курсовая работа</w:t>
      </w:r>
    </w:p>
    <w:p w:rsidR="00060FC2" w:rsidRPr="00946538" w:rsidRDefault="00060FC2" w:rsidP="00060FC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6538">
        <w:rPr>
          <w:rFonts w:ascii="Times New Roman" w:hAnsi="Times New Roman"/>
          <w:sz w:val="28"/>
          <w:szCs w:val="28"/>
        </w:rPr>
        <w:t xml:space="preserve">на тему «Внешние и внутренние детерминанты профессионального </w:t>
      </w:r>
      <w:r>
        <w:rPr>
          <w:rFonts w:ascii="Times New Roman" w:hAnsi="Times New Roman"/>
          <w:sz w:val="28"/>
          <w:szCs w:val="28"/>
        </w:rPr>
        <w:t>выгорания</w:t>
      </w:r>
      <w:r w:rsidRPr="00946538">
        <w:rPr>
          <w:rFonts w:ascii="Times New Roman" w:hAnsi="Times New Roman"/>
          <w:sz w:val="28"/>
          <w:szCs w:val="28"/>
        </w:rPr>
        <w:t> представителей субъект-субъектных профессий</w:t>
      </w:r>
      <w:r>
        <w:rPr>
          <w:rFonts w:ascii="Times New Roman" w:hAnsi="Times New Roman"/>
          <w:sz w:val="28"/>
          <w:szCs w:val="28"/>
        </w:rPr>
        <w:t>»</w:t>
      </w:r>
    </w:p>
    <w:p w:rsidR="00060FC2" w:rsidRDefault="00060FC2" w:rsidP="00060FC2">
      <w:pPr>
        <w:pStyle w:val="10"/>
        <w:jc w:val="center"/>
      </w:pPr>
      <w:r w:rsidRPr="00C938FD">
        <w:rPr>
          <w:rFonts w:ascii="Times New Roman" w:hAnsi="Times New Roman"/>
          <w:b w:val="0"/>
          <w:color w:val="auto"/>
        </w:rPr>
        <w:t>Оглавление</w:t>
      </w:r>
    </w:p>
    <w:p w:rsidR="00060FC2" w:rsidRPr="00C938FD" w:rsidRDefault="00060FC2" w:rsidP="00060FC2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85024898" w:history="1">
        <w:r w:rsidRPr="00C938FD">
          <w:rPr>
            <w:rStyle w:val="a3"/>
            <w:rFonts w:ascii="Times New Roman" w:hAnsi="Times New Roman"/>
            <w:noProof/>
            <w:sz w:val="28"/>
            <w:szCs w:val="28"/>
          </w:rPr>
          <w:t>Введение</w:t>
        </w:r>
        <w:r w:rsidRPr="00C938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C938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_Toc285024898 \h </w:instrText>
        </w:r>
        <w:r w:rsidRPr="00C938FD">
          <w:rPr>
            <w:rFonts w:ascii="Times New Roman" w:hAnsi="Times New Roman"/>
            <w:noProof/>
            <w:webHidden/>
            <w:sz w:val="28"/>
            <w:szCs w:val="28"/>
          </w:rPr>
        </w:r>
        <w:r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0FC2" w:rsidRPr="00C938FD" w:rsidRDefault="0097480F" w:rsidP="00060FC2">
      <w:pPr>
        <w:pStyle w:val="11"/>
        <w:tabs>
          <w:tab w:val="left" w:pos="440"/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85024899" w:history="1"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1</w:t>
        </w:r>
        <w:r w:rsidR="00060FC2" w:rsidRPr="00C938FD">
          <w:rPr>
            <w:rFonts w:ascii="Times New Roman" w:hAnsi="Times New Roman"/>
            <w:noProof/>
            <w:sz w:val="28"/>
            <w:szCs w:val="28"/>
          </w:rPr>
          <w:tab/>
        </w:r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Теоретические аспекты изучения синдрома «выгорания»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_Toc285024899 \h </w:instrTex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60FC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0FC2" w:rsidRPr="00C938FD" w:rsidRDefault="0097480F" w:rsidP="00060FC2">
      <w:pPr>
        <w:pStyle w:val="11"/>
        <w:tabs>
          <w:tab w:val="left" w:pos="660"/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85024900" w:history="1"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1.1</w:t>
        </w:r>
        <w:r w:rsidR="00060FC2" w:rsidRPr="00C938FD">
          <w:rPr>
            <w:rFonts w:ascii="Times New Roman" w:hAnsi="Times New Roman"/>
            <w:noProof/>
            <w:sz w:val="28"/>
            <w:szCs w:val="28"/>
          </w:rPr>
          <w:tab/>
        </w:r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Понятие синдрома «выгорания»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_Toc285024900 \h </w:instrTex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60FC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0FC2" w:rsidRPr="00C938FD" w:rsidRDefault="0097480F" w:rsidP="00060FC2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85024901" w:history="1"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1.2 Факторы, оказывающие влияние на выгорание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_Toc285024901 \h </w:instrTex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60FC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0FC2" w:rsidRPr="00C938FD" w:rsidRDefault="0097480F" w:rsidP="00060FC2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85024902" w:history="1"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2 Эмоциональное выгорание  педагогов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_Toc285024902 \h </w:instrTex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60FC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0FC2" w:rsidRPr="00C938FD" w:rsidRDefault="0097480F" w:rsidP="00060FC2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85024903" w:history="1"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2.1 Определение структуры и степени выраженности эмоционального выгорания у педагогов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_Toc285024903 \h </w:instrTex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60FC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0FC2" w:rsidRPr="00C938FD" w:rsidRDefault="0097480F" w:rsidP="00060FC2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85024904" w:history="1"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2.2 Сравнение копинг - стратегий и использования ресурсов совладания у педагогов с разной степенью эмоционального выгорания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_Toc285024904 \h </w:instrTex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60FC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0FC2" w:rsidRPr="00C938FD" w:rsidRDefault="0097480F" w:rsidP="00060FC2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285024905" w:history="1"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Заключение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_Toc285024905 \h </w:instrTex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60FC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0FC2" w:rsidRDefault="0097480F" w:rsidP="00060FC2">
      <w:pPr>
        <w:pStyle w:val="11"/>
        <w:tabs>
          <w:tab w:val="right" w:leader="dot" w:pos="9345"/>
        </w:tabs>
        <w:rPr>
          <w:noProof/>
        </w:rPr>
      </w:pPr>
      <w:hyperlink w:anchor="_Toc285024906" w:history="1">
        <w:r w:rsidR="00060FC2" w:rsidRPr="00C938FD">
          <w:rPr>
            <w:rStyle w:val="a3"/>
            <w:rFonts w:ascii="Times New Roman" w:hAnsi="Times New Roman"/>
            <w:noProof/>
            <w:sz w:val="28"/>
            <w:szCs w:val="28"/>
          </w:rPr>
          <w:t>Список литературы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_Toc285024906 \h </w:instrTex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60FC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060FC2" w:rsidRPr="00C938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60FC2" w:rsidRDefault="00060FC2" w:rsidP="00060FC2">
      <w:pPr>
        <w:rPr>
          <w:lang w:val="en-US"/>
        </w:rPr>
      </w:pPr>
      <w:r>
        <w:fldChar w:fldCharType="end"/>
      </w:r>
    </w:p>
    <w:p w:rsidR="00060FC2" w:rsidRDefault="00060FC2" w:rsidP="00060FC2">
      <w:pPr>
        <w:rPr>
          <w:lang w:val="en-US"/>
        </w:rPr>
      </w:pPr>
    </w:p>
    <w:p w:rsidR="00060FC2" w:rsidRDefault="00060FC2" w:rsidP="00060FC2">
      <w:pPr>
        <w:rPr>
          <w:lang w:val="en-US"/>
        </w:rPr>
      </w:pPr>
    </w:p>
    <w:p w:rsidR="00060FC2" w:rsidRDefault="00060FC2" w:rsidP="00060FC2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Toc285024898"/>
      <w:r w:rsidRPr="006A070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ведение</w:t>
      </w:r>
      <w:bookmarkEnd w:id="0"/>
    </w:p>
    <w:p w:rsidR="00060FC2" w:rsidRPr="006A0709" w:rsidRDefault="00060FC2" w:rsidP="00060FC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0FC2" w:rsidRPr="006A0709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709">
        <w:rPr>
          <w:rFonts w:ascii="Times New Roman" w:hAnsi="Times New Roman"/>
          <w:sz w:val="28"/>
          <w:szCs w:val="28"/>
        </w:rPr>
        <w:t xml:space="preserve">В настоящее время проблема изучения стресссовладающего поведения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6A0709">
        <w:rPr>
          <w:rFonts w:ascii="Times New Roman" w:hAnsi="Times New Roman"/>
          <w:sz w:val="28"/>
          <w:szCs w:val="28"/>
        </w:rPr>
        <w:t xml:space="preserve">при осуществлении ими профессиональной деятельности обозначена особенно остро и обусловлена возрастающими требованиями со стороны общества к личности </w:t>
      </w:r>
      <w:r>
        <w:rPr>
          <w:rFonts w:ascii="Times New Roman" w:hAnsi="Times New Roman"/>
          <w:sz w:val="28"/>
          <w:szCs w:val="28"/>
        </w:rPr>
        <w:t>человека</w:t>
      </w:r>
      <w:r w:rsidRPr="006A0709">
        <w:rPr>
          <w:rFonts w:ascii="Times New Roman" w:hAnsi="Times New Roman"/>
          <w:sz w:val="28"/>
          <w:szCs w:val="28"/>
        </w:rPr>
        <w:t xml:space="preserve"> и его роли в </w:t>
      </w:r>
      <w:r>
        <w:rPr>
          <w:rFonts w:ascii="Times New Roman" w:hAnsi="Times New Roman"/>
          <w:sz w:val="28"/>
          <w:szCs w:val="28"/>
        </w:rPr>
        <w:t xml:space="preserve">рабочем </w:t>
      </w:r>
      <w:r w:rsidRPr="006A0709">
        <w:rPr>
          <w:rFonts w:ascii="Times New Roman" w:hAnsi="Times New Roman"/>
          <w:sz w:val="28"/>
          <w:szCs w:val="28"/>
        </w:rPr>
        <w:t>процессе.</w:t>
      </w:r>
    </w:p>
    <w:p w:rsidR="00060FC2" w:rsidRPr="006A0709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709">
        <w:rPr>
          <w:rFonts w:ascii="Times New Roman" w:hAnsi="Times New Roman"/>
          <w:sz w:val="28"/>
          <w:szCs w:val="28"/>
        </w:rPr>
        <w:t>К основным факторам, которые обуславливают эмоциональное</w:t>
      </w:r>
      <w:r>
        <w:rPr>
          <w:rFonts w:ascii="Times New Roman" w:hAnsi="Times New Roman"/>
          <w:sz w:val="28"/>
          <w:szCs w:val="28"/>
        </w:rPr>
        <w:t xml:space="preserve"> выгорание </w:t>
      </w:r>
      <w:r w:rsidRPr="006A0709">
        <w:rPr>
          <w:rFonts w:ascii="Times New Roman" w:hAnsi="Times New Roman"/>
          <w:sz w:val="28"/>
          <w:szCs w:val="28"/>
        </w:rPr>
        <w:t xml:space="preserve">, можно отнести ежедневные рабочие, эмоциональные перегрузки, высокий динамизм, нехватку времени, сложность возникающих педагогических ситуаций, ролевую неопределенность, социальную оценку, необходимость осуществления частых и интенсивных контактов, взаимодействие с различными социальными группами и т.д. Так же сюда можно отнести наличие ежедневных стрессовых ситуаций, которые возникают в </w:t>
      </w:r>
      <w:r>
        <w:rPr>
          <w:rFonts w:ascii="Times New Roman" w:hAnsi="Times New Roman"/>
          <w:sz w:val="28"/>
          <w:szCs w:val="28"/>
        </w:rPr>
        <w:t xml:space="preserve">рабочем </w:t>
      </w:r>
      <w:r w:rsidRPr="006A0709">
        <w:rPr>
          <w:rFonts w:ascii="Times New Roman" w:hAnsi="Times New Roman"/>
          <w:sz w:val="28"/>
          <w:szCs w:val="28"/>
        </w:rPr>
        <w:t>процесс</w:t>
      </w:r>
      <w:r>
        <w:rPr>
          <w:rFonts w:ascii="Times New Roman" w:hAnsi="Times New Roman"/>
          <w:sz w:val="28"/>
          <w:szCs w:val="28"/>
        </w:rPr>
        <w:t>е</w:t>
      </w:r>
      <w:r w:rsidRPr="006A0709">
        <w:rPr>
          <w:rFonts w:ascii="Times New Roman" w:hAnsi="Times New Roman"/>
          <w:sz w:val="28"/>
          <w:szCs w:val="28"/>
        </w:rPr>
        <w:t>.</w:t>
      </w:r>
    </w:p>
    <w:p w:rsidR="00060FC2" w:rsidRPr="006A0709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709">
        <w:rPr>
          <w:rFonts w:ascii="Times New Roman" w:hAnsi="Times New Roman"/>
          <w:sz w:val="28"/>
          <w:szCs w:val="28"/>
        </w:rPr>
        <w:t>Синдром выгорани</w:t>
      </w:r>
      <w:r>
        <w:rPr>
          <w:rFonts w:ascii="Times New Roman" w:hAnsi="Times New Roman"/>
          <w:sz w:val="28"/>
          <w:szCs w:val="28"/>
        </w:rPr>
        <w:t>я наносит ущерб здоровью человека</w:t>
      </w:r>
      <w:r w:rsidRPr="006A0709">
        <w:rPr>
          <w:rFonts w:ascii="Times New Roman" w:hAnsi="Times New Roman"/>
          <w:sz w:val="28"/>
          <w:szCs w:val="28"/>
        </w:rPr>
        <w:t xml:space="preserve">, ведет к появлению чувства беспомощности и бессмысленности существования, низкой оценке своей профессиональной компетентности, ведет к проблемам в сфере межличностных коммуникаций. </w:t>
      </w:r>
    </w:p>
    <w:p w:rsidR="00060FC2" w:rsidRPr="006A0709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709">
        <w:rPr>
          <w:rFonts w:ascii="Times New Roman" w:hAnsi="Times New Roman"/>
          <w:sz w:val="28"/>
          <w:szCs w:val="28"/>
        </w:rPr>
        <w:t>Присутствие в профессиональной деятельности большого количества стресс - факторов предъявляет повышенные требования к такой профессионально значи</w:t>
      </w:r>
      <w:r>
        <w:rPr>
          <w:rFonts w:ascii="Times New Roman" w:hAnsi="Times New Roman"/>
          <w:sz w:val="28"/>
          <w:szCs w:val="28"/>
        </w:rPr>
        <w:t xml:space="preserve">мой интегральной характеристике </w:t>
      </w:r>
      <w:r w:rsidRPr="006A0709">
        <w:rPr>
          <w:rFonts w:ascii="Times New Roman" w:hAnsi="Times New Roman"/>
          <w:sz w:val="28"/>
          <w:szCs w:val="28"/>
        </w:rPr>
        <w:t>как стрессоустойчивость.</w:t>
      </w:r>
    </w:p>
    <w:p w:rsidR="00060FC2" w:rsidRDefault="00060FC2" w:rsidP="00060FC2">
      <w:pPr>
        <w:rPr>
          <w:lang w:val="en-US"/>
        </w:rPr>
      </w:pPr>
      <w:r>
        <w:rPr>
          <w:lang w:val="en-US"/>
        </w:rPr>
        <w:t>………………………………………………………………….</w:t>
      </w:r>
    </w:p>
    <w:p w:rsidR="00060FC2" w:rsidRDefault="00060FC2" w:rsidP="00060FC2">
      <w:pPr>
        <w:rPr>
          <w:lang w:val="en-US"/>
        </w:rPr>
      </w:pPr>
    </w:p>
    <w:p w:rsidR="00060FC2" w:rsidRPr="00946538" w:rsidRDefault="00060FC2" w:rsidP="00060FC2">
      <w:pPr>
        <w:pStyle w:val="12"/>
        <w:numPr>
          <w:ilvl w:val="0"/>
          <w:numId w:val="1"/>
        </w:num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_Toc285024899"/>
      <w:r w:rsidRPr="00946538">
        <w:rPr>
          <w:rFonts w:ascii="Times New Roman" w:hAnsi="Times New Roman"/>
          <w:sz w:val="28"/>
          <w:szCs w:val="28"/>
        </w:rPr>
        <w:t>Теоретические аспекты изучения синдрома «выгорания»</w:t>
      </w:r>
      <w:bookmarkEnd w:id="1"/>
    </w:p>
    <w:p w:rsidR="00060FC2" w:rsidRPr="00946538" w:rsidRDefault="00060FC2" w:rsidP="00060FC2">
      <w:pPr>
        <w:pStyle w:val="12"/>
        <w:spacing w:after="0" w:line="360" w:lineRule="auto"/>
        <w:ind w:left="450"/>
        <w:outlineLvl w:val="0"/>
        <w:rPr>
          <w:rFonts w:ascii="Times New Roman" w:hAnsi="Times New Roman"/>
          <w:sz w:val="28"/>
          <w:szCs w:val="28"/>
        </w:rPr>
      </w:pPr>
    </w:p>
    <w:p w:rsidR="00060FC2" w:rsidRPr="00946538" w:rsidRDefault="00060FC2" w:rsidP="00060FC2">
      <w:pPr>
        <w:pStyle w:val="12"/>
        <w:numPr>
          <w:ilvl w:val="1"/>
          <w:numId w:val="1"/>
        </w:num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_Toc285024900"/>
      <w:r w:rsidRPr="00946538">
        <w:rPr>
          <w:rFonts w:ascii="Times New Roman" w:hAnsi="Times New Roman"/>
          <w:sz w:val="28"/>
          <w:szCs w:val="28"/>
        </w:rPr>
        <w:t xml:space="preserve">Понятие синдрома </w:t>
      </w:r>
      <w:r>
        <w:rPr>
          <w:rFonts w:ascii="Times New Roman" w:hAnsi="Times New Roman"/>
          <w:sz w:val="28"/>
          <w:szCs w:val="28"/>
        </w:rPr>
        <w:t>«выгорания</w:t>
      </w:r>
      <w:r w:rsidRPr="00946538">
        <w:rPr>
          <w:rFonts w:ascii="Times New Roman" w:hAnsi="Times New Roman"/>
          <w:sz w:val="28"/>
          <w:szCs w:val="28"/>
        </w:rPr>
        <w:t>»</w:t>
      </w:r>
      <w:bookmarkEnd w:id="2"/>
    </w:p>
    <w:p w:rsidR="00060FC2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Синдром "выгорания" (burnout) довольно широко известен и исследуется в зарубежной психологии. Что касается отечественной науки, то данный феномен как самостоятельный практически не изучался. В имеющихся работах он либо обозначался, либо рассматривался в контексте более широкой проблематики.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 xml:space="preserve">Теоретические аспекты изучения данной проблемы, связанные с определением понятия, основными подходами к его изучению, методиками диагностики, </w:t>
      </w:r>
      <w:r>
        <w:rPr>
          <w:rFonts w:ascii="Times New Roman" w:hAnsi="Times New Roman"/>
          <w:sz w:val="28"/>
          <w:szCs w:val="28"/>
        </w:rPr>
        <w:t>были описаны нами ранее [6]. Поэтому в данной работе</w:t>
      </w:r>
      <w:r w:rsidRPr="00294ADE">
        <w:rPr>
          <w:rFonts w:ascii="Times New Roman" w:hAnsi="Times New Roman"/>
          <w:sz w:val="28"/>
          <w:szCs w:val="28"/>
        </w:rPr>
        <w:t xml:space="preserve"> мы сосредоточим свое внимание на конкретных исследованиях выгорания и остановимся на некоторых современных аспектах его изучения. 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 xml:space="preserve">Но прежде чем перейти к описанию эмпирических исследований синдрома выгорания, кратко напомним его определение и структуру. </w:t>
      </w:r>
    </w:p>
    <w:p w:rsidR="00060FC2" w:rsidRDefault="00060FC2" w:rsidP="00060FC2">
      <w:pPr>
        <w:rPr>
          <w:lang w:val="en-US"/>
        </w:rPr>
      </w:pPr>
      <w:r>
        <w:rPr>
          <w:lang w:val="en-US"/>
        </w:rPr>
        <w:t>………………………………………………………</w:t>
      </w:r>
    </w:p>
    <w:p w:rsidR="00060FC2" w:rsidRDefault="00060FC2" w:rsidP="00060FC2">
      <w:pPr>
        <w:rPr>
          <w:lang w:val="en-US"/>
        </w:rPr>
      </w:pPr>
    </w:p>
    <w:p w:rsidR="00060FC2" w:rsidRDefault="00060FC2" w:rsidP="00060FC2">
      <w:pPr>
        <w:rPr>
          <w:lang w:val="en-US"/>
        </w:rPr>
      </w:pP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Современные направления исследований выгорания в зарубежной психологии</w:t>
      </w:r>
    </w:p>
    <w:p w:rsidR="00060FC2" w:rsidRPr="00060FC2" w:rsidRDefault="00060FC2" w:rsidP="00060FC2">
      <w:pPr>
        <w:spacing w:line="360" w:lineRule="auto"/>
        <w:rPr>
          <w:rFonts w:ascii="Times New Roman" w:hAnsi="Times New Roman"/>
          <w:sz w:val="28"/>
          <w:szCs w:val="28"/>
        </w:rPr>
      </w:pPr>
      <w:r w:rsidRPr="00060FC2">
        <w:rPr>
          <w:rFonts w:ascii="Times New Roman" w:hAnsi="Times New Roman"/>
          <w:sz w:val="28"/>
          <w:szCs w:val="28"/>
        </w:rPr>
        <w:t>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4ADE">
        <w:rPr>
          <w:rFonts w:ascii="Times New Roman" w:hAnsi="Times New Roman"/>
          <w:sz w:val="28"/>
          <w:szCs w:val="28"/>
        </w:rPr>
        <w:t>Многочисленные исследования факторов, влияющих на выгорание, не дали ответа на вопрос о том, что же является главным в возникновении этого явления. Какова основная его причина -личностные черты или характеристики деятельности, особенности взаимодействия с клиентами или факторы рабочей среды? Все это - отражение общего методологического вопроса о взаимодействии личности и профессии. Решение данных проблем особо важно прежде всего для разработки мер по предупреждению выгорания. Определенной попыткой ответа на этот вопрос стало появление нескольких новых подходов к понятию выгорания, среди которых следует остановиться на подходе С. Maslach и М. Leiter [51]. Он основан на идее рассмотрения взаимодействия личностных и ситуационных факторов в возникновении выгорания. В ряде работ ставилась проблема взаимодействия разных групп факторов, вызывающих выгорание. Так, J. Carooll и W. White высказывали мысль об интегральном подходе к исследованию выгорания, которое рассматривается как экологическая дисфункция, вызванная интегральным взаимодействием личностных факторов и факторов окружающей среды</w:t>
      </w:r>
      <w:r w:rsidRPr="00060FC2">
        <w:rPr>
          <w:rFonts w:ascii="Times New Roman" w:hAnsi="Times New Roman"/>
          <w:sz w:val="28"/>
          <w:szCs w:val="28"/>
        </w:rPr>
        <w:t>…………………………..</w:t>
      </w:r>
    </w:p>
    <w:p w:rsidR="00060FC2" w:rsidRDefault="00060FC2" w:rsidP="00060FC2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060FC2" w:rsidRDefault="00060FC2" w:rsidP="00060FC2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" w:name="_Toc285024903"/>
      <w:r>
        <w:rPr>
          <w:rFonts w:ascii="Times New Roman" w:hAnsi="Times New Roman"/>
          <w:sz w:val="28"/>
          <w:szCs w:val="28"/>
        </w:rPr>
        <w:t>2.1</w:t>
      </w:r>
      <w:r w:rsidRPr="004C6126">
        <w:rPr>
          <w:rFonts w:ascii="Times New Roman" w:hAnsi="Times New Roman"/>
          <w:sz w:val="28"/>
          <w:szCs w:val="28"/>
        </w:rPr>
        <w:t xml:space="preserve"> Определение структуры и степени выраженности эмоционального выгорания у педагогов</w:t>
      </w:r>
      <w:bookmarkEnd w:id="3"/>
    </w:p>
    <w:p w:rsidR="00060FC2" w:rsidRPr="004C6126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0FC2" w:rsidRPr="004C6126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126">
        <w:rPr>
          <w:rFonts w:ascii="Times New Roman" w:hAnsi="Times New Roman"/>
          <w:sz w:val="28"/>
          <w:szCs w:val="28"/>
        </w:rPr>
        <w:t>На первом этапе исследования проводилось анкетирование с целью выявления социально - демографических характеристик и отношения педагогов к выполняемой профессиональной деятельности и субъективном восприятии стрессогенно</w:t>
      </w:r>
      <w:r>
        <w:rPr>
          <w:rFonts w:ascii="Times New Roman" w:hAnsi="Times New Roman"/>
          <w:sz w:val="28"/>
          <w:szCs w:val="28"/>
        </w:rPr>
        <w:t>сти трудовой атмосферы</w:t>
      </w:r>
      <w:r w:rsidRPr="004C6126">
        <w:rPr>
          <w:rFonts w:ascii="Times New Roman" w:hAnsi="Times New Roman"/>
          <w:sz w:val="28"/>
          <w:szCs w:val="28"/>
        </w:rPr>
        <w:t>.</w:t>
      </w:r>
    </w:p>
    <w:p w:rsidR="00060FC2" w:rsidRPr="004C6126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126">
        <w:rPr>
          <w:rFonts w:ascii="Times New Roman" w:hAnsi="Times New Roman"/>
          <w:sz w:val="28"/>
          <w:szCs w:val="28"/>
        </w:rPr>
        <w:t>По результатам анализа проведенного анкетирования педагогов о социально - демографических аспектах было выявлено, что в целом педагоги с разной выраженностью эмоционального выгорания в целом имеют многолетний профессиональный стаж. Средний стаж работы по выборке составляет около 15 лет. Возраст большей части педагогических работников, принимавших участие в исследовании, составляет от 35 до 55 лет. Практически все педагоги имеют высшее образование, состоят в браке и имеют детей. Средняя продолжительность проживания в данной местности составляет около 24 лет, при этом можно отметить, что педагоги с более длительный сроком проживания в данной местности показывают более высокую степень эм</w:t>
      </w:r>
      <w:r>
        <w:rPr>
          <w:rFonts w:ascii="Times New Roman" w:hAnsi="Times New Roman"/>
          <w:sz w:val="28"/>
          <w:szCs w:val="28"/>
        </w:rPr>
        <w:t>оционального выгорания</w:t>
      </w:r>
      <w:r w:rsidRPr="004C6126">
        <w:rPr>
          <w:rFonts w:ascii="Times New Roman" w:hAnsi="Times New Roman"/>
          <w:sz w:val="28"/>
          <w:szCs w:val="28"/>
        </w:rPr>
        <w:t>.</w:t>
      </w:r>
    </w:p>
    <w:p w:rsidR="00060FC2" w:rsidRPr="004C6126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126">
        <w:rPr>
          <w:rFonts w:ascii="Times New Roman" w:hAnsi="Times New Roman"/>
          <w:sz w:val="28"/>
          <w:szCs w:val="28"/>
        </w:rPr>
        <w:t>В целом педагоги, принимавшие участие в исследовании, склонны оценивать выполняемую работу как эмоционально и умственно напряжённую, связанную принятием ответственных решений. Также следует отметить, что исполняемая профессиональная деятельность в целом не относится ими к разряду носящих монотонный и однообраз</w:t>
      </w:r>
      <w:r>
        <w:rPr>
          <w:rFonts w:ascii="Times New Roman" w:hAnsi="Times New Roman"/>
          <w:sz w:val="28"/>
          <w:szCs w:val="28"/>
        </w:rPr>
        <w:t>ный характер</w:t>
      </w:r>
      <w:r w:rsidRPr="004C6126">
        <w:rPr>
          <w:rFonts w:ascii="Times New Roman" w:hAnsi="Times New Roman"/>
          <w:sz w:val="28"/>
          <w:szCs w:val="28"/>
        </w:rPr>
        <w:t>.</w:t>
      </w:r>
    </w:p>
    <w:p w:rsidR="00060FC2" w:rsidRDefault="00060FC2" w:rsidP="00060FC2">
      <w:pPr>
        <w:spacing w:line="360" w:lineRule="auto"/>
        <w:rPr>
          <w:lang w:val="en-US"/>
        </w:rPr>
      </w:pPr>
      <w:r>
        <w:rPr>
          <w:lang w:val="en-US"/>
        </w:rPr>
        <w:t>…………………………………………..</w:t>
      </w:r>
    </w:p>
    <w:p w:rsidR="00060FC2" w:rsidRDefault="00060FC2" w:rsidP="00060FC2">
      <w:pPr>
        <w:spacing w:line="360" w:lineRule="auto"/>
        <w:rPr>
          <w:lang w:val="en-US"/>
        </w:rPr>
      </w:pPr>
    </w:p>
    <w:p w:rsidR="00060FC2" w:rsidRDefault="00060FC2" w:rsidP="00060FC2">
      <w:pPr>
        <w:spacing w:line="360" w:lineRule="auto"/>
        <w:rPr>
          <w:lang w:val="en-US"/>
        </w:rPr>
      </w:pPr>
    </w:p>
    <w:p w:rsidR="00060FC2" w:rsidRPr="004C6126" w:rsidRDefault="00060FC2" w:rsidP="00060FC2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4" w:name="_Toc285024904"/>
      <w:r>
        <w:rPr>
          <w:rFonts w:ascii="Times New Roman" w:hAnsi="Times New Roman"/>
          <w:sz w:val="28"/>
          <w:szCs w:val="28"/>
        </w:rPr>
        <w:t>2.2</w:t>
      </w:r>
      <w:r w:rsidRPr="004C6126">
        <w:rPr>
          <w:rFonts w:ascii="Times New Roman" w:hAnsi="Times New Roman"/>
          <w:sz w:val="28"/>
          <w:szCs w:val="28"/>
        </w:rPr>
        <w:t xml:space="preserve"> Сравнение копинг - стратегий и использования ресурсов совладания у педагогов с разной степенью эмоционального выгорания</w:t>
      </w:r>
      <w:bookmarkEnd w:id="4"/>
    </w:p>
    <w:p w:rsidR="00060FC2" w:rsidRPr="004C6126" w:rsidRDefault="00060FC2" w:rsidP="00060FC2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60FC2" w:rsidRPr="004C6126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126">
        <w:rPr>
          <w:rFonts w:ascii="Times New Roman" w:hAnsi="Times New Roman"/>
          <w:sz w:val="28"/>
          <w:szCs w:val="28"/>
        </w:rPr>
        <w:t>Следующий этап проведенного исследования был посвящён выявлению особенностей копинг - поведения, различий в использовании личностных и средовых копинг - ресурсов а также их взаимосвязями у лиц с разной степенью выраженности эмоционального выгорания.</w:t>
      </w:r>
    </w:p>
    <w:p w:rsidR="00060FC2" w:rsidRPr="004C6126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126">
        <w:rPr>
          <w:rFonts w:ascii="Times New Roman" w:hAnsi="Times New Roman"/>
          <w:sz w:val="28"/>
          <w:szCs w:val="28"/>
        </w:rPr>
        <w:t>Проведенный анализ результатов психодиагностики выявляющей предпочтения в использовании определенных стратегий совладающего поведения в стрессовых ситуациях можно отметить, что педагогам характерно использование широкого спектра используемых копинг - стратегий реагирования в стрессовых ситуациях.</w:t>
      </w:r>
    </w:p>
    <w:p w:rsidR="00060FC2" w:rsidRPr="004C6126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126">
        <w:rPr>
          <w:rFonts w:ascii="Times New Roman" w:hAnsi="Times New Roman"/>
          <w:sz w:val="28"/>
          <w:szCs w:val="28"/>
        </w:rPr>
        <w:t>При этом их часть из них имеет адаптивную направленность, что так или иначе помогает им справляться с возникающими сложными ситуациями.</w:t>
      </w:r>
    </w:p>
    <w:p w:rsidR="00060FC2" w:rsidRDefault="00060FC2" w:rsidP="00060FC2">
      <w:pPr>
        <w:spacing w:line="360" w:lineRule="auto"/>
        <w:rPr>
          <w:lang w:val="en-US"/>
        </w:rPr>
      </w:pPr>
      <w:r>
        <w:rPr>
          <w:lang w:val="en-US"/>
        </w:rPr>
        <w:t>………………………………</w:t>
      </w:r>
    </w:p>
    <w:p w:rsidR="00060FC2" w:rsidRDefault="00060FC2" w:rsidP="00060FC2">
      <w:pPr>
        <w:spacing w:line="360" w:lineRule="auto"/>
        <w:rPr>
          <w:lang w:val="en-US"/>
        </w:rPr>
      </w:pPr>
    </w:p>
    <w:p w:rsidR="00060FC2" w:rsidRDefault="00060FC2" w:rsidP="00060FC2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" w:name="_Toc285024905"/>
      <w:r w:rsidRPr="00294ADE">
        <w:rPr>
          <w:rFonts w:ascii="Times New Roman" w:hAnsi="Times New Roman"/>
          <w:sz w:val="28"/>
          <w:szCs w:val="28"/>
        </w:rPr>
        <w:t>Заключение</w:t>
      </w:r>
      <w:bookmarkEnd w:id="5"/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 xml:space="preserve">Обзор исследований по проблеме психического выгорания в зарубежной психологии показывает достаточно глубокую проработку этой проблемы на разных уровнях. Естественно, что в рамках одной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294ADE">
        <w:rPr>
          <w:rFonts w:ascii="Times New Roman" w:hAnsi="Times New Roman"/>
          <w:sz w:val="28"/>
          <w:szCs w:val="28"/>
        </w:rPr>
        <w:t>трудно охватить всю широту вопросов, связанных с этим явлением. Так, чрезвычайно актуально направление, в рамках которого ведется разработка методик предотвращения выгорания. Подробный анализ подходов к предотвращению выгорания представлен в работе [52].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Накопленный за рубежом опыт послужит хорошей базой для систематической разработки данной проблемы в нашей стране. Основными задачами, на наш взгляд, должны быть следующие: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1. Определение места феномена выгорания в структуре других понятий, связанных с профессиональным развитием личности. Прежде всего требуется отдифференцирование этого понятия от существующего у нас термина "профессиональная деформация".</w:t>
      </w:r>
    </w:p>
    <w:p w:rsidR="00060FC2" w:rsidRPr="00060FC2" w:rsidRDefault="00060FC2" w:rsidP="00060FC2">
      <w:pPr>
        <w:spacing w:line="360" w:lineRule="auto"/>
      </w:pPr>
      <w:r w:rsidRPr="00060FC2">
        <w:t>……………………………………………………..</w:t>
      </w:r>
    </w:p>
    <w:p w:rsidR="00060FC2" w:rsidRDefault="00060FC2" w:rsidP="00060FC2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6" w:name="_Toc285024906"/>
      <w:r w:rsidRPr="00294ADE">
        <w:rPr>
          <w:rFonts w:ascii="Times New Roman" w:hAnsi="Times New Roman"/>
          <w:sz w:val="28"/>
          <w:szCs w:val="28"/>
        </w:rPr>
        <w:t>Список литературы</w:t>
      </w:r>
      <w:bookmarkEnd w:id="6"/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1. Бойко В.В. Энергия эмоций в общении: взгляд на себя и на других. М.: Информац. Издт. дом Филин, 196.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2. Гришина Н.В. Помогающие отношения: Профессиональные и экзистенциональные проблемы // Психологические проблемы самореализации личнос</w:t>
      </w:r>
      <w:r>
        <w:rPr>
          <w:rFonts w:ascii="Times New Roman" w:hAnsi="Times New Roman"/>
          <w:sz w:val="28"/>
          <w:szCs w:val="28"/>
        </w:rPr>
        <w:t>ти. СПб.: Изд-во СПб. ун-та, 200</w:t>
      </w:r>
      <w:r w:rsidRPr="00294ADE">
        <w:rPr>
          <w:rFonts w:ascii="Times New Roman" w:hAnsi="Times New Roman"/>
          <w:sz w:val="28"/>
          <w:szCs w:val="28"/>
        </w:rPr>
        <w:t>7. С. 143-156.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3. Орел В.Е. Исследование обвинительной установки как феномена профессиональной деформации //, Психология и практика: Ежегодник Российского-психолог</w:t>
      </w:r>
      <w:r>
        <w:rPr>
          <w:rFonts w:ascii="Times New Roman" w:hAnsi="Times New Roman"/>
          <w:sz w:val="28"/>
          <w:szCs w:val="28"/>
        </w:rPr>
        <w:t>ического общества. Ярославль, 200</w:t>
      </w:r>
      <w:r w:rsidRPr="00294ADE">
        <w:rPr>
          <w:rFonts w:ascii="Times New Roman" w:hAnsi="Times New Roman"/>
          <w:sz w:val="28"/>
          <w:szCs w:val="28"/>
        </w:rPr>
        <w:t>8. Т. 4. Вып. 1.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4. Орел В.Е., Шемет И.С. Исследование влияния содержания деятельности на удовлетворенность трудом // Психологические проблемы рационализации трудовой деяте</w:t>
      </w:r>
      <w:r>
        <w:rPr>
          <w:rFonts w:ascii="Times New Roman" w:hAnsi="Times New Roman"/>
          <w:sz w:val="28"/>
          <w:szCs w:val="28"/>
        </w:rPr>
        <w:t>льности. Ярославль, 200</w:t>
      </w:r>
      <w:r w:rsidRPr="00294ADE">
        <w:rPr>
          <w:rFonts w:ascii="Times New Roman" w:hAnsi="Times New Roman"/>
          <w:sz w:val="28"/>
          <w:szCs w:val="28"/>
        </w:rPr>
        <w:t>7. С.109-116.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5. Орел В.Е., Рукавишников А.А., Сенин И.Г. Разработка русскоязычной версии личностного теста NEO PI-R. Депон. в ИНИОН № 52220 9.10.97.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ADE">
        <w:rPr>
          <w:rFonts w:ascii="Times New Roman" w:hAnsi="Times New Roman"/>
          <w:sz w:val="28"/>
          <w:szCs w:val="28"/>
        </w:rPr>
        <w:t>6. Орел В.Е. Исследование феномена психического выгорания в отечественной и зарубежной психологии // Проблемы общей и организаци</w:t>
      </w:r>
      <w:r>
        <w:rPr>
          <w:rFonts w:ascii="Times New Roman" w:hAnsi="Times New Roman"/>
          <w:sz w:val="28"/>
          <w:szCs w:val="28"/>
        </w:rPr>
        <w:t>онной психологии. Ярославль, 200</w:t>
      </w:r>
      <w:r w:rsidRPr="00294ADE">
        <w:rPr>
          <w:rFonts w:ascii="Times New Roman" w:hAnsi="Times New Roman"/>
          <w:sz w:val="28"/>
          <w:szCs w:val="28"/>
        </w:rPr>
        <w:t>9. С. 76-97.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94ADE">
        <w:rPr>
          <w:rFonts w:ascii="Times New Roman" w:hAnsi="Times New Roman"/>
          <w:sz w:val="28"/>
          <w:szCs w:val="28"/>
        </w:rPr>
        <w:t>7. Форманюк Т.В. Синдром "эмоционального сгорания" учи</w:t>
      </w:r>
      <w:r>
        <w:rPr>
          <w:rFonts w:ascii="Times New Roman" w:hAnsi="Times New Roman"/>
          <w:sz w:val="28"/>
          <w:szCs w:val="28"/>
        </w:rPr>
        <w:t xml:space="preserve">теля // Вопросы психологии. </w:t>
      </w:r>
      <w:r w:rsidRPr="00060FC2">
        <w:rPr>
          <w:rFonts w:ascii="Times New Roman" w:hAnsi="Times New Roman"/>
          <w:sz w:val="28"/>
          <w:szCs w:val="28"/>
          <w:lang w:val="en-US"/>
        </w:rPr>
        <w:t xml:space="preserve">2009. </w:t>
      </w:r>
      <w:r w:rsidRPr="00294ADE">
        <w:rPr>
          <w:rFonts w:ascii="Times New Roman" w:hAnsi="Times New Roman"/>
          <w:sz w:val="28"/>
          <w:szCs w:val="28"/>
          <w:lang w:val="en-US"/>
        </w:rPr>
        <w:t xml:space="preserve">№ 6. </w:t>
      </w:r>
      <w:r w:rsidRPr="00294ADE">
        <w:rPr>
          <w:rFonts w:ascii="Times New Roman" w:hAnsi="Times New Roman"/>
          <w:sz w:val="28"/>
          <w:szCs w:val="28"/>
        </w:rPr>
        <w:t>С</w:t>
      </w:r>
      <w:r w:rsidRPr="00294ADE">
        <w:rPr>
          <w:rFonts w:ascii="Times New Roman" w:hAnsi="Times New Roman"/>
          <w:sz w:val="28"/>
          <w:szCs w:val="28"/>
          <w:lang w:val="en-US"/>
        </w:rPr>
        <w:t>.54-67.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94ADE">
        <w:rPr>
          <w:rFonts w:ascii="Times New Roman" w:hAnsi="Times New Roman"/>
          <w:sz w:val="28"/>
          <w:szCs w:val="28"/>
          <w:lang w:val="en-US"/>
        </w:rPr>
        <w:t xml:space="preserve">8. Bennet L., Kelaher </w:t>
      </w:r>
      <w:r w:rsidRPr="00294ADE">
        <w:rPr>
          <w:rFonts w:ascii="Times New Roman" w:hAnsi="Times New Roman"/>
          <w:sz w:val="28"/>
          <w:szCs w:val="28"/>
        </w:rPr>
        <w:t>М</w:t>
      </w:r>
      <w:r w:rsidRPr="00294ADE">
        <w:rPr>
          <w:rFonts w:ascii="Times New Roman" w:hAnsi="Times New Roman"/>
          <w:sz w:val="28"/>
          <w:szCs w:val="28"/>
          <w:lang w:val="en-US"/>
        </w:rPr>
        <w:t>., Ross M.W. Quality of life in health care profeccionals: Burnout and its associated factors in HIV/AIDS related care // Psychology and Health. 1994. V. 9 (4). P. 273-283.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94ADE">
        <w:rPr>
          <w:rFonts w:ascii="Times New Roman" w:hAnsi="Times New Roman"/>
          <w:sz w:val="28"/>
          <w:szCs w:val="28"/>
          <w:lang w:val="en-US"/>
        </w:rPr>
        <w:t xml:space="preserve">9. Burke R.J., Greengalass E. A longitudinal stydy of psychological burnout in </w:t>
      </w:r>
      <w:r>
        <w:rPr>
          <w:rFonts w:ascii="Times New Roman" w:hAnsi="Times New Roman"/>
          <w:sz w:val="28"/>
          <w:szCs w:val="28"/>
          <w:lang w:val="en-US"/>
        </w:rPr>
        <w:t xml:space="preserve">teachers // Human Relations. </w:t>
      </w:r>
      <w:r w:rsidRPr="00C938FD">
        <w:rPr>
          <w:rFonts w:ascii="Times New Roman" w:hAnsi="Times New Roman"/>
          <w:sz w:val="28"/>
          <w:szCs w:val="28"/>
          <w:lang w:val="en-US"/>
        </w:rPr>
        <w:t>200</w:t>
      </w:r>
      <w:r w:rsidRPr="00294ADE">
        <w:rPr>
          <w:rFonts w:ascii="Times New Roman" w:hAnsi="Times New Roman"/>
          <w:sz w:val="28"/>
          <w:szCs w:val="28"/>
          <w:lang w:val="en-US"/>
        </w:rPr>
        <w:t>5. V. 48 (2). P. 187-202.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94ADE">
        <w:rPr>
          <w:rFonts w:ascii="Times New Roman" w:hAnsi="Times New Roman"/>
          <w:sz w:val="28"/>
          <w:szCs w:val="28"/>
          <w:lang w:val="en-US"/>
        </w:rPr>
        <w:t>10. Byrne B.M. Burnout: testing for the validity, replication, and invariance of causal structure across elementary, intermediate, and secondary teachers // Ameri</w:t>
      </w:r>
      <w:r>
        <w:rPr>
          <w:rFonts w:ascii="Times New Roman" w:hAnsi="Times New Roman"/>
          <w:sz w:val="28"/>
          <w:szCs w:val="28"/>
          <w:lang w:val="en-US"/>
        </w:rPr>
        <w:t xml:space="preserve">cal Educational Research J. </w:t>
      </w:r>
      <w:r w:rsidRPr="00A725C8">
        <w:rPr>
          <w:rFonts w:ascii="Times New Roman" w:hAnsi="Times New Roman"/>
          <w:sz w:val="28"/>
          <w:szCs w:val="28"/>
          <w:lang w:val="en-US"/>
        </w:rPr>
        <w:t>2</w:t>
      </w:r>
      <w:r w:rsidRPr="00C938FD">
        <w:rPr>
          <w:rFonts w:ascii="Times New Roman" w:hAnsi="Times New Roman"/>
          <w:sz w:val="28"/>
          <w:szCs w:val="28"/>
          <w:lang w:val="en-US"/>
        </w:rPr>
        <w:t>00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294ADE">
        <w:rPr>
          <w:rFonts w:ascii="Times New Roman" w:hAnsi="Times New Roman"/>
          <w:sz w:val="28"/>
          <w:szCs w:val="28"/>
          <w:lang w:val="en-US"/>
        </w:rPr>
        <w:t>. V. 31 (3). P. 645-673.</w:t>
      </w: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0FC2" w:rsidRPr="00294ADE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94ADE">
        <w:rPr>
          <w:rFonts w:ascii="Times New Roman" w:hAnsi="Times New Roman"/>
          <w:sz w:val="28"/>
          <w:szCs w:val="28"/>
          <w:lang w:val="en-US"/>
        </w:rPr>
        <w:t xml:space="preserve">11. CarrollJ.F.X., White W.L. Theory building: Integrating individual and enviromental factors within and ecological framework // Job stress and burnout: Research, theory and intervention perspectives / Ed. W.S. Pain. </w:t>
      </w:r>
      <w:smartTag w:uri="urn:schemas-microsoft-com:office:smarttags" w:element="City">
        <w:r w:rsidRPr="00294ADE">
          <w:rPr>
            <w:rFonts w:ascii="Times New Roman" w:hAnsi="Times New Roman"/>
            <w:sz w:val="28"/>
            <w:szCs w:val="28"/>
            <w:lang w:val="en-US"/>
          </w:rPr>
          <w:t>Beverly Hills</w:t>
        </w:r>
      </w:smartTag>
      <w:r w:rsidRPr="00294ADE">
        <w:rPr>
          <w:rFonts w:ascii="Times New Roman" w:hAnsi="Times New Roman"/>
          <w:sz w:val="28"/>
          <w:szCs w:val="28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294ADE">
            <w:rPr>
              <w:rFonts w:ascii="Times New Roman" w:hAnsi="Times New Roman"/>
              <w:sz w:val="28"/>
              <w:szCs w:val="28"/>
              <w:lang w:val="en-US"/>
            </w:rPr>
            <w:t>London</w:t>
          </w:r>
        </w:smartTag>
      </w:smartTag>
      <w:r w:rsidRPr="00294ADE">
        <w:rPr>
          <w:rFonts w:ascii="Times New Roman" w:hAnsi="Times New Roman"/>
          <w:sz w:val="28"/>
          <w:szCs w:val="28"/>
          <w:lang w:val="en-US"/>
        </w:rPr>
        <w:t>, New Dehli, 1982. P. 41-60.</w:t>
      </w:r>
    </w:p>
    <w:p w:rsidR="00060FC2" w:rsidRPr="008E374D" w:rsidRDefault="00060FC2" w:rsidP="00060F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94ADE">
        <w:rPr>
          <w:rFonts w:ascii="Times New Roman" w:hAnsi="Times New Roman"/>
          <w:sz w:val="28"/>
          <w:szCs w:val="28"/>
          <w:lang w:val="en-US"/>
        </w:rPr>
        <w:t xml:space="preserve">12. Cherniss </w:t>
      </w:r>
      <w:r w:rsidRPr="00294ADE">
        <w:rPr>
          <w:rFonts w:ascii="Times New Roman" w:hAnsi="Times New Roman"/>
          <w:sz w:val="28"/>
          <w:szCs w:val="28"/>
        </w:rPr>
        <w:t>С</w:t>
      </w:r>
      <w:r w:rsidRPr="00294ADE">
        <w:rPr>
          <w:rFonts w:ascii="Times New Roman" w:hAnsi="Times New Roman"/>
          <w:sz w:val="28"/>
          <w:szCs w:val="28"/>
          <w:lang w:val="en-US"/>
        </w:rPr>
        <w:t xml:space="preserve">. Long-term consequences of burnout: An exploratory study // J. of Organizational Behavior. </w:t>
      </w:r>
      <w:r w:rsidRPr="008E374D">
        <w:rPr>
          <w:rFonts w:ascii="Times New Roman" w:hAnsi="Times New Roman"/>
          <w:sz w:val="28"/>
          <w:szCs w:val="28"/>
          <w:lang w:val="en-US"/>
        </w:rPr>
        <w:t>1992</w:t>
      </w:r>
    </w:p>
    <w:p w:rsidR="00060FC2" w:rsidRPr="00060FC2" w:rsidRDefault="00060FC2" w:rsidP="00060FC2">
      <w:pPr>
        <w:spacing w:line="360" w:lineRule="auto"/>
        <w:rPr>
          <w:lang w:val="en-US"/>
        </w:rPr>
      </w:pPr>
      <w:bookmarkStart w:id="7" w:name="_GoBack"/>
      <w:bookmarkEnd w:id="7"/>
    </w:p>
    <w:sectPr w:rsidR="00060FC2" w:rsidRPr="0006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3367F"/>
    <w:multiLevelType w:val="hybridMultilevel"/>
    <w:tmpl w:val="2BFA8994"/>
    <w:lvl w:ilvl="0" w:tplc="31C010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CE082C"/>
    <w:multiLevelType w:val="multilevel"/>
    <w:tmpl w:val="1292E04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FC2"/>
    <w:rsid w:val="00060FC2"/>
    <w:rsid w:val="00786AA7"/>
    <w:rsid w:val="009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85706-29C9-413C-969A-86D83B86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C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060F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змісту1"/>
    <w:basedOn w:val="1"/>
    <w:next w:val="a"/>
    <w:rsid w:val="00060FC2"/>
    <w:pPr>
      <w:keepLines/>
      <w:spacing w:before="480" w:after="0"/>
      <w:outlineLvl w:val="9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rsid w:val="00060FC2"/>
    <w:pPr>
      <w:spacing w:after="100"/>
    </w:pPr>
  </w:style>
  <w:style w:type="character" w:styleId="a3">
    <w:name w:val="Hyperlink"/>
    <w:basedOn w:val="a0"/>
    <w:rsid w:val="00060FC2"/>
    <w:rPr>
      <w:rFonts w:cs="Times New Roman"/>
      <w:color w:val="0000FF"/>
      <w:u w:val="single"/>
    </w:rPr>
  </w:style>
  <w:style w:type="paragraph" w:customStyle="1" w:styleId="12">
    <w:name w:val="Абзац списку1"/>
    <w:basedOn w:val="a"/>
    <w:rsid w:val="0006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9552</CharactersWithSpaces>
  <SharedDoc>false</SharedDoc>
  <HLinks>
    <vt:vector size="54" baseType="variant"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_Toc285024906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_Toc285024905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_Toc285024904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_Toc285024903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_Toc285024902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_Toc285024901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_Toc285024900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_Toc285024899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_Toc285024898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Irina</cp:lastModifiedBy>
  <cp:revision>2</cp:revision>
  <dcterms:created xsi:type="dcterms:W3CDTF">2014-07-27T17:13:00Z</dcterms:created>
  <dcterms:modified xsi:type="dcterms:W3CDTF">2014-07-27T17:13:00Z</dcterms:modified>
</cp:coreProperties>
</file>