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BA" w:rsidRPr="00462C9A" w:rsidRDefault="00337FBA" w:rsidP="00462C9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1D5976" w:rsidRPr="00462C9A" w:rsidRDefault="00337FBA" w:rsidP="00462C9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ФГОУ СПО </w:t>
      </w:r>
      <w:r w:rsidR="001D5976" w:rsidRPr="00462C9A">
        <w:rPr>
          <w:rFonts w:ascii="Times New Roman" w:hAnsi="Times New Roman"/>
          <w:sz w:val="28"/>
          <w:szCs w:val="28"/>
        </w:rPr>
        <w:t>«Сарапульский политехнический колледж»</w:t>
      </w:r>
    </w:p>
    <w:p w:rsidR="001D5976" w:rsidRPr="00462C9A" w:rsidRDefault="00337FBA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</w:t>
      </w:r>
    </w:p>
    <w:p w:rsidR="001D5976" w:rsidRPr="00462C9A" w:rsidRDefault="001D5976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5976" w:rsidRPr="00462C9A" w:rsidRDefault="001D5976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5976" w:rsidRPr="00462C9A" w:rsidRDefault="001D5976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5976" w:rsidRPr="00462C9A" w:rsidRDefault="001D5976" w:rsidP="00462C9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КУРСОВАЯ РАБОТА</w:t>
      </w:r>
    </w:p>
    <w:p w:rsidR="001D5976" w:rsidRPr="00462C9A" w:rsidRDefault="001D5976" w:rsidP="00462C9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по дисциплине: «Экономика организации (предприятия)»</w:t>
      </w:r>
    </w:p>
    <w:p w:rsidR="001D5976" w:rsidRPr="00462C9A" w:rsidRDefault="001D5976" w:rsidP="00462C9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на тему: «Эффективность специализации организации»</w:t>
      </w:r>
    </w:p>
    <w:p w:rsidR="006A5D06" w:rsidRPr="00462C9A" w:rsidRDefault="001D5976" w:rsidP="00462C9A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62C9A">
        <w:rPr>
          <w:rFonts w:ascii="Times New Roman" w:hAnsi="Times New Roman"/>
          <w:sz w:val="28"/>
          <w:szCs w:val="28"/>
        </w:rPr>
        <w:t>по материалам:</w:t>
      </w:r>
      <w:r w:rsidR="003629B7" w:rsidRPr="00462C9A">
        <w:rPr>
          <w:rFonts w:ascii="Times New Roman" w:hAnsi="Times New Roman"/>
          <w:sz w:val="28"/>
          <w:szCs w:val="28"/>
        </w:rPr>
        <w:t xml:space="preserve"> </w:t>
      </w:r>
      <w:r w:rsidR="003629B7" w:rsidRPr="00462C9A">
        <w:rPr>
          <w:rFonts w:ascii="Times New Roman" w:hAnsi="Times New Roman"/>
          <w:sz w:val="28"/>
          <w:szCs w:val="28"/>
          <w:u w:val="single"/>
        </w:rPr>
        <w:t>СПК «Луч» Шарканского района</w:t>
      </w:r>
    </w:p>
    <w:p w:rsidR="001D5976" w:rsidRPr="00462C9A" w:rsidRDefault="006A5D06" w:rsidP="00462C9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  <w:vertAlign w:val="superscript"/>
        </w:rPr>
        <w:t>(наименование предприятия)</w:t>
      </w:r>
    </w:p>
    <w:p w:rsidR="001D5976" w:rsidRPr="00462C9A" w:rsidRDefault="001D5976" w:rsidP="00462C9A">
      <w:pPr>
        <w:spacing w:line="36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1D5976" w:rsidRPr="00462C9A" w:rsidRDefault="001D5976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5976" w:rsidRPr="00462C9A" w:rsidRDefault="00462C9A" w:rsidP="00462C9A">
      <w:pPr>
        <w:tabs>
          <w:tab w:val="left" w:pos="5245"/>
          <w:tab w:val="left" w:pos="538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6A5D06" w:rsidRPr="00462C9A">
        <w:rPr>
          <w:rFonts w:ascii="Times New Roman" w:hAnsi="Times New Roman"/>
          <w:sz w:val="28"/>
          <w:szCs w:val="28"/>
        </w:rPr>
        <w:t>Работу выполнила</w:t>
      </w:r>
    </w:p>
    <w:p w:rsidR="006A5D06" w:rsidRPr="00462C9A" w:rsidRDefault="00462C9A" w:rsidP="00462C9A">
      <w:pPr>
        <w:tabs>
          <w:tab w:val="left" w:pos="524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6A5D06" w:rsidRPr="00462C9A">
        <w:rPr>
          <w:rFonts w:ascii="Times New Roman" w:hAnsi="Times New Roman"/>
          <w:sz w:val="28"/>
          <w:szCs w:val="28"/>
        </w:rPr>
        <w:t>студентка группы 4П</w:t>
      </w:r>
    </w:p>
    <w:p w:rsidR="003629B7" w:rsidRPr="00462C9A" w:rsidRDefault="00462C9A" w:rsidP="00462C9A">
      <w:pPr>
        <w:tabs>
          <w:tab w:val="left" w:pos="524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6A5D06" w:rsidRPr="00462C9A">
        <w:rPr>
          <w:rFonts w:ascii="Times New Roman" w:hAnsi="Times New Roman"/>
          <w:sz w:val="28"/>
          <w:szCs w:val="28"/>
        </w:rPr>
        <w:t>Нуриева И,Р.</w:t>
      </w:r>
    </w:p>
    <w:p w:rsidR="006A5D06" w:rsidRPr="00462C9A" w:rsidRDefault="00462C9A" w:rsidP="00462C9A">
      <w:pPr>
        <w:tabs>
          <w:tab w:val="left" w:pos="524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6A5D06" w:rsidRPr="00462C9A">
        <w:rPr>
          <w:rFonts w:ascii="Times New Roman" w:hAnsi="Times New Roman"/>
          <w:sz w:val="28"/>
          <w:szCs w:val="28"/>
        </w:rPr>
        <w:t>Дата выполнения:</w:t>
      </w:r>
    </w:p>
    <w:p w:rsidR="006A5D06" w:rsidRPr="00462C9A" w:rsidRDefault="00462C9A" w:rsidP="00462C9A">
      <w:pPr>
        <w:tabs>
          <w:tab w:val="left" w:pos="524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6A5D06" w:rsidRPr="00462C9A">
        <w:rPr>
          <w:rFonts w:ascii="Times New Roman" w:hAnsi="Times New Roman"/>
          <w:sz w:val="28"/>
          <w:szCs w:val="28"/>
        </w:rPr>
        <w:t xml:space="preserve">Оценка </w:t>
      </w:r>
      <w:r w:rsidR="0024148D" w:rsidRPr="00462C9A">
        <w:rPr>
          <w:rFonts w:ascii="Times New Roman" w:hAnsi="Times New Roman"/>
          <w:sz w:val="28"/>
          <w:szCs w:val="28"/>
        </w:rPr>
        <w:t>преподавателя</w:t>
      </w:r>
      <w:r w:rsidR="006A5D06" w:rsidRPr="00462C9A">
        <w:rPr>
          <w:rFonts w:ascii="Times New Roman" w:hAnsi="Times New Roman"/>
          <w:sz w:val="28"/>
          <w:szCs w:val="28"/>
        </w:rPr>
        <w:t>:</w:t>
      </w:r>
    </w:p>
    <w:p w:rsidR="001D5976" w:rsidRPr="00462C9A" w:rsidRDefault="001D5976" w:rsidP="00462C9A">
      <w:pPr>
        <w:tabs>
          <w:tab w:val="left" w:pos="524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62C9A" w:rsidRDefault="00462C9A" w:rsidP="00462C9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2C9A" w:rsidRDefault="00462C9A" w:rsidP="00462C9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2C9A" w:rsidRDefault="00462C9A" w:rsidP="00462C9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Сарапул, </w:t>
      </w:r>
      <w:r w:rsidR="0024148D" w:rsidRPr="00462C9A">
        <w:rPr>
          <w:rFonts w:ascii="Times New Roman" w:hAnsi="Times New Roman"/>
          <w:sz w:val="28"/>
          <w:szCs w:val="28"/>
        </w:rPr>
        <w:t>2010г.</w:t>
      </w:r>
    </w:p>
    <w:p w:rsidR="00982CC2" w:rsidRDefault="00982CC2" w:rsidP="00462C9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62C9A">
        <w:rPr>
          <w:rFonts w:ascii="Times New Roman" w:hAnsi="Times New Roman"/>
          <w:b/>
          <w:sz w:val="28"/>
          <w:szCs w:val="28"/>
        </w:rPr>
        <w:t>План.</w:t>
      </w:r>
    </w:p>
    <w:p w:rsidR="00956683" w:rsidRPr="00462C9A" w:rsidRDefault="00956683" w:rsidP="00462C9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2CC2" w:rsidRPr="00462C9A" w:rsidRDefault="00B937B5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Введение.</w:t>
      </w:r>
    </w:p>
    <w:p w:rsidR="003C1DB1" w:rsidRPr="00462C9A" w:rsidRDefault="003C1DB1" w:rsidP="00462C9A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Понятие и </w:t>
      </w:r>
      <w:r w:rsidR="003629B7" w:rsidRPr="00462C9A">
        <w:rPr>
          <w:rFonts w:ascii="Times New Roman" w:hAnsi="Times New Roman"/>
          <w:sz w:val="28"/>
          <w:szCs w:val="28"/>
        </w:rPr>
        <w:t>виды</w:t>
      </w:r>
      <w:r w:rsidRPr="00462C9A">
        <w:rPr>
          <w:rFonts w:ascii="Times New Roman" w:hAnsi="Times New Roman"/>
          <w:sz w:val="28"/>
          <w:szCs w:val="28"/>
        </w:rPr>
        <w:t xml:space="preserve"> специализации производства</w:t>
      </w:r>
      <w:r w:rsidR="009D117C" w:rsidRPr="00462C9A">
        <w:rPr>
          <w:rFonts w:ascii="Times New Roman" w:hAnsi="Times New Roman"/>
          <w:sz w:val="28"/>
          <w:szCs w:val="28"/>
        </w:rPr>
        <w:t>.</w:t>
      </w:r>
    </w:p>
    <w:p w:rsidR="003C1DB1" w:rsidRPr="00462C9A" w:rsidRDefault="003C1DB1" w:rsidP="00462C9A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Направления специализации.</w:t>
      </w:r>
    </w:p>
    <w:p w:rsidR="001F40E9" w:rsidRPr="000E221C" w:rsidRDefault="007F3267" w:rsidP="00462C9A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Формы</w:t>
      </w:r>
      <w:r w:rsidR="001F40E9" w:rsidRPr="00462C9A">
        <w:rPr>
          <w:rFonts w:ascii="Times New Roman" w:hAnsi="Times New Roman"/>
          <w:sz w:val="28"/>
          <w:szCs w:val="28"/>
        </w:rPr>
        <w:t xml:space="preserve"> специализации.</w:t>
      </w:r>
    </w:p>
    <w:p w:rsidR="000E221C" w:rsidRPr="00462C9A" w:rsidRDefault="000E221C" w:rsidP="00462C9A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Специализация предприятия.</w:t>
      </w:r>
    </w:p>
    <w:p w:rsidR="00B937B5" w:rsidRPr="00462C9A" w:rsidRDefault="00B937B5" w:rsidP="00462C9A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Разделение труда и размещение производства.</w:t>
      </w:r>
    </w:p>
    <w:p w:rsidR="00B937B5" w:rsidRPr="00462C9A" w:rsidRDefault="00B937B5" w:rsidP="00462C9A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Эффективность предприятия.</w:t>
      </w:r>
    </w:p>
    <w:p w:rsidR="00B937B5" w:rsidRPr="00462C9A" w:rsidRDefault="00B937B5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Заключение.</w:t>
      </w: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C2EA3" w:rsidRDefault="000C2EA3" w:rsidP="000C2EA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C2EA3" w:rsidRDefault="00B937B5" w:rsidP="00364F7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62C9A">
        <w:rPr>
          <w:rFonts w:ascii="Times New Roman" w:hAnsi="Times New Roman"/>
          <w:b/>
          <w:sz w:val="28"/>
          <w:szCs w:val="28"/>
        </w:rPr>
        <w:t>В</w:t>
      </w:r>
      <w:r w:rsidR="002E5BC5">
        <w:rPr>
          <w:rFonts w:ascii="Times New Roman" w:hAnsi="Times New Roman"/>
          <w:b/>
          <w:sz w:val="28"/>
          <w:szCs w:val="28"/>
        </w:rPr>
        <w:t>ВЕДЕНИЕ</w:t>
      </w:r>
      <w:r w:rsidRPr="00462C9A">
        <w:rPr>
          <w:rFonts w:ascii="Times New Roman" w:hAnsi="Times New Roman"/>
          <w:b/>
          <w:sz w:val="28"/>
          <w:szCs w:val="28"/>
        </w:rPr>
        <w:t>.</w:t>
      </w:r>
    </w:p>
    <w:p w:rsidR="00956683" w:rsidRDefault="00956683" w:rsidP="000C2EA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4802" w:rsidRPr="00462C9A" w:rsidRDefault="000C2EA3" w:rsidP="000C2EA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D4802" w:rsidRPr="00462C9A">
        <w:rPr>
          <w:rFonts w:ascii="Times New Roman" w:hAnsi="Times New Roman"/>
          <w:sz w:val="28"/>
          <w:szCs w:val="28"/>
        </w:rPr>
        <w:t>Тема: «Эффективность специализации организации» выбрана мною не случайно, потому как, является актуальным вопросом для экономики любой страны, в том числе и нашей. Мы ведь не часто задумываемся о таких важных экономических приемах как специализация</w:t>
      </w:r>
      <w:r w:rsidR="003D44FC" w:rsidRPr="00462C9A">
        <w:rPr>
          <w:rFonts w:ascii="Times New Roman" w:hAnsi="Times New Roman"/>
          <w:sz w:val="28"/>
          <w:szCs w:val="28"/>
        </w:rPr>
        <w:t>,</w:t>
      </w:r>
      <w:r w:rsidR="008D4802" w:rsidRPr="00462C9A">
        <w:rPr>
          <w:rFonts w:ascii="Times New Roman" w:hAnsi="Times New Roman"/>
          <w:sz w:val="28"/>
          <w:szCs w:val="28"/>
        </w:rPr>
        <w:t xml:space="preserve"> </w:t>
      </w:r>
      <w:r w:rsidR="003D44FC" w:rsidRPr="00462C9A">
        <w:rPr>
          <w:rFonts w:ascii="Times New Roman" w:hAnsi="Times New Roman"/>
          <w:sz w:val="28"/>
          <w:szCs w:val="28"/>
        </w:rPr>
        <w:t>играющую</w:t>
      </w:r>
      <w:r w:rsidR="008D4802" w:rsidRPr="00462C9A">
        <w:rPr>
          <w:rFonts w:ascii="Times New Roman" w:hAnsi="Times New Roman"/>
          <w:sz w:val="28"/>
          <w:szCs w:val="28"/>
        </w:rPr>
        <w:t xml:space="preserve"> важную роль для экономической эффективности предприятия и э</w:t>
      </w:r>
      <w:r w:rsidR="0020206A" w:rsidRPr="00462C9A">
        <w:rPr>
          <w:rFonts w:ascii="Times New Roman" w:hAnsi="Times New Roman"/>
          <w:sz w:val="28"/>
          <w:szCs w:val="28"/>
        </w:rPr>
        <w:t>кономики в целом. На мой взгляд</w:t>
      </w:r>
      <w:r w:rsidR="008D4802" w:rsidRPr="00462C9A">
        <w:rPr>
          <w:rFonts w:ascii="Times New Roman" w:hAnsi="Times New Roman"/>
          <w:sz w:val="28"/>
          <w:szCs w:val="28"/>
        </w:rPr>
        <w:t xml:space="preserve"> напрасно</w:t>
      </w:r>
      <w:r w:rsidR="0020206A" w:rsidRPr="00462C9A">
        <w:rPr>
          <w:rFonts w:ascii="Times New Roman" w:hAnsi="Times New Roman"/>
          <w:sz w:val="28"/>
          <w:szCs w:val="28"/>
        </w:rPr>
        <w:t>,</w:t>
      </w:r>
      <w:r w:rsidR="008D4802" w:rsidRPr="00462C9A">
        <w:rPr>
          <w:rFonts w:ascii="Times New Roman" w:hAnsi="Times New Roman"/>
          <w:sz w:val="28"/>
          <w:szCs w:val="28"/>
        </w:rPr>
        <w:t xml:space="preserve"> т.к. специализация производства</w:t>
      </w:r>
      <w:r w:rsidR="0020206A" w:rsidRPr="00462C9A">
        <w:rPr>
          <w:rFonts w:ascii="Times New Roman" w:hAnsi="Times New Roman"/>
          <w:sz w:val="28"/>
          <w:szCs w:val="28"/>
        </w:rPr>
        <w:t xml:space="preserve"> -</w:t>
      </w:r>
      <w:r w:rsidR="008D4802" w:rsidRPr="00462C9A">
        <w:rPr>
          <w:rFonts w:ascii="Times New Roman" w:hAnsi="Times New Roman"/>
          <w:sz w:val="28"/>
          <w:szCs w:val="28"/>
        </w:rPr>
        <w:t xml:space="preserve"> это процесс концентрации производства продукции, обладающей высокой степенью производственной общности до минимально допустимого или оптимальных размеров. Специализация производства развивается в том случае, если к тому появляется объективная необходимость, когда становится экономически целесообразным применять высокопроизводительную технику, прогрессивную технологию и организацию производства. Следовательно, специализация сопровождается концентрацией производства продукции, обладающей высокой степенью общности производства.</w:t>
      </w:r>
    </w:p>
    <w:p w:rsidR="000C2EA3" w:rsidRDefault="008D4802" w:rsidP="000C2EA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В курсовой работе раскрываются такие вопросы как: сущность, понятие, формы специализации, экономическая эффективность этих явлений. Приведены примеры, дающие возможность увидеть и понять важность и необходимость этих явлений, отображены показатели и методы вычисления эффективности специализации и кооперирования, а также рассмотрены и другие немаловажные стороны данного вопроса.</w:t>
      </w:r>
    </w:p>
    <w:p w:rsidR="003D44FC" w:rsidRPr="00462C9A" w:rsidRDefault="000C2EA3" w:rsidP="000C2EA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D44FC" w:rsidRPr="00462C9A">
        <w:rPr>
          <w:rFonts w:ascii="Times New Roman" w:hAnsi="Times New Roman"/>
          <w:sz w:val="28"/>
          <w:szCs w:val="28"/>
        </w:rPr>
        <w:t>Цель работы – рассмотреть  экономическую эффективность специализации на примере предприятия СПК «Луч»</w:t>
      </w:r>
      <w:r w:rsidR="003629B7" w:rsidRPr="00462C9A">
        <w:rPr>
          <w:rFonts w:ascii="Times New Roman" w:hAnsi="Times New Roman"/>
          <w:sz w:val="28"/>
          <w:szCs w:val="28"/>
        </w:rPr>
        <w:t xml:space="preserve"> Шарканского района</w:t>
      </w:r>
      <w:r w:rsidR="003D44FC" w:rsidRPr="00462C9A">
        <w:rPr>
          <w:rFonts w:ascii="Times New Roman" w:hAnsi="Times New Roman"/>
          <w:sz w:val="28"/>
          <w:szCs w:val="28"/>
        </w:rPr>
        <w:t>.</w:t>
      </w:r>
    </w:p>
    <w:p w:rsidR="003D44FC" w:rsidRPr="00462C9A" w:rsidRDefault="003D44FC" w:rsidP="000C2EA3">
      <w:pPr>
        <w:spacing w:line="360" w:lineRule="auto"/>
        <w:ind w:firstLine="702"/>
        <w:jc w:val="center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Задачи работы состоят в следующем:</w:t>
      </w:r>
    </w:p>
    <w:p w:rsidR="003D44FC" w:rsidRPr="00462C9A" w:rsidRDefault="003D44FC" w:rsidP="000C2EA3">
      <w:pPr>
        <w:spacing w:line="360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1. Рассмотреть понятие и сущность специализации производства, а так же формы    специализации  производства.</w:t>
      </w:r>
    </w:p>
    <w:p w:rsidR="001F40E9" w:rsidRPr="00462C9A" w:rsidRDefault="003D44FC" w:rsidP="000C2EA3">
      <w:pPr>
        <w:spacing w:line="360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2. Раскрыть содержание экономической эффективности специализации производства.</w:t>
      </w:r>
    </w:p>
    <w:p w:rsidR="000C2EA3" w:rsidRDefault="0020206A" w:rsidP="000C2EA3">
      <w:pPr>
        <w:spacing w:line="360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3. По данным</w:t>
      </w:r>
      <w:r w:rsidR="003D44FC" w:rsidRPr="00462C9A">
        <w:rPr>
          <w:rFonts w:ascii="Times New Roman" w:hAnsi="Times New Roman"/>
          <w:sz w:val="28"/>
          <w:szCs w:val="28"/>
        </w:rPr>
        <w:t xml:space="preserve"> </w:t>
      </w:r>
      <w:r w:rsidRPr="00462C9A">
        <w:rPr>
          <w:rFonts w:ascii="Times New Roman" w:hAnsi="Times New Roman"/>
          <w:sz w:val="28"/>
          <w:szCs w:val="28"/>
        </w:rPr>
        <w:t>предприятия СПК «Луч» Шарканского</w:t>
      </w:r>
      <w:r w:rsidR="003D44FC" w:rsidRPr="00462C9A">
        <w:rPr>
          <w:rFonts w:ascii="Times New Roman" w:hAnsi="Times New Roman"/>
          <w:sz w:val="28"/>
          <w:szCs w:val="28"/>
        </w:rPr>
        <w:t xml:space="preserve"> район</w:t>
      </w:r>
      <w:r w:rsidRPr="00462C9A">
        <w:rPr>
          <w:rFonts w:ascii="Times New Roman" w:hAnsi="Times New Roman"/>
          <w:sz w:val="28"/>
          <w:szCs w:val="28"/>
        </w:rPr>
        <w:t>а</w:t>
      </w:r>
      <w:r w:rsidR="003D44FC" w:rsidRPr="00462C9A">
        <w:rPr>
          <w:rFonts w:ascii="Times New Roman" w:hAnsi="Times New Roman"/>
          <w:sz w:val="28"/>
          <w:szCs w:val="28"/>
        </w:rPr>
        <w:t xml:space="preserve">  проанализировать  экономическую эффективность специализации </w:t>
      </w:r>
      <w:r w:rsidRPr="00462C9A">
        <w:rPr>
          <w:rFonts w:ascii="Times New Roman" w:hAnsi="Times New Roman"/>
          <w:sz w:val="28"/>
          <w:szCs w:val="28"/>
        </w:rPr>
        <w:t xml:space="preserve">на </w:t>
      </w:r>
      <w:r w:rsidR="003D44FC" w:rsidRPr="00462C9A">
        <w:rPr>
          <w:rFonts w:ascii="Times New Roman" w:hAnsi="Times New Roman"/>
          <w:sz w:val="28"/>
          <w:szCs w:val="28"/>
        </w:rPr>
        <w:t>производст</w:t>
      </w:r>
      <w:r w:rsidRPr="00462C9A">
        <w:rPr>
          <w:rFonts w:ascii="Times New Roman" w:hAnsi="Times New Roman"/>
          <w:sz w:val="28"/>
          <w:szCs w:val="28"/>
        </w:rPr>
        <w:t>ве</w:t>
      </w:r>
      <w:r w:rsidR="003D44FC" w:rsidRPr="00462C9A">
        <w:rPr>
          <w:rFonts w:ascii="Times New Roman" w:hAnsi="Times New Roman"/>
          <w:sz w:val="28"/>
          <w:szCs w:val="28"/>
        </w:rPr>
        <w:t xml:space="preserve"> определенных видов продукции.</w:t>
      </w:r>
    </w:p>
    <w:p w:rsidR="003D44FC" w:rsidRPr="00462C9A" w:rsidRDefault="0020206A" w:rsidP="000C2EA3">
      <w:pPr>
        <w:spacing w:line="360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Предмет работы – анализ экономической эффективности</w:t>
      </w:r>
      <w:r w:rsidR="003D44FC" w:rsidRPr="00462C9A">
        <w:rPr>
          <w:rFonts w:ascii="Times New Roman" w:hAnsi="Times New Roman"/>
          <w:sz w:val="28"/>
          <w:szCs w:val="28"/>
        </w:rPr>
        <w:t xml:space="preserve"> специализации предприятия.</w:t>
      </w:r>
      <w:r w:rsidR="000C2EA3">
        <w:rPr>
          <w:rFonts w:ascii="Times New Roman" w:hAnsi="Times New Roman"/>
          <w:sz w:val="28"/>
          <w:szCs w:val="28"/>
        </w:rPr>
        <w:t xml:space="preserve"> </w:t>
      </w:r>
      <w:r w:rsidR="003D44FC" w:rsidRPr="00462C9A">
        <w:rPr>
          <w:rFonts w:ascii="Times New Roman" w:hAnsi="Times New Roman"/>
          <w:sz w:val="28"/>
          <w:szCs w:val="28"/>
        </w:rPr>
        <w:t>Объект работы – СПК «Луч»</w:t>
      </w:r>
      <w:r w:rsidR="003629B7" w:rsidRPr="00462C9A">
        <w:rPr>
          <w:rFonts w:ascii="Times New Roman" w:hAnsi="Times New Roman"/>
          <w:sz w:val="28"/>
          <w:szCs w:val="28"/>
        </w:rPr>
        <w:t xml:space="preserve"> Шарканского района</w:t>
      </w:r>
      <w:r w:rsidR="003D44FC" w:rsidRPr="00462C9A">
        <w:rPr>
          <w:rFonts w:ascii="Times New Roman" w:hAnsi="Times New Roman"/>
          <w:sz w:val="28"/>
          <w:szCs w:val="28"/>
        </w:rPr>
        <w:t>.</w:t>
      </w: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2CC2" w:rsidRPr="00462C9A" w:rsidRDefault="00982CC2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62C9A" w:rsidRDefault="00462C9A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62C9A" w:rsidRDefault="00462C9A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C2EA3" w:rsidRDefault="000C2EA3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C2EA3" w:rsidRDefault="000C2EA3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C2EA3" w:rsidRDefault="000C2EA3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34D49" w:rsidRDefault="00C34D49" w:rsidP="000C2EA3">
      <w:pPr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2EA3">
        <w:rPr>
          <w:rFonts w:ascii="Times New Roman" w:hAnsi="Times New Roman"/>
          <w:b/>
          <w:sz w:val="28"/>
          <w:szCs w:val="28"/>
        </w:rPr>
        <w:t xml:space="preserve">Понятие и </w:t>
      </w:r>
      <w:r w:rsidR="0020206A" w:rsidRPr="000C2EA3">
        <w:rPr>
          <w:rFonts w:ascii="Times New Roman" w:hAnsi="Times New Roman"/>
          <w:b/>
          <w:sz w:val="28"/>
          <w:szCs w:val="28"/>
        </w:rPr>
        <w:t xml:space="preserve">виды </w:t>
      </w:r>
      <w:r w:rsidRPr="000C2EA3">
        <w:rPr>
          <w:rFonts w:ascii="Times New Roman" w:hAnsi="Times New Roman"/>
          <w:b/>
          <w:sz w:val="28"/>
          <w:szCs w:val="28"/>
        </w:rPr>
        <w:t>специализации производства.</w:t>
      </w:r>
    </w:p>
    <w:p w:rsidR="00956683" w:rsidRPr="000C2EA3" w:rsidRDefault="00956683" w:rsidP="00956683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0C2EA3" w:rsidRDefault="000C2EA3" w:rsidP="000C2EA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D2871" w:rsidRPr="00462C9A">
        <w:rPr>
          <w:rFonts w:ascii="Times New Roman" w:hAnsi="Times New Roman"/>
          <w:sz w:val="28"/>
          <w:szCs w:val="28"/>
        </w:rPr>
        <w:t xml:space="preserve">Специализация - форма общественной организации </w:t>
      </w:r>
      <w:r w:rsidR="007F3267" w:rsidRPr="00462C9A">
        <w:rPr>
          <w:rFonts w:ascii="Times New Roman" w:hAnsi="Times New Roman"/>
          <w:sz w:val="28"/>
          <w:szCs w:val="28"/>
        </w:rPr>
        <w:t>производства,</w:t>
      </w:r>
      <w:r w:rsidR="004D2871" w:rsidRPr="00462C9A">
        <w:rPr>
          <w:rFonts w:ascii="Times New Roman" w:hAnsi="Times New Roman"/>
          <w:sz w:val="28"/>
          <w:szCs w:val="28"/>
        </w:rPr>
        <w:t xml:space="preserve"> при которой происходит выделение самостоятельных отраслей, предприятий или особых цехов, выпускающих однотипную готовую продукцию или ее составные части или выполняющих отдельные операции по изготовлению продукции и т.п.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D3549F" w:rsidRPr="00462C9A" w:rsidRDefault="000C2EA3" w:rsidP="000C2EA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F17CF">
        <w:rPr>
          <w:rFonts w:ascii="Times New Roman" w:hAnsi="Times New Roman"/>
          <w:sz w:val="28"/>
          <w:szCs w:val="28"/>
        </w:rPr>
        <w:t xml:space="preserve"> </w:t>
      </w:r>
      <w:r w:rsidR="00D3549F" w:rsidRPr="00462C9A">
        <w:rPr>
          <w:rFonts w:ascii="Times New Roman" w:hAnsi="Times New Roman"/>
          <w:sz w:val="28"/>
          <w:szCs w:val="28"/>
        </w:rPr>
        <w:t>Специализация промышленного производства является эффективной формой общественного разделения труда. Специализация ведет к повышению однородности производства, что означает усиление конс</w:t>
      </w:r>
      <w:r w:rsidR="00E27696">
        <w:rPr>
          <w:rFonts w:ascii="Times New Roman" w:hAnsi="Times New Roman"/>
          <w:sz w:val="28"/>
          <w:szCs w:val="28"/>
        </w:rPr>
        <w:t>труктивной и технологической общ</w:t>
      </w:r>
      <w:r w:rsidR="00D3549F" w:rsidRPr="00462C9A">
        <w:rPr>
          <w:rFonts w:ascii="Times New Roman" w:hAnsi="Times New Roman"/>
          <w:sz w:val="28"/>
          <w:szCs w:val="28"/>
        </w:rPr>
        <w:t>ности выпускаемой продукции, ограничение разнообразия применяемого оборудования и технологических процессов, исходных материалов, а также форм организации промышленного производства.</w:t>
      </w:r>
    </w:p>
    <w:p w:rsidR="00D3549F" w:rsidRPr="00462C9A" w:rsidRDefault="00AF17CF" w:rsidP="000C2EA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3549F" w:rsidRPr="00462C9A">
        <w:rPr>
          <w:rFonts w:ascii="Times New Roman" w:hAnsi="Times New Roman"/>
          <w:sz w:val="28"/>
          <w:szCs w:val="28"/>
        </w:rPr>
        <w:t>Различают специализацию промышленности, предприятия, специализацию внутри предприятия. Специализация промышленности выражается в расщеплении существующих отраслей и создании новых производств, выпускающих определенную продукцию, а также в разделении труда между предприятиями данной отрасли.</w:t>
      </w:r>
    </w:p>
    <w:p w:rsidR="004D2871" w:rsidRPr="00462C9A" w:rsidRDefault="00D3549F" w:rsidP="000C2EA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Специализация предприятия и его отдельных производственных подразделений означает сосредоточение их деятельности на выпуске определенной продукции или выполнении отдельных видов работ.</w:t>
      </w:r>
      <w:r w:rsidR="00AF17CF">
        <w:rPr>
          <w:rFonts w:ascii="Times New Roman" w:hAnsi="Times New Roman"/>
          <w:sz w:val="28"/>
          <w:szCs w:val="28"/>
        </w:rPr>
        <w:t xml:space="preserve"> </w:t>
      </w:r>
      <w:r w:rsidR="004D2871" w:rsidRPr="00462C9A">
        <w:rPr>
          <w:rFonts w:ascii="Times New Roman" w:hAnsi="Times New Roman"/>
          <w:sz w:val="28"/>
          <w:szCs w:val="28"/>
        </w:rPr>
        <w:t>Различают отраслевую, зональную, хозяйственную и цеховую (внутрихозяйственную) специализацию.</w:t>
      </w:r>
    </w:p>
    <w:p w:rsidR="00AF17CF" w:rsidRDefault="00AF17CF" w:rsidP="00AF17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</w:t>
      </w:r>
      <w:r w:rsidR="001C1A50" w:rsidRPr="00462C9A">
        <w:rPr>
          <w:rFonts w:ascii="Times New Roman" w:hAnsi="Times New Roman"/>
          <w:sz w:val="28"/>
          <w:szCs w:val="28"/>
        </w:rPr>
        <w:t>Отраслевая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C1A50" w:rsidRPr="00462C9A">
        <w:rPr>
          <w:rFonts w:ascii="Times New Roman" w:hAnsi="Times New Roman"/>
          <w:sz w:val="28"/>
          <w:szCs w:val="28"/>
        </w:rPr>
        <w:t>специализация на отдельных стадиях производства.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="00B8396F" w:rsidRPr="00462C9A">
        <w:rPr>
          <w:rFonts w:ascii="Times New Roman" w:hAnsi="Times New Roman"/>
          <w:sz w:val="28"/>
          <w:szCs w:val="28"/>
        </w:rPr>
        <w:t xml:space="preserve">Отраслевая специализация характеризуется тем, что проектные организации разрабатывают проекты предприятий, зданий и сооружений для отдельных отраслей народного хозяйства и промышленности. Например, машиностроение, металлургия, энергетика, транспорт, лесная, химическая и другие отрасли промышленности. До сих пор осуществлялась главным </w:t>
      </w:r>
      <w:r w:rsidRPr="00462C9A">
        <w:rPr>
          <w:rFonts w:ascii="Times New Roman" w:hAnsi="Times New Roman"/>
          <w:sz w:val="28"/>
          <w:szCs w:val="28"/>
        </w:rPr>
        <w:t>образом</w:t>
      </w:r>
      <w:r w:rsidR="00B8396F" w:rsidRPr="00462C9A">
        <w:rPr>
          <w:rFonts w:ascii="Times New Roman" w:hAnsi="Times New Roman"/>
          <w:sz w:val="28"/>
          <w:szCs w:val="28"/>
        </w:rPr>
        <w:t xml:space="preserve"> отраслевая специализация, т. е. по строительству предприятий отдельных отраслей промышленности, транспорта, сельского хозяйства, объектов культурно-бытового назначения, жилья. Сосредоточение на ряде объектов большого объема однотипных работ создает условия для технологической специализации по выполнению отдельных видов работ: монтажных, бетонных, кровельных, отделочных и т. д. В результате увеличивается выработка по укладке бетона на 59%, по каменным работам на 21% и по штукатурным на 11%. </w:t>
      </w:r>
    </w:p>
    <w:p w:rsidR="00AF17CF" w:rsidRDefault="00AF17CF" w:rsidP="00AF17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</w:t>
      </w:r>
      <w:r w:rsidR="001C1A50" w:rsidRPr="00462C9A">
        <w:rPr>
          <w:rFonts w:ascii="Times New Roman" w:hAnsi="Times New Roman"/>
          <w:sz w:val="28"/>
          <w:szCs w:val="28"/>
        </w:rPr>
        <w:t>Зональная – специализация крупных территорий, зон, выделяемых по территории.</w:t>
      </w:r>
      <w:r w:rsidR="007F3267" w:rsidRPr="00462C9A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7F3267" w:rsidRPr="00462C9A">
        <w:rPr>
          <w:rFonts w:ascii="Times New Roman" w:hAnsi="Times New Roman"/>
          <w:i/>
          <w:iCs/>
          <w:spacing w:val="-11"/>
          <w:sz w:val="28"/>
          <w:szCs w:val="28"/>
        </w:rPr>
        <w:t xml:space="preserve">Территориальная (зональная) </w:t>
      </w:r>
      <w:r w:rsidR="007F3267" w:rsidRPr="00462C9A">
        <w:rPr>
          <w:rFonts w:ascii="Times New Roman" w:hAnsi="Times New Roman"/>
          <w:iCs/>
          <w:spacing w:val="-11"/>
          <w:sz w:val="28"/>
          <w:szCs w:val="28"/>
        </w:rPr>
        <w:t>специализация</w:t>
      </w:r>
      <w:r w:rsidR="007F3267" w:rsidRPr="00462C9A">
        <w:rPr>
          <w:rFonts w:ascii="Times New Roman" w:hAnsi="Times New Roman"/>
          <w:i/>
          <w:iCs/>
          <w:spacing w:val="-11"/>
          <w:sz w:val="28"/>
          <w:szCs w:val="28"/>
        </w:rPr>
        <w:t xml:space="preserve"> </w:t>
      </w:r>
      <w:r w:rsidR="007F3267" w:rsidRPr="00462C9A">
        <w:rPr>
          <w:rFonts w:ascii="Times New Roman" w:hAnsi="Times New Roman"/>
          <w:spacing w:val="-11"/>
          <w:sz w:val="28"/>
          <w:szCs w:val="28"/>
        </w:rPr>
        <w:t>выражается в разме</w:t>
      </w:r>
      <w:r w:rsidR="007F3267" w:rsidRPr="00462C9A">
        <w:rPr>
          <w:rFonts w:ascii="Times New Roman" w:hAnsi="Times New Roman"/>
          <w:spacing w:val="-11"/>
          <w:sz w:val="28"/>
          <w:szCs w:val="28"/>
        </w:rPr>
        <w:softHyphen/>
      </w:r>
      <w:r w:rsidR="007F3267" w:rsidRPr="00462C9A">
        <w:rPr>
          <w:rFonts w:ascii="Times New Roman" w:hAnsi="Times New Roman"/>
          <w:spacing w:val="-8"/>
          <w:sz w:val="28"/>
          <w:szCs w:val="28"/>
        </w:rPr>
        <w:t>щении в определенных зонах или административных районах (об</w:t>
      </w:r>
      <w:r w:rsidR="007F3267" w:rsidRPr="00462C9A">
        <w:rPr>
          <w:rFonts w:ascii="Times New Roman" w:hAnsi="Times New Roman"/>
          <w:spacing w:val="-8"/>
          <w:sz w:val="28"/>
          <w:szCs w:val="28"/>
        </w:rPr>
        <w:softHyphen/>
      </w:r>
      <w:r w:rsidR="007F3267" w:rsidRPr="00462C9A">
        <w:rPr>
          <w:rFonts w:ascii="Times New Roman" w:hAnsi="Times New Roman"/>
          <w:spacing w:val="-6"/>
          <w:sz w:val="28"/>
          <w:szCs w:val="28"/>
        </w:rPr>
        <w:t>ластях) производства таких видов сельскохозяйственной продук</w:t>
      </w:r>
      <w:r w:rsidR="007F3267" w:rsidRPr="00462C9A">
        <w:rPr>
          <w:rFonts w:ascii="Times New Roman" w:hAnsi="Times New Roman"/>
          <w:spacing w:val="-6"/>
          <w:sz w:val="28"/>
          <w:szCs w:val="28"/>
        </w:rPr>
        <w:softHyphen/>
      </w:r>
      <w:r w:rsidR="007F3267" w:rsidRPr="00462C9A">
        <w:rPr>
          <w:rFonts w:ascii="Times New Roman" w:hAnsi="Times New Roman"/>
          <w:spacing w:val="-8"/>
          <w:sz w:val="28"/>
          <w:szCs w:val="28"/>
        </w:rPr>
        <w:t>ции, для которых имеются благоприятные условия. При этом мак</w:t>
      </w:r>
      <w:r w:rsidR="007F3267" w:rsidRPr="00462C9A">
        <w:rPr>
          <w:rFonts w:ascii="Times New Roman" w:hAnsi="Times New Roman"/>
          <w:spacing w:val="-8"/>
          <w:sz w:val="28"/>
          <w:szCs w:val="28"/>
        </w:rPr>
        <w:softHyphen/>
      </w:r>
      <w:r w:rsidR="007F3267" w:rsidRPr="00462C9A">
        <w:rPr>
          <w:rFonts w:ascii="Times New Roman" w:hAnsi="Times New Roman"/>
          <w:spacing w:val="-2"/>
          <w:sz w:val="28"/>
          <w:szCs w:val="28"/>
        </w:rPr>
        <w:t xml:space="preserve">симально учитываются природные и экономические факторы, </w:t>
      </w:r>
      <w:r w:rsidR="007F3267" w:rsidRPr="00462C9A">
        <w:rPr>
          <w:rFonts w:ascii="Times New Roman" w:hAnsi="Times New Roman"/>
          <w:spacing w:val="-5"/>
          <w:sz w:val="28"/>
          <w:szCs w:val="28"/>
        </w:rPr>
        <w:t xml:space="preserve">благодаря чему достигаются более высокая производительность </w:t>
      </w:r>
      <w:r w:rsidR="007F3267" w:rsidRPr="00462C9A">
        <w:rPr>
          <w:rFonts w:ascii="Times New Roman" w:hAnsi="Times New Roman"/>
          <w:spacing w:val="-6"/>
          <w:sz w:val="28"/>
          <w:szCs w:val="28"/>
        </w:rPr>
        <w:t xml:space="preserve">труда и сокращение затрат. </w:t>
      </w:r>
    </w:p>
    <w:p w:rsidR="007F3267" w:rsidRPr="00462C9A" w:rsidRDefault="00AF17CF" w:rsidP="00AF17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F3267" w:rsidRPr="00462C9A">
        <w:rPr>
          <w:rFonts w:ascii="Times New Roman" w:hAnsi="Times New Roman"/>
          <w:spacing w:val="-7"/>
          <w:sz w:val="28"/>
          <w:szCs w:val="28"/>
        </w:rPr>
        <w:t xml:space="preserve">Углубление </w:t>
      </w:r>
      <w:r w:rsidR="007F3267" w:rsidRPr="00462C9A">
        <w:rPr>
          <w:rFonts w:ascii="Times New Roman" w:hAnsi="Times New Roman"/>
          <w:i/>
          <w:spacing w:val="-7"/>
          <w:sz w:val="28"/>
          <w:szCs w:val="28"/>
        </w:rPr>
        <w:t>территориальной (зональной)</w:t>
      </w:r>
      <w:r w:rsidR="007F3267" w:rsidRPr="00462C9A">
        <w:rPr>
          <w:rFonts w:ascii="Times New Roman" w:hAnsi="Times New Roman"/>
          <w:spacing w:val="-7"/>
          <w:sz w:val="28"/>
          <w:szCs w:val="28"/>
        </w:rPr>
        <w:t xml:space="preserve"> специализации пре</w:t>
      </w:r>
      <w:r w:rsidR="007F3267" w:rsidRPr="00462C9A">
        <w:rPr>
          <w:rFonts w:ascii="Times New Roman" w:hAnsi="Times New Roman"/>
          <w:spacing w:val="-7"/>
          <w:sz w:val="28"/>
          <w:szCs w:val="28"/>
        </w:rPr>
        <w:softHyphen/>
        <w:t>дусматривают при долгосрочном планировании. Она определяет</w:t>
      </w:r>
      <w:r w:rsidR="007F3267" w:rsidRPr="00462C9A">
        <w:rPr>
          <w:rFonts w:ascii="Times New Roman" w:hAnsi="Times New Roman"/>
          <w:spacing w:val="-7"/>
          <w:sz w:val="28"/>
          <w:szCs w:val="28"/>
        </w:rPr>
        <w:softHyphen/>
      </w:r>
      <w:r w:rsidR="007F3267" w:rsidRPr="00462C9A">
        <w:rPr>
          <w:rFonts w:ascii="Times New Roman" w:hAnsi="Times New Roman"/>
          <w:spacing w:val="-6"/>
          <w:sz w:val="28"/>
          <w:szCs w:val="28"/>
        </w:rPr>
        <w:t>ся природными и экономическими</w:t>
      </w:r>
      <w:r w:rsidR="000F0CF0" w:rsidRPr="00462C9A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F3267" w:rsidRPr="00462C9A">
        <w:rPr>
          <w:rFonts w:ascii="Times New Roman" w:hAnsi="Times New Roman"/>
          <w:spacing w:val="-6"/>
          <w:sz w:val="28"/>
          <w:szCs w:val="28"/>
        </w:rPr>
        <w:t>условиями зоны или террито</w:t>
      </w:r>
      <w:r w:rsidR="007F3267" w:rsidRPr="00462C9A">
        <w:rPr>
          <w:rFonts w:ascii="Times New Roman" w:hAnsi="Times New Roman"/>
          <w:spacing w:val="-6"/>
          <w:sz w:val="28"/>
          <w:szCs w:val="28"/>
        </w:rPr>
        <w:softHyphen/>
      </w:r>
      <w:r w:rsidR="007F3267" w:rsidRPr="00462C9A">
        <w:rPr>
          <w:rFonts w:ascii="Times New Roman" w:hAnsi="Times New Roman"/>
          <w:spacing w:val="-8"/>
          <w:sz w:val="28"/>
          <w:szCs w:val="28"/>
        </w:rPr>
        <w:t xml:space="preserve">рии. Развитие получают наиболее урожайные для данных условий </w:t>
      </w:r>
      <w:r w:rsidR="007F3267" w:rsidRPr="00462C9A">
        <w:rPr>
          <w:rFonts w:ascii="Times New Roman" w:hAnsi="Times New Roman"/>
          <w:spacing w:val="-9"/>
          <w:sz w:val="28"/>
          <w:szCs w:val="28"/>
        </w:rPr>
        <w:t>сельскохозяйственные культуры, виды животных, для которых на</w:t>
      </w:r>
      <w:r w:rsidR="007F3267" w:rsidRPr="00462C9A">
        <w:rPr>
          <w:rFonts w:ascii="Times New Roman" w:hAnsi="Times New Roman"/>
          <w:spacing w:val="-9"/>
          <w:sz w:val="28"/>
          <w:szCs w:val="28"/>
        </w:rPr>
        <w:softHyphen/>
      </w:r>
      <w:r w:rsidR="007F3267" w:rsidRPr="00462C9A">
        <w:rPr>
          <w:rFonts w:ascii="Times New Roman" w:hAnsi="Times New Roman"/>
          <w:sz w:val="28"/>
          <w:szCs w:val="28"/>
        </w:rPr>
        <w:t>лажена промышленная переработка.</w:t>
      </w:r>
    </w:p>
    <w:p w:rsidR="007F3267" w:rsidRPr="00462C9A" w:rsidRDefault="002E5BC5" w:rsidP="002E5BC5">
      <w:pPr>
        <w:shd w:val="clear" w:color="auto" w:fill="FFFFFF"/>
        <w:spacing w:line="360" w:lineRule="auto"/>
        <w:ind w:right="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</w:t>
      </w:r>
      <w:r w:rsidR="001C1A50" w:rsidRPr="00462C9A">
        <w:rPr>
          <w:rFonts w:ascii="Times New Roman" w:hAnsi="Times New Roman"/>
          <w:sz w:val="28"/>
          <w:szCs w:val="28"/>
        </w:rPr>
        <w:t>Хозяйственная – специализация отдельных предприятий.</w:t>
      </w:r>
      <w:r w:rsidR="007F3267" w:rsidRPr="00462C9A">
        <w:rPr>
          <w:rFonts w:ascii="Times New Roman" w:hAnsi="Times New Roman"/>
          <w:iCs/>
          <w:spacing w:val="-12"/>
          <w:sz w:val="28"/>
          <w:szCs w:val="28"/>
        </w:rPr>
        <w:t xml:space="preserve"> </w:t>
      </w:r>
      <w:r w:rsidR="007F3267" w:rsidRPr="00462C9A">
        <w:rPr>
          <w:rFonts w:ascii="Times New Roman" w:hAnsi="Times New Roman"/>
          <w:i/>
          <w:iCs/>
          <w:spacing w:val="-12"/>
          <w:sz w:val="28"/>
          <w:szCs w:val="28"/>
        </w:rPr>
        <w:t xml:space="preserve">Общехозяйственная специализация </w:t>
      </w:r>
      <w:r w:rsidR="007F3267" w:rsidRPr="00462C9A">
        <w:rPr>
          <w:rFonts w:ascii="Times New Roman" w:hAnsi="Times New Roman"/>
          <w:spacing w:val="-12"/>
          <w:sz w:val="28"/>
          <w:szCs w:val="28"/>
        </w:rPr>
        <w:t xml:space="preserve">означает разделение труда </w:t>
      </w:r>
      <w:r w:rsidR="007F3267" w:rsidRPr="00462C9A">
        <w:rPr>
          <w:rFonts w:ascii="Times New Roman" w:hAnsi="Times New Roman"/>
          <w:spacing w:val="-8"/>
          <w:sz w:val="28"/>
          <w:szCs w:val="28"/>
        </w:rPr>
        <w:t xml:space="preserve">между отдельными сельскохозяйственными предприятиями при </w:t>
      </w:r>
      <w:r w:rsidR="007F3267" w:rsidRPr="00462C9A">
        <w:rPr>
          <w:rFonts w:ascii="Times New Roman" w:hAnsi="Times New Roman"/>
          <w:spacing w:val="-9"/>
          <w:sz w:val="28"/>
          <w:szCs w:val="28"/>
        </w:rPr>
        <w:t>производстве товарной продукции. Основной ее принцип — мини</w:t>
      </w:r>
      <w:r w:rsidR="007F3267" w:rsidRPr="00462C9A">
        <w:rPr>
          <w:rFonts w:ascii="Times New Roman" w:hAnsi="Times New Roman"/>
          <w:spacing w:val="-9"/>
          <w:sz w:val="28"/>
          <w:szCs w:val="28"/>
        </w:rPr>
        <w:softHyphen/>
      </w:r>
      <w:r w:rsidR="007F3267" w:rsidRPr="00462C9A">
        <w:rPr>
          <w:rFonts w:ascii="Times New Roman" w:hAnsi="Times New Roman"/>
          <w:spacing w:val="-7"/>
          <w:sz w:val="28"/>
          <w:szCs w:val="28"/>
        </w:rPr>
        <w:t xml:space="preserve">мизация числа товарных отраслей. Организовывать две отрасли </w:t>
      </w:r>
      <w:r w:rsidR="007F3267" w:rsidRPr="00462C9A">
        <w:rPr>
          <w:rFonts w:ascii="Times New Roman" w:hAnsi="Times New Roman"/>
          <w:spacing w:val="-4"/>
          <w:sz w:val="28"/>
          <w:szCs w:val="28"/>
        </w:rPr>
        <w:t xml:space="preserve">там, где можно обойтись одной, или три, где достаточно иметь </w:t>
      </w:r>
      <w:r w:rsidR="007F3267" w:rsidRPr="00462C9A">
        <w:rPr>
          <w:rFonts w:ascii="Times New Roman" w:hAnsi="Times New Roman"/>
          <w:spacing w:val="-10"/>
          <w:sz w:val="28"/>
          <w:szCs w:val="28"/>
        </w:rPr>
        <w:t xml:space="preserve">две, — значит заведомо создавать лишние трудности для хозяйства, </w:t>
      </w:r>
      <w:r w:rsidR="007F3267" w:rsidRPr="00462C9A">
        <w:rPr>
          <w:rFonts w:ascii="Times New Roman" w:hAnsi="Times New Roman"/>
          <w:spacing w:val="-9"/>
          <w:sz w:val="28"/>
          <w:szCs w:val="28"/>
        </w:rPr>
        <w:t>снижать его возможности в увеличении производства продукции.</w:t>
      </w:r>
    </w:p>
    <w:p w:rsidR="008B7DC6" w:rsidRDefault="00AF17CF" w:rsidP="000C2EA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pacing w:val="-8"/>
          <w:sz w:val="28"/>
          <w:szCs w:val="28"/>
        </w:rPr>
        <w:t xml:space="preserve">       </w:t>
      </w:r>
      <w:r w:rsidR="000F0CF0" w:rsidRPr="00462C9A">
        <w:rPr>
          <w:rFonts w:ascii="Times New Roman" w:hAnsi="Times New Roman"/>
          <w:i/>
          <w:spacing w:val="-8"/>
          <w:sz w:val="28"/>
          <w:szCs w:val="28"/>
        </w:rPr>
        <w:t xml:space="preserve">Территориальная и общехозяйственная </w:t>
      </w:r>
      <w:r w:rsidR="000F0CF0" w:rsidRPr="00462C9A">
        <w:rPr>
          <w:rFonts w:ascii="Times New Roman" w:hAnsi="Times New Roman"/>
          <w:spacing w:val="-8"/>
          <w:sz w:val="28"/>
          <w:szCs w:val="28"/>
        </w:rPr>
        <w:t>специализация отдель</w:t>
      </w:r>
      <w:r w:rsidR="000F0CF0" w:rsidRPr="00462C9A">
        <w:rPr>
          <w:rFonts w:ascii="Times New Roman" w:hAnsi="Times New Roman"/>
          <w:spacing w:val="-8"/>
          <w:sz w:val="28"/>
          <w:szCs w:val="28"/>
        </w:rPr>
        <w:softHyphen/>
      </w:r>
      <w:r w:rsidR="000F0CF0" w:rsidRPr="00462C9A">
        <w:rPr>
          <w:rFonts w:ascii="Times New Roman" w:hAnsi="Times New Roman"/>
          <w:spacing w:val="-6"/>
          <w:sz w:val="28"/>
          <w:szCs w:val="28"/>
        </w:rPr>
        <w:t xml:space="preserve">ных предприятий тесно связаны. Чем глубже первая, тем более благоприятны условия для второй. С другой стороны, чем более </w:t>
      </w:r>
      <w:r w:rsidR="000F0CF0" w:rsidRPr="00462C9A">
        <w:rPr>
          <w:rFonts w:ascii="Times New Roman" w:hAnsi="Times New Roman"/>
          <w:spacing w:val="-7"/>
          <w:sz w:val="28"/>
          <w:szCs w:val="28"/>
        </w:rPr>
        <w:t xml:space="preserve">специализированы отдельные хозяйства, тем четче определяются </w:t>
      </w:r>
      <w:r w:rsidR="000F0CF0" w:rsidRPr="00462C9A">
        <w:rPr>
          <w:rFonts w:ascii="Times New Roman" w:hAnsi="Times New Roman"/>
          <w:spacing w:val="-6"/>
          <w:sz w:val="28"/>
          <w:szCs w:val="28"/>
        </w:rPr>
        <w:t>ареалы производства того или иного вида продукции. Направле</w:t>
      </w:r>
      <w:r w:rsidR="000F0CF0" w:rsidRPr="00462C9A">
        <w:rPr>
          <w:rFonts w:ascii="Times New Roman" w:hAnsi="Times New Roman"/>
          <w:spacing w:val="-6"/>
          <w:sz w:val="28"/>
          <w:szCs w:val="28"/>
        </w:rPr>
        <w:softHyphen/>
        <w:t>ние развития отдельного предприятия, входящего в комплекс на</w:t>
      </w:r>
      <w:r w:rsidR="000F0CF0" w:rsidRPr="00462C9A">
        <w:rPr>
          <w:rFonts w:ascii="Times New Roman" w:hAnsi="Times New Roman"/>
          <w:spacing w:val="-6"/>
          <w:sz w:val="28"/>
          <w:szCs w:val="28"/>
        </w:rPr>
        <w:softHyphen/>
      </w:r>
      <w:r w:rsidR="000F0CF0" w:rsidRPr="00462C9A">
        <w:rPr>
          <w:rFonts w:ascii="Times New Roman" w:hAnsi="Times New Roman"/>
          <w:spacing w:val="-8"/>
          <w:sz w:val="28"/>
          <w:szCs w:val="28"/>
        </w:rPr>
        <w:t>родного хозяйства, должно базироваться на территориальном раз</w:t>
      </w:r>
      <w:r w:rsidR="000F0CF0" w:rsidRPr="00462C9A">
        <w:rPr>
          <w:rFonts w:ascii="Times New Roman" w:hAnsi="Times New Roman"/>
          <w:spacing w:val="-8"/>
          <w:sz w:val="28"/>
          <w:szCs w:val="28"/>
        </w:rPr>
        <w:softHyphen/>
      </w:r>
      <w:r w:rsidR="000F0CF0" w:rsidRPr="00462C9A">
        <w:rPr>
          <w:rFonts w:ascii="Times New Roman" w:hAnsi="Times New Roman"/>
          <w:spacing w:val="-7"/>
          <w:sz w:val="28"/>
          <w:szCs w:val="28"/>
        </w:rPr>
        <w:t>делении труда и территориальной специализации.</w:t>
      </w:r>
      <w:r w:rsidR="000F0CF0" w:rsidRPr="00462C9A">
        <w:rPr>
          <w:rFonts w:ascii="Times New Roman" w:hAnsi="Times New Roman"/>
          <w:spacing w:val="-6"/>
          <w:sz w:val="28"/>
          <w:szCs w:val="28"/>
        </w:rPr>
        <w:t xml:space="preserve"> Специализация территориальная и общехозяйственная отно</w:t>
      </w:r>
      <w:r w:rsidR="000F0CF0" w:rsidRPr="00462C9A">
        <w:rPr>
          <w:rFonts w:ascii="Times New Roman" w:hAnsi="Times New Roman"/>
          <w:spacing w:val="-6"/>
          <w:sz w:val="28"/>
          <w:szCs w:val="28"/>
        </w:rPr>
        <w:softHyphen/>
      </w:r>
      <w:r w:rsidR="000F0CF0" w:rsidRPr="00462C9A">
        <w:rPr>
          <w:rFonts w:ascii="Times New Roman" w:hAnsi="Times New Roman"/>
          <w:spacing w:val="-9"/>
          <w:sz w:val="28"/>
          <w:szCs w:val="28"/>
        </w:rPr>
        <w:t>сится исключительно к товарному производству, то есть к получе</w:t>
      </w:r>
      <w:r w:rsidR="000F0CF0" w:rsidRPr="00462C9A">
        <w:rPr>
          <w:rFonts w:ascii="Times New Roman" w:hAnsi="Times New Roman"/>
          <w:spacing w:val="-9"/>
          <w:sz w:val="28"/>
          <w:szCs w:val="28"/>
        </w:rPr>
        <w:softHyphen/>
      </w:r>
      <w:r w:rsidR="000F0CF0" w:rsidRPr="00462C9A">
        <w:rPr>
          <w:rFonts w:ascii="Times New Roman" w:hAnsi="Times New Roman"/>
          <w:spacing w:val="-8"/>
          <w:sz w:val="28"/>
          <w:szCs w:val="28"/>
        </w:rPr>
        <w:t>нию тех видов продукции, которые предназначаются для продажи за пределами предприятия. Но почти на каждом предприятии зна</w:t>
      </w:r>
      <w:r w:rsidR="000F0CF0" w:rsidRPr="00462C9A">
        <w:rPr>
          <w:rFonts w:ascii="Times New Roman" w:hAnsi="Times New Roman"/>
          <w:spacing w:val="-8"/>
          <w:sz w:val="28"/>
          <w:szCs w:val="28"/>
        </w:rPr>
        <w:softHyphen/>
        <w:t xml:space="preserve">чительная часть продукции потребляется на собственные нужды, поэтому валовой продукции производится значительно больше по </w:t>
      </w:r>
      <w:r w:rsidR="000F0CF0" w:rsidRPr="00462C9A">
        <w:rPr>
          <w:rFonts w:ascii="Times New Roman" w:hAnsi="Times New Roman"/>
          <w:spacing w:val="-7"/>
          <w:sz w:val="28"/>
          <w:szCs w:val="28"/>
        </w:rPr>
        <w:t>объему и ассортимент ее, гораздо шире, чем товарной.</w:t>
      </w:r>
      <w:r w:rsidR="008B7DC6" w:rsidRPr="008B7DC6">
        <w:rPr>
          <w:rFonts w:ascii="Times New Roman" w:hAnsi="Times New Roman"/>
          <w:sz w:val="28"/>
          <w:szCs w:val="28"/>
        </w:rPr>
        <w:t xml:space="preserve"> </w:t>
      </w:r>
    </w:p>
    <w:p w:rsidR="000F0CF0" w:rsidRPr="00462C9A" w:rsidRDefault="00AF17CF" w:rsidP="00AF17CF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 </w:t>
      </w:r>
      <w:r w:rsidR="001C1A50" w:rsidRPr="00462C9A">
        <w:rPr>
          <w:rFonts w:ascii="Times New Roman" w:hAnsi="Times New Roman"/>
          <w:sz w:val="28"/>
          <w:szCs w:val="28"/>
        </w:rPr>
        <w:t>Цеховая (внутрихозяйственная) – специализация отдельных подразделений внутри предприятия.</w:t>
      </w:r>
      <w:r w:rsidR="000F0CF0" w:rsidRPr="00462C9A">
        <w:rPr>
          <w:rFonts w:ascii="Times New Roman" w:hAnsi="Times New Roman"/>
          <w:i/>
          <w:iCs/>
          <w:spacing w:val="-11"/>
          <w:sz w:val="28"/>
          <w:szCs w:val="28"/>
        </w:rPr>
        <w:t xml:space="preserve"> Внутрихозяйственная специализация </w:t>
      </w:r>
      <w:r w:rsidR="000F0CF0" w:rsidRPr="00462C9A">
        <w:rPr>
          <w:rFonts w:ascii="Times New Roman" w:hAnsi="Times New Roman"/>
          <w:spacing w:val="-11"/>
          <w:sz w:val="28"/>
          <w:szCs w:val="28"/>
        </w:rPr>
        <w:t xml:space="preserve">относится как к товарному, </w:t>
      </w:r>
      <w:r w:rsidR="000F0CF0" w:rsidRPr="00462C9A">
        <w:rPr>
          <w:rFonts w:ascii="Times New Roman" w:hAnsi="Times New Roman"/>
          <w:spacing w:val="-7"/>
          <w:sz w:val="28"/>
          <w:szCs w:val="28"/>
        </w:rPr>
        <w:t>так и к нетоварному производству. В этом ее отличие от террито</w:t>
      </w:r>
      <w:r w:rsidR="000F0CF0" w:rsidRPr="00462C9A">
        <w:rPr>
          <w:rFonts w:ascii="Times New Roman" w:hAnsi="Times New Roman"/>
          <w:spacing w:val="-6"/>
          <w:sz w:val="28"/>
          <w:szCs w:val="28"/>
        </w:rPr>
        <w:t xml:space="preserve">риальной и общехозяйственной форм. Эта форма специализации </w:t>
      </w:r>
      <w:r w:rsidR="000F0CF0" w:rsidRPr="00462C9A">
        <w:rPr>
          <w:rFonts w:ascii="Times New Roman" w:hAnsi="Times New Roman"/>
          <w:spacing w:val="-7"/>
          <w:sz w:val="28"/>
          <w:szCs w:val="28"/>
        </w:rPr>
        <w:t>направлена на наиболее рациональное размещение отраслей и от</w:t>
      </w:r>
      <w:r w:rsidR="000F0CF0" w:rsidRPr="00462C9A">
        <w:rPr>
          <w:rFonts w:ascii="Times New Roman" w:hAnsi="Times New Roman"/>
          <w:spacing w:val="-7"/>
          <w:sz w:val="28"/>
          <w:szCs w:val="28"/>
        </w:rPr>
        <w:softHyphen/>
        <w:t>дельных производств по подразделениям хозяйства. Цель внутри</w:t>
      </w:r>
      <w:r w:rsidR="000F0CF0" w:rsidRPr="00462C9A">
        <w:rPr>
          <w:rFonts w:ascii="Times New Roman" w:hAnsi="Times New Roman"/>
          <w:spacing w:val="-7"/>
          <w:sz w:val="28"/>
          <w:szCs w:val="28"/>
        </w:rPr>
        <w:softHyphen/>
        <w:t>хозяйственной специализации — размещение производства опре</w:t>
      </w:r>
      <w:r w:rsidR="000F0CF0" w:rsidRPr="00462C9A">
        <w:rPr>
          <w:rFonts w:ascii="Times New Roman" w:hAnsi="Times New Roman"/>
          <w:spacing w:val="-7"/>
          <w:sz w:val="28"/>
          <w:szCs w:val="28"/>
        </w:rPr>
        <w:softHyphen/>
      </w:r>
      <w:r w:rsidR="000F0CF0" w:rsidRPr="00462C9A">
        <w:rPr>
          <w:rFonts w:ascii="Times New Roman" w:hAnsi="Times New Roman"/>
          <w:spacing w:val="-9"/>
          <w:sz w:val="28"/>
          <w:szCs w:val="28"/>
        </w:rPr>
        <w:t>деленного вида продукции или отрасли в минимальном числе под</w:t>
      </w:r>
      <w:r w:rsidR="000F0CF0" w:rsidRPr="00462C9A">
        <w:rPr>
          <w:rFonts w:ascii="Times New Roman" w:hAnsi="Times New Roman"/>
          <w:spacing w:val="-9"/>
          <w:sz w:val="28"/>
          <w:szCs w:val="28"/>
        </w:rPr>
        <w:softHyphen/>
      </w:r>
      <w:r w:rsidR="000F0CF0" w:rsidRPr="00462C9A">
        <w:rPr>
          <w:rFonts w:ascii="Times New Roman" w:hAnsi="Times New Roman"/>
          <w:sz w:val="28"/>
          <w:szCs w:val="28"/>
        </w:rPr>
        <w:t>разделений.</w:t>
      </w:r>
    </w:p>
    <w:p w:rsidR="007F3267" w:rsidRPr="00462C9A" w:rsidRDefault="00AF17CF" w:rsidP="000C2EA3">
      <w:pPr>
        <w:shd w:val="clear" w:color="auto" w:fill="FFFFFF"/>
        <w:spacing w:line="360" w:lineRule="auto"/>
        <w:ind w:right="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F3267" w:rsidRPr="00462C9A">
        <w:rPr>
          <w:rFonts w:ascii="Times New Roman" w:hAnsi="Times New Roman"/>
          <w:i/>
          <w:iCs/>
          <w:sz w:val="28"/>
          <w:szCs w:val="28"/>
        </w:rPr>
        <w:t xml:space="preserve">Цель специализации </w:t>
      </w:r>
      <w:r w:rsidR="007F3267" w:rsidRPr="00462C9A">
        <w:rPr>
          <w:rFonts w:ascii="Times New Roman" w:hAnsi="Times New Roman"/>
          <w:sz w:val="28"/>
          <w:szCs w:val="28"/>
        </w:rPr>
        <w:t>сельскохозяйственных предприятий - соз</w:t>
      </w:r>
      <w:r w:rsidR="007F3267" w:rsidRPr="00462C9A">
        <w:rPr>
          <w:rFonts w:ascii="Times New Roman" w:hAnsi="Times New Roman"/>
          <w:spacing w:val="-9"/>
          <w:sz w:val="28"/>
          <w:szCs w:val="28"/>
        </w:rPr>
        <w:t xml:space="preserve">дание условий для увеличения прибыли, объема производства продукции, </w:t>
      </w:r>
      <w:r w:rsidR="007F3267" w:rsidRPr="00462C9A">
        <w:rPr>
          <w:rFonts w:ascii="Times New Roman" w:hAnsi="Times New Roman"/>
          <w:spacing w:val="-12"/>
          <w:sz w:val="28"/>
          <w:szCs w:val="28"/>
        </w:rPr>
        <w:t xml:space="preserve">снижения издержек, повышения производительности </w:t>
      </w:r>
      <w:r w:rsidR="007F3267" w:rsidRPr="00462C9A">
        <w:rPr>
          <w:rFonts w:ascii="Times New Roman" w:hAnsi="Times New Roman"/>
          <w:spacing w:val="-15"/>
          <w:sz w:val="28"/>
          <w:szCs w:val="28"/>
        </w:rPr>
        <w:t xml:space="preserve">труда, использование природных возможностей, улучшения качества продукции. Переход от многоотраслевых </w:t>
      </w:r>
      <w:r w:rsidR="007F3267" w:rsidRPr="00462C9A">
        <w:rPr>
          <w:rFonts w:ascii="Times New Roman" w:hAnsi="Times New Roman"/>
          <w:spacing w:val="-11"/>
          <w:sz w:val="28"/>
          <w:szCs w:val="28"/>
        </w:rPr>
        <w:t xml:space="preserve">к специализированным хозяйствам с высокой (оптимальной) степенью </w:t>
      </w:r>
      <w:r w:rsidR="007F3267" w:rsidRPr="00462C9A">
        <w:rPr>
          <w:rFonts w:ascii="Times New Roman" w:hAnsi="Times New Roman"/>
          <w:spacing w:val="-12"/>
          <w:sz w:val="28"/>
          <w:szCs w:val="28"/>
        </w:rPr>
        <w:t>концентрации производственных ресурсов приобретает</w:t>
      </w:r>
      <w:r w:rsidR="007F3267" w:rsidRPr="00462C9A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7F3267" w:rsidRPr="00462C9A">
        <w:rPr>
          <w:rFonts w:ascii="Times New Roman" w:hAnsi="Times New Roman"/>
          <w:spacing w:val="-14"/>
          <w:sz w:val="28"/>
          <w:szCs w:val="28"/>
        </w:rPr>
        <w:t>особое значение в условиях, когда перед сельским хозяйством стоят  задачи повышения эффективности и улучшения качественных п</w:t>
      </w:r>
      <w:r w:rsidR="007F3267" w:rsidRPr="00462C9A">
        <w:rPr>
          <w:rFonts w:ascii="Times New Roman" w:hAnsi="Times New Roman"/>
          <w:spacing w:val="-3"/>
          <w:sz w:val="28"/>
          <w:szCs w:val="28"/>
        </w:rPr>
        <w:t>оказателей. Специализация выступает как организационная предпосылка о</w:t>
      </w:r>
      <w:r w:rsidR="007F3267" w:rsidRPr="00462C9A">
        <w:rPr>
          <w:rFonts w:ascii="Times New Roman" w:hAnsi="Times New Roman"/>
          <w:spacing w:val="-14"/>
          <w:sz w:val="28"/>
          <w:szCs w:val="28"/>
        </w:rPr>
        <w:t>беспечения устойчивости сельского хозяйства, рос</w:t>
      </w:r>
      <w:r w:rsidR="007F3267" w:rsidRPr="00462C9A">
        <w:rPr>
          <w:rFonts w:ascii="Times New Roman" w:hAnsi="Times New Roman"/>
          <w:spacing w:val="-15"/>
          <w:sz w:val="28"/>
          <w:szCs w:val="28"/>
        </w:rPr>
        <w:t>та выхода продукции при высокой эффективности производства, решения</w:t>
      </w:r>
      <w:r w:rsidR="007F3267" w:rsidRPr="00462C9A">
        <w:rPr>
          <w:rFonts w:ascii="Times New Roman" w:hAnsi="Times New Roman"/>
          <w:spacing w:val="-10"/>
          <w:sz w:val="28"/>
          <w:szCs w:val="28"/>
        </w:rPr>
        <w:t xml:space="preserve"> социальных проблем деревни.</w:t>
      </w:r>
    </w:p>
    <w:p w:rsidR="00307D89" w:rsidRDefault="00307D89" w:rsidP="000C2EA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80EA6" w:rsidRDefault="00E80EA6" w:rsidP="00E80E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D2871" w:rsidRPr="00956683" w:rsidRDefault="004D2871" w:rsidP="00E80EA6">
      <w:pPr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b/>
          <w:sz w:val="28"/>
          <w:szCs w:val="28"/>
        </w:rPr>
        <w:t>Направления специализации</w:t>
      </w:r>
      <w:r w:rsidR="00C34D49" w:rsidRPr="00462C9A">
        <w:rPr>
          <w:rFonts w:ascii="Times New Roman" w:hAnsi="Times New Roman"/>
          <w:b/>
          <w:sz w:val="28"/>
          <w:szCs w:val="28"/>
        </w:rPr>
        <w:t>.</w:t>
      </w:r>
    </w:p>
    <w:p w:rsidR="00956683" w:rsidRPr="00E80EA6" w:rsidRDefault="00956683" w:rsidP="00956683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A515DF" w:rsidRPr="00A515DF" w:rsidRDefault="00A515DF" w:rsidP="00AF17CF">
      <w:pPr>
        <w:spacing w:line="360" w:lineRule="auto"/>
        <w:rPr>
          <w:rFonts w:ascii="Times New Roman" w:hAnsi="Times New Roman"/>
          <w:sz w:val="28"/>
          <w:szCs w:val="28"/>
        </w:rPr>
      </w:pPr>
      <w:r w:rsidRPr="00A515DF">
        <w:rPr>
          <w:rFonts w:ascii="Times New Roman" w:hAnsi="Times New Roman"/>
          <w:sz w:val="28"/>
          <w:szCs w:val="28"/>
        </w:rPr>
        <w:t>В настоящее время направление специализации подразделяются на три основных этапа:</w:t>
      </w:r>
    </w:p>
    <w:p w:rsidR="004D2871" w:rsidRPr="00462C9A" w:rsidRDefault="004D2871" w:rsidP="009D760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1) создание или выделение отраслей и предприятий, специализированных на выпуске определенных готовых изделий;</w:t>
      </w:r>
    </w:p>
    <w:p w:rsidR="004D2871" w:rsidRPr="00462C9A" w:rsidRDefault="004D2871" w:rsidP="009D760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2) расчленение процесса изготовления продукта на ряд частичных процессов и концентрация на предприятиях обособленного производства отдельных частей этого продукта;</w:t>
      </w:r>
    </w:p>
    <w:p w:rsidR="004D2871" w:rsidRPr="00462C9A" w:rsidRDefault="004D2871" w:rsidP="009D760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3) выделение и создание самостоятельных предприятий и цехов по выполнению отдельных технологических операций (стадий).</w:t>
      </w:r>
    </w:p>
    <w:p w:rsidR="004D2871" w:rsidRPr="00462C9A" w:rsidRDefault="004D2871" w:rsidP="009D760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Следует выделять специализацию вспомогательных производств и специализацию межотраслевых, производств. Примером специализации вспомогательных производств являются ремонтные заводы (фирмы), а примером специализации межотраслевых производств — предприятия по выпуску продукции общемашиностроительного назначения (коленчатые валы, редукторы, зубчатые колеса и т.д.).</w:t>
      </w:r>
    </w:p>
    <w:p w:rsidR="004D2871" w:rsidRPr="00462C9A" w:rsidRDefault="004D2871" w:rsidP="009D760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В специализированном производстве разделяют продукцию однородную и профильную.</w:t>
      </w:r>
    </w:p>
    <w:p w:rsidR="004D2871" w:rsidRPr="00462C9A" w:rsidRDefault="004D2871" w:rsidP="009D760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Однородность продукции или выполняемой работы определяется конструктивно-технологическими признаками. Критериями однородности служат: на рабочем месте — одинаковые деталеоперации, закрепленные за ним; на участке и в цехе — аналогичные по техническим признакам детали, узлы, изделия или выполняемые работы; на предприятии — изделия или работы, конструктивно и технически сходные между собой.</w:t>
      </w:r>
    </w:p>
    <w:p w:rsidR="004D2871" w:rsidRPr="00462C9A" w:rsidRDefault="004D2871" w:rsidP="009D760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Профильная продукция — понятие более широкое и относится преимущественно к предприятиям. Каждое предприятие создается для производства определенной продукции, которая является для него профильной.</w:t>
      </w:r>
    </w:p>
    <w:p w:rsidR="004D2871" w:rsidRPr="00462C9A" w:rsidRDefault="004D2871" w:rsidP="009D760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В народном хозяйстве постоянно возникают новые виды производств, которые выделяются в самостоятельные участки и производственные единицы. Например, до недавнего времени автомобильные, и тракторные двигатели изготавливались на комплексных автомобильных и тракторных предприятиях. В настоящее время функционирует более десяти специализированных заводов по производству этих двигателей.</w:t>
      </w:r>
    </w:p>
    <w:p w:rsidR="004D2871" w:rsidRPr="00462C9A" w:rsidRDefault="004D2871" w:rsidP="009D760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Кризисные явления в экономике России предъявляют повышенные требования к эффективности производства. В современных условиях предметная специализация не обеспечивает повышения эффективности производства и, следовательно, конкурентоспособности отечественной продукции. Из-за нехватки капиталовложений невозможно в широких масштабах строительство новых специализированных предприятий. Растет противоречие между неизбежными в условиях рыночной экономики увеличением и обновлением номенклатуры продукции и ограниченными средствами на создание новых предприятий. Преодолеть это противоречие можно, максимально развивая по детальную специализацию на основе малого предпринимательства.</w:t>
      </w:r>
    </w:p>
    <w:p w:rsidR="004D2871" w:rsidRPr="00462C9A" w:rsidRDefault="004D2871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</w:t>
      </w:r>
    </w:p>
    <w:p w:rsidR="00C34D49" w:rsidRPr="00462C9A" w:rsidRDefault="004D2871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</w:t>
      </w:r>
    </w:p>
    <w:p w:rsidR="00C34D49" w:rsidRPr="00462C9A" w:rsidRDefault="00C34D49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34D49" w:rsidRPr="00462C9A" w:rsidRDefault="00C34D49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34D49" w:rsidRPr="00462C9A" w:rsidRDefault="00C34D49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34D49" w:rsidRPr="00462C9A" w:rsidRDefault="00C34D49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34D49" w:rsidRPr="00462C9A" w:rsidRDefault="00C34D49" w:rsidP="00462C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7CF" w:rsidRDefault="00D3549F" w:rsidP="00AF17CF">
      <w:pPr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62C9A">
        <w:rPr>
          <w:rFonts w:ascii="Times New Roman" w:hAnsi="Times New Roman"/>
          <w:b/>
          <w:sz w:val="28"/>
          <w:szCs w:val="28"/>
        </w:rPr>
        <w:t>Формы специализации.</w:t>
      </w:r>
    </w:p>
    <w:p w:rsidR="00956683" w:rsidRDefault="00956683" w:rsidP="00956683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4D2871" w:rsidRPr="00AF17CF" w:rsidRDefault="0089190B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D2871" w:rsidRPr="00AF17CF">
        <w:rPr>
          <w:rFonts w:ascii="Times New Roman" w:hAnsi="Times New Roman"/>
          <w:sz w:val="28"/>
          <w:szCs w:val="28"/>
        </w:rPr>
        <w:t>В соответствии с названными направлениями имеется три формы специализации промышленного производства: предметная, подетальная, технологическая (стадийная).</w:t>
      </w:r>
    </w:p>
    <w:p w:rsidR="004D2871" w:rsidRPr="00462C9A" w:rsidRDefault="004D2871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</w:t>
      </w:r>
      <w:r w:rsidR="00956683">
        <w:rPr>
          <w:rFonts w:ascii="Times New Roman" w:hAnsi="Times New Roman"/>
          <w:sz w:val="28"/>
          <w:szCs w:val="28"/>
        </w:rPr>
        <w:t xml:space="preserve">1. </w:t>
      </w:r>
      <w:r w:rsidRPr="00462C9A">
        <w:rPr>
          <w:rFonts w:ascii="Times New Roman" w:hAnsi="Times New Roman"/>
          <w:sz w:val="28"/>
          <w:szCs w:val="28"/>
        </w:rPr>
        <w:t>Предметная специализация охватывает предприятия и отрасли, выпускающие какой-либо вид законченной однородной продукции (автомобили, трактора, станки, турбины и т. д.). Предметная специализация предприятия сопровождается углублением ее внутри предприятий (объединений), где создаются специализированные цехи или филиалы.</w:t>
      </w:r>
    </w:p>
    <w:p w:rsidR="004D2871" w:rsidRPr="00462C9A" w:rsidRDefault="004D2871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</w:t>
      </w:r>
      <w:r w:rsidR="00956683">
        <w:rPr>
          <w:rFonts w:ascii="Times New Roman" w:hAnsi="Times New Roman"/>
          <w:sz w:val="28"/>
          <w:szCs w:val="28"/>
        </w:rPr>
        <w:t xml:space="preserve"> 2. </w:t>
      </w:r>
      <w:r w:rsidRPr="00462C9A">
        <w:rPr>
          <w:rFonts w:ascii="Times New Roman" w:hAnsi="Times New Roman"/>
          <w:sz w:val="28"/>
          <w:szCs w:val="28"/>
        </w:rPr>
        <w:t>Подетальная специализация присуща предприятиям и отраслям, выпускающим отдельные узлы или части продукции, поступающие на предметно-специализированные предприятия для комплектации основного вида продукции. Этот вид специализации — прямое продолжение предметной и поэтому является более прогрессивной и эффективной формой специализации. На ее основе возникают специализированные производства изделий межотраслевого применения на базе взаимозаменяемости отдельных узлов и деталей различного оборудования.</w:t>
      </w:r>
    </w:p>
    <w:p w:rsidR="004D2871" w:rsidRPr="00462C9A" w:rsidRDefault="002E5BC5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5668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956683">
        <w:rPr>
          <w:rFonts w:ascii="Times New Roman" w:hAnsi="Times New Roman"/>
          <w:sz w:val="28"/>
          <w:szCs w:val="28"/>
        </w:rPr>
        <w:t xml:space="preserve"> </w:t>
      </w:r>
      <w:r w:rsidR="004D2871" w:rsidRPr="00462C9A">
        <w:rPr>
          <w:rFonts w:ascii="Times New Roman" w:hAnsi="Times New Roman"/>
          <w:sz w:val="28"/>
          <w:szCs w:val="28"/>
        </w:rPr>
        <w:t>Технологическая специализация характерна для предприятий, производящих материалы, полуфабрикаты и выполняющих отдельные технологические операции. Сюда относятся заводы по производству литья, поковок и штамповок, сварных металлоконструкций, как правило, для машиностроительных и ремонтных предприятий</w:t>
      </w:r>
      <w:r>
        <w:rPr>
          <w:rFonts w:ascii="Times New Roman" w:hAnsi="Times New Roman"/>
          <w:sz w:val="28"/>
          <w:szCs w:val="28"/>
        </w:rPr>
        <w:t>.</w:t>
      </w:r>
    </w:p>
    <w:p w:rsidR="00881992" w:rsidRPr="00462C9A" w:rsidRDefault="00956683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81992" w:rsidRPr="00462C9A">
        <w:rPr>
          <w:rFonts w:ascii="Times New Roman" w:hAnsi="Times New Roman"/>
          <w:sz w:val="28"/>
          <w:szCs w:val="28"/>
        </w:rPr>
        <w:t>Классическим примером технологической (постадийной) специализации может служить добыча и производство на отдельных предприятиях отрасли руды (добыча и обогащение), чугуна из руды, стали из чугуна, проката из стали, машин из проката или болванок. В пищевой промышленности технологическая (постадийная) форма специализации весьма развита: сахаропесочные и</w:t>
      </w:r>
      <w:r>
        <w:rPr>
          <w:rFonts w:ascii="Times New Roman" w:hAnsi="Times New Roman"/>
          <w:sz w:val="28"/>
          <w:szCs w:val="28"/>
        </w:rPr>
        <w:t xml:space="preserve"> </w:t>
      </w:r>
      <w:r w:rsidR="00881992" w:rsidRPr="00462C9A">
        <w:rPr>
          <w:rFonts w:ascii="Times New Roman" w:hAnsi="Times New Roman"/>
          <w:sz w:val="28"/>
          <w:szCs w:val="28"/>
        </w:rPr>
        <w:t>сахарорафинадные предприятия соответствующих отраслей; первичное, вторичное виноделие и предприятия по розливу готового вина;</w:t>
      </w:r>
      <w:r>
        <w:rPr>
          <w:rFonts w:ascii="Times New Roman" w:hAnsi="Times New Roman"/>
          <w:sz w:val="28"/>
          <w:szCs w:val="28"/>
        </w:rPr>
        <w:t xml:space="preserve"> </w:t>
      </w:r>
      <w:r w:rsidR="00881992" w:rsidRPr="00462C9A">
        <w:rPr>
          <w:rFonts w:ascii="Times New Roman" w:hAnsi="Times New Roman"/>
          <w:sz w:val="28"/>
          <w:szCs w:val="28"/>
        </w:rPr>
        <w:t>производство зерна - хранение и обработка зерна на элеваторах - мука - хлеб, макароны, кондитерские изделия и др.</w:t>
      </w:r>
    </w:p>
    <w:p w:rsidR="00956683" w:rsidRDefault="00956683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81992" w:rsidRPr="00462C9A">
        <w:rPr>
          <w:rFonts w:ascii="Times New Roman" w:hAnsi="Times New Roman"/>
          <w:sz w:val="28"/>
          <w:szCs w:val="28"/>
        </w:rPr>
        <w:t>Технологическая форма специализации в промышленности обеспечивает существенную экономию средств на транспорте, но в условиях первоначального рынка она несколько ослабла. Ведь на этой стадии рынка каждый хозяйствующий субъект ищет максимум прибыли. А это достигается сосредоточением у себя всех возможных переделов.</w:t>
      </w:r>
    </w:p>
    <w:p w:rsidR="00881992" w:rsidRPr="00462C9A" w:rsidRDefault="00956683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81992" w:rsidRPr="00462C9A">
        <w:rPr>
          <w:rFonts w:ascii="Times New Roman" w:hAnsi="Times New Roman"/>
          <w:sz w:val="28"/>
          <w:szCs w:val="28"/>
        </w:rPr>
        <w:t xml:space="preserve">Наибольшее распространение в промышленности получила предметная специализация. Слабее развивалась подетальная и технологическая специализация. В машиностроении подетальная специализация развивается в автомобилестроении, тракторостроении, авиационной промышленности. </w:t>
      </w:r>
    </w:p>
    <w:p w:rsidR="00956683" w:rsidRDefault="00956683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93135" w:rsidRPr="00462C9A">
        <w:rPr>
          <w:rFonts w:ascii="Times New Roman" w:hAnsi="Times New Roman"/>
          <w:sz w:val="28"/>
          <w:szCs w:val="28"/>
        </w:rPr>
        <w:t xml:space="preserve">Технологическая форма специализации в пищевой промышленности обеспечивает существенную экономию средств на транспорте, но в условиях первоначального рынка она несколько ослабла. Ведь на этой стадии рынка каждый хозяйствующий субъект ищет максимум прибыли. А это достигается сосредоточением у себя всех возможных переделов. Но это временно. Закон специализации, равно как и закон свободного размещения производительных сил все выпрямит. Сами хозяйствующие субъекты с большой выгодой для себя и конкурентоспособностью разместят свои предприятия в соответствии с законом специализации и размещения. </w:t>
      </w:r>
    </w:p>
    <w:p w:rsidR="00793135" w:rsidRPr="00462C9A" w:rsidRDefault="00956683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93135" w:rsidRPr="00462C9A">
        <w:rPr>
          <w:rFonts w:ascii="Times New Roman" w:hAnsi="Times New Roman"/>
          <w:sz w:val="28"/>
          <w:szCs w:val="28"/>
        </w:rPr>
        <w:t>Превращение предметно специализированных заводов в предприятия сборочного типа предполагает создание широкой сети подетально и технологически специализированных предприятий, что является основной предпосылкой ра</w:t>
      </w:r>
      <w:r>
        <w:rPr>
          <w:rFonts w:ascii="Times New Roman" w:hAnsi="Times New Roman"/>
          <w:sz w:val="28"/>
          <w:szCs w:val="28"/>
        </w:rPr>
        <w:t xml:space="preserve">сширения производств, связей - </w:t>
      </w:r>
      <w:r w:rsidR="00793135" w:rsidRPr="00462C9A">
        <w:rPr>
          <w:rFonts w:ascii="Times New Roman" w:hAnsi="Times New Roman"/>
          <w:sz w:val="28"/>
          <w:szCs w:val="28"/>
        </w:rPr>
        <w:t xml:space="preserve">кооперирования. </w:t>
      </w:r>
    </w:p>
    <w:p w:rsidR="00956683" w:rsidRDefault="004D2871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</w:t>
      </w:r>
      <w:r w:rsidR="00956683">
        <w:rPr>
          <w:rFonts w:ascii="Times New Roman" w:hAnsi="Times New Roman"/>
          <w:sz w:val="28"/>
          <w:szCs w:val="28"/>
        </w:rPr>
        <w:t xml:space="preserve"> </w:t>
      </w:r>
      <w:r w:rsidRPr="00462C9A">
        <w:rPr>
          <w:rFonts w:ascii="Times New Roman" w:hAnsi="Times New Roman"/>
          <w:sz w:val="28"/>
          <w:szCs w:val="28"/>
        </w:rPr>
        <w:t>В машиностроительном производстве одним из важнейших направлений специализации является функциональная специализация, когда в самостоятельные выделяются вспомогательн</w:t>
      </w:r>
      <w:r w:rsidR="00956683">
        <w:rPr>
          <w:rFonts w:ascii="Times New Roman" w:hAnsi="Times New Roman"/>
          <w:sz w:val="28"/>
          <w:szCs w:val="28"/>
        </w:rPr>
        <w:t xml:space="preserve">ые и обслуживающие производства - </w:t>
      </w:r>
      <w:r w:rsidRPr="00462C9A">
        <w:rPr>
          <w:rFonts w:ascii="Times New Roman" w:hAnsi="Times New Roman"/>
          <w:sz w:val="28"/>
          <w:szCs w:val="28"/>
        </w:rPr>
        <w:t xml:space="preserve"> ремонт оборудования, изготовление инструмента и технологической оснастки. Это направление специализации, в связи с его большим значением для развития машинострое</w:t>
      </w:r>
      <w:r w:rsidR="00956683">
        <w:rPr>
          <w:rFonts w:ascii="Times New Roman" w:hAnsi="Times New Roman"/>
          <w:sz w:val="28"/>
          <w:szCs w:val="28"/>
        </w:rPr>
        <w:t>ния, планируется самостоятельно.</w:t>
      </w:r>
    </w:p>
    <w:p w:rsidR="000E221C" w:rsidRPr="000E221C" w:rsidRDefault="00956683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D2871" w:rsidRPr="00462C9A">
        <w:rPr>
          <w:rFonts w:ascii="Times New Roman" w:hAnsi="Times New Roman"/>
          <w:sz w:val="28"/>
          <w:szCs w:val="28"/>
        </w:rPr>
        <w:t>Конкретные формы специализации, их вес и значение зависят от особенностей и уровня развития каждой отрасли промышленности.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="000E221C" w:rsidRPr="000E221C">
        <w:rPr>
          <w:rFonts w:ascii="Times New Roman" w:hAnsi="Times New Roman"/>
          <w:sz w:val="28"/>
          <w:szCs w:val="28"/>
        </w:rPr>
        <w:t>Результаты хозяйственной деятельности сельскохозяйственного предприятия во многом зависят от особенностей экономических условий, размеров, концентрации производства в нем и специализации хозяйства. Специализация хозяйства является одним из важных факторов увеличения производства продукции и росте эффективности сельского хозяйства. Она предполагает сосредоточение материальных и трудовых ресурсов хозяйств на производстве тех или иных видов продукции, показывает отраслевую структуру производства. В данной курсовой работе мы рассмотрим специализацию хозя</w:t>
      </w:r>
      <w:r w:rsidR="002E5BC5">
        <w:rPr>
          <w:rFonts w:ascii="Times New Roman" w:hAnsi="Times New Roman"/>
          <w:sz w:val="28"/>
          <w:szCs w:val="28"/>
        </w:rPr>
        <w:t>йства на конкретном примере – С</w:t>
      </w:r>
      <w:r w:rsidR="000E221C" w:rsidRPr="000E221C">
        <w:rPr>
          <w:rFonts w:ascii="Times New Roman" w:hAnsi="Times New Roman"/>
          <w:sz w:val="28"/>
          <w:szCs w:val="28"/>
        </w:rPr>
        <w:t>ПК «</w:t>
      </w:r>
      <w:r w:rsidR="002E5BC5">
        <w:rPr>
          <w:rFonts w:ascii="Times New Roman" w:hAnsi="Times New Roman"/>
          <w:sz w:val="28"/>
          <w:szCs w:val="28"/>
        </w:rPr>
        <w:t>Луч</w:t>
      </w:r>
      <w:r w:rsidR="000E221C" w:rsidRPr="000E221C">
        <w:rPr>
          <w:rFonts w:ascii="Times New Roman" w:hAnsi="Times New Roman"/>
          <w:sz w:val="28"/>
          <w:szCs w:val="28"/>
        </w:rPr>
        <w:t xml:space="preserve">» </w:t>
      </w:r>
      <w:r w:rsidR="002E5BC5">
        <w:rPr>
          <w:rFonts w:ascii="Times New Roman" w:hAnsi="Times New Roman"/>
          <w:sz w:val="28"/>
          <w:szCs w:val="28"/>
        </w:rPr>
        <w:t>Шарканского</w:t>
      </w:r>
      <w:r w:rsidR="000E221C" w:rsidRPr="000E221C">
        <w:rPr>
          <w:rFonts w:ascii="Times New Roman" w:hAnsi="Times New Roman"/>
          <w:sz w:val="28"/>
          <w:szCs w:val="28"/>
        </w:rPr>
        <w:t xml:space="preserve"> района Удмуртской республики. Цель моей курсовой работы: -дать оценку экономическим условиям хозяйства; -выявить отраслевую структуру и специализацию, наметить пути дальнейшего ее углубления в целом по хозяйству и его производственных подразделений.</w:t>
      </w:r>
    </w:p>
    <w:p w:rsidR="00956683" w:rsidRPr="002E5BC5" w:rsidRDefault="00956683" w:rsidP="002E5B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E221C" w:rsidRPr="000E221C">
        <w:rPr>
          <w:rFonts w:ascii="Times New Roman" w:hAnsi="Times New Roman"/>
          <w:sz w:val="28"/>
          <w:szCs w:val="28"/>
        </w:rPr>
        <w:t>Предпосылками повышения уровня специализации являются стандартизация, унификация и типизация процессов. Стандартизация устанавливает строго определенные нормы качества, формы и размеры деталей, узлов, готовой продукции. Она создает предпосылки для ограничения номенклатуры выпускаемой продукции и увеличения масштабов и ее производства. Унификация предполагает сокращение существующего многообразия в типах конструкции, формах, размерах деталей, заготовок, узлов, применяемых материалов и выбор из них наиболее технологически и экономически целесообразных. Типизация процессов в ограничении разнообразия применяемых производственных операций, разработке типовых процессов для групп технологически однородных деталей.</w:t>
      </w:r>
    </w:p>
    <w:p w:rsidR="00A515DF" w:rsidRPr="00956683" w:rsidRDefault="00A515DF" w:rsidP="00956683">
      <w:pPr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E221C">
        <w:rPr>
          <w:rFonts w:ascii="Times New Roman" w:hAnsi="Times New Roman"/>
          <w:b/>
          <w:sz w:val="28"/>
          <w:szCs w:val="28"/>
        </w:rPr>
        <w:t>Специализация предприятия.</w:t>
      </w:r>
    </w:p>
    <w:p w:rsidR="00956683" w:rsidRPr="00C15CFC" w:rsidRDefault="00956683" w:rsidP="00956683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A515DF" w:rsidRPr="006E288D" w:rsidRDefault="00956683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F5022">
        <w:rPr>
          <w:rFonts w:ascii="Times New Roman" w:hAnsi="Times New Roman"/>
          <w:sz w:val="28"/>
          <w:szCs w:val="28"/>
        </w:rPr>
        <w:t xml:space="preserve">   </w:t>
      </w:r>
      <w:r w:rsidR="0071120F">
        <w:rPr>
          <w:rFonts w:ascii="Times New Roman" w:hAnsi="Times New Roman"/>
          <w:sz w:val="28"/>
          <w:szCs w:val="28"/>
        </w:rPr>
        <w:t xml:space="preserve">   </w:t>
      </w:r>
      <w:r w:rsidR="00A515DF" w:rsidRPr="006E288D">
        <w:rPr>
          <w:rFonts w:ascii="Times New Roman" w:hAnsi="Times New Roman"/>
          <w:sz w:val="28"/>
          <w:szCs w:val="28"/>
        </w:rPr>
        <w:t xml:space="preserve">Специализация предприятия - форма общественного разделения труда, выражающаяся в делении старых и формировании новых отраслей производства, а также в разделении труда внутри отраслей. В углублении специализации производства проявляется усиление общественного характера производства. Научно - технический прогресс и рост масштабов производства - важнейшие факторы углубления специализации. В. И. Ленин указывал, что специализация общественного труда "...по самому существу своему, бесконечна - точно так же, как и развитие техники" (Политическое собрание, соч., 5 изд., т. 1, с. 95). </w:t>
      </w:r>
    </w:p>
    <w:p w:rsidR="00A515DF" w:rsidRPr="006E288D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515DF" w:rsidRPr="006E288D">
        <w:rPr>
          <w:rFonts w:ascii="Times New Roman" w:hAnsi="Times New Roman"/>
          <w:sz w:val="28"/>
          <w:szCs w:val="28"/>
        </w:rPr>
        <w:t xml:space="preserve">Специализация производства характерна для всех отраслей материального производства, а также непроизводственной сферы. Наиболее развита специализация в промышленности. </w:t>
      </w:r>
    </w:p>
    <w:p w:rsidR="00A515DF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515DF" w:rsidRPr="006E288D">
        <w:rPr>
          <w:rFonts w:ascii="Times New Roman" w:hAnsi="Times New Roman"/>
          <w:sz w:val="28"/>
          <w:szCs w:val="28"/>
        </w:rPr>
        <w:t xml:space="preserve">Увеличение числа особых, самостоятельных отраслей промышленности означает обособление производств разнородных продуктов и сокращение номенклатуры однородной продукции при увеличении масштабов её производства на предприятиях, образующих в совокупности ту или иную отрасль. Из всех отличительных признаков специализации отрасли и предприятия главным является род выпускаемых товаров (продукции). </w:t>
      </w:r>
    </w:p>
    <w:p w:rsidR="00E32155" w:rsidRPr="0071120F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 w:rsidRPr="0071120F">
        <w:rPr>
          <w:rFonts w:ascii="Times New Roman" w:hAnsi="Times New Roman"/>
          <w:sz w:val="28"/>
          <w:szCs w:val="28"/>
        </w:rPr>
        <w:t xml:space="preserve">       </w:t>
      </w:r>
      <w:r w:rsidR="00E32155" w:rsidRPr="0071120F">
        <w:rPr>
          <w:rFonts w:ascii="Times New Roman" w:hAnsi="Times New Roman"/>
          <w:sz w:val="28"/>
          <w:szCs w:val="28"/>
        </w:rPr>
        <w:t xml:space="preserve">Основными показателями </w:t>
      </w:r>
      <w:r w:rsidR="0071120F" w:rsidRPr="0071120F">
        <w:rPr>
          <w:rFonts w:ascii="Times New Roman" w:hAnsi="Times New Roman"/>
          <w:sz w:val="28"/>
          <w:szCs w:val="28"/>
        </w:rPr>
        <w:t>специализации</w:t>
      </w:r>
      <w:r w:rsidR="00E32155" w:rsidRPr="0071120F">
        <w:rPr>
          <w:rFonts w:ascii="Times New Roman" w:hAnsi="Times New Roman"/>
          <w:sz w:val="28"/>
          <w:szCs w:val="28"/>
        </w:rPr>
        <w:t xml:space="preserve"> производства являются валовая и товарная продукция.</w:t>
      </w:r>
    </w:p>
    <w:p w:rsidR="0071120F" w:rsidRDefault="00DF5022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120F">
        <w:rPr>
          <w:rFonts w:ascii="Times New Roman" w:hAnsi="Times New Roman"/>
          <w:sz w:val="28"/>
          <w:szCs w:val="28"/>
        </w:rPr>
        <w:t xml:space="preserve">       </w:t>
      </w:r>
      <w:r w:rsidR="00E32155" w:rsidRPr="0071120F">
        <w:rPr>
          <w:rFonts w:ascii="Times New Roman" w:hAnsi="Times New Roman"/>
          <w:sz w:val="28"/>
          <w:szCs w:val="28"/>
        </w:rPr>
        <w:t>Валовая продукция</w:t>
      </w:r>
      <w:r w:rsidR="0071120F" w:rsidRPr="0071120F">
        <w:rPr>
          <w:rFonts w:ascii="Times New Roman" w:hAnsi="Times New Roman"/>
          <w:sz w:val="28"/>
          <w:szCs w:val="28"/>
        </w:rPr>
        <w:t xml:space="preserve"> - </w:t>
      </w:r>
      <w:r w:rsidR="00E32155" w:rsidRPr="0071120F">
        <w:rPr>
          <w:rFonts w:ascii="Times New Roman" w:hAnsi="Times New Roman"/>
          <w:sz w:val="28"/>
          <w:szCs w:val="28"/>
        </w:rPr>
        <w:t>это стоимость всей</w:t>
      </w:r>
      <w:r w:rsidR="00E32155" w:rsidRPr="00E32155">
        <w:rPr>
          <w:rFonts w:ascii="Times New Roman" w:hAnsi="Times New Roman"/>
          <w:sz w:val="28"/>
          <w:szCs w:val="28"/>
        </w:rPr>
        <w:t xml:space="preserve"> произведенной продукции и выполненных работ, включая незавершенное производство и внутрихозяйственный оборот. Товарная продукция отличается от валовой тем, </w:t>
      </w:r>
      <w:r w:rsidR="00E32155">
        <w:rPr>
          <w:rFonts w:ascii="Times New Roman" w:hAnsi="Times New Roman"/>
          <w:sz w:val="28"/>
          <w:szCs w:val="28"/>
        </w:rPr>
        <w:t xml:space="preserve"> </w:t>
      </w:r>
      <w:r w:rsidR="00E32155" w:rsidRPr="00E32155">
        <w:rPr>
          <w:rFonts w:ascii="Times New Roman" w:hAnsi="Times New Roman"/>
          <w:sz w:val="28"/>
          <w:szCs w:val="28"/>
        </w:rPr>
        <w:t>что в нее не включают остатки незавершенного производства и внутрихозяйственный оборот и выражается в действующих отпускных ценах (без налога на добавленную стоимость).</w:t>
      </w:r>
    </w:p>
    <w:p w:rsidR="00E32155" w:rsidRPr="0071120F" w:rsidRDefault="00DF5022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120F"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="002E5BC5">
        <w:rPr>
          <w:rFonts w:ascii="Times New Roman" w:hAnsi="Times New Roman"/>
          <w:sz w:val="28"/>
          <w:szCs w:val="28"/>
        </w:rPr>
        <w:t>Рассмотрим структуру</w:t>
      </w:r>
      <w:r w:rsidR="00E32155" w:rsidRPr="0071120F">
        <w:rPr>
          <w:rFonts w:ascii="Times New Roman" w:hAnsi="Times New Roman"/>
          <w:sz w:val="28"/>
          <w:szCs w:val="28"/>
        </w:rPr>
        <w:t xml:space="preserve"> товарной продукции по себестоимости по СПК «Луч»</w:t>
      </w:r>
      <w:r w:rsidR="0089190B" w:rsidRPr="0071120F">
        <w:rPr>
          <w:rFonts w:ascii="Times New Roman" w:hAnsi="Times New Roman"/>
          <w:sz w:val="28"/>
          <w:szCs w:val="28"/>
        </w:rPr>
        <w:t xml:space="preserve"> Шарканского района</w:t>
      </w:r>
      <w:r w:rsidR="00E32155" w:rsidRPr="0071120F">
        <w:rPr>
          <w:rFonts w:ascii="Times New Roman" w:hAnsi="Times New Roman"/>
          <w:sz w:val="28"/>
          <w:szCs w:val="28"/>
        </w:rPr>
        <w:t>:</w:t>
      </w:r>
    </w:p>
    <w:p w:rsidR="00DF5022" w:rsidRPr="0071120F" w:rsidRDefault="00DF5022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1120F" w:rsidRDefault="0071120F" w:rsidP="00DF502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DF5022" w:rsidRDefault="00DF5022" w:rsidP="00DF502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E321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A515DF" w:rsidRPr="00462C9A" w:rsidRDefault="00A515DF" w:rsidP="00DF502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Структура товарной продукции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7"/>
        <w:gridCol w:w="1712"/>
        <w:gridCol w:w="1888"/>
        <w:gridCol w:w="1888"/>
        <w:gridCol w:w="1890"/>
      </w:tblGrid>
      <w:tr w:rsidR="00A515DF" w:rsidRPr="00462C9A" w:rsidTr="00786E4A">
        <w:tc>
          <w:tcPr>
            <w:tcW w:w="2193" w:type="dxa"/>
            <w:vMerge w:val="restart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Виды продукции</w:t>
            </w:r>
          </w:p>
        </w:tc>
        <w:tc>
          <w:tcPr>
            <w:tcW w:w="3600" w:type="dxa"/>
            <w:gridSpan w:val="2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Выручено, тыс. руб.</w:t>
            </w:r>
          </w:p>
        </w:tc>
        <w:tc>
          <w:tcPr>
            <w:tcW w:w="3778" w:type="dxa"/>
            <w:gridSpan w:val="2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Структура, %</w:t>
            </w:r>
          </w:p>
        </w:tc>
      </w:tr>
      <w:tr w:rsidR="00A515DF" w:rsidRPr="00462C9A" w:rsidTr="00786E4A">
        <w:tc>
          <w:tcPr>
            <w:tcW w:w="2193" w:type="dxa"/>
            <w:vMerge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1890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</w:tr>
      <w:tr w:rsidR="00A515DF" w:rsidRPr="00462C9A" w:rsidTr="00786E4A">
        <w:tc>
          <w:tcPr>
            <w:tcW w:w="2193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2C9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12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2C9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2C9A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2C9A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90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2C9A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A515DF" w:rsidRPr="00462C9A" w:rsidTr="00786E4A">
        <w:tc>
          <w:tcPr>
            <w:tcW w:w="2193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712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834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  <w:tc>
          <w:tcPr>
            <w:tcW w:w="1890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515DF" w:rsidRPr="00462C9A" w:rsidTr="00786E4A">
        <w:tc>
          <w:tcPr>
            <w:tcW w:w="2193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Прочая продукция растениеводства</w:t>
            </w:r>
          </w:p>
        </w:tc>
        <w:tc>
          <w:tcPr>
            <w:tcW w:w="1712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890" w:type="dxa"/>
          </w:tcPr>
          <w:p w:rsidR="00A515DF" w:rsidRPr="00462C9A" w:rsidRDefault="00C244ED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4,59</w:t>
            </w:r>
          </w:p>
        </w:tc>
      </w:tr>
      <w:tr w:rsidR="00E32155" w:rsidRPr="00462C9A" w:rsidTr="00786E4A">
        <w:tc>
          <w:tcPr>
            <w:tcW w:w="2193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растениеводству:</w:t>
            </w:r>
          </w:p>
        </w:tc>
        <w:tc>
          <w:tcPr>
            <w:tcW w:w="1712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C244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88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  <w:r w:rsidR="00C244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88" w:type="dxa"/>
          </w:tcPr>
          <w:p w:rsidR="00E32155" w:rsidRPr="00462C9A" w:rsidRDefault="00C244ED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:rsidR="00E32155" w:rsidRPr="00462C9A" w:rsidRDefault="00C244ED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E3215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A515DF" w:rsidRPr="00462C9A" w:rsidTr="00786E4A">
        <w:tc>
          <w:tcPr>
            <w:tcW w:w="2193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Живая масса КРС</w:t>
            </w:r>
          </w:p>
        </w:tc>
        <w:tc>
          <w:tcPr>
            <w:tcW w:w="1712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3322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7719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77,3</w:t>
            </w:r>
          </w:p>
        </w:tc>
        <w:tc>
          <w:tcPr>
            <w:tcW w:w="1890" w:type="dxa"/>
          </w:tcPr>
          <w:p w:rsidR="00A515DF" w:rsidRPr="00462C9A" w:rsidRDefault="00C244ED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</w:t>
            </w:r>
          </w:p>
        </w:tc>
      </w:tr>
      <w:tr w:rsidR="00A515DF" w:rsidRPr="00462C9A" w:rsidTr="00786E4A">
        <w:tc>
          <w:tcPr>
            <w:tcW w:w="2193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Свиней</w:t>
            </w:r>
          </w:p>
        </w:tc>
        <w:tc>
          <w:tcPr>
            <w:tcW w:w="1712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676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15,7</w:t>
            </w:r>
          </w:p>
        </w:tc>
        <w:tc>
          <w:tcPr>
            <w:tcW w:w="1890" w:type="dxa"/>
          </w:tcPr>
          <w:p w:rsidR="00A515DF" w:rsidRPr="00462C9A" w:rsidRDefault="00C244ED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A515DF" w:rsidRPr="00462C9A" w:rsidTr="00786E4A">
        <w:tc>
          <w:tcPr>
            <w:tcW w:w="2193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Лошади</w:t>
            </w:r>
          </w:p>
        </w:tc>
        <w:tc>
          <w:tcPr>
            <w:tcW w:w="1712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890" w:type="dxa"/>
          </w:tcPr>
          <w:p w:rsidR="00A515DF" w:rsidRPr="00462C9A" w:rsidRDefault="00C244ED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0,009</w:t>
            </w:r>
          </w:p>
        </w:tc>
      </w:tr>
      <w:tr w:rsidR="00A515DF" w:rsidRPr="00462C9A" w:rsidTr="00786E4A">
        <w:tc>
          <w:tcPr>
            <w:tcW w:w="2193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Прочая продукция животноводства</w:t>
            </w:r>
          </w:p>
        </w:tc>
        <w:tc>
          <w:tcPr>
            <w:tcW w:w="1712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890" w:type="dxa"/>
          </w:tcPr>
          <w:p w:rsidR="00A515DF" w:rsidRPr="00462C9A" w:rsidRDefault="00C244ED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</w:tr>
      <w:tr w:rsidR="00E32155" w:rsidRPr="00462C9A" w:rsidTr="00786E4A">
        <w:tc>
          <w:tcPr>
            <w:tcW w:w="2193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животноводству:</w:t>
            </w:r>
          </w:p>
        </w:tc>
        <w:tc>
          <w:tcPr>
            <w:tcW w:w="1712" w:type="dxa"/>
          </w:tcPr>
          <w:p w:rsidR="00E32155" w:rsidRPr="00462C9A" w:rsidRDefault="00C244ED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4039</w:t>
            </w:r>
          </w:p>
        </w:tc>
        <w:tc>
          <w:tcPr>
            <w:tcW w:w="1888" w:type="dxa"/>
          </w:tcPr>
          <w:p w:rsidR="00E32155" w:rsidRPr="00462C9A" w:rsidRDefault="00C244ED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7980</w:t>
            </w:r>
          </w:p>
        </w:tc>
        <w:tc>
          <w:tcPr>
            <w:tcW w:w="1888" w:type="dxa"/>
          </w:tcPr>
          <w:p w:rsidR="00E32155" w:rsidRPr="00462C9A" w:rsidRDefault="00C244ED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890" w:type="dxa"/>
          </w:tcPr>
          <w:p w:rsidR="00E32155" w:rsidRPr="00462C9A" w:rsidRDefault="00C244ED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86,21</w:t>
            </w:r>
          </w:p>
        </w:tc>
      </w:tr>
      <w:tr w:rsidR="00A515DF" w:rsidRPr="00462C9A" w:rsidTr="00786E4A">
        <w:tc>
          <w:tcPr>
            <w:tcW w:w="2193" w:type="dxa"/>
          </w:tcPr>
          <w:p w:rsidR="00A515DF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по хозяйству</w:t>
            </w:r>
            <w:r w:rsidR="00A515DF" w:rsidRPr="00462C9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12" w:type="dxa"/>
          </w:tcPr>
          <w:p w:rsidR="00A515DF" w:rsidRPr="00462C9A" w:rsidRDefault="00C244ED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4295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9225</w:t>
            </w:r>
          </w:p>
        </w:tc>
        <w:tc>
          <w:tcPr>
            <w:tcW w:w="1888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90" w:type="dxa"/>
          </w:tcPr>
          <w:p w:rsidR="00A515DF" w:rsidRPr="00462C9A" w:rsidRDefault="00A515DF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DF5022" w:rsidRDefault="00DF5022" w:rsidP="00956683">
      <w:pPr>
        <w:shd w:val="clear" w:color="auto" w:fill="FFFFFF"/>
        <w:spacing w:line="360" w:lineRule="auto"/>
        <w:ind w:right="94"/>
        <w:jc w:val="both"/>
        <w:rPr>
          <w:rFonts w:ascii="Times New Roman" w:hAnsi="Times New Roman"/>
          <w:i/>
          <w:spacing w:val="-7"/>
          <w:sz w:val="28"/>
          <w:szCs w:val="28"/>
        </w:rPr>
      </w:pPr>
      <w:r>
        <w:rPr>
          <w:rFonts w:ascii="Times New Roman" w:hAnsi="Times New Roman"/>
          <w:i/>
          <w:spacing w:val="-7"/>
          <w:sz w:val="28"/>
          <w:szCs w:val="28"/>
        </w:rPr>
        <w:t xml:space="preserve">     </w:t>
      </w:r>
    </w:p>
    <w:p w:rsidR="00EF4CC6" w:rsidRPr="001E117F" w:rsidRDefault="009D760D" w:rsidP="009D760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pacing w:val="-7"/>
          <w:sz w:val="28"/>
          <w:szCs w:val="28"/>
        </w:rPr>
        <w:t xml:space="preserve">      </w:t>
      </w:r>
      <w:r w:rsidR="00DF5022">
        <w:rPr>
          <w:rFonts w:ascii="Times New Roman" w:hAnsi="Times New Roman"/>
          <w:i/>
          <w:spacing w:val="-7"/>
          <w:sz w:val="28"/>
          <w:szCs w:val="28"/>
        </w:rPr>
        <w:t xml:space="preserve"> </w:t>
      </w:r>
      <w:r w:rsidR="00E32155">
        <w:rPr>
          <w:rFonts w:ascii="Times New Roman" w:hAnsi="Times New Roman"/>
          <w:i/>
          <w:spacing w:val="-7"/>
          <w:sz w:val="28"/>
          <w:szCs w:val="28"/>
        </w:rPr>
        <w:t>В 1 таблицу включены все виды и отрасли продукции, которые производятся для реализации.</w:t>
      </w:r>
      <w:r w:rsidR="00C244ED">
        <w:rPr>
          <w:rFonts w:ascii="Times New Roman" w:hAnsi="Times New Roman"/>
          <w:i/>
          <w:spacing w:val="-7"/>
          <w:sz w:val="28"/>
          <w:szCs w:val="28"/>
        </w:rPr>
        <w:t xml:space="preserve"> В целом по предприятию СПК «Луч»</w:t>
      </w:r>
      <w:r w:rsidR="00746890">
        <w:rPr>
          <w:rFonts w:ascii="Times New Roman" w:hAnsi="Times New Roman"/>
          <w:i/>
          <w:spacing w:val="-7"/>
          <w:sz w:val="28"/>
          <w:szCs w:val="28"/>
        </w:rPr>
        <w:t xml:space="preserve"> животноводческое направление </w:t>
      </w:r>
      <w:r w:rsidR="00C244ED">
        <w:rPr>
          <w:rFonts w:ascii="Times New Roman" w:hAnsi="Times New Roman"/>
          <w:i/>
          <w:spacing w:val="-7"/>
          <w:sz w:val="28"/>
          <w:szCs w:val="28"/>
        </w:rPr>
        <w:t>занимает лидирующую позицию.</w:t>
      </w:r>
      <w:r w:rsidR="00746890">
        <w:rPr>
          <w:rFonts w:ascii="Times New Roman" w:hAnsi="Times New Roman"/>
          <w:i/>
          <w:spacing w:val="-7"/>
          <w:sz w:val="28"/>
          <w:szCs w:val="28"/>
        </w:rPr>
        <w:t xml:space="preserve"> </w:t>
      </w:r>
      <w:r w:rsidR="00EF4CC6" w:rsidRPr="00EF4CC6">
        <w:rPr>
          <w:rFonts w:ascii="Times New Roman" w:hAnsi="Times New Roman"/>
          <w:i/>
          <w:spacing w:val="-7"/>
          <w:sz w:val="28"/>
          <w:szCs w:val="28"/>
        </w:rPr>
        <w:t>Наиболее выгодной продукцией СПК «Луч» я</w:t>
      </w:r>
      <w:r w:rsidR="00746890" w:rsidRPr="00EF4CC6">
        <w:rPr>
          <w:rFonts w:ascii="Times New Roman" w:hAnsi="Times New Roman"/>
          <w:i/>
          <w:spacing w:val="-7"/>
          <w:sz w:val="28"/>
          <w:szCs w:val="28"/>
        </w:rPr>
        <w:t>вляется</w:t>
      </w:r>
      <w:r w:rsidR="00746890" w:rsidRPr="0071120F">
        <w:rPr>
          <w:rFonts w:ascii="Times New Roman" w:hAnsi="Times New Roman"/>
          <w:i/>
          <w:color w:val="FF0000"/>
          <w:spacing w:val="-7"/>
          <w:sz w:val="28"/>
          <w:szCs w:val="28"/>
        </w:rPr>
        <w:t xml:space="preserve"> </w:t>
      </w:r>
      <w:r w:rsidR="00EF4CC6" w:rsidRPr="00EF4CC6">
        <w:rPr>
          <w:rFonts w:ascii="Times New Roman" w:hAnsi="Times New Roman"/>
          <w:i/>
          <w:spacing w:val="-7"/>
          <w:sz w:val="28"/>
          <w:szCs w:val="28"/>
        </w:rPr>
        <w:t>мясная</w:t>
      </w:r>
      <w:r w:rsidR="00746890">
        <w:rPr>
          <w:rFonts w:ascii="Times New Roman" w:hAnsi="Times New Roman"/>
          <w:i/>
          <w:spacing w:val="-7"/>
          <w:sz w:val="28"/>
          <w:szCs w:val="28"/>
        </w:rPr>
        <w:t xml:space="preserve">. В таблице показано, что значительно увеличился удельный вес живой массы КРС. В 2007 году удельный вес составлял </w:t>
      </w:r>
      <w:r w:rsidR="0098427D">
        <w:rPr>
          <w:rFonts w:ascii="Times New Roman" w:hAnsi="Times New Roman"/>
          <w:i/>
          <w:spacing w:val="-7"/>
          <w:sz w:val="28"/>
          <w:szCs w:val="28"/>
        </w:rPr>
        <w:t>77,3%,а 2008 году он составлял 83,8</w:t>
      </w:r>
      <w:r w:rsidR="001E117F">
        <w:rPr>
          <w:rFonts w:ascii="Times New Roman" w:hAnsi="Times New Roman"/>
          <w:i/>
          <w:spacing w:val="-7"/>
          <w:sz w:val="28"/>
          <w:szCs w:val="28"/>
        </w:rPr>
        <w:t>%.</w:t>
      </w:r>
      <w:r w:rsidR="00EF4CC6" w:rsidRPr="00EF4CC6">
        <w:rPr>
          <w:rFonts w:ascii="Times New Roman" w:hAnsi="Times New Roman"/>
          <w:sz w:val="28"/>
          <w:szCs w:val="28"/>
        </w:rPr>
        <w:t xml:space="preserve"> </w:t>
      </w:r>
      <w:r w:rsidR="00EF4CC6" w:rsidRPr="001E117F">
        <w:rPr>
          <w:rFonts w:ascii="Times New Roman" w:hAnsi="Times New Roman"/>
          <w:i/>
          <w:sz w:val="28"/>
          <w:szCs w:val="28"/>
        </w:rPr>
        <w:t>Удельный вес продукции, по которой специализируется организация значительно увеличился; себестоимость свиней, лошадей  увеличилось. По предприятию в целом себестоимость изготавливаемой продукции к отчетному году увеличилась. Это видно по таблице 2.</w:t>
      </w:r>
    </w:p>
    <w:p w:rsidR="0098427D" w:rsidRPr="00DF5022" w:rsidRDefault="00DF5022" w:rsidP="00EF4CC6">
      <w:pPr>
        <w:shd w:val="clear" w:color="auto" w:fill="FFFFFF"/>
        <w:spacing w:line="360" w:lineRule="auto"/>
        <w:ind w:right="94"/>
        <w:jc w:val="right"/>
        <w:rPr>
          <w:rFonts w:ascii="Times New Roman" w:hAnsi="Times New Roman"/>
          <w:spacing w:val="-7"/>
          <w:sz w:val="28"/>
          <w:szCs w:val="28"/>
        </w:rPr>
      </w:pPr>
      <w:r w:rsidRPr="00DF5022">
        <w:rPr>
          <w:rFonts w:ascii="Times New Roman" w:hAnsi="Times New Roman"/>
          <w:spacing w:val="-7"/>
          <w:sz w:val="28"/>
          <w:szCs w:val="28"/>
        </w:rPr>
        <w:t>Таблица 2.</w:t>
      </w:r>
    </w:p>
    <w:p w:rsidR="00E32155" w:rsidRPr="00462C9A" w:rsidRDefault="00E32155" w:rsidP="00DF5022">
      <w:pPr>
        <w:spacing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Структура валовой продукции по себестоимости</w:t>
      </w:r>
      <w:r w:rsidR="0089190B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32155" w:rsidRPr="00462C9A" w:rsidTr="00185096">
        <w:tc>
          <w:tcPr>
            <w:tcW w:w="1914" w:type="dxa"/>
            <w:vMerge w:val="restart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Виды продукции</w:t>
            </w:r>
          </w:p>
        </w:tc>
        <w:tc>
          <w:tcPr>
            <w:tcW w:w="3828" w:type="dxa"/>
            <w:gridSpan w:val="2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Себестоимость, тыс. руб.</w:t>
            </w:r>
          </w:p>
        </w:tc>
        <w:tc>
          <w:tcPr>
            <w:tcW w:w="3829" w:type="dxa"/>
            <w:gridSpan w:val="2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Структура, %</w:t>
            </w:r>
          </w:p>
        </w:tc>
      </w:tr>
      <w:tr w:rsidR="00E32155" w:rsidRPr="00462C9A" w:rsidTr="00185096">
        <w:tc>
          <w:tcPr>
            <w:tcW w:w="1914" w:type="dxa"/>
            <w:vMerge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1915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</w:tr>
      <w:tr w:rsidR="00E32155" w:rsidRPr="00462C9A" w:rsidTr="00185096"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32155" w:rsidRPr="00462C9A" w:rsidTr="00185096"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3404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6832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27,83</w:t>
            </w:r>
          </w:p>
        </w:tc>
        <w:tc>
          <w:tcPr>
            <w:tcW w:w="1915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58,69</w:t>
            </w:r>
          </w:p>
        </w:tc>
      </w:tr>
      <w:tr w:rsidR="00E32155" w:rsidRPr="00462C9A" w:rsidTr="00185096"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Однолетние травы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657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1105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5,37</w:t>
            </w:r>
          </w:p>
        </w:tc>
        <w:tc>
          <w:tcPr>
            <w:tcW w:w="1915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9,49</w:t>
            </w:r>
          </w:p>
        </w:tc>
      </w:tr>
      <w:tr w:rsidR="00E32155" w:rsidRPr="00462C9A" w:rsidTr="00185096"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Многолетние травы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2598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21,24</w:t>
            </w:r>
          </w:p>
        </w:tc>
        <w:tc>
          <w:tcPr>
            <w:tcW w:w="1915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2,36</w:t>
            </w:r>
          </w:p>
        </w:tc>
      </w:tr>
      <w:tr w:rsidR="00E32155" w:rsidRPr="00462C9A" w:rsidTr="00185096"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Силос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2605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2116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21,30</w:t>
            </w:r>
          </w:p>
        </w:tc>
        <w:tc>
          <w:tcPr>
            <w:tcW w:w="1915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18,18</w:t>
            </w:r>
          </w:p>
        </w:tc>
      </w:tr>
      <w:tr w:rsidR="00E32155" w:rsidRPr="00462C9A" w:rsidTr="00185096"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Сенаж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2968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1313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24,26</w:t>
            </w:r>
          </w:p>
        </w:tc>
        <w:tc>
          <w:tcPr>
            <w:tcW w:w="1915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11,28</w:t>
            </w:r>
          </w:p>
        </w:tc>
      </w:tr>
      <w:tr w:rsidR="00E32155" w:rsidRPr="00462C9A" w:rsidTr="00185096"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Итого</w:t>
            </w:r>
            <w:r w:rsidR="00DF502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12232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11640</w:t>
            </w:r>
          </w:p>
        </w:tc>
        <w:tc>
          <w:tcPr>
            <w:tcW w:w="1914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15" w:type="dxa"/>
          </w:tcPr>
          <w:p w:rsidR="00E32155" w:rsidRPr="00462C9A" w:rsidRDefault="00E32155" w:rsidP="00DF50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9D760D" w:rsidRDefault="009D760D" w:rsidP="009D760D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32155" w:rsidRPr="00EF4CC6" w:rsidRDefault="009D760D" w:rsidP="009D760D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="00E32155" w:rsidRPr="00EF4CC6">
        <w:rPr>
          <w:rFonts w:ascii="Times New Roman" w:hAnsi="Times New Roman"/>
          <w:i/>
          <w:sz w:val="28"/>
          <w:szCs w:val="28"/>
        </w:rPr>
        <w:t xml:space="preserve">  </w:t>
      </w:r>
      <w:r w:rsidR="00516385" w:rsidRPr="00EF4CC6">
        <w:rPr>
          <w:rFonts w:ascii="Times New Roman" w:hAnsi="Times New Roman"/>
          <w:i/>
          <w:sz w:val="28"/>
          <w:szCs w:val="28"/>
        </w:rPr>
        <w:t xml:space="preserve">По себестоимости валовой продукции наиболее затратным является зерно. В таблице мы видим, что его удельный вес в прошлом году составлял </w:t>
      </w:r>
      <w:r w:rsidR="00E32155" w:rsidRPr="00EF4CC6">
        <w:rPr>
          <w:rFonts w:ascii="Times New Roman" w:hAnsi="Times New Roman"/>
          <w:i/>
          <w:sz w:val="28"/>
          <w:szCs w:val="28"/>
        </w:rPr>
        <w:t xml:space="preserve"> </w:t>
      </w:r>
      <w:r w:rsidR="00E32155" w:rsidRPr="00EF4CC6">
        <w:rPr>
          <w:rFonts w:ascii="Times New Roman" w:hAnsi="Times New Roman"/>
          <w:sz w:val="28"/>
          <w:szCs w:val="28"/>
        </w:rPr>
        <w:t>2</w:t>
      </w:r>
      <w:r w:rsidR="00516385" w:rsidRPr="00EF4CC6">
        <w:rPr>
          <w:rFonts w:ascii="Times New Roman" w:hAnsi="Times New Roman"/>
          <w:sz w:val="28"/>
          <w:szCs w:val="28"/>
        </w:rPr>
        <w:t>7,83</w:t>
      </w:r>
      <w:r w:rsidR="00E32155" w:rsidRPr="00EF4CC6">
        <w:rPr>
          <w:rFonts w:ascii="Times New Roman" w:hAnsi="Times New Roman"/>
          <w:i/>
          <w:sz w:val="28"/>
          <w:szCs w:val="28"/>
        </w:rPr>
        <w:t xml:space="preserve">%, а в отчетном году </w:t>
      </w:r>
      <w:r w:rsidR="00E32155" w:rsidRPr="00EF4CC6">
        <w:rPr>
          <w:rFonts w:ascii="Times New Roman" w:hAnsi="Times New Roman"/>
          <w:sz w:val="28"/>
          <w:szCs w:val="28"/>
        </w:rPr>
        <w:t>5</w:t>
      </w:r>
      <w:r w:rsidR="00516385" w:rsidRPr="00EF4CC6">
        <w:rPr>
          <w:rFonts w:ascii="Times New Roman" w:hAnsi="Times New Roman"/>
          <w:sz w:val="28"/>
          <w:szCs w:val="28"/>
        </w:rPr>
        <w:t>8,69</w:t>
      </w:r>
      <w:r w:rsidR="00E32155" w:rsidRPr="00EF4CC6">
        <w:rPr>
          <w:rFonts w:ascii="Times New Roman" w:hAnsi="Times New Roman"/>
          <w:i/>
          <w:sz w:val="28"/>
          <w:szCs w:val="28"/>
        </w:rPr>
        <w:t xml:space="preserve">%. </w:t>
      </w:r>
    </w:p>
    <w:p w:rsidR="00DF5022" w:rsidRDefault="00DF5022" w:rsidP="00956683">
      <w:pPr>
        <w:jc w:val="both"/>
        <w:rPr>
          <w:rFonts w:ascii="Times New Roman" w:hAnsi="Times New Roman"/>
          <w:sz w:val="28"/>
          <w:szCs w:val="28"/>
        </w:rPr>
      </w:pPr>
    </w:p>
    <w:p w:rsidR="00A515DF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D760D">
        <w:rPr>
          <w:rFonts w:ascii="Times New Roman" w:hAnsi="Times New Roman"/>
          <w:sz w:val="28"/>
          <w:szCs w:val="28"/>
        </w:rPr>
        <w:t xml:space="preserve">   </w:t>
      </w:r>
      <w:r w:rsidR="00A515DF" w:rsidRPr="006E288D">
        <w:rPr>
          <w:rFonts w:ascii="Times New Roman" w:hAnsi="Times New Roman"/>
          <w:sz w:val="28"/>
          <w:szCs w:val="28"/>
        </w:rPr>
        <w:t>В сельском хозяйстве специализация производства осуществляется с учётом не только экономических, социальных и демографических факторов, но и специфики сельскохозяйственного производства (природных условий, биологических свойств растений и животных, особенностей использования земли, материальных и трудовых ресурсов, транспортных средств и т. д.) Поэтому многие хозяйства представляют собой комбинированные предприятия, в которых сочетаются несколько отраслей, имеющих разное экономическое значение.</w:t>
      </w:r>
    </w:p>
    <w:p w:rsidR="00DF5022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515DF" w:rsidRPr="006E288D">
        <w:rPr>
          <w:rFonts w:ascii="Times New Roman" w:hAnsi="Times New Roman"/>
          <w:sz w:val="28"/>
          <w:szCs w:val="28"/>
        </w:rPr>
        <w:t>Выделяются основные (или главные), наиболее товарные отрасли, которым обеспечивается преимущественное развитие; дополнительные, занимающие меньший удельный вес в товарной продукции, способствующие развитию основных или сопутствующие им; подсобные отрасли и производства, обслуживающие основные и дополнительные. В зависимости от главной или сочетания профилирующих отраслей, формируются хозяйства различного производственного направления: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A515DF" w:rsidRPr="006E288D">
        <w:rPr>
          <w:rFonts w:ascii="Times New Roman" w:hAnsi="Times New Roman"/>
          <w:sz w:val="28"/>
          <w:szCs w:val="28"/>
        </w:rPr>
        <w:t xml:space="preserve"> зерновые, хло</w:t>
      </w:r>
      <w:r w:rsidR="00A515DF">
        <w:rPr>
          <w:rFonts w:ascii="Times New Roman" w:hAnsi="Times New Roman"/>
          <w:sz w:val="28"/>
          <w:szCs w:val="28"/>
        </w:rPr>
        <w:t>пковые, свекловичные, молочные и</w:t>
      </w:r>
      <w:r w:rsidR="00A515DF" w:rsidRPr="006E288D">
        <w:rPr>
          <w:rFonts w:ascii="Times New Roman" w:hAnsi="Times New Roman"/>
          <w:sz w:val="28"/>
          <w:szCs w:val="28"/>
        </w:rPr>
        <w:t xml:space="preserve"> др. Различают межхозяйственную, внутрихозяйственную, внутриотраслевую специализацию производства</w:t>
      </w:r>
      <w:r>
        <w:rPr>
          <w:rFonts w:ascii="Times New Roman" w:hAnsi="Times New Roman"/>
          <w:sz w:val="28"/>
          <w:szCs w:val="28"/>
        </w:rPr>
        <w:t xml:space="preserve">. </w:t>
      </w:r>
      <w:r w:rsidR="00A515DF" w:rsidRPr="006E288D">
        <w:rPr>
          <w:rFonts w:ascii="Times New Roman" w:hAnsi="Times New Roman"/>
          <w:sz w:val="28"/>
          <w:szCs w:val="28"/>
        </w:rPr>
        <w:t xml:space="preserve"> </w:t>
      </w:r>
    </w:p>
    <w:p w:rsidR="00DF5022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515DF" w:rsidRPr="006E288D">
        <w:rPr>
          <w:rFonts w:ascii="Times New Roman" w:hAnsi="Times New Roman"/>
          <w:sz w:val="28"/>
          <w:szCs w:val="28"/>
        </w:rPr>
        <w:t>Выделяются хозяйства: узкоспециализированные (одноотраслевые), углублённоспециализированные (с ограниченным количест</w:t>
      </w:r>
      <w:r w:rsidR="00A515DF">
        <w:rPr>
          <w:rFonts w:ascii="Times New Roman" w:hAnsi="Times New Roman"/>
          <w:sz w:val="28"/>
          <w:szCs w:val="28"/>
        </w:rPr>
        <w:t>вом отраслей) и</w:t>
      </w:r>
      <w:r w:rsidR="00A515DF" w:rsidRPr="006E288D">
        <w:rPr>
          <w:rFonts w:ascii="Times New Roman" w:hAnsi="Times New Roman"/>
          <w:sz w:val="28"/>
          <w:szCs w:val="28"/>
        </w:rPr>
        <w:t xml:space="preserve"> многоотраслевые. </w:t>
      </w:r>
    </w:p>
    <w:p w:rsidR="00DF5022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 </w:t>
      </w:r>
      <w:r w:rsidR="00A515DF" w:rsidRPr="006E288D">
        <w:rPr>
          <w:rFonts w:ascii="Times New Roman" w:hAnsi="Times New Roman"/>
          <w:sz w:val="28"/>
          <w:szCs w:val="28"/>
        </w:rPr>
        <w:t>Узкоспециализирован</w:t>
      </w:r>
      <w:r w:rsidR="00A515DF">
        <w:rPr>
          <w:rFonts w:ascii="Times New Roman" w:hAnsi="Times New Roman"/>
          <w:sz w:val="28"/>
          <w:szCs w:val="28"/>
        </w:rPr>
        <w:t>ные предприятия создаются в сельскохозяйственных</w:t>
      </w:r>
      <w:r w:rsidR="00A515DF" w:rsidRPr="006E288D">
        <w:rPr>
          <w:rFonts w:ascii="Times New Roman" w:hAnsi="Times New Roman"/>
          <w:sz w:val="28"/>
          <w:szCs w:val="28"/>
        </w:rPr>
        <w:t xml:space="preserve"> о</w:t>
      </w:r>
      <w:r w:rsidR="00A515DF">
        <w:rPr>
          <w:rFonts w:ascii="Times New Roman" w:hAnsi="Times New Roman"/>
          <w:sz w:val="28"/>
          <w:szCs w:val="28"/>
        </w:rPr>
        <w:t>траслях с ритмичным производственным</w:t>
      </w:r>
      <w:r w:rsidR="00A515DF" w:rsidRPr="006E288D">
        <w:rPr>
          <w:rFonts w:ascii="Times New Roman" w:hAnsi="Times New Roman"/>
          <w:sz w:val="28"/>
          <w:szCs w:val="28"/>
        </w:rPr>
        <w:t xml:space="preserve"> циклом, не имеющих</w:t>
      </w:r>
      <w:r w:rsidR="00A515DF">
        <w:rPr>
          <w:rFonts w:ascii="Times New Roman" w:hAnsi="Times New Roman"/>
          <w:sz w:val="28"/>
          <w:szCs w:val="28"/>
        </w:rPr>
        <w:t xml:space="preserve"> ярко выраженной сезонности сельскохозяйственного производст</w:t>
      </w:r>
      <w:r w:rsidR="00A515DF" w:rsidRPr="006E288D">
        <w:rPr>
          <w:rFonts w:ascii="Times New Roman" w:hAnsi="Times New Roman"/>
          <w:sz w:val="28"/>
          <w:szCs w:val="28"/>
        </w:rPr>
        <w:t>ва (в птицеводстве, свиноводстве, тепличном овощеводстве и т. п.); они наиболее перспективны в отношении кон</w:t>
      </w:r>
      <w:r w:rsidR="00A515DF">
        <w:rPr>
          <w:rFonts w:ascii="Times New Roman" w:hAnsi="Times New Roman"/>
          <w:sz w:val="28"/>
          <w:szCs w:val="28"/>
        </w:rPr>
        <w:t>центрации, стандартизации производст</w:t>
      </w:r>
      <w:r w:rsidR="00A515DF" w:rsidRPr="006E288D">
        <w:rPr>
          <w:rFonts w:ascii="Times New Roman" w:hAnsi="Times New Roman"/>
          <w:sz w:val="28"/>
          <w:szCs w:val="28"/>
        </w:rPr>
        <w:t>ва, перевода его на промышленн</w:t>
      </w:r>
      <w:r w:rsidR="00A515DF">
        <w:rPr>
          <w:rFonts w:ascii="Times New Roman" w:hAnsi="Times New Roman"/>
          <w:sz w:val="28"/>
          <w:szCs w:val="28"/>
        </w:rPr>
        <w:t>ую основу, развития межхозяйственной кооперации (см. птицефабрика, комплексы животноводческие, межколхозные предприятия, а</w:t>
      </w:r>
      <w:r w:rsidR="00A515DF" w:rsidRPr="006E288D">
        <w:rPr>
          <w:rFonts w:ascii="Times New Roman" w:hAnsi="Times New Roman"/>
          <w:sz w:val="28"/>
          <w:szCs w:val="28"/>
        </w:rPr>
        <w:t xml:space="preserve">грарно-промышленные объединения). </w:t>
      </w:r>
    </w:p>
    <w:p w:rsidR="00DF5022" w:rsidRDefault="00DF5022" w:rsidP="00DF50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 </w:t>
      </w:r>
      <w:r w:rsidR="00A515DF" w:rsidRPr="006E288D">
        <w:rPr>
          <w:rFonts w:ascii="Times New Roman" w:hAnsi="Times New Roman"/>
          <w:sz w:val="28"/>
          <w:szCs w:val="28"/>
        </w:rPr>
        <w:t xml:space="preserve">Углублённую </w:t>
      </w:r>
      <w:r w:rsidR="00A515DF">
        <w:rPr>
          <w:rFonts w:ascii="Times New Roman" w:hAnsi="Times New Roman"/>
          <w:sz w:val="28"/>
          <w:szCs w:val="28"/>
        </w:rPr>
        <w:t>специализацию производства</w:t>
      </w:r>
      <w:r w:rsidR="00A515DF" w:rsidRPr="006E288D">
        <w:rPr>
          <w:rFonts w:ascii="Times New Roman" w:hAnsi="Times New Roman"/>
          <w:sz w:val="28"/>
          <w:szCs w:val="28"/>
        </w:rPr>
        <w:t xml:space="preserve"> имеют многие свиноводч</w:t>
      </w:r>
      <w:r w:rsidR="00A515DF">
        <w:rPr>
          <w:rFonts w:ascii="Times New Roman" w:hAnsi="Times New Roman"/>
          <w:sz w:val="28"/>
          <w:szCs w:val="28"/>
        </w:rPr>
        <w:t>еские</w:t>
      </w:r>
      <w:r w:rsidR="00A515DF" w:rsidRPr="006E288D">
        <w:rPr>
          <w:rFonts w:ascii="Times New Roman" w:hAnsi="Times New Roman"/>
          <w:sz w:val="28"/>
          <w:szCs w:val="28"/>
        </w:rPr>
        <w:t xml:space="preserve"> </w:t>
      </w:r>
      <w:r w:rsidR="00A515DF">
        <w:rPr>
          <w:rFonts w:ascii="Times New Roman" w:hAnsi="Times New Roman"/>
          <w:sz w:val="28"/>
          <w:szCs w:val="28"/>
        </w:rPr>
        <w:t>свекловодческие</w:t>
      </w:r>
      <w:r w:rsidR="00A515DF" w:rsidRPr="006E288D">
        <w:rPr>
          <w:rFonts w:ascii="Times New Roman" w:hAnsi="Times New Roman"/>
          <w:sz w:val="28"/>
          <w:szCs w:val="28"/>
        </w:rPr>
        <w:t>, овощемолочные</w:t>
      </w:r>
      <w:r w:rsidR="00A515DF">
        <w:rPr>
          <w:rFonts w:ascii="Times New Roman" w:hAnsi="Times New Roman"/>
          <w:sz w:val="28"/>
          <w:szCs w:val="28"/>
        </w:rPr>
        <w:t xml:space="preserve"> и др. хозяйства, производящие несколько</w:t>
      </w:r>
      <w:r w:rsidR="00A515DF" w:rsidRPr="006E288D">
        <w:rPr>
          <w:rFonts w:ascii="Times New Roman" w:hAnsi="Times New Roman"/>
          <w:sz w:val="28"/>
          <w:szCs w:val="28"/>
        </w:rPr>
        <w:t xml:space="preserve"> осн</w:t>
      </w:r>
      <w:r w:rsidR="00A515DF">
        <w:rPr>
          <w:rFonts w:ascii="Times New Roman" w:hAnsi="Times New Roman"/>
          <w:sz w:val="28"/>
          <w:szCs w:val="28"/>
        </w:rPr>
        <w:t>овных</w:t>
      </w:r>
      <w:r w:rsidR="00A515DF" w:rsidRPr="006E288D">
        <w:rPr>
          <w:rFonts w:ascii="Times New Roman" w:hAnsi="Times New Roman"/>
          <w:sz w:val="28"/>
          <w:szCs w:val="28"/>
        </w:rPr>
        <w:t xml:space="preserve"> товарных продуктов. Размеры их профилирующих отраслей обычно позволяют применят</w:t>
      </w:r>
      <w:r w:rsidR="00A515DF">
        <w:rPr>
          <w:rFonts w:ascii="Times New Roman" w:hAnsi="Times New Roman"/>
          <w:sz w:val="28"/>
          <w:szCs w:val="28"/>
        </w:rPr>
        <w:t xml:space="preserve">ь комплексную механизацию производства - </w:t>
      </w:r>
      <w:r w:rsidR="00A515DF" w:rsidRPr="006E288D">
        <w:rPr>
          <w:rFonts w:ascii="Times New Roman" w:hAnsi="Times New Roman"/>
          <w:sz w:val="28"/>
          <w:szCs w:val="28"/>
        </w:rPr>
        <w:t xml:space="preserve">прогрессивную технологию. </w:t>
      </w:r>
    </w:p>
    <w:p w:rsidR="00A515DF" w:rsidRPr="006E288D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 </w:t>
      </w:r>
      <w:r w:rsidR="00A515DF" w:rsidRPr="006E288D">
        <w:rPr>
          <w:rFonts w:ascii="Times New Roman" w:hAnsi="Times New Roman"/>
          <w:sz w:val="28"/>
          <w:szCs w:val="28"/>
        </w:rPr>
        <w:t xml:space="preserve">Многоотраслевые </w:t>
      </w:r>
      <w:r w:rsidR="00A515DF">
        <w:rPr>
          <w:rFonts w:ascii="Times New Roman" w:hAnsi="Times New Roman"/>
          <w:sz w:val="28"/>
          <w:szCs w:val="28"/>
        </w:rPr>
        <w:t xml:space="preserve">сельскохозяйственные </w:t>
      </w:r>
      <w:r w:rsidR="00A515DF" w:rsidRPr="006E288D">
        <w:rPr>
          <w:rFonts w:ascii="Times New Roman" w:hAnsi="Times New Roman"/>
          <w:sz w:val="28"/>
          <w:szCs w:val="28"/>
        </w:rPr>
        <w:t xml:space="preserve">предприятия не имеют </w:t>
      </w:r>
      <w:r w:rsidR="00A515DF">
        <w:rPr>
          <w:rFonts w:ascii="Times New Roman" w:hAnsi="Times New Roman"/>
          <w:sz w:val="28"/>
          <w:szCs w:val="28"/>
        </w:rPr>
        <w:t>чёткого производственного</w:t>
      </w:r>
      <w:r w:rsidR="00A515DF" w:rsidRPr="006E288D">
        <w:rPr>
          <w:rFonts w:ascii="Times New Roman" w:hAnsi="Times New Roman"/>
          <w:sz w:val="28"/>
          <w:szCs w:val="28"/>
        </w:rPr>
        <w:t xml:space="preserve"> направления, однако с целью повышения концентрации произ</w:t>
      </w:r>
      <w:r w:rsidR="00A515DF">
        <w:rPr>
          <w:rFonts w:ascii="Times New Roman" w:hAnsi="Times New Roman"/>
          <w:sz w:val="28"/>
          <w:szCs w:val="28"/>
        </w:rPr>
        <w:t>водст</w:t>
      </w:r>
      <w:r w:rsidR="00A515DF" w:rsidRPr="006E288D">
        <w:rPr>
          <w:rFonts w:ascii="Times New Roman" w:hAnsi="Times New Roman"/>
          <w:sz w:val="28"/>
          <w:szCs w:val="28"/>
        </w:rPr>
        <w:t>ва мо</w:t>
      </w:r>
      <w:r w:rsidR="00A515DF">
        <w:rPr>
          <w:rFonts w:ascii="Times New Roman" w:hAnsi="Times New Roman"/>
          <w:sz w:val="28"/>
          <w:szCs w:val="28"/>
        </w:rPr>
        <w:t>гут осуществлять внутрихозяйственную</w:t>
      </w:r>
      <w:r w:rsidR="00A515DF" w:rsidRPr="006E288D">
        <w:rPr>
          <w:rFonts w:ascii="Times New Roman" w:hAnsi="Times New Roman"/>
          <w:sz w:val="28"/>
          <w:szCs w:val="28"/>
        </w:rPr>
        <w:t xml:space="preserve"> </w:t>
      </w:r>
      <w:r w:rsidR="00A515DF">
        <w:rPr>
          <w:rFonts w:ascii="Times New Roman" w:hAnsi="Times New Roman"/>
          <w:sz w:val="28"/>
          <w:szCs w:val="28"/>
        </w:rPr>
        <w:t>специализацию производства</w:t>
      </w:r>
      <w:r w:rsidR="00A515DF" w:rsidRPr="006E288D">
        <w:rPr>
          <w:rFonts w:ascii="Times New Roman" w:hAnsi="Times New Roman"/>
          <w:sz w:val="28"/>
          <w:szCs w:val="28"/>
        </w:rPr>
        <w:t>. Спе</w:t>
      </w:r>
      <w:r w:rsidR="00A515DF">
        <w:rPr>
          <w:rFonts w:ascii="Times New Roman" w:hAnsi="Times New Roman"/>
          <w:sz w:val="28"/>
          <w:szCs w:val="28"/>
        </w:rPr>
        <w:t>циализация и концентрация производства, расширение межхозяйственной кооперации - основное направления аграрной политики партии на современном</w:t>
      </w:r>
      <w:r w:rsidR="00A515DF" w:rsidRPr="006E288D">
        <w:rPr>
          <w:rFonts w:ascii="Times New Roman" w:hAnsi="Times New Roman"/>
          <w:sz w:val="28"/>
          <w:szCs w:val="28"/>
        </w:rPr>
        <w:t xml:space="preserve"> этапе развития </w:t>
      </w:r>
      <w:r w:rsidR="00A515DF">
        <w:rPr>
          <w:rFonts w:ascii="Times New Roman" w:hAnsi="Times New Roman"/>
          <w:sz w:val="28"/>
          <w:szCs w:val="28"/>
        </w:rPr>
        <w:t>сельского хозяйства</w:t>
      </w:r>
      <w:r w:rsidR="00A515DF" w:rsidRPr="006E288D">
        <w:rPr>
          <w:rFonts w:ascii="Times New Roman" w:hAnsi="Times New Roman"/>
          <w:sz w:val="28"/>
          <w:szCs w:val="28"/>
        </w:rPr>
        <w:t xml:space="preserve">. </w:t>
      </w:r>
    </w:p>
    <w:p w:rsidR="00A515DF" w:rsidRPr="006E288D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515DF" w:rsidRPr="006E288D">
        <w:rPr>
          <w:rFonts w:ascii="Times New Roman" w:hAnsi="Times New Roman"/>
          <w:sz w:val="28"/>
          <w:szCs w:val="28"/>
        </w:rPr>
        <w:t>Развивается также специализация на транспорте: специализируютс</w:t>
      </w:r>
      <w:r w:rsidR="00A515DF">
        <w:rPr>
          <w:rFonts w:ascii="Times New Roman" w:hAnsi="Times New Roman"/>
          <w:sz w:val="28"/>
          <w:szCs w:val="28"/>
        </w:rPr>
        <w:t>я перевозки автомобильным, железнодорожным</w:t>
      </w:r>
      <w:r w:rsidR="00A515DF" w:rsidRPr="006E288D">
        <w:rPr>
          <w:rFonts w:ascii="Times New Roman" w:hAnsi="Times New Roman"/>
          <w:sz w:val="28"/>
          <w:szCs w:val="28"/>
        </w:rPr>
        <w:t>, морским и речным</w:t>
      </w:r>
      <w:r w:rsidR="00A515DF">
        <w:rPr>
          <w:rFonts w:ascii="Times New Roman" w:hAnsi="Times New Roman"/>
          <w:sz w:val="28"/>
          <w:szCs w:val="28"/>
        </w:rPr>
        <w:t xml:space="preserve"> транспортом, используются специальные средства (например</w:t>
      </w:r>
      <w:r w:rsidR="00A515DF" w:rsidRPr="006E288D">
        <w:rPr>
          <w:rFonts w:ascii="Times New Roman" w:hAnsi="Times New Roman"/>
          <w:sz w:val="28"/>
          <w:szCs w:val="28"/>
        </w:rPr>
        <w:t xml:space="preserve">, танкеры на морском и цистерны на </w:t>
      </w:r>
      <w:r w:rsidR="00A515DF">
        <w:rPr>
          <w:rFonts w:ascii="Times New Roman" w:hAnsi="Times New Roman"/>
          <w:sz w:val="28"/>
          <w:szCs w:val="28"/>
        </w:rPr>
        <w:t>железнодорожном</w:t>
      </w:r>
      <w:r w:rsidR="00A515DF" w:rsidRPr="006E288D">
        <w:rPr>
          <w:rFonts w:ascii="Times New Roman" w:hAnsi="Times New Roman"/>
          <w:sz w:val="28"/>
          <w:szCs w:val="28"/>
        </w:rPr>
        <w:t xml:space="preserve"> транспорте), применяются контейнерные перевозки. </w:t>
      </w:r>
    </w:p>
    <w:p w:rsidR="00A515DF" w:rsidRPr="006E288D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515DF" w:rsidRPr="006E288D">
        <w:rPr>
          <w:rFonts w:ascii="Times New Roman" w:hAnsi="Times New Roman"/>
          <w:sz w:val="28"/>
          <w:szCs w:val="28"/>
        </w:rPr>
        <w:t>В строительстве специализация выражается в том, что оно всё более ограничивает свои функции монт</w:t>
      </w:r>
      <w:r w:rsidR="00A515DF">
        <w:rPr>
          <w:rFonts w:ascii="Times New Roman" w:hAnsi="Times New Roman"/>
          <w:sz w:val="28"/>
          <w:szCs w:val="28"/>
        </w:rPr>
        <w:t>ажом зданий и сооружений. Производство строительных</w:t>
      </w:r>
      <w:r w:rsidR="00A515DF" w:rsidRPr="006E288D">
        <w:rPr>
          <w:rFonts w:ascii="Times New Roman" w:hAnsi="Times New Roman"/>
          <w:sz w:val="28"/>
          <w:szCs w:val="28"/>
        </w:rPr>
        <w:t xml:space="preserve"> деталей и конструкций организуется в заводских условиях, фо</w:t>
      </w:r>
      <w:r w:rsidR="00A515DF">
        <w:rPr>
          <w:rFonts w:ascii="Times New Roman" w:hAnsi="Times New Roman"/>
          <w:sz w:val="28"/>
          <w:szCs w:val="28"/>
        </w:rPr>
        <w:t>рмируется в особые отрасли промышленности строительных</w:t>
      </w:r>
      <w:r w:rsidR="00A515DF" w:rsidRPr="006E288D">
        <w:rPr>
          <w:rFonts w:ascii="Times New Roman" w:hAnsi="Times New Roman"/>
          <w:sz w:val="28"/>
          <w:szCs w:val="28"/>
        </w:rPr>
        <w:t xml:space="preserve"> материалов. </w:t>
      </w:r>
    </w:p>
    <w:p w:rsidR="00BB1C92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515DF" w:rsidRPr="006E288D">
        <w:rPr>
          <w:rFonts w:ascii="Times New Roman" w:hAnsi="Times New Roman"/>
          <w:sz w:val="28"/>
          <w:szCs w:val="28"/>
        </w:rPr>
        <w:t xml:space="preserve">Материальная основа </w:t>
      </w:r>
      <w:r w:rsidR="00A515DF">
        <w:rPr>
          <w:rFonts w:ascii="Times New Roman" w:hAnsi="Times New Roman"/>
          <w:sz w:val="28"/>
          <w:szCs w:val="28"/>
        </w:rPr>
        <w:t xml:space="preserve">специализации производства </w:t>
      </w:r>
      <w:r w:rsidR="00A515DF" w:rsidRPr="006E288D">
        <w:rPr>
          <w:rFonts w:ascii="Times New Roman" w:hAnsi="Times New Roman"/>
          <w:sz w:val="28"/>
          <w:szCs w:val="28"/>
        </w:rPr>
        <w:t xml:space="preserve">- дифференциация орудий труда. Развитие </w:t>
      </w:r>
      <w:r w:rsidR="00A515DF">
        <w:rPr>
          <w:rFonts w:ascii="Times New Roman" w:hAnsi="Times New Roman"/>
          <w:sz w:val="28"/>
          <w:szCs w:val="28"/>
        </w:rPr>
        <w:t>специализации производства</w:t>
      </w:r>
      <w:r w:rsidR="00A515DF" w:rsidRPr="006E288D">
        <w:rPr>
          <w:rFonts w:ascii="Times New Roman" w:hAnsi="Times New Roman"/>
          <w:sz w:val="28"/>
          <w:szCs w:val="28"/>
        </w:rPr>
        <w:t xml:space="preserve"> происходит в тесном взаи</w:t>
      </w:r>
      <w:r w:rsidR="00A515DF">
        <w:rPr>
          <w:rFonts w:ascii="Times New Roman" w:hAnsi="Times New Roman"/>
          <w:sz w:val="28"/>
          <w:szCs w:val="28"/>
        </w:rPr>
        <w:t xml:space="preserve">модействии с формированием специальной </w:t>
      </w:r>
      <w:r w:rsidR="00A515DF" w:rsidRPr="006E288D">
        <w:rPr>
          <w:rFonts w:ascii="Times New Roman" w:hAnsi="Times New Roman"/>
          <w:sz w:val="28"/>
          <w:szCs w:val="28"/>
        </w:rPr>
        <w:t>технологии, растущим разнообразием предметов труда, увеличением масштабов произ</w:t>
      </w:r>
      <w:r w:rsidR="00A515DF">
        <w:rPr>
          <w:rFonts w:ascii="Times New Roman" w:hAnsi="Times New Roman"/>
          <w:sz w:val="28"/>
          <w:szCs w:val="28"/>
        </w:rPr>
        <w:t>водст</w:t>
      </w:r>
      <w:r w:rsidR="00A515DF" w:rsidRPr="006E288D">
        <w:rPr>
          <w:rFonts w:ascii="Times New Roman" w:hAnsi="Times New Roman"/>
          <w:sz w:val="28"/>
          <w:szCs w:val="28"/>
        </w:rPr>
        <w:t>ва и ассортимента изделий, стандартизацией изделий и унификацией деталей, изме</w:t>
      </w:r>
      <w:r w:rsidR="00A515DF">
        <w:rPr>
          <w:rFonts w:ascii="Times New Roman" w:hAnsi="Times New Roman"/>
          <w:sz w:val="28"/>
          <w:szCs w:val="28"/>
        </w:rPr>
        <w:t>нением профессионального</w:t>
      </w:r>
      <w:r w:rsidR="00A515DF" w:rsidRPr="006E288D">
        <w:rPr>
          <w:rFonts w:ascii="Times New Roman" w:hAnsi="Times New Roman"/>
          <w:sz w:val="28"/>
          <w:szCs w:val="28"/>
        </w:rPr>
        <w:t xml:space="preserve"> разделения труда. Сосредоточение в</w:t>
      </w:r>
      <w:r w:rsidR="00A515DF">
        <w:rPr>
          <w:rFonts w:ascii="Times New Roman" w:hAnsi="Times New Roman"/>
          <w:sz w:val="28"/>
          <w:szCs w:val="28"/>
        </w:rPr>
        <w:t>ыпуска продукции на специализированных</w:t>
      </w:r>
      <w:r w:rsidR="00A515DF" w:rsidRPr="006E288D">
        <w:rPr>
          <w:rFonts w:ascii="Times New Roman" w:hAnsi="Times New Roman"/>
          <w:sz w:val="28"/>
          <w:szCs w:val="28"/>
        </w:rPr>
        <w:t xml:space="preserve"> предприятиях позволяет полнее, чем на предприятиях универс</w:t>
      </w:r>
      <w:r w:rsidR="00A515DF">
        <w:rPr>
          <w:rFonts w:ascii="Times New Roman" w:hAnsi="Times New Roman"/>
          <w:sz w:val="28"/>
          <w:szCs w:val="28"/>
        </w:rPr>
        <w:t>ального типа, использовать специальные</w:t>
      </w:r>
      <w:r w:rsidR="00A515DF" w:rsidRPr="006E288D">
        <w:rPr>
          <w:rFonts w:ascii="Times New Roman" w:hAnsi="Times New Roman"/>
          <w:sz w:val="28"/>
          <w:szCs w:val="28"/>
        </w:rPr>
        <w:t xml:space="preserve"> высокопроизводит</w:t>
      </w:r>
      <w:r w:rsidR="00A515DF">
        <w:rPr>
          <w:rFonts w:ascii="Times New Roman" w:hAnsi="Times New Roman"/>
          <w:sz w:val="28"/>
          <w:szCs w:val="28"/>
        </w:rPr>
        <w:t>ельные</w:t>
      </w:r>
      <w:r w:rsidR="00A515DF" w:rsidRPr="006E288D">
        <w:rPr>
          <w:rFonts w:ascii="Times New Roman" w:hAnsi="Times New Roman"/>
          <w:sz w:val="28"/>
          <w:szCs w:val="28"/>
        </w:rPr>
        <w:t xml:space="preserve"> машины и оборудование. </w:t>
      </w:r>
    </w:p>
    <w:p w:rsidR="00DF5022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515DF" w:rsidRPr="006E288D">
        <w:rPr>
          <w:rFonts w:ascii="Times New Roman" w:hAnsi="Times New Roman"/>
          <w:sz w:val="28"/>
          <w:szCs w:val="28"/>
        </w:rPr>
        <w:t>Развитие</w:t>
      </w:r>
      <w:r w:rsidR="00A515DF">
        <w:rPr>
          <w:rFonts w:ascii="Times New Roman" w:hAnsi="Times New Roman"/>
          <w:sz w:val="28"/>
          <w:szCs w:val="28"/>
        </w:rPr>
        <w:t xml:space="preserve"> специализации производства </w:t>
      </w:r>
      <w:r w:rsidR="00A515DF" w:rsidRPr="006E288D">
        <w:rPr>
          <w:rFonts w:ascii="Times New Roman" w:hAnsi="Times New Roman"/>
          <w:sz w:val="28"/>
          <w:szCs w:val="28"/>
        </w:rPr>
        <w:t>- важное условие быстрого роста и совершенствования пр</w:t>
      </w:r>
      <w:r w:rsidR="00A515DF">
        <w:rPr>
          <w:rFonts w:ascii="Times New Roman" w:hAnsi="Times New Roman"/>
          <w:sz w:val="28"/>
          <w:szCs w:val="28"/>
        </w:rPr>
        <w:t>едприятия. Экономические</w:t>
      </w:r>
      <w:r w:rsidR="00A515DF" w:rsidRPr="006E288D">
        <w:rPr>
          <w:rFonts w:ascii="Times New Roman" w:hAnsi="Times New Roman"/>
          <w:sz w:val="28"/>
          <w:szCs w:val="28"/>
        </w:rPr>
        <w:t xml:space="preserve"> преимущества специализированных предприятий, выпускающих крупносерийную и массовую однородную продукцию, применяющих высокопроизводит</w:t>
      </w:r>
      <w:r w:rsidR="00A515DF">
        <w:rPr>
          <w:rFonts w:ascii="Times New Roman" w:hAnsi="Times New Roman"/>
          <w:sz w:val="28"/>
          <w:szCs w:val="28"/>
        </w:rPr>
        <w:t>ельное специализированное</w:t>
      </w:r>
      <w:r w:rsidR="00A515DF" w:rsidRPr="006E288D">
        <w:rPr>
          <w:rFonts w:ascii="Times New Roman" w:hAnsi="Times New Roman"/>
          <w:sz w:val="28"/>
          <w:szCs w:val="28"/>
        </w:rPr>
        <w:t xml:space="preserve"> оборудование, прогрессивную технологию и пе</w:t>
      </w:r>
      <w:r w:rsidR="00A515DF">
        <w:rPr>
          <w:rFonts w:ascii="Times New Roman" w:hAnsi="Times New Roman"/>
          <w:sz w:val="28"/>
          <w:szCs w:val="28"/>
        </w:rPr>
        <w:t>редовые формы организации производст</w:t>
      </w:r>
      <w:r w:rsidR="00A515DF" w:rsidRPr="006E288D">
        <w:rPr>
          <w:rFonts w:ascii="Times New Roman" w:hAnsi="Times New Roman"/>
          <w:sz w:val="28"/>
          <w:szCs w:val="28"/>
        </w:rPr>
        <w:t>ва и труда, выражаются в улучшении использования орудий труда и материальных ресурсов, повышении квалификации и производительности труда работников, снижении себестоимости и росте рентабельности, экономии капиталовложен</w:t>
      </w:r>
      <w:r w:rsidR="00A515DF">
        <w:rPr>
          <w:rFonts w:ascii="Times New Roman" w:hAnsi="Times New Roman"/>
          <w:sz w:val="28"/>
          <w:szCs w:val="28"/>
        </w:rPr>
        <w:t>ий. Значит, повышением экономической</w:t>
      </w:r>
      <w:r w:rsidR="00A515DF" w:rsidRPr="006E288D">
        <w:rPr>
          <w:rFonts w:ascii="Times New Roman" w:hAnsi="Times New Roman"/>
          <w:sz w:val="28"/>
          <w:szCs w:val="28"/>
        </w:rPr>
        <w:t xml:space="preserve"> эффективности сопровождается укрупнение и специализация межотраслевых произ</w:t>
      </w:r>
      <w:r w:rsidR="00A515DF">
        <w:rPr>
          <w:rFonts w:ascii="Times New Roman" w:hAnsi="Times New Roman"/>
          <w:sz w:val="28"/>
          <w:szCs w:val="28"/>
        </w:rPr>
        <w:t>водств. Средняя себестоимость производства на специализированных</w:t>
      </w:r>
      <w:r w:rsidR="00A515DF" w:rsidRPr="006E288D">
        <w:rPr>
          <w:rFonts w:ascii="Times New Roman" w:hAnsi="Times New Roman"/>
          <w:sz w:val="28"/>
          <w:szCs w:val="28"/>
        </w:rPr>
        <w:t xml:space="preserve"> предприятиях ниже, чем на неспециализированных: 1 m чугунного литья на 40-60%, 1 т поковок и штамповок - на 30-40%. Однако при чрезмерной специализации предприятий в той или иной отрасли пром</w:t>
      </w:r>
      <w:r w:rsidR="00A515DF">
        <w:rPr>
          <w:rFonts w:ascii="Times New Roman" w:hAnsi="Times New Roman"/>
          <w:sz w:val="28"/>
          <w:szCs w:val="28"/>
        </w:rPr>
        <w:t>ышленно</w:t>
      </w:r>
      <w:r w:rsidR="00A515DF" w:rsidRPr="006E288D">
        <w:rPr>
          <w:rFonts w:ascii="Times New Roman" w:hAnsi="Times New Roman"/>
          <w:sz w:val="28"/>
          <w:szCs w:val="28"/>
        </w:rPr>
        <w:t xml:space="preserve">сти расширяются границы поставок готовой продукции с каждого из этих предприятий, увеличиваются расстояния по её перевозке к потребителям и транспортные расходы, что повышает себестоимость продукции. Формирование производственных объединений способствует развитию и совершенствованию </w:t>
      </w:r>
      <w:r w:rsidR="00A515DF">
        <w:rPr>
          <w:rFonts w:ascii="Times New Roman" w:hAnsi="Times New Roman"/>
          <w:sz w:val="28"/>
          <w:szCs w:val="28"/>
        </w:rPr>
        <w:t>специализации производства</w:t>
      </w:r>
      <w:r w:rsidR="00A515DF" w:rsidRPr="006E288D">
        <w:rPr>
          <w:rFonts w:ascii="Times New Roman" w:hAnsi="Times New Roman"/>
          <w:sz w:val="28"/>
          <w:szCs w:val="28"/>
        </w:rPr>
        <w:t xml:space="preserve">. </w:t>
      </w:r>
    </w:p>
    <w:p w:rsidR="00AB09FC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F11D4">
        <w:rPr>
          <w:rFonts w:ascii="Times New Roman" w:hAnsi="Times New Roman"/>
          <w:sz w:val="28"/>
          <w:szCs w:val="28"/>
        </w:rPr>
        <w:t>Косвенными показателями специализации производства являются структуры: посевных площадей, основных средств по степени участия в производстве и затрат труда.</w:t>
      </w:r>
    </w:p>
    <w:p w:rsidR="00AB09FC" w:rsidRDefault="00DF502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B09FC">
        <w:rPr>
          <w:rFonts w:ascii="Times New Roman" w:hAnsi="Times New Roman"/>
          <w:sz w:val="28"/>
          <w:szCs w:val="28"/>
        </w:rPr>
        <w:t>Структура посевных площадей - это</w:t>
      </w:r>
      <w:r w:rsidR="00AB09FC" w:rsidRPr="00AB09FC">
        <w:rPr>
          <w:rFonts w:ascii="Times New Roman" w:hAnsi="Times New Roman"/>
          <w:sz w:val="28"/>
          <w:szCs w:val="28"/>
        </w:rPr>
        <w:t xml:space="preserve"> процентное соотношение площадей отдельных культур (или групп) в общей площади посевов.</w:t>
      </w:r>
    </w:p>
    <w:p w:rsidR="00AB09FC" w:rsidRDefault="00AB09FC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таблицу «Структура посевных площадей»</w:t>
      </w:r>
      <w:r w:rsidR="0089190B">
        <w:rPr>
          <w:rFonts w:ascii="Times New Roman" w:hAnsi="Times New Roman"/>
          <w:sz w:val="28"/>
          <w:szCs w:val="28"/>
        </w:rPr>
        <w:t xml:space="preserve"> СПК «Луч</w:t>
      </w:r>
      <w:r w:rsidR="0071120F">
        <w:rPr>
          <w:rFonts w:ascii="Times New Roman" w:hAnsi="Times New Roman"/>
          <w:sz w:val="28"/>
          <w:szCs w:val="28"/>
        </w:rPr>
        <w:t xml:space="preserve">  </w:t>
      </w:r>
      <w:r w:rsidR="0089190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4F11D4" w:rsidRDefault="004F11D4" w:rsidP="00DF502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F5022">
        <w:rPr>
          <w:rFonts w:ascii="Times New Roman" w:hAnsi="Times New Roman"/>
          <w:sz w:val="28"/>
          <w:szCs w:val="28"/>
        </w:rPr>
        <w:t>Таблица 3.</w:t>
      </w:r>
    </w:p>
    <w:p w:rsidR="00516385" w:rsidRDefault="00516385" w:rsidP="00DF5022">
      <w:pPr>
        <w:jc w:val="center"/>
        <w:rPr>
          <w:rFonts w:ascii="Times New Roman" w:hAnsi="Times New Roman"/>
          <w:sz w:val="28"/>
          <w:szCs w:val="28"/>
        </w:rPr>
      </w:pPr>
      <w:r w:rsidRPr="000E2087">
        <w:rPr>
          <w:rFonts w:ascii="Times New Roman" w:hAnsi="Times New Roman"/>
          <w:sz w:val="28"/>
          <w:szCs w:val="28"/>
        </w:rPr>
        <w:t>Структура посевных площадей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16385" w:rsidRPr="000E2087" w:rsidTr="00185096">
        <w:tc>
          <w:tcPr>
            <w:tcW w:w="1914" w:type="dxa"/>
            <w:vMerge w:val="restart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Виды культур</w:t>
            </w:r>
          </w:p>
        </w:tc>
        <w:tc>
          <w:tcPr>
            <w:tcW w:w="3828" w:type="dxa"/>
            <w:gridSpan w:val="2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Площадь, га</w:t>
            </w:r>
          </w:p>
        </w:tc>
        <w:tc>
          <w:tcPr>
            <w:tcW w:w="3829" w:type="dxa"/>
            <w:gridSpan w:val="2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Структура, %</w:t>
            </w:r>
          </w:p>
        </w:tc>
      </w:tr>
      <w:tr w:rsidR="00516385" w:rsidRPr="000E2087" w:rsidTr="00185096">
        <w:tc>
          <w:tcPr>
            <w:tcW w:w="1914" w:type="dxa"/>
            <w:vMerge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1915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</w:tr>
      <w:tr w:rsidR="00516385" w:rsidRPr="000E2087" w:rsidTr="00185096"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16385" w:rsidRPr="000E2087" w:rsidTr="00185096"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950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37,48</w:t>
            </w:r>
          </w:p>
        </w:tc>
        <w:tc>
          <w:tcPr>
            <w:tcW w:w="1915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44,39</w:t>
            </w:r>
          </w:p>
        </w:tc>
      </w:tr>
      <w:tr w:rsidR="00516385" w:rsidRPr="000E2087" w:rsidTr="00185096"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Кормовые корнеплоды и бахчи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915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516385" w:rsidRPr="000E2087" w:rsidTr="00185096"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Однолетние травы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23,27</w:t>
            </w:r>
          </w:p>
        </w:tc>
        <w:tc>
          <w:tcPr>
            <w:tcW w:w="1915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17,07</w:t>
            </w:r>
          </w:p>
        </w:tc>
      </w:tr>
      <w:tr w:rsidR="00516385" w:rsidRPr="000E2087" w:rsidTr="00185096"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Многолетние травы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965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38,07</w:t>
            </w:r>
          </w:p>
        </w:tc>
        <w:tc>
          <w:tcPr>
            <w:tcW w:w="1915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38,34</w:t>
            </w:r>
          </w:p>
        </w:tc>
      </w:tr>
      <w:tr w:rsidR="00516385" w:rsidRPr="000E2087" w:rsidTr="00185096"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2335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2478</w:t>
            </w:r>
          </w:p>
        </w:tc>
        <w:tc>
          <w:tcPr>
            <w:tcW w:w="1914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15" w:type="dxa"/>
          </w:tcPr>
          <w:p w:rsidR="00516385" w:rsidRPr="000E2087" w:rsidRDefault="00516385" w:rsidP="00DF5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08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BA2F6F" w:rsidRDefault="00BA2F6F" w:rsidP="00DF5022">
      <w:pPr>
        <w:jc w:val="center"/>
        <w:rPr>
          <w:rFonts w:ascii="Times New Roman" w:hAnsi="Times New Roman"/>
          <w:sz w:val="28"/>
          <w:szCs w:val="28"/>
        </w:rPr>
      </w:pPr>
    </w:p>
    <w:p w:rsidR="00516385" w:rsidRDefault="00DF5022" w:rsidP="00956683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="00AB09FC" w:rsidRPr="00BA2F6F">
        <w:rPr>
          <w:rFonts w:ascii="Times New Roman" w:hAnsi="Times New Roman"/>
          <w:i/>
          <w:sz w:val="28"/>
          <w:szCs w:val="28"/>
        </w:rPr>
        <w:t>Структура посевных площадей зависит от производственного направления хозяйства. Во время анализа необходимо выявить такие культуры и соотношения их в посевах, которые обеспечат наибольший выход продукции и максимальную прибыль с единицы площади.</w:t>
      </w:r>
      <w:r w:rsidR="00BA2F6F" w:rsidRPr="00BA2F6F">
        <w:rPr>
          <w:rFonts w:ascii="Times New Roman" w:hAnsi="Times New Roman"/>
          <w:i/>
          <w:sz w:val="28"/>
          <w:szCs w:val="28"/>
        </w:rPr>
        <w:t xml:space="preserve"> Наибольший удельный вес в структуре посевных площадей в 2007 году занимают многолетние травы (38,07%), а в 2008 году зерно (44,39%). </w:t>
      </w:r>
    </w:p>
    <w:p w:rsidR="00FB4812" w:rsidRDefault="00FB4812" w:rsidP="00956683">
      <w:pPr>
        <w:jc w:val="both"/>
        <w:rPr>
          <w:rFonts w:ascii="Times New Roman" w:hAnsi="Times New Roman"/>
          <w:i/>
          <w:sz w:val="28"/>
          <w:szCs w:val="28"/>
        </w:rPr>
      </w:pPr>
    </w:p>
    <w:p w:rsidR="00C90DA4" w:rsidRPr="00C90DA4" w:rsidRDefault="00FB4812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="00C90DA4" w:rsidRPr="00C90DA4">
        <w:rPr>
          <w:rFonts w:ascii="Times New Roman" w:hAnsi="Times New Roman"/>
          <w:sz w:val="28"/>
          <w:szCs w:val="28"/>
        </w:rPr>
        <w:t xml:space="preserve">Структура основных средств </w:t>
      </w:r>
      <w:r w:rsidR="00C90DA4">
        <w:rPr>
          <w:rFonts w:ascii="Times New Roman" w:hAnsi="Times New Roman"/>
          <w:sz w:val="28"/>
          <w:szCs w:val="28"/>
        </w:rPr>
        <w:t xml:space="preserve">по степени участия в производстве </w:t>
      </w:r>
      <w:r w:rsidR="00C90DA4" w:rsidRPr="00C90DA4">
        <w:rPr>
          <w:rFonts w:ascii="Times New Roman" w:hAnsi="Times New Roman"/>
          <w:sz w:val="28"/>
          <w:szCs w:val="28"/>
        </w:rPr>
        <w:t>определяется как доля или удельный вес каждой из групп основных средств в их суммарной стоимости.</w:t>
      </w:r>
    </w:p>
    <w:p w:rsidR="00C90DA4" w:rsidRPr="00C90DA4" w:rsidRDefault="00C90DA4" w:rsidP="00956683">
      <w:pPr>
        <w:jc w:val="both"/>
        <w:rPr>
          <w:rFonts w:ascii="Times New Roman" w:hAnsi="Times New Roman"/>
          <w:sz w:val="28"/>
          <w:szCs w:val="28"/>
        </w:rPr>
      </w:pPr>
      <w:r w:rsidRPr="00C90DA4">
        <w:rPr>
          <w:rFonts w:ascii="Times New Roman" w:hAnsi="Times New Roman"/>
          <w:sz w:val="28"/>
          <w:szCs w:val="28"/>
        </w:rPr>
        <w:t xml:space="preserve"> </w:t>
      </w:r>
      <w:r w:rsidR="00DF5022">
        <w:rPr>
          <w:rFonts w:ascii="Times New Roman" w:hAnsi="Times New Roman"/>
          <w:sz w:val="28"/>
          <w:szCs w:val="28"/>
        </w:rPr>
        <w:t xml:space="preserve">     </w:t>
      </w:r>
      <w:r w:rsidRPr="00C90DA4">
        <w:rPr>
          <w:rFonts w:ascii="Times New Roman" w:hAnsi="Times New Roman"/>
          <w:sz w:val="28"/>
          <w:szCs w:val="28"/>
        </w:rPr>
        <w:t>Активная часть является ведущей и служит базой в оценке технического уровня и производственных мощностей. Она непосредственно участвует в превращении предметов труда в готовую продукцию. В целом по организациям промышленности (без учета отраслевой специфики) активная часть включает силовые машины и оборудование, рабочие машины и оборудование, измерительные и регулирующие приборы и устройства, транспортные средства.</w:t>
      </w:r>
    </w:p>
    <w:p w:rsidR="00C90DA4" w:rsidRPr="00C90DA4" w:rsidRDefault="00F510E9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90DA4" w:rsidRPr="00C90DA4">
        <w:rPr>
          <w:rFonts w:ascii="Times New Roman" w:hAnsi="Times New Roman"/>
          <w:sz w:val="28"/>
          <w:szCs w:val="28"/>
        </w:rPr>
        <w:t>Пассивная часть - все остальные средства, которые обеспечивают и создают условия для нормального протекания производственного процесса и тем самым содействуют превращению предм</w:t>
      </w:r>
      <w:r w:rsidR="00C90DA4">
        <w:rPr>
          <w:rFonts w:ascii="Times New Roman" w:hAnsi="Times New Roman"/>
          <w:sz w:val="28"/>
          <w:szCs w:val="28"/>
        </w:rPr>
        <w:t>етов труда в готовую продукцию</w:t>
      </w:r>
      <w:r w:rsidR="00C90DA4" w:rsidRPr="00C90DA4">
        <w:rPr>
          <w:rFonts w:ascii="Times New Roman" w:hAnsi="Times New Roman"/>
          <w:sz w:val="28"/>
          <w:szCs w:val="28"/>
        </w:rPr>
        <w:t>.</w:t>
      </w:r>
    </w:p>
    <w:p w:rsidR="00C90DA4" w:rsidRDefault="00F510E9" w:rsidP="009566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90DA4" w:rsidRPr="00C90DA4">
        <w:rPr>
          <w:rFonts w:ascii="Times New Roman" w:hAnsi="Times New Roman"/>
          <w:sz w:val="28"/>
          <w:szCs w:val="28"/>
        </w:rPr>
        <w:t>Для изучения соотношения между отдельными элементами, группами и частями основных средств рассчитывается их структура (</w:t>
      </w:r>
      <w:r w:rsidR="00C90DA4">
        <w:rPr>
          <w:rFonts w:ascii="Times New Roman" w:hAnsi="Times New Roman"/>
          <w:sz w:val="28"/>
          <w:szCs w:val="28"/>
        </w:rPr>
        <w:t>Таблица 4</w:t>
      </w:r>
      <w:r w:rsidR="00C90DA4" w:rsidRPr="00C90DA4">
        <w:rPr>
          <w:rFonts w:ascii="Times New Roman" w:hAnsi="Times New Roman"/>
          <w:sz w:val="28"/>
          <w:szCs w:val="28"/>
        </w:rPr>
        <w:t xml:space="preserve">). </w:t>
      </w:r>
    </w:p>
    <w:p w:rsidR="00C90DA4" w:rsidRPr="00C90DA4" w:rsidRDefault="00C90DA4" w:rsidP="00F510E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r w:rsidR="00F510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</w:p>
    <w:p w:rsidR="00516385" w:rsidRDefault="00516385" w:rsidP="00F510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основных средств по степени участия в производстве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1907"/>
        <w:gridCol w:w="1906"/>
        <w:gridCol w:w="1904"/>
        <w:gridCol w:w="1905"/>
      </w:tblGrid>
      <w:tr w:rsidR="00516385" w:rsidRPr="001C1646" w:rsidTr="00185096">
        <w:tc>
          <w:tcPr>
            <w:tcW w:w="2515" w:type="dxa"/>
            <w:vMerge w:val="restart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Виды основных средств</w:t>
            </w:r>
          </w:p>
        </w:tc>
        <w:tc>
          <w:tcPr>
            <w:tcW w:w="3813" w:type="dxa"/>
            <w:gridSpan w:val="2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Среднегодовая стоимость, тыс. руб.</w:t>
            </w:r>
          </w:p>
        </w:tc>
        <w:tc>
          <w:tcPr>
            <w:tcW w:w="3809" w:type="dxa"/>
            <w:gridSpan w:val="2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Структура,  %</w:t>
            </w:r>
          </w:p>
        </w:tc>
      </w:tr>
      <w:tr w:rsidR="00516385" w:rsidRPr="001C1646" w:rsidTr="00185096">
        <w:tc>
          <w:tcPr>
            <w:tcW w:w="2515" w:type="dxa"/>
            <w:vMerge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1906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  <w:tc>
          <w:tcPr>
            <w:tcW w:w="1904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190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</w:tr>
      <w:tr w:rsidR="00516385" w:rsidRPr="001C1646" w:rsidTr="00185096">
        <w:tc>
          <w:tcPr>
            <w:tcW w:w="251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16385" w:rsidRPr="001C1646" w:rsidTr="00185096">
        <w:tc>
          <w:tcPr>
            <w:tcW w:w="251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Активные:</w:t>
            </w:r>
          </w:p>
        </w:tc>
        <w:tc>
          <w:tcPr>
            <w:tcW w:w="1907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385" w:rsidRPr="001C1646" w:rsidTr="00185096">
        <w:tc>
          <w:tcPr>
            <w:tcW w:w="251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Машины и оборудования</w:t>
            </w:r>
          </w:p>
        </w:tc>
        <w:tc>
          <w:tcPr>
            <w:tcW w:w="1907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15033,5</w:t>
            </w:r>
          </w:p>
        </w:tc>
        <w:tc>
          <w:tcPr>
            <w:tcW w:w="1906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177625</w:t>
            </w:r>
          </w:p>
        </w:tc>
        <w:tc>
          <w:tcPr>
            <w:tcW w:w="1904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30,79</w:t>
            </w:r>
          </w:p>
        </w:tc>
        <w:tc>
          <w:tcPr>
            <w:tcW w:w="190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34,24</w:t>
            </w:r>
          </w:p>
        </w:tc>
      </w:tr>
      <w:tr w:rsidR="00516385" w:rsidRPr="001C1646" w:rsidTr="00185096">
        <w:tc>
          <w:tcPr>
            <w:tcW w:w="251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907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3639</w:t>
            </w:r>
          </w:p>
        </w:tc>
        <w:tc>
          <w:tcPr>
            <w:tcW w:w="1906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3268,5</w:t>
            </w:r>
          </w:p>
        </w:tc>
        <w:tc>
          <w:tcPr>
            <w:tcW w:w="1904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7,46</w:t>
            </w:r>
          </w:p>
        </w:tc>
        <w:tc>
          <w:tcPr>
            <w:tcW w:w="190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6,35</w:t>
            </w:r>
          </w:p>
        </w:tc>
      </w:tr>
      <w:tr w:rsidR="00516385" w:rsidRPr="001C1646" w:rsidTr="00185096">
        <w:tc>
          <w:tcPr>
            <w:tcW w:w="251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Рабочий скот</w:t>
            </w:r>
          </w:p>
        </w:tc>
        <w:tc>
          <w:tcPr>
            <w:tcW w:w="1907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06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04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0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516385" w:rsidRPr="001C1646" w:rsidTr="00185096">
        <w:tc>
          <w:tcPr>
            <w:tcW w:w="251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Продуктивный скот</w:t>
            </w:r>
          </w:p>
        </w:tc>
        <w:tc>
          <w:tcPr>
            <w:tcW w:w="1907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5490</w:t>
            </w:r>
          </w:p>
        </w:tc>
        <w:tc>
          <w:tcPr>
            <w:tcW w:w="1906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7051,5</w:t>
            </w:r>
          </w:p>
        </w:tc>
        <w:tc>
          <w:tcPr>
            <w:tcW w:w="1904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11,25</w:t>
            </w:r>
          </w:p>
        </w:tc>
        <w:tc>
          <w:tcPr>
            <w:tcW w:w="190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13,7</w:t>
            </w:r>
          </w:p>
        </w:tc>
      </w:tr>
      <w:tr w:rsidR="00516385" w:rsidRPr="001C1646" w:rsidTr="00185096">
        <w:tc>
          <w:tcPr>
            <w:tcW w:w="251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Пассивные:</w:t>
            </w:r>
          </w:p>
        </w:tc>
        <w:tc>
          <w:tcPr>
            <w:tcW w:w="1907" w:type="dxa"/>
          </w:tcPr>
          <w:p w:rsidR="00516385" w:rsidRPr="001C1646" w:rsidRDefault="00516385" w:rsidP="00F510E9">
            <w:pPr>
              <w:tabs>
                <w:tab w:val="center" w:pos="8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385" w:rsidRPr="001C1646" w:rsidTr="00185096">
        <w:tc>
          <w:tcPr>
            <w:tcW w:w="251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Сооружения и передаточные устройства</w:t>
            </w:r>
          </w:p>
        </w:tc>
        <w:tc>
          <w:tcPr>
            <w:tcW w:w="1907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4357</w:t>
            </w:r>
          </w:p>
        </w:tc>
        <w:tc>
          <w:tcPr>
            <w:tcW w:w="1906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3194</w:t>
            </w:r>
          </w:p>
        </w:tc>
        <w:tc>
          <w:tcPr>
            <w:tcW w:w="1904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8,92</w:t>
            </w:r>
          </w:p>
        </w:tc>
        <w:tc>
          <w:tcPr>
            <w:tcW w:w="190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6,20</w:t>
            </w:r>
          </w:p>
        </w:tc>
      </w:tr>
      <w:tr w:rsidR="00516385" w:rsidRPr="001C1646" w:rsidTr="00185096">
        <w:tc>
          <w:tcPr>
            <w:tcW w:w="251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Здания</w:t>
            </w:r>
          </w:p>
        </w:tc>
        <w:tc>
          <w:tcPr>
            <w:tcW w:w="1907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20276,5</w:t>
            </w:r>
          </w:p>
        </w:tc>
        <w:tc>
          <w:tcPr>
            <w:tcW w:w="1906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20302</w:t>
            </w:r>
          </w:p>
        </w:tc>
        <w:tc>
          <w:tcPr>
            <w:tcW w:w="1904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41,54</w:t>
            </w:r>
          </w:p>
        </w:tc>
        <w:tc>
          <w:tcPr>
            <w:tcW w:w="190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39,44</w:t>
            </w:r>
          </w:p>
        </w:tc>
      </w:tr>
      <w:tr w:rsidR="00516385" w:rsidRPr="001C1646" w:rsidTr="00185096">
        <w:tc>
          <w:tcPr>
            <w:tcW w:w="251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Производственный и хозяйственный инвентарь</w:t>
            </w:r>
          </w:p>
        </w:tc>
        <w:tc>
          <w:tcPr>
            <w:tcW w:w="1907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06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04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0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516385" w:rsidRPr="001C1646" w:rsidTr="00185096">
        <w:tc>
          <w:tcPr>
            <w:tcW w:w="251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907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48818</w:t>
            </w:r>
          </w:p>
        </w:tc>
        <w:tc>
          <w:tcPr>
            <w:tcW w:w="1906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51475</w:t>
            </w:r>
          </w:p>
        </w:tc>
        <w:tc>
          <w:tcPr>
            <w:tcW w:w="1904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05" w:type="dxa"/>
          </w:tcPr>
          <w:p w:rsidR="00516385" w:rsidRPr="001C1646" w:rsidRDefault="00516385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BA2F6F" w:rsidRDefault="00BA2F6F" w:rsidP="00956683">
      <w:pPr>
        <w:jc w:val="both"/>
        <w:rPr>
          <w:rFonts w:ascii="Times New Roman" w:hAnsi="Times New Roman"/>
          <w:sz w:val="28"/>
          <w:szCs w:val="28"/>
        </w:rPr>
      </w:pPr>
    </w:p>
    <w:p w:rsidR="00FB4812" w:rsidRDefault="00F510E9" w:rsidP="00FB481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i/>
          <w:sz w:val="28"/>
          <w:szCs w:val="28"/>
        </w:rPr>
        <w:t xml:space="preserve">     </w:t>
      </w:r>
      <w:r w:rsidR="00C90DA4" w:rsidRPr="001E117F">
        <w:rPr>
          <w:rFonts w:ascii="Times New Roman" w:hAnsi="Times New Roman"/>
          <w:i/>
          <w:sz w:val="28"/>
          <w:szCs w:val="28"/>
        </w:rPr>
        <w:t>Наибольший удельный вес в структуре основных средств по степени участия в СПК «Луч» имеют здания 39,44%, затем машины и оборудования 34,24%.</w:t>
      </w:r>
      <w:r w:rsidR="00FC5787">
        <w:rPr>
          <w:rFonts w:ascii="Times New Roman" w:hAnsi="Times New Roman"/>
          <w:i/>
          <w:sz w:val="28"/>
          <w:szCs w:val="28"/>
        </w:rPr>
        <w:t xml:space="preserve"> Они и раскрывают специализацию предприятия СПК «Луч».</w:t>
      </w:r>
      <w:r w:rsidR="00FB4812" w:rsidRPr="00FB4812">
        <w:rPr>
          <w:rFonts w:ascii="Times New Roman" w:hAnsi="Times New Roman"/>
          <w:sz w:val="28"/>
          <w:szCs w:val="28"/>
        </w:rPr>
        <w:t xml:space="preserve"> </w:t>
      </w:r>
      <w:r w:rsidR="00FB4812" w:rsidRPr="00FB4812">
        <w:rPr>
          <w:rFonts w:ascii="Times New Roman" w:hAnsi="Times New Roman"/>
          <w:i/>
          <w:sz w:val="28"/>
          <w:szCs w:val="28"/>
        </w:rPr>
        <w:t>Среднегодовая стоимость всех основных средств значительно возросла</w:t>
      </w:r>
      <w:r w:rsidR="00FB481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4812">
        <w:rPr>
          <w:rFonts w:ascii="Times New Roman" w:hAnsi="Times New Roman"/>
          <w:sz w:val="28"/>
          <w:szCs w:val="28"/>
        </w:rPr>
        <w:t xml:space="preserve">       </w:t>
      </w:r>
    </w:p>
    <w:p w:rsidR="00BA2F6F" w:rsidRPr="00FB4812" w:rsidRDefault="00115916" w:rsidP="00FB4812">
      <w:pPr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115916">
        <w:rPr>
          <w:rFonts w:ascii="Times New Roman" w:hAnsi="Times New Roman"/>
          <w:sz w:val="28"/>
          <w:szCs w:val="28"/>
        </w:rPr>
        <w:t>атраты труда - это мера затрат общественного труда, содержащегося в каждом отдельном товаре. Они выражают, прежде всего</w:t>
      </w:r>
      <w:r>
        <w:rPr>
          <w:rFonts w:ascii="Times New Roman" w:hAnsi="Times New Roman"/>
          <w:sz w:val="28"/>
          <w:szCs w:val="28"/>
        </w:rPr>
        <w:t>,</w:t>
      </w:r>
      <w:r w:rsidRPr="00115916">
        <w:rPr>
          <w:rFonts w:ascii="Times New Roman" w:hAnsi="Times New Roman"/>
          <w:sz w:val="28"/>
          <w:szCs w:val="28"/>
        </w:rPr>
        <w:t xml:space="preserve"> то рабочее время, которое действительно необходимо при данных производственных условиях для создания единицы товара. Сопоставление с ними индивидуальных затрат труда показывает, в какой мере индивидуальный труд обособленных товаропроизводителей признается общественно необходимым, необходим ли этот труд для общества или он затрачен напрасно.</w:t>
      </w:r>
    </w:p>
    <w:p w:rsidR="00115916" w:rsidRDefault="00115916" w:rsidP="009D76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структуру затрат труда СПК «Луч»:</w:t>
      </w:r>
    </w:p>
    <w:p w:rsidR="00F510E9" w:rsidRPr="00115916" w:rsidRDefault="00F510E9" w:rsidP="00F510E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5.</w:t>
      </w:r>
    </w:p>
    <w:p w:rsidR="004F11D4" w:rsidRDefault="004F11D4" w:rsidP="00F510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затрат труда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F11D4" w:rsidRPr="001C1646" w:rsidTr="00185096">
        <w:tc>
          <w:tcPr>
            <w:tcW w:w="1914" w:type="dxa"/>
            <w:vMerge w:val="restart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Виды продукции</w:t>
            </w:r>
          </w:p>
        </w:tc>
        <w:tc>
          <w:tcPr>
            <w:tcW w:w="3828" w:type="dxa"/>
            <w:gridSpan w:val="2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Затраты труда, тыс. чел.-час.</w:t>
            </w:r>
          </w:p>
        </w:tc>
        <w:tc>
          <w:tcPr>
            <w:tcW w:w="3829" w:type="dxa"/>
            <w:gridSpan w:val="2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Структура, %</w:t>
            </w:r>
          </w:p>
        </w:tc>
      </w:tr>
      <w:tr w:rsidR="004F11D4" w:rsidRPr="001C1646" w:rsidTr="00185096">
        <w:tc>
          <w:tcPr>
            <w:tcW w:w="1914" w:type="dxa"/>
            <w:vMerge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191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</w:tr>
      <w:tr w:rsidR="004F11D4" w:rsidRPr="001C1646" w:rsidTr="00185096"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F11D4" w:rsidRPr="001C1646" w:rsidTr="00185096"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69,57</w:t>
            </w:r>
          </w:p>
        </w:tc>
        <w:tc>
          <w:tcPr>
            <w:tcW w:w="191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81,82</w:t>
            </w:r>
          </w:p>
        </w:tc>
      </w:tr>
      <w:tr w:rsidR="004F11D4" w:rsidRPr="001C1646" w:rsidTr="00185096"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Корнеплоды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2,17</w:t>
            </w:r>
          </w:p>
        </w:tc>
        <w:tc>
          <w:tcPr>
            <w:tcW w:w="191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1,01</w:t>
            </w:r>
          </w:p>
        </w:tc>
      </w:tr>
      <w:tr w:rsidR="004F11D4" w:rsidRPr="001C1646" w:rsidTr="00185096"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Многолетние травы: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1D4" w:rsidRPr="001C1646" w:rsidTr="00185096"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Сено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19,56</w:t>
            </w:r>
          </w:p>
        </w:tc>
        <w:tc>
          <w:tcPr>
            <w:tcW w:w="191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11,11</w:t>
            </w:r>
          </w:p>
        </w:tc>
      </w:tr>
      <w:tr w:rsidR="004F11D4" w:rsidRPr="001C1646" w:rsidTr="00185096"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Солома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1,01</w:t>
            </w:r>
          </w:p>
        </w:tc>
      </w:tr>
      <w:tr w:rsidR="004F11D4" w:rsidRPr="001C1646" w:rsidTr="00185096"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Однолетние травы: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1D4" w:rsidRPr="001C1646" w:rsidTr="00185096"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Зеленая масса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8,70</w:t>
            </w:r>
          </w:p>
        </w:tc>
        <w:tc>
          <w:tcPr>
            <w:tcW w:w="191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5,05</w:t>
            </w:r>
          </w:p>
        </w:tc>
      </w:tr>
      <w:tr w:rsidR="004F11D4" w:rsidRPr="001C1646" w:rsidTr="00185096"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91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1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1E117F" w:rsidRDefault="00F510E9" w:rsidP="0095668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</w:p>
    <w:p w:rsidR="004F11D4" w:rsidRDefault="00115916" w:rsidP="00956683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i/>
          <w:sz w:val="28"/>
          <w:szCs w:val="28"/>
        </w:rPr>
        <w:t>По данной таблице видно, что наибольший удельный вес в прошлом и отчетном году занимает зерно.</w:t>
      </w:r>
      <w:r w:rsidRPr="00115916">
        <w:rPr>
          <w:rFonts w:ascii="Times New Roman" w:hAnsi="Times New Roman"/>
          <w:sz w:val="28"/>
          <w:szCs w:val="28"/>
        </w:rPr>
        <w:t xml:space="preserve"> </w:t>
      </w:r>
      <w:r w:rsidRPr="00115916">
        <w:rPr>
          <w:rFonts w:ascii="Times New Roman" w:hAnsi="Times New Roman"/>
          <w:i/>
          <w:sz w:val="28"/>
          <w:szCs w:val="28"/>
        </w:rPr>
        <w:t>В растениеводстве затраты труда существенно понизились. Возможно, это связано с ухудшением качества продукции СПК «Луч».</w:t>
      </w:r>
      <w:r w:rsidR="00FB4812">
        <w:rPr>
          <w:rFonts w:ascii="Times New Roman" w:hAnsi="Times New Roman"/>
          <w:i/>
          <w:sz w:val="28"/>
          <w:szCs w:val="28"/>
        </w:rPr>
        <w:t xml:space="preserve"> </w:t>
      </w:r>
    </w:p>
    <w:p w:rsidR="00F510E9" w:rsidRPr="00115916" w:rsidRDefault="00F510E9" w:rsidP="00956683">
      <w:pPr>
        <w:jc w:val="both"/>
        <w:rPr>
          <w:rFonts w:ascii="Times New Roman" w:hAnsi="Times New Roman"/>
          <w:i/>
          <w:sz w:val="28"/>
          <w:szCs w:val="28"/>
        </w:rPr>
      </w:pPr>
    </w:p>
    <w:p w:rsidR="00F510E9" w:rsidRDefault="00F510E9" w:rsidP="00F510E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6.</w:t>
      </w:r>
    </w:p>
    <w:p w:rsidR="004F11D4" w:rsidRPr="00E077FA" w:rsidRDefault="004F11D4" w:rsidP="00F510E9">
      <w:pPr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Специализация предприятия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3"/>
        <w:gridCol w:w="1832"/>
        <w:gridCol w:w="1837"/>
        <w:gridCol w:w="1854"/>
        <w:gridCol w:w="1855"/>
      </w:tblGrid>
      <w:tr w:rsidR="004F11D4" w:rsidRPr="001C1646" w:rsidTr="00185096">
        <w:tc>
          <w:tcPr>
            <w:tcW w:w="2193" w:type="dxa"/>
            <w:vMerge w:val="restart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Вид продукции</w:t>
            </w:r>
          </w:p>
        </w:tc>
        <w:tc>
          <w:tcPr>
            <w:tcW w:w="3669" w:type="dxa"/>
            <w:gridSpan w:val="2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Удельный вес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структуре</w:t>
            </w:r>
          </w:p>
        </w:tc>
        <w:tc>
          <w:tcPr>
            <w:tcW w:w="3709" w:type="dxa"/>
            <w:gridSpan w:val="2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Ранжированный ряд</w:t>
            </w:r>
          </w:p>
        </w:tc>
      </w:tr>
      <w:tr w:rsidR="004F11D4" w:rsidRPr="001C1646" w:rsidTr="00185096">
        <w:tc>
          <w:tcPr>
            <w:tcW w:w="2193" w:type="dxa"/>
            <w:vMerge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1837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  <w:tc>
          <w:tcPr>
            <w:tcW w:w="185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185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</w:tr>
      <w:tr w:rsidR="004F11D4" w:rsidRPr="001C1646" w:rsidTr="00185096">
        <w:tc>
          <w:tcPr>
            <w:tcW w:w="2193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2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7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5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5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F11D4" w:rsidRPr="001C1646" w:rsidTr="00185096">
        <w:tc>
          <w:tcPr>
            <w:tcW w:w="2193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832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  <w:tc>
          <w:tcPr>
            <w:tcW w:w="1837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5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F11D4" w:rsidRPr="001C1646" w:rsidTr="00185096">
        <w:tc>
          <w:tcPr>
            <w:tcW w:w="2193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Прочая продукция растениеводства</w:t>
            </w:r>
          </w:p>
        </w:tc>
        <w:tc>
          <w:tcPr>
            <w:tcW w:w="1832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837" w:type="dxa"/>
          </w:tcPr>
          <w:p w:rsidR="004F11D4" w:rsidRPr="001C1646" w:rsidRDefault="000C1B0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85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5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F11D4" w:rsidRPr="001C1646" w:rsidTr="00185096">
        <w:tc>
          <w:tcPr>
            <w:tcW w:w="2193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Живая масса КРС</w:t>
            </w:r>
          </w:p>
        </w:tc>
        <w:tc>
          <w:tcPr>
            <w:tcW w:w="1832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77,3</w:t>
            </w:r>
          </w:p>
        </w:tc>
        <w:tc>
          <w:tcPr>
            <w:tcW w:w="1837" w:type="dxa"/>
          </w:tcPr>
          <w:p w:rsidR="004F11D4" w:rsidRPr="001C1646" w:rsidRDefault="000C1B0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</w:t>
            </w:r>
          </w:p>
        </w:tc>
        <w:tc>
          <w:tcPr>
            <w:tcW w:w="185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11D4" w:rsidRPr="001C1646" w:rsidTr="00185096">
        <w:tc>
          <w:tcPr>
            <w:tcW w:w="2193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Свиньи</w:t>
            </w:r>
          </w:p>
        </w:tc>
        <w:tc>
          <w:tcPr>
            <w:tcW w:w="1832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15,7</w:t>
            </w:r>
          </w:p>
        </w:tc>
        <w:tc>
          <w:tcPr>
            <w:tcW w:w="1837" w:type="dxa"/>
          </w:tcPr>
          <w:p w:rsidR="004F11D4" w:rsidRPr="001C1646" w:rsidRDefault="000C1B0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2,69</w:t>
            </w:r>
          </w:p>
        </w:tc>
        <w:tc>
          <w:tcPr>
            <w:tcW w:w="185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F11D4" w:rsidRPr="001C1646" w:rsidTr="00185096">
        <w:tc>
          <w:tcPr>
            <w:tcW w:w="2193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Лошади</w:t>
            </w:r>
          </w:p>
        </w:tc>
        <w:tc>
          <w:tcPr>
            <w:tcW w:w="1832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837" w:type="dxa"/>
          </w:tcPr>
          <w:p w:rsidR="004F11D4" w:rsidRPr="001C1646" w:rsidRDefault="000C1B0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0.01</w:t>
            </w:r>
          </w:p>
        </w:tc>
        <w:tc>
          <w:tcPr>
            <w:tcW w:w="185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5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F11D4" w:rsidRPr="001C1646" w:rsidTr="00185096">
        <w:tc>
          <w:tcPr>
            <w:tcW w:w="2193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Прочая продукция животноводства</w:t>
            </w:r>
          </w:p>
        </w:tc>
        <w:tc>
          <w:tcPr>
            <w:tcW w:w="1832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837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1854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55" w:type="dxa"/>
          </w:tcPr>
          <w:p w:rsidR="004F11D4" w:rsidRPr="001C1646" w:rsidRDefault="004F11D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C1B04" w:rsidRPr="001C1646" w:rsidTr="00185096">
        <w:tc>
          <w:tcPr>
            <w:tcW w:w="2193" w:type="dxa"/>
          </w:tcPr>
          <w:p w:rsidR="000C1B04" w:rsidRPr="001C1646" w:rsidRDefault="000C1B0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832" w:type="dxa"/>
          </w:tcPr>
          <w:p w:rsidR="000C1B04" w:rsidRPr="001C1646" w:rsidRDefault="000C1B0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37" w:type="dxa"/>
          </w:tcPr>
          <w:p w:rsidR="000C1B04" w:rsidRPr="001C1646" w:rsidRDefault="000C1B0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54" w:type="dxa"/>
          </w:tcPr>
          <w:p w:rsidR="000C1B04" w:rsidRPr="001C1646" w:rsidRDefault="000C1B0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0C1B04" w:rsidRPr="001C1646" w:rsidRDefault="000C1B04" w:rsidP="00F51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F510E9" w:rsidRDefault="00F510E9" w:rsidP="00956683">
      <w:pPr>
        <w:jc w:val="both"/>
        <w:rPr>
          <w:rFonts w:ascii="Times New Roman" w:hAnsi="Times New Roman"/>
          <w:sz w:val="28"/>
          <w:szCs w:val="28"/>
        </w:rPr>
      </w:pPr>
    </w:p>
    <w:p w:rsidR="004F11D4" w:rsidRPr="00F510E9" w:rsidRDefault="00F510E9" w:rsidP="00956683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="004F11D4" w:rsidRPr="00F510E9">
        <w:rPr>
          <w:rFonts w:ascii="Times New Roman" w:hAnsi="Times New Roman"/>
          <w:i/>
          <w:sz w:val="28"/>
          <w:szCs w:val="28"/>
        </w:rPr>
        <w:t xml:space="preserve">В данной таблице видно, что у СПК «Луч» Шарканского </w:t>
      </w:r>
      <w:r w:rsidR="00115916" w:rsidRPr="00F510E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115916" w:rsidRPr="00F510E9">
        <w:rPr>
          <w:rFonts w:ascii="Times New Roman" w:hAnsi="Times New Roman"/>
          <w:i/>
          <w:sz w:val="28"/>
          <w:szCs w:val="28"/>
        </w:rPr>
        <w:t>специализация</w:t>
      </w:r>
      <w:r w:rsidR="000C1B04" w:rsidRPr="00F510E9">
        <w:rPr>
          <w:rFonts w:ascii="Times New Roman" w:hAnsi="Times New Roman"/>
          <w:i/>
          <w:sz w:val="28"/>
          <w:szCs w:val="28"/>
        </w:rPr>
        <w:t xml:space="preserve"> мясная, так как по удельному весу в структуре  живая масса КРС занимает </w:t>
      </w:r>
      <w:r w:rsidR="00364F7C">
        <w:rPr>
          <w:rFonts w:ascii="Times New Roman" w:hAnsi="Times New Roman"/>
          <w:i/>
          <w:sz w:val="28"/>
          <w:szCs w:val="28"/>
        </w:rPr>
        <w:t>83,8%</w:t>
      </w:r>
      <w:r w:rsidR="000C1B04" w:rsidRPr="00F510E9">
        <w:rPr>
          <w:rFonts w:ascii="Times New Roman" w:hAnsi="Times New Roman"/>
          <w:i/>
          <w:sz w:val="28"/>
          <w:szCs w:val="28"/>
        </w:rPr>
        <w:t>.</w:t>
      </w:r>
    </w:p>
    <w:p w:rsidR="004F11D4" w:rsidRPr="00F510E9" w:rsidRDefault="004F11D4" w:rsidP="00956683">
      <w:pPr>
        <w:jc w:val="both"/>
        <w:rPr>
          <w:rFonts w:ascii="Times New Roman" w:hAnsi="Times New Roman"/>
          <w:sz w:val="28"/>
          <w:szCs w:val="28"/>
        </w:rPr>
      </w:pPr>
      <w:r w:rsidRPr="00F510E9">
        <w:rPr>
          <w:rFonts w:ascii="Times New Roman" w:hAnsi="Times New Roman"/>
          <w:sz w:val="28"/>
          <w:szCs w:val="28"/>
        </w:rPr>
        <w:t>Коэффициент специализации в 2007 году:</w:t>
      </w:r>
    </w:p>
    <w:p w:rsidR="004F11D4" w:rsidRPr="00F510E9" w:rsidRDefault="004F11D4" w:rsidP="00956683">
      <w:pPr>
        <w:jc w:val="both"/>
        <w:rPr>
          <w:rFonts w:ascii="Times New Roman" w:hAnsi="Times New Roman"/>
          <w:sz w:val="28"/>
          <w:szCs w:val="28"/>
        </w:rPr>
      </w:pPr>
      <w:r w:rsidRPr="00F510E9">
        <w:rPr>
          <w:rFonts w:ascii="Times New Roman" w:hAnsi="Times New Roman"/>
          <w:sz w:val="28"/>
          <w:szCs w:val="28"/>
        </w:rPr>
        <w:t>Ксп=100\77,3*((1*2+-1)+15,7*(2*2-1)+ 5,3*(3*2-1))=0,66 &gt;= 0,6</w:t>
      </w:r>
    </w:p>
    <w:p w:rsidR="004F11D4" w:rsidRPr="00F510E9" w:rsidRDefault="004F11D4" w:rsidP="00956683">
      <w:pPr>
        <w:jc w:val="both"/>
        <w:rPr>
          <w:rFonts w:ascii="Times New Roman" w:hAnsi="Times New Roman"/>
          <w:sz w:val="28"/>
          <w:szCs w:val="28"/>
        </w:rPr>
      </w:pPr>
      <w:r w:rsidRPr="00F510E9">
        <w:rPr>
          <w:rFonts w:ascii="Times New Roman" w:hAnsi="Times New Roman"/>
          <w:sz w:val="28"/>
          <w:szCs w:val="28"/>
        </w:rPr>
        <w:t>Коэффициент специализации в 2008 году:</w:t>
      </w:r>
    </w:p>
    <w:p w:rsidR="004F11D4" w:rsidRPr="00F510E9" w:rsidRDefault="004F11D4" w:rsidP="00956683">
      <w:pPr>
        <w:jc w:val="both"/>
        <w:rPr>
          <w:rFonts w:ascii="Times New Roman" w:hAnsi="Times New Roman"/>
          <w:sz w:val="28"/>
          <w:szCs w:val="28"/>
        </w:rPr>
      </w:pPr>
      <w:r w:rsidRPr="00F510E9">
        <w:rPr>
          <w:rFonts w:ascii="Times New Roman" w:hAnsi="Times New Roman"/>
          <w:sz w:val="28"/>
          <w:szCs w:val="28"/>
        </w:rPr>
        <w:t>Ксп=100\83,7*((1*2+-1)+ 9 * (2*2-1)+ 4,4*(3*2-1)+2,5*(4*2-1)+0,009* (5*2-1)+0,001*(6*2-1))=0,66 &gt;= 0,6</w:t>
      </w:r>
    </w:p>
    <w:p w:rsidR="004F11D4" w:rsidRPr="00F510E9" w:rsidRDefault="00F510E9" w:rsidP="00956683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="001D7ECA" w:rsidRPr="00F510E9">
        <w:rPr>
          <w:rFonts w:ascii="Times New Roman" w:hAnsi="Times New Roman"/>
          <w:i/>
          <w:sz w:val="28"/>
          <w:szCs w:val="28"/>
        </w:rPr>
        <w:t xml:space="preserve">По данным коэффициентам видно, что СПК «Луч» и в 2007 году, и в 2008 году имеет высокую степень специализации. </w:t>
      </w:r>
    </w:p>
    <w:p w:rsidR="00AB10AC" w:rsidRDefault="00AB10AC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709A" w:rsidRDefault="00EF709A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10AC" w:rsidRPr="00EF709A" w:rsidRDefault="003D44FC" w:rsidP="00EF709A">
      <w:pPr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709A">
        <w:rPr>
          <w:rFonts w:ascii="Times New Roman" w:hAnsi="Times New Roman"/>
          <w:b/>
          <w:sz w:val="28"/>
          <w:szCs w:val="28"/>
        </w:rPr>
        <w:t>Разделение труда и размещение производства.</w:t>
      </w:r>
    </w:p>
    <w:p w:rsidR="00F510E9" w:rsidRDefault="00F510E9" w:rsidP="00F510E9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1C711E" w:rsidRPr="00AB10AC" w:rsidRDefault="00AB10AC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1C711E" w:rsidRPr="00462C9A">
        <w:rPr>
          <w:rFonts w:ascii="Times New Roman" w:hAnsi="Times New Roman"/>
          <w:sz w:val="28"/>
          <w:szCs w:val="28"/>
        </w:rPr>
        <w:t>Разделение труда — исторически сложившийся процесс обособления, видоизменения, закрепления отдельных видов трудовой деятельности, который протекает в общественных формах дифференциации и осуществления разнообразных видов трудовой деятельности.</w:t>
      </w:r>
    </w:p>
    <w:p w:rsidR="001C711E" w:rsidRPr="00462C9A" w:rsidRDefault="001C711E" w:rsidP="009D760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Различают:</w:t>
      </w:r>
    </w:p>
    <w:p w:rsidR="001C711E" w:rsidRPr="00462C9A" w:rsidRDefault="001C711E" w:rsidP="009D760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- общее разделение труда по отраслям общественного производства;</w:t>
      </w:r>
    </w:p>
    <w:p w:rsidR="001C711E" w:rsidRPr="00462C9A" w:rsidRDefault="001C711E" w:rsidP="009D760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- частное разделение труда внутри отраслей;</w:t>
      </w:r>
    </w:p>
    <w:p w:rsidR="00AB10AC" w:rsidRDefault="001C711E" w:rsidP="009D760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- единичное разделение труда внутри организаций по технологическим, квалификационным и функциональным признакам.</w:t>
      </w:r>
      <w:r w:rsidR="00231696" w:rsidRPr="00231696">
        <w:rPr>
          <w:rFonts w:ascii="Times New Roman" w:hAnsi="Times New Roman"/>
          <w:sz w:val="28"/>
          <w:szCs w:val="28"/>
        </w:rPr>
        <w:t xml:space="preserve"> </w:t>
      </w:r>
    </w:p>
    <w:p w:rsidR="001C711E" w:rsidRPr="00462C9A" w:rsidRDefault="00D016C5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</w:t>
      </w:r>
      <w:r w:rsidR="00F510E9">
        <w:rPr>
          <w:rFonts w:ascii="Times New Roman" w:hAnsi="Times New Roman"/>
          <w:sz w:val="28"/>
          <w:szCs w:val="28"/>
        </w:rPr>
        <w:t xml:space="preserve"> </w:t>
      </w:r>
      <w:r w:rsidR="001C711E" w:rsidRPr="00462C9A">
        <w:rPr>
          <w:rFonts w:ascii="Times New Roman" w:hAnsi="Times New Roman"/>
          <w:sz w:val="28"/>
          <w:szCs w:val="28"/>
        </w:rPr>
        <w:t>Выделяют общественное разделение труда — распределение в обществе социальных функций между людьми — и международное разделение труда.</w:t>
      </w: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C711E" w:rsidRPr="00462C9A">
        <w:rPr>
          <w:rFonts w:ascii="Times New Roman" w:hAnsi="Times New Roman"/>
          <w:sz w:val="28"/>
          <w:szCs w:val="28"/>
        </w:rPr>
        <w:t>С точки зрения бизнес-инжиниринга, разделение труда — есть функциональная декомпозиция бизнес-процессов. Часто удается выделить в отдельный вид такую часть функций, которую затем становится возможным поручить автоматике или машине. Таким образом, разделение труда продолжает происходить и сегодня и имеет тесную связь, например, с процессами автоматизации. В сфере интеллектуального труда, также возможно и весьма полезно его разделение.</w:t>
      </w: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07D89">
        <w:rPr>
          <w:rFonts w:ascii="Times New Roman" w:hAnsi="Times New Roman"/>
          <w:sz w:val="28"/>
          <w:szCs w:val="28"/>
        </w:rPr>
        <w:t xml:space="preserve">  </w:t>
      </w:r>
      <w:r w:rsidR="001C711E" w:rsidRPr="00462C9A">
        <w:rPr>
          <w:rFonts w:ascii="Times New Roman" w:hAnsi="Times New Roman"/>
          <w:sz w:val="28"/>
          <w:szCs w:val="28"/>
        </w:rPr>
        <w:t>Разделение труда является первым звеном всей системы организации труда. Разделение труда - это обособление различных видов трудовой деятельности и деление трудового процесса на части, каждая из которых выполняет определенная группа работников, объединенных по общим функциональным, профессиональным или квалификационным признакам.</w:t>
      </w: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C711E" w:rsidRPr="00462C9A">
        <w:rPr>
          <w:rFonts w:ascii="Times New Roman" w:hAnsi="Times New Roman"/>
          <w:sz w:val="28"/>
          <w:szCs w:val="28"/>
        </w:rPr>
        <w:t>Например, основным методом работы в бухгалтерии является разделение труда специалистов. Распределяем работу сотрудников по участкам бухгалтерского учета под руководством ведущих специалистов и аудиторов, что позволяет добиваться максимальной эффективности их работы. Таким образом</w:t>
      </w:r>
      <w:r w:rsidR="00D3549F" w:rsidRPr="00462C9A">
        <w:rPr>
          <w:rFonts w:ascii="Times New Roman" w:hAnsi="Times New Roman"/>
          <w:sz w:val="28"/>
          <w:szCs w:val="28"/>
        </w:rPr>
        <w:t>,</w:t>
      </w:r>
      <w:r w:rsidR="001C711E" w:rsidRPr="00462C9A">
        <w:rPr>
          <w:rFonts w:ascii="Times New Roman" w:hAnsi="Times New Roman"/>
          <w:sz w:val="28"/>
          <w:szCs w:val="28"/>
        </w:rPr>
        <w:t xml:space="preserve"> динамично сочетаем наработки в области автоматизации бухгалтерского учета и опыт в области администрирования бухгалтерских услуг.</w:t>
      </w:r>
    </w:p>
    <w:p w:rsidR="00D016C5" w:rsidRDefault="00F510E9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510E9">
        <w:rPr>
          <w:rFonts w:ascii="Times New Roman" w:hAnsi="Times New Roman"/>
          <w:sz w:val="28"/>
          <w:szCs w:val="28"/>
        </w:rPr>
        <w:t xml:space="preserve">        </w:t>
      </w:r>
      <w:r w:rsidR="00D1186C" w:rsidRPr="00462C9A">
        <w:rPr>
          <w:rFonts w:ascii="Times New Roman" w:hAnsi="Times New Roman"/>
          <w:sz w:val="28"/>
          <w:szCs w:val="28"/>
        </w:rPr>
        <w:t>Разделение труда привело в современном мире к наличию огромного множества различных профессий и отраслей. Ранее (в древности) люди были вынуждены почти полностью обеспечивать себя всем необходимым, это было крайне неэффективно, что обусловливало примитивный быт и комфорт. Практически все достижения эволюции, научно-технического прогресса можно объяснить непрерывным внедрением разделения труда. Благодаря обмену результатами труда, то есть торговле, разделение труда становится возможным в обществе.</w:t>
      </w:r>
    </w:p>
    <w:p w:rsidR="00D060CE" w:rsidRDefault="00F510E9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510E9">
        <w:rPr>
          <w:rFonts w:ascii="Times New Roman" w:hAnsi="Times New Roman"/>
          <w:sz w:val="28"/>
          <w:szCs w:val="28"/>
        </w:rPr>
        <w:t xml:space="preserve">         </w:t>
      </w:r>
      <w:r w:rsidR="00881992" w:rsidRPr="00462C9A">
        <w:rPr>
          <w:rFonts w:ascii="Times New Roman" w:hAnsi="Times New Roman"/>
          <w:sz w:val="28"/>
          <w:szCs w:val="28"/>
        </w:rPr>
        <w:t xml:space="preserve">Размещение производства - </w:t>
      </w:r>
      <w:r w:rsidR="001C711E" w:rsidRPr="00462C9A">
        <w:rPr>
          <w:rFonts w:ascii="Times New Roman" w:hAnsi="Times New Roman"/>
          <w:sz w:val="28"/>
          <w:szCs w:val="28"/>
        </w:rPr>
        <w:t>процесс и результат географического (территориального) разделения труда между различными ареалами в экономическом пространстве. В теоретическом плане закономерности размещения производства в рыночной среде впервые установлены Й. Тюненом для сельского хозяйства, А. Вебером, В. Кристаллером и А. Лёшем для промышленности. В реальности наиболее жёстко определяется размещение добывающей промышленности, непосредственно связанной с эксплуатацией экономически рентабельных на данный период месторождений полезных ископаемых, а также гидроэнергетики, приуроченной к створам рек, наиболее пригодным для сооружения плотин ГЭС. Для обрабатывающей промышленности характерно двустадийное размещение производства: на 1-й стадии пионерные производства имеют тенденцию к сильной концентрации в местах и ареалах оптимизации издержек: транспортных, трудовых или агломерационных. На 2-й стадии по мере роста масштабов производства и расширения зон сбыта проявляется тенденция к более регулярному</w:t>
      </w:r>
      <w:r w:rsidR="00881992" w:rsidRPr="00462C9A">
        <w:rPr>
          <w:rFonts w:ascii="Times New Roman" w:hAnsi="Times New Roman"/>
          <w:sz w:val="28"/>
          <w:szCs w:val="28"/>
        </w:rPr>
        <w:t xml:space="preserve"> размещению производства по тер</w:t>
      </w:r>
      <w:r w:rsidR="00EF709A">
        <w:rPr>
          <w:rFonts w:ascii="Times New Roman" w:hAnsi="Times New Roman"/>
          <w:sz w:val="28"/>
          <w:szCs w:val="28"/>
        </w:rPr>
        <w:t>р</w:t>
      </w:r>
      <w:r w:rsidR="00881992" w:rsidRPr="00462C9A">
        <w:rPr>
          <w:rFonts w:ascii="Times New Roman" w:hAnsi="Times New Roman"/>
          <w:sz w:val="28"/>
          <w:szCs w:val="28"/>
        </w:rPr>
        <w:t>итории</w:t>
      </w:r>
      <w:r w:rsidR="001C711E" w:rsidRPr="00462C9A">
        <w:rPr>
          <w:rFonts w:ascii="Times New Roman" w:hAnsi="Times New Roman"/>
          <w:sz w:val="28"/>
          <w:szCs w:val="28"/>
        </w:rPr>
        <w:t xml:space="preserve"> страны или группе стран, входящих в экономическое объединение. Для конкретных отраслей можно выделить общие тенденции сохранения ведущих факторов размещения производства на длительный срок: энергоёмкие производства (электрометаллургия, производство химических волокон, синтез аммиака) тяготеют к источникам дешёвой энергии; трудоёмкие (машиностроение, электротехника и электроника, текстильная и швейная промышленность) – к р-нам концентрации рабочей силы с возможно более низкой оплатой труда; производство низкотранспортабельной продукции (разные отрасли пищевой промышленности и стройиндус</w:t>
      </w:r>
      <w:r w:rsidR="00881992" w:rsidRPr="00462C9A">
        <w:rPr>
          <w:rFonts w:ascii="Times New Roman" w:hAnsi="Times New Roman"/>
          <w:sz w:val="28"/>
          <w:szCs w:val="28"/>
        </w:rPr>
        <w:t>трии) – к основным</w:t>
      </w:r>
      <w:r w:rsidR="001C711E" w:rsidRPr="00462C9A">
        <w:rPr>
          <w:rFonts w:ascii="Times New Roman" w:hAnsi="Times New Roman"/>
          <w:sz w:val="28"/>
          <w:szCs w:val="28"/>
        </w:rPr>
        <w:t xml:space="preserve"> центрам потребления, как правило, крупнейшим городским агломерациям. Вместе с тем резкое снижение удельных транспортных затрат (вследствие контейнерной революции и развития разных видов трубопроводного транспорта) привело к рассредоточению производства и нередко к разрыву в размещении разных стадий одного технологич</w:t>
      </w:r>
      <w:r w:rsidR="00881992" w:rsidRPr="00462C9A">
        <w:rPr>
          <w:rFonts w:ascii="Times New Roman" w:hAnsi="Times New Roman"/>
          <w:sz w:val="28"/>
          <w:szCs w:val="28"/>
        </w:rPr>
        <w:t>еского процесса. В размещении сельскохозяйственного</w:t>
      </w:r>
      <w:r w:rsidR="001C711E" w:rsidRPr="00462C9A">
        <w:rPr>
          <w:rFonts w:ascii="Times New Roman" w:hAnsi="Times New Roman"/>
          <w:sz w:val="28"/>
          <w:szCs w:val="28"/>
        </w:rPr>
        <w:t xml:space="preserve"> производства также наметилось преобладание его специализации и концентрации в странах и р-нах с оптимальными для производства данного вида продукции условиями (в отличие от прежней комплексности сельского хозяйства).</w:t>
      </w:r>
    </w:p>
    <w:p w:rsidR="00C15CFC" w:rsidRPr="00462C9A" w:rsidRDefault="00C15CFC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15CFC" w:rsidRPr="00462C9A" w:rsidRDefault="00C15CFC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15CFC" w:rsidRDefault="00C15CFC" w:rsidP="00956683">
      <w:pPr>
        <w:jc w:val="both"/>
        <w:rPr>
          <w:rFonts w:ascii="Times New Roman" w:hAnsi="Times New Roman"/>
          <w:sz w:val="28"/>
          <w:szCs w:val="28"/>
        </w:rPr>
      </w:pPr>
    </w:p>
    <w:p w:rsidR="00AB10AC" w:rsidRDefault="00AB10AC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016C5" w:rsidRPr="00462C9A" w:rsidRDefault="00D016C5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16C5" w:rsidRPr="00462C9A" w:rsidRDefault="00D016C5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3666" w:rsidRDefault="00BE3666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510E9" w:rsidRPr="00F510E9" w:rsidRDefault="001C711E" w:rsidP="00F510E9">
      <w:pPr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62C9A">
        <w:rPr>
          <w:rFonts w:ascii="Times New Roman" w:hAnsi="Times New Roman"/>
          <w:b/>
          <w:sz w:val="28"/>
          <w:szCs w:val="28"/>
        </w:rPr>
        <w:t>Экономическая эффективность специализации производства</w:t>
      </w:r>
      <w:r w:rsidR="00F510E9">
        <w:rPr>
          <w:rFonts w:ascii="Times New Roman" w:hAnsi="Times New Roman"/>
          <w:sz w:val="28"/>
          <w:szCs w:val="28"/>
        </w:rPr>
        <w:t>.</w:t>
      </w:r>
    </w:p>
    <w:p w:rsidR="00F510E9" w:rsidRPr="00F510E9" w:rsidRDefault="00F510E9" w:rsidP="00F510E9">
      <w:pPr>
        <w:spacing w:line="360" w:lineRule="auto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1C711E" w:rsidRPr="00462C9A" w:rsidRDefault="00F510E9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C711E" w:rsidRPr="00462C9A">
        <w:rPr>
          <w:rFonts w:ascii="Times New Roman" w:hAnsi="Times New Roman"/>
          <w:sz w:val="28"/>
          <w:szCs w:val="28"/>
        </w:rPr>
        <w:t xml:space="preserve">Экономическая эффективность специализации весьма высока. Достижения современной промышленности во многом обеспечены специализацией производства. Экономическая эффективность при специализации производства достигается использованием высокопроизводительного и экономичного специализированного оборудования, существенным снижением потерь рабочего времени из-за отсутствия или минимума переналадок, работой высококвалифицированных специализированных кадров, обеспечивающих высокую производительность труда на специализированных операциях. </w:t>
      </w:r>
    </w:p>
    <w:p w:rsidR="001C711E" w:rsidRDefault="00F510E9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C711E" w:rsidRPr="00462C9A">
        <w:rPr>
          <w:rFonts w:ascii="Times New Roman" w:hAnsi="Times New Roman"/>
          <w:sz w:val="28"/>
          <w:szCs w:val="28"/>
        </w:rPr>
        <w:t>Так, на специализированных инструментальных предприятиях стоимость инструментов, метизов в несколько раз дешевле, а производительность труда гораздо выше, чем их производство на каждом машиностроительном или другом универсальном предприятии. То же самое можно сказать о расфасовочных предприятиях пищевой промышленности.</w:t>
      </w:r>
    </w:p>
    <w:p w:rsidR="00F510E9" w:rsidRDefault="00F510E9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C711E" w:rsidRPr="00462C9A">
        <w:rPr>
          <w:rFonts w:ascii="Times New Roman" w:hAnsi="Times New Roman"/>
          <w:sz w:val="28"/>
          <w:szCs w:val="28"/>
        </w:rPr>
        <w:t xml:space="preserve">Значительным повышением экономической эффективности сопровождается укрупнение и специализация межотраслевых производств.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711E" w:rsidRPr="00462C9A" w:rsidRDefault="00F510E9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C711E" w:rsidRPr="00462C9A">
        <w:rPr>
          <w:rFonts w:ascii="Times New Roman" w:hAnsi="Times New Roman"/>
          <w:sz w:val="28"/>
          <w:szCs w:val="28"/>
        </w:rPr>
        <w:t>Средняя себестоимость производства на специализированных предприятиях ниже, чем на неспециализированных: 1 т чугунного л</w:t>
      </w:r>
      <w:r w:rsidR="00793135" w:rsidRPr="00462C9A">
        <w:rPr>
          <w:rFonts w:ascii="Times New Roman" w:hAnsi="Times New Roman"/>
          <w:sz w:val="28"/>
          <w:szCs w:val="28"/>
        </w:rPr>
        <w:t xml:space="preserve">итья на 40 - 60%, 1 т поковок и штамповок - на 30 - 40% . Однако, </w:t>
      </w:r>
      <w:r w:rsidR="001C711E" w:rsidRPr="00462C9A">
        <w:rPr>
          <w:rFonts w:ascii="Times New Roman" w:hAnsi="Times New Roman"/>
          <w:sz w:val="28"/>
          <w:szCs w:val="28"/>
        </w:rPr>
        <w:t>при чрезмерной специализации предприятий в той или иной отрасли промышленности расширяются границы поставок готовой продукции с каждого из этих предприятий, увеличиваются расстояния по её перевозке к потребителям и транспортные расходы, что повышает себестоимость продукции.</w:t>
      </w:r>
    </w:p>
    <w:p w:rsidR="0099213E" w:rsidRPr="00462C9A" w:rsidRDefault="00F510E9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9213E" w:rsidRPr="00462C9A">
        <w:rPr>
          <w:rFonts w:ascii="Times New Roman" w:hAnsi="Times New Roman"/>
          <w:sz w:val="28"/>
          <w:szCs w:val="28"/>
        </w:rPr>
        <w:t xml:space="preserve">Экономическая эффективность при специализации производства достигается использованием высокопроизводительного  и экономичного специализированного оборудования, существенным снижением потерь рабочего времени из-за отсутствия или минимума переналадок, формированием высококвалифицированных специализированных кадров, обеспечивающим высокую производительность труда на специализированных операциях. Так, на специализированных инструментальных предприятиях стоимость инструментов, метизов в несколько раз дешевле, а производительность труда в десятки раз выше, чем их производство на каждом машиностроительном или другом универсальном предприятии. То же самое можно сказать о расфасовочных предприятиях пищевой промышленности. </w:t>
      </w:r>
    </w:p>
    <w:p w:rsidR="00774669" w:rsidRDefault="003B3199" w:rsidP="007746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э</w:t>
      </w:r>
      <w:r w:rsidRPr="00462C9A">
        <w:rPr>
          <w:rFonts w:ascii="Times New Roman" w:hAnsi="Times New Roman"/>
          <w:sz w:val="28"/>
          <w:szCs w:val="28"/>
        </w:rPr>
        <w:t xml:space="preserve">ффективность работы </w:t>
      </w:r>
      <w:r>
        <w:rPr>
          <w:rFonts w:ascii="Times New Roman" w:hAnsi="Times New Roman"/>
          <w:sz w:val="28"/>
          <w:szCs w:val="28"/>
        </w:rPr>
        <w:t xml:space="preserve">СПК «Луч» в таблице 7. </w:t>
      </w:r>
    </w:p>
    <w:p w:rsidR="00774669" w:rsidRPr="00462C9A" w:rsidRDefault="003B3199" w:rsidP="00774669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493"/>
        <w:gridCol w:w="1872"/>
        <w:gridCol w:w="2260"/>
      </w:tblGrid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2007 год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Отклонения(+,-)</w:t>
            </w:r>
          </w:p>
        </w:tc>
      </w:tr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Выручено, тыс. руб. всего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21702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32128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+10426</w:t>
            </w:r>
          </w:p>
        </w:tc>
      </w:tr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по растениеводству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1245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+989</w:t>
            </w:r>
          </w:p>
        </w:tc>
      </w:tr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по животноводству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18198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27365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+9167</w:t>
            </w:r>
          </w:p>
        </w:tc>
      </w:tr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Полная себестоимость продукции, тыс. руб.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20089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26368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+6279</w:t>
            </w:r>
          </w:p>
        </w:tc>
      </w:tr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по растениеводству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449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1047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+598</w:t>
            </w:r>
          </w:p>
        </w:tc>
      </w:tr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по животноводству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17104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22180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+5076</w:t>
            </w:r>
          </w:p>
        </w:tc>
      </w:tr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Финансовый результат, +, -,  тыс. руб.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1613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5760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+4147</w:t>
            </w:r>
          </w:p>
        </w:tc>
      </w:tr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по растениеводству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-193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+391</w:t>
            </w:r>
          </w:p>
        </w:tc>
      </w:tr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по животноводству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1094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5185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+4091</w:t>
            </w:r>
          </w:p>
        </w:tc>
      </w:tr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Уровень рентабельности (убыточности)- %,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21,84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+13,81</w:t>
            </w:r>
          </w:p>
        </w:tc>
      </w:tr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по растениеводству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-42,98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18,91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-61,89</w:t>
            </w:r>
          </w:p>
        </w:tc>
      </w:tr>
      <w:tr w:rsidR="003B3199" w:rsidRPr="00462C9A" w:rsidTr="00185096">
        <w:tc>
          <w:tcPr>
            <w:tcW w:w="294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по животноводству</w:t>
            </w:r>
          </w:p>
        </w:tc>
        <w:tc>
          <w:tcPr>
            <w:tcW w:w="1493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6,04</w:t>
            </w:r>
          </w:p>
        </w:tc>
        <w:tc>
          <w:tcPr>
            <w:tcW w:w="1872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23,38</w:t>
            </w:r>
          </w:p>
        </w:tc>
        <w:tc>
          <w:tcPr>
            <w:tcW w:w="2260" w:type="dxa"/>
          </w:tcPr>
          <w:p w:rsidR="003B3199" w:rsidRPr="00462C9A" w:rsidRDefault="003B3199" w:rsidP="00F510E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+17,34</w:t>
            </w:r>
          </w:p>
        </w:tc>
      </w:tr>
    </w:tbl>
    <w:p w:rsidR="00774669" w:rsidRDefault="003B3199" w:rsidP="0095668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B3199">
        <w:rPr>
          <w:rFonts w:ascii="Times New Roman" w:hAnsi="Times New Roman"/>
          <w:i/>
          <w:sz w:val="28"/>
          <w:szCs w:val="28"/>
        </w:rPr>
        <w:t xml:space="preserve"> </w:t>
      </w:r>
    </w:p>
    <w:p w:rsidR="003B3199" w:rsidRPr="00E91D57" w:rsidRDefault="00774669" w:rsidP="0095668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="003B3199" w:rsidRPr="003B3199">
        <w:rPr>
          <w:rFonts w:ascii="Times New Roman" w:hAnsi="Times New Roman"/>
          <w:i/>
          <w:sz w:val="28"/>
          <w:szCs w:val="28"/>
        </w:rPr>
        <w:t>В данной таблице мы видим, что показатели всего по хозяйству по сравнению с 2007 годом выросли</w:t>
      </w:r>
      <w:r w:rsidR="003B3199" w:rsidRPr="00E91D57">
        <w:rPr>
          <w:rFonts w:ascii="Times New Roman" w:hAnsi="Times New Roman"/>
          <w:i/>
          <w:sz w:val="28"/>
          <w:szCs w:val="28"/>
        </w:rPr>
        <w:t xml:space="preserve">. </w:t>
      </w:r>
      <w:r w:rsidR="00E91D57" w:rsidRPr="00E91D57">
        <w:rPr>
          <w:rFonts w:ascii="Times New Roman" w:hAnsi="Times New Roman"/>
          <w:i/>
          <w:sz w:val="28"/>
          <w:szCs w:val="28"/>
        </w:rPr>
        <w:t>Изменилась полная себестоимость продукции. Она возросла на 6279 тыс. руб. Также увеличился уровень рентабельности и по животноводству и по растениеводству, но все</w:t>
      </w:r>
      <w:r w:rsidR="00A97D76">
        <w:rPr>
          <w:rFonts w:ascii="Times New Roman" w:hAnsi="Times New Roman"/>
          <w:i/>
          <w:sz w:val="28"/>
          <w:szCs w:val="28"/>
        </w:rPr>
        <w:t xml:space="preserve"> </w:t>
      </w:r>
      <w:r w:rsidR="00E91D57" w:rsidRPr="00E91D57">
        <w:rPr>
          <w:rFonts w:ascii="Times New Roman" w:hAnsi="Times New Roman"/>
          <w:i/>
          <w:sz w:val="28"/>
          <w:szCs w:val="28"/>
        </w:rPr>
        <w:t>же в</w:t>
      </w:r>
      <w:r w:rsidR="003B3199" w:rsidRPr="00E91D57">
        <w:rPr>
          <w:rFonts w:ascii="Times New Roman" w:hAnsi="Times New Roman"/>
          <w:i/>
          <w:sz w:val="28"/>
          <w:szCs w:val="28"/>
        </w:rPr>
        <w:t>едущей отраслью СПК «Луч» является животноводство.</w:t>
      </w:r>
    </w:p>
    <w:p w:rsidR="003B3199" w:rsidRDefault="00774669" w:rsidP="00774669">
      <w:pPr>
        <w:pStyle w:val="1"/>
        <w:spacing w:line="360" w:lineRule="auto"/>
        <w:ind w:left="17" w:right="731" w:firstLine="0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      </w:t>
      </w:r>
      <w:r w:rsidR="00E91D57" w:rsidRPr="00E91D57">
        <w:rPr>
          <w:b w:val="0"/>
          <w:sz w:val="28"/>
          <w:szCs w:val="28"/>
          <w:u w:val="none"/>
        </w:rPr>
        <w:t xml:space="preserve">Уровень товарности продукции определяют как процентное отношение количества реализованной колхозами или совхозами продукции на сторону к общему объему произведенной </w:t>
      </w:r>
      <w:r w:rsidR="001D5D2C" w:rsidRPr="00E91D57">
        <w:rPr>
          <w:b w:val="0"/>
          <w:sz w:val="28"/>
          <w:szCs w:val="28"/>
          <w:u w:val="none"/>
        </w:rPr>
        <w:t>продукции.</w:t>
      </w:r>
      <w:r w:rsidR="001D5D2C" w:rsidRPr="001D5D2C">
        <w:rPr>
          <w:b w:val="0"/>
          <w:sz w:val="28"/>
          <w:szCs w:val="28"/>
          <w:u w:val="none"/>
        </w:rPr>
        <w:t xml:space="preserve"> Уровень товарности различных видов продукции неодинаков.</w:t>
      </w:r>
      <w:r w:rsidR="001D5D2C">
        <w:rPr>
          <w:b w:val="0"/>
          <w:sz w:val="28"/>
          <w:szCs w:val="28"/>
          <w:u w:val="none"/>
        </w:rPr>
        <w:t xml:space="preserve"> Это мы видим в таблице 8.</w:t>
      </w:r>
      <w:r w:rsidR="001D5D2C" w:rsidRPr="001D5D2C">
        <w:rPr>
          <w:b w:val="0"/>
          <w:sz w:val="28"/>
          <w:szCs w:val="28"/>
          <w:u w:val="none"/>
        </w:rPr>
        <w:t xml:space="preserve"> </w:t>
      </w:r>
    </w:p>
    <w:p w:rsidR="00774669" w:rsidRPr="00774669" w:rsidRDefault="00774669" w:rsidP="00774669">
      <w:pPr>
        <w:rPr>
          <w:lang w:eastAsia="ru-RU"/>
        </w:rPr>
      </w:pPr>
    </w:p>
    <w:p w:rsidR="000F0CF0" w:rsidRPr="00E91D57" w:rsidRDefault="00774669" w:rsidP="00774669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8.</w:t>
      </w:r>
    </w:p>
    <w:p w:rsidR="003B3199" w:rsidRPr="00E91D57" w:rsidRDefault="003B3199" w:rsidP="00774669">
      <w:pPr>
        <w:jc w:val="center"/>
        <w:rPr>
          <w:rFonts w:ascii="Times New Roman" w:hAnsi="Times New Roman"/>
          <w:sz w:val="28"/>
          <w:szCs w:val="28"/>
        </w:rPr>
      </w:pPr>
      <w:r w:rsidRPr="00E91D57">
        <w:rPr>
          <w:rFonts w:ascii="Times New Roman" w:hAnsi="Times New Roman"/>
          <w:sz w:val="28"/>
          <w:szCs w:val="28"/>
        </w:rPr>
        <w:t>Уровень товарности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4"/>
        <w:gridCol w:w="1101"/>
        <w:gridCol w:w="1142"/>
        <w:gridCol w:w="1166"/>
        <w:gridCol w:w="1167"/>
        <w:gridCol w:w="1113"/>
        <w:gridCol w:w="1113"/>
      </w:tblGrid>
      <w:tr w:rsidR="003B3199" w:rsidRPr="001C1646" w:rsidTr="00774669">
        <w:trPr>
          <w:jc w:val="center"/>
        </w:trPr>
        <w:tc>
          <w:tcPr>
            <w:tcW w:w="1614" w:type="dxa"/>
            <w:vMerge w:val="restart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Виды продукции</w:t>
            </w:r>
          </w:p>
        </w:tc>
        <w:tc>
          <w:tcPr>
            <w:tcW w:w="2243" w:type="dxa"/>
            <w:gridSpan w:val="2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Реализовано, ц</w:t>
            </w:r>
          </w:p>
        </w:tc>
        <w:tc>
          <w:tcPr>
            <w:tcW w:w="2333" w:type="dxa"/>
            <w:gridSpan w:val="2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Произведено, ц</w:t>
            </w:r>
          </w:p>
        </w:tc>
        <w:tc>
          <w:tcPr>
            <w:tcW w:w="2226" w:type="dxa"/>
            <w:gridSpan w:val="2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Уровень товарности, %</w:t>
            </w:r>
          </w:p>
        </w:tc>
      </w:tr>
      <w:tr w:rsidR="003B3199" w:rsidRPr="001C1646" w:rsidTr="00774669">
        <w:trPr>
          <w:jc w:val="center"/>
        </w:trPr>
        <w:tc>
          <w:tcPr>
            <w:tcW w:w="1614" w:type="dxa"/>
            <w:vMerge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2007 г</w:t>
            </w:r>
          </w:p>
        </w:tc>
        <w:tc>
          <w:tcPr>
            <w:tcW w:w="1142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2008 г</w:t>
            </w:r>
          </w:p>
        </w:tc>
        <w:tc>
          <w:tcPr>
            <w:tcW w:w="1166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2007 г</w:t>
            </w:r>
          </w:p>
        </w:tc>
        <w:tc>
          <w:tcPr>
            <w:tcW w:w="1167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2008 г</w:t>
            </w:r>
          </w:p>
        </w:tc>
        <w:tc>
          <w:tcPr>
            <w:tcW w:w="1113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2007 г</w:t>
            </w:r>
          </w:p>
        </w:tc>
        <w:tc>
          <w:tcPr>
            <w:tcW w:w="1113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2008 г</w:t>
            </w:r>
          </w:p>
        </w:tc>
      </w:tr>
      <w:tr w:rsidR="003B3199" w:rsidRPr="001C1646" w:rsidTr="00774669">
        <w:trPr>
          <w:jc w:val="center"/>
        </w:trPr>
        <w:tc>
          <w:tcPr>
            <w:tcW w:w="1614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6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67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3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13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B3199" w:rsidRPr="001C1646" w:rsidTr="00774669">
        <w:trPr>
          <w:jc w:val="center"/>
        </w:trPr>
        <w:tc>
          <w:tcPr>
            <w:tcW w:w="1614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1101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1627</w:t>
            </w:r>
          </w:p>
        </w:tc>
        <w:tc>
          <w:tcPr>
            <w:tcW w:w="1142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1702</w:t>
            </w:r>
          </w:p>
        </w:tc>
        <w:tc>
          <w:tcPr>
            <w:tcW w:w="1166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15270</w:t>
            </w:r>
          </w:p>
        </w:tc>
        <w:tc>
          <w:tcPr>
            <w:tcW w:w="1167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24000</w:t>
            </w:r>
          </w:p>
        </w:tc>
        <w:tc>
          <w:tcPr>
            <w:tcW w:w="1113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10,65</w:t>
            </w:r>
          </w:p>
        </w:tc>
        <w:tc>
          <w:tcPr>
            <w:tcW w:w="1113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7,09</w:t>
            </w:r>
          </w:p>
        </w:tc>
      </w:tr>
      <w:tr w:rsidR="003B3199" w:rsidRPr="001C1646" w:rsidTr="00774669">
        <w:trPr>
          <w:jc w:val="center"/>
        </w:trPr>
        <w:tc>
          <w:tcPr>
            <w:tcW w:w="1614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101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17373</w:t>
            </w:r>
          </w:p>
        </w:tc>
        <w:tc>
          <w:tcPr>
            <w:tcW w:w="1142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18657</w:t>
            </w:r>
          </w:p>
        </w:tc>
        <w:tc>
          <w:tcPr>
            <w:tcW w:w="1166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21508</w:t>
            </w:r>
          </w:p>
        </w:tc>
        <w:tc>
          <w:tcPr>
            <w:tcW w:w="1167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23059</w:t>
            </w:r>
          </w:p>
        </w:tc>
        <w:tc>
          <w:tcPr>
            <w:tcW w:w="1113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80,77</w:t>
            </w:r>
          </w:p>
        </w:tc>
        <w:tc>
          <w:tcPr>
            <w:tcW w:w="1113" w:type="dxa"/>
          </w:tcPr>
          <w:p w:rsidR="003B3199" w:rsidRPr="001C1646" w:rsidRDefault="003B3199" w:rsidP="00956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646">
              <w:rPr>
                <w:rFonts w:ascii="Times New Roman" w:hAnsi="Times New Roman"/>
                <w:sz w:val="28"/>
                <w:szCs w:val="28"/>
              </w:rPr>
              <w:t>80,91</w:t>
            </w:r>
          </w:p>
        </w:tc>
      </w:tr>
    </w:tbl>
    <w:p w:rsidR="00774669" w:rsidRDefault="00774669" w:rsidP="0077466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="001D5D2C" w:rsidRPr="001D5D2C">
        <w:rPr>
          <w:rFonts w:ascii="Times New Roman" w:hAnsi="Times New Roman"/>
          <w:i/>
          <w:sz w:val="28"/>
          <w:szCs w:val="28"/>
        </w:rPr>
        <w:t>Из таблицы следует, что наиболее высокий уровень товарности у молока. Молоко боль</w:t>
      </w:r>
      <w:r w:rsidR="00FC5787">
        <w:rPr>
          <w:rFonts w:ascii="Times New Roman" w:hAnsi="Times New Roman"/>
          <w:i/>
          <w:sz w:val="28"/>
          <w:szCs w:val="28"/>
        </w:rPr>
        <w:t>ше производилось и реализовалось</w:t>
      </w:r>
      <w:r w:rsidR="001D5D2C" w:rsidRPr="001D5D2C">
        <w:rPr>
          <w:rFonts w:ascii="Times New Roman" w:hAnsi="Times New Roman"/>
          <w:i/>
          <w:sz w:val="28"/>
          <w:szCs w:val="28"/>
        </w:rPr>
        <w:t>.</w:t>
      </w:r>
      <w:r w:rsidR="00FC5787">
        <w:rPr>
          <w:rFonts w:ascii="Times New Roman" w:hAnsi="Times New Roman"/>
          <w:i/>
          <w:sz w:val="28"/>
          <w:szCs w:val="28"/>
        </w:rPr>
        <w:t xml:space="preserve"> И</w:t>
      </w:r>
      <w:r w:rsidR="00A97D76">
        <w:rPr>
          <w:rFonts w:ascii="Times New Roman" w:hAnsi="Times New Roman"/>
          <w:i/>
          <w:sz w:val="28"/>
          <w:szCs w:val="28"/>
        </w:rPr>
        <w:t>з этого следует, что у продукции</w:t>
      </w:r>
      <w:r w:rsidR="00FC5787">
        <w:rPr>
          <w:rFonts w:ascii="Times New Roman" w:hAnsi="Times New Roman"/>
          <w:i/>
          <w:sz w:val="28"/>
          <w:szCs w:val="28"/>
        </w:rPr>
        <w:t xml:space="preserve">, по которой специализируется СПК «Луч», тоже высокий уровень товарности.   </w:t>
      </w:r>
      <w:r w:rsidR="001D5D2C" w:rsidRPr="001D5D2C">
        <w:rPr>
          <w:rFonts w:ascii="Times New Roman" w:hAnsi="Times New Roman"/>
          <w:i/>
          <w:sz w:val="28"/>
          <w:szCs w:val="28"/>
        </w:rPr>
        <w:t xml:space="preserve"> </w:t>
      </w:r>
    </w:p>
    <w:p w:rsidR="001D5D2C" w:rsidRPr="00774669" w:rsidRDefault="00774669" w:rsidP="0077466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="001D5D2C">
        <w:rPr>
          <w:rFonts w:ascii="Times New Roman" w:hAnsi="Times New Roman"/>
          <w:sz w:val="28"/>
          <w:szCs w:val="28"/>
        </w:rPr>
        <w:t xml:space="preserve">Рассмотрим эффективность производства основных </w:t>
      </w:r>
      <w:r w:rsidR="001D5D2C" w:rsidRPr="00034D2E">
        <w:rPr>
          <w:rFonts w:ascii="Times New Roman" w:hAnsi="Times New Roman"/>
          <w:sz w:val="28"/>
          <w:szCs w:val="28"/>
        </w:rPr>
        <w:t>видов продукции</w:t>
      </w:r>
      <w:r w:rsidR="00A97D76">
        <w:rPr>
          <w:rFonts w:ascii="Times New Roman" w:hAnsi="Times New Roman"/>
          <w:sz w:val="28"/>
          <w:szCs w:val="28"/>
        </w:rPr>
        <w:t xml:space="preserve">  СПК «</w:t>
      </w:r>
      <w:r w:rsidR="001D5D2C">
        <w:rPr>
          <w:rFonts w:ascii="Times New Roman" w:hAnsi="Times New Roman"/>
          <w:sz w:val="28"/>
          <w:szCs w:val="28"/>
        </w:rPr>
        <w:t>Луч</w:t>
      </w:r>
      <w:r w:rsidR="00A97D76">
        <w:rPr>
          <w:rFonts w:ascii="Times New Roman" w:hAnsi="Times New Roman"/>
          <w:sz w:val="28"/>
          <w:szCs w:val="28"/>
        </w:rPr>
        <w:t>»</w:t>
      </w:r>
      <w:r w:rsidR="001D5D2C">
        <w:rPr>
          <w:rFonts w:ascii="Times New Roman" w:hAnsi="Times New Roman"/>
          <w:sz w:val="28"/>
          <w:szCs w:val="28"/>
        </w:rPr>
        <w:t>.</w:t>
      </w:r>
    </w:p>
    <w:p w:rsidR="001D5D2C" w:rsidRPr="00774669" w:rsidRDefault="00774669" w:rsidP="00774669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774669">
        <w:rPr>
          <w:rFonts w:ascii="Times New Roman" w:hAnsi="Times New Roman"/>
          <w:sz w:val="28"/>
          <w:szCs w:val="28"/>
        </w:rPr>
        <w:t>Таблица 9.</w:t>
      </w:r>
    </w:p>
    <w:p w:rsidR="003B3199" w:rsidRPr="00462C9A" w:rsidRDefault="003B3199" w:rsidP="0077466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Эффективность производства основных видов продукции.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077"/>
        <w:gridCol w:w="1200"/>
        <w:gridCol w:w="1193"/>
        <w:gridCol w:w="1193"/>
        <w:gridCol w:w="1195"/>
        <w:gridCol w:w="1195"/>
      </w:tblGrid>
      <w:tr w:rsidR="003B3199" w:rsidRPr="00462C9A" w:rsidTr="00185096">
        <w:tc>
          <w:tcPr>
            <w:tcW w:w="2518" w:type="dxa"/>
            <w:vMerge w:val="restart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277" w:type="dxa"/>
            <w:gridSpan w:val="2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2386" w:type="dxa"/>
            <w:gridSpan w:val="2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2390" w:type="dxa"/>
            <w:gridSpan w:val="2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Прирост живой массы КРС</w:t>
            </w:r>
          </w:p>
        </w:tc>
      </w:tr>
      <w:tr w:rsidR="003B3199" w:rsidRPr="00462C9A" w:rsidTr="00185096">
        <w:tc>
          <w:tcPr>
            <w:tcW w:w="2518" w:type="dxa"/>
            <w:vMerge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2007 г</w:t>
            </w:r>
          </w:p>
        </w:tc>
        <w:tc>
          <w:tcPr>
            <w:tcW w:w="1200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2008 г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2007 г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2008 г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2007 г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2008 г</w:t>
            </w:r>
          </w:p>
        </w:tc>
      </w:tr>
      <w:tr w:rsidR="003B3199" w:rsidRPr="00462C9A" w:rsidTr="00185096">
        <w:tc>
          <w:tcPr>
            <w:tcW w:w="2518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7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0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B3199" w:rsidRPr="00462C9A" w:rsidTr="00185096">
        <w:tc>
          <w:tcPr>
            <w:tcW w:w="2518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1. Урожайность, ц,  га.</w:t>
            </w:r>
          </w:p>
        </w:tc>
        <w:tc>
          <w:tcPr>
            <w:tcW w:w="1077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16,1</w:t>
            </w:r>
          </w:p>
        </w:tc>
        <w:tc>
          <w:tcPr>
            <w:tcW w:w="1200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21,8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3199" w:rsidRPr="00462C9A" w:rsidTr="00185096">
        <w:tc>
          <w:tcPr>
            <w:tcW w:w="2518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2. Продуктивность 1 головы скота</w:t>
            </w:r>
          </w:p>
        </w:tc>
        <w:tc>
          <w:tcPr>
            <w:tcW w:w="1077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0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5001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1D5D2C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5300</w:t>
            </w:r>
            <w:r w:rsidR="001D5D2C">
              <w:rPr>
                <w:rFonts w:ascii="Times New Roman" w:hAnsi="Times New Roman"/>
                <w:sz w:val="28"/>
                <w:szCs w:val="28"/>
              </w:rPr>
              <w:t xml:space="preserve"> кг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389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</w:tr>
      <w:tr w:rsidR="003B3199" w:rsidRPr="00462C9A" w:rsidTr="00185096">
        <w:tc>
          <w:tcPr>
            <w:tcW w:w="2518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3. Затраты труда, т. чел.- час.</w:t>
            </w:r>
          </w:p>
        </w:tc>
        <w:tc>
          <w:tcPr>
            <w:tcW w:w="1077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  <w:tc>
          <w:tcPr>
            <w:tcW w:w="1200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13,3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1195" w:type="dxa"/>
          </w:tcPr>
          <w:p w:rsidR="003B3199" w:rsidRPr="00462C9A" w:rsidRDefault="00DC529D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95" w:type="dxa"/>
          </w:tcPr>
          <w:p w:rsidR="003B3199" w:rsidRPr="00462C9A" w:rsidRDefault="00DC529D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3B3199" w:rsidRPr="00462C9A" w:rsidTr="00185096">
        <w:tc>
          <w:tcPr>
            <w:tcW w:w="2518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4. Получено продукции, ц</w:t>
            </w:r>
          </w:p>
        </w:tc>
        <w:tc>
          <w:tcPr>
            <w:tcW w:w="1077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15,276</w:t>
            </w:r>
          </w:p>
        </w:tc>
        <w:tc>
          <w:tcPr>
            <w:tcW w:w="1200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24000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21508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23059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982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1129</w:t>
            </w:r>
          </w:p>
        </w:tc>
      </w:tr>
      <w:tr w:rsidR="003B3199" w:rsidRPr="00462C9A" w:rsidTr="00185096">
        <w:tc>
          <w:tcPr>
            <w:tcW w:w="2518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5. Трудоемкость 1 ц, чел.-час.</w:t>
            </w:r>
          </w:p>
        </w:tc>
        <w:tc>
          <w:tcPr>
            <w:tcW w:w="1077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2,09</w:t>
            </w:r>
          </w:p>
        </w:tc>
        <w:tc>
          <w:tcPr>
            <w:tcW w:w="1200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3,375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2,28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3,47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59,06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29,23</w:t>
            </w:r>
          </w:p>
        </w:tc>
      </w:tr>
      <w:tr w:rsidR="003B3199" w:rsidRPr="00462C9A" w:rsidTr="00185096">
        <w:tc>
          <w:tcPr>
            <w:tcW w:w="2518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6. Произведено за 1 чел.-час.</w:t>
            </w:r>
          </w:p>
        </w:tc>
        <w:tc>
          <w:tcPr>
            <w:tcW w:w="1077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200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0,075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0,016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0,034</w:t>
            </w:r>
          </w:p>
        </w:tc>
      </w:tr>
      <w:tr w:rsidR="003B3199" w:rsidRPr="00462C9A" w:rsidTr="00185096">
        <w:tc>
          <w:tcPr>
            <w:tcW w:w="2518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7. Себестоимость  1 ц, руб.</w:t>
            </w:r>
          </w:p>
        </w:tc>
        <w:tc>
          <w:tcPr>
            <w:tcW w:w="1077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265,71</w:t>
            </w:r>
          </w:p>
        </w:tc>
        <w:tc>
          <w:tcPr>
            <w:tcW w:w="1200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347,15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527,66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702,84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7675,15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8751,99</w:t>
            </w:r>
          </w:p>
        </w:tc>
      </w:tr>
      <w:tr w:rsidR="003B3199" w:rsidRPr="00462C9A" w:rsidTr="00185096">
        <w:tc>
          <w:tcPr>
            <w:tcW w:w="2518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8. Цена реализации 1 ц, руб.</w:t>
            </w:r>
          </w:p>
        </w:tc>
        <w:tc>
          <w:tcPr>
            <w:tcW w:w="1077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137,68</w:t>
            </w:r>
          </w:p>
        </w:tc>
        <w:tc>
          <w:tcPr>
            <w:tcW w:w="1200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490,01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815,40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1039,02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3421,22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6683,12</w:t>
            </w:r>
          </w:p>
        </w:tc>
      </w:tr>
      <w:tr w:rsidR="003B3199" w:rsidRPr="00462C9A" w:rsidTr="00185096">
        <w:tc>
          <w:tcPr>
            <w:tcW w:w="2518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9. Прибыль (убыток) 1 ц, руб.</w:t>
            </w:r>
          </w:p>
        </w:tc>
        <w:tc>
          <w:tcPr>
            <w:tcW w:w="1077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-121,03</w:t>
            </w:r>
          </w:p>
        </w:tc>
        <w:tc>
          <w:tcPr>
            <w:tcW w:w="1200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142,86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287,74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336,18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-4253,93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-2068,87</w:t>
            </w:r>
          </w:p>
        </w:tc>
      </w:tr>
      <w:tr w:rsidR="003B3199" w:rsidRPr="00462C9A" w:rsidTr="00185096">
        <w:tc>
          <w:tcPr>
            <w:tcW w:w="2518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10. Уровень рентабельности, %</w:t>
            </w:r>
          </w:p>
        </w:tc>
        <w:tc>
          <w:tcPr>
            <w:tcW w:w="1077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-48</w:t>
            </w:r>
          </w:p>
        </w:tc>
        <w:tc>
          <w:tcPr>
            <w:tcW w:w="1200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93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-55</w:t>
            </w:r>
          </w:p>
        </w:tc>
        <w:tc>
          <w:tcPr>
            <w:tcW w:w="1195" w:type="dxa"/>
          </w:tcPr>
          <w:p w:rsidR="003B3199" w:rsidRPr="00462C9A" w:rsidRDefault="003B3199" w:rsidP="0077466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9A">
              <w:rPr>
                <w:rFonts w:ascii="Times New Roman" w:hAnsi="Times New Roman"/>
                <w:sz w:val="28"/>
                <w:szCs w:val="28"/>
              </w:rPr>
              <w:t>-24</w:t>
            </w:r>
          </w:p>
        </w:tc>
      </w:tr>
    </w:tbl>
    <w:p w:rsidR="00DC529D" w:rsidRDefault="00DC529D" w:rsidP="0095668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F709A" w:rsidRDefault="00774669" w:rsidP="0095668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</w:t>
      </w:r>
      <w:r w:rsidR="00DC529D">
        <w:rPr>
          <w:rFonts w:ascii="Times New Roman" w:hAnsi="Times New Roman"/>
          <w:i/>
          <w:sz w:val="28"/>
          <w:szCs w:val="28"/>
        </w:rPr>
        <w:t>Наибольшее количество полученной продукции в 2007 году по  молоке. Цена реализации выше себестоимости, получена пр</w:t>
      </w:r>
      <w:r w:rsidR="00A97D76">
        <w:rPr>
          <w:rFonts w:ascii="Times New Roman" w:hAnsi="Times New Roman"/>
          <w:i/>
          <w:sz w:val="28"/>
          <w:szCs w:val="28"/>
        </w:rPr>
        <w:t>ибыль284,74руб., а в 2008 году н</w:t>
      </w:r>
      <w:r w:rsidR="00DC529D">
        <w:rPr>
          <w:rFonts w:ascii="Times New Roman" w:hAnsi="Times New Roman"/>
          <w:i/>
          <w:sz w:val="28"/>
          <w:szCs w:val="28"/>
        </w:rPr>
        <w:t xml:space="preserve">аибольшее количество полученной продукции по зерну. Самым убыточным является производство живой массы КРС, так как цена реализации ниже себестоимости, поэтому получается убыток. </w:t>
      </w:r>
    </w:p>
    <w:p w:rsidR="00EF709A" w:rsidRPr="00EF709A" w:rsidRDefault="00EF709A" w:rsidP="00EF70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F709A">
        <w:rPr>
          <w:rFonts w:ascii="Times New Roman" w:hAnsi="Times New Roman"/>
          <w:sz w:val="28"/>
          <w:szCs w:val="28"/>
        </w:rPr>
        <w:t>Специализация</w:t>
      </w:r>
      <w:r w:rsidR="00FB4812">
        <w:rPr>
          <w:rFonts w:ascii="Times New Roman" w:hAnsi="Times New Roman"/>
          <w:sz w:val="28"/>
          <w:szCs w:val="28"/>
        </w:rPr>
        <w:t xml:space="preserve"> СПК «Луч» - мясная</w:t>
      </w:r>
      <w:r w:rsidRPr="00EF709A">
        <w:rPr>
          <w:rFonts w:ascii="Times New Roman" w:hAnsi="Times New Roman"/>
          <w:sz w:val="28"/>
          <w:szCs w:val="28"/>
        </w:rPr>
        <w:t xml:space="preserve">, </w:t>
      </w:r>
      <w:r w:rsidR="00FB4812">
        <w:rPr>
          <w:rFonts w:ascii="Times New Roman" w:hAnsi="Times New Roman"/>
          <w:sz w:val="28"/>
          <w:szCs w:val="28"/>
        </w:rPr>
        <w:t>она</w:t>
      </w:r>
      <w:r w:rsidRPr="00EF709A">
        <w:rPr>
          <w:rFonts w:ascii="Times New Roman" w:hAnsi="Times New Roman"/>
          <w:sz w:val="28"/>
          <w:szCs w:val="28"/>
        </w:rPr>
        <w:t xml:space="preserve"> является не эффективной, так как </w:t>
      </w:r>
      <w:r w:rsidR="00364F7C">
        <w:rPr>
          <w:rFonts w:ascii="Times New Roman" w:hAnsi="Times New Roman"/>
          <w:sz w:val="28"/>
          <w:szCs w:val="28"/>
        </w:rPr>
        <w:t xml:space="preserve">уровень рентабельности отрицательный, предприятие работает на убыток. </w:t>
      </w:r>
    </w:p>
    <w:p w:rsidR="00AB10AC" w:rsidRPr="00EF709A" w:rsidRDefault="00EF709A" w:rsidP="0095668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B10AC" w:rsidRDefault="00AB10AC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10AC" w:rsidRDefault="00AB10AC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1C92" w:rsidRDefault="00BB1C92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4669" w:rsidRDefault="0077466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74669" w:rsidRDefault="0077466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4669" w:rsidRDefault="0077466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4669" w:rsidRDefault="0077466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Default="000F7768" w:rsidP="009D760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62C9A">
        <w:rPr>
          <w:rFonts w:ascii="Times New Roman" w:hAnsi="Times New Roman"/>
          <w:b/>
          <w:sz w:val="28"/>
          <w:szCs w:val="28"/>
        </w:rPr>
        <w:t>Заключение.</w:t>
      </w:r>
    </w:p>
    <w:p w:rsidR="00774669" w:rsidRPr="00462C9A" w:rsidRDefault="00774669" w:rsidP="0077466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7768" w:rsidRPr="00462C9A" w:rsidRDefault="000F7768" w:rsidP="00956683">
      <w:pPr>
        <w:shd w:val="clear" w:color="auto" w:fill="FFFFFF"/>
        <w:spacing w:line="360" w:lineRule="auto"/>
        <w:ind w:right="14" w:firstLine="720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Большое влияние на специализацию сельского хозяйства оказывают уровень индустриализации различных отраслей, степень освоения их научно-техниче</w:t>
      </w:r>
      <w:r w:rsidRPr="00462C9A">
        <w:rPr>
          <w:rFonts w:ascii="Times New Roman" w:hAnsi="Times New Roman"/>
          <w:sz w:val="28"/>
          <w:szCs w:val="28"/>
        </w:rPr>
        <w:softHyphen/>
        <w:t>ским прогрессом. Без комплексной механизации и освое</w:t>
      </w:r>
      <w:r w:rsidRPr="00462C9A">
        <w:rPr>
          <w:rFonts w:ascii="Times New Roman" w:hAnsi="Times New Roman"/>
          <w:sz w:val="28"/>
          <w:szCs w:val="28"/>
        </w:rPr>
        <w:softHyphen/>
        <w:t>ния новой технологии невозможно вести специализирован</w:t>
      </w:r>
      <w:r w:rsidRPr="00462C9A">
        <w:rPr>
          <w:rFonts w:ascii="Times New Roman" w:hAnsi="Times New Roman"/>
          <w:sz w:val="28"/>
          <w:szCs w:val="28"/>
        </w:rPr>
        <w:softHyphen/>
      </w:r>
      <w:r w:rsidRPr="00462C9A">
        <w:rPr>
          <w:rFonts w:ascii="Times New Roman" w:hAnsi="Times New Roman"/>
          <w:spacing w:val="-1"/>
          <w:sz w:val="28"/>
          <w:szCs w:val="28"/>
        </w:rPr>
        <w:t>ное производство в крупном масштабе. Химизация и мелио</w:t>
      </w:r>
      <w:r w:rsidRPr="00462C9A">
        <w:rPr>
          <w:rFonts w:ascii="Times New Roman" w:hAnsi="Times New Roman"/>
          <w:spacing w:val="-1"/>
          <w:sz w:val="28"/>
          <w:szCs w:val="28"/>
        </w:rPr>
        <w:softHyphen/>
      </w:r>
      <w:r w:rsidRPr="00462C9A">
        <w:rPr>
          <w:rFonts w:ascii="Times New Roman" w:hAnsi="Times New Roman"/>
          <w:sz w:val="28"/>
          <w:szCs w:val="28"/>
        </w:rPr>
        <w:t xml:space="preserve">рация существенно изменяют возможности возделывания различных культур в том или ином районе, хозяйстве или его подразделениях. </w:t>
      </w:r>
    </w:p>
    <w:p w:rsidR="000F7768" w:rsidRPr="00462C9A" w:rsidRDefault="000F7768" w:rsidP="00956683">
      <w:pPr>
        <w:shd w:val="clear" w:color="auto" w:fill="FFFFFF"/>
        <w:spacing w:line="360" w:lineRule="auto"/>
        <w:ind w:left="7" w:firstLine="720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Специализация предполагает наличие определенных финансовых и материально-технических ресур</w:t>
      </w:r>
      <w:r w:rsidRPr="00462C9A">
        <w:rPr>
          <w:rFonts w:ascii="Times New Roman" w:hAnsi="Times New Roman"/>
          <w:sz w:val="28"/>
          <w:szCs w:val="28"/>
        </w:rPr>
        <w:softHyphen/>
        <w:t>сов. Для развития различных отраслей нужны неодина</w:t>
      </w:r>
      <w:r w:rsidRPr="00462C9A">
        <w:rPr>
          <w:rFonts w:ascii="Times New Roman" w:hAnsi="Times New Roman"/>
          <w:sz w:val="28"/>
          <w:szCs w:val="28"/>
        </w:rPr>
        <w:softHyphen/>
        <w:t>ковые объемы и структура основных средств и капитало</w:t>
      </w:r>
      <w:r w:rsidRPr="00462C9A">
        <w:rPr>
          <w:rFonts w:ascii="Times New Roman" w:hAnsi="Times New Roman"/>
          <w:sz w:val="28"/>
          <w:szCs w:val="28"/>
        </w:rPr>
        <w:softHyphen/>
        <w:t>вложений. Вот почему на специализацию сельского хо</w:t>
      </w:r>
      <w:r w:rsidRPr="00462C9A">
        <w:rPr>
          <w:rFonts w:ascii="Times New Roman" w:hAnsi="Times New Roman"/>
          <w:sz w:val="28"/>
          <w:szCs w:val="28"/>
        </w:rPr>
        <w:softHyphen/>
        <w:t>зяйства влияют обеспеченность его основными средствами и возможности осуществления капиталовложений, необ</w:t>
      </w:r>
      <w:r w:rsidRPr="00462C9A">
        <w:rPr>
          <w:rFonts w:ascii="Times New Roman" w:hAnsi="Times New Roman"/>
          <w:sz w:val="28"/>
          <w:szCs w:val="28"/>
        </w:rPr>
        <w:softHyphen/>
        <w:t>ходимых для развития той или иной отрасли. Это важно учитывать при углублении специализации колхозов и совхозов, при размещении культур и отраслей внутри хозяйства по подразделениям. При углублении специализации всегда приходится считаться с наличием в той или иной бригаде дорогостоящих построек для определенного вида скота, скажем, свинарников или коровников. Для существенной перестройки специализации ' требуются большие финансовые средства и материально-технические ресурсы, что нужно учитывать при решении данного вопроса.</w:t>
      </w:r>
    </w:p>
    <w:p w:rsidR="000F7768" w:rsidRPr="00462C9A" w:rsidRDefault="000F7768" w:rsidP="00956683">
      <w:pPr>
        <w:spacing w:line="360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План развития специализации производства предусматривает:</w:t>
      </w:r>
    </w:p>
    <w:p w:rsidR="000F7768" w:rsidRPr="00462C9A" w:rsidRDefault="000F7768" w:rsidP="00956683">
      <w:pPr>
        <w:spacing w:line="360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• максимальное увеличение выпуска продукции на спе</w:t>
      </w:r>
      <w:r w:rsidRPr="00462C9A">
        <w:rPr>
          <w:rFonts w:ascii="Times New Roman" w:hAnsi="Times New Roman"/>
          <w:sz w:val="28"/>
          <w:szCs w:val="28"/>
        </w:rPr>
        <w:softHyphen/>
        <w:t>циализированных предприятиях и освобождение от изго</w:t>
      </w:r>
      <w:r w:rsidRPr="00462C9A">
        <w:rPr>
          <w:rFonts w:ascii="Times New Roman" w:hAnsi="Times New Roman"/>
          <w:sz w:val="28"/>
          <w:szCs w:val="28"/>
        </w:rPr>
        <w:softHyphen/>
        <w:t>товления продукции, не соответствующей их основному профилю;</w:t>
      </w: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   • всемерное развитие подетальней и технологической спе</w:t>
      </w:r>
      <w:r w:rsidRPr="00462C9A">
        <w:rPr>
          <w:rFonts w:ascii="Times New Roman" w:hAnsi="Times New Roman"/>
          <w:sz w:val="28"/>
          <w:szCs w:val="28"/>
        </w:rPr>
        <w:softHyphen/>
        <w:t>циализации, учитывая их высокую экономическую эффек</w:t>
      </w:r>
      <w:r w:rsidRPr="00462C9A">
        <w:rPr>
          <w:rFonts w:ascii="Times New Roman" w:hAnsi="Times New Roman"/>
          <w:sz w:val="28"/>
          <w:szCs w:val="28"/>
        </w:rPr>
        <w:softHyphen/>
        <w:t>тивность;</w:t>
      </w: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          • создание специализированных предприятий для цент</w:t>
      </w:r>
      <w:r w:rsidRPr="00462C9A">
        <w:rPr>
          <w:rFonts w:ascii="Times New Roman" w:hAnsi="Times New Roman"/>
          <w:sz w:val="28"/>
          <w:szCs w:val="28"/>
        </w:rPr>
        <w:softHyphen/>
        <w:t>рализованного ремонта оборудования;</w:t>
      </w:r>
    </w:p>
    <w:p w:rsidR="000F7768" w:rsidRPr="00462C9A" w:rsidRDefault="000F7768" w:rsidP="00956683">
      <w:pPr>
        <w:spacing w:line="360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• рациональное формирование новых отраслей и произ</w:t>
      </w:r>
      <w:r w:rsidRPr="00462C9A">
        <w:rPr>
          <w:rFonts w:ascii="Times New Roman" w:hAnsi="Times New Roman"/>
          <w:sz w:val="28"/>
          <w:szCs w:val="28"/>
        </w:rPr>
        <w:softHyphen/>
        <w:t>водств, способствующих наибольшей экономии затрат об</w:t>
      </w:r>
      <w:r w:rsidRPr="00462C9A">
        <w:rPr>
          <w:rFonts w:ascii="Times New Roman" w:hAnsi="Times New Roman"/>
          <w:sz w:val="28"/>
          <w:szCs w:val="28"/>
        </w:rPr>
        <w:softHyphen/>
        <w:t>щественного труда;</w:t>
      </w:r>
    </w:p>
    <w:p w:rsidR="000F7768" w:rsidRPr="00462C9A" w:rsidRDefault="000F7768" w:rsidP="00956683">
      <w:pPr>
        <w:spacing w:line="360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• расчеты капиталовложений на развитие специализа</w:t>
      </w:r>
      <w:r w:rsidRPr="00462C9A">
        <w:rPr>
          <w:rFonts w:ascii="Times New Roman" w:hAnsi="Times New Roman"/>
          <w:sz w:val="28"/>
          <w:szCs w:val="28"/>
        </w:rPr>
        <w:softHyphen/>
        <w:t>ции производства;</w:t>
      </w:r>
    </w:p>
    <w:p w:rsidR="000F7768" w:rsidRPr="00462C9A" w:rsidRDefault="000F7768" w:rsidP="00956683">
      <w:pPr>
        <w:spacing w:line="360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• расчеты экономической эффективности повышения уровня предметной, подетальной и технологической спе</w:t>
      </w:r>
      <w:r w:rsidRPr="00462C9A">
        <w:rPr>
          <w:rFonts w:ascii="Times New Roman" w:hAnsi="Times New Roman"/>
          <w:sz w:val="28"/>
          <w:szCs w:val="28"/>
        </w:rPr>
        <w:softHyphen/>
        <w:t>циализации, а также развития специализации вспомогатель</w:t>
      </w:r>
      <w:r w:rsidRPr="00462C9A">
        <w:rPr>
          <w:rFonts w:ascii="Times New Roman" w:hAnsi="Times New Roman"/>
          <w:sz w:val="28"/>
          <w:szCs w:val="28"/>
        </w:rPr>
        <w:softHyphen/>
        <w:t>ных производств.</w:t>
      </w:r>
    </w:p>
    <w:p w:rsidR="000F7768" w:rsidRPr="00462C9A" w:rsidRDefault="000F7768" w:rsidP="00956683">
      <w:pPr>
        <w:spacing w:line="360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Планы развития специализации разрабатываются в от</w:t>
      </w:r>
      <w:r w:rsidRPr="00462C9A">
        <w:rPr>
          <w:rFonts w:ascii="Times New Roman" w:hAnsi="Times New Roman"/>
          <w:sz w:val="28"/>
          <w:szCs w:val="28"/>
        </w:rPr>
        <w:softHyphen/>
        <w:t>раслевом и территориальном разрезах. Задача сочетания от</w:t>
      </w:r>
      <w:r w:rsidRPr="00462C9A">
        <w:rPr>
          <w:rFonts w:ascii="Times New Roman" w:hAnsi="Times New Roman"/>
          <w:sz w:val="28"/>
          <w:szCs w:val="28"/>
        </w:rPr>
        <w:softHyphen/>
        <w:t>раслевого и территориального планирования специализа</w:t>
      </w:r>
      <w:r w:rsidRPr="00462C9A">
        <w:rPr>
          <w:rFonts w:ascii="Times New Roman" w:hAnsi="Times New Roman"/>
          <w:sz w:val="28"/>
          <w:szCs w:val="28"/>
        </w:rPr>
        <w:softHyphen/>
        <w:t>ции вызывает необходимость составления сводных планов специализации и кооперирования в республиках и крупных экономических районах страны как составных частей государственного плана специализации и кооперирования.</w:t>
      </w: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D89" w:rsidRDefault="00307D8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D89" w:rsidRDefault="00307D8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D89" w:rsidRDefault="00307D8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71A2" w:rsidRPr="00462C9A" w:rsidRDefault="00307D8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Toc99839268"/>
      <w:r>
        <w:rPr>
          <w:rFonts w:ascii="Times New Roman" w:hAnsi="Times New Roman"/>
          <w:b/>
          <w:sz w:val="28"/>
          <w:szCs w:val="28"/>
        </w:rPr>
        <w:t>Л</w:t>
      </w:r>
      <w:r w:rsidR="001771A2" w:rsidRPr="00462C9A">
        <w:rPr>
          <w:rFonts w:ascii="Times New Roman" w:hAnsi="Times New Roman"/>
          <w:b/>
          <w:sz w:val="28"/>
          <w:szCs w:val="28"/>
        </w:rPr>
        <w:t>итература</w:t>
      </w:r>
    </w:p>
    <w:bookmarkEnd w:id="0"/>
    <w:p w:rsidR="005F0FCB" w:rsidRPr="00462C9A" w:rsidRDefault="005F0FCB" w:rsidP="0095668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Абалкин Л.И. Экономическая энциклопедия, М.: ОАО «Изд-во «Экономика», 2003</w:t>
      </w:r>
    </w:p>
    <w:p w:rsidR="001771A2" w:rsidRPr="00462C9A" w:rsidRDefault="001771A2" w:rsidP="0095668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Емельянов А.М. Экономика сельского хозяйства - Москва «Экономика» 1982 – 234с.</w:t>
      </w:r>
    </w:p>
    <w:p w:rsidR="001771A2" w:rsidRPr="00462C9A" w:rsidRDefault="001771A2" w:rsidP="00956683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Кованов С.И., Свободин В.А. Экономические показатели деятельности предприятий – М.; Агропромиздат, 2001 – 158с.</w:t>
      </w:r>
    </w:p>
    <w:p w:rsidR="001771A2" w:rsidRPr="00462C9A" w:rsidRDefault="001771A2" w:rsidP="00956683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Крючков В.Г., Раковецкая Л.И. Зерновые хозяйства, территориальная организация и эффективность производства – М.; МТУ, 2000 – 135с.</w:t>
      </w:r>
    </w:p>
    <w:p w:rsidR="005F0FCB" w:rsidRPr="00462C9A" w:rsidRDefault="005F0FCB" w:rsidP="00956683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Назаренко Н.Т. Экономика промышленного хозяйства: микроэкономика промышленных предприятий. Учебное пособие – Воронеж: ВГАУ – УКЦ, 2003– 216с.</w:t>
      </w:r>
    </w:p>
    <w:p w:rsidR="005F0FCB" w:rsidRPr="005F0FCB" w:rsidRDefault="005F0FCB" w:rsidP="0095668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F0FCB">
        <w:rPr>
          <w:rFonts w:ascii="Times New Roman" w:hAnsi="Times New Roman"/>
          <w:sz w:val="28"/>
          <w:szCs w:val="28"/>
        </w:rPr>
        <w:t>Пелиха А.С. Экономика предприятия и отрасли промышленности, 2002 Ростов-на-Дону.</w:t>
      </w:r>
    </w:p>
    <w:p w:rsidR="005F0FCB" w:rsidRPr="00462C9A" w:rsidRDefault="005F0FCB" w:rsidP="00956683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Рыбалкин П.Н. Повышение эффективности производства  – М.; Агропромиздат, 2002 – 224с.</w:t>
      </w:r>
    </w:p>
    <w:p w:rsidR="005F0FCB" w:rsidRPr="00462C9A" w:rsidRDefault="005F0FCB" w:rsidP="0095668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 xml:space="preserve">Усатенко О.А. Экономика предприятий,  2003 Тернополь </w:t>
      </w:r>
    </w:p>
    <w:p w:rsidR="001771A2" w:rsidRPr="00462C9A" w:rsidRDefault="001771A2" w:rsidP="0095668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2C9A">
        <w:rPr>
          <w:rFonts w:ascii="Times New Roman" w:hAnsi="Times New Roman"/>
          <w:sz w:val="28"/>
          <w:szCs w:val="28"/>
        </w:rPr>
        <w:t>Шершнев А.А. Методы оценки экономической эффективности ресурсов и затрат в условиях рыночной экономики  Кривой Рог 2001</w:t>
      </w: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D89" w:rsidRPr="00462C9A" w:rsidRDefault="00307D89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1C92" w:rsidRDefault="00BB1C92" w:rsidP="0095668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62C9A" w:rsidRPr="00462C9A" w:rsidRDefault="00462C9A" w:rsidP="00774669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462C9A">
        <w:rPr>
          <w:rFonts w:ascii="Times New Roman" w:hAnsi="Times New Roman"/>
          <w:i/>
          <w:sz w:val="28"/>
          <w:szCs w:val="28"/>
        </w:rPr>
        <w:t>РЕЦЕНЗИЯ ПРЕПОДАВАТЕЛЯ</w:t>
      </w: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768" w:rsidRPr="00462C9A" w:rsidRDefault="000F7768" w:rsidP="0095668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sectPr w:rsidR="000F7768" w:rsidRPr="00462C9A" w:rsidSect="009D760D">
      <w:headerReference w:type="even" r:id="rId8"/>
      <w:headerReference w:type="default" r:id="rId9"/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7D0" w:rsidRDefault="00D217D0" w:rsidP="00982CC2">
      <w:pPr>
        <w:spacing w:after="0" w:line="240" w:lineRule="auto"/>
      </w:pPr>
      <w:r>
        <w:separator/>
      </w:r>
    </w:p>
  </w:endnote>
  <w:endnote w:type="continuationSeparator" w:id="0">
    <w:p w:rsidR="00D217D0" w:rsidRDefault="00D217D0" w:rsidP="0098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7D0" w:rsidRDefault="00D217D0" w:rsidP="00982CC2">
      <w:pPr>
        <w:spacing w:after="0" w:line="240" w:lineRule="auto"/>
      </w:pPr>
      <w:r>
        <w:separator/>
      </w:r>
    </w:p>
  </w:footnote>
  <w:footnote w:type="continuationSeparator" w:id="0">
    <w:p w:rsidR="00D217D0" w:rsidRDefault="00D217D0" w:rsidP="0098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FC" w:rsidRDefault="003D44FC" w:rsidP="00E1468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44FC" w:rsidRDefault="003D44FC" w:rsidP="00E1468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FC" w:rsidRDefault="003D44FC" w:rsidP="00E1468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7D76">
      <w:rPr>
        <w:rStyle w:val="a7"/>
        <w:noProof/>
      </w:rPr>
      <w:t>34</w:t>
    </w:r>
    <w:r>
      <w:rPr>
        <w:rStyle w:val="a7"/>
      </w:rPr>
      <w:fldChar w:fldCharType="end"/>
    </w:r>
  </w:p>
  <w:p w:rsidR="003D44FC" w:rsidRDefault="003D44FC" w:rsidP="00E1468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835DD"/>
    <w:multiLevelType w:val="hybridMultilevel"/>
    <w:tmpl w:val="56A46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C7D74"/>
    <w:multiLevelType w:val="hybridMultilevel"/>
    <w:tmpl w:val="A9CA46D0"/>
    <w:lvl w:ilvl="0" w:tplc="9C249690">
      <w:start w:val="1"/>
      <w:numFmt w:val="decimal"/>
      <w:lvlText w:val="%1)"/>
      <w:lvlJc w:val="left"/>
      <w:pPr>
        <w:ind w:left="9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9B97C67"/>
    <w:multiLevelType w:val="hybridMultilevel"/>
    <w:tmpl w:val="C08C429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41739"/>
    <w:multiLevelType w:val="hybridMultilevel"/>
    <w:tmpl w:val="A9EA1E7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EE192C"/>
    <w:multiLevelType w:val="hybridMultilevel"/>
    <w:tmpl w:val="9C2A9BAE"/>
    <w:lvl w:ilvl="0" w:tplc="9F7E39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076EE"/>
    <w:multiLevelType w:val="hybridMultilevel"/>
    <w:tmpl w:val="F648B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D6330"/>
    <w:multiLevelType w:val="hybridMultilevel"/>
    <w:tmpl w:val="CEFA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15C38"/>
    <w:multiLevelType w:val="hybridMultilevel"/>
    <w:tmpl w:val="ABE02F52"/>
    <w:lvl w:ilvl="0" w:tplc="557029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CB263F"/>
    <w:multiLevelType w:val="hybridMultilevel"/>
    <w:tmpl w:val="CEFA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F1477"/>
    <w:multiLevelType w:val="hybridMultilevel"/>
    <w:tmpl w:val="7CD45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857AC"/>
    <w:multiLevelType w:val="hybridMultilevel"/>
    <w:tmpl w:val="70D63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2106C4"/>
    <w:multiLevelType w:val="hybridMultilevel"/>
    <w:tmpl w:val="9CC23C96"/>
    <w:lvl w:ilvl="0" w:tplc="17DA790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11E"/>
    <w:rsid w:val="0004212D"/>
    <w:rsid w:val="00081FD5"/>
    <w:rsid w:val="000C1B04"/>
    <w:rsid w:val="000C2EA3"/>
    <w:rsid w:val="000C7583"/>
    <w:rsid w:val="000E221C"/>
    <w:rsid w:val="000F0CF0"/>
    <w:rsid w:val="000F7768"/>
    <w:rsid w:val="00115916"/>
    <w:rsid w:val="001771A2"/>
    <w:rsid w:val="00185096"/>
    <w:rsid w:val="001C1A50"/>
    <w:rsid w:val="001C711E"/>
    <w:rsid w:val="001D5976"/>
    <w:rsid w:val="001D5D2C"/>
    <w:rsid w:val="001D7ECA"/>
    <w:rsid w:val="001E117F"/>
    <w:rsid w:val="001F40E9"/>
    <w:rsid w:val="0020206A"/>
    <w:rsid w:val="00231696"/>
    <w:rsid w:val="0024148D"/>
    <w:rsid w:val="0027076C"/>
    <w:rsid w:val="002E5BC5"/>
    <w:rsid w:val="00307D89"/>
    <w:rsid w:val="00337FBA"/>
    <w:rsid w:val="00350178"/>
    <w:rsid w:val="003629B7"/>
    <w:rsid w:val="00364F7C"/>
    <w:rsid w:val="003B3199"/>
    <w:rsid w:val="003C1DB1"/>
    <w:rsid w:val="003D44FC"/>
    <w:rsid w:val="00462C9A"/>
    <w:rsid w:val="004D2871"/>
    <w:rsid w:val="004F11D4"/>
    <w:rsid w:val="00516385"/>
    <w:rsid w:val="0059541F"/>
    <w:rsid w:val="005D34B4"/>
    <w:rsid w:val="005F0FCB"/>
    <w:rsid w:val="006A5D06"/>
    <w:rsid w:val="0071120F"/>
    <w:rsid w:val="00746890"/>
    <w:rsid w:val="00774669"/>
    <w:rsid w:val="00786E4A"/>
    <w:rsid w:val="00793135"/>
    <w:rsid w:val="007959B8"/>
    <w:rsid w:val="007D3F9A"/>
    <w:rsid w:val="007E2C9C"/>
    <w:rsid w:val="007F3267"/>
    <w:rsid w:val="00840E49"/>
    <w:rsid w:val="0084354B"/>
    <w:rsid w:val="00881992"/>
    <w:rsid w:val="0089190B"/>
    <w:rsid w:val="008B7DC6"/>
    <w:rsid w:val="008D4802"/>
    <w:rsid w:val="008E642C"/>
    <w:rsid w:val="00956683"/>
    <w:rsid w:val="00982CC2"/>
    <w:rsid w:val="0098427D"/>
    <w:rsid w:val="0099213E"/>
    <w:rsid w:val="009D117C"/>
    <w:rsid w:val="009D760D"/>
    <w:rsid w:val="00A406C1"/>
    <w:rsid w:val="00A515DF"/>
    <w:rsid w:val="00A577D5"/>
    <w:rsid w:val="00A97D76"/>
    <w:rsid w:val="00AB09FC"/>
    <w:rsid w:val="00AB10AC"/>
    <w:rsid w:val="00AC0FB4"/>
    <w:rsid w:val="00AF17CF"/>
    <w:rsid w:val="00B172DD"/>
    <w:rsid w:val="00B23B66"/>
    <w:rsid w:val="00B42DD2"/>
    <w:rsid w:val="00B8396F"/>
    <w:rsid w:val="00B937B5"/>
    <w:rsid w:val="00BA2F6F"/>
    <w:rsid w:val="00BB1C92"/>
    <w:rsid w:val="00BE3666"/>
    <w:rsid w:val="00BF209F"/>
    <w:rsid w:val="00C15CFC"/>
    <w:rsid w:val="00C244ED"/>
    <w:rsid w:val="00C34D49"/>
    <w:rsid w:val="00C90DA4"/>
    <w:rsid w:val="00D016C5"/>
    <w:rsid w:val="00D060CE"/>
    <w:rsid w:val="00D1186C"/>
    <w:rsid w:val="00D217D0"/>
    <w:rsid w:val="00D3549F"/>
    <w:rsid w:val="00DC529D"/>
    <w:rsid w:val="00DF5022"/>
    <w:rsid w:val="00DF5B7A"/>
    <w:rsid w:val="00E14687"/>
    <w:rsid w:val="00E27696"/>
    <w:rsid w:val="00E32155"/>
    <w:rsid w:val="00E80EA6"/>
    <w:rsid w:val="00E834A7"/>
    <w:rsid w:val="00E91D57"/>
    <w:rsid w:val="00EF4CC6"/>
    <w:rsid w:val="00EF709A"/>
    <w:rsid w:val="00F510E9"/>
    <w:rsid w:val="00FB4812"/>
    <w:rsid w:val="00FC5787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C0C6E-FD51-4FE1-B6C4-A8564277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4B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F0CF0"/>
    <w:pPr>
      <w:keepNext/>
      <w:shd w:val="clear" w:color="auto" w:fill="FFFFFF"/>
      <w:spacing w:before="187" w:after="0" w:line="240" w:lineRule="auto"/>
      <w:ind w:left="701" w:right="730" w:hanging="686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CC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982CC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82CC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982CC2"/>
    <w:rPr>
      <w:sz w:val="22"/>
      <w:szCs w:val="22"/>
      <w:lang w:eastAsia="en-US"/>
    </w:rPr>
  </w:style>
  <w:style w:type="character" w:styleId="a7">
    <w:name w:val="page number"/>
    <w:basedOn w:val="a0"/>
    <w:rsid w:val="003D44FC"/>
  </w:style>
  <w:style w:type="character" w:customStyle="1" w:styleId="10">
    <w:name w:val="Заголовок 1 Знак"/>
    <w:basedOn w:val="a0"/>
    <w:link w:val="1"/>
    <w:rsid w:val="000F0CF0"/>
    <w:rPr>
      <w:rFonts w:ascii="Times New Roman" w:eastAsia="Times New Roman" w:hAnsi="Times New Roman"/>
      <w:b/>
      <w:bCs/>
      <w:sz w:val="24"/>
      <w:szCs w:val="24"/>
      <w:u w:val="single"/>
      <w:shd w:val="clear" w:color="auto" w:fill="FFFFFF"/>
    </w:rPr>
  </w:style>
  <w:style w:type="table" w:styleId="a8">
    <w:name w:val="Table Grid"/>
    <w:basedOn w:val="a1"/>
    <w:uiPriority w:val="59"/>
    <w:rsid w:val="000F0C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B29A4-BDA5-4CD0-8931-D1387F26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6459</Words>
  <Characters>36818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Irina</cp:lastModifiedBy>
  <cp:revision>2</cp:revision>
  <dcterms:created xsi:type="dcterms:W3CDTF">2014-09-18T06:16:00Z</dcterms:created>
  <dcterms:modified xsi:type="dcterms:W3CDTF">2014-09-18T06:16:00Z</dcterms:modified>
</cp:coreProperties>
</file>