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CB" w:rsidRDefault="00E95DCB" w:rsidP="003B5322">
      <w:pPr>
        <w:ind w:firstLine="540"/>
        <w:jc w:val="center"/>
        <w:rPr>
          <w:b/>
          <w:sz w:val="36"/>
          <w:szCs w:val="36"/>
        </w:rPr>
      </w:pPr>
    </w:p>
    <w:p w:rsidR="00D905AE" w:rsidRDefault="007A0E30" w:rsidP="003B5322">
      <w:pPr>
        <w:ind w:firstLine="540"/>
        <w:jc w:val="center"/>
        <w:rPr>
          <w:b/>
          <w:sz w:val="36"/>
          <w:szCs w:val="36"/>
        </w:rPr>
      </w:pPr>
      <w:r w:rsidRPr="003B5322">
        <w:rPr>
          <w:b/>
          <w:sz w:val="36"/>
          <w:szCs w:val="36"/>
        </w:rPr>
        <w:t>Лекция 1.</w:t>
      </w:r>
    </w:p>
    <w:p w:rsidR="00E2204E" w:rsidRPr="003B5322" w:rsidRDefault="00E2204E" w:rsidP="003B5322">
      <w:pPr>
        <w:ind w:firstLine="540"/>
        <w:jc w:val="center"/>
        <w:rPr>
          <w:b/>
          <w:sz w:val="36"/>
          <w:szCs w:val="36"/>
        </w:rPr>
      </w:pPr>
    </w:p>
    <w:p w:rsidR="007A0E30" w:rsidRPr="00FD4DD7" w:rsidRDefault="007A0E30" w:rsidP="00991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Предмет и задачи курса. Понятия архитектуры</w:t>
      </w:r>
      <w:r w:rsidR="0006553C" w:rsidRPr="00FD4DD7">
        <w:rPr>
          <w:sz w:val="28"/>
          <w:szCs w:val="28"/>
        </w:rPr>
        <w:t xml:space="preserve"> и градостроительства</w:t>
      </w:r>
      <w:r w:rsidR="00DF401C" w:rsidRPr="00FD4DD7">
        <w:rPr>
          <w:sz w:val="28"/>
          <w:szCs w:val="28"/>
        </w:rPr>
        <w:t>.</w:t>
      </w:r>
    </w:p>
    <w:p w:rsidR="00DF401C" w:rsidRPr="00FD4DD7" w:rsidRDefault="00E974E7" w:rsidP="00991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Конституция</w:t>
      </w:r>
      <w:r w:rsidR="00DF401C" w:rsidRPr="00FD4DD7">
        <w:rPr>
          <w:sz w:val="28"/>
          <w:szCs w:val="28"/>
        </w:rPr>
        <w:t xml:space="preserve"> РФ и устройство государства</w:t>
      </w:r>
      <w:r w:rsidRPr="00FD4DD7">
        <w:rPr>
          <w:sz w:val="28"/>
          <w:szCs w:val="28"/>
        </w:rPr>
        <w:t>.</w:t>
      </w:r>
    </w:p>
    <w:p w:rsidR="00E974E7" w:rsidRPr="00FD4DD7" w:rsidRDefault="00E974E7" w:rsidP="00991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Иерархия законодательных документов</w:t>
      </w:r>
      <w:r w:rsidR="00DB3812" w:rsidRPr="00FD4DD7">
        <w:rPr>
          <w:sz w:val="28"/>
          <w:szCs w:val="28"/>
        </w:rPr>
        <w:t>.</w:t>
      </w:r>
    </w:p>
    <w:p w:rsidR="00DB3812" w:rsidRPr="00FD4DD7" w:rsidRDefault="007225D7" w:rsidP="00991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Основы понятия о Г</w:t>
      </w:r>
      <w:r w:rsidR="00DB3812" w:rsidRPr="00FD4DD7">
        <w:rPr>
          <w:sz w:val="28"/>
          <w:szCs w:val="28"/>
        </w:rPr>
        <w:t xml:space="preserve">ражданском, </w:t>
      </w:r>
      <w:r w:rsidRPr="00FD4DD7">
        <w:rPr>
          <w:sz w:val="28"/>
          <w:szCs w:val="28"/>
        </w:rPr>
        <w:t>Г</w:t>
      </w:r>
      <w:r w:rsidR="00DB3812" w:rsidRPr="00FD4DD7">
        <w:rPr>
          <w:sz w:val="28"/>
          <w:szCs w:val="28"/>
        </w:rPr>
        <w:t>радостроительном</w:t>
      </w:r>
      <w:r w:rsidR="00ED3353" w:rsidRPr="00FD4DD7">
        <w:rPr>
          <w:sz w:val="28"/>
          <w:szCs w:val="28"/>
        </w:rPr>
        <w:t>, З</w:t>
      </w:r>
      <w:r w:rsidRPr="00FD4DD7">
        <w:rPr>
          <w:sz w:val="28"/>
          <w:szCs w:val="28"/>
        </w:rPr>
        <w:t>емельном</w:t>
      </w:r>
      <w:r w:rsidR="00ED3353" w:rsidRPr="00FD4DD7">
        <w:rPr>
          <w:sz w:val="28"/>
          <w:szCs w:val="28"/>
        </w:rPr>
        <w:t>, Жилищном</w:t>
      </w:r>
      <w:r w:rsidR="000B58E3" w:rsidRPr="00FD4DD7">
        <w:rPr>
          <w:sz w:val="28"/>
          <w:szCs w:val="28"/>
        </w:rPr>
        <w:t xml:space="preserve"> законодательстве</w:t>
      </w:r>
      <w:r w:rsidR="00D57BFD" w:rsidRPr="00FD4DD7">
        <w:rPr>
          <w:sz w:val="28"/>
          <w:szCs w:val="28"/>
        </w:rPr>
        <w:t>, основах</w:t>
      </w:r>
      <w:r w:rsidR="00394453" w:rsidRPr="00FD4DD7">
        <w:rPr>
          <w:sz w:val="28"/>
          <w:szCs w:val="28"/>
        </w:rPr>
        <w:t xml:space="preserve">  местного самоуправления</w:t>
      </w:r>
      <w:r w:rsidR="008D2DD0" w:rsidRPr="00FD4DD7">
        <w:rPr>
          <w:sz w:val="28"/>
          <w:szCs w:val="28"/>
        </w:rPr>
        <w:t>.</w:t>
      </w:r>
    </w:p>
    <w:p w:rsidR="008D2DD0" w:rsidRPr="00FD4DD7" w:rsidRDefault="008D2DD0" w:rsidP="00991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 xml:space="preserve">Профессия архитектора </w:t>
      </w:r>
      <w:r w:rsidR="00BD7661" w:rsidRPr="00FD4DD7">
        <w:rPr>
          <w:sz w:val="28"/>
          <w:szCs w:val="28"/>
        </w:rPr>
        <w:t>–</w:t>
      </w:r>
      <w:r w:rsidRPr="00FD4DD7">
        <w:rPr>
          <w:sz w:val="28"/>
          <w:szCs w:val="28"/>
        </w:rPr>
        <w:t xml:space="preserve"> инженера</w:t>
      </w:r>
      <w:r w:rsidR="00E52F69">
        <w:rPr>
          <w:sz w:val="28"/>
          <w:szCs w:val="28"/>
        </w:rPr>
        <w:t xml:space="preserve">. </w:t>
      </w:r>
      <w:r w:rsidR="008F6081" w:rsidRPr="00FD4DD7">
        <w:rPr>
          <w:sz w:val="28"/>
          <w:szCs w:val="28"/>
        </w:rPr>
        <w:t>Связь курса с другими дисциплинами</w:t>
      </w:r>
      <w:r w:rsidR="000974E3" w:rsidRPr="00FD4DD7">
        <w:rPr>
          <w:sz w:val="28"/>
          <w:szCs w:val="28"/>
        </w:rPr>
        <w:t>.</w:t>
      </w:r>
    </w:p>
    <w:p w:rsidR="000974E3" w:rsidRPr="00FD4DD7" w:rsidRDefault="000974E3" w:rsidP="00FD4DD7">
      <w:pPr>
        <w:ind w:firstLine="540"/>
        <w:jc w:val="both"/>
        <w:rPr>
          <w:sz w:val="28"/>
          <w:szCs w:val="28"/>
        </w:rPr>
      </w:pPr>
    </w:p>
    <w:p w:rsidR="000974E3" w:rsidRPr="00FD4DD7" w:rsidRDefault="000974E3" w:rsidP="00FD4DD7">
      <w:pPr>
        <w:ind w:firstLine="540"/>
        <w:jc w:val="both"/>
        <w:rPr>
          <w:sz w:val="28"/>
          <w:szCs w:val="28"/>
        </w:rPr>
      </w:pPr>
    </w:p>
    <w:p w:rsidR="009C64D8" w:rsidRDefault="001D4BED" w:rsidP="00461C0A">
      <w:pPr>
        <w:numPr>
          <w:ilvl w:val="1"/>
          <w:numId w:val="1"/>
        </w:numPr>
        <w:tabs>
          <w:tab w:val="clear" w:pos="1440"/>
        </w:tabs>
        <w:ind w:left="0" w:firstLine="0"/>
        <w:jc w:val="center"/>
        <w:rPr>
          <w:b/>
          <w:sz w:val="28"/>
          <w:szCs w:val="28"/>
        </w:rPr>
      </w:pPr>
      <w:r w:rsidRPr="001D4BED">
        <w:rPr>
          <w:b/>
          <w:sz w:val="28"/>
          <w:szCs w:val="28"/>
        </w:rPr>
        <w:t xml:space="preserve">Предмет и задачи курса. </w:t>
      </w:r>
    </w:p>
    <w:p w:rsidR="001D4BED" w:rsidRPr="001D4BED" w:rsidRDefault="001D4BED" w:rsidP="00461C0A">
      <w:pPr>
        <w:jc w:val="center"/>
        <w:rPr>
          <w:b/>
          <w:sz w:val="28"/>
          <w:szCs w:val="28"/>
        </w:rPr>
      </w:pPr>
      <w:r w:rsidRPr="001D4BED">
        <w:rPr>
          <w:b/>
          <w:sz w:val="28"/>
          <w:szCs w:val="28"/>
        </w:rPr>
        <w:t>Понятия архитектуры и градостроительства.</w:t>
      </w:r>
    </w:p>
    <w:p w:rsidR="004222E7" w:rsidRPr="00FD4DD7" w:rsidRDefault="004222E7" w:rsidP="00FD4DD7">
      <w:pPr>
        <w:ind w:firstLine="540"/>
        <w:jc w:val="both"/>
        <w:rPr>
          <w:sz w:val="28"/>
          <w:szCs w:val="28"/>
        </w:rPr>
      </w:pPr>
    </w:p>
    <w:p w:rsidR="004222E7" w:rsidRPr="00FD4DD7" w:rsidRDefault="004222E7" w:rsidP="00FD4DD7">
      <w:pPr>
        <w:ind w:firstLine="540"/>
        <w:jc w:val="both"/>
        <w:rPr>
          <w:sz w:val="28"/>
          <w:szCs w:val="28"/>
        </w:rPr>
      </w:pPr>
      <w:r w:rsidRPr="00FD4DD7">
        <w:rPr>
          <w:b/>
          <w:sz w:val="28"/>
          <w:szCs w:val="28"/>
          <w:u w:val="single"/>
        </w:rPr>
        <w:t>Правовые вопросы</w:t>
      </w:r>
      <w:r w:rsidRPr="00FD4DD7">
        <w:rPr>
          <w:sz w:val="28"/>
          <w:szCs w:val="28"/>
        </w:rPr>
        <w:t xml:space="preserve"> </w:t>
      </w:r>
      <w:r w:rsidR="00B479EA" w:rsidRPr="00FD4DD7">
        <w:rPr>
          <w:sz w:val="28"/>
          <w:szCs w:val="28"/>
        </w:rPr>
        <w:t>–</w:t>
      </w:r>
      <w:r w:rsidRPr="00FD4DD7">
        <w:rPr>
          <w:sz w:val="28"/>
          <w:szCs w:val="28"/>
        </w:rPr>
        <w:t xml:space="preserve"> Конституция</w:t>
      </w:r>
      <w:r w:rsidR="00663281">
        <w:rPr>
          <w:sz w:val="28"/>
          <w:szCs w:val="28"/>
        </w:rPr>
        <w:t xml:space="preserve"> РФ, ст. 1 </w:t>
      </w:r>
      <w:r w:rsidR="00B479EA" w:rsidRPr="00FD4DD7">
        <w:rPr>
          <w:sz w:val="28"/>
          <w:szCs w:val="28"/>
        </w:rPr>
        <w:t xml:space="preserve"> </w:t>
      </w:r>
      <w:r w:rsidR="00291D99" w:rsidRPr="00FD4DD7">
        <w:rPr>
          <w:sz w:val="28"/>
          <w:szCs w:val="28"/>
        </w:rPr>
        <w:t xml:space="preserve"> - РФ – Росси</w:t>
      </w:r>
      <w:r w:rsidR="00663281">
        <w:rPr>
          <w:sz w:val="28"/>
          <w:szCs w:val="28"/>
        </w:rPr>
        <w:t>я</w:t>
      </w:r>
      <w:r w:rsidR="00291D99" w:rsidRPr="00FD4DD7">
        <w:rPr>
          <w:sz w:val="28"/>
          <w:szCs w:val="28"/>
        </w:rPr>
        <w:t xml:space="preserve"> есть демократическое федеральное </w:t>
      </w:r>
      <w:r w:rsidR="0032671F" w:rsidRPr="00FD4DD7">
        <w:rPr>
          <w:sz w:val="28"/>
          <w:szCs w:val="28"/>
          <w:u w:val="single"/>
        </w:rPr>
        <w:t>правовое</w:t>
      </w:r>
      <w:r w:rsidR="00291D99" w:rsidRPr="00FD4DD7">
        <w:rPr>
          <w:sz w:val="28"/>
          <w:szCs w:val="28"/>
        </w:rPr>
        <w:t xml:space="preserve"> государство</w:t>
      </w:r>
      <w:r w:rsidR="001D5E09" w:rsidRPr="00FD4DD7">
        <w:rPr>
          <w:sz w:val="28"/>
          <w:szCs w:val="28"/>
        </w:rPr>
        <w:t xml:space="preserve"> с республиканской</w:t>
      </w:r>
      <w:r w:rsidR="00C265E1" w:rsidRPr="00FD4DD7">
        <w:rPr>
          <w:sz w:val="28"/>
          <w:szCs w:val="28"/>
        </w:rPr>
        <w:t xml:space="preserve"> формой правления</w:t>
      </w:r>
      <w:r w:rsidR="0032671F" w:rsidRPr="00FD4DD7">
        <w:rPr>
          <w:sz w:val="28"/>
          <w:szCs w:val="28"/>
        </w:rPr>
        <w:t>.</w:t>
      </w:r>
    </w:p>
    <w:p w:rsidR="001A7297" w:rsidRPr="00FD4DD7" w:rsidRDefault="001A7297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Право неразрывно связано с обязанностями</w:t>
      </w:r>
      <w:r w:rsidR="00C53090" w:rsidRPr="00FD4DD7">
        <w:rPr>
          <w:sz w:val="28"/>
          <w:szCs w:val="28"/>
        </w:rPr>
        <w:t>, поэтому наличие</w:t>
      </w:r>
      <w:r w:rsidR="00315533" w:rsidRPr="00FD4DD7">
        <w:rPr>
          <w:sz w:val="28"/>
          <w:szCs w:val="28"/>
        </w:rPr>
        <w:t xml:space="preserve"> прав подразумевает</w:t>
      </w:r>
      <w:r w:rsidR="00C61426" w:rsidRPr="00FD4DD7">
        <w:rPr>
          <w:sz w:val="28"/>
          <w:szCs w:val="28"/>
        </w:rPr>
        <w:t xml:space="preserve"> выполнение определенных</w:t>
      </w:r>
      <w:r w:rsidR="00755CED" w:rsidRPr="00FD4DD7">
        <w:rPr>
          <w:sz w:val="28"/>
          <w:szCs w:val="28"/>
        </w:rPr>
        <w:t xml:space="preserve"> обязанностей</w:t>
      </w:r>
      <w:r w:rsidR="0002792F" w:rsidRPr="00FD4DD7">
        <w:rPr>
          <w:sz w:val="28"/>
          <w:szCs w:val="28"/>
        </w:rPr>
        <w:t xml:space="preserve"> каждым членом общества</w:t>
      </w:r>
      <w:r w:rsidR="00382EFB" w:rsidRPr="00FD4DD7">
        <w:rPr>
          <w:sz w:val="28"/>
          <w:szCs w:val="28"/>
        </w:rPr>
        <w:t xml:space="preserve"> </w:t>
      </w:r>
      <w:r w:rsidR="00014A29" w:rsidRPr="00FD4DD7">
        <w:rPr>
          <w:sz w:val="28"/>
          <w:szCs w:val="28"/>
        </w:rPr>
        <w:t>–</w:t>
      </w:r>
      <w:r w:rsidR="00382EFB" w:rsidRPr="00FD4DD7">
        <w:rPr>
          <w:sz w:val="28"/>
          <w:szCs w:val="28"/>
        </w:rPr>
        <w:t xml:space="preserve"> гражданином</w:t>
      </w:r>
      <w:r w:rsidR="00014A29" w:rsidRPr="00FD4DD7">
        <w:rPr>
          <w:sz w:val="28"/>
          <w:szCs w:val="28"/>
        </w:rPr>
        <w:t xml:space="preserve"> РФ</w:t>
      </w:r>
      <w:r w:rsidR="007E343B" w:rsidRPr="00FD4DD7">
        <w:rPr>
          <w:sz w:val="28"/>
          <w:szCs w:val="28"/>
        </w:rPr>
        <w:t>.</w:t>
      </w:r>
    </w:p>
    <w:p w:rsidR="007E343B" w:rsidRPr="00FD4DD7" w:rsidRDefault="007E343B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Архитектура, как деятельность – есть личное свободное</w:t>
      </w:r>
      <w:r w:rsidR="00DD343C" w:rsidRPr="00FD4DD7">
        <w:rPr>
          <w:sz w:val="28"/>
          <w:szCs w:val="28"/>
        </w:rPr>
        <w:t xml:space="preserve"> творчество по созданию проектов объектов капитального строительства</w:t>
      </w:r>
      <w:r w:rsidR="00203290" w:rsidRPr="00FD4DD7">
        <w:rPr>
          <w:sz w:val="28"/>
          <w:szCs w:val="28"/>
        </w:rPr>
        <w:t>!</w:t>
      </w:r>
      <w:r w:rsidR="00926D5A" w:rsidRPr="00FD4DD7">
        <w:rPr>
          <w:sz w:val="28"/>
          <w:szCs w:val="28"/>
        </w:rPr>
        <w:t xml:space="preserve"> </w:t>
      </w:r>
      <w:r w:rsidR="009066B1">
        <w:rPr>
          <w:sz w:val="28"/>
          <w:szCs w:val="28"/>
        </w:rPr>
        <w:t xml:space="preserve"> </w:t>
      </w:r>
      <w:r w:rsidR="00926D5A" w:rsidRPr="00FD4DD7">
        <w:rPr>
          <w:sz w:val="28"/>
          <w:szCs w:val="28"/>
        </w:rPr>
        <w:t>Эта деятельность</w:t>
      </w:r>
      <w:r w:rsidR="00CB0E0B" w:rsidRPr="00FD4DD7">
        <w:rPr>
          <w:sz w:val="28"/>
          <w:szCs w:val="28"/>
        </w:rPr>
        <w:t xml:space="preserve"> (как любая другая) осуществляется в соответствии</w:t>
      </w:r>
      <w:r w:rsidR="00634480" w:rsidRPr="00FD4DD7">
        <w:rPr>
          <w:sz w:val="28"/>
          <w:szCs w:val="28"/>
        </w:rPr>
        <w:t xml:space="preserve"> с действующим законодательством</w:t>
      </w:r>
      <w:r w:rsidR="00A53CA3" w:rsidRPr="00FD4DD7">
        <w:rPr>
          <w:sz w:val="28"/>
          <w:szCs w:val="28"/>
        </w:rPr>
        <w:t>, техническими</w:t>
      </w:r>
      <w:r w:rsidR="00035A10" w:rsidRPr="00FD4DD7">
        <w:rPr>
          <w:sz w:val="28"/>
          <w:szCs w:val="28"/>
        </w:rPr>
        <w:t xml:space="preserve">  регламентами, санитарными, противопожа</w:t>
      </w:r>
      <w:r w:rsidR="00A528C7" w:rsidRPr="00FD4DD7">
        <w:rPr>
          <w:sz w:val="28"/>
          <w:szCs w:val="28"/>
        </w:rPr>
        <w:t>рными и экологическими нормами и</w:t>
      </w:r>
      <w:r w:rsidR="00035A10" w:rsidRPr="00FD4DD7">
        <w:rPr>
          <w:sz w:val="28"/>
          <w:szCs w:val="28"/>
        </w:rPr>
        <w:t xml:space="preserve"> правилами</w:t>
      </w:r>
      <w:r w:rsidR="00A528C7" w:rsidRPr="00FD4DD7">
        <w:rPr>
          <w:sz w:val="28"/>
          <w:szCs w:val="28"/>
        </w:rPr>
        <w:t>.</w:t>
      </w:r>
      <w:r w:rsidR="00CB0E0B" w:rsidRPr="00FD4DD7">
        <w:rPr>
          <w:sz w:val="28"/>
          <w:szCs w:val="28"/>
        </w:rPr>
        <w:t xml:space="preserve"> </w:t>
      </w:r>
    </w:p>
    <w:p w:rsidR="0070381C" w:rsidRPr="00FD4DD7" w:rsidRDefault="0070381C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Архитектура</w:t>
      </w:r>
      <w:r w:rsidR="003646D8" w:rsidRPr="00FD4DD7">
        <w:rPr>
          <w:sz w:val="28"/>
          <w:szCs w:val="28"/>
        </w:rPr>
        <w:t xml:space="preserve"> стоит в ряду искусств (музыка, живопись,</w:t>
      </w:r>
      <w:r w:rsidR="001F6EA7" w:rsidRPr="00FD4DD7">
        <w:rPr>
          <w:sz w:val="28"/>
          <w:szCs w:val="28"/>
        </w:rPr>
        <w:t xml:space="preserve"> литература и др.</w:t>
      </w:r>
      <w:r w:rsidR="003646D8" w:rsidRPr="00FD4DD7">
        <w:rPr>
          <w:sz w:val="28"/>
          <w:szCs w:val="28"/>
        </w:rPr>
        <w:t>)</w:t>
      </w:r>
      <w:r w:rsidR="00215199" w:rsidRPr="00FD4DD7">
        <w:rPr>
          <w:sz w:val="28"/>
          <w:szCs w:val="28"/>
        </w:rPr>
        <w:t>, но существенно отличается от всех видов</w:t>
      </w:r>
      <w:r w:rsidR="00921AAD" w:rsidRPr="00FD4DD7">
        <w:rPr>
          <w:sz w:val="28"/>
          <w:szCs w:val="28"/>
        </w:rPr>
        <w:t xml:space="preserve"> тем, что на создание произведений требуются значительные</w:t>
      </w:r>
      <w:r w:rsidR="00FE7E5F" w:rsidRPr="00FD4DD7">
        <w:rPr>
          <w:sz w:val="28"/>
          <w:szCs w:val="28"/>
        </w:rPr>
        <w:t xml:space="preserve"> материальные затраты, а поскольку они активно включаются</w:t>
      </w:r>
      <w:r w:rsidR="00470E1C" w:rsidRPr="00FD4DD7">
        <w:rPr>
          <w:sz w:val="28"/>
          <w:szCs w:val="28"/>
        </w:rPr>
        <w:t xml:space="preserve"> в среду жизнедеятельности людей – мы обязаны постоянно</w:t>
      </w:r>
      <w:r w:rsidR="00933E8D" w:rsidRPr="00FD4DD7">
        <w:rPr>
          <w:sz w:val="28"/>
          <w:szCs w:val="28"/>
        </w:rPr>
        <w:t xml:space="preserve">  ощущать все достоинства и недостатки этих</w:t>
      </w:r>
      <w:r w:rsidR="00AE67BB" w:rsidRPr="00FD4DD7">
        <w:rPr>
          <w:sz w:val="28"/>
          <w:szCs w:val="28"/>
        </w:rPr>
        <w:t xml:space="preserve"> произведений – объектов капитального строительства</w:t>
      </w:r>
      <w:r w:rsidR="007A4980" w:rsidRPr="00FD4DD7">
        <w:rPr>
          <w:sz w:val="28"/>
          <w:szCs w:val="28"/>
        </w:rPr>
        <w:t xml:space="preserve"> (в то время</w:t>
      </w:r>
      <w:r w:rsidR="006A6C36" w:rsidRPr="00FD4DD7">
        <w:rPr>
          <w:sz w:val="28"/>
          <w:szCs w:val="28"/>
        </w:rPr>
        <w:t>, когда музыку можно не слушать</w:t>
      </w:r>
      <w:r w:rsidR="00437C67" w:rsidRPr="00FD4DD7">
        <w:rPr>
          <w:sz w:val="28"/>
          <w:szCs w:val="28"/>
        </w:rPr>
        <w:t>, картину не выставлять</w:t>
      </w:r>
      <w:r w:rsidR="00A80DD1" w:rsidRPr="00FD4DD7">
        <w:rPr>
          <w:sz w:val="28"/>
          <w:szCs w:val="28"/>
        </w:rPr>
        <w:t>, литературу не читать</w:t>
      </w:r>
      <w:r w:rsidR="007A4980" w:rsidRPr="00FD4DD7">
        <w:rPr>
          <w:sz w:val="28"/>
          <w:szCs w:val="28"/>
        </w:rPr>
        <w:t>)</w:t>
      </w:r>
      <w:r w:rsidR="0027280A" w:rsidRPr="00FD4DD7">
        <w:rPr>
          <w:sz w:val="28"/>
          <w:szCs w:val="28"/>
        </w:rPr>
        <w:t>.</w:t>
      </w:r>
    </w:p>
    <w:p w:rsidR="0027280A" w:rsidRPr="00FD4DD7" w:rsidRDefault="0027280A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Градостроительство</w:t>
      </w:r>
      <w:r w:rsidR="003C2ABA" w:rsidRPr="00FD4DD7">
        <w:rPr>
          <w:sz w:val="28"/>
          <w:szCs w:val="28"/>
        </w:rPr>
        <w:t>, или правильно сказать</w:t>
      </w:r>
      <w:r w:rsidR="00002997" w:rsidRPr="00FD4DD7">
        <w:rPr>
          <w:sz w:val="28"/>
          <w:szCs w:val="28"/>
        </w:rPr>
        <w:t xml:space="preserve"> – территориальное планирование, то есть планирование развития</w:t>
      </w:r>
      <w:r w:rsidR="00273C70" w:rsidRPr="00FD4DD7">
        <w:rPr>
          <w:sz w:val="28"/>
          <w:szCs w:val="28"/>
        </w:rPr>
        <w:t xml:space="preserve"> территорий</w:t>
      </w:r>
      <w:r w:rsidR="00631F06" w:rsidRPr="00FD4DD7">
        <w:rPr>
          <w:sz w:val="28"/>
          <w:szCs w:val="28"/>
        </w:rPr>
        <w:t xml:space="preserve"> (а не только строительство городов</w:t>
      </w:r>
      <w:r w:rsidR="0044606C" w:rsidRPr="00FD4DD7">
        <w:rPr>
          <w:sz w:val="28"/>
          <w:szCs w:val="28"/>
        </w:rPr>
        <w:t>) – это политика государства, местного самоуправления по созданию и постоянному</w:t>
      </w:r>
      <w:r w:rsidR="002209CA" w:rsidRPr="00FD4DD7">
        <w:rPr>
          <w:sz w:val="28"/>
          <w:szCs w:val="28"/>
        </w:rPr>
        <w:t xml:space="preserve"> совершенствованию</w:t>
      </w:r>
      <w:r w:rsidR="00EA4470" w:rsidRPr="00FD4DD7">
        <w:rPr>
          <w:sz w:val="28"/>
          <w:szCs w:val="28"/>
        </w:rPr>
        <w:t xml:space="preserve"> среды жизнедеятельности граждан</w:t>
      </w:r>
      <w:r w:rsidR="008D60B0" w:rsidRPr="00FD4DD7">
        <w:rPr>
          <w:sz w:val="28"/>
          <w:szCs w:val="28"/>
        </w:rPr>
        <w:t>.</w:t>
      </w:r>
      <w:r w:rsidR="007D2BE0" w:rsidRPr="00FD4DD7">
        <w:rPr>
          <w:sz w:val="28"/>
          <w:szCs w:val="28"/>
        </w:rPr>
        <w:t xml:space="preserve"> Статья 7 Кон</w:t>
      </w:r>
      <w:r w:rsidR="00925D95" w:rsidRPr="00FD4DD7">
        <w:rPr>
          <w:sz w:val="28"/>
          <w:szCs w:val="28"/>
        </w:rPr>
        <w:t>ституции РФ гласит: «РФ – социальное государство, политика которого направлена на создание условий</w:t>
      </w:r>
      <w:r w:rsidR="00345479" w:rsidRPr="00FD4DD7">
        <w:rPr>
          <w:sz w:val="28"/>
          <w:szCs w:val="28"/>
        </w:rPr>
        <w:t>, обеспечивающих достойную жизнь и свободное развитие человека</w:t>
      </w:r>
      <w:r w:rsidR="00925D95" w:rsidRPr="00FD4DD7">
        <w:rPr>
          <w:sz w:val="28"/>
          <w:szCs w:val="28"/>
        </w:rPr>
        <w:t>»</w:t>
      </w:r>
      <w:r w:rsidR="00DD28A8" w:rsidRPr="00FD4DD7">
        <w:rPr>
          <w:sz w:val="28"/>
          <w:szCs w:val="28"/>
        </w:rPr>
        <w:t>.</w:t>
      </w:r>
    </w:p>
    <w:p w:rsidR="00DD28A8" w:rsidRPr="00FD4DD7" w:rsidRDefault="00DD28A8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Градостроительство – идеология землепользования, это</w:t>
      </w:r>
      <w:r w:rsidR="00EA30D2" w:rsidRPr="00FD4DD7">
        <w:rPr>
          <w:sz w:val="28"/>
          <w:szCs w:val="28"/>
        </w:rPr>
        <w:t xml:space="preserve"> мы рассмотрим позднее.</w:t>
      </w:r>
    </w:p>
    <w:p w:rsidR="00EA30D2" w:rsidRPr="00FD4DD7" w:rsidRDefault="00EA30D2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 xml:space="preserve">Градостроительство, по большому счету, </w:t>
      </w:r>
      <w:r w:rsidR="004E51CC" w:rsidRPr="00FD4DD7">
        <w:rPr>
          <w:sz w:val="28"/>
          <w:szCs w:val="28"/>
        </w:rPr>
        <w:t>состоит</w:t>
      </w:r>
      <w:r w:rsidRPr="00FD4DD7">
        <w:rPr>
          <w:sz w:val="28"/>
          <w:szCs w:val="28"/>
        </w:rPr>
        <w:t xml:space="preserve"> из трех</w:t>
      </w:r>
      <w:r w:rsidR="004E51CC" w:rsidRPr="00FD4DD7">
        <w:rPr>
          <w:sz w:val="28"/>
          <w:szCs w:val="28"/>
        </w:rPr>
        <w:t xml:space="preserve"> </w:t>
      </w:r>
      <w:r w:rsidR="003D1B0C" w:rsidRPr="00FD4DD7">
        <w:rPr>
          <w:sz w:val="28"/>
          <w:szCs w:val="28"/>
        </w:rPr>
        <w:t>основных факторов</w:t>
      </w:r>
      <w:r w:rsidR="004E51CC" w:rsidRPr="00FD4DD7">
        <w:rPr>
          <w:sz w:val="28"/>
          <w:szCs w:val="28"/>
        </w:rPr>
        <w:t>:</w:t>
      </w:r>
    </w:p>
    <w:p w:rsidR="004E51CC" w:rsidRPr="00FD4DD7" w:rsidRDefault="004E51CC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 xml:space="preserve">- </w:t>
      </w:r>
      <w:r w:rsidRPr="00FD4DD7">
        <w:rPr>
          <w:sz w:val="28"/>
          <w:szCs w:val="28"/>
          <w:u w:val="single"/>
        </w:rPr>
        <w:t>инфраструктуры</w:t>
      </w:r>
      <w:r w:rsidRPr="00FD4DD7">
        <w:rPr>
          <w:sz w:val="28"/>
          <w:szCs w:val="28"/>
        </w:rPr>
        <w:t xml:space="preserve"> (транспорт, инженерные  коммуникации, информационные технологии и др.)</w:t>
      </w:r>
      <w:r w:rsidR="005C0A89" w:rsidRPr="00FD4DD7">
        <w:rPr>
          <w:sz w:val="28"/>
          <w:szCs w:val="28"/>
        </w:rPr>
        <w:t>;</w:t>
      </w:r>
    </w:p>
    <w:p w:rsidR="005C0A89" w:rsidRPr="00FD4DD7" w:rsidRDefault="005C0A89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- с</w:t>
      </w:r>
      <w:r w:rsidRPr="00FD4DD7">
        <w:rPr>
          <w:sz w:val="28"/>
          <w:szCs w:val="28"/>
          <w:u w:val="single"/>
        </w:rPr>
        <w:t>оциум</w:t>
      </w:r>
      <w:r w:rsidRPr="00FD4DD7">
        <w:rPr>
          <w:sz w:val="28"/>
          <w:szCs w:val="28"/>
        </w:rPr>
        <w:t xml:space="preserve"> (жилье, места приложения труда, отдых и развлечения, оздоровление и спорт и др</w:t>
      </w:r>
      <w:r w:rsidR="001428A7" w:rsidRPr="00FD4DD7">
        <w:rPr>
          <w:sz w:val="28"/>
          <w:szCs w:val="28"/>
        </w:rPr>
        <w:t>.</w:t>
      </w:r>
      <w:r w:rsidRPr="00FD4DD7">
        <w:rPr>
          <w:sz w:val="28"/>
          <w:szCs w:val="28"/>
        </w:rPr>
        <w:t>)</w:t>
      </w:r>
      <w:r w:rsidR="001428A7" w:rsidRPr="00FD4DD7">
        <w:rPr>
          <w:sz w:val="28"/>
          <w:szCs w:val="28"/>
        </w:rPr>
        <w:t>;</w:t>
      </w:r>
    </w:p>
    <w:p w:rsidR="001428A7" w:rsidRPr="00FD4DD7" w:rsidRDefault="001428A7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 xml:space="preserve">- экология (охрана и защита окружающей </w:t>
      </w:r>
      <w:r w:rsidR="00EB0286" w:rsidRPr="00FD4DD7">
        <w:rPr>
          <w:sz w:val="28"/>
          <w:szCs w:val="28"/>
        </w:rPr>
        <w:t xml:space="preserve">природной </w:t>
      </w:r>
      <w:r w:rsidRPr="00FD4DD7">
        <w:rPr>
          <w:sz w:val="28"/>
          <w:szCs w:val="28"/>
        </w:rPr>
        <w:t>среды</w:t>
      </w:r>
      <w:r w:rsidR="00EB0286" w:rsidRPr="00FD4DD7">
        <w:rPr>
          <w:sz w:val="28"/>
          <w:szCs w:val="28"/>
        </w:rPr>
        <w:t xml:space="preserve"> на макро и микро условиях</w:t>
      </w:r>
      <w:r w:rsidRPr="00FD4DD7">
        <w:rPr>
          <w:sz w:val="28"/>
          <w:szCs w:val="28"/>
        </w:rPr>
        <w:t>)</w:t>
      </w:r>
      <w:r w:rsidR="00C41E25" w:rsidRPr="00FD4DD7">
        <w:rPr>
          <w:sz w:val="28"/>
          <w:szCs w:val="28"/>
        </w:rPr>
        <w:t>.</w:t>
      </w:r>
    </w:p>
    <w:p w:rsidR="00C41E25" w:rsidRPr="00FD4DD7" w:rsidRDefault="00C41E25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Градостроительное проектирование – «высший пилотаж» архитектурной деятельности и предполагает на порядок</w:t>
      </w:r>
      <w:r w:rsidR="00E9450B" w:rsidRPr="00FD4DD7">
        <w:rPr>
          <w:sz w:val="28"/>
          <w:szCs w:val="28"/>
        </w:rPr>
        <w:t xml:space="preserve"> выше сумму</w:t>
      </w:r>
      <w:r w:rsidR="00B86168" w:rsidRPr="00FD4DD7">
        <w:rPr>
          <w:sz w:val="28"/>
          <w:szCs w:val="28"/>
        </w:rPr>
        <w:t xml:space="preserve"> знаний и навыков, чем архитектурно-строительное проектирование</w:t>
      </w:r>
      <w:r w:rsidR="00CF7902" w:rsidRPr="00FD4DD7">
        <w:rPr>
          <w:sz w:val="28"/>
          <w:szCs w:val="28"/>
        </w:rPr>
        <w:t>.</w:t>
      </w:r>
    </w:p>
    <w:p w:rsidR="004222E7" w:rsidRPr="00FD4DD7" w:rsidRDefault="00CF7902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Высшая школа</w:t>
      </w:r>
      <w:r w:rsidR="00FD279A">
        <w:rPr>
          <w:sz w:val="28"/>
          <w:szCs w:val="28"/>
        </w:rPr>
        <w:t>,</w:t>
      </w:r>
      <w:r w:rsidRPr="00FD4DD7">
        <w:rPr>
          <w:sz w:val="28"/>
          <w:szCs w:val="28"/>
        </w:rPr>
        <w:t xml:space="preserve"> главным образом</w:t>
      </w:r>
      <w:r w:rsidR="00FD279A">
        <w:rPr>
          <w:sz w:val="28"/>
          <w:szCs w:val="28"/>
        </w:rPr>
        <w:t>,</w:t>
      </w:r>
      <w:r w:rsidRPr="00FD4DD7">
        <w:rPr>
          <w:sz w:val="28"/>
          <w:szCs w:val="28"/>
        </w:rPr>
        <w:t xml:space="preserve"> </w:t>
      </w:r>
      <w:r w:rsidR="00FD279A">
        <w:rPr>
          <w:sz w:val="28"/>
          <w:szCs w:val="28"/>
        </w:rPr>
        <w:t>д</w:t>
      </w:r>
      <w:r w:rsidRPr="00FD4DD7">
        <w:rPr>
          <w:sz w:val="28"/>
          <w:szCs w:val="28"/>
        </w:rPr>
        <w:t>олжна дать основы знания и научить будущего инженера</w:t>
      </w:r>
      <w:r w:rsidR="008831CC" w:rsidRPr="00FD4DD7">
        <w:rPr>
          <w:sz w:val="28"/>
          <w:szCs w:val="28"/>
        </w:rPr>
        <w:t xml:space="preserve"> (переводится</w:t>
      </w:r>
      <w:r w:rsidR="00D90535" w:rsidRPr="00FD4DD7">
        <w:rPr>
          <w:sz w:val="28"/>
          <w:szCs w:val="28"/>
        </w:rPr>
        <w:t xml:space="preserve"> «изобретатель»</w:t>
      </w:r>
      <w:r w:rsidR="008831CC" w:rsidRPr="00FD4DD7">
        <w:rPr>
          <w:sz w:val="28"/>
          <w:szCs w:val="28"/>
        </w:rPr>
        <w:t>)</w:t>
      </w:r>
      <w:r w:rsidR="00A260B3">
        <w:rPr>
          <w:sz w:val="28"/>
          <w:szCs w:val="28"/>
        </w:rPr>
        <w:t xml:space="preserve"> структурно пополня</w:t>
      </w:r>
      <w:r w:rsidR="00E34ED4" w:rsidRPr="00FD4DD7">
        <w:rPr>
          <w:sz w:val="28"/>
          <w:szCs w:val="28"/>
        </w:rPr>
        <w:t>ть свои знания по предмету деятельности</w:t>
      </w:r>
      <w:r w:rsidR="00F274BF" w:rsidRPr="00FD4DD7">
        <w:rPr>
          <w:sz w:val="28"/>
          <w:szCs w:val="28"/>
        </w:rPr>
        <w:t>.</w:t>
      </w:r>
    </w:p>
    <w:p w:rsidR="00F274BF" w:rsidRPr="00FD4DD7" w:rsidRDefault="00F274BF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Для того чтобы правильно и добросовестно</w:t>
      </w:r>
      <w:r w:rsidR="006D1B71" w:rsidRPr="00FD4DD7">
        <w:rPr>
          <w:sz w:val="28"/>
          <w:szCs w:val="28"/>
        </w:rPr>
        <w:t xml:space="preserve"> выполнять свои обязанности при осуществлении выбранной</w:t>
      </w:r>
      <w:r w:rsidR="008F255A" w:rsidRPr="00FD4DD7">
        <w:rPr>
          <w:sz w:val="28"/>
          <w:szCs w:val="28"/>
        </w:rPr>
        <w:t xml:space="preserve"> </w:t>
      </w:r>
      <w:r w:rsidR="006D1B71" w:rsidRPr="00FD4DD7">
        <w:rPr>
          <w:sz w:val="28"/>
          <w:szCs w:val="28"/>
        </w:rPr>
        <w:t>деятельности</w:t>
      </w:r>
      <w:r w:rsidR="008F255A" w:rsidRPr="00FD4DD7">
        <w:rPr>
          <w:sz w:val="28"/>
          <w:szCs w:val="28"/>
        </w:rPr>
        <w:t>, необходимо</w:t>
      </w:r>
      <w:r w:rsidR="00647C88">
        <w:rPr>
          <w:sz w:val="28"/>
          <w:szCs w:val="28"/>
        </w:rPr>
        <w:t xml:space="preserve"> знать свои права (</w:t>
      </w:r>
      <w:r w:rsidR="0094774B" w:rsidRPr="00FD4DD7">
        <w:rPr>
          <w:sz w:val="28"/>
          <w:szCs w:val="28"/>
        </w:rPr>
        <w:t>по-другому сказать</w:t>
      </w:r>
      <w:r w:rsidR="00281EC5" w:rsidRPr="00FD4DD7">
        <w:rPr>
          <w:sz w:val="28"/>
          <w:szCs w:val="28"/>
        </w:rPr>
        <w:t xml:space="preserve"> «правила игры»</w:t>
      </w:r>
      <w:r w:rsidR="0094774B" w:rsidRPr="00FD4DD7">
        <w:rPr>
          <w:sz w:val="28"/>
          <w:szCs w:val="28"/>
        </w:rPr>
        <w:t>)</w:t>
      </w:r>
      <w:r w:rsidR="00281EC5" w:rsidRPr="00FD4DD7">
        <w:rPr>
          <w:sz w:val="28"/>
          <w:szCs w:val="28"/>
        </w:rPr>
        <w:t>.</w:t>
      </w:r>
    </w:p>
    <w:p w:rsidR="006C3594" w:rsidRPr="00FD4DD7" w:rsidRDefault="006C3594" w:rsidP="00FD4DD7">
      <w:pPr>
        <w:ind w:firstLine="540"/>
        <w:jc w:val="both"/>
        <w:rPr>
          <w:sz w:val="28"/>
          <w:szCs w:val="28"/>
        </w:rPr>
      </w:pPr>
    </w:p>
    <w:p w:rsidR="00D228CC" w:rsidRDefault="00257EEC" w:rsidP="000A4E46">
      <w:pPr>
        <w:numPr>
          <w:ilvl w:val="1"/>
          <w:numId w:val="1"/>
        </w:numPr>
        <w:tabs>
          <w:tab w:val="clear" w:pos="1440"/>
          <w:tab w:val="num" w:pos="-2520"/>
        </w:tabs>
        <w:ind w:left="0" w:firstLine="0"/>
        <w:jc w:val="center"/>
        <w:rPr>
          <w:b/>
          <w:sz w:val="28"/>
          <w:szCs w:val="28"/>
        </w:rPr>
      </w:pPr>
      <w:r w:rsidRPr="00257EEC">
        <w:rPr>
          <w:b/>
          <w:sz w:val="28"/>
          <w:szCs w:val="28"/>
        </w:rPr>
        <w:t>Конституция РФ и устройство государства</w:t>
      </w:r>
      <w:r w:rsidR="00D228CC" w:rsidRPr="00257EEC">
        <w:rPr>
          <w:b/>
          <w:sz w:val="28"/>
          <w:szCs w:val="28"/>
        </w:rPr>
        <w:t>.</w:t>
      </w:r>
    </w:p>
    <w:p w:rsidR="0076712C" w:rsidRPr="00257EEC" w:rsidRDefault="0076712C" w:rsidP="0097046C">
      <w:pPr>
        <w:ind w:left="1080"/>
        <w:jc w:val="center"/>
        <w:rPr>
          <w:b/>
          <w:sz w:val="28"/>
          <w:szCs w:val="28"/>
        </w:rPr>
      </w:pPr>
    </w:p>
    <w:p w:rsidR="00D228CC" w:rsidRPr="00FD4DD7" w:rsidRDefault="00D228CC" w:rsidP="00D771C2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Федерация состоит из 89 Субъектов РФ (21 республика, 6 краев, 49 областей, 10 автономных округов</w:t>
      </w:r>
      <w:r w:rsidR="00A41C3D" w:rsidRPr="00FD4DD7">
        <w:rPr>
          <w:sz w:val="28"/>
          <w:szCs w:val="28"/>
        </w:rPr>
        <w:t>, 2-х городов федерального значения, 1-ой автономной области</w:t>
      </w:r>
      <w:r w:rsidRPr="00FD4DD7">
        <w:rPr>
          <w:sz w:val="28"/>
          <w:szCs w:val="28"/>
        </w:rPr>
        <w:t>)</w:t>
      </w:r>
      <w:r w:rsidR="0005604B" w:rsidRPr="00FD4DD7">
        <w:rPr>
          <w:sz w:val="28"/>
          <w:szCs w:val="28"/>
        </w:rPr>
        <w:t>.</w:t>
      </w:r>
    </w:p>
    <w:p w:rsidR="00AE1E01" w:rsidRPr="00FD4DD7" w:rsidRDefault="0005604B" w:rsidP="00D771C2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Глава государства – Президент РФ, является гарантом Конституции РФ, прав и свобод человека и гражданина, обеспечивает</w:t>
      </w:r>
      <w:r w:rsidR="003F1D0C" w:rsidRPr="00FD4DD7">
        <w:rPr>
          <w:sz w:val="28"/>
          <w:szCs w:val="28"/>
        </w:rPr>
        <w:t xml:space="preserve"> охрану суверенитета РФ, ее независимос</w:t>
      </w:r>
      <w:r w:rsidR="001C6F3F" w:rsidRPr="00FD4DD7">
        <w:rPr>
          <w:sz w:val="28"/>
          <w:szCs w:val="28"/>
        </w:rPr>
        <w:t>ть и государственную целостность</w:t>
      </w:r>
      <w:r w:rsidR="00233614" w:rsidRPr="00FD4DD7">
        <w:rPr>
          <w:sz w:val="28"/>
          <w:szCs w:val="28"/>
        </w:rPr>
        <w:t>, определяет основные направления внутренней внешней политики</w:t>
      </w:r>
      <w:r w:rsidR="004C21E5" w:rsidRPr="00FD4DD7">
        <w:rPr>
          <w:sz w:val="28"/>
          <w:szCs w:val="28"/>
        </w:rPr>
        <w:t xml:space="preserve"> государства</w:t>
      </w:r>
      <w:r w:rsidR="00AE1E01" w:rsidRPr="00FD4DD7">
        <w:rPr>
          <w:sz w:val="28"/>
          <w:szCs w:val="28"/>
        </w:rPr>
        <w:t>.</w:t>
      </w:r>
    </w:p>
    <w:p w:rsidR="0005604B" w:rsidRPr="00FD4DD7" w:rsidRDefault="00AE1E01" w:rsidP="00D771C2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Федеральное собрание – парламент РФ – является представительным</w:t>
      </w:r>
      <w:r w:rsidR="00BF3E11" w:rsidRPr="00FD4DD7">
        <w:rPr>
          <w:sz w:val="28"/>
          <w:szCs w:val="28"/>
        </w:rPr>
        <w:t xml:space="preserve"> и законодательным органом РФ</w:t>
      </w:r>
      <w:r w:rsidR="00E05460" w:rsidRPr="00FD4DD7">
        <w:rPr>
          <w:sz w:val="28"/>
          <w:szCs w:val="28"/>
        </w:rPr>
        <w:t xml:space="preserve">. Состоит из двух палат </w:t>
      </w:r>
      <w:r w:rsidR="0026454A" w:rsidRPr="00FD4DD7">
        <w:rPr>
          <w:sz w:val="28"/>
          <w:szCs w:val="28"/>
        </w:rPr>
        <w:t>–</w:t>
      </w:r>
      <w:r w:rsidR="00E05460" w:rsidRPr="00FD4DD7">
        <w:rPr>
          <w:sz w:val="28"/>
          <w:szCs w:val="28"/>
        </w:rPr>
        <w:t xml:space="preserve"> Совет</w:t>
      </w:r>
      <w:r w:rsidR="0026454A" w:rsidRPr="00FD4DD7">
        <w:rPr>
          <w:sz w:val="28"/>
          <w:szCs w:val="28"/>
        </w:rPr>
        <w:t xml:space="preserve"> Федерации и Государственная Дума</w:t>
      </w:r>
      <w:r w:rsidR="00311C39" w:rsidRPr="00FD4DD7">
        <w:rPr>
          <w:sz w:val="28"/>
          <w:szCs w:val="28"/>
        </w:rPr>
        <w:t>. В Совет Федерации входят по два представителя от каждого субъекта РФ</w:t>
      </w:r>
      <w:r w:rsidR="005848DE" w:rsidRPr="00FD4DD7">
        <w:rPr>
          <w:sz w:val="28"/>
          <w:szCs w:val="28"/>
        </w:rPr>
        <w:t xml:space="preserve"> (представительной и исполнительной власти)</w:t>
      </w:r>
      <w:r w:rsidR="00203290" w:rsidRPr="00FD4DD7">
        <w:rPr>
          <w:sz w:val="28"/>
          <w:szCs w:val="28"/>
        </w:rPr>
        <w:t>.</w:t>
      </w:r>
      <w:r w:rsidR="00203C4B" w:rsidRPr="00FD4DD7">
        <w:rPr>
          <w:sz w:val="28"/>
          <w:szCs w:val="28"/>
        </w:rPr>
        <w:t xml:space="preserve"> </w:t>
      </w:r>
      <w:r w:rsidR="00DE7ADD" w:rsidRPr="00FD4DD7">
        <w:rPr>
          <w:sz w:val="28"/>
          <w:szCs w:val="28"/>
        </w:rPr>
        <w:t>Государственная</w:t>
      </w:r>
      <w:r w:rsidR="00203C4B" w:rsidRPr="00FD4DD7">
        <w:rPr>
          <w:sz w:val="28"/>
          <w:szCs w:val="28"/>
        </w:rPr>
        <w:t xml:space="preserve"> Дума</w:t>
      </w:r>
      <w:r w:rsidR="00DE7ADD" w:rsidRPr="00FD4DD7">
        <w:rPr>
          <w:sz w:val="28"/>
          <w:szCs w:val="28"/>
        </w:rPr>
        <w:t xml:space="preserve"> состоит из 450 депутатов</w:t>
      </w:r>
      <w:r w:rsidR="001C424E" w:rsidRPr="00FD4DD7">
        <w:rPr>
          <w:sz w:val="28"/>
          <w:szCs w:val="28"/>
        </w:rPr>
        <w:t>.</w:t>
      </w:r>
    </w:p>
    <w:p w:rsidR="001C424E" w:rsidRPr="00FD4DD7" w:rsidRDefault="001C424E" w:rsidP="00D771C2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Исполнительную власть РФ осуществляет Правительство РФ, которое</w:t>
      </w:r>
      <w:r w:rsidR="00745275" w:rsidRPr="00FD4DD7">
        <w:rPr>
          <w:sz w:val="28"/>
          <w:szCs w:val="28"/>
        </w:rPr>
        <w:t xml:space="preserve"> состоит из Председателя </w:t>
      </w:r>
      <w:r w:rsidR="00C943B7">
        <w:rPr>
          <w:sz w:val="28"/>
          <w:szCs w:val="28"/>
        </w:rPr>
        <w:t>П</w:t>
      </w:r>
      <w:r w:rsidR="00745275" w:rsidRPr="00FD4DD7">
        <w:rPr>
          <w:sz w:val="28"/>
          <w:szCs w:val="28"/>
        </w:rPr>
        <w:t>РФ, заместителей</w:t>
      </w:r>
      <w:r w:rsidR="009F2CA9" w:rsidRPr="00FD4DD7">
        <w:rPr>
          <w:sz w:val="28"/>
          <w:szCs w:val="28"/>
        </w:rPr>
        <w:t xml:space="preserve"> Председателя </w:t>
      </w:r>
      <w:r w:rsidR="00C943B7">
        <w:rPr>
          <w:sz w:val="28"/>
          <w:szCs w:val="28"/>
        </w:rPr>
        <w:t>П</w:t>
      </w:r>
      <w:r w:rsidR="009F2CA9" w:rsidRPr="00FD4DD7">
        <w:rPr>
          <w:sz w:val="28"/>
          <w:szCs w:val="28"/>
        </w:rPr>
        <w:t>РФ</w:t>
      </w:r>
      <w:r w:rsidR="000A6179" w:rsidRPr="00FD4DD7">
        <w:rPr>
          <w:sz w:val="28"/>
          <w:szCs w:val="28"/>
        </w:rPr>
        <w:t xml:space="preserve"> и федеральных министров</w:t>
      </w:r>
      <w:r w:rsidR="0053576D" w:rsidRPr="00FD4DD7">
        <w:rPr>
          <w:sz w:val="28"/>
          <w:szCs w:val="28"/>
        </w:rPr>
        <w:t>.</w:t>
      </w:r>
    </w:p>
    <w:p w:rsidR="0053576D" w:rsidRPr="00FD4DD7" w:rsidRDefault="0053576D" w:rsidP="00FD4DD7">
      <w:pPr>
        <w:ind w:left="360" w:firstLine="540"/>
        <w:jc w:val="both"/>
        <w:rPr>
          <w:sz w:val="28"/>
          <w:szCs w:val="28"/>
        </w:rPr>
      </w:pPr>
    </w:p>
    <w:p w:rsidR="0053576D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71pt;margin-top:13.45pt;width:153pt;height:54pt;z-index:251633664"/>
        </w:pict>
      </w:r>
    </w:p>
    <w:p w:rsidR="0053576D" w:rsidRPr="00FD4DD7" w:rsidRDefault="0053576D" w:rsidP="00FD4DD7">
      <w:pPr>
        <w:ind w:left="360" w:firstLine="540"/>
        <w:jc w:val="both"/>
        <w:rPr>
          <w:sz w:val="28"/>
          <w:szCs w:val="28"/>
        </w:rPr>
      </w:pPr>
    </w:p>
    <w:p w:rsidR="0053576D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189pt;margin-top:1.55pt;width:126pt;height:11.25pt;z-index:251639808" fillcolor="black">
            <v:shadow color="#868686"/>
            <v:textpath style="font-family:&quot;Arial&quot;;font-size:9pt;v-text-kern:t" trim="t" fitpath="t" string="Правительство РФ"/>
          </v:shape>
        </w:pict>
      </w:r>
    </w:p>
    <w:p w:rsidR="0053576D" w:rsidRPr="00FD4DD7" w:rsidRDefault="0053576D" w:rsidP="00FD4DD7">
      <w:pPr>
        <w:ind w:left="360" w:firstLine="540"/>
        <w:jc w:val="both"/>
        <w:rPr>
          <w:sz w:val="28"/>
          <w:szCs w:val="28"/>
        </w:rPr>
      </w:pPr>
    </w:p>
    <w:p w:rsidR="0053576D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z-index:251650048" from="243pt,3pt" to="243pt,30pt"/>
        </w:pict>
      </w:r>
    </w:p>
    <w:p w:rsidR="0053576D" w:rsidRPr="00FD4DD7" w:rsidRDefault="0097046C" w:rsidP="00FD4DD7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Федеральные Министерства</w:t>
      </w:r>
    </w:p>
    <w:p w:rsidR="0053576D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5pt;margin-top:22.75pt;width:81pt;height:36pt;z-index:251634688"/>
        </w:pict>
      </w:r>
      <w:r>
        <w:rPr>
          <w:noProof/>
          <w:sz w:val="28"/>
          <w:szCs w:val="28"/>
        </w:rPr>
        <w:pict>
          <v:shape id="_x0000_s1046" type="#_x0000_t136" style="position:absolute;left:0;text-align:left;margin-left:4in;margin-top:31.75pt;width:18pt;height:20.25pt;z-index:251642880" fillcolor="black">
            <v:shadow color="#868686"/>
            <v:textpath style="font-family:&quot;Arial&quot;;font-size:9pt;v-text-kern:t" trim="t" fitpath="t" string="М"/>
          </v:shape>
        </w:pict>
      </w:r>
      <w:r>
        <w:rPr>
          <w:noProof/>
          <w:sz w:val="28"/>
          <w:szCs w:val="28"/>
        </w:rPr>
        <w:pict>
          <v:shape id="_x0000_s1045" type="#_x0000_t136" style="position:absolute;left:0;text-align:left;margin-left:180pt;margin-top:31.75pt;width:18pt;height:20.25pt;z-index:251641856" fillcolor="black">
            <v:shadow color="#868686"/>
            <v:textpath style="font-family:&quot;Arial&quot;;font-size:9pt;v-text-kern:t" trim="t" fitpath="t" string="М"/>
          </v:shape>
        </w:pict>
      </w:r>
      <w:r>
        <w:rPr>
          <w:noProof/>
          <w:sz w:val="28"/>
          <w:szCs w:val="28"/>
        </w:rPr>
        <w:pict>
          <v:shape id="_x0000_s1044" type="#_x0000_t136" style="position:absolute;left:0;text-align:left;margin-left:54pt;margin-top:31.75pt;width:63pt;height:20.25pt;z-index:251640832" fillcolor="black">
            <v:shadow color="#868686"/>
            <v:textpath style="font-family:&quot;Arial&quot;;font-size:9pt;v-text-kern:t" trim="t" fitpath="t" string="Минрегион"/>
          </v:shape>
        </w:pict>
      </w:r>
      <w:r>
        <w:rPr>
          <w:noProof/>
          <w:sz w:val="28"/>
          <w:szCs w:val="28"/>
        </w:rPr>
        <w:pict>
          <v:shape id="_x0000_s1047" type="#_x0000_t136" style="position:absolute;left:0;text-align:left;margin-left:387pt;margin-top:31.75pt;width:18pt;height:20.25pt;z-index:251643904" fillcolor="black">
            <v:shadow color="#868686"/>
            <v:textpath style="font-family:&quot;Arial&quot;;font-size:9pt;v-text-kern:t" trim="t" fitpath="t" string="М"/>
          </v:shape>
        </w:pict>
      </w:r>
      <w:r>
        <w:rPr>
          <w:noProof/>
          <w:sz w:val="28"/>
          <w:szCs w:val="28"/>
        </w:rPr>
        <w:pict>
          <v:rect id="_x0000_s1035" style="position:absolute;left:0;text-align:left;margin-left:351pt;margin-top:22.75pt;width:81pt;height:36pt;z-index:251637760"/>
        </w:pict>
      </w:r>
      <w:r>
        <w:rPr>
          <w:noProof/>
          <w:sz w:val="28"/>
          <w:szCs w:val="28"/>
        </w:rPr>
        <w:pict>
          <v:rect id="_x0000_s1034" style="position:absolute;left:0;text-align:left;margin-left:252pt;margin-top:22.75pt;width:81pt;height:36pt;z-index:251636736"/>
        </w:pict>
      </w:r>
      <w:r>
        <w:rPr>
          <w:noProof/>
          <w:sz w:val="28"/>
          <w:szCs w:val="28"/>
        </w:rPr>
        <w:pict>
          <v:line id="_x0000_s1078" style="position:absolute;left:0;text-align:left;z-index:251674624" from="396pt,83.65pt" to="396pt,101.65pt"/>
        </w:pict>
      </w:r>
      <w:r>
        <w:rPr>
          <w:noProof/>
          <w:sz w:val="28"/>
          <w:szCs w:val="28"/>
        </w:rPr>
        <w:pict>
          <v:line id="_x0000_s1077" style="position:absolute;left:0;text-align:left;z-index:251673600" from="351pt,83.65pt" to="351pt,101.65pt"/>
        </w:pict>
      </w:r>
      <w:r>
        <w:rPr>
          <w:noProof/>
          <w:sz w:val="28"/>
          <w:szCs w:val="28"/>
        </w:rPr>
        <w:pict>
          <v:line id="_x0000_s1076" style="position:absolute;left:0;text-align:left;z-index:251672576" from="351pt,83.65pt" to="441pt,83.65pt"/>
        </w:pict>
      </w:r>
      <w:r>
        <w:rPr>
          <w:noProof/>
          <w:sz w:val="28"/>
          <w:szCs w:val="28"/>
        </w:rPr>
        <w:pict>
          <v:line id="_x0000_s1075" style="position:absolute;left:0;text-align:left;z-index:251671552" from="405pt,65.65pt" to="405pt,83.65pt"/>
        </w:pict>
      </w:r>
      <w:r>
        <w:rPr>
          <w:noProof/>
          <w:sz w:val="28"/>
          <w:szCs w:val="28"/>
        </w:rPr>
        <w:pict>
          <v:line id="_x0000_s1079" style="position:absolute;left:0;text-align:left;z-index:251675648" from="441pt,83.65pt" to="441pt,101.65pt"/>
        </w:pict>
      </w:r>
      <w:r>
        <w:rPr>
          <w:noProof/>
          <w:sz w:val="28"/>
          <w:szCs w:val="28"/>
        </w:rPr>
        <w:pict>
          <v:line id="_x0000_s1073" style="position:absolute;left:0;text-align:left;z-index:251669504" from="4in,83.65pt" to="4in,101.65pt"/>
        </w:pict>
      </w:r>
      <w:r>
        <w:rPr>
          <w:noProof/>
          <w:sz w:val="28"/>
          <w:szCs w:val="28"/>
        </w:rPr>
        <w:pict>
          <v:line id="_x0000_s1072" style="position:absolute;left:0;text-align:left;z-index:251668480" from="243pt,83.65pt" to="243pt,101.65pt"/>
        </w:pict>
      </w:r>
      <w:r>
        <w:rPr>
          <w:noProof/>
          <w:sz w:val="28"/>
          <w:szCs w:val="28"/>
        </w:rPr>
        <w:pict>
          <v:line id="_x0000_s1071" style="position:absolute;left:0;text-align:left;z-index:251667456" from="243pt,83.65pt" to="333pt,83.65pt"/>
        </w:pict>
      </w:r>
      <w:r>
        <w:rPr>
          <w:noProof/>
          <w:sz w:val="28"/>
          <w:szCs w:val="28"/>
        </w:rPr>
        <w:pict>
          <v:line id="_x0000_s1070" style="position:absolute;left:0;text-align:left;z-index:251666432" from="297pt,65.65pt" to="297pt,83.65pt"/>
        </w:pict>
      </w:r>
      <w:r>
        <w:rPr>
          <w:noProof/>
          <w:sz w:val="28"/>
          <w:szCs w:val="28"/>
        </w:rPr>
        <w:pict>
          <v:line id="_x0000_s1074" style="position:absolute;left:0;text-align:left;z-index:251670528" from="333pt,83.65pt" to="333pt,101.65pt"/>
        </w:pict>
      </w:r>
      <w:r>
        <w:rPr>
          <w:noProof/>
          <w:sz w:val="28"/>
          <w:szCs w:val="28"/>
        </w:rPr>
        <w:pict>
          <v:line id="_x0000_s1068" style="position:absolute;left:0;text-align:left;z-index:251664384" from="180pt,83.65pt" to="180pt,101.65pt"/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35pt,83.65pt" to="135pt,101.65pt"/>
        </w:pict>
      </w:r>
      <w:r>
        <w:rPr>
          <w:noProof/>
          <w:sz w:val="28"/>
          <w:szCs w:val="28"/>
        </w:rPr>
        <w:pict>
          <v:line id="_x0000_s1066" style="position:absolute;left:0;text-align:left;z-index:251662336" from="135pt,83.65pt" to="225pt,83.65pt"/>
        </w:pict>
      </w:r>
      <w:r>
        <w:rPr>
          <w:noProof/>
          <w:sz w:val="28"/>
          <w:szCs w:val="28"/>
        </w:rPr>
        <w:pict>
          <v:line id="_x0000_s1065" style="position:absolute;left:0;text-align:left;z-index:251661312" from="189pt,65.65pt" to="189pt,83.65pt"/>
        </w:pict>
      </w:r>
      <w:r>
        <w:rPr>
          <w:noProof/>
          <w:sz w:val="28"/>
          <w:szCs w:val="28"/>
        </w:rPr>
        <w:pict>
          <v:line id="_x0000_s1069" style="position:absolute;left:0;text-align:left;z-index:251665408" from="225pt,83.65pt" to="225pt,101.65pt"/>
        </w:pict>
      </w:r>
      <w:r>
        <w:rPr>
          <w:noProof/>
          <w:sz w:val="28"/>
          <w:szCs w:val="28"/>
        </w:rPr>
        <w:pict>
          <v:line id="_x0000_s1060" style="position:absolute;left:0;text-align:left;z-index:251656192" from="81pt,65.65pt" to="81pt,83.65pt"/>
        </w:pict>
      </w:r>
      <w:r>
        <w:rPr>
          <w:noProof/>
          <w:sz w:val="28"/>
          <w:szCs w:val="28"/>
        </w:rPr>
        <w:pict>
          <v:line id="_x0000_s1063" style="position:absolute;left:0;text-align:left;z-index:251659264" from="1in,85.95pt" to="1in,103.95pt"/>
        </w:pict>
      </w:r>
      <w:r>
        <w:rPr>
          <w:noProof/>
          <w:sz w:val="28"/>
          <w:szCs w:val="28"/>
        </w:rPr>
        <w:pict>
          <v:line id="_x0000_s1062" style="position:absolute;left:0;text-align:left;z-index:251658240" from="27pt,85.95pt" to="27pt,103.95pt"/>
        </w:pict>
      </w:r>
      <w:r>
        <w:rPr>
          <w:noProof/>
          <w:sz w:val="28"/>
          <w:szCs w:val="28"/>
        </w:rPr>
        <w:pict>
          <v:line id="_x0000_s1061" style="position:absolute;left:0;text-align:left;z-index:251657216" from="27pt,85.95pt" to="117pt,85.95pt"/>
        </w:pict>
      </w:r>
      <w:r>
        <w:rPr>
          <w:noProof/>
          <w:sz w:val="28"/>
          <w:szCs w:val="28"/>
        </w:rPr>
        <w:pict>
          <v:shape id="_x0000_s1053" type="#_x0000_t136" style="position:absolute;left:0;text-align:left;margin-left:108pt;margin-top:112.6pt;width:9pt;height:20.25pt;z-index:251649024" fillcolor="black">
            <v:shadow color="#868686"/>
            <v:textpath style="font-family:&quot;Arial&quot;;font-size:9pt;v-text-kern:t" trim="t" fitpath="t" string="А"/>
          </v:shape>
        </w:pict>
      </w:r>
      <w:r>
        <w:rPr>
          <w:noProof/>
          <w:sz w:val="28"/>
          <w:szCs w:val="28"/>
        </w:rPr>
        <w:pict>
          <v:rect id="_x0000_s1052" style="position:absolute;left:0;text-align:left;margin-left:99pt;margin-top:105.85pt;width:27pt;height:36pt;z-index:251648000"/>
        </w:pict>
      </w:r>
      <w:r>
        <w:rPr>
          <w:noProof/>
          <w:sz w:val="28"/>
          <w:szCs w:val="28"/>
        </w:rPr>
        <w:pict>
          <v:rect id="_x0000_s1050" style="position:absolute;left:0;text-align:left;margin-left:54pt;margin-top:105.85pt;width:27pt;height:36pt;z-index:251645952"/>
        </w:pict>
      </w:r>
      <w:r>
        <w:rPr>
          <w:noProof/>
          <w:sz w:val="28"/>
          <w:szCs w:val="28"/>
        </w:rPr>
        <w:pict>
          <v:rect id="_x0000_s1038" style="position:absolute;left:0;text-align:left;margin-left:18pt;margin-top:103.35pt;width:27pt;height:36pt;z-index:251638784"/>
        </w:pict>
      </w:r>
      <w:r>
        <w:rPr>
          <w:noProof/>
          <w:sz w:val="28"/>
          <w:szCs w:val="28"/>
        </w:rPr>
        <w:pict>
          <v:shape id="_x0000_s1048" type="#_x0000_t136" style="position:absolute;left:0;text-align:left;margin-left:27pt;margin-top:110.1pt;width:9pt;height:20.25pt;z-index:251644928" fillcolor="black">
            <v:shadow color="#868686"/>
            <v:textpath style="font-family:&quot;Arial&quot;;font-size:9pt;v-text-kern:t" trim="t" fitpath="t" string="А"/>
          </v:shape>
        </w:pict>
      </w:r>
      <w:r>
        <w:rPr>
          <w:noProof/>
          <w:sz w:val="28"/>
          <w:szCs w:val="28"/>
        </w:rPr>
        <w:pict>
          <v:line id="_x0000_s1059" style="position:absolute;left:0;text-align:left;z-index:251655168" from="387pt,2.45pt" to="387pt,20.45pt"/>
        </w:pict>
      </w:r>
      <w:r>
        <w:rPr>
          <w:noProof/>
          <w:sz w:val="28"/>
          <w:szCs w:val="28"/>
        </w:rPr>
        <w:pict>
          <v:line id="_x0000_s1058" style="position:absolute;left:0;text-align:left;z-index:251654144" from="297pt,2.45pt" to="297pt,20.45pt"/>
        </w:pict>
      </w:r>
      <w:r>
        <w:rPr>
          <w:noProof/>
          <w:sz w:val="28"/>
          <w:szCs w:val="28"/>
        </w:rPr>
        <w:pict>
          <v:line id="_x0000_s1057" style="position:absolute;left:0;text-align:left;z-index:251653120" from="180pt,2.45pt" to="180pt,20.45pt"/>
        </w:pict>
      </w:r>
      <w:r>
        <w:rPr>
          <w:noProof/>
          <w:sz w:val="28"/>
          <w:szCs w:val="28"/>
        </w:rPr>
        <w:pict>
          <v:line id="_x0000_s1056" style="position:absolute;left:0;text-align:left;z-index:251652096" from="90pt,2.45pt" to="90pt,20.45pt"/>
        </w:pict>
      </w:r>
      <w:r>
        <w:rPr>
          <w:noProof/>
          <w:sz w:val="28"/>
          <w:szCs w:val="28"/>
        </w:rPr>
        <w:pict>
          <v:line id="_x0000_s1055" style="position:absolute;left:0;text-align:left;z-index:251651072" from="90pt,2.45pt" to="387pt,2.45pt"/>
        </w:pict>
      </w:r>
      <w:r w:rsidR="0097046C">
        <w:rPr>
          <w:sz w:val="28"/>
          <w:szCs w:val="28"/>
        </w:rPr>
        <w:tab/>
      </w:r>
      <w:r w:rsidR="0097046C">
        <w:rPr>
          <w:sz w:val="28"/>
          <w:szCs w:val="28"/>
        </w:rPr>
        <w:tab/>
      </w:r>
      <w:r w:rsidR="0097046C">
        <w:rPr>
          <w:sz w:val="28"/>
          <w:szCs w:val="28"/>
        </w:rPr>
        <w:tab/>
      </w:r>
      <w:r w:rsidR="0097046C">
        <w:rPr>
          <w:sz w:val="28"/>
          <w:szCs w:val="28"/>
        </w:rPr>
        <w:tab/>
      </w:r>
      <w:r w:rsidR="0097046C">
        <w:rPr>
          <w:sz w:val="28"/>
          <w:szCs w:val="28"/>
        </w:rPr>
        <w:tab/>
      </w:r>
      <w:r w:rsidR="0097046C">
        <w:rPr>
          <w:sz w:val="28"/>
          <w:szCs w:val="28"/>
        </w:rPr>
        <w:tab/>
      </w:r>
    </w:p>
    <w:p w:rsidR="0053576D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2in;margin-top:6.65pt;width:81pt;height:36pt;z-index:251635712"/>
        </w:pict>
      </w:r>
    </w:p>
    <w:p w:rsidR="0053576D" w:rsidRPr="00FD4DD7" w:rsidRDefault="0053576D" w:rsidP="00FD4DD7">
      <w:pPr>
        <w:ind w:left="360" w:firstLine="540"/>
        <w:jc w:val="both"/>
        <w:rPr>
          <w:sz w:val="28"/>
          <w:szCs w:val="28"/>
        </w:rPr>
      </w:pPr>
    </w:p>
    <w:p w:rsidR="0053576D" w:rsidRPr="00FD4DD7" w:rsidRDefault="0053576D" w:rsidP="00FD4DD7">
      <w:pPr>
        <w:ind w:left="360" w:firstLine="540"/>
        <w:jc w:val="both"/>
        <w:rPr>
          <w:sz w:val="28"/>
          <w:szCs w:val="28"/>
        </w:rPr>
      </w:pPr>
    </w:p>
    <w:p w:rsidR="008A09DC" w:rsidRPr="00FD4DD7" w:rsidRDefault="008A09DC" w:rsidP="00FD4DD7">
      <w:pPr>
        <w:ind w:left="360" w:firstLine="540"/>
        <w:jc w:val="both"/>
        <w:rPr>
          <w:sz w:val="28"/>
          <w:szCs w:val="28"/>
        </w:rPr>
      </w:pPr>
    </w:p>
    <w:p w:rsidR="008A09DC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60288" from="117pt,5.45pt" to="117pt,23.45pt"/>
        </w:pict>
      </w:r>
    </w:p>
    <w:p w:rsidR="008A09DC" w:rsidRPr="00FD4DD7" w:rsidRDefault="008A09DC" w:rsidP="00FD4DD7">
      <w:pPr>
        <w:ind w:left="360" w:firstLine="540"/>
        <w:jc w:val="both"/>
        <w:rPr>
          <w:sz w:val="28"/>
          <w:szCs w:val="28"/>
        </w:rPr>
      </w:pPr>
    </w:p>
    <w:p w:rsidR="008A09DC" w:rsidRPr="00FD4DD7" w:rsidRDefault="000835A5" w:rsidP="00FD4DD7">
      <w:pPr>
        <w:ind w:left="36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136" style="position:absolute;left:0;text-align:left;margin-left:63pt;margin-top:2.2pt;width:9pt;height:20.25pt;z-index:251646976" fillcolor="black">
            <v:shadow color="#868686"/>
            <v:textpath style="font-family:&quot;Arial&quot;;font-size:9pt;v-text-kern:t" trim="t" fitpath="t" string="А"/>
          </v:shape>
        </w:pict>
      </w:r>
      <w:r w:rsidR="009F3CD8" w:rsidRPr="00FD4DD7">
        <w:rPr>
          <w:sz w:val="28"/>
          <w:szCs w:val="28"/>
        </w:rPr>
        <w:tab/>
      </w:r>
      <w:r w:rsidR="009F3CD8" w:rsidRPr="00FD4DD7">
        <w:rPr>
          <w:sz w:val="28"/>
          <w:szCs w:val="28"/>
        </w:rPr>
        <w:tab/>
      </w:r>
      <w:r w:rsidR="009F3CD8" w:rsidRPr="00FD4DD7">
        <w:rPr>
          <w:sz w:val="28"/>
          <w:szCs w:val="28"/>
        </w:rPr>
        <w:tab/>
      </w:r>
      <w:r w:rsidR="00667319">
        <w:rPr>
          <w:sz w:val="28"/>
          <w:szCs w:val="28"/>
        </w:rPr>
        <w:t xml:space="preserve">    </w:t>
      </w:r>
      <w:r w:rsidR="009F3CD8" w:rsidRPr="00FD4DD7">
        <w:rPr>
          <w:sz w:val="28"/>
          <w:szCs w:val="28"/>
        </w:rPr>
        <w:t>Федеральные агентства</w:t>
      </w:r>
    </w:p>
    <w:p w:rsidR="009F3CD8" w:rsidRPr="00FD4DD7" w:rsidRDefault="009F3CD8" w:rsidP="00FD4DD7">
      <w:pPr>
        <w:ind w:firstLine="540"/>
        <w:jc w:val="both"/>
        <w:rPr>
          <w:sz w:val="28"/>
          <w:szCs w:val="28"/>
        </w:rPr>
      </w:pPr>
    </w:p>
    <w:p w:rsidR="008A09DC" w:rsidRPr="00FD4DD7" w:rsidRDefault="00667319" w:rsidP="00CE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DF6" w:rsidRPr="00FD4DD7">
        <w:rPr>
          <w:sz w:val="28"/>
          <w:szCs w:val="28"/>
        </w:rPr>
        <w:t>Аген</w:t>
      </w:r>
      <w:r w:rsidR="009F3CD8" w:rsidRPr="00FD4DD7">
        <w:rPr>
          <w:sz w:val="28"/>
          <w:szCs w:val="28"/>
        </w:rPr>
        <w:t>т</w:t>
      </w:r>
      <w:r w:rsidR="00444DF6" w:rsidRPr="00FD4DD7">
        <w:rPr>
          <w:sz w:val="28"/>
          <w:szCs w:val="28"/>
        </w:rPr>
        <w:t>ство строит</w:t>
      </w:r>
      <w:r w:rsidR="009F3CD8" w:rsidRPr="00FD4DD7">
        <w:rPr>
          <w:sz w:val="28"/>
          <w:szCs w:val="28"/>
        </w:rPr>
        <w:t>.</w:t>
      </w:r>
      <w:r w:rsidR="00444DF6" w:rsidRPr="00FD4DD7">
        <w:rPr>
          <w:sz w:val="28"/>
          <w:szCs w:val="28"/>
        </w:rPr>
        <w:t xml:space="preserve"> </w:t>
      </w:r>
      <w:r w:rsidR="008D62AD" w:rsidRPr="00FD4DD7">
        <w:rPr>
          <w:sz w:val="28"/>
          <w:szCs w:val="28"/>
        </w:rPr>
        <w:t>И</w:t>
      </w:r>
      <w:r w:rsidR="00444DF6" w:rsidRPr="00FD4DD7">
        <w:rPr>
          <w:sz w:val="28"/>
          <w:szCs w:val="28"/>
        </w:rPr>
        <w:t xml:space="preserve"> ЖКХ</w:t>
      </w:r>
    </w:p>
    <w:p w:rsidR="008A09DC" w:rsidRPr="00FD4DD7" w:rsidRDefault="008A09DC" w:rsidP="00FD4DD7">
      <w:pPr>
        <w:ind w:left="360" w:firstLine="540"/>
        <w:jc w:val="both"/>
        <w:rPr>
          <w:sz w:val="28"/>
          <w:szCs w:val="28"/>
        </w:rPr>
      </w:pPr>
    </w:p>
    <w:p w:rsidR="00561C06" w:rsidRDefault="00561C06" w:rsidP="00FD4DD7">
      <w:pPr>
        <w:ind w:left="360" w:firstLine="540"/>
        <w:jc w:val="both"/>
        <w:rPr>
          <w:sz w:val="28"/>
          <w:szCs w:val="28"/>
        </w:rPr>
      </w:pPr>
    </w:p>
    <w:p w:rsidR="004222E7" w:rsidRDefault="008D62AD" w:rsidP="00A73DD1">
      <w:pPr>
        <w:numPr>
          <w:ilvl w:val="1"/>
          <w:numId w:val="1"/>
        </w:numPr>
        <w:tabs>
          <w:tab w:val="clear" w:pos="1440"/>
        </w:tabs>
        <w:ind w:left="0" w:firstLine="0"/>
        <w:jc w:val="center"/>
        <w:rPr>
          <w:b/>
          <w:sz w:val="28"/>
          <w:szCs w:val="28"/>
        </w:rPr>
      </w:pPr>
      <w:r w:rsidRPr="008D62AD">
        <w:rPr>
          <w:b/>
          <w:sz w:val="28"/>
          <w:szCs w:val="28"/>
        </w:rPr>
        <w:t>Иерархия законодательных документов</w:t>
      </w:r>
      <w:r w:rsidR="008972BA">
        <w:rPr>
          <w:b/>
          <w:sz w:val="28"/>
          <w:szCs w:val="28"/>
        </w:rPr>
        <w:t>.</w:t>
      </w:r>
    </w:p>
    <w:p w:rsidR="008972BA" w:rsidRDefault="008972BA" w:rsidP="008972BA">
      <w:pPr>
        <w:ind w:left="1080"/>
        <w:jc w:val="center"/>
        <w:rPr>
          <w:b/>
          <w:sz w:val="28"/>
          <w:szCs w:val="28"/>
        </w:rPr>
      </w:pPr>
    </w:p>
    <w:p w:rsidR="008972BA" w:rsidRPr="00154F27" w:rsidRDefault="00154F27" w:rsidP="00154F27">
      <w:pPr>
        <w:ind w:left="1080"/>
        <w:rPr>
          <w:sz w:val="28"/>
          <w:szCs w:val="28"/>
        </w:rPr>
      </w:pPr>
      <w:r>
        <w:rPr>
          <w:sz w:val="28"/>
          <w:szCs w:val="28"/>
        </w:rPr>
        <w:t>Иерархия законодательных документов выстраивается следующим образом:</w:t>
      </w:r>
    </w:p>
    <w:p w:rsidR="00E66ACE" w:rsidRPr="00FD4DD7" w:rsidRDefault="00E66ACE" w:rsidP="00FD4DD7">
      <w:pPr>
        <w:ind w:firstLine="540"/>
        <w:jc w:val="both"/>
        <w:rPr>
          <w:sz w:val="28"/>
          <w:szCs w:val="28"/>
        </w:rPr>
      </w:pPr>
    </w:p>
    <w:p w:rsidR="005A0519" w:rsidRDefault="000835A5" w:rsidP="00FD4DD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5" style="position:absolute;left:0;text-align:left;z-index:251678720" from="423pt,5.7pt" to="450pt,5.7pt">
            <v:stroke endarrow="block"/>
          </v:line>
        </w:pict>
      </w:r>
      <w:r>
        <w:rPr>
          <w:noProof/>
          <w:sz w:val="28"/>
          <w:szCs w:val="28"/>
        </w:rPr>
        <w:pict>
          <v:line id="_x0000_s1084" style="position:absolute;left:0;text-align:left;z-index:251677696" from="252pt,5.7pt" to="279pt,5.7pt">
            <v:stroke endarrow="block"/>
          </v:line>
        </w:pict>
      </w:r>
      <w:r>
        <w:rPr>
          <w:noProof/>
          <w:sz w:val="28"/>
          <w:szCs w:val="28"/>
        </w:rPr>
        <w:pict>
          <v:line id="_x0000_s1083" style="position:absolute;left:0;text-align:left;z-index:251676672" from="135pt,5.7pt" to="162pt,5.7pt">
            <v:stroke endarrow="block"/>
          </v:line>
        </w:pict>
      </w:r>
      <w:r w:rsidR="00074176" w:rsidRPr="00FD4DD7">
        <w:rPr>
          <w:sz w:val="28"/>
          <w:szCs w:val="28"/>
        </w:rPr>
        <w:t>Конституция</w:t>
      </w:r>
      <w:r w:rsidR="00E66ACE" w:rsidRPr="00FD4DD7">
        <w:rPr>
          <w:sz w:val="28"/>
          <w:szCs w:val="28"/>
        </w:rPr>
        <w:t xml:space="preserve"> РФ</w:t>
      </w:r>
      <w:r w:rsidR="00074176" w:rsidRPr="00FD4DD7">
        <w:rPr>
          <w:sz w:val="28"/>
          <w:szCs w:val="28"/>
        </w:rPr>
        <w:t xml:space="preserve"> </w:t>
      </w:r>
      <w:r w:rsidR="00074176" w:rsidRPr="00FD4DD7">
        <w:rPr>
          <w:sz w:val="28"/>
          <w:szCs w:val="28"/>
        </w:rPr>
        <w:tab/>
        <w:t xml:space="preserve">      </w:t>
      </w:r>
      <w:r w:rsidR="00EF61BB">
        <w:rPr>
          <w:sz w:val="28"/>
          <w:szCs w:val="28"/>
        </w:rPr>
        <w:t xml:space="preserve"> </w:t>
      </w:r>
      <w:r w:rsidR="00074176" w:rsidRPr="00FD4DD7">
        <w:rPr>
          <w:sz w:val="28"/>
          <w:szCs w:val="28"/>
        </w:rPr>
        <w:t xml:space="preserve">Кодексы РФ    </w:t>
      </w:r>
      <w:r w:rsidR="001D723B" w:rsidRPr="00FD4DD7">
        <w:rPr>
          <w:sz w:val="28"/>
          <w:szCs w:val="28"/>
        </w:rPr>
        <w:t xml:space="preserve">      </w:t>
      </w:r>
      <w:r w:rsidR="005A0519">
        <w:rPr>
          <w:sz w:val="28"/>
          <w:szCs w:val="28"/>
        </w:rPr>
        <w:t xml:space="preserve">   </w:t>
      </w:r>
      <w:r w:rsidR="00074176" w:rsidRPr="00FD4DD7">
        <w:rPr>
          <w:sz w:val="28"/>
          <w:szCs w:val="28"/>
        </w:rPr>
        <w:t>Федеральные законы</w:t>
      </w:r>
      <w:r w:rsidR="000857A7" w:rsidRPr="00FD4DD7">
        <w:rPr>
          <w:sz w:val="28"/>
          <w:szCs w:val="28"/>
        </w:rPr>
        <w:t xml:space="preserve">       </w:t>
      </w:r>
      <w:r w:rsidR="001D723B" w:rsidRPr="00FD4DD7">
        <w:rPr>
          <w:sz w:val="28"/>
          <w:szCs w:val="28"/>
        </w:rPr>
        <w:t xml:space="preserve"> </w:t>
      </w:r>
      <w:r w:rsidR="005A0519">
        <w:rPr>
          <w:sz w:val="28"/>
          <w:szCs w:val="28"/>
        </w:rPr>
        <w:t xml:space="preserve">    </w:t>
      </w:r>
      <w:r w:rsidR="000857A7" w:rsidRPr="00FD4DD7">
        <w:rPr>
          <w:sz w:val="28"/>
          <w:szCs w:val="28"/>
        </w:rPr>
        <w:t xml:space="preserve">Указы </w:t>
      </w:r>
    </w:p>
    <w:p w:rsidR="005A0519" w:rsidRDefault="005A0519" w:rsidP="00FD4DD7">
      <w:pPr>
        <w:ind w:firstLine="540"/>
        <w:jc w:val="both"/>
        <w:rPr>
          <w:sz w:val="28"/>
          <w:szCs w:val="28"/>
        </w:rPr>
      </w:pPr>
    </w:p>
    <w:p w:rsidR="00472425" w:rsidRDefault="000857A7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(Президента)</w:t>
      </w:r>
      <w:r w:rsidR="00EF61BB">
        <w:rPr>
          <w:sz w:val="28"/>
          <w:szCs w:val="28"/>
        </w:rPr>
        <w:t xml:space="preserve">, </w:t>
      </w:r>
      <w:r w:rsidR="008728E9" w:rsidRPr="00FD4DD7">
        <w:rPr>
          <w:sz w:val="28"/>
          <w:szCs w:val="28"/>
        </w:rPr>
        <w:t>Постановления (Правительства РФ), Решения (Правительства</w:t>
      </w:r>
      <w:r w:rsidR="009E07E8" w:rsidRPr="00FD4DD7">
        <w:rPr>
          <w:sz w:val="28"/>
          <w:szCs w:val="28"/>
        </w:rPr>
        <w:t xml:space="preserve">, </w:t>
      </w:r>
    </w:p>
    <w:p w:rsidR="00472425" w:rsidRDefault="00472425" w:rsidP="00FD4DD7">
      <w:pPr>
        <w:ind w:firstLine="540"/>
        <w:jc w:val="both"/>
        <w:rPr>
          <w:sz w:val="28"/>
          <w:szCs w:val="28"/>
        </w:rPr>
      </w:pPr>
    </w:p>
    <w:p w:rsidR="00472425" w:rsidRDefault="000835A5" w:rsidP="00FD4DD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left:0;text-align:left;z-index:251680768" from="387pt,4.3pt" to="414pt,4.3pt">
            <v:stroke endarrow="block"/>
          </v:line>
        </w:pict>
      </w:r>
      <w:r>
        <w:rPr>
          <w:noProof/>
          <w:sz w:val="28"/>
          <w:szCs w:val="28"/>
        </w:rPr>
        <w:pict>
          <v:line id="_x0000_s1086" style="position:absolute;left:0;text-align:left;z-index:251679744" from="108pt,4.3pt" to="135pt,4.3pt">
            <v:stroke endarrow="block"/>
          </v:line>
        </w:pict>
      </w:r>
      <w:r w:rsidR="009E07E8" w:rsidRPr="00FD4DD7">
        <w:rPr>
          <w:sz w:val="28"/>
          <w:szCs w:val="28"/>
        </w:rPr>
        <w:t>Министров</w:t>
      </w:r>
      <w:r w:rsidR="008728E9" w:rsidRPr="00FD4DD7">
        <w:rPr>
          <w:sz w:val="28"/>
          <w:szCs w:val="28"/>
        </w:rPr>
        <w:t>)</w:t>
      </w:r>
      <w:r w:rsidR="00EF61BB">
        <w:rPr>
          <w:sz w:val="28"/>
          <w:szCs w:val="28"/>
        </w:rPr>
        <w:t xml:space="preserve">      </w:t>
      </w:r>
      <w:r w:rsidR="00012523">
        <w:rPr>
          <w:sz w:val="28"/>
          <w:szCs w:val="28"/>
        </w:rPr>
        <w:t xml:space="preserve">  </w:t>
      </w:r>
      <w:r w:rsidR="00472425">
        <w:rPr>
          <w:sz w:val="28"/>
          <w:szCs w:val="28"/>
        </w:rPr>
        <w:t xml:space="preserve">     </w:t>
      </w:r>
      <w:r w:rsidR="009E07E8" w:rsidRPr="00FD4DD7">
        <w:rPr>
          <w:sz w:val="28"/>
          <w:szCs w:val="28"/>
        </w:rPr>
        <w:t>Ведомственные инструкции</w:t>
      </w:r>
      <w:r w:rsidR="00366BB7" w:rsidRPr="00FD4DD7">
        <w:rPr>
          <w:sz w:val="28"/>
          <w:szCs w:val="28"/>
        </w:rPr>
        <w:t xml:space="preserve"> и указания      </w:t>
      </w:r>
      <w:r w:rsidR="00E856C3" w:rsidRPr="00FD4DD7">
        <w:rPr>
          <w:sz w:val="28"/>
          <w:szCs w:val="28"/>
        </w:rPr>
        <w:t xml:space="preserve">    </w:t>
      </w:r>
      <w:r w:rsidR="00366BB7" w:rsidRPr="00FD4DD7">
        <w:rPr>
          <w:sz w:val="28"/>
          <w:szCs w:val="28"/>
        </w:rPr>
        <w:t xml:space="preserve">Договоры     </w:t>
      </w:r>
    </w:p>
    <w:p w:rsidR="005A0519" w:rsidRDefault="00E856C3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 xml:space="preserve">       </w:t>
      </w:r>
      <w:r w:rsidR="005A0519">
        <w:rPr>
          <w:sz w:val="28"/>
          <w:szCs w:val="28"/>
        </w:rPr>
        <w:t xml:space="preserve">                  </w:t>
      </w:r>
    </w:p>
    <w:p w:rsidR="00E66ACE" w:rsidRDefault="000835A5" w:rsidP="00FD4DD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left:0;text-align:left;z-index:251681792" from="36pt,8.1pt" to="63pt,8.1pt">
            <v:stroke endarrow="block"/>
          </v:line>
        </w:pict>
      </w:r>
      <w:r w:rsidR="005A0519">
        <w:rPr>
          <w:sz w:val="28"/>
          <w:szCs w:val="28"/>
        </w:rPr>
        <w:t xml:space="preserve">          </w:t>
      </w:r>
      <w:r w:rsidR="00472425">
        <w:rPr>
          <w:sz w:val="28"/>
          <w:szCs w:val="28"/>
        </w:rPr>
        <w:t xml:space="preserve">  </w:t>
      </w:r>
      <w:r w:rsidR="00366BB7" w:rsidRPr="00FD4DD7">
        <w:rPr>
          <w:sz w:val="28"/>
          <w:szCs w:val="28"/>
        </w:rPr>
        <w:t>Обычаи</w:t>
      </w:r>
      <w:r w:rsidR="001D723B" w:rsidRPr="00FD4DD7">
        <w:rPr>
          <w:sz w:val="28"/>
          <w:szCs w:val="28"/>
        </w:rPr>
        <w:t>.</w:t>
      </w:r>
    </w:p>
    <w:p w:rsidR="001F59A1" w:rsidRPr="00FD4DD7" w:rsidRDefault="001F59A1" w:rsidP="00FD4DD7">
      <w:pPr>
        <w:ind w:firstLine="540"/>
        <w:jc w:val="both"/>
        <w:rPr>
          <w:sz w:val="28"/>
          <w:szCs w:val="28"/>
        </w:rPr>
      </w:pPr>
    </w:p>
    <w:p w:rsidR="00FD30C5" w:rsidRPr="00FD4DD7" w:rsidRDefault="00FD30C5" w:rsidP="00FD4DD7">
      <w:pPr>
        <w:ind w:firstLine="540"/>
        <w:jc w:val="both"/>
        <w:rPr>
          <w:sz w:val="28"/>
          <w:szCs w:val="28"/>
          <w:u w:val="single"/>
        </w:rPr>
      </w:pPr>
      <w:r w:rsidRPr="00FD4DD7">
        <w:rPr>
          <w:sz w:val="28"/>
          <w:szCs w:val="28"/>
          <w:u w:val="single"/>
        </w:rPr>
        <w:t>Уровни принятия законов:</w:t>
      </w:r>
    </w:p>
    <w:p w:rsidR="00F5799A" w:rsidRPr="00FD4DD7" w:rsidRDefault="00F5799A" w:rsidP="008B6853">
      <w:pPr>
        <w:numPr>
          <w:ilvl w:val="0"/>
          <w:numId w:val="3"/>
        </w:numPr>
        <w:tabs>
          <w:tab w:val="clear" w:pos="720"/>
        </w:tabs>
        <w:ind w:left="1440" w:hanging="90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Федеральный (кодексы</w:t>
      </w:r>
      <w:r w:rsidR="009B58AD" w:rsidRPr="00FD4DD7">
        <w:rPr>
          <w:sz w:val="28"/>
          <w:szCs w:val="28"/>
        </w:rPr>
        <w:t>, законы, постановления</w:t>
      </w:r>
      <w:r w:rsidR="001C0729" w:rsidRPr="00FD4DD7">
        <w:rPr>
          <w:sz w:val="28"/>
          <w:szCs w:val="28"/>
        </w:rPr>
        <w:t>, др</w:t>
      </w:r>
      <w:r w:rsidR="00203290" w:rsidRPr="00FD4DD7">
        <w:rPr>
          <w:sz w:val="28"/>
          <w:szCs w:val="28"/>
        </w:rPr>
        <w:t>. н</w:t>
      </w:r>
      <w:r w:rsidR="001C0729" w:rsidRPr="00FD4DD7">
        <w:rPr>
          <w:sz w:val="28"/>
          <w:szCs w:val="28"/>
        </w:rPr>
        <w:t>ормативно</w:t>
      </w:r>
      <w:r w:rsidR="00590A30" w:rsidRPr="00FD4DD7">
        <w:rPr>
          <w:sz w:val="28"/>
          <w:szCs w:val="28"/>
        </w:rPr>
        <w:t>-правовые акты</w:t>
      </w:r>
      <w:r w:rsidRPr="00FD4DD7">
        <w:rPr>
          <w:sz w:val="28"/>
          <w:szCs w:val="28"/>
        </w:rPr>
        <w:t>)</w:t>
      </w:r>
      <w:r w:rsidR="006E5873" w:rsidRPr="00FD4DD7">
        <w:rPr>
          <w:sz w:val="28"/>
          <w:szCs w:val="28"/>
        </w:rPr>
        <w:t>;</w:t>
      </w:r>
    </w:p>
    <w:p w:rsidR="006E5873" w:rsidRPr="00FD4DD7" w:rsidRDefault="006E5873" w:rsidP="008B6853">
      <w:pPr>
        <w:numPr>
          <w:ilvl w:val="0"/>
          <w:numId w:val="3"/>
        </w:numPr>
        <w:tabs>
          <w:tab w:val="clear" w:pos="720"/>
        </w:tabs>
        <w:ind w:left="1440" w:hanging="90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Субъекты РФ (законы, постановления, другие НПА)</w:t>
      </w:r>
      <w:r w:rsidR="00D672F1" w:rsidRPr="00FD4DD7">
        <w:rPr>
          <w:sz w:val="28"/>
          <w:szCs w:val="28"/>
        </w:rPr>
        <w:t>;</w:t>
      </w:r>
    </w:p>
    <w:p w:rsidR="00D672F1" w:rsidRPr="00FD4DD7" w:rsidRDefault="00D672F1" w:rsidP="008B6853">
      <w:pPr>
        <w:numPr>
          <w:ilvl w:val="0"/>
          <w:numId w:val="3"/>
        </w:numPr>
        <w:tabs>
          <w:tab w:val="clear" w:pos="720"/>
        </w:tabs>
        <w:ind w:left="1440" w:hanging="90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Местное самоуправление (постановления, решения, другие НПА)</w:t>
      </w:r>
      <w:r w:rsidR="00164F71" w:rsidRPr="00FD4DD7">
        <w:rPr>
          <w:sz w:val="28"/>
          <w:szCs w:val="28"/>
        </w:rPr>
        <w:t>.</w:t>
      </w:r>
    </w:p>
    <w:p w:rsidR="00164F71" w:rsidRPr="00FD4DD7" w:rsidRDefault="00164F71" w:rsidP="00FD4DD7">
      <w:pPr>
        <w:ind w:firstLine="540"/>
        <w:jc w:val="both"/>
        <w:rPr>
          <w:sz w:val="28"/>
          <w:szCs w:val="28"/>
        </w:rPr>
      </w:pPr>
    </w:p>
    <w:p w:rsidR="00164F71" w:rsidRPr="00FD4DD7" w:rsidRDefault="00164F71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  <w:u w:val="single"/>
        </w:rPr>
        <w:t>Отрасли права</w:t>
      </w:r>
      <w:r w:rsidRPr="00FD4DD7">
        <w:rPr>
          <w:sz w:val="28"/>
          <w:szCs w:val="28"/>
        </w:rPr>
        <w:t xml:space="preserve"> (юридическое понятие)</w:t>
      </w:r>
      <w:r w:rsidR="00C83C5E" w:rsidRPr="00FD4DD7">
        <w:rPr>
          <w:sz w:val="28"/>
          <w:szCs w:val="28"/>
        </w:rPr>
        <w:t xml:space="preserve"> – регулирующие отношения</w:t>
      </w:r>
      <w:r w:rsidR="004E4868" w:rsidRPr="00FD4DD7">
        <w:rPr>
          <w:sz w:val="28"/>
          <w:szCs w:val="28"/>
        </w:rPr>
        <w:t xml:space="preserve"> в обществе: гражданское, административное, хозяйственное, экологическое, земельное, уголовное и другие</w:t>
      </w:r>
      <w:r w:rsidR="000B0FEA" w:rsidRPr="00FD4DD7">
        <w:rPr>
          <w:sz w:val="28"/>
          <w:szCs w:val="28"/>
        </w:rPr>
        <w:t>.</w:t>
      </w:r>
    </w:p>
    <w:p w:rsidR="000B0FEA" w:rsidRPr="00FD4DD7" w:rsidRDefault="000B0FEA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Градостроительное право пока отсутствует в России, хотя в мировой практике используется</w:t>
      </w:r>
      <w:r w:rsidR="00D12330" w:rsidRPr="00FD4DD7">
        <w:rPr>
          <w:sz w:val="28"/>
          <w:szCs w:val="28"/>
        </w:rPr>
        <w:t>, необходимо около 30 – 40 лет</w:t>
      </w:r>
      <w:r w:rsidR="0093264A" w:rsidRPr="00FD4DD7">
        <w:rPr>
          <w:sz w:val="28"/>
          <w:szCs w:val="28"/>
        </w:rPr>
        <w:t>, чтобы сформировать новую отрасль права.</w:t>
      </w:r>
    </w:p>
    <w:p w:rsidR="005A0886" w:rsidRPr="00FD4DD7" w:rsidRDefault="005A0886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Нижестоящие по иерархии НПА не должны противоречить</w:t>
      </w:r>
      <w:r w:rsidR="00A4187F" w:rsidRPr="00FD4DD7">
        <w:rPr>
          <w:sz w:val="28"/>
          <w:szCs w:val="28"/>
        </w:rPr>
        <w:t xml:space="preserve"> выше расположенным НПА</w:t>
      </w:r>
      <w:r w:rsidR="005B0989" w:rsidRPr="00FD4DD7">
        <w:rPr>
          <w:sz w:val="28"/>
          <w:szCs w:val="28"/>
        </w:rPr>
        <w:t>, но здесь есть одна особенность</w:t>
      </w:r>
      <w:r w:rsidR="009750F8" w:rsidRPr="00FD4DD7">
        <w:rPr>
          <w:sz w:val="28"/>
          <w:szCs w:val="28"/>
        </w:rPr>
        <w:t>.</w:t>
      </w:r>
    </w:p>
    <w:p w:rsidR="009750F8" w:rsidRPr="00FD4DD7" w:rsidRDefault="009750F8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Конституция РФ разделяет предметы</w:t>
      </w:r>
      <w:r w:rsidR="00931085" w:rsidRPr="00FD4DD7">
        <w:rPr>
          <w:sz w:val="28"/>
          <w:szCs w:val="28"/>
        </w:rPr>
        <w:t xml:space="preserve"> ведения на  собственное ведение РФ, совместное ведение РФ и субъекта РФ</w:t>
      </w:r>
      <w:r w:rsidR="00BD7146" w:rsidRPr="00FD4DD7">
        <w:rPr>
          <w:sz w:val="28"/>
          <w:szCs w:val="28"/>
        </w:rPr>
        <w:t>, все это относится к государственной деятельности</w:t>
      </w:r>
      <w:r w:rsidR="0044628A" w:rsidRPr="00FD4DD7">
        <w:rPr>
          <w:sz w:val="28"/>
          <w:szCs w:val="28"/>
        </w:rPr>
        <w:t>. Местное</w:t>
      </w:r>
      <w:r w:rsidR="00452A79" w:rsidRPr="00FD4DD7">
        <w:rPr>
          <w:sz w:val="28"/>
          <w:szCs w:val="28"/>
        </w:rPr>
        <w:t xml:space="preserve"> самоуправление обеспечивает  самостоятельное решение вопросов местного значения, владение, пользование и распоряжение муниципальной собственностью</w:t>
      </w:r>
    </w:p>
    <w:p w:rsidR="00694BE8" w:rsidRPr="00FD4DD7" w:rsidRDefault="00694BE8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Вне пределов ведения РФ, совместного ведения РФ</w:t>
      </w:r>
      <w:r w:rsidR="00BA3AF4" w:rsidRPr="00FD4DD7">
        <w:rPr>
          <w:sz w:val="28"/>
          <w:szCs w:val="28"/>
        </w:rPr>
        <w:t xml:space="preserve"> и субъектов РФ, субъекты РФ осуществляют собственное</w:t>
      </w:r>
      <w:r w:rsidR="00877420" w:rsidRPr="00FD4DD7">
        <w:rPr>
          <w:sz w:val="28"/>
          <w:szCs w:val="28"/>
        </w:rPr>
        <w:t xml:space="preserve"> правовое регулирование</w:t>
      </w:r>
      <w:r w:rsidR="007554AC" w:rsidRPr="00FD4DD7">
        <w:rPr>
          <w:sz w:val="28"/>
          <w:szCs w:val="28"/>
        </w:rPr>
        <w:t xml:space="preserve">, включая </w:t>
      </w:r>
      <w:r w:rsidR="00BF6DD9" w:rsidRPr="00FD4DD7">
        <w:rPr>
          <w:sz w:val="28"/>
          <w:szCs w:val="28"/>
        </w:rPr>
        <w:t>принятие</w:t>
      </w:r>
      <w:r w:rsidR="007554AC" w:rsidRPr="00FD4DD7">
        <w:rPr>
          <w:sz w:val="28"/>
          <w:szCs w:val="28"/>
        </w:rPr>
        <w:t xml:space="preserve"> законов</w:t>
      </w:r>
      <w:r w:rsidR="00BA7141" w:rsidRPr="00FD4DD7">
        <w:rPr>
          <w:sz w:val="28"/>
          <w:szCs w:val="28"/>
        </w:rPr>
        <w:t xml:space="preserve"> и иных НПА</w:t>
      </w:r>
      <w:r w:rsidR="00BF6DD9" w:rsidRPr="00FD4DD7">
        <w:rPr>
          <w:sz w:val="28"/>
          <w:szCs w:val="28"/>
        </w:rPr>
        <w:t>.</w:t>
      </w:r>
    </w:p>
    <w:p w:rsidR="00BF6DD9" w:rsidRDefault="00BF6DD9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Поэтому, в случае противоречия между</w:t>
      </w:r>
      <w:r w:rsidR="001D603A" w:rsidRPr="00FD4DD7">
        <w:rPr>
          <w:sz w:val="28"/>
          <w:szCs w:val="28"/>
        </w:rPr>
        <w:t xml:space="preserve"> федеральным</w:t>
      </w:r>
      <w:r w:rsidR="00501842" w:rsidRPr="00FD4DD7">
        <w:rPr>
          <w:sz w:val="28"/>
          <w:szCs w:val="28"/>
        </w:rPr>
        <w:t xml:space="preserve"> законом и НПА субъекта РФ </w:t>
      </w:r>
      <w:r w:rsidR="00674543" w:rsidRPr="00FD4DD7">
        <w:rPr>
          <w:sz w:val="28"/>
          <w:szCs w:val="28"/>
        </w:rPr>
        <w:t>–</w:t>
      </w:r>
      <w:r w:rsidR="00501842" w:rsidRPr="00FD4DD7">
        <w:rPr>
          <w:sz w:val="28"/>
          <w:szCs w:val="28"/>
        </w:rPr>
        <w:t xml:space="preserve"> действует</w:t>
      </w:r>
      <w:r w:rsidR="00674543" w:rsidRPr="00FD4DD7">
        <w:rPr>
          <w:sz w:val="28"/>
          <w:szCs w:val="28"/>
        </w:rPr>
        <w:t xml:space="preserve"> НПА субъекта РФ.</w:t>
      </w:r>
    </w:p>
    <w:p w:rsidR="00051109" w:rsidRPr="00FD4DD7" w:rsidRDefault="00051109" w:rsidP="00FD4DD7">
      <w:pPr>
        <w:ind w:firstLine="540"/>
        <w:jc w:val="both"/>
        <w:rPr>
          <w:sz w:val="28"/>
          <w:szCs w:val="28"/>
        </w:rPr>
      </w:pPr>
    </w:p>
    <w:p w:rsidR="00D0355D" w:rsidRPr="00051109" w:rsidRDefault="00D0355D" w:rsidP="00FD4DD7">
      <w:pPr>
        <w:ind w:firstLine="540"/>
        <w:jc w:val="both"/>
        <w:rPr>
          <w:b/>
          <w:sz w:val="28"/>
          <w:szCs w:val="28"/>
        </w:rPr>
      </w:pPr>
      <w:r w:rsidRPr="00051109">
        <w:rPr>
          <w:b/>
          <w:sz w:val="28"/>
          <w:szCs w:val="28"/>
        </w:rPr>
        <w:t>НАПРИМЕР:</w:t>
      </w:r>
    </w:p>
    <w:p w:rsidR="00441FD1" w:rsidRPr="00FD4DD7" w:rsidRDefault="00D0355D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- в собственном ведении РФ находятся вопросы: регулирование и защита прав и свобод человека и гражданина</w:t>
      </w:r>
      <w:r w:rsidR="003E198A" w:rsidRPr="00FD4DD7">
        <w:rPr>
          <w:sz w:val="28"/>
          <w:szCs w:val="28"/>
        </w:rPr>
        <w:t>; установление основ федеральной политики; федеральный бюджет; внешняя политика и международные отношения; оборона и безопасность страны; судоустройство, прокуратура</w:t>
      </w:r>
      <w:r w:rsidR="00441FD1" w:rsidRPr="00FD4DD7">
        <w:rPr>
          <w:sz w:val="28"/>
          <w:szCs w:val="28"/>
        </w:rPr>
        <w:t xml:space="preserve"> и другие;</w:t>
      </w:r>
    </w:p>
    <w:p w:rsidR="00FB143B" w:rsidRDefault="00441FD1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>- в совместном ведении РФ и субъекта РФ – вопросы: установление общих принципов</w:t>
      </w:r>
      <w:r w:rsidR="00E32025" w:rsidRPr="00FD4DD7">
        <w:rPr>
          <w:sz w:val="28"/>
          <w:szCs w:val="28"/>
        </w:rPr>
        <w:t xml:space="preserve"> </w:t>
      </w:r>
      <w:r w:rsidR="002C7233" w:rsidRPr="00FD4DD7">
        <w:rPr>
          <w:sz w:val="28"/>
          <w:szCs w:val="28"/>
        </w:rPr>
        <w:t>налогообложения</w:t>
      </w:r>
      <w:r w:rsidR="00E32025" w:rsidRPr="00FD4DD7">
        <w:rPr>
          <w:sz w:val="28"/>
          <w:szCs w:val="28"/>
        </w:rPr>
        <w:t xml:space="preserve"> и сборов РФ</w:t>
      </w:r>
      <w:r w:rsidR="002C7233" w:rsidRPr="00FD4DD7">
        <w:rPr>
          <w:sz w:val="28"/>
          <w:szCs w:val="28"/>
        </w:rPr>
        <w:t xml:space="preserve">; установление организации системы органов государственной власти и </w:t>
      </w:r>
      <w:r w:rsidR="003E198A" w:rsidRPr="00FD4DD7">
        <w:rPr>
          <w:sz w:val="28"/>
          <w:szCs w:val="28"/>
        </w:rPr>
        <w:t xml:space="preserve"> </w:t>
      </w:r>
      <w:r w:rsidR="002C7233" w:rsidRPr="00FD4DD7">
        <w:rPr>
          <w:sz w:val="28"/>
          <w:szCs w:val="28"/>
        </w:rPr>
        <w:t xml:space="preserve">местного самоуправлении; осуществление мер по </w:t>
      </w:r>
    </w:p>
    <w:p w:rsidR="00FB143B" w:rsidRDefault="00FB143B" w:rsidP="00FD4DD7">
      <w:pPr>
        <w:ind w:firstLine="540"/>
        <w:jc w:val="both"/>
        <w:rPr>
          <w:sz w:val="28"/>
          <w:szCs w:val="28"/>
        </w:rPr>
      </w:pPr>
    </w:p>
    <w:p w:rsidR="00AD0A4A" w:rsidRPr="00FD4DD7" w:rsidRDefault="002C7233" w:rsidP="00FB143B">
      <w:pPr>
        <w:jc w:val="both"/>
        <w:rPr>
          <w:sz w:val="28"/>
          <w:szCs w:val="28"/>
        </w:rPr>
      </w:pPr>
      <w:r w:rsidRPr="00FD4DD7">
        <w:rPr>
          <w:sz w:val="28"/>
          <w:szCs w:val="28"/>
        </w:rPr>
        <w:t>борьбе с катастрофами и стихийными бедствиями</w:t>
      </w:r>
      <w:r w:rsidR="00FA33B5" w:rsidRPr="00FD4DD7">
        <w:rPr>
          <w:sz w:val="28"/>
          <w:szCs w:val="28"/>
        </w:rPr>
        <w:t>; административное</w:t>
      </w:r>
      <w:r w:rsidR="002067A7" w:rsidRPr="00FD4DD7">
        <w:rPr>
          <w:sz w:val="28"/>
          <w:szCs w:val="28"/>
        </w:rPr>
        <w:t>, административно-процессуальное, трудовое, семейное, жилищное</w:t>
      </w:r>
      <w:r w:rsidR="00431F9E" w:rsidRPr="00FD4DD7">
        <w:rPr>
          <w:sz w:val="28"/>
          <w:szCs w:val="28"/>
        </w:rPr>
        <w:t>, земельное, водное, лесное законодательство</w:t>
      </w:r>
      <w:r w:rsidR="00DE7B60" w:rsidRPr="00FD4DD7">
        <w:rPr>
          <w:sz w:val="28"/>
          <w:szCs w:val="28"/>
        </w:rPr>
        <w:t>, законодательство о недрах, об охране окружающей среды</w:t>
      </w:r>
      <w:r w:rsidR="00AD0A4A" w:rsidRPr="00FD4DD7">
        <w:rPr>
          <w:sz w:val="28"/>
          <w:szCs w:val="28"/>
        </w:rPr>
        <w:t xml:space="preserve"> и другие.</w:t>
      </w:r>
    </w:p>
    <w:p w:rsidR="00D0355D" w:rsidRDefault="00AD0A4A" w:rsidP="00FD4DD7">
      <w:pPr>
        <w:ind w:firstLine="540"/>
        <w:jc w:val="both"/>
        <w:rPr>
          <w:sz w:val="28"/>
          <w:szCs w:val="28"/>
        </w:rPr>
      </w:pPr>
      <w:r w:rsidRPr="00FD4DD7">
        <w:rPr>
          <w:sz w:val="28"/>
          <w:szCs w:val="28"/>
        </w:rPr>
        <w:t xml:space="preserve">Как мы </w:t>
      </w:r>
      <w:r w:rsidR="005F40B1" w:rsidRPr="00FD4DD7">
        <w:rPr>
          <w:sz w:val="28"/>
          <w:szCs w:val="28"/>
        </w:rPr>
        <w:t>видим</w:t>
      </w:r>
      <w:r w:rsidRPr="00FD4DD7">
        <w:rPr>
          <w:sz w:val="28"/>
          <w:szCs w:val="28"/>
        </w:rPr>
        <w:t>, градостроительное законодательство не входит в предметы собственного или совместного ведения РФ, видимо</w:t>
      </w:r>
      <w:r w:rsidR="00DE7B60" w:rsidRPr="00FD4DD7">
        <w:rPr>
          <w:sz w:val="28"/>
          <w:szCs w:val="28"/>
        </w:rPr>
        <w:t xml:space="preserve"> </w:t>
      </w:r>
      <w:r w:rsidR="00FA33B5" w:rsidRPr="00FD4DD7">
        <w:rPr>
          <w:sz w:val="28"/>
          <w:szCs w:val="28"/>
        </w:rPr>
        <w:t xml:space="preserve"> </w:t>
      </w:r>
      <w:r w:rsidR="005F40B1" w:rsidRPr="00FD4DD7">
        <w:rPr>
          <w:sz w:val="28"/>
          <w:szCs w:val="28"/>
        </w:rPr>
        <w:t xml:space="preserve">это происходит из-за отсутствия нормы градостроительного права, хотя посредством градостроительной </w:t>
      </w:r>
      <w:r w:rsidR="00A74F99" w:rsidRPr="00FD4DD7">
        <w:rPr>
          <w:sz w:val="28"/>
          <w:szCs w:val="28"/>
        </w:rPr>
        <w:t>деятельности обеспечивается</w:t>
      </w:r>
      <w:r w:rsidR="00851213" w:rsidRPr="00FD4DD7">
        <w:rPr>
          <w:sz w:val="28"/>
          <w:szCs w:val="28"/>
        </w:rPr>
        <w:t xml:space="preserve"> формирование полноценной, безопасной среды</w:t>
      </w:r>
      <w:r w:rsidR="00186C0A" w:rsidRPr="00FD4DD7">
        <w:rPr>
          <w:sz w:val="28"/>
          <w:szCs w:val="28"/>
        </w:rPr>
        <w:t xml:space="preserve"> </w:t>
      </w:r>
      <w:r w:rsidR="00710301" w:rsidRPr="00FD4DD7">
        <w:rPr>
          <w:sz w:val="28"/>
          <w:szCs w:val="28"/>
        </w:rPr>
        <w:t>жизнедеятельности</w:t>
      </w:r>
      <w:r w:rsidR="005C469C" w:rsidRPr="00FD4DD7">
        <w:rPr>
          <w:sz w:val="28"/>
          <w:szCs w:val="28"/>
        </w:rPr>
        <w:t xml:space="preserve"> граждан государства</w:t>
      </w:r>
      <w:r w:rsidR="00710301" w:rsidRPr="00FD4DD7">
        <w:rPr>
          <w:sz w:val="28"/>
          <w:szCs w:val="28"/>
        </w:rPr>
        <w:t>. Формирование этой среды стоит на одном уровне с правами и свободами граждан, правом частной собственности</w:t>
      </w:r>
      <w:r w:rsidR="00A66B9B" w:rsidRPr="00FD4DD7">
        <w:rPr>
          <w:sz w:val="28"/>
          <w:szCs w:val="28"/>
        </w:rPr>
        <w:t xml:space="preserve"> и другими важнейшими вопросами. Я полагаю, что это</w:t>
      </w:r>
      <w:r w:rsidR="00FD6F4B" w:rsidRPr="00FD4DD7">
        <w:rPr>
          <w:sz w:val="28"/>
          <w:szCs w:val="28"/>
        </w:rPr>
        <w:t xml:space="preserve"> недоработка нашего федерального законодательства.</w:t>
      </w:r>
    </w:p>
    <w:p w:rsidR="003C2E24" w:rsidRDefault="003C2E24" w:rsidP="00FD4DD7">
      <w:pPr>
        <w:ind w:firstLine="540"/>
        <w:jc w:val="both"/>
        <w:rPr>
          <w:sz w:val="28"/>
          <w:szCs w:val="28"/>
        </w:rPr>
      </w:pPr>
    </w:p>
    <w:p w:rsidR="003C2E24" w:rsidRPr="00FD4DD7" w:rsidRDefault="003C2E24" w:rsidP="00FD4DD7">
      <w:pPr>
        <w:ind w:firstLine="540"/>
        <w:jc w:val="both"/>
        <w:rPr>
          <w:sz w:val="28"/>
          <w:szCs w:val="28"/>
        </w:rPr>
      </w:pPr>
    </w:p>
    <w:p w:rsidR="00E66ACE" w:rsidRPr="00FD4DD7" w:rsidRDefault="00E66ACE" w:rsidP="00FD4DD7">
      <w:pPr>
        <w:ind w:firstLine="540"/>
        <w:jc w:val="both"/>
        <w:rPr>
          <w:sz w:val="28"/>
          <w:szCs w:val="28"/>
        </w:rPr>
      </w:pPr>
    </w:p>
    <w:p w:rsidR="00E66ACE" w:rsidRDefault="00DE7B10" w:rsidP="00A73DD1">
      <w:pPr>
        <w:numPr>
          <w:ilvl w:val="0"/>
          <w:numId w:val="3"/>
        </w:numPr>
        <w:tabs>
          <w:tab w:val="clear" w:pos="720"/>
          <w:tab w:val="num" w:pos="-2700"/>
        </w:tabs>
        <w:ind w:left="0" w:firstLine="0"/>
        <w:jc w:val="center"/>
        <w:rPr>
          <w:b/>
          <w:sz w:val="28"/>
          <w:szCs w:val="28"/>
        </w:rPr>
      </w:pPr>
      <w:r w:rsidRPr="00DE7B10">
        <w:rPr>
          <w:b/>
          <w:sz w:val="28"/>
          <w:szCs w:val="28"/>
        </w:rPr>
        <w:t>Основы понятия о Гражданском, Градостроительном, Земельном, Жилищном законодательстве, основах  местного самоуправления</w:t>
      </w:r>
      <w:r w:rsidR="00323AB1">
        <w:rPr>
          <w:b/>
          <w:sz w:val="28"/>
          <w:szCs w:val="28"/>
        </w:rPr>
        <w:t>.</w:t>
      </w:r>
    </w:p>
    <w:p w:rsidR="00EE5B4F" w:rsidRDefault="00EE5B4F" w:rsidP="00EE5B4F">
      <w:pPr>
        <w:jc w:val="center"/>
        <w:rPr>
          <w:b/>
          <w:sz w:val="28"/>
          <w:szCs w:val="28"/>
        </w:rPr>
      </w:pPr>
    </w:p>
    <w:p w:rsidR="00EE5B4F" w:rsidRDefault="00EE5B4F" w:rsidP="00D9773E">
      <w:pPr>
        <w:ind w:firstLine="540"/>
        <w:jc w:val="both"/>
        <w:rPr>
          <w:sz w:val="28"/>
          <w:szCs w:val="28"/>
        </w:rPr>
      </w:pPr>
      <w:r w:rsidRPr="00EE5B4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важным  </w:t>
      </w:r>
      <w:r w:rsidR="004A2AF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</w:t>
      </w:r>
      <w:r w:rsidR="004A2AF9">
        <w:rPr>
          <w:sz w:val="28"/>
          <w:szCs w:val="28"/>
        </w:rPr>
        <w:t>, после Конституции  РФ</w:t>
      </w:r>
      <w:r w:rsidR="00904519">
        <w:rPr>
          <w:sz w:val="28"/>
          <w:szCs w:val="28"/>
        </w:rPr>
        <w:t>,</w:t>
      </w:r>
      <w:r w:rsidR="004A2AF9">
        <w:rPr>
          <w:sz w:val="28"/>
          <w:szCs w:val="28"/>
        </w:rPr>
        <w:t xml:space="preserve"> является</w:t>
      </w:r>
      <w:r w:rsidR="009E5C1D">
        <w:rPr>
          <w:sz w:val="28"/>
          <w:szCs w:val="28"/>
        </w:rPr>
        <w:t xml:space="preserve"> Гражданский Кодекс РФ</w:t>
      </w:r>
      <w:r w:rsidR="00032F04">
        <w:rPr>
          <w:sz w:val="28"/>
          <w:szCs w:val="28"/>
        </w:rPr>
        <w:t>, обеспечивающий защиту прав и свобод гражданина и человека</w:t>
      </w:r>
      <w:r w:rsidR="00B025AA">
        <w:rPr>
          <w:sz w:val="28"/>
          <w:szCs w:val="28"/>
        </w:rPr>
        <w:t>, состоит из двух частей</w:t>
      </w:r>
      <w:r w:rsidR="00BE6CC7">
        <w:rPr>
          <w:sz w:val="28"/>
          <w:szCs w:val="28"/>
        </w:rPr>
        <w:t xml:space="preserve">: часть </w:t>
      </w:r>
      <w:r w:rsidR="00BE6CC7">
        <w:rPr>
          <w:sz w:val="28"/>
          <w:szCs w:val="28"/>
          <w:lang w:val="en-US"/>
        </w:rPr>
        <w:t>I</w:t>
      </w:r>
      <w:r w:rsidR="00BE6CC7">
        <w:rPr>
          <w:sz w:val="28"/>
          <w:szCs w:val="28"/>
        </w:rPr>
        <w:t xml:space="preserve"> включает три раздела</w:t>
      </w:r>
      <w:r w:rsidR="006C12D2">
        <w:rPr>
          <w:sz w:val="28"/>
          <w:szCs w:val="28"/>
        </w:rPr>
        <w:t>: общие положения</w:t>
      </w:r>
      <w:r w:rsidR="0014059C">
        <w:rPr>
          <w:sz w:val="28"/>
          <w:szCs w:val="28"/>
        </w:rPr>
        <w:t xml:space="preserve">, право собственности и другие вещные права, общая часть обязательственного права; часть </w:t>
      </w:r>
      <w:r w:rsidR="0014059C">
        <w:rPr>
          <w:sz w:val="28"/>
          <w:szCs w:val="28"/>
          <w:lang w:val="en-US"/>
        </w:rPr>
        <w:t>II</w:t>
      </w:r>
      <w:r w:rsidR="0014059C">
        <w:rPr>
          <w:sz w:val="28"/>
          <w:szCs w:val="28"/>
        </w:rPr>
        <w:t xml:space="preserve"> – один раздел – отдельные виды</w:t>
      </w:r>
      <w:r w:rsidR="00714C58">
        <w:rPr>
          <w:sz w:val="28"/>
          <w:szCs w:val="28"/>
        </w:rPr>
        <w:t xml:space="preserve"> </w:t>
      </w:r>
      <w:r w:rsidR="00DB19B4">
        <w:rPr>
          <w:sz w:val="28"/>
          <w:szCs w:val="28"/>
        </w:rPr>
        <w:t>обязательств</w:t>
      </w:r>
      <w:r w:rsidR="0068216B">
        <w:rPr>
          <w:sz w:val="28"/>
          <w:szCs w:val="28"/>
        </w:rPr>
        <w:t xml:space="preserve"> (принят в 1994 году; часть</w:t>
      </w:r>
      <w:r w:rsidR="0068216B" w:rsidRPr="0068216B">
        <w:rPr>
          <w:sz w:val="28"/>
          <w:szCs w:val="28"/>
        </w:rPr>
        <w:t xml:space="preserve"> </w:t>
      </w:r>
      <w:r w:rsidR="0068216B">
        <w:rPr>
          <w:sz w:val="28"/>
          <w:szCs w:val="28"/>
          <w:lang w:val="en-US"/>
        </w:rPr>
        <w:t>II</w:t>
      </w:r>
      <w:r w:rsidR="0068216B">
        <w:rPr>
          <w:sz w:val="28"/>
          <w:szCs w:val="28"/>
        </w:rPr>
        <w:t xml:space="preserve"> – в 1995 году)</w:t>
      </w:r>
      <w:r w:rsidR="00DB19B4">
        <w:rPr>
          <w:sz w:val="28"/>
          <w:szCs w:val="28"/>
        </w:rPr>
        <w:t xml:space="preserve"> </w:t>
      </w:r>
      <w:r w:rsidR="00D9773E">
        <w:rPr>
          <w:sz w:val="28"/>
          <w:szCs w:val="28"/>
        </w:rPr>
        <w:t>.</w:t>
      </w:r>
    </w:p>
    <w:p w:rsidR="00D9773E" w:rsidRDefault="00D9773E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Гражданское законодательство </w:t>
      </w:r>
      <w:r w:rsidR="00745CB3">
        <w:rPr>
          <w:sz w:val="28"/>
          <w:szCs w:val="28"/>
        </w:rPr>
        <w:t>находится в прямом ведении РФ</w:t>
      </w:r>
      <w:r w:rsidR="00DB7B43">
        <w:rPr>
          <w:sz w:val="28"/>
          <w:szCs w:val="28"/>
        </w:rPr>
        <w:t>, основывается на признании равенства участников</w:t>
      </w:r>
      <w:r w:rsidR="00734643">
        <w:rPr>
          <w:sz w:val="28"/>
          <w:szCs w:val="28"/>
        </w:rPr>
        <w:t xml:space="preserve"> регулируемых</w:t>
      </w:r>
      <w:r w:rsidR="000E5CB1">
        <w:rPr>
          <w:sz w:val="28"/>
          <w:szCs w:val="28"/>
        </w:rPr>
        <w:t xml:space="preserve"> отношений, неприкосновенности</w:t>
      </w:r>
      <w:r w:rsidR="00A26600">
        <w:rPr>
          <w:sz w:val="28"/>
          <w:szCs w:val="28"/>
        </w:rPr>
        <w:t xml:space="preserve"> собственности</w:t>
      </w:r>
      <w:r w:rsidR="00775E60">
        <w:rPr>
          <w:sz w:val="28"/>
          <w:szCs w:val="28"/>
        </w:rPr>
        <w:t>, свободы договора, недо</w:t>
      </w:r>
      <w:r w:rsidR="00F62A2B">
        <w:rPr>
          <w:sz w:val="28"/>
          <w:szCs w:val="28"/>
        </w:rPr>
        <w:t>пустимости</w:t>
      </w:r>
      <w:r w:rsidR="00775E60">
        <w:rPr>
          <w:sz w:val="28"/>
          <w:szCs w:val="28"/>
        </w:rPr>
        <w:t xml:space="preserve"> вмешательства кого-либо</w:t>
      </w:r>
      <w:r w:rsidR="00844074">
        <w:rPr>
          <w:sz w:val="28"/>
          <w:szCs w:val="28"/>
        </w:rPr>
        <w:t xml:space="preserve"> в част</w:t>
      </w:r>
      <w:r w:rsidR="00C3620C">
        <w:rPr>
          <w:sz w:val="28"/>
          <w:szCs w:val="28"/>
        </w:rPr>
        <w:t>ные</w:t>
      </w:r>
      <w:r w:rsidR="00844074">
        <w:rPr>
          <w:sz w:val="28"/>
          <w:szCs w:val="28"/>
        </w:rPr>
        <w:t xml:space="preserve"> дела, необходимости беспрепятственного </w:t>
      </w:r>
      <w:r w:rsidR="00A26600">
        <w:rPr>
          <w:sz w:val="28"/>
          <w:szCs w:val="28"/>
        </w:rPr>
        <w:t xml:space="preserve"> </w:t>
      </w:r>
      <w:r w:rsidR="00D56332">
        <w:rPr>
          <w:sz w:val="28"/>
          <w:szCs w:val="28"/>
        </w:rPr>
        <w:t>осуществления гражданских прав, обеспечения восстановления</w:t>
      </w:r>
      <w:r w:rsidR="00505BF9">
        <w:rPr>
          <w:sz w:val="28"/>
          <w:szCs w:val="28"/>
        </w:rPr>
        <w:t xml:space="preserve"> нарушенных прав, их судебной защиты.</w:t>
      </w:r>
    </w:p>
    <w:p w:rsidR="00505BF9" w:rsidRDefault="00505BF9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Гражданские права могут быть</w:t>
      </w:r>
      <w:r w:rsidR="00E35034">
        <w:rPr>
          <w:sz w:val="28"/>
          <w:szCs w:val="28"/>
        </w:rPr>
        <w:t xml:space="preserve"> ограничены на основании федерального закона и только в той мере</w:t>
      </w:r>
      <w:r w:rsidR="00AB1BB0">
        <w:rPr>
          <w:sz w:val="28"/>
          <w:szCs w:val="28"/>
        </w:rPr>
        <w:t>, в какой это необходимо</w:t>
      </w:r>
      <w:r w:rsidR="00607B43">
        <w:rPr>
          <w:sz w:val="28"/>
          <w:szCs w:val="28"/>
        </w:rPr>
        <w:t xml:space="preserve"> в целях защиты основ конституционного строя</w:t>
      </w:r>
      <w:r w:rsidR="00960EFC">
        <w:rPr>
          <w:sz w:val="28"/>
          <w:szCs w:val="28"/>
        </w:rPr>
        <w:t>, нравственности, здоровья</w:t>
      </w:r>
      <w:r w:rsidR="00D0628C">
        <w:rPr>
          <w:sz w:val="28"/>
          <w:szCs w:val="28"/>
        </w:rPr>
        <w:t xml:space="preserve">, </w:t>
      </w:r>
      <w:r w:rsidR="00D0628C" w:rsidRPr="00385F2B">
        <w:rPr>
          <w:sz w:val="28"/>
          <w:szCs w:val="28"/>
          <w:u w:val="single"/>
        </w:rPr>
        <w:t>прав и законных интересов других лиц</w:t>
      </w:r>
      <w:r w:rsidR="00385F2B">
        <w:rPr>
          <w:sz w:val="28"/>
          <w:szCs w:val="28"/>
        </w:rPr>
        <w:t>, обеспечения</w:t>
      </w:r>
      <w:r w:rsidR="00AB6CA0">
        <w:rPr>
          <w:sz w:val="28"/>
          <w:szCs w:val="28"/>
        </w:rPr>
        <w:t xml:space="preserve"> обороны страны и безопасности государства</w:t>
      </w:r>
      <w:r w:rsidR="00BE714D">
        <w:rPr>
          <w:sz w:val="28"/>
          <w:szCs w:val="28"/>
        </w:rPr>
        <w:t>.</w:t>
      </w:r>
    </w:p>
    <w:p w:rsidR="000A5C5F" w:rsidRDefault="000A5C5F" w:rsidP="00D9773E">
      <w:pPr>
        <w:ind w:firstLine="540"/>
        <w:jc w:val="both"/>
        <w:rPr>
          <w:sz w:val="28"/>
          <w:szCs w:val="28"/>
        </w:rPr>
      </w:pPr>
    </w:p>
    <w:p w:rsidR="00BE714D" w:rsidRDefault="00BE714D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значение для</w:t>
      </w:r>
      <w:r w:rsidR="00157DE6">
        <w:rPr>
          <w:sz w:val="28"/>
          <w:szCs w:val="28"/>
        </w:rPr>
        <w:t xml:space="preserve"> архитектурно-градостроительной деятельности</w:t>
      </w:r>
      <w:r w:rsidR="007F39B6">
        <w:rPr>
          <w:sz w:val="28"/>
          <w:szCs w:val="28"/>
        </w:rPr>
        <w:t xml:space="preserve"> имеет новый Земельный кодекс</w:t>
      </w:r>
      <w:r w:rsidR="00452E81">
        <w:rPr>
          <w:sz w:val="28"/>
          <w:szCs w:val="28"/>
        </w:rPr>
        <w:t xml:space="preserve"> РФ, принятый в 2001 году, из-за того, что земля перестала быть общегосударственной собственностью</w:t>
      </w:r>
      <w:r w:rsidR="00EC2904">
        <w:rPr>
          <w:sz w:val="28"/>
          <w:szCs w:val="28"/>
        </w:rPr>
        <w:t xml:space="preserve"> с введением частной собственности</w:t>
      </w:r>
      <w:r w:rsidR="00274451">
        <w:rPr>
          <w:sz w:val="28"/>
          <w:szCs w:val="28"/>
        </w:rPr>
        <w:t xml:space="preserve"> на землю, кроме того</w:t>
      </w:r>
      <w:r w:rsidR="004D5C98">
        <w:rPr>
          <w:sz w:val="28"/>
          <w:szCs w:val="28"/>
        </w:rPr>
        <w:t>, землепользование объявлено платным, кроме случаев</w:t>
      </w:r>
      <w:r w:rsidR="00F36B60">
        <w:rPr>
          <w:sz w:val="28"/>
          <w:szCs w:val="28"/>
        </w:rPr>
        <w:t xml:space="preserve">, определенных федеральным </w:t>
      </w:r>
      <w:r w:rsidR="00AA05B3">
        <w:rPr>
          <w:sz w:val="28"/>
          <w:szCs w:val="28"/>
        </w:rPr>
        <w:t>законодательством</w:t>
      </w:r>
      <w:r w:rsidR="00F94BCB">
        <w:rPr>
          <w:sz w:val="28"/>
          <w:szCs w:val="28"/>
        </w:rPr>
        <w:t>.</w:t>
      </w:r>
    </w:p>
    <w:p w:rsidR="00F94BCB" w:rsidRDefault="00F94BCB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Земельное законодательство находится в совместном ведении</w:t>
      </w:r>
      <w:r w:rsidR="00CA4B44">
        <w:rPr>
          <w:sz w:val="28"/>
          <w:szCs w:val="28"/>
        </w:rPr>
        <w:t xml:space="preserve"> РФ и субъектов РФ. Это значит, что нижестоящие по иерархии нормативно-правовые акты (законы</w:t>
      </w:r>
      <w:r w:rsidR="00821B83">
        <w:rPr>
          <w:sz w:val="28"/>
          <w:szCs w:val="28"/>
        </w:rPr>
        <w:t>, постановления, решения и др.</w:t>
      </w:r>
      <w:r w:rsidR="00CA4B44">
        <w:rPr>
          <w:sz w:val="28"/>
          <w:szCs w:val="28"/>
        </w:rPr>
        <w:t>)</w:t>
      </w:r>
      <w:r w:rsidR="00440F36">
        <w:rPr>
          <w:sz w:val="28"/>
          <w:szCs w:val="28"/>
        </w:rPr>
        <w:t xml:space="preserve"> не могут противоречить</w:t>
      </w:r>
      <w:r w:rsidR="00EF54DC">
        <w:rPr>
          <w:sz w:val="28"/>
          <w:szCs w:val="28"/>
        </w:rPr>
        <w:t xml:space="preserve"> Земельному кодексу РФ.</w:t>
      </w:r>
    </w:p>
    <w:p w:rsidR="00A976A4" w:rsidRDefault="007602C0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СССР земля являлась общегосударственной собственностью</w:t>
      </w:r>
      <w:r w:rsidR="006D4FCD">
        <w:rPr>
          <w:sz w:val="28"/>
          <w:szCs w:val="28"/>
        </w:rPr>
        <w:t>, ранее землеустройство было развито слабо</w:t>
      </w:r>
      <w:r w:rsidR="00285310">
        <w:rPr>
          <w:sz w:val="28"/>
          <w:szCs w:val="28"/>
        </w:rPr>
        <w:t>. С 1993 года</w:t>
      </w:r>
      <w:r w:rsidR="00B41FD5">
        <w:rPr>
          <w:sz w:val="28"/>
          <w:szCs w:val="28"/>
        </w:rPr>
        <w:t>,</w:t>
      </w:r>
      <w:r w:rsidR="009947AB">
        <w:rPr>
          <w:sz w:val="28"/>
          <w:szCs w:val="28"/>
        </w:rPr>
        <w:t xml:space="preserve"> </w:t>
      </w:r>
      <w:r w:rsidR="00B41FD5">
        <w:rPr>
          <w:sz w:val="28"/>
          <w:szCs w:val="28"/>
        </w:rPr>
        <w:t>когда был принят первый Земельный кодекс РФ</w:t>
      </w:r>
      <w:r w:rsidR="00536167">
        <w:rPr>
          <w:sz w:val="28"/>
          <w:szCs w:val="28"/>
        </w:rPr>
        <w:t>, в России</w:t>
      </w:r>
      <w:r w:rsidR="00B6044A">
        <w:rPr>
          <w:sz w:val="28"/>
          <w:szCs w:val="28"/>
        </w:rPr>
        <w:t xml:space="preserve"> осуществлялась земельная реформа</w:t>
      </w:r>
      <w:r w:rsidR="004F2A6E">
        <w:rPr>
          <w:sz w:val="28"/>
          <w:szCs w:val="28"/>
        </w:rPr>
        <w:t>, которая проходила в три этапа</w:t>
      </w:r>
      <w:r w:rsidR="00FA5CBC">
        <w:rPr>
          <w:sz w:val="28"/>
          <w:szCs w:val="28"/>
        </w:rPr>
        <w:t xml:space="preserve"> на основе федеральных программ</w:t>
      </w:r>
      <w:r w:rsidR="00632EBA">
        <w:rPr>
          <w:sz w:val="28"/>
          <w:szCs w:val="28"/>
        </w:rPr>
        <w:t>, утвержденных Правительством</w:t>
      </w:r>
      <w:r w:rsidR="00E17E4A">
        <w:rPr>
          <w:sz w:val="28"/>
          <w:szCs w:val="28"/>
        </w:rPr>
        <w:t xml:space="preserve"> РФ.</w:t>
      </w:r>
      <w:r w:rsidR="00AE68ED">
        <w:rPr>
          <w:sz w:val="28"/>
          <w:szCs w:val="28"/>
        </w:rPr>
        <w:t xml:space="preserve"> Главной задачей этих</w:t>
      </w:r>
      <w:r w:rsidR="00423140">
        <w:rPr>
          <w:sz w:val="28"/>
          <w:szCs w:val="28"/>
        </w:rPr>
        <w:t xml:space="preserve"> программ </w:t>
      </w:r>
      <w:r w:rsidR="00424C4E">
        <w:rPr>
          <w:sz w:val="28"/>
          <w:szCs w:val="28"/>
        </w:rPr>
        <w:t xml:space="preserve"> являлось создание единого, государственного реестра</w:t>
      </w:r>
      <w:r w:rsidR="00170836">
        <w:rPr>
          <w:sz w:val="28"/>
          <w:szCs w:val="28"/>
        </w:rPr>
        <w:t xml:space="preserve"> земель (ЕГРЗ) и государственного земельного кадастра (ГЗК)</w:t>
      </w:r>
      <w:r w:rsidR="006C7BA3">
        <w:rPr>
          <w:sz w:val="28"/>
          <w:szCs w:val="28"/>
        </w:rPr>
        <w:t xml:space="preserve">.  Однако, государственный </w:t>
      </w:r>
      <w:r w:rsidR="00E701D4">
        <w:rPr>
          <w:sz w:val="28"/>
          <w:szCs w:val="28"/>
        </w:rPr>
        <w:t xml:space="preserve"> земельный кадастр – как система, не </w:t>
      </w:r>
      <w:r w:rsidR="00770C87">
        <w:rPr>
          <w:sz w:val="28"/>
          <w:szCs w:val="28"/>
        </w:rPr>
        <w:t>создан до настоящего времени, он выглядит</w:t>
      </w:r>
      <w:r w:rsidR="00B0253B">
        <w:rPr>
          <w:sz w:val="28"/>
          <w:szCs w:val="28"/>
        </w:rPr>
        <w:t xml:space="preserve"> как реестр</w:t>
      </w:r>
      <w:r w:rsidR="006217A8">
        <w:rPr>
          <w:sz w:val="28"/>
          <w:szCs w:val="28"/>
        </w:rPr>
        <w:t xml:space="preserve"> </w:t>
      </w:r>
      <w:r w:rsidR="005E320D">
        <w:rPr>
          <w:sz w:val="28"/>
          <w:szCs w:val="28"/>
        </w:rPr>
        <w:t>отдельных земельных участков</w:t>
      </w:r>
      <w:r w:rsidR="00D30618">
        <w:rPr>
          <w:sz w:val="28"/>
          <w:szCs w:val="28"/>
        </w:rPr>
        <w:t>. На мой взгляд, это</w:t>
      </w:r>
      <w:r w:rsidR="00EC6E2E">
        <w:rPr>
          <w:sz w:val="28"/>
          <w:szCs w:val="28"/>
        </w:rPr>
        <w:t xml:space="preserve"> происходит от</w:t>
      </w:r>
      <w:r w:rsidR="003E7FC4">
        <w:rPr>
          <w:sz w:val="28"/>
          <w:szCs w:val="28"/>
        </w:rPr>
        <w:t>того, что землеустроительная деятельность</w:t>
      </w:r>
      <w:r w:rsidR="00C30776">
        <w:rPr>
          <w:sz w:val="28"/>
          <w:szCs w:val="28"/>
        </w:rPr>
        <w:t>, как технический вид деятельности нуждается в идеологии</w:t>
      </w:r>
      <w:r w:rsidR="00895964">
        <w:rPr>
          <w:sz w:val="28"/>
          <w:szCs w:val="28"/>
        </w:rPr>
        <w:t>, которой является градостроительная политика</w:t>
      </w:r>
      <w:r w:rsidR="003A0F23">
        <w:rPr>
          <w:sz w:val="28"/>
          <w:szCs w:val="28"/>
        </w:rPr>
        <w:t xml:space="preserve">. </w:t>
      </w:r>
      <w:r w:rsidR="00030D3A">
        <w:rPr>
          <w:sz w:val="28"/>
          <w:szCs w:val="28"/>
        </w:rPr>
        <w:t>А о реформе градостроительства</w:t>
      </w:r>
      <w:r w:rsidR="004200D6">
        <w:rPr>
          <w:sz w:val="28"/>
          <w:szCs w:val="28"/>
        </w:rPr>
        <w:t xml:space="preserve"> вопрос был поставлен только после 2000 года</w:t>
      </w:r>
      <w:r w:rsidR="00512590">
        <w:rPr>
          <w:sz w:val="28"/>
          <w:szCs w:val="28"/>
        </w:rPr>
        <w:t>, и новый Градостроительный кодекс</w:t>
      </w:r>
      <w:r w:rsidR="00CE6619">
        <w:rPr>
          <w:sz w:val="28"/>
          <w:szCs w:val="28"/>
        </w:rPr>
        <w:t xml:space="preserve"> РФ появился</w:t>
      </w:r>
      <w:r w:rsidR="006E420C">
        <w:rPr>
          <w:sz w:val="28"/>
          <w:szCs w:val="28"/>
        </w:rPr>
        <w:t xml:space="preserve"> в 2005 году</w:t>
      </w:r>
      <w:r w:rsidR="00A976A4">
        <w:rPr>
          <w:sz w:val="28"/>
          <w:szCs w:val="28"/>
        </w:rPr>
        <w:t>.</w:t>
      </w:r>
    </w:p>
    <w:p w:rsidR="007602C0" w:rsidRDefault="00A976A4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многих положениях Земельного</w:t>
      </w:r>
      <w:r w:rsidR="00337588">
        <w:rPr>
          <w:sz w:val="28"/>
          <w:szCs w:val="28"/>
        </w:rPr>
        <w:t xml:space="preserve"> кодекса РФ звучит</w:t>
      </w:r>
      <w:r w:rsidR="00BC0173">
        <w:rPr>
          <w:sz w:val="28"/>
          <w:szCs w:val="28"/>
        </w:rPr>
        <w:t>, что землеустройство</w:t>
      </w:r>
      <w:r w:rsidR="00AE54D9">
        <w:rPr>
          <w:sz w:val="28"/>
          <w:szCs w:val="28"/>
        </w:rPr>
        <w:t xml:space="preserve"> осуществляется на основе</w:t>
      </w:r>
      <w:r w:rsidR="00E57BE2">
        <w:rPr>
          <w:sz w:val="28"/>
          <w:szCs w:val="28"/>
        </w:rPr>
        <w:t xml:space="preserve">  утвержденной градостроительной документации, то есть</w:t>
      </w:r>
      <w:r w:rsidR="003A64C1">
        <w:rPr>
          <w:sz w:val="28"/>
          <w:szCs w:val="28"/>
        </w:rPr>
        <w:t xml:space="preserve"> генеральных планов</w:t>
      </w:r>
      <w:r w:rsidR="006378C2">
        <w:rPr>
          <w:sz w:val="28"/>
          <w:szCs w:val="28"/>
        </w:rPr>
        <w:t xml:space="preserve"> развития поселений</w:t>
      </w:r>
      <w:r w:rsidR="00DB1AA7">
        <w:rPr>
          <w:sz w:val="28"/>
          <w:szCs w:val="28"/>
        </w:rPr>
        <w:t>, проектов планировки территори</w:t>
      </w:r>
      <w:r w:rsidR="000D3DDA">
        <w:rPr>
          <w:sz w:val="28"/>
          <w:szCs w:val="28"/>
        </w:rPr>
        <w:t>й</w:t>
      </w:r>
      <w:r w:rsidR="00726ADB">
        <w:rPr>
          <w:sz w:val="28"/>
          <w:szCs w:val="28"/>
        </w:rPr>
        <w:t>, проектов межевания.</w:t>
      </w:r>
      <w:r w:rsidR="00AC796C">
        <w:rPr>
          <w:sz w:val="28"/>
          <w:szCs w:val="28"/>
        </w:rPr>
        <w:t xml:space="preserve"> Градостроительная</w:t>
      </w:r>
      <w:r w:rsidR="00C62E5D">
        <w:rPr>
          <w:sz w:val="28"/>
          <w:szCs w:val="28"/>
        </w:rPr>
        <w:t xml:space="preserve">  документация </w:t>
      </w:r>
      <w:r w:rsidR="00347457">
        <w:rPr>
          <w:sz w:val="28"/>
          <w:szCs w:val="28"/>
        </w:rPr>
        <w:t>выполняется</w:t>
      </w:r>
      <w:r w:rsidR="000F5DCF">
        <w:rPr>
          <w:sz w:val="28"/>
          <w:szCs w:val="28"/>
        </w:rPr>
        <w:t xml:space="preserve"> на обновленной своевременно топографической съемке</w:t>
      </w:r>
      <w:r w:rsidR="00B161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0D3A">
        <w:rPr>
          <w:sz w:val="28"/>
          <w:szCs w:val="28"/>
        </w:rPr>
        <w:t xml:space="preserve"> </w:t>
      </w:r>
    </w:p>
    <w:p w:rsidR="001F5BAE" w:rsidRDefault="001F5BAE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Только на основе утвержденной градостроительной документации устанавливаются</w:t>
      </w:r>
      <w:r w:rsidR="007F12D0">
        <w:rPr>
          <w:sz w:val="28"/>
          <w:szCs w:val="28"/>
        </w:rPr>
        <w:t xml:space="preserve"> градостроительные регламенты</w:t>
      </w:r>
      <w:r w:rsidR="00221005">
        <w:rPr>
          <w:sz w:val="28"/>
          <w:szCs w:val="28"/>
        </w:rPr>
        <w:t xml:space="preserve"> использования</w:t>
      </w:r>
      <w:r w:rsidR="008B0081">
        <w:rPr>
          <w:sz w:val="28"/>
          <w:szCs w:val="28"/>
        </w:rPr>
        <w:t xml:space="preserve"> конкретных</w:t>
      </w:r>
      <w:r w:rsidR="00073002">
        <w:rPr>
          <w:sz w:val="28"/>
          <w:szCs w:val="28"/>
        </w:rPr>
        <w:t xml:space="preserve"> земельных участков</w:t>
      </w:r>
      <w:r w:rsidR="00D23BA1">
        <w:rPr>
          <w:sz w:val="28"/>
          <w:szCs w:val="28"/>
        </w:rPr>
        <w:t>.</w:t>
      </w:r>
    </w:p>
    <w:p w:rsidR="00D23BA1" w:rsidRDefault="00D23BA1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можем сказать</w:t>
      </w:r>
      <w:r w:rsidR="0086158F">
        <w:rPr>
          <w:sz w:val="28"/>
          <w:szCs w:val="28"/>
        </w:rPr>
        <w:t>, что организовать экономически</w:t>
      </w:r>
      <w:r w:rsidR="00DA4816">
        <w:rPr>
          <w:sz w:val="28"/>
          <w:szCs w:val="28"/>
        </w:rPr>
        <w:t xml:space="preserve"> выгодное, рациональное</w:t>
      </w:r>
      <w:r w:rsidR="004856DC">
        <w:rPr>
          <w:sz w:val="28"/>
          <w:szCs w:val="28"/>
        </w:rPr>
        <w:t xml:space="preserve"> управление и распоряжение земельными ресурсами можно только на основе</w:t>
      </w:r>
      <w:r w:rsidR="00593FF6">
        <w:rPr>
          <w:sz w:val="28"/>
          <w:szCs w:val="28"/>
        </w:rPr>
        <w:t xml:space="preserve"> градостроительной деятельности</w:t>
      </w:r>
      <w:r w:rsidR="00026EA7">
        <w:rPr>
          <w:sz w:val="28"/>
          <w:szCs w:val="28"/>
        </w:rPr>
        <w:t>, которая в данном случае выступает как идеология (политика)</w:t>
      </w:r>
      <w:r w:rsidR="00961816">
        <w:rPr>
          <w:sz w:val="28"/>
          <w:szCs w:val="28"/>
        </w:rPr>
        <w:t xml:space="preserve">, а землеустройство и землепользование, как </w:t>
      </w:r>
      <w:r w:rsidR="000E3633">
        <w:rPr>
          <w:sz w:val="28"/>
          <w:szCs w:val="28"/>
        </w:rPr>
        <w:t>инструмент</w:t>
      </w:r>
      <w:r w:rsidR="00EF191E">
        <w:rPr>
          <w:sz w:val="28"/>
          <w:szCs w:val="28"/>
        </w:rPr>
        <w:t xml:space="preserve"> (механизм)</w:t>
      </w:r>
      <w:r w:rsidR="00AF7428">
        <w:rPr>
          <w:sz w:val="28"/>
          <w:szCs w:val="28"/>
        </w:rPr>
        <w:t xml:space="preserve"> достижения цели</w:t>
      </w:r>
      <w:r w:rsidR="00243C22">
        <w:rPr>
          <w:sz w:val="28"/>
          <w:szCs w:val="28"/>
        </w:rPr>
        <w:t>.</w:t>
      </w:r>
    </w:p>
    <w:p w:rsidR="00243C22" w:rsidRDefault="00243C22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01.01.2005 г. вступил в действие новый </w:t>
      </w:r>
      <w:r w:rsidR="007F3700">
        <w:rPr>
          <w:sz w:val="28"/>
          <w:szCs w:val="28"/>
        </w:rPr>
        <w:t xml:space="preserve"> Градостроительный </w:t>
      </w:r>
      <w:r w:rsidR="002D78C0">
        <w:rPr>
          <w:sz w:val="28"/>
          <w:szCs w:val="28"/>
        </w:rPr>
        <w:t>кодекс РФ</w:t>
      </w:r>
      <w:r w:rsidR="00BC49EC">
        <w:rPr>
          <w:sz w:val="28"/>
          <w:szCs w:val="28"/>
        </w:rPr>
        <w:t>, который около</w:t>
      </w:r>
      <w:r w:rsidR="00247EA7">
        <w:rPr>
          <w:sz w:val="28"/>
          <w:szCs w:val="28"/>
        </w:rPr>
        <w:t xml:space="preserve"> 1,5 лет</w:t>
      </w:r>
      <w:r w:rsidR="00C44993">
        <w:rPr>
          <w:sz w:val="28"/>
          <w:szCs w:val="28"/>
        </w:rPr>
        <w:t xml:space="preserve"> разрабатывался и обсуждался</w:t>
      </w:r>
      <w:r w:rsidR="00283955">
        <w:rPr>
          <w:sz w:val="28"/>
          <w:szCs w:val="28"/>
        </w:rPr>
        <w:t xml:space="preserve"> (Институт экономики города)</w:t>
      </w:r>
      <w:r w:rsidR="001B3B8F">
        <w:rPr>
          <w:sz w:val="28"/>
          <w:szCs w:val="28"/>
        </w:rPr>
        <w:t>, документ предусматривал серьезную реформацию</w:t>
      </w:r>
      <w:r w:rsidR="00F86FFD">
        <w:rPr>
          <w:sz w:val="28"/>
          <w:szCs w:val="28"/>
        </w:rPr>
        <w:t xml:space="preserve"> градостроительной деятельности</w:t>
      </w:r>
      <w:r w:rsidR="00DF6551">
        <w:rPr>
          <w:sz w:val="28"/>
          <w:szCs w:val="28"/>
        </w:rPr>
        <w:t xml:space="preserve"> в России</w:t>
      </w:r>
      <w:r w:rsidR="0060570F">
        <w:rPr>
          <w:sz w:val="28"/>
          <w:szCs w:val="28"/>
        </w:rPr>
        <w:t>.</w:t>
      </w:r>
    </w:p>
    <w:p w:rsidR="00FB7381" w:rsidRDefault="0060570F" w:rsidP="00D9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Реформа градостроительства, как уже говорилось ранее, наступила с большим опозданием, к этому</w:t>
      </w:r>
      <w:r w:rsidR="00F12CFD">
        <w:rPr>
          <w:sz w:val="28"/>
          <w:szCs w:val="28"/>
        </w:rPr>
        <w:t xml:space="preserve"> времени во многом уже сложились</w:t>
      </w:r>
      <w:r w:rsidR="00F301E8">
        <w:rPr>
          <w:sz w:val="28"/>
          <w:szCs w:val="28"/>
        </w:rPr>
        <w:t xml:space="preserve"> земельные и имущественные</w:t>
      </w:r>
      <w:r w:rsidR="004E28B6">
        <w:rPr>
          <w:sz w:val="28"/>
          <w:szCs w:val="28"/>
        </w:rPr>
        <w:t xml:space="preserve"> отношения</w:t>
      </w:r>
      <w:r w:rsidR="00376143">
        <w:rPr>
          <w:sz w:val="28"/>
          <w:szCs w:val="28"/>
        </w:rPr>
        <w:t>. Новые управленческие структуры</w:t>
      </w:r>
      <w:r w:rsidR="00C658A9">
        <w:rPr>
          <w:sz w:val="28"/>
          <w:szCs w:val="28"/>
        </w:rPr>
        <w:t xml:space="preserve"> проявили</w:t>
      </w:r>
      <w:r w:rsidR="00D1540B">
        <w:rPr>
          <w:sz w:val="28"/>
          <w:szCs w:val="28"/>
        </w:rPr>
        <w:t xml:space="preserve"> активность и инициативу</w:t>
      </w:r>
      <w:r w:rsidR="007A660D">
        <w:rPr>
          <w:sz w:val="28"/>
          <w:szCs w:val="28"/>
        </w:rPr>
        <w:t>, появилось достаточное количество</w:t>
      </w:r>
      <w:r w:rsidR="00127A4C">
        <w:rPr>
          <w:sz w:val="28"/>
          <w:szCs w:val="28"/>
        </w:rPr>
        <w:t xml:space="preserve"> федеральных законов, </w:t>
      </w:r>
      <w:r w:rsidR="003A0F07">
        <w:rPr>
          <w:sz w:val="28"/>
          <w:szCs w:val="28"/>
        </w:rPr>
        <w:t xml:space="preserve"> десятки постановлений Правительства РФ, сотни инструктивных и методических материалов по осуществлению</w:t>
      </w:r>
      <w:r w:rsidR="00FB7381">
        <w:rPr>
          <w:sz w:val="28"/>
          <w:szCs w:val="28"/>
        </w:rPr>
        <w:t xml:space="preserve"> управления землей и недвижимостью.</w:t>
      </w:r>
    </w:p>
    <w:p w:rsidR="00854741" w:rsidRDefault="00FB7381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Градостроительство за этот период переживало кризис</w:t>
      </w:r>
      <w:r w:rsidR="001B3121">
        <w:rPr>
          <w:sz w:val="28"/>
          <w:szCs w:val="28"/>
        </w:rPr>
        <w:t xml:space="preserve"> деятельности, теряло кадры, центральные проектные институты</w:t>
      </w:r>
      <w:r w:rsidR="0073738F">
        <w:rPr>
          <w:sz w:val="28"/>
          <w:szCs w:val="28"/>
        </w:rPr>
        <w:t xml:space="preserve"> практически прекратили существование. Государство самоустранилось от градостроительной</w:t>
      </w:r>
      <w:r w:rsidR="003A0F07">
        <w:rPr>
          <w:sz w:val="28"/>
          <w:szCs w:val="28"/>
        </w:rPr>
        <w:t xml:space="preserve"> </w:t>
      </w:r>
      <w:r w:rsidR="00C63D1E">
        <w:rPr>
          <w:sz w:val="28"/>
          <w:szCs w:val="28"/>
        </w:rPr>
        <w:t>деятельности, переложив ее на плечи</w:t>
      </w:r>
      <w:r w:rsidR="00854741">
        <w:rPr>
          <w:sz w:val="28"/>
          <w:szCs w:val="28"/>
        </w:rPr>
        <w:t xml:space="preserve"> </w:t>
      </w:r>
      <w:r w:rsidR="00D2794C">
        <w:rPr>
          <w:sz w:val="28"/>
          <w:szCs w:val="28"/>
        </w:rPr>
        <w:t xml:space="preserve">субъектов РФ и </w:t>
      </w:r>
      <w:r w:rsidR="0078619E">
        <w:rPr>
          <w:sz w:val="28"/>
          <w:szCs w:val="28"/>
        </w:rPr>
        <w:t>муниципальных образований. Достаточно</w:t>
      </w:r>
      <w:r w:rsidR="007B329B">
        <w:rPr>
          <w:sz w:val="28"/>
          <w:szCs w:val="28"/>
        </w:rPr>
        <w:t xml:space="preserve"> </w:t>
      </w:r>
      <w:r w:rsidR="00C62CB8">
        <w:rPr>
          <w:sz w:val="28"/>
          <w:szCs w:val="28"/>
        </w:rPr>
        <w:t>сказать, что за 2 года</w:t>
      </w:r>
      <w:r w:rsidR="007B329B">
        <w:rPr>
          <w:sz w:val="28"/>
          <w:szCs w:val="28"/>
        </w:rPr>
        <w:t xml:space="preserve"> </w:t>
      </w:r>
      <w:r w:rsidR="00C62CB8">
        <w:rPr>
          <w:sz w:val="28"/>
          <w:szCs w:val="28"/>
        </w:rPr>
        <w:t>существования Градостроительного Кодекса РФ</w:t>
      </w:r>
      <w:r w:rsidR="00EE7B1B">
        <w:rPr>
          <w:sz w:val="28"/>
          <w:szCs w:val="28"/>
        </w:rPr>
        <w:t>,</w:t>
      </w:r>
      <w:r w:rsidR="00C62CB8">
        <w:rPr>
          <w:sz w:val="28"/>
          <w:szCs w:val="28"/>
        </w:rPr>
        <w:t xml:space="preserve"> вышло всего</w:t>
      </w:r>
      <w:r w:rsidR="007B329B">
        <w:rPr>
          <w:sz w:val="28"/>
          <w:szCs w:val="28"/>
        </w:rPr>
        <w:t xml:space="preserve"> несколько постановлений Правительства в его развитие</w:t>
      </w:r>
      <w:r w:rsidR="00CF08B9">
        <w:rPr>
          <w:sz w:val="28"/>
          <w:szCs w:val="28"/>
        </w:rPr>
        <w:t xml:space="preserve"> и в декабре 2006 года появился Федеральный закон</w:t>
      </w:r>
      <w:r w:rsidR="00905B7D">
        <w:rPr>
          <w:sz w:val="28"/>
          <w:szCs w:val="28"/>
        </w:rPr>
        <w:t xml:space="preserve"> № 232-ФЗ</w:t>
      </w:r>
      <w:r w:rsidR="003242EA">
        <w:rPr>
          <w:sz w:val="28"/>
          <w:szCs w:val="28"/>
        </w:rPr>
        <w:t xml:space="preserve">  «О внесении изменений  в Градостроительный кодекс РФ и отдельные законодательные акты РФ» (более 40 документов).</w:t>
      </w:r>
    </w:p>
    <w:p w:rsidR="003242EA" w:rsidRDefault="003242EA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Г</w:t>
      </w:r>
      <w:r w:rsidR="0037375F">
        <w:rPr>
          <w:sz w:val="28"/>
          <w:szCs w:val="28"/>
        </w:rPr>
        <w:t>радостроительный кодекс</w:t>
      </w:r>
      <w:r w:rsidR="002A2035">
        <w:rPr>
          <w:sz w:val="28"/>
          <w:szCs w:val="28"/>
        </w:rPr>
        <w:t xml:space="preserve"> РФ  привнес много положительных моментов в градостроительную деятельность</w:t>
      </w:r>
      <w:r w:rsidR="00D54066">
        <w:rPr>
          <w:sz w:val="28"/>
          <w:szCs w:val="28"/>
        </w:rPr>
        <w:t>. Кодекс установил обязательность документов территориального планирования, Правил землепользования и застройки</w:t>
      </w:r>
      <w:r w:rsidR="00491345">
        <w:rPr>
          <w:sz w:val="28"/>
          <w:szCs w:val="28"/>
        </w:rPr>
        <w:t xml:space="preserve"> поселений, проведение аукционов</w:t>
      </w:r>
      <w:r w:rsidR="00FF7602">
        <w:rPr>
          <w:sz w:val="28"/>
          <w:szCs w:val="28"/>
        </w:rPr>
        <w:t xml:space="preserve"> на предоставление земельных участков под строительство</w:t>
      </w:r>
      <w:r w:rsidR="00B168EF">
        <w:rPr>
          <w:sz w:val="28"/>
          <w:szCs w:val="28"/>
        </w:rPr>
        <w:t xml:space="preserve">  жилья</w:t>
      </w:r>
      <w:r w:rsidR="00051526">
        <w:rPr>
          <w:sz w:val="28"/>
          <w:szCs w:val="28"/>
        </w:rPr>
        <w:t xml:space="preserve"> (создание равных условий заказчикам-инвестарам)</w:t>
      </w:r>
      <w:r w:rsidR="00507578">
        <w:rPr>
          <w:sz w:val="28"/>
          <w:szCs w:val="28"/>
        </w:rPr>
        <w:t>.</w:t>
      </w:r>
    </w:p>
    <w:p w:rsidR="00507578" w:rsidRDefault="00507578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Кодексе разграничены полномочия РФ, субъектов РФ и муниципальных  образований. Упорядочен порядок </w:t>
      </w:r>
      <w:r w:rsidR="00516C21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и ведения</w:t>
      </w:r>
      <w:r w:rsidR="00516C21">
        <w:rPr>
          <w:sz w:val="28"/>
          <w:szCs w:val="28"/>
        </w:rPr>
        <w:t xml:space="preserve"> информационных </w:t>
      </w:r>
      <w:r w:rsidR="00E46374">
        <w:rPr>
          <w:sz w:val="28"/>
          <w:szCs w:val="28"/>
        </w:rPr>
        <w:t xml:space="preserve"> систем обеспечения </w:t>
      </w:r>
      <w:r w:rsidR="008C0AEC">
        <w:rPr>
          <w:sz w:val="28"/>
          <w:szCs w:val="28"/>
        </w:rPr>
        <w:t>градостроительной деятельности. Уточнены вопросы проектирования и строительства</w:t>
      </w:r>
      <w:r w:rsidR="00D232DF">
        <w:rPr>
          <w:sz w:val="28"/>
          <w:szCs w:val="28"/>
        </w:rPr>
        <w:t xml:space="preserve"> объектов, порядок проведения экспертизы ПСД</w:t>
      </w:r>
      <w:r w:rsidR="009B067D">
        <w:rPr>
          <w:sz w:val="28"/>
          <w:szCs w:val="28"/>
        </w:rPr>
        <w:t xml:space="preserve"> (</w:t>
      </w:r>
      <w:r w:rsidR="003B6E5B">
        <w:rPr>
          <w:sz w:val="28"/>
          <w:szCs w:val="28"/>
        </w:rPr>
        <w:t>проектно-сметной документации</w:t>
      </w:r>
      <w:r w:rsidR="009B067D">
        <w:rPr>
          <w:sz w:val="28"/>
          <w:szCs w:val="28"/>
        </w:rPr>
        <w:t>)</w:t>
      </w:r>
      <w:r w:rsidR="003B6E5B">
        <w:rPr>
          <w:sz w:val="28"/>
          <w:szCs w:val="28"/>
        </w:rPr>
        <w:t>, осуществление надзора за качеством</w:t>
      </w:r>
      <w:r w:rsidR="00BD5755">
        <w:rPr>
          <w:sz w:val="28"/>
          <w:szCs w:val="28"/>
        </w:rPr>
        <w:t xml:space="preserve"> строительства, получения разрешений на строительство и ввод</w:t>
      </w:r>
      <w:r w:rsidR="000B43A8">
        <w:rPr>
          <w:sz w:val="28"/>
          <w:szCs w:val="28"/>
        </w:rPr>
        <w:t xml:space="preserve"> объектов в эксплуатацию</w:t>
      </w:r>
      <w:r w:rsidR="00A30FC3">
        <w:rPr>
          <w:sz w:val="28"/>
          <w:szCs w:val="28"/>
        </w:rPr>
        <w:t xml:space="preserve">. Установлена ответственность за </w:t>
      </w:r>
      <w:r w:rsidR="00394C74">
        <w:rPr>
          <w:sz w:val="28"/>
          <w:szCs w:val="28"/>
        </w:rPr>
        <w:t>нарушение градостроительного законодательства</w:t>
      </w:r>
      <w:r w:rsidR="00E129C3">
        <w:rPr>
          <w:sz w:val="28"/>
          <w:szCs w:val="28"/>
        </w:rPr>
        <w:t xml:space="preserve"> и возмещение ущерба.</w:t>
      </w:r>
    </w:p>
    <w:p w:rsidR="00560579" w:rsidRDefault="00E129C3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Кодекс</w:t>
      </w:r>
      <w:r w:rsidR="00026B5E">
        <w:rPr>
          <w:sz w:val="28"/>
          <w:szCs w:val="28"/>
        </w:rPr>
        <w:t xml:space="preserve"> поставил обязательным проведение общественных обсуждений всех существующих</w:t>
      </w:r>
      <w:r w:rsidR="009D5DF7">
        <w:rPr>
          <w:sz w:val="28"/>
          <w:szCs w:val="28"/>
        </w:rPr>
        <w:t xml:space="preserve"> градостроительных изменений при формировании среды жизнедеятельности</w:t>
      </w:r>
      <w:r w:rsidR="00FD15EE">
        <w:rPr>
          <w:sz w:val="28"/>
          <w:szCs w:val="28"/>
        </w:rPr>
        <w:t xml:space="preserve">. Здесь очень важным является </w:t>
      </w:r>
      <w:r w:rsidR="00FA0F27">
        <w:rPr>
          <w:sz w:val="28"/>
          <w:szCs w:val="28"/>
        </w:rPr>
        <w:t>установление процедур по информированию населения и вы</w:t>
      </w:r>
      <w:r w:rsidR="00CC0746">
        <w:rPr>
          <w:sz w:val="28"/>
          <w:szCs w:val="28"/>
        </w:rPr>
        <w:t>явлению</w:t>
      </w:r>
      <w:r w:rsidR="001B07D9">
        <w:rPr>
          <w:sz w:val="28"/>
          <w:szCs w:val="28"/>
        </w:rPr>
        <w:t xml:space="preserve"> интересов</w:t>
      </w:r>
      <w:r w:rsidR="0017275A">
        <w:rPr>
          <w:sz w:val="28"/>
          <w:szCs w:val="28"/>
        </w:rPr>
        <w:t xml:space="preserve">  жителей. Неправильная организация</w:t>
      </w:r>
      <w:r w:rsidR="008E0285">
        <w:rPr>
          <w:sz w:val="28"/>
          <w:szCs w:val="28"/>
        </w:rPr>
        <w:t xml:space="preserve">  процедур</w:t>
      </w:r>
      <w:r w:rsidR="007023F6">
        <w:rPr>
          <w:sz w:val="28"/>
          <w:szCs w:val="28"/>
        </w:rPr>
        <w:t xml:space="preserve">  ведет к проявлению коллективного эгоизма отдельных групп граждан, необоснованно возражающих</w:t>
      </w:r>
      <w:r w:rsidR="0013375E">
        <w:rPr>
          <w:sz w:val="28"/>
          <w:szCs w:val="28"/>
        </w:rPr>
        <w:t xml:space="preserve"> против</w:t>
      </w:r>
      <w:r w:rsidR="00FC4385">
        <w:rPr>
          <w:sz w:val="28"/>
          <w:szCs w:val="28"/>
        </w:rPr>
        <w:t xml:space="preserve"> строительства конкретных объектов</w:t>
      </w:r>
      <w:r w:rsidR="00400AAA">
        <w:rPr>
          <w:sz w:val="28"/>
          <w:szCs w:val="28"/>
        </w:rPr>
        <w:t xml:space="preserve">. </w:t>
      </w:r>
    </w:p>
    <w:p w:rsidR="00886579" w:rsidRDefault="00400AAA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Детально мы рассмотрим  основные положения Градостроительного кодекса</w:t>
      </w:r>
      <w:r w:rsidR="00886579" w:rsidRPr="00AB47FF">
        <w:rPr>
          <w:sz w:val="28"/>
          <w:szCs w:val="28"/>
        </w:rPr>
        <w:t xml:space="preserve"> </w:t>
      </w:r>
      <w:r w:rsidR="00886579">
        <w:rPr>
          <w:sz w:val="28"/>
          <w:szCs w:val="28"/>
        </w:rPr>
        <w:t>позднее.</w:t>
      </w:r>
    </w:p>
    <w:p w:rsidR="004C2EBB" w:rsidRDefault="004C2EBB" w:rsidP="00854741">
      <w:pPr>
        <w:ind w:firstLine="540"/>
        <w:jc w:val="both"/>
        <w:rPr>
          <w:sz w:val="28"/>
          <w:szCs w:val="28"/>
        </w:rPr>
      </w:pPr>
    </w:p>
    <w:p w:rsidR="00170FAE" w:rsidRDefault="00886579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Влияет на градостроительную деятельность также недавно принятый новый Жилищный кодекс</w:t>
      </w:r>
      <w:r w:rsidR="005C00C7">
        <w:rPr>
          <w:sz w:val="28"/>
          <w:szCs w:val="28"/>
        </w:rPr>
        <w:t xml:space="preserve"> РФ. Основные отличия</w:t>
      </w:r>
      <w:r w:rsidR="00087160">
        <w:rPr>
          <w:sz w:val="28"/>
          <w:szCs w:val="28"/>
        </w:rPr>
        <w:t xml:space="preserve"> от ранее действующего законодательства по следующим</w:t>
      </w:r>
      <w:r w:rsidR="007031C9">
        <w:rPr>
          <w:sz w:val="28"/>
          <w:szCs w:val="28"/>
        </w:rPr>
        <w:t xml:space="preserve"> направлениям</w:t>
      </w:r>
      <w:r w:rsidR="00170FAE">
        <w:rPr>
          <w:sz w:val="28"/>
          <w:szCs w:val="28"/>
        </w:rPr>
        <w:t>:</w:t>
      </w:r>
    </w:p>
    <w:p w:rsidR="00E129C3" w:rsidRDefault="00CB598B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более полно обеспечена защ</w:t>
      </w:r>
      <w:r w:rsidR="00170FAE">
        <w:rPr>
          <w:sz w:val="28"/>
          <w:szCs w:val="28"/>
        </w:rPr>
        <w:t>ита прав</w:t>
      </w:r>
      <w:r w:rsidR="00531D04">
        <w:rPr>
          <w:sz w:val="28"/>
          <w:szCs w:val="28"/>
        </w:rPr>
        <w:t xml:space="preserve"> граждан (физических лиц)</w:t>
      </w:r>
      <w:r w:rsidR="00FA0F27">
        <w:rPr>
          <w:sz w:val="28"/>
          <w:szCs w:val="28"/>
        </w:rPr>
        <w:t xml:space="preserve"> </w:t>
      </w:r>
      <w:r w:rsidR="00325302">
        <w:rPr>
          <w:sz w:val="28"/>
          <w:szCs w:val="28"/>
        </w:rPr>
        <w:t xml:space="preserve"> в процессе долевого участия</w:t>
      </w:r>
      <w:r w:rsidR="00000A08">
        <w:rPr>
          <w:sz w:val="28"/>
          <w:szCs w:val="28"/>
        </w:rPr>
        <w:t xml:space="preserve"> в строительстве</w:t>
      </w:r>
      <w:r w:rsidR="00161A84">
        <w:rPr>
          <w:sz w:val="28"/>
          <w:szCs w:val="28"/>
        </w:rPr>
        <w:t xml:space="preserve"> жилья для собственных нужд</w:t>
      </w:r>
      <w:r w:rsidR="000B456A">
        <w:rPr>
          <w:sz w:val="28"/>
          <w:szCs w:val="28"/>
        </w:rPr>
        <w:t>, вместе с тем усложнились вопросы жилищного строительства для крупных заказчиков</w:t>
      </w:r>
      <w:r w:rsidR="00EA3565">
        <w:rPr>
          <w:sz w:val="28"/>
          <w:szCs w:val="28"/>
        </w:rPr>
        <w:t>-инвесторов</w:t>
      </w:r>
      <w:r w:rsidR="008836A7">
        <w:rPr>
          <w:sz w:val="28"/>
          <w:szCs w:val="28"/>
        </w:rPr>
        <w:t xml:space="preserve"> по привлечению</w:t>
      </w:r>
      <w:r w:rsidR="00F0656A">
        <w:rPr>
          <w:sz w:val="28"/>
          <w:szCs w:val="28"/>
        </w:rPr>
        <w:t xml:space="preserve"> дольщиков;</w:t>
      </w:r>
    </w:p>
    <w:p w:rsidR="00F0656A" w:rsidRDefault="00F0656A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начинает развиваться ипотечное кредитование жилищного строительства</w:t>
      </w:r>
      <w:r w:rsidR="00711752">
        <w:rPr>
          <w:sz w:val="28"/>
          <w:szCs w:val="28"/>
        </w:rPr>
        <w:t xml:space="preserve"> для граждан, увеличивается срок выплаты кредита, уменьшаются</w:t>
      </w:r>
      <w:r w:rsidR="00007209">
        <w:rPr>
          <w:sz w:val="28"/>
          <w:szCs w:val="28"/>
        </w:rPr>
        <w:t xml:space="preserve"> процентные ставки;</w:t>
      </w:r>
    </w:p>
    <w:p w:rsidR="00007209" w:rsidRDefault="00007209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компенсации сносимого жилья при реконструкции жилой </w:t>
      </w:r>
      <w:r w:rsidR="00132BF6">
        <w:rPr>
          <w:sz w:val="28"/>
          <w:szCs w:val="28"/>
        </w:rPr>
        <w:t>застройки предоставляемая жилая площадь</w:t>
      </w:r>
      <w:r>
        <w:rPr>
          <w:sz w:val="28"/>
          <w:szCs w:val="28"/>
        </w:rPr>
        <w:t xml:space="preserve"> </w:t>
      </w:r>
      <w:r w:rsidR="00132BF6">
        <w:rPr>
          <w:sz w:val="28"/>
          <w:szCs w:val="28"/>
        </w:rPr>
        <w:t>должна быть не меньше ранее занимаемой и не хуже ее по качеству (раньше были обязаны пред</w:t>
      </w:r>
      <w:r w:rsidR="00CC0746">
        <w:rPr>
          <w:sz w:val="28"/>
          <w:szCs w:val="28"/>
        </w:rPr>
        <w:t>оставить по количеству семей и нор</w:t>
      </w:r>
      <w:r w:rsidR="00132BF6">
        <w:rPr>
          <w:sz w:val="28"/>
          <w:szCs w:val="28"/>
        </w:rPr>
        <w:t>ме обеспечения жильем на 1-го человека, либо</w:t>
      </w:r>
      <w:r w:rsidR="005220E9">
        <w:rPr>
          <w:sz w:val="28"/>
          <w:szCs w:val="28"/>
        </w:rPr>
        <w:t xml:space="preserve"> выкуп земли, строений, зеленых насаждений</w:t>
      </w:r>
      <w:r w:rsidR="00132BF6">
        <w:rPr>
          <w:sz w:val="28"/>
          <w:szCs w:val="28"/>
        </w:rPr>
        <w:t>)</w:t>
      </w:r>
      <w:r w:rsidR="005220E9">
        <w:rPr>
          <w:sz w:val="28"/>
          <w:szCs w:val="28"/>
        </w:rPr>
        <w:t>.</w:t>
      </w:r>
    </w:p>
    <w:p w:rsidR="006A2452" w:rsidRDefault="006A2452" w:rsidP="00854741">
      <w:pPr>
        <w:ind w:firstLine="540"/>
        <w:jc w:val="both"/>
        <w:rPr>
          <w:sz w:val="28"/>
          <w:szCs w:val="28"/>
        </w:rPr>
      </w:pPr>
    </w:p>
    <w:p w:rsidR="005220E9" w:rsidRDefault="005220E9" w:rsidP="0085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Несомненный интерес для осуществления градостроительной деятельности имеет Федеральный закон (131- ФЗ)</w:t>
      </w:r>
      <w:r w:rsidR="008B03E7">
        <w:rPr>
          <w:sz w:val="28"/>
          <w:szCs w:val="28"/>
        </w:rPr>
        <w:t xml:space="preserve"> «Об основах местного самоуправления в РФ», где рассмотрим</w:t>
      </w:r>
      <w:r w:rsidR="0003521E">
        <w:rPr>
          <w:sz w:val="28"/>
          <w:szCs w:val="28"/>
        </w:rPr>
        <w:t xml:space="preserve"> основу </w:t>
      </w:r>
      <w:r w:rsidR="00C407C5">
        <w:rPr>
          <w:sz w:val="28"/>
          <w:szCs w:val="28"/>
        </w:rPr>
        <w:t>формирования</w:t>
      </w:r>
      <w:r w:rsidR="0003521E">
        <w:rPr>
          <w:sz w:val="28"/>
          <w:szCs w:val="28"/>
        </w:rPr>
        <w:t xml:space="preserve"> местного бюджета</w:t>
      </w:r>
      <w:r w:rsidR="00C407C5">
        <w:rPr>
          <w:sz w:val="28"/>
          <w:szCs w:val="28"/>
        </w:rPr>
        <w:t xml:space="preserve"> и вопросы местного  значения, которые связаны с градостроительной деятельностью</w:t>
      </w:r>
      <w:r w:rsidR="006614E6">
        <w:rPr>
          <w:sz w:val="28"/>
          <w:szCs w:val="28"/>
        </w:rPr>
        <w:t>.</w:t>
      </w:r>
    </w:p>
    <w:p w:rsidR="006614E6" w:rsidRDefault="006614E6" w:rsidP="00854741">
      <w:pPr>
        <w:ind w:firstLine="540"/>
        <w:jc w:val="both"/>
        <w:rPr>
          <w:sz w:val="28"/>
          <w:szCs w:val="28"/>
        </w:rPr>
      </w:pPr>
    </w:p>
    <w:p w:rsidR="006614E6" w:rsidRPr="0014059C" w:rsidRDefault="006614E6" w:rsidP="00854741">
      <w:pPr>
        <w:ind w:firstLine="540"/>
        <w:jc w:val="both"/>
        <w:rPr>
          <w:sz w:val="28"/>
          <w:szCs w:val="28"/>
        </w:rPr>
      </w:pPr>
    </w:p>
    <w:p w:rsidR="00301A96" w:rsidRDefault="006614E6" w:rsidP="0068745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87453">
        <w:rPr>
          <w:b/>
          <w:sz w:val="28"/>
          <w:szCs w:val="28"/>
        </w:rPr>
        <w:t xml:space="preserve">Профессия архитектора – инженера. </w:t>
      </w:r>
    </w:p>
    <w:p w:rsidR="00C8560C" w:rsidRPr="00687453" w:rsidRDefault="006614E6" w:rsidP="00301A96">
      <w:pPr>
        <w:ind w:left="360"/>
        <w:jc w:val="center"/>
        <w:rPr>
          <w:b/>
          <w:sz w:val="28"/>
          <w:szCs w:val="28"/>
        </w:rPr>
      </w:pPr>
      <w:r w:rsidRPr="00687453">
        <w:rPr>
          <w:b/>
          <w:sz w:val="28"/>
          <w:szCs w:val="28"/>
        </w:rPr>
        <w:t>Связь курса с другими дисциплинами.</w:t>
      </w:r>
    </w:p>
    <w:p w:rsidR="006614E6" w:rsidRDefault="006614E6" w:rsidP="00CE52E3">
      <w:pPr>
        <w:jc w:val="both"/>
        <w:rPr>
          <w:sz w:val="28"/>
          <w:szCs w:val="28"/>
        </w:rPr>
      </w:pPr>
    </w:p>
    <w:p w:rsidR="006614E6" w:rsidRDefault="00201673" w:rsidP="007A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Получается, что специалист должен быть</w:t>
      </w:r>
      <w:r w:rsidR="00315D82">
        <w:rPr>
          <w:sz w:val="28"/>
          <w:szCs w:val="28"/>
        </w:rPr>
        <w:t xml:space="preserve"> с одной стороны – инженер, с другой </w:t>
      </w:r>
      <w:r w:rsidR="00C37021">
        <w:rPr>
          <w:sz w:val="28"/>
          <w:szCs w:val="28"/>
        </w:rPr>
        <w:t>–</w:t>
      </w:r>
      <w:r w:rsidR="00315D82">
        <w:rPr>
          <w:sz w:val="28"/>
          <w:szCs w:val="28"/>
        </w:rPr>
        <w:t xml:space="preserve"> архитектор</w:t>
      </w:r>
      <w:r w:rsidR="00C37021">
        <w:rPr>
          <w:sz w:val="28"/>
          <w:szCs w:val="28"/>
        </w:rPr>
        <w:t>. Специалист на 50 % никому не нужен, поэтому вы должны совмещать</w:t>
      </w:r>
      <w:r w:rsidR="002E2BDA">
        <w:rPr>
          <w:sz w:val="28"/>
          <w:szCs w:val="28"/>
        </w:rPr>
        <w:t xml:space="preserve"> специальность на 100 % - инженер и на 100 % - архитектор</w:t>
      </w:r>
      <w:r w:rsidR="00EE4CEC">
        <w:rPr>
          <w:sz w:val="28"/>
          <w:szCs w:val="28"/>
        </w:rPr>
        <w:t>, тогда</w:t>
      </w:r>
      <w:r w:rsidR="00FC50F0">
        <w:rPr>
          <w:sz w:val="28"/>
          <w:szCs w:val="28"/>
        </w:rPr>
        <w:t xml:space="preserve"> такому специалисту</w:t>
      </w:r>
      <w:r w:rsidR="00886691">
        <w:rPr>
          <w:sz w:val="28"/>
          <w:szCs w:val="28"/>
        </w:rPr>
        <w:t xml:space="preserve"> нет цены</w:t>
      </w:r>
      <w:r w:rsidR="007940BE">
        <w:rPr>
          <w:sz w:val="28"/>
          <w:szCs w:val="28"/>
        </w:rPr>
        <w:t>. Каждому предстоит</w:t>
      </w:r>
      <w:r w:rsidR="00CC74ED">
        <w:rPr>
          <w:sz w:val="28"/>
          <w:szCs w:val="28"/>
        </w:rPr>
        <w:t xml:space="preserve"> конкретно</w:t>
      </w:r>
      <w:r w:rsidR="00045595">
        <w:rPr>
          <w:sz w:val="28"/>
          <w:szCs w:val="28"/>
        </w:rPr>
        <w:t xml:space="preserve"> определиться, кем он хочет быть в этой жизни.</w:t>
      </w:r>
      <w:r w:rsidR="00E04357">
        <w:rPr>
          <w:sz w:val="28"/>
          <w:szCs w:val="28"/>
        </w:rPr>
        <w:t xml:space="preserve"> Легче сочетать</w:t>
      </w:r>
      <w:r w:rsidR="00FF22B9">
        <w:rPr>
          <w:sz w:val="28"/>
          <w:szCs w:val="28"/>
        </w:rPr>
        <w:t xml:space="preserve">  полученные знания и навыки в процессе проектной деятельности</w:t>
      </w:r>
      <w:r w:rsidR="00CE52E3">
        <w:rPr>
          <w:sz w:val="28"/>
          <w:szCs w:val="28"/>
        </w:rPr>
        <w:t>, чем на строительной площадке.</w:t>
      </w:r>
    </w:p>
    <w:p w:rsidR="001D6B6D" w:rsidRDefault="001D6B6D" w:rsidP="007A56AD">
      <w:pPr>
        <w:ind w:firstLine="540"/>
        <w:jc w:val="both"/>
        <w:rPr>
          <w:sz w:val="28"/>
          <w:szCs w:val="28"/>
        </w:rPr>
      </w:pPr>
    </w:p>
    <w:p w:rsidR="001D6B6D" w:rsidRDefault="001D6B6D" w:rsidP="007A56AD">
      <w:pPr>
        <w:ind w:firstLine="540"/>
        <w:jc w:val="both"/>
        <w:rPr>
          <w:sz w:val="28"/>
          <w:szCs w:val="28"/>
        </w:rPr>
      </w:pPr>
    </w:p>
    <w:p w:rsidR="00EF7E2E" w:rsidRDefault="00A311B4" w:rsidP="00F77F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Архитектор должен знать законодательство в части</w:t>
      </w:r>
      <w:r w:rsidR="004E5EFD">
        <w:rPr>
          <w:sz w:val="28"/>
          <w:szCs w:val="28"/>
        </w:rPr>
        <w:t xml:space="preserve">  обеспечения своей деятельности, владеть вопросами градостроительного и архитектурно-строительного проектирования</w:t>
      </w:r>
      <w:r w:rsidR="00E4527D">
        <w:rPr>
          <w:sz w:val="28"/>
          <w:szCs w:val="28"/>
        </w:rPr>
        <w:t>, знать новые технологии строительства и отделочных работ</w:t>
      </w:r>
      <w:r w:rsidR="006C1D0E">
        <w:rPr>
          <w:sz w:val="28"/>
          <w:szCs w:val="28"/>
        </w:rPr>
        <w:t>, разбираться в общих вопросах инженерного обеспечения</w:t>
      </w:r>
      <w:r w:rsidR="00C95BC1">
        <w:rPr>
          <w:sz w:val="28"/>
          <w:szCs w:val="28"/>
        </w:rPr>
        <w:t xml:space="preserve"> объектов капитального строительства</w:t>
      </w:r>
      <w:r w:rsidR="002C62A6">
        <w:rPr>
          <w:sz w:val="28"/>
          <w:szCs w:val="28"/>
        </w:rPr>
        <w:t>, основах вопросов естественного освещения, акустики, строительной теплофизики</w:t>
      </w:r>
      <w:r w:rsidR="00CC1224">
        <w:rPr>
          <w:sz w:val="28"/>
          <w:szCs w:val="28"/>
        </w:rPr>
        <w:t xml:space="preserve"> и целом ряде других проблем, возникающих в процессе</w:t>
      </w:r>
      <w:r w:rsidR="00E04E5C">
        <w:rPr>
          <w:sz w:val="28"/>
          <w:szCs w:val="28"/>
        </w:rPr>
        <w:t xml:space="preserve"> </w:t>
      </w:r>
      <w:r w:rsidR="000833D9">
        <w:rPr>
          <w:sz w:val="28"/>
          <w:szCs w:val="28"/>
        </w:rPr>
        <w:t>проектирования</w:t>
      </w:r>
      <w:r w:rsidR="00E04E5C">
        <w:rPr>
          <w:sz w:val="28"/>
          <w:szCs w:val="28"/>
        </w:rPr>
        <w:t xml:space="preserve"> различных объектов</w:t>
      </w:r>
      <w:r w:rsidR="00073EF3">
        <w:rPr>
          <w:sz w:val="28"/>
          <w:szCs w:val="28"/>
        </w:rPr>
        <w:t xml:space="preserve"> жилищно-гражданского и производственно-складского профиля.</w:t>
      </w:r>
    </w:p>
    <w:p w:rsidR="00B016DD" w:rsidRDefault="00B016DD" w:rsidP="00F77FEA">
      <w:pPr>
        <w:ind w:firstLine="540"/>
        <w:jc w:val="both"/>
        <w:rPr>
          <w:sz w:val="28"/>
          <w:szCs w:val="28"/>
        </w:rPr>
      </w:pPr>
    </w:p>
    <w:p w:rsidR="00B016DD" w:rsidRDefault="00B016DD" w:rsidP="00F77FEA">
      <w:pPr>
        <w:ind w:firstLine="540"/>
        <w:jc w:val="both"/>
        <w:rPr>
          <w:sz w:val="28"/>
          <w:szCs w:val="28"/>
        </w:rPr>
      </w:pPr>
    </w:p>
    <w:p w:rsidR="00B016DD" w:rsidRDefault="00B016DD" w:rsidP="00F77FEA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B016DD" w:rsidSect="00935DE4">
      <w:headerReference w:type="even" r:id="rId7"/>
      <w:pgSz w:w="11906" w:h="16838"/>
      <w:pgMar w:top="540" w:right="56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3D" w:rsidRDefault="004E743D">
      <w:r>
        <w:separator/>
      </w:r>
    </w:p>
  </w:endnote>
  <w:endnote w:type="continuationSeparator" w:id="0">
    <w:p w:rsidR="004E743D" w:rsidRDefault="004E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3D" w:rsidRDefault="004E743D">
      <w:r>
        <w:separator/>
      </w:r>
    </w:p>
  </w:footnote>
  <w:footnote w:type="continuationSeparator" w:id="0">
    <w:p w:rsidR="004E743D" w:rsidRDefault="004E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9F" w:rsidRDefault="00C2269F" w:rsidP="004858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269F" w:rsidRDefault="00C22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37D22"/>
    <w:multiLevelType w:val="hybridMultilevel"/>
    <w:tmpl w:val="D976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60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261F6"/>
    <w:multiLevelType w:val="hybridMultilevel"/>
    <w:tmpl w:val="4C3E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E2D07"/>
    <w:multiLevelType w:val="hybridMultilevel"/>
    <w:tmpl w:val="F72C0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E30"/>
    <w:rsid w:val="00000A08"/>
    <w:rsid w:val="00002997"/>
    <w:rsid w:val="00007209"/>
    <w:rsid w:val="00012523"/>
    <w:rsid w:val="00014A29"/>
    <w:rsid w:val="00026B5E"/>
    <w:rsid w:val="00026EA7"/>
    <w:rsid w:val="0002792F"/>
    <w:rsid w:val="00030D3A"/>
    <w:rsid w:val="00032F04"/>
    <w:rsid w:val="0003521E"/>
    <w:rsid w:val="00035A10"/>
    <w:rsid w:val="00042388"/>
    <w:rsid w:val="00045595"/>
    <w:rsid w:val="0004720C"/>
    <w:rsid w:val="00051109"/>
    <w:rsid w:val="00051526"/>
    <w:rsid w:val="0005604B"/>
    <w:rsid w:val="0006553C"/>
    <w:rsid w:val="00066BA9"/>
    <w:rsid w:val="00073002"/>
    <w:rsid w:val="00073EF3"/>
    <w:rsid w:val="00074176"/>
    <w:rsid w:val="000833D9"/>
    <w:rsid w:val="000835A5"/>
    <w:rsid w:val="000857A7"/>
    <w:rsid w:val="00087160"/>
    <w:rsid w:val="000974E3"/>
    <w:rsid w:val="000A4E46"/>
    <w:rsid w:val="000A5C5F"/>
    <w:rsid w:val="000A6179"/>
    <w:rsid w:val="000B0FEA"/>
    <w:rsid w:val="000B43A8"/>
    <w:rsid w:val="000B456A"/>
    <w:rsid w:val="000B58E3"/>
    <w:rsid w:val="000C5DDE"/>
    <w:rsid w:val="000D24F4"/>
    <w:rsid w:val="000D3DDA"/>
    <w:rsid w:val="000E3633"/>
    <w:rsid w:val="000E3FE7"/>
    <w:rsid w:val="000E5CB1"/>
    <w:rsid w:val="000F5DCF"/>
    <w:rsid w:val="0010230A"/>
    <w:rsid w:val="0010631D"/>
    <w:rsid w:val="00110556"/>
    <w:rsid w:val="00127A4C"/>
    <w:rsid w:val="00132BF6"/>
    <w:rsid w:val="0013375E"/>
    <w:rsid w:val="0014059C"/>
    <w:rsid w:val="001428A7"/>
    <w:rsid w:val="00154F27"/>
    <w:rsid w:val="00157DE6"/>
    <w:rsid w:val="00161A84"/>
    <w:rsid w:val="00164F71"/>
    <w:rsid w:val="00166D16"/>
    <w:rsid w:val="00170836"/>
    <w:rsid w:val="00170FAE"/>
    <w:rsid w:val="0017275A"/>
    <w:rsid w:val="00176052"/>
    <w:rsid w:val="00176ABF"/>
    <w:rsid w:val="00181EF2"/>
    <w:rsid w:val="00186C0A"/>
    <w:rsid w:val="001938A7"/>
    <w:rsid w:val="001A7297"/>
    <w:rsid w:val="001B07D9"/>
    <w:rsid w:val="001B3121"/>
    <w:rsid w:val="001B39AC"/>
    <w:rsid w:val="001B3B8F"/>
    <w:rsid w:val="001C0729"/>
    <w:rsid w:val="001C424E"/>
    <w:rsid w:val="001C6F3F"/>
    <w:rsid w:val="001D4BED"/>
    <w:rsid w:val="001D5E09"/>
    <w:rsid w:val="001D603A"/>
    <w:rsid w:val="001D6B6D"/>
    <w:rsid w:val="001D723B"/>
    <w:rsid w:val="001F59A1"/>
    <w:rsid w:val="001F5BAE"/>
    <w:rsid w:val="001F6EA7"/>
    <w:rsid w:val="001F6F40"/>
    <w:rsid w:val="00200A91"/>
    <w:rsid w:val="00201673"/>
    <w:rsid w:val="00203290"/>
    <w:rsid w:val="00203C4B"/>
    <w:rsid w:val="002067A7"/>
    <w:rsid w:val="00211F54"/>
    <w:rsid w:val="00215199"/>
    <w:rsid w:val="002209CA"/>
    <w:rsid w:val="00221005"/>
    <w:rsid w:val="00233614"/>
    <w:rsid w:val="00243C22"/>
    <w:rsid w:val="00247EA7"/>
    <w:rsid w:val="00253B8A"/>
    <w:rsid w:val="002578AD"/>
    <w:rsid w:val="00257EEC"/>
    <w:rsid w:val="0026454A"/>
    <w:rsid w:val="0027280A"/>
    <w:rsid w:val="0027387D"/>
    <w:rsid w:val="00273C70"/>
    <w:rsid w:val="00274451"/>
    <w:rsid w:val="00281B14"/>
    <w:rsid w:val="00281EC5"/>
    <w:rsid w:val="00283955"/>
    <w:rsid w:val="00285310"/>
    <w:rsid w:val="00291D99"/>
    <w:rsid w:val="00296730"/>
    <w:rsid w:val="002A2035"/>
    <w:rsid w:val="002A47A7"/>
    <w:rsid w:val="002C62A6"/>
    <w:rsid w:val="002C7233"/>
    <w:rsid w:val="002D78C0"/>
    <w:rsid w:val="002E2BDA"/>
    <w:rsid w:val="00301A96"/>
    <w:rsid w:val="00311C39"/>
    <w:rsid w:val="00315533"/>
    <w:rsid w:val="00315D82"/>
    <w:rsid w:val="00317BE9"/>
    <w:rsid w:val="00323AB1"/>
    <w:rsid w:val="003242EA"/>
    <w:rsid w:val="00325302"/>
    <w:rsid w:val="0032671F"/>
    <w:rsid w:val="00332C1C"/>
    <w:rsid w:val="00337588"/>
    <w:rsid w:val="00345479"/>
    <w:rsid w:val="00347457"/>
    <w:rsid w:val="00351641"/>
    <w:rsid w:val="003528AA"/>
    <w:rsid w:val="003646D8"/>
    <w:rsid w:val="00366BB7"/>
    <w:rsid w:val="0037375F"/>
    <w:rsid w:val="00376143"/>
    <w:rsid w:val="00382EFB"/>
    <w:rsid w:val="00385F2B"/>
    <w:rsid w:val="00394453"/>
    <w:rsid w:val="00394C74"/>
    <w:rsid w:val="00394CE7"/>
    <w:rsid w:val="003A0E9E"/>
    <w:rsid w:val="003A0F07"/>
    <w:rsid w:val="003A0F23"/>
    <w:rsid w:val="003A64C1"/>
    <w:rsid w:val="003A6A40"/>
    <w:rsid w:val="003B5322"/>
    <w:rsid w:val="003B6E5B"/>
    <w:rsid w:val="003C2ABA"/>
    <w:rsid w:val="003C2E24"/>
    <w:rsid w:val="003D1B0C"/>
    <w:rsid w:val="003D349E"/>
    <w:rsid w:val="003E198A"/>
    <w:rsid w:val="003E7FC4"/>
    <w:rsid w:val="003F1D0C"/>
    <w:rsid w:val="00400AAA"/>
    <w:rsid w:val="0040229F"/>
    <w:rsid w:val="004025B9"/>
    <w:rsid w:val="004200D6"/>
    <w:rsid w:val="004222E7"/>
    <w:rsid w:val="00423140"/>
    <w:rsid w:val="00424C4E"/>
    <w:rsid w:val="004304BB"/>
    <w:rsid w:val="00431F9E"/>
    <w:rsid w:val="004368DE"/>
    <w:rsid w:val="00437C67"/>
    <w:rsid w:val="00440F36"/>
    <w:rsid w:val="00441FD1"/>
    <w:rsid w:val="00444DF6"/>
    <w:rsid w:val="0044606C"/>
    <w:rsid w:val="0044628A"/>
    <w:rsid w:val="00452A79"/>
    <w:rsid w:val="00452E81"/>
    <w:rsid w:val="00461C0A"/>
    <w:rsid w:val="00470E1C"/>
    <w:rsid w:val="00472425"/>
    <w:rsid w:val="004856DC"/>
    <w:rsid w:val="0048582F"/>
    <w:rsid w:val="00491345"/>
    <w:rsid w:val="004A2AF9"/>
    <w:rsid w:val="004A513E"/>
    <w:rsid w:val="004B05D5"/>
    <w:rsid w:val="004C21E5"/>
    <w:rsid w:val="004C2EBB"/>
    <w:rsid w:val="004D1C79"/>
    <w:rsid w:val="004D5C98"/>
    <w:rsid w:val="004E28B6"/>
    <w:rsid w:val="004E4868"/>
    <w:rsid w:val="004E51CC"/>
    <w:rsid w:val="004E5EFD"/>
    <w:rsid w:val="004E743D"/>
    <w:rsid w:val="004F2A6E"/>
    <w:rsid w:val="00501842"/>
    <w:rsid w:val="00505BF9"/>
    <w:rsid w:val="00507578"/>
    <w:rsid w:val="00512590"/>
    <w:rsid w:val="00516C21"/>
    <w:rsid w:val="005220E9"/>
    <w:rsid w:val="00524DF3"/>
    <w:rsid w:val="00530A0F"/>
    <w:rsid w:val="00531D04"/>
    <w:rsid w:val="0053576D"/>
    <w:rsid w:val="00536167"/>
    <w:rsid w:val="00560579"/>
    <w:rsid w:val="00561C06"/>
    <w:rsid w:val="00575572"/>
    <w:rsid w:val="00581271"/>
    <w:rsid w:val="005848DE"/>
    <w:rsid w:val="00590A30"/>
    <w:rsid w:val="00593FF6"/>
    <w:rsid w:val="005A0519"/>
    <w:rsid w:val="005A0886"/>
    <w:rsid w:val="005B0989"/>
    <w:rsid w:val="005B2B4E"/>
    <w:rsid w:val="005B3658"/>
    <w:rsid w:val="005B3C72"/>
    <w:rsid w:val="005B78B2"/>
    <w:rsid w:val="005C00C7"/>
    <w:rsid w:val="005C0A89"/>
    <w:rsid w:val="005C469C"/>
    <w:rsid w:val="005D2CAC"/>
    <w:rsid w:val="005E320D"/>
    <w:rsid w:val="005E7113"/>
    <w:rsid w:val="005F40B1"/>
    <w:rsid w:val="0060570F"/>
    <w:rsid w:val="00607B43"/>
    <w:rsid w:val="00613758"/>
    <w:rsid w:val="006217A8"/>
    <w:rsid w:val="00631F06"/>
    <w:rsid w:val="00632697"/>
    <w:rsid w:val="00632EBA"/>
    <w:rsid w:val="00634480"/>
    <w:rsid w:val="006378C2"/>
    <w:rsid w:val="0064239D"/>
    <w:rsid w:val="00647C88"/>
    <w:rsid w:val="006614E6"/>
    <w:rsid w:val="00663281"/>
    <w:rsid w:val="00667319"/>
    <w:rsid w:val="006714E0"/>
    <w:rsid w:val="006739C6"/>
    <w:rsid w:val="00674543"/>
    <w:rsid w:val="0068216B"/>
    <w:rsid w:val="00687453"/>
    <w:rsid w:val="00694BE8"/>
    <w:rsid w:val="00696606"/>
    <w:rsid w:val="0069764A"/>
    <w:rsid w:val="006A2452"/>
    <w:rsid w:val="006A6C36"/>
    <w:rsid w:val="006A6FF5"/>
    <w:rsid w:val="006C12D2"/>
    <w:rsid w:val="006C1D0E"/>
    <w:rsid w:val="006C3594"/>
    <w:rsid w:val="006C7BA3"/>
    <w:rsid w:val="006D06E2"/>
    <w:rsid w:val="006D1B71"/>
    <w:rsid w:val="006D4FCD"/>
    <w:rsid w:val="006D74E9"/>
    <w:rsid w:val="006E420C"/>
    <w:rsid w:val="006E5873"/>
    <w:rsid w:val="007023F6"/>
    <w:rsid w:val="007031C9"/>
    <w:rsid w:val="0070381C"/>
    <w:rsid w:val="00710301"/>
    <w:rsid w:val="00711752"/>
    <w:rsid w:val="0071290C"/>
    <w:rsid w:val="00714C58"/>
    <w:rsid w:val="0072244E"/>
    <w:rsid w:val="007225D7"/>
    <w:rsid w:val="00726ADB"/>
    <w:rsid w:val="00734643"/>
    <w:rsid w:val="0073738F"/>
    <w:rsid w:val="00745275"/>
    <w:rsid w:val="00745CB3"/>
    <w:rsid w:val="007554AC"/>
    <w:rsid w:val="00755CED"/>
    <w:rsid w:val="007602C0"/>
    <w:rsid w:val="0076712C"/>
    <w:rsid w:val="00770C87"/>
    <w:rsid w:val="00775E60"/>
    <w:rsid w:val="00777A03"/>
    <w:rsid w:val="0078619E"/>
    <w:rsid w:val="007940BE"/>
    <w:rsid w:val="007A0E30"/>
    <w:rsid w:val="007A4980"/>
    <w:rsid w:val="007A56AD"/>
    <w:rsid w:val="007A660D"/>
    <w:rsid w:val="007B0264"/>
    <w:rsid w:val="007B329B"/>
    <w:rsid w:val="007D2BE0"/>
    <w:rsid w:val="007E246E"/>
    <w:rsid w:val="007E343B"/>
    <w:rsid w:val="007E46F7"/>
    <w:rsid w:val="007F12D0"/>
    <w:rsid w:val="007F3700"/>
    <w:rsid w:val="007F39B6"/>
    <w:rsid w:val="00815D75"/>
    <w:rsid w:val="008172D9"/>
    <w:rsid w:val="00820182"/>
    <w:rsid w:val="00821B83"/>
    <w:rsid w:val="008336BD"/>
    <w:rsid w:val="00837A8F"/>
    <w:rsid w:val="00840C76"/>
    <w:rsid w:val="00844074"/>
    <w:rsid w:val="00851213"/>
    <w:rsid w:val="00854741"/>
    <w:rsid w:val="0086158F"/>
    <w:rsid w:val="008728E9"/>
    <w:rsid w:val="00877420"/>
    <w:rsid w:val="008807EA"/>
    <w:rsid w:val="008831CC"/>
    <w:rsid w:val="008836A7"/>
    <w:rsid w:val="00885DA8"/>
    <w:rsid w:val="00885E3C"/>
    <w:rsid w:val="00886579"/>
    <w:rsid w:val="00886691"/>
    <w:rsid w:val="00895964"/>
    <w:rsid w:val="008972BA"/>
    <w:rsid w:val="008A09DC"/>
    <w:rsid w:val="008B0081"/>
    <w:rsid w:val="008B03E7"/>
    <w:rsid w:val="008B6853"/>
    <w:rsid w:val="008C0AEC"/>
    <w:rsid w:val="008C59EA"/>
    <w:rsid w:val="008D2DD0"/>
    <w:rsid w:val="008D60B0"/>
    <w:rsid w:val="008D62AD"/>
    <w:rsid w:val="008E0285"/>
    <w:rsid w:val="008E485B"/>
    <w:rsid w:val="008F255A"/>
    <w:rsid w:val="008F4C73"/>
    <w:rsid w:val="008F6081"/>
    <w:rsid w:val="00904519"/>
    <w:rsid w:val="00905B7D"/>
    <w:rsid w:val="009066B1"/>
    <w:rsid w:val="00921AAD"/>
    <w:rsid w:val="00925D95"/>
    <w:rsid w:val="00926D5A"/>
    <w:rsid w:val="00930DCC"/>
    <w:rsid w:val="00931085"/>
    <w:rsid w:val="0093264A"/>
    <w:rsid w:val="00933E8D"/>
    <w:rsid w:val="00935DE4"/>
    <w:rsid w:val="00943632"/>
    <w:rsid w:val="00946208"/>
    <w:rsid w:val="0094774B"/>
    <w:rsid w:val="00950B69"/>
    <w:rsid w:val="00960EFC"/>
    <w:rsid w:val="00961816"/>
    <w:rsid w:val="0097046C"/>
    <w:rsid w:val="00973A55"/>
    <w:rsid w:val="009750F8"/>
    <w:rsid w:val="009915C4"/>
    <w:rsid w:val="009947AB"/>
    <w:rsid w:val="009A6C19"/>
    <w:rsid w:val="009B067D"/>
    <w:rsid w:val="009B58AD"/>
    <w:rsid w:val="009B5FA4"/>
    <w:rsid w:val="009C64D8"/>
    <w:rsid w:val="009D5DF7"/>
    <w:rsid w:val="009D76F1"/>
    <w:rsid w:val="009E07E8"/>
    <w:rsid w:val="009E5C1D"/>
    <w:rsid w:val="009F2B80"/>
    <w:rsid w:val="009F2CA9"/>
    <w:rsid w:val="009F343A"/>
    <w:rsid w:val="009F3CD8"/>
    <w:rsid w:val="009F5553"/>
    <w:rsid w:val="00A17A05"/>
    <w:rsid w:val="00A260B3"/>
    <w:rsid w:val="00A26600"/>
    <w:rsid w:val="00A30FC3"/>
    <w:rsid w:val="00A311B4"/>
    <w:rsid w:val="00A314FF"/>
    <w:rsid w:val="00A4187F"/>
    <w:rsid w:val="00A41C3D"/>
    <w:rsid w:val="00A4377B"/>
    <w:rsid w:val="00A528C7"/>
    <w:rsid w:val="00A53CA3"/>
    <w:rsid w:val="00A66B9B"/>
    <w:rsid w:val="00A73DD1"/>
    <w:rsid w:val="00A74F99"/>
    <w:rsid w:val="00A80DD1"/>
    <w:rsid w:val="00A824F4"/>
    <w:rsid w:val="00A976A4"/>
    <w:rsid w:val="00AA05B3"/>
    <w:rsid w:val="00AA39FB"/>
    <w:rsid w:val="00AB1BB0"/>
    <w:rsid w:val="00AB47FF"/>
    <w:rsid w:val="00AB4C76"/>
    <w:rsid w:val="00AB6CA0"/>
    <w:rsid w:val="00AC1ED3"/>
    <w:rsid w:val="00AC796C"/>
    <w:rsid w:val="00AD0A4A"/>
    <w:rsid w:val="00AD6304"/>
    <w:rsid w:val="00AE1E01"/>
    <w:rsid w:val="00AE4D05"/>
    <w:rsid w:val="00AE54D9"/>
    <w:rsid w:val="00AE67BB"/>
    <w:rsid w:val="00AE68ED"/>
    <w:rsid w:val="00AF7428"/>
    <w:rsid w:val="00B016DD"/>
    <w:rsid w:val="00B021D6"/>
    <w:rsid w:val="00B0253B"/>
    <w:rsid w:val="00B025AA"/>
    <w:rsid w:val="00B07CD4"/>
    <w:rsid w:val="00B161C9"/>
    <w:rsid w:val="00B168EF"/>
    <w:rsid w:val="00B21A65"/>
    <w:rsid w:val="00B31745"/>
    <w:rsid w:val="00B41FD5"/>
    <w:rsid w:val="00B446AA"/>
    <w:rsid w:val="00B479EA"/>
    <w:rsid w:val="00B47AFE"/>
    <w:rsid w:val="00B6044A"/>
    <w:rsid w:val="00B66E57"/>
    <w:rsid w:val="00B86168"/>
    <w:rsid w:val="00BA3AF4"/>
    <w:rsid w:val="00BA7141"/>
    <w:rsid w:val="00BC0173"/>
    <w:rsid w:val="00BC062A"/>
    <w:rsid w:val="00BC49EC"/>
    <w:rsid w:val="00BD5755"/>
    <w:rsid w:val="00BD7146"/>
    <w:rsid w:val="00BD7661"/>
    <w:rsid w:val="00BE6CC7"/>
    <w:rsid w:val="00BE714D"/>
    <w:rsid w:val="00BF3E11"/>
    <w:rsid w:val="00BF453E"/>
    <w:rsid w:val="00BF6DD9"/>
    <w:rsid w:val="00C1271E"/>
    <w:rsid w:val="00C2269F"/>
    <w:rsid w:val="00C265E1"/>
    <w:rsid w:val="00C30776"/>
    <w:rsid w:val="00C3620C"/>
    <w:rsid w:val="00C37021"/>
    <w:rsid w:val="00C407C5"/>
    <w:rsid w:val="00C41E25"/>
    <w:rsid w:val="00C44993"/>
    <w:rsid w:val="00C53090"/>
    <w:rsid w:val="00C607A7"/>
    <w:rsid w:val="00C61426"/>
    <w:rsid w:val="00C62CB8"/>
    <w:rsid w:val="00C62E5D"/>
    <w:rsid w:val="00C63D1E"/>
    <w:rsid w:val="00C658A9"/>
    <w:rsid w:val="00C766B0"/>
    <w:rsid w:val="00C83C5E"/>
    <w:rsid w:val="00C8560C"/>
    <w:rsid w:val="00C943B7"/>
    <w:rsid w:val="00C95BC1"/>
    <w:rsid w:val="00CA4B44"/>
    <w:rsid w:val="00CA51FF"/>
    <w:rsid w:val="00CB0E0B"/>
    <w:rsid w:val="00CB1988"/>
    <w:rsid w:val="00CB527F"/>
    <w:rsid w:val="00CB598B"/>
    <w:rsid w:val="00CC0746"/>
    <w:rsid w:val="00CC1224"/>
    <w:rsid w:val="00CC74ED"/>
    <w:rsid w:val="00CC7FA9"/>
    <w:rsid w:val="00CE2655"/>
    <w:rsid w:val="00CE4B19"/>
    <w:rsid w:val="00CE52E3"/>
    <w:rsid w:val="00CE6619"/>
    <w:rsid w:val="00CE7940"/>
    <w:rsid w:val="00CE795C"/>
    <w:rsid w:val="00CF08B9"/>
    <w:rsid w:val="00CF28CF"/>
    <w:rsid w:val="00CF7902"/>
    <w:rsid w:val="00D00655"/>
    <w:rsid w:val="00D0303E"/>
    <w:rsid w:val="00D0355D"/>
    <w:rsid w:val="00D0628C"/>
    <w:rsid w:val="00D10299"/>
    <w:rsid w:val="00D12330"/>
    <w:rsid w:val="00D1540B"/>
    <w:rsid w:val="00D228CC"/>
    <w:rsid w:val="00D232DF"/>
    <w:rsid w:val="00D23BA1"/>
    <w:rsid w:val="00D2429E"/>
    <w:rsid w:val="00D2794C"/>
    <w:rsid w:val="00D30618"/>
    <w:rsid w:val="00D45DD8"/>
    <w:rsid w:val="00D54066"/>
    <w:rsid w:val="00D56332"/>
    <w:rsid w:val="00D57BFD"/>
    <w:rsid w:val="00D627D6"/>
    <w:rsid w:val="00D672F1"/>
    <w:rsid w:val="00D771C2"/>
    <w:rsid w:val="00D8241E"/>
    <w:rsid w:val="00D826B2"/>
    <w:rsid w:val="00D90535"/>
    <w:rsid w:val="00D905AE"/>
    <w:rsid w:val="00D9773E"/>
    <w:rsid w:val="00DA4816"/>
    <w:rsid w:val="00DB19B4"/>
    <w:rsid w:val="00DB1AA7"/>
    <w:rsid w:val="00DB3812"/>
    <w:rsid w:val="00DB7B43"/>
    <w:rsid w:val="00DB7FD4"/>
    <w:rsid w:val="00DD28A8"/>
    <w:rsid w:val="00DD343C"/>
    <w:rsid w:val="00DE1952"/>
    <w:rsid w:val="00DE68E9"/>
    <w:rsid w:val="00DE7ADD"/>
    <w:rsid w:val="00DE7B10"/>
    <w:rsid w:val="00DE7B60"/>
    <w:rsid w:val="00DF401C"/>
    <w:rsid w:val="00DF6551"/>
    <w:rsid w:val="00DF7753"/>
    <w:rsid w:val="00E04357"/>
    <w:rsid w:val="00E04E5C"/>
    <w:rsid w:val="00E05460"/>
    <w:rsid w:val="00E129C3"/>
    <w:rsid w:val="00E17E4A"/>
    <w:rsid w:val="00E2204E"/>
    <w:rsid w:val="00E23D2E"/>
    <w:rsid w:val="00E32025"/>
    <w:rsid w:val="00E34ED4"/>
    <w:rsid w:val="00E35034"/>
    <w:rsid w:val="00E4527D"/>
    <w:rsid w:val="00E46374"/>
    <w:rsid w:val="00E52F69"/>
    <w:rsid w:val="00E57BE2"/>
    <w:rsid w:val="00E66ACE"/>
    <w:rsid w:val="00E701D4"/>
    <w:rsid w:val="00E8068B"/>
    <w:rsid w:val="00E856C3"/>
    <w:rsid w:val="00E878AA"/>
    <w:rsid w:val="00E9450B"/>
    <w:rsid w:val="00E95DCB"/>
    <w:rsid w:val="00E974E7"/>
    <w:rsid w:val="00EA30D2"/>
    <w:rsid w:val="00EA3565"/>
    <w:rsid w:val="00EA4470"/>
    <w:rsid w:val="00EB0286"/>
    <w:rsid w:val="00EC2904"/>
    <w:rsid w:val="00EC6E2E"/>
    <w:rsid w:val="00ED3353"/>
    <w:rsid w:val="00ED50A5"/>
    <w:rsid w:val="00EE4CEC"/>
    <w:rsid w:val="00EE5B4F"/>
    <w:rsid w:val="00EE7B1B"/>
    <w:rsid w:val="00EF191E"/>
    <w:rsid w:val="00EF54DC"/>
    <w:rsid w:val="00EF61BB"/>
    <w:rsid w:val="00EF7E2E"/>
    <w:rsid w:val="00F01DA0"/>
    <w:rsid w:val="00F0575E"/>
    <w:rsid w:val="00F0656A"/>
    <w:rsid w:val="00F12CFD"/>
    <w:rsid w:val="00F274BF"/>
    <w:rsid w:val="00F301E8"/>
    <w:rsid w:val="00F36B60"/>
    <w:rsid w:val="00F4109D"/>
    <w:rsid w:val="00F5799A"/>
    <w:rsid w:val="00F62A2B"/>
    <w:rsid w:val="00F6467A"/>
    <w:rsid w:val="00F6617F"/>
    <w:rsid w:val="00F77FEA"/>
    <w:rsid w:val="00F86FFD"/>
    <w:rsid w:val="00F94BCB"/>
    <w:rsid w:val="00F96661"/>
    <w:rsid w:val="00FA0F27"/>
    <w:rsid w:val="00FA33B5"/>
    <w:rsid w:val="00FA5CBC"/>
    <w:rsid w:val="00FB143B"/>
    <w:rsid w:val="00FB7381"/>
    <w:rsid w:val="00FC4385"/>
    <w:rsid w:val="00FC50F0"/>
    <w:rsid w:val="00FD15EE"/>
    <w:rsid w:val="00FD279A"/>
    <w:rsid w:val="00FD30C5"/>
    <w:rsid w:val="00FD4DD7"/>
    <w:rsid w:val="00FD6F4B"/>
    <w:rsid w:val="00FE7E5F"/>
    <w:rsid w:val="00FF22B9"/>
    <w:rsid w:val="00FF3A5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>
      <o:colormenu v:ext="edit" fillcolor="black"/>
    </o:shapedefaults>
    <o:shapelayout v:ext="edit">
      <o:idmap v:ext="edit" data="1"/>
    </o:shapelayout>
  </w:shapeDefaults>
  <w:decimalSymbol w:val=","/>
  <w:listSeparator w:val=";"/>
  <w15:chartTrackingRefBased/>
  <w15:docId w15:val="{32922334-84BA-4D06-87AA-328A058F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D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4D05"/>
  </w:style>
  <w:style w:type="paragraph" w:styleId="a5">
    <w:name w:val="footer"/>
    <w:basedOn w:val="a"/>
    <w:rsid w:val="005B3C7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1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1</dc:creator>
  <cp:keywords/>
  <dc:description/>
  <cp:lastModifiedBy>admin</cp:lastModifiedBy>
  <cp:revision>2</cp:revision>
  <cp:lastPrinted>2007-02-02T07:04:00Z</cp:lastPrinted>
  <dcterms:created xsi:type="dcterms:W3CDTF">2014-04-23T08:59:00Z</dcterms:created>
  <dcterms:modified xsi:type="dcterms:W3CDTF">2014-04-23T08:59:00Z</dcterms:modified>
</cp:coreProperties>
</file>