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007" w:rsidRPr="00C743E7" w:rsidRDefault="0087720B"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Содержание</w:t>
      </w:r>
    </w:p>
    <w:p w:rsidR="00971007" w:rsidRPr="00C743E7" w:rsidRDefault="00971007" w:rsidP="0087720B">
      <w:pPr>
        <w:spacing w:after="0" w:line="360" w:lineRule="auto"/>
        <w:ind w:firstLine="709"/>
        <w:jc w:val="both"/>
        <w:rPr>
          <w:rFonts w:ascii="Times New Roman" w:hAnsi="Times New Roman"/>
          <w:noProof/>
          <w:color w:val="000000"/>
          <w:sz w:val="28"/>
          <w:szCs w:val="28"/>
          <w:lang w:val="ru-RU"/>
        </w:rPr>
      </w:pPr>
    </w:p>
    <w:p w:rsidR="00971007" w:rsidRPr="00C743E7" w:rsidRDefault="0087720B" w:rsidP="0087720B">
      <w:pPr>
        <w:spacing w:after="0" w:line="360" w:lineRule="auto"/>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Введение</w:t>
      </w:r>
    </w:p>
    <w:p w:rsidR="00971007" w:rsidRPr="00C743E7" w:rsidRDefault="00971007" w:rsidP="0087720B">
      <w:pPr>
        <w:spacing w:after="0" w:line="360" w:lineRule="auto"/>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1</w:t>
      </w:r>
      <w:r w:rsidR="0087720B" w:rsidRPr="00C743E7">
        <w:rPr>
          <w:rFonts w:ascii="Times New Roman" w:hAnsi="Times New Roman"/>
          <w:noProof/>
          <w:color w:val="000000"/>
          <w:sz w:val="28"/>
          <w:szCs w:val="28"/>
          <w:lang w:val="ru-RU"/>
        </w:rPr>
        <w:t>. Маршрут обработки детали</w:t>
      </w:r>
    </w:p>
    <w:p w:rsidR="00971007" w:rsidRPr="00C743E7" w:rsidRDefault="00971007" w:rsidP="0087720B">
      <w:pPr>
        <w:spacing w:after="0" w:line="360" w:lineRule="auto"/>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2</w:t>
      </w:r>
      <w:r w:rsidR="0087720B" w:rsidRPr="00C743E7">
        <w:rPr>
          <w:rFonts w:ascii="Times New Roman" w:hAnsi="Times New Roman"/>
          <w:noProof/>
          <w:color w:val="000000"/>
          <w:sz w:val="28"/>
          <w:szCs w:val="28"/>
          <w:lang w:val="ru-RU"/>
        </w:rPr>
        <w:t>. Анализ детали на технологичность</w:t>
      </w:r>
    </w:p>
    <w:p w:rsidR="00971007" w:rsidRPr="00C743E7" w:rsidRDefault="00971007" w:rsidP="0087720B">
      <w:pPr>
        <w:spacing w:after="0" w:line="360" w:lineRule="auto"/>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3</w:t>
      </w:r>
      <w:r w:rsidR="0087720B" w:rsidRPr="00C743E7">
        <w:rPr>
          <w:rFonts w:ascii="Times New Roman" w:hAnsi="Times New Roman"/>
          <w:noProof/>
          <w:color w:val="000000"/>
          <w:sz w:val="28"/>
          <w:szCs w:val="28"/>
          <w:lang w:val="ru-RU"/>
        </w:rPr>
        <w:t>. Расчет режимов резания</w:t>
      </w:r>
    </w:p>
    <w:p w:rsidR="00971007" w:rsidRPr="00C743E7" w:rsidRDefault="00971007" w:rsidP="0087720B">
      <w:pPr>
        <w:spacing w:after="0" w:line="360" w:lineRule="auto"/>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4</w:t>
      </w:r>
      <w:r w:rsidR="0087720B" w:rsidRPr="00C743E7">
        <w:rPr>
          <w:rFonts w:ascii="Times New Roman" w:hAnsi="Times New Roman"/>
          <w:noProof/>
          <w:color w:val="000000"/>
          <w:sz w:val="28"/>
          <w:szCs w:val="28"/>
          <w:lang w:val="ru-RU"/>
        </w:rPr>
        <w:t>. Выбор схем захвата и ориентирования заготовок</w:t>
      </w:r>
    </w:p>
    <w:p w:rsidR="00971007" w:rsidRPr="00C743E7" w:rsidRDefault="00971007" w:rsidP="0087720B">
      <w:pPr>
        <w:spacing w:after="0" w:line="360" w:lineRule="auto"/>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4.1 Дисковые устройства с поворотными механизмами</w:t>
      </w:r>
    </w:p>
    <w:p w:rsidR="00971007" w:rsidRPr="00C743E7" w:rsidRDefault="00971007" w:rsidP="0087720B">
      <w:pPr>
        <w:spacing w:after="0" w:line="360" w:lineRule="auto"/>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4.2 БЗУ элеваторного типа</w:t>
      </w:r>
    </w:p>
    <w:p w:rsidR="00971007" w:rsidRPr="00C743E7" w:rsidRDefault="00971007" w:rsidP="0087720B">
      <w:pPr>
        <w:spacing w:after="0" w:line="360" w:lineRule="auto"/>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4.3 Карманчиковые бункерно-ориентирующие устройства</w:t>
      </w:r>
      <w:r w:rsidR="0087720B" w:rsidRPr="00C743E7">
        <w:rPr>
          <w:rFonts w:ascii="Times New Roman" w:hAnsi="Times New Roman"/>
          <w:noProof/>
          <w:color w:val="000000"/>
          <w:sz w:val="28"/>
          <w:szCs w:val="28"/>
          <w:lang w:val="ru-RU"/>
        </w:rPr>
        <w:t xml:space="preserve"> </w:t>
      </w:r>
      <w:r w:rsidRPr="00C743E7">
        <w:rPr>
          <w:rFonts w:ascii="Times New Roman" w:hAnsi="Times New Roman"/>
          <w:noProof/>
          <w:color w:val="000000"/>
          <w:sz w:val="28"/>
          <w:szCs w:val="28"/>
          <w:lang w:val="ru-RU"/>
        </w:rPr>
        <w:t>с профильными вырезами</w:t>
      </w:r>
    </w:p>
    <w:p w:rsidR="00971007" w:rsidRPr="00C743E7" w:rsidRDefault="00971007" w:rsidP="0087720B">
      <w:pPr>
        <w:spacing w:after="0" w:line="360" w:lineRule="auto"/>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5</w:t>
      </w:r>
      <w:r w:rsidR="0087720B" w:rsidRPr="00C743E7">
        <w:rPr>
          <w:rFonts w:ascii="Times New Roman" w:hAnsi="Times New Roman"/>
          <w:noProof/>
          <w:color w:val="000000"/>
          <w:sz w:val="28"/>
          <w:szCs w:val="28"/>
          <w:lang w:val="ru-RU"/>
        </w:rPr>
        <w:t>. Расчет по схеме</w:t>
      </w:r>
    </w:p>
    <w:p w:rsidR="00971007" w:rsidRPr="00C743E7" w:rsidRDefault="00971007" w:rsidP="0087720B">
      <w:pPr>
        <w:spacing w:after="0" w:line="360" w:lineRule="auto"/>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6</w:t>
      </w:r>
      <w:r w:rsidR="0087720B" w:rsidRPr="00C743E7">
        <w:rPr>
          <w:rFonts w:ascii="Times New Roman" w:hAnsi="Times New Roman"/>
          <w:noProof/>
          <w:color w:val="000000"/>
          <w:sz w:val="28"/>
          <w:szCs w:val="28"/>
          <w:lang w:val="ru-RU"/>
        </w:rPr>
        <w:t>. Описание конструкции дискового бункерно-загрузочного устройства с поворотными механизмами</w:t>
      </w:r>
    </w:p>
    <w:p w:rsidR="00971007" w:rsidRPr="00C743E7" w:rsidRDefault="00971007" w:rsidP="0087720B">
      <w:pPr>
        <w:spacing w:after="0" w:line="360" w:lineRule="auto"/>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7</w:t>
      </w:r>
      <w:r w:rsidR="0087720B" w:rsidRPr="00C743E7">
        <w:rPr>
          <w:rFonts w:ascii="Times New Roman" w:hAnsi="Times New Roman"/>
          <w:noProof/>
          <w:color w:val="000000"/>
          <w:sz w:val="28"/>
          <w:szCs w:val="28"/>
          <w:lang w:val="ru-RU"/>
        </w:rPr>
        <w:t>. Описание принципиальной схемы обработки детали</w:t>
      </w:r>
    </w:p>
    <w:p w:rsidR="00971007" w:rsidRPr="00C743E7" w:rsidRDefault="00971007" w:rsidP="0087720B">
      <w:pPr>
        <w:spacing w:after="0" w:line="360" w:lineRule="auto"/>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8</w:t>
      </w:r>
      <w:r w:rsidR="0087720B" w:rsidRPr="00C743E7">
        <w:rPr>
          <w:rFonts w:ascii="Times New Roman" w:hAnsi="Times New Roman"/>
          <w:noProof/>
          <w:color w:val="000000"/>
          <w:sz w:val="28"/>
          <w:szCs w:val="28"/>
          <w:lang w:val="ru-RU"/>
        </w:rPr>
        <w:t>. Расчет и построение циклограммы работы комплекса</w:t>
      </w:r>
    </w:p>
    <w:p w:rsidR="00971007" w:rsidRPr="00C743E7" w:rsidRDefault="0087720B" w:rsidP="0087720B">
      <w:pPr>
        <w:spacing w:after="0" w:line="360" w:lineRule="auto"/>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Выводы</w:t>
      </w:r>
    </w:p>
    <w:p w:rsidR="00971007" w:rsidRPr="00C743E7" w:rsidRDefault="0087720B" w:rsidP="0087720B">
      <w:pPr>
        <w:spacing w:after="0" w:line="360" w:lineRule="auto"/>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Перечень ссылок</w:t>
      </w:r>
    </w:p>
    <w:p w:rsidR="00971007" w:rsidRPr="00C743E7" w:rsidRDefault="00971007" w:rsidP="0087720B">
      <w:pPr>
        <w:spacing w:after="0" w:line="360" w:lineRule="auto"/>
        <w:ind w:firstLine="709"/>
        <w:jc w:val="both"/>
        <w:rPr>
          <w:rFonts w:ascii="Times New Roman" w:hAnsi="Times New Roman"/>
          <w:noProof/>
          <w:color w:val="000000"/>
          <w:sz w:val="28"/>
          <w:szCs w:val="28"/>
          <w:lang w:val="ru-RU"/>
        </w:rPr>
      </w:pPr>
    </w:p>
    <w:p w:rsidR="00971007" w:rsidRPr="00C743E7" w:rsidRDefault="00971007"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br w:type="page"/>
      </w:r>
      <w:r w:rsidR="0087720B" w:rsidRPr="00C743E7">
        <w:rPr>
          <w:rFonts w:ascii="Times New Roman" w:hAnsi="Times New Roman"/>
          <w:noProof/>
          <w:color w:val="000000"/>
          <w:sz w:val="28"/>
          <w:szCs w:val="28"/>
          <w:lang w:val="ru-RU"/>
        </w:rPr>
        <w:t>Реферат</w:t>
      </w:r>
    </w:p>
    <w:p w:rsidR="00971007" w:rsidRPr="00C743E7" w:rsidRDefault="00971007" w:rsidP="0087720B">
      <w:pPr>
        <w:spacing w:after="0" w:line="360" w:lineRule="auto"/>
        <w:ind w:firstLine="709"/>
        <w:jc w:val="both"/>
        <w:rPr>
          <w:rFonts w:ascii="Times New Roman" w:hAnsi="Times New Roman"/>
          <w:noProof/>
          <w:color w:val="000000"/>
          <w:sz w:val="28"/>
          <w:szCs w:val="28"/>
          <w:lang w:val="ru-RU"/>
        </w:rPr>
      </w:pPr>
    </w:p>
    <w:p w:rsidR="00971007" w:rsidRPr="00C743E7" w:rsidRDefault="00971007"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Расчетно-пояснительная записка к курсовому проекту по дисциплине: «Автоматизация производственных процессов в машиностроении» содержит:</w:t>
      </w:r>
      <w:r w:rsidR="0087720B" w:rsidRPr="00C743E7">
        <w:rPr>
          <w:rFonts w:ascii="Times New Roman" w:hAnsi="Times New Roman"/>
          <w:noProof/>
          <w:color w:val="000000"/>
          <w:sz w:val="28"/>
          <w:szCs w:val="28"/>
          <w:lang w:val="ru-RU"/>
        </w:rPr>
        <w:t xml:space="preserve"> </w:t>
      </w:r>
      <w:r w:rsidRPr="00C743E7">
        <w:rPr>
          <w:rFonts w:ascii="Times New Roman" w:hAnsi="Times New Roman"/>
          <w:noProof/>
          <w:color w:val="000000"/>
          <w:sz w:val="28"/>
          <w:szCs w:val="28"/>
          <w:lang w:val="ru-RU"/>
        </w:rPr>
        <w:t>с.; 6 рис.; 5 литературных источников.</w:t>
      </w:r>
    </w:p>
    <w:p w:rsidR="00971007" w:rsidRPr="00C743E7" w:rsidRDefault="00971007"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Объект исследования – дисковое БЗУ с поворотными механизмами ориентации заготовок в заданном положении, для обработки на бесцентрово-шлифовальном станке.</w:t>
      </w:r>
    </w:p>
    <w:p w:rsidR="00971007" w:rsidRPr="00C743E7" w:rsidRDefault="00971007"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Цель работы – спроектировать конструкцию дискового БЗУ с поворотными механизмами, исходя из габаритных размеров заготовки и заданной производительности.</w:t>
      </w:r>
    </w:p>
    <w:p w:rsidR="00971007" w:rsidRPr="00C743E7" w:rsidRDefault="00971007"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 xml:space="preserve">В курсовом проекте проведены расчеты входных данных для проектирования дискового БЗУ с поворотными механизмами: составлен маршрут обработки детали, выполнен анализ детали на технологичность, выполнены расчеты режимов резания и определенно основное машинное время на токарную чистовую и шлифовальную операции. </w:t>
      </w:r>
    </w:p>
    <w:p w:rsidR="00971007" w:rsidRPr="00C743E7" w:rsidRDefault="00971007"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Проведены проектировочные расчеты конструктивных элементов дискового БЗУ с поворотными механизмами. Подобраны стандартные детали и составлена принципиальная схема обработки детали на бесцентрово-шлифовальном станке. Описана конструкція и принцип работы дискового БЗУ с поворотными механизмами.</w:t>
      </w:r>
    </w:p>
    <w:p w:rsidR="00971007" w:rsidRPr="00C743E7" w:rsidRDefault="00971007"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Графическая часть курсового проекта состоит из: чертежа принципиальной схемы обработки детали на бесцентрово-шлифовальном станке (1 л. ф. А1); сборочного чертежа дискового БЗУ с поворотными механизмами в трех проекциях (1 л. ф. А1). Все чертежи сопровождаются необходимыми техническими требованиям и спецификациями.</w:t>
      </w:r>
    </w:p>
    <w:p w:rsidR="00971007" w:rsidRPr="00C743E7" w:rsidRDefault="00971007"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БЗУ, ОРИЕНТИРУЮЩЕЕ УСТРОЙСТВО, ЛОТОК, ПИТАТЕЛЬ, МАШИННОЕ ВРЕМЯ, РЕЖИМЫ РЕЗАНИЯ.</w:t>
      </w:r>
    </w:p>
    <w:p w:rsidR="00254CB5" w:rsidRPr="00C743E7" w:rsidRDefault="00971007"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br w:type="page"/>
      </w:r>
      <w:r w:rsidR="0087720B" w:rsidRPr="00C743E7">
        <w:rPr>
          <w:rFonts w:ascii="Times New Roman" w:hAnsi="Times New Roman"/>
          <w:noProof/>
          <w:color w:val="000000"/>
          <w:sz w:val="28"/>
          <w:szCs w:val="28"/>
          <w:lang w:val="ru-RU"/>
        </w:rPr>
        <w:t>Введение</w:t>
      </w:r>
    </w:p>
    <w:p w:rsidR="00996E0A" w:rsidRPr="00C743E7" w:rsidRDefault="00996E0A" w:rsidP="0087720B">
      <w:pPr>
        <w:spacing w:after="0" w:line="360" w:lineRule="auto"/>
        <w:ind w:firstLine="709"/>
        <w:jc w:val="both"/>
        <w:rPr>
          <w:rFonts w:ascii="Times New Roman" w:hAnsi="Times New Roman"/>
          <w:noProof/>
          <w:color w:val="000000"/>
          <w:sz w:val="28"/>
          <w:szCs w:val="28"/>
          <w:lang w:val="ru-RU"/>
        </w:rPr>
      </w:pPr>
    </w:p>
    <w:p w:rsidR="002E4CE8" w:rsidRPr="00C743E7" w:rsidRDefault="002E4CE8"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Автоматизация производственных процессов является основным направлением те</w:t>
      </w:r>
      <w:r w:rsidR="00502829" w:rsidRPr="00C743E7">
        <w:rPr>
          <w:rFonts w:ascii="Times New Roman" w:hAnsi="Times New Roman"/>
          <w:noProof/>
          <w:color w:val="000000"/>
          <w:sz w:val="28"/>
          <w:szCs w:val="28"/>
          <w:lang w:val="ru-RU"/>
        </w:rPr>
        <w:t>хнического прогресса, смысл которого заключается в создании</w:t>
      </w:r>
      <w:r w:rsidRPr="00C743E7">
        <w:rPr>
          <w:rFonts w:ascii="Times New Roman" w:hAnsi="Times New Roman"/>
          <w:noProof/>
          <w:color w:val="000000"/>
          <w:sz w:val="28"/>
          <w:szCs w:val="28"/>
          <w:lang w:val="ru-RU"/>
        </w:rPr>
        <w:t xml:space="preserve"> машин, систем и приборов, позволяющих комплексно механизировать и автоматизировать весь технологический цикл производства. Автоматизация станков позволяет резко повысить их производительность за счет сокращения времени холостого хода. Лишь по загрузке и выгрузке деталей оно в ряде случаев составляет 40% от общего времени, требующегося на обработку детали.</w:t>
      </w:r>
    </w:p>
    <w:p w:rsidR="002E4CE8" w:rsidRPr="00C743E7" w:rsidRDefault="002E4CE8"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Автоматизацию холостых ходов, связанных с загрузкой и выгрузкой обрабатываемых деталей, производят посредством механизма питания, который следует разрабатывать при проектировании нового или модернизации существующего станка. При применении автоматических механизмов питания подают штучные заготовки, предварительно обработанные или необработанные, полученные путем штамповки или методом точного литья; прутки, предварительно калиброванные и рихтованные; бунтовую проволоку, которую рихтуют в процессе подачи. В данно</w:t>
      </w:r>
      <w:r w:rsidR="00C72ECB" w:rsidRPr="00C743E7">
        <w:rPr>
          <w:rFonts w:ascii="Times New Roman" w:hAnsi="Times New Roman"/>
          <w:noProof/>
          <w:color w:val="000000"/>
          <w:sz w:val="28"/>
          <w:szCs w:val="28"/>
          <w:lang w:val="ru-RU"/>
        </w:rPr>
        <w:t>м</w:t>
      </w:r>
      <w:r w:rsidRPr="00C743E7">
        <w:rPr>
          <w:rFonts w:ascii="Times New Roman" w:hAnsi="Times New Roman"/>
          <w:noProof/>
          <w:color w:val="000000"/>
          <w:sz w:val="28"/>
          <w:szCs w:val="28"/>
          <w:lang w:val="ru-RU"/>
        </w:rPr>
        <w:t xml:space="preserve"> </w:t>
      </w:r>
      <w:r w:rsidR="00C72ECB" w:rsidRPr="00C743E7">
        <w:rPr>
          <w:rFonts w:ascii="Times New Roman" w:hAnsi="Times New Roman"/>
          <w:noProof/>
          <w:color w:val="000000"/>
          <w:sz w:val="28"/>
          <w:szCs w:val="28"/>
          <w:lang w:val="ru-RU"/>
        </w:rPr>
        <w:t>курсовом проекте</w:t>
      </w:r>
      <w:r w:rsidRPr="00C743E7">
        <w:rPr>
          <w:rFonts w:ascii="Times New Roman" w:hAnsi="Times New Roman"/>
          <w:noProof/>
          <w:color w:val="000000"/>
          <w:sz w:val="28"/>
          <w:szCs w:val="28"/>
          <w:lang w:val="ru-RU"/>
        </w:rPr>
        <w:t xml:space="preserve"> рассмотрены механизмы автоматического питания только для подачи штучных заготовок и деталей.</w:t>
      </w:r>
    </w:p>
    <w:p w:rsidR="00502829" w:rsidRPr="00C743E7" w:rsidRDefault="002E4CE8"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Целесообразность применения автоматических механизмов питания определяется, прежде всего, экономической эффективностью, а также и другими факторами: облегчением труда, безопасностью работы, соблюдением гигиенических требований производства.</w:t>
      </w:r>
    </w:p>
    <w:p w:rsidR="002E4CE8" w:rsidRPr="00C743E7" w:rsidRDefault="0087720B"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Задание</w:t>
      </w:r>
    </w:p>
    <w:p w:rsidR="0087720B" w:rsidRPr="00C743E7" w:rsidRDefault="00722231"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Разработать бункерно-ориентирующее устройство для ориентации заготовок в пространстве и подачи их на станок.</w:t>
      </w:r>
    </w:p>
    <w:p w:rsidR="0087720B" w:rsidRPr="00C743E7" w:rsidRDefault="0087720B" w:rsidP="0087720B">
      <w:pPr>
        <w:spacing w:after="0" w:line="360" w:lineRule="auto"/>
        <w:ind w:firstLine="709"/>
        <w:jc w:val="both"/>
        <w:rPr>
          <w:rFonts w:ascii="Times New Roman" w:hAnsi="Times New Roman"/>
          <w:noProof/>
          <w:color w:val="000000"/>
          <w:sz w:val="28"/>
          <w:szCs w:val="32"/>
          <w:lang w:val="ru-RU"/>
        </w:rPr>
      </w:pPr>
      <w:r w:rsidRPr="00C743E7">
        <w:rPr>
          <w:noProof/>
          <w:lang w:val="ru-RU"/>
        </w:rPr>
        <w:br w:type="page"/>
      </w:r>
      <w:r w:rsidR="0031039D">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Заготовка.jpg" style="width:162pt;height:128.25pt;visibility:visible">
            <v:imagedata r:id="rId8" o:title=""/>
          </v:shape>
        </w:pict>
      </w:r>
    </w:p>
    <w:p w:rsidR="0087720B" w:rsidRPr="00C743E7" w:rsidRDefault="0087720B" w:rsidP="0087720B">
      <w:pPr>
        <w:spacing w:after="0" w:line="360" w:lineRule="auto"/>
        <w:ind w:firstLine="709"/>
        <w:jc w:val="both"/>
        <w:rPr>
          <w:rFonts w:ascii="Times New Roman" w:hAnsi="Times New Roman"/>
          <w:noProof/>
          <w:color w:val="000000"/>
          <w:sz w:val="28"/>
          <w:szCs w:val="32"/>
          <w:lang w:val="ru-RU"/>
        </w:rPr>
      </w:pPr>
    </w:p>
    <w:p w:rsidR="009769E0" w:rsidRPr="00C743E7" w:rsidRDefault="00722231" w:rsidP="0087720B">
      <w:pPr>
        <w:spacing w:after="0" w:line="360" w:lineRule="auto"/>
        <w:ind w:firstLine="709"/>
        <w:jc w:val="both"/>
        <w:rPr>
          <w:rFonts w:ascii="Times New Roman" w:hAnsi="Times New Roman"/>
          <w:noProof/>
          <w:color w:val="000000"/>
          <w:sz w:val="28"/>
          <w:szCs w:val="32"/>
          <w:lang w:val="ru-RU"/>
        </w:rPr>
      </w:pPr>
      <w:r w:rsidRPr="00C743E7">
        <w:rPr>
          <w:rFonts w:ascii="Times New Roman" w:hAnsi="Times New Roman"/>
          <w:noProof/>
          <w:color w:val="000000"/>
          <w:sz w:val="28"/>
          <w:szCs w:val="32"/>
          <w:lang w:val="ru-RU"/>
        </w:rPr>
        <w:t>Исходные данные:</w:t>
      </w:r>
      <w:r w:rsidR="009769E0" w:rsidRPr="00C743E7">
        <w:rPr>
          <w:rFonts w:ascii="Times New Roman" w:hAnsi="Times New Roman"/>
          <w:noProof/>
          <w:color w:val="000000"/>
          <w:sz w:val="28"/>
          <w:szCs w:val="32"/>
          <w:lang w:val="ru-RU"/>
        </w:rPr>
        <w:t xml:space="preserve"> </w:t>
      </w:r>
    </w:p>
    <w:p w:rsidR="009769E0" w:rsidRPr="00C743E7" w:rsidRDefault="009769E0"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 xml:space="preserve">Производительность Q=120 </w:t>
      </w:r>
      <w:r w:rsidR="00722231" w:rsidRPr="00C743E7">
        <w:rPr>
          <w:rFonts w:ascii="Times New Roman" w:hAnsi="Times New Roman"/>
          <w:noProof/>
          <w:color w:val="000000"/>
          <w:sz w:val="28"/>
          <w:szCs w:val="28"/>
          <w:lang w:val="ru-RU"/>
        </w:rPr>
        <w:t>шт/мин</w:t>
      </w:r>
      <w:r w:rsidRPr="00C743E7">
        <w:rPr>
          <w:rFonts w:ascii="Times New Roman" w:hAnsi="Times New Roman"/>
          <w:noProof/>
          <w:color w:val="000000"/>
          <w:sz w:val="28"/>
          <w:szCs w:val="28"/>
          <w:lang w:val="ru-RU"/>
        </w:rPr>
        <w:t>;</w:t>
      </w:r>
    </w:p>
    <w:p w:rsidR="00DF3416" w:rsidRPr="00C743E7" w:rsidRDefault="0087720B"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br w:type="page"/>
      </w:r>
      <w:r w:rsidR="00DF3416" w:rsidRPr="00C743E7">
        <w:rPr>
          <w:rFonts w:ascii="Times New Roman" w:hAnsi="Times New Roman"/>
          <w:bCs/>
          <w:noProof/>
          <w:color w:val="000000"/>
          <w:sz w:val="28"/>
          <w:szCs w:val="28"/>
          <w:lang w:val="ru-RU"/>
        </w:rPr>
        <w:t>1</w:t>
      </w:r>
      <w:r w:rsidRPr="00C743E7">
        <w:rPr>
          <w:rFonts w:ascii="Times New Roman" w:hAnsi="Times New Roman"/>
          <w:bCs/>
          <w:noProof/>
          <w:color w:val="000000"/>
          <w:sz w:val="28"/>
          <w:szCs w:val="28"/>
          <w:lang w:val="ru-RU"/>
        </w:rPr>
        <w:t>. Маршрут обработки детали</w:t>
      </w:r>
    </w:p>
    <w:p w:rsidR="00DF3416" w:rsidRPr="00C743E7" w:rsidRDefault="00DF3416" w:rsidP="0087720B">
      <w:pPr>
        <w:spacing w:after="0" w:line="360" w:lineRule="auto"/>
        <w:ind w:firstLine="709"/>
        <w:jc w:val="both"/>
        <w:rPr>
          <w:rFonts w:ascii="Times New Roman" w:hAnsi="Times New Roman"/>
          <w:bCs/>
          <w:noProof/>
          <w:color w:val="000000"/>
          <w:sz w:val="28"/>
          <w:szCs w:val="28"/>
          <w:lang w:val="ru-RU"/>
        </w:rPr>
      </w:pPr>
    </w:p>
    <w:p w:rsidR="002B6098" w:rsidRPr="00C743E7" w:rsidRDefault="00383FE1"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А</w:t>
      </w:r>
      <w:r w:rsidRPr="00C743E7">
        <w:rPr>
          <w:rFonts w:ascii="Times New Roman" w:hAnsi="Times New Roman"/>
          <w:bCs/>
          <w:noProof/>
          <w:color w:val="000000"/>
          <w:sz w:val="28"/>
          <w:szCs w:val="28"/>
          <w:lang w:val="ru-RU"/>
        </w:rPr>
        <w:tab/>
      </w:r>
      <w:r w:rsidR="002B6098" w:rsidRPr="00C743E7">
        <w:rPr>
          <w:rFonts w:ascii="Times New Roman" w:hAnsi="Times New Roman"/>
          <w:bCs/>
          <w:noProof/>
          <w:color w:val="000000"/>
          <w:sz w:val="28"/>
          <w:szCs w:val="28"/>
          <w:lang w:val="ru-RU"/>
        </w:rPr>
        <w:t>005 Токарно-винторезная</w:t>
      </w:r>
    </w:p>
    <w:p w:rsidR="002B6098" w:rsidRPr="00C743E7" w:rsidRDefault="00383FE1"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Б</w:t>
      </w:r>
      <w:r w:rsidRPr="00C743E7">
        <w:rPr>
          <w:rFonts w:ascii="Times New Roman" w:hAnsi="Times New Roman"/>
          <w:bCs/>
          <w:noProof/>
          <w:color w:val="000000"/>
          <w:sz w:val="28"/>
          <w:szCs w:val="28"/>
          <w:lang w:val="ru-RU"/>
        </w:rPr>
        <w:tab/>
      </w:r>
      <w:r w:rsidR="002B6098" w:rsidRPr="00C743E7">
        <w:rPr>
          <w:rFonts w:ascii="Times New Roman" w:hAnsi="Times New Roman"/>
          <w:bCs/>
          <w:noProof/>
          <w:color w:val="000000"/>
          <w:sz w:val="28"/>
          <w:szCs w:val="28"/>
          <w:lang w:val="ru-RU"/>
        </w:rPr>
        <w:t>Токарно-</w:t>
      </w:r>
      <w:r w:rsidR="00642FD5" w:rsidRPr="00C743E7">
        <w:rPr>
          <w:rFonts w:ascii="Times New Roman" w:hAnsi="Times New Roman"/>
          <w:bCs/>
          <w:noProof/>
          <w:color w:val="000000"/>
          <w:sz w:val="28"/>
          <w:szCs w:val="28"/>
          <w:lang w:val="ru-RU"/>
        </w:rPr>
        <w:t>револьверный одношпиндельный прутковый</w:t>
      </w:r>
      <w:r w:rsidR="002B6098" w:rsidRPr="00C743E7">
        <w:rPr>
          <w:rFonts w:ascii="Times New Roman" w:hAnsi="Times New Roman"/>
          <w:bCs/>
          <w:noProof/>
          <w:color w:val="000000"/>
          <w:sz w:val="28"/>
          <w:szCs w:val="28"/>
          <w:lang w:val="ru-RU"/>
        </w:rPr>
        <w:t xml:space="preserve"> </w:t>
      </w:r>
      <w:r w:rsidR="00642FD5" w:rsidRPr="00C743E7">
        <w:rPr>
          <w:rFonts w:ascii="Times New Roman" w:hAnsi="Times New Roman"/>
          <w:bCs/>
          <w:noProof/>
          <w:color w:val="000000"/>
          <w:sz w:val="28"/>
          <w:szCs w:val="28"/>
          <w:lang w:val="ru-RU"/>
        </w:rPr>
        <w:t>автомат</w:t>
      </w:r>
      <w:r w:rsidR="002B6098" w:rsidRPr="00C743E7">
        <w:rPr>
          <w:rFonts w:ascii="Times New Roman" w:hAnsi="Times New Roman"/>
          <w:bCs/>
          <w:noProof/>
          <w:color w:val="000000"/>
          <w:sz w:val="28"/>
          <w:szCs w:val="28"/>
          <w:lang w:val="ru-RU"/>
        </w:rPr>
        <w:t xml:space="preserve"> мод </w:t>
      </w:r>
      <w:r w:rsidR="00642FD5" w:rsidRPr="00C743E7">
        <w:rPr>
          <w:rFonts w:ascii="Times New Roman" w:hAnsi="Times New Roman"/>
          <w:bCs/>
          <w:noProof/>
          <w:color w:val="000000"/>
          <w:sz w:val="28"/>
          <w:szCs w:val="28"/>
          <w:lang w:val="ru-RU"/>
        </w:rPr>
        <w:t>1Е116</w:t>
      </w:r>
    </w:p>
    <w:p w:rsidR="002B6098" w:rsidRPr="00C743E7" w:rsidRDefault="00383FE1"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О</w:t>
      </w:r>
      <w:r w:rsidRPr="00C743E7">
        <w:rPr>
          <w:rFonts w:ascii="Times New Roman" w:hAnsi="Times New Roman"/>
          <w:bCs/>
          <w:noProof/>
          <w:color w:val="000000"/>
          <w:sz w:val="28"/>
          <w:szCs w:val="28"/>
          <w:lang w:val="ru-RU"/>
        </w:rPr>
        <w:tab/>
      </w:r>
      <w:r w:rsidR="002B6098" w:rsidRPr="00C743E7">
        <w:rPr>
          <w:rFonts w:ascii="Times New Roman" w:hAnsi="Times New Roman"/>
          <w:bCs/>
          <w:noProof/>
          <w:color w:val="000000"/>
          <w:sz w:val="28"/>
          <w:szCs w:val="28"/>
          <w:lang w:val="ru-RU"/>
        </w:rPr>
        <w:t>Установить, закрепить деталь. Точить</w:t>
      </w:r>
      <w:r w:rsidRPr="00C743E7">
        <w:rPr>
          <w:rFonts w:ascii="Times New Roman" w:hAnsi="Times New Roman"/>
          <w:bCs/>
          <w:noProof/>
          <w:color w:val="000000"/>
          <w:sz w:val="28"/>
          <w:szCs w:val="28"/>
          <w:lang w:val="ru-RU"/>
        </w:rPr>
        <w:t xml:space="preserve"> пов.</w:t>
      </w:r>
      <w:r w:rsidR="00852674" w:rsidRPr="00C743E7">
        <w:rPr>
          <w:rFonts w:ascii="Times New Roman" w:hAnsi="Times New Roman"/>
          <w:bCs/>
          <w:noProof/>
          <w:color w:val="000000"/>
          <w:sz w:val="28"/>
          <w:szCs w:val="28"/>
          <w:lang w:val="ru-RU"/>
        </w:rPr>
        <w:t>Ø</w:t>
      </w:r>
      <w:r w:rsidR="002B6098" w:rsidRPr="00C743E7">
        <w:rPr>
          <w:rFonts w:ascii="Times New Roman" w:hAnsi="Times New Roman"/>
          <w:bCs/>
          <w:noProof/>
          <w:color w:val="000000"/>
          <w:sz w:val="28"/>
          <w:szCs w:val="28"/>
          <w:lang w:val="ru-RU"/>
        </w:rPr>
        <w:t>14</w:t>
      </w:r>
      <w:r w:rsidRPr="00C743E7">
        <w:rPr>
          <w:rFonts w:ascii="Times New Roman" w:hAnsi="Times New Roman"/>
          <w:bCs/>
          <w:noProof/>
          <w:color w:val="000000"/>
          <w:sz w:val="28"/>
          <w:szCs w:val="28"/>
          <w:lang w:val="ru-RU"/>
        </w:rPr>
        <w:t xml:space="preserve"> на длину L=35мм;</w:t>
      </w:r>
      <w:r w:rsidR="00807D82" w:rsidRPr="00C743E7">
        <w:rPr>
          <w:rFonts w:ascii="Times New Roman" w:hAnsi="Times New Roman"/>
          <w:bCs/>
          <w:noProof/>
          <w:color w:val="000000"/>
          <w:sz w:val="28"/>
          <w:szCs w:val="28"/>
          <w:lang w:val="ru-RU"/>
        </w:rPr>
        <w:t xml:space="preserve"> </w:t>
      </w:r>
      <w:r w:rsidRPr="00C743E7">
        <w:rPr>
          <w:rFonts w:ascii="Times New Roman" w:hAnsi="Times New Roman"/>
          <w:bCs/>
          <w:noProof/>
          <w:color w:val="000000"/>
          <w:sz w:val="28"/>
          <w:szCs w:val="28"/>
          <w:lang w:val="ru-RU"/>
        </w:rPr>
        <w:t xml:space="preserve">точить </w:t>
      </w:r>
      <w:r w:rsidR="00807D82" w:rsidRPr="00C743E7">
        <w:rPr>
          <w:rFonts w:ascii="Times New Roman" w:hAnsi="Times New Roman"/>
          <w:bCs/>
          <w:noProof/>
          <w:color w:val="000000"/>
          <w:sz w:val="28"/>
          <w:szCs w:val="28"/>
          <w:lang w:val="ru-RU"/>
        </w:rPr>
        <w:t>канавку b=5</w:t>
      </w:r>
      <w:r w:rsidRPr="00C743E7">
        <w:rPr>
          <w:rFonts w:ascii="Times New Roman" w:hAnsi="Times New Roman"/>
          <w:bCs/>
          <w:noProof/>
          <w:color w:val="000000"/>
          <w:sz w:val="28"/>
          <w:szCs w:val="28"/>
          <w:lang w:val="ru-RU"/>
        </w:rPr>
        <w:t xml:space="preserve"> на глубину 4,5мм,</w:t>
      </w:r>
      <w:r w:rsidR="00807D82" w:rsidRPr="00C743E7">
        <w:rPr>
          <w:rFonts w:ascii="Times New Roman" w:hAnsi="Times New Roman"/>
          <w:bCs/>
          <w:noProof/>
          <w:color w:val="000000"/>
          <w:sz w:val="28"/>
          <w:szCs w:val="28"/>
          <w:lang w:val="ru-RU"/>
        </w:rPr>
        <w:t xml:space="preserve"> выдерживая диаметральный размер </w:t>
      </w:r>
      <w:r w:rsidR="00852674" w:rsidRPr="00C743E7">
        <w:rPr>
          <w:rFonts w:ascii="Times New Roman" w:hAnsi="Times New Roman"/>
          <w:bCs/>
          <w:noProof/>
          <w:color w:val="000000"/>
          <w:sz w:val="28"/>
          <w:szCs w:val="28"/>
          <w:lang w:val="ru-RU"/>
        </w:rPr>
        <w:t>Ø</w:t>
      </w:r>
      <w:r w:rsidR="00807D82" w:rsidRPr="00C743E7">
        <w:rPr>
          <w:rFonts w:ascii="Times New Roman" w:hAnsi="Times New Roman"/>
          <w:bCs/>
          <w:noProof/>
          <w:color w:val="000000"/>
          <w:sz w:val="28"/>
          <w:szCs w:val="28"/>
          <w:lang w:val="ru-RU"/>
        </w:rPr>
        <w:t>5</w:t>
      </w:r>
      <w:r w:rsidRPr="00C743E7">
        <w:rPr>
          <w:rFonts w:ascii="Times New Roman" w:hAnsi="Times New Roman"/>
          <w:bCs/>
          <w:noProof/>
          <w:color w:val="000000"/>
          <w:sz w:val="28"/>
          <w:szCs w:val="28"/>
          <w:lang w:val="ru-RU"/>
        </w:rPr>
        <w:t xml:space="preserve"> и размер с правого торца l=25мм, предварительно и окончательно. Отрезать выдерживая размер с правого торца L=35мм.</w:t>
      </w:r>
    </w:p>
    <w:p w:rsidR="00383FE1" w:rsidRPr="00C743E7" w:rsidRDefault="00383FE1"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Т</w:t>
      </w:r>
      <w:r w:rsidRPr="00C743E7">
        <w:rPr>
          <w:rFonts w:ascii="Times New Roman" w:hAnsi="Times New Roman"/>
          <w:bCs/>
          <w:noProof/>
          <w:color w:val="000000"/>
          <w:sz w:val="28"/>
          <w:szCs w:val="28"/>
          <w:lang w:val="ru-RU"/>
        </w:rPr>
        <w:tab/>
        <w:t>Патрон 3-ёх кулачковый по ГОСТ 2675-80</w:t>
      </w:r>
      <w:r w:rsidR="00D4294A" w:rsidRPr="00C743E7">
        <w:rPr>
          <w:rFonts w:ascii="Times New Roman" w:hAnsi="Times New Roman"/>
          <w:bCs/>
          <w:noProof/>
          <w:color w:val="000000"/>
          <w:sz w:val="28"/>
          <w:szCs w:val="28"/>
          <w:lang w:val="ru-RU"/>
        </w:rPr>
        <w:t>; резец проходной упорный, Т5К10; резец проходной упорный, Т15К6; резец канавочный b=5мм, Т5К10; резец отрезной Т5К10.</w:t>
      </w:r>
    </w:p>
    <w:p w:rsidR="00D4294A" w:rsidRPr="00C743E7" w:rsidRDefault="00D4294A"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А</w:t>
      </w:r>
      <w:r w:rsidRPr="00C743E7">
        <w:rPr>
          <w:rFonts w:ascii="Times New Roman" w:hAnsi="Times New Roman"/>
          <w:bCs/>
          <w:noProof/>
          <w:color w:val="000000"/>
          <w:sz w:val="28"/>
          <w:szCs w:val="28"/>
          <w:lang w:val="ru-RU"/>
        </w:rPr>
        <w:tab/>
        <w:t>010 Круглошлифовальная</w:t>
      </w:r>
    </w:p>
    <w:p w:rsidR="00D4294A" w:rsidRPr="00C743E7" w:rsidRDefault="00D4294A"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Б</w:t>
      </w:r>
      <w:r w:rsidRPr="00C743E7">
        <w:rPr>
          <w:rFonts w:ascii="Times New Roman" w:hAnsi="Times New Roman"/>
          <w:bCs/>
          <w:noProof/>
          <w:color w:val="000000"/>
          <w:sz w:val="28"/>
          <w:szCs w:val="28"/>
          <w:lang w:val="ru-RU"/>
        </w:rPr>
        <w:tab/>
        <w:t>Бесцентрово-шлифовальный полуавтомат 3М184И</w:t>
      </w:r>
    </w:p>
    <w:p w:rsidR="00D4294A" w:rsidRPr="00C743E7" w:rsidRDefault="00D4294A"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О</w:t>
      </w:r>
      <w:r w:rsidRPr="00C743E7">
        <w:rPr>
          <w:rFonts w:ascii="Times New Roman" w:hAnsi="Times New Roman"/>
          <w:bCs/>
          <w:noProof/>
          <w:color w:val="000000"/>
          <w:sz w:val="28"/>
          <w:szCs w:val="28"/>
          <w:lang w:val="ru-RU"/>
        </w:rPr>
        <w:tab/>
        <w:t>Установить заготовку между шлифовальными кругами. Шлифовать Ø14 окончательно.</w:t>
      </w:r>
    </w:p>
    <w:p w:rsidR="00D4294A" w:rsidRPr="00C743E7" w:rsidRDefault="00D4294A"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Т</w:t>
      </w:r>
      <w:r w:rsidRPr="00C743E7">
        <w:rPr>
          <w:rFonts w:ascii="Times New Roman" w:hAnsi="Times New Roman"/>
          <w:bCs/>
          <w:noProof/>
          <w:color w:val="000000"/>
          <w:sz w:val="28"/>
          <w:szCs w:val="28"/>
          <w:lang w:val="ru-RU"/>
        </w:rPr>
        <w:tab/>
        <w:t xml:space="preserve">Круги шлифовальные: </w:t>
      </w:r>
      <w:r w:rsidR="00D935FE" w:rsidRPr="00C743E7">
        <w:rPr>
          <w:rFonts w:ascii="Times New Roman" w:hAnsi="Times New Roman"/>
          <w:bCs/>
          <w:noProof/>
          <w:color w:val="000000"/>
          <w:sz w:val="28"/>
          <w:szCs w:val="28"/>
          <w:lang w:val="ru-RU"/>
        </w:rPr>
        <w:t>ПП-24А-40Н-СМ-5-К8-35м/с - А-2кл - 500х150 и</w:t>
      </w:r>
      <w:r w:rsidR="00D935FE" w:rsidRPr="00C743E7">
        <w:rPr>
          <w:rFonts w:ascii="Times New Roman" w:hAnsi="Times New Roman"/>
          <w:bCs/>
          <w:noProof/>
          <w:color w:val="000000"/>
          <w:sz w:val="28"/>
          <w:szCs w:val="28"/>
          <w:lang w:val="ru-RU"/>
        </w:rPr>
        <w:tab/>
      </w:r>
      <w:r w:rsidR="00D935FE" w:rsidRPr="00C743E7">
        <w:rPr>
          <w:rFonts w:ascii="Times New Roman" w:hAnsi="Times New Roman"/>
          <w:bCs/>
          <w:noProof/>
          <w:color w:val="000000"/>
          <w:sz w:val="28"/>
          <w:szCs w:val="28"/>
          <w:lang w:val="ru-RU"/>
        </w:rPr>
        <w:tab/>
        <w:t>ПП-24А-40Н-СМ-5-К8-35м/с - А-2кл - 350х150</w:t>
      </w:r>
    </w:p>
    <w:p w:rsidR="00DF3416" w:rsidRPr="00C743E7" w:rsidRDefault="00DF3416"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
          <w:bCs/>
          <w:noProof/>
          <w:color w:val="000000"/>
          <w:sz w:val="28"/>
          <w:szCs w:val="28"/>
          <w:lang w:val="ru-RU"/>
        </w:rPr>
        <w:br w:type="page"/>
      </w:r>
      <w:r w:rsidRPr="00C743E7">
        <w:rPr>
          <w:rFonts w:ascii="Times New Roman" w:hAnsi="Times New Roman"/>
          <w:bCs/>
          <w:noProof/>
          <w:color w:val="000000"/>
          <w:sz w:val="28"/>
          <w:szCs w:val="28"/>
          <w:lang w:val="ru-RU"/>
        </w:rPr>
        <w:t>2</w:t>
      </w:r>
      <w:r w:rsidR="0087720B" w:rsidRPr="00C743E7">
        <w:rPr>
          <w:rFonts w:ascii="Times New Roman" w:hAnsi="Times New Roman"/>
          <w:bCs/>
          <w:noProof/>
          <w:color w:val="000000"/>
          <w:sz w:val="28"/>
          <w:szCs w:val="28"/>
          <w:lang w:val="ru-RU"/>
        </w:rPr>
        <w:t>. Анализ детали на технологичность</w:t>
      </w:r>
    </w:p>
    <w:p w:rsidR="00DF3416" w:rsidRPr="00C743E7" w:rsidRDefault="00DF3416" w:rsidP="0087720B">
      <w:pPr>
        <w:spacing w:after="0" w:line="360" w:lineRule="auto"/>
        <w:ind w:firstLine="709"/>
        <w:jc w:val="both"/>
        <w:rPr>
          <w:rFonts w:ascii="Times New Roman" w:hAnsi="Times New Roman"/>
          <w:bCs/>
          <w:noProof/>
          <w:color w:val="000000"/>
          <w:sz w:val="28"/>
          <w:szCs w:val="28"/>
          <w:lang w:val="ru-RU"/>
        </w:rPr>
      </w:pPr>
    </w:p>
    <w:p w:rsidR="007140AC" w:rsidRPr="00C743E7" w:rsidRDefault="007140AC" w:rsidP="0087720B">
      <w:pPr>
        <w:pStyle w:val="aa"/>
        <w:rPr>
          <w:noProof/>
          <w:color w:val="000000"/>
        </w:rPr>
      </w:pPr>
      <w:r w:rsidRPr="00C743E7">
        <w:rPr>
          <w:noProof/>
          <w:color w:val="000000"/>
        </w:rPr>
        <w:t>Данная деталь вал, представляет собой деталь типовой конфигурации</w:t>
      </w:r>
      <w:r w:rsidR="000D750D" w:rsidRPr="00C743E7">
        <w:rPr>
          <w:noProof/>
          <w:color w:val="000000"/>
        </w:rPr>
        <w:t>, гладкий цилиндр Ø14, L=35мм, с канавкой b</w:t>
      </w:r>
      <w:r w:rsidR="00C452EC" w:rsidRPr="00C743E7">
        <w:rPr>
          <w:noProof/>
          <w:color w:val="000000"/>
        </w:rPr>
        <w:t>х</w:t>
      </w:r>
      <w:r w:rsidR="000D750D" w:rsidRPr="00C743E7">
        <w:rPr>
          <w:noProof/>
          <w:color w:val="000000"/>
        </w:rPr>
        <w:t>h=5х4,5мм на расстоянии l=25мм от правого торца</w:t>
      </w:r>
      <w:r w:rsidRPr="00C743E7">
        <w:rPr>
          <w:noProof/>
          <w:color w:val="000000"/>
        </w:rPr>
        <w:t>. В конструкции детали</w:t>
      </w:r>
      <w:r w:rsidR="00F62036" w:rsidRPr="00C743E7">
        <w:rPr>
          <w:noProof/>
          <w:color w:val="000000"/>
        </w:rPr>
        <w:t xml:space="preserve"> не присутствует сложнопрофильных поверхностей и элементов усложняющих тех.процесс изготовления детали.</w:t>
      </w:r>
    </w:p>
    <w:p w:rsidR="007140AC" w:rsidRPr="00C743E7" w:rsidRDefault="007140AC" w:rsidP="0087720B">
      <w:pPr>
        <w:pStyle w:val="aa"/>
        <w:rPr>
          <w:noProof/>
          <w:color w:val="000000"/>
        </w:rPr>
      </w:pPr>
      <w:r w:rsidRPr="00C743E7">
        <w:rPr>
          <w:noProof/>
          <w:color w:val="000000"/>
        </w:rPr>
        <w:t>Режущий инструмент, применяемый для обработки данной детали, подчиняется нормам унификации и стандартизации.</w:t>
      </w:r>
    </w:p>
    <w:p w:rsidR="007140AC" w:rsidRPr="00C743E7" w:rsidRDefault="007140AC" w:rsidP="0087720B">
      <w:pPr>
        <w:pStyle w:val="aa"/>
        <w:rPr>
          <w:noProof/>
          <w:color w:val="000000"/>
        </w:rPr>
      </w:pPr>
      <w:r w:rsidRPr="00C743E7">
        <w:rPr>
          <w:noProof/>
          <w:color w:val="000000"/>
        </w:rPr>
        <w:t>Конструкция данной детали позволяет применять производительные методы механической обработки</w:t>
      </w:r>
      <w:r w:rsidR="00F62036" w:rsidRPr="00C743E7">
        <w:rPr>
          <w:noProof/>
          <w:color w:val="000000"/>
        </w:rPr>
        <w:t>. А именно</w:t>
      </w:r>
      <w:r w:rsidRPr="00C743E7">
        <w:rPr>
          <w:noProof/>
          <w:color w:val="000000"/>
        </w:rPr>
        <w:t xml:space="preserve"> использование современных инструментальных материалов при токарной обработке, это позволяет значительно увеличить глубины резания и подачи (при незначительном увеличении сил резания) на этапах предварительного точения, уменьшить подачи и повысить скорости резания - на этапах чистового точения и в некоторых случая</w:t>
      </w:r>
      <w:r w:rsidR="00F62036" w:rsidRPr="00C743E7">
        <w:rPr>
          <w:noProof/>
          <w:color w:val="000000"/>
        </w:rPr>
        <w:t>х исключить операцию шлифования.</w:t>
      </w:r>
    </w:p>
    <w:p w:rsidR="00F62036" w:rsidRPr="00C743E7" w:rsidRDefault="007140AC" w:rsidP="0087720B">
      <w:pPr>
        <w:pStyle w:val="aa"/>
        <w:rPr>
          <w:noProof/>
          <w:color w:val="000000"/>
        </w:rPr>
      </w:pPr>
      <w:r w:rsidRPr="00C743E7">
        <w:rPr>
          <w:noProof/>
          <w:color w:val="000000"/>
        </w:rPr>
        <w:t>Простановка размеров на чертеже обеспечивает возможность автоматического получения размеров на настроенных станках, автоматах и полуавтоматах, для этого следует пересчитать линейные размеры наружных поверхностей от одной базы. При этом конфигурация детали способствует обработки ее на станках настроенных на разм</w:t>
      </w:r>
      <w:r w:rsidR="00F62036" w:rsidRPr="00C743E7">
        <w:rPr>
          <w:noProof/>
          <w:color w:val="000000"/>
        </w:rPr>
        <w:t>ер, т.к. наружная</w:t>
      </w:r>
      <w:r w:rsidRPr="00C743E7">
        <w:rPr>
          <w:noProof/>
          <w:color w:val="000000"/>
        </w:rPr>
        <w:t xml:space="preserve"> </w:t>
      </w:r>
      <w:r w:rsidR="00F62036" w:rsidRPr="00C743E7">
        <w:rPr>
          <w:noProof/>
          <w:color w:val="000000"/>
        </w:rPr>
        <w:t>поверхность представляет собой гладкий цилиндр</w:t>
      </w:r>
      <w:r w:rsidRPr="00C743E7">
        <w:rPr>
          <w:noProof/>
          <w:color w:val="000000"/>
        </w:rPr>
        <w:t>, но присутствуют канавк</w:t>
      </w:r>
      <w:r w:rsidR="00F62036" w:rsidRPr="00C743E7">
        <w:rPr>
          <w:noProof/>
          <w:color w:val="000000"/>
        </w:rPr>
        <w:t>а, усложняющая</w:t>
      </w:r>
      <w:r w:rsidRPr="00C743E7">
        <w:rPr>
          <w:noProof/>
          <w:color w:val="000000"/>
        </w:rPr>
        <w:t xml:space="preserve"> наружную обработку. </w:t>
      </w:r>
    </w:p>
    <w:p w:rsidR="007140AC" w:rsidRPr="00C743E7" w:rsidRDefault="007140AC" w:rsidP="0087720B">
      <w:pPr>
        <w:pStyle w:val="aa"/>
        <w:rPr>
          <w:noProof/>
          <w:color w:val="000000"/>
        </w:rPr>
      </w:pPr>
      <w:r w:rsidRPr="00C743E7">
        <w:rPr>
          <w:noProof/>
          <w:color w:val="000000"/>
        </w:rPr>
        <w:t>Шероховатость поверхностей детали находится в достижимых пределах. Минимальная шероховатость составляет Ra2</w:t>
      </w:r>
      <w:r w:rsidR="00F62036" w:rsidRPr="00C743E7">
        <w:rPr>
          <w:noProof/>
          <w:color w:val="000000"/>
        </w:rPr>
        <w:t>,</w:t>
      </w:r>
      <w:r w:rsidRPr="00C743E7">
        <w:rPr>
          <w:noProof/>
          <w:color w:val="000000"/>
        </w:rPr>
        <w:t>5 и достигается шлифованием, максимальная – Rz20, достигается точением</w:t>
      </w:r>
      <w:r w:rsidR="00F62036" w:rsidRPr="00C743E7">
        <w:rPr>
          <w:noProof/>
          <w:color w:val="000000"/>
        </w:rPr>
        <w:t>.</w:t>
      </w:r>
    </w:p>
    <w:p w:rsidR="007140AC" w:rsidRPr="00C743E7" w:rsidRDefault="00F62036" w:rsidP="0087720B">
      <w:pPr>
        <w:pStyle w:val="aa"/>
        <w:rPr>
          <w:noProof/>
          <w:color w:val="000000"/>
        </w:rPr>
      </w:pPr>
      <w:r w:rsidRPr="00C743E7">
        <w:rPr>
          <w:noProof/>
          <w:color w:val="000000"/>
        </w:rPr>
        <w:t>В целом деталь очень проста в изготовлении</w:t>
      </w:r>
      <w:r w:rsidR="000D750D" w:rsidRPr="00C743E7">
        <w:rPr>
          <w:noProof/>
          <w:color w:val="000000"/>
        </w:rPr>
        <w:t xml:space="preserve"> и технологична по всем</w:t>
      </w:r>
      <w:r w:rsidR="0038488B" w:rsidRPr="00C743E7">
        <w:rPr>
          <w:noProof/>
          <w:color w:val="000000"/>
        </w:rPr>
        <w:t xml:space="preserve"> качественным и количественным</w:t>
      </w:r>
      <w:r w:rsidR="000D750D" w:rsidRPr="00C743E7">
        <w:rPr>
          <w:noProof/>
          <w:color w:val="000000"/>
        </w:rPr>
        <w:t xml:space="preserve"> </w:t>
      </w:r>
      <w:r w:rsidR="0038488B" w:rsidRPr="00C743E7">
        <w:rPr>
          <w:noProof/>
          <w:color w:val="000000"/>
        </w:rPr>
        <w:t>показателям</w:t>
      </w:r>
      <w:r w:rsidR="000D750D" w:rsidRPr="00C743E7">
        <w:rPr>
          <w:noProof/>
          <w:color w:val="000000"/>
        </w:rPr>
        <w:t>.</w:t>
      </w:r>
    </w:p>
    <w:p w:rsidR="00DF3416" w:rsidRPr="00C743E7" w:rsidRDefault="00DF3416"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br w:type="page"/>
        <w:t>3</w:t>
      </w:r>
      <w:r w:rsidR="0087720B" w:rsidRPr="00C743E7">
        <w:rPr>
          <w:rFonts w:ascii="Times New Roman" w:hAnsi="Times New Roman"/>
          <w:bCs/>
          <w:noProof/>
          <w:color w:val="000000"/>
          <w:sz w:val="28"/>
          <w:szCs w:val="28"/>
          <w:lang w:val="ru-RU"/>
        </w:rPr>
        <w:t>. Расчет режимов резания</w:t>
      </w:r>
    </w:p>
    <w:p w:rsidR="0087720B" w:rsidRPr="00C743E7" w:rsidRDefault="0087720B" w:rsidP="0087720B">
      <w:pPr>
        <w:spacing w:after="0" w:line="360" w:lineRule="auto"/>
        <w:ind w:firstLine="709"/>
        <w:jc w:val="both"/>
        <w:rPr>
          <w:rFonts w:ascii="Times New Roman" w:hAnsi="Times New Roman"/>
          <w:bCs/>
          <w:noProof/>
          <w:color w:val="000000"/>
          <w:sz w:val="28"/>
          <w:szCs w:val="28"/>
          <w:lang w:val="ru-RU"/>
        </w:rPr>
      </w:pPr>
    </w:p>
    <w:p w:rsidR="0087720B" w:rsidRPr="00C743E7" w:rsidRDefault="0087720B" w:rsidP="0087720B">
      <w:pPr>
        <w:spacing w:after="0" w:line="360" w:lineRule="auto"/>
        <w:ind w:firstLine="709"/>
        <w:jc w:val="both"/>
        <w:rPr>
          <w:rFonts w:ascii="Times New Roman" w:hAnsi="Times New Roman"/>
          <w:noProof/>
          <w:color w:val="000000"/>
          <w:sz w:val="28"/>
          <w:lang w:val="ru-RU"/>
        </w:rPr>
      </w:pPr>
      <w:r w:rsidRPr="00C743E7">
        <w:rPr>
          <w:rFonts w:ascii="Times New Roman" w:hAnsi="Times New Roman"/>
          <w:noProof/>
          <w:color w:val="000000"/>
          <w:sz w:val="28"/>
          <w:lang w:val="ru-RU"/>
        </w:rPr>
        <w:object w:dxaOrig="9420" w:dyaOrig="13845">
          <v:shape id="_x0000_i1026" type="#_x0000_t75" style="width:400.5pt;height:588.75pt" o:ole="">
            <v:imagedata r:id="rId9" o:title=""/>
          </v:shape>
          <o:OLEObject Type="Embed" ProgID="Mathcad" ShapeID="_x0000_i1026" DrawAspect="Content" ObjectID="_1458739396" r:id="rId10"/>
        </w:object>
      </w:r>
    </w:p>
    <w:p w:rsidR="0087720B" w:rsidRPr="00C743E7" w:rsidRDefault="00F65C6B" w:rsidP="0087720B">
      <w:pPr>
        <w:spacing w:after="0" w:line="360" w:lineRule="auto"/>
        <w:ind w:firstLine="709"/>
        <w:jc w:val="both"/>
        <w:rPr>
          <w:rFonts w:ascii="Times New Roman" w:hAnsi="Times New Roman"/>
          <w:noProof/>
          <w:color w:val="000000"/>
          <w:sz w:val="28"/>
          <w:lang w:val="ru-RU"/>
        </w:rPr>
      </w:pPr>
      <w:r w:rsidRPr="00C743E7">
        <w:rPr>
          <w:rFonts w:ascii="Times New Roman" w:hAnsi="Times New Roman"/>
          <w:noProof/>
          <w:color w:val="000000"/>
          <w:sz w:val="28"/>
          <w:lang w:val="ru-RU"/>
        </w:rPr>
        <w:br w:type="page"/>
      </w:r>
      <w:r w:rsidR="0087720B" w:rsidRPr="00C743E7">
        <w:rPr>
          <w:rFonts w:ascii="Times New Roman" w:hAnsi="Times New Roman"/>
          <w:noProof/>
          <w:color w:val="000000"/>
          <w:sz w:val="28"/>
          <w:lang w:val="ru-RU"/>
        </w:rPr>
        <w:object w:dxaOrig="9375" w:dyaOrig="8190">
          <v:shape id="_x0000_i1027" type="#_x0000_t75" style="width:421.5pt;height:368.25pt" o:ole="">
            <v:imagedata r:id="rId11" o:title=""/>
          </v:shape>
          <o:OLEObject Type="Embed" ProgID="Mathcad" ShapeID="_x0000_i1027" DrawAspect="Content" ObjectID="_1458739397" r:id="rId12"/>
        </w:object>
      </w:r>
    </w:p>
    <w:p w:rsidR="0087720B" w:rsidRPr="00C743E7" w:rsidRDefault="0087720B" w:rsidP="0087720B">
      <w:pPr>
        <w:spacing w:after="0" w:line="360" w:lineRule="auto"/>
        <w:ind w:firstLine="709"/>
        <w:jc w:val="both"/>
        <w:rPr>
          <w:rFonts w:ascii="Times New Roman" w:hAnsi="Times New Roman"/>
          <w:noProof/>
          <w:color w:val="000000"/>
          <w:sz w:val="28"/>
          <w:lang w:val="ru-RU"/>
        </w:rPr>
      </w:pPr>
    </w:p>
    <w:p w:rsidR="004A78B2" w:rsidRPr="00C743E7" w:rsidRDefault="004A78B2"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Станок: Бесцентрово-шлифовальный полуавтомат 3М184И</w:t>
      </w:r>
    </w:p>
    <w:p w:rsidR="004A78B2" w:rsidRPr="00C743E7" w:rsidRDefault="004A78B2"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Глубина шлифования</w:t>
      </w:r>
      <w:r w:rsidR="006009AE" w:rsidRPr="00C743E7">
        <w:rPr>
          <w:rFonts w:ascii="Times New Roman" w:hAnsi="Times New Roman"/>
          <w:bCs/>
          <w:noProof/>
          <w:color w:val="000000"/>
          <w:sz w:val="28"/>
          <w:szCs w:val="28"/>
          <w:lang w:val="ru-RU"/>
        </w:rPr>
        <w:t xml:space="preserve"> t=0,0</w:t>
      </w:r>
      <w:r w:rsidR="007766F4" w:rsidRPr="00C743E7">
        <w:rPr>
          <w:rFonts w:ascii="Times New Roman" w:hAnsi="Times New Roman"/>
          <w:bCs/>
          <w:noProof/>
          <w:color w:val="000000"/>
          <w:sz w:val="28"/>
          <w:szCs w:val="28"/>
          <w:lang w:val="ru-RU"/>
        </w:rPr>
        <w:t>4</w:t>
      </w:r>
      <w:r w:rsidR="006009AE" w:rsidRPr="00C743E7">
        <w:rPr>
          <w:rFonts w:ascii="Times New Roman" w:hAnsi="Times New Roman"/>
          <w:bCs/>
          <w:noProof/>
          <w:color w:val="000000"/>
          <w:sz w:val="28"/>
          <w:szCs w:val="28"/>
          <w:lang w:val="ru-RU"/>
        </w:rPr>
        <w:t xml:space="preserve"> мм;</w:t>
      </w:r>
    </w:p>
    <w:p w:rsidR="007766F4" w:rsidRPr="00C743E7" w:rsidRDefault="007766F4"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Диаметр шлифования d=14 мм;</w:t>
      </w:r>
    </w:p>
    <w:p w:rsidR="004A78B2" w:rsidRPr="00C743E7" w:rsidRDefault="004A78B2"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Продольная подача</w:t>
      </w:r>
      <w:r w:rsidR="006009AE" w:rsidRPr="00C743E7">
        <w:rPr>
          <w:rFonts w:ascii="Times New Roman" w:hAnsi="Times New Roman"/>
          <w:bCs/>
          <w:noProof/>
          <w:color w:val="000000"/>
          <w:sz w:val="28"/>
          <w:szCs w:val="28"/>
          <w:lang w:val="ru-RU"/>
        </w:rPr>
        <w:t xml:space="preserve"> S=</w:t>
      </w:r>
      <w:r w:rsidR="007766F4" w:rsidRPr="00C743E7">
        <w:rPr>
          <w:rFonts w:ascii="Times New Roman" w:hAnsi="Times New Roman"/>
          <w:bCs/>
          <w:noProof/>
          <w:color w:val="000000"/>
          <w:sz w:val="28"/>
          <w:szCs w:val="28"/>
          <w:lang w:val="ru-RU"/>
        </w:rPr>
        <w:t>0,5</w:t>
      </w:r>
      <w:r w:rsidR="006009AE" w:rsidRPr="00C743E7">
        <w:rPr>
          <w:rFonts w:ascii="Times New Roman" w:hAnsi="Times New Roman"/>
          <w:bCs/>
          <w:noProof/>
          <w:color w:val="000000"/>
          <w:sz w:val="28"/>
          <w:szCs w:val="28"/>
          <w:lang w:val="ru-RU"/>
        </w:rPr>
        <w:t xml:space="preserve"> м/мин;</w:t>
      </w:r>
    </w:p>
    <w:p w:rsidR="004A78B2" w:rsidRPr="00C743E7" w:rsidRDefault="004A78B2"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 xml:space="preserve">Скорость заготовки </w:t>
      </w:r>
      <w:r w:rsidR="006009AE" w:rsidRPr="00C743E7">
        <w:rPr>
          <w:rFonts w:ascii="Times New Roman" w:hAnsi="Times New Roman"/>
          <w:bCs/>
          <w:noProof/>
          <w:color w:val="000000"/>
          <w:sz w:val="28"/>
          <w:szCs w:val="28"/>
          <w:lang w:val="ru-RU"/>
        </w:rPr>
        <w:t>V</w:t>
      </w:r>
      <w:r w:rsidR="006009AE" w:rsidRPr="00C743E7">
        <w:rPr>
          <w:rFonts w:ascii="Times New Roman" w:hAnsi="Times New Roman"/>
          <w:bCs/>
          <w:noProof/>
          <w:color w:val="000000"/>
          <w:sz w:val="28"/>
          <w:szCs w:val="28"/>
          <w:vertAlign w:val="subscript"/>
          <w:lang w:val="ru-RU"/>
        </w:rPr>
        <w:t>З</w:t>
      </w:r>
      <w:r w:rsidR="007766F4" w:rsidRPr="00C743E7">
        <w:rPr>
          <w:rFonts w:ascii="Times New Roman" w:hAnsi="Times New Roman"/>
          <w:bCs/>
          <w:noProof/>
          <w:color w:val="000000"/>
          <w:sz w:val="28"/>
          <w:szCs w:val="28"/>
          <w:lang w:val="ru-RU"/>
        </w:rPr>
        <w:t xml:space="preserve">=60 </w:t>
      </w:r>
      <w:r w:rsidR="006009AE" w:rsidRPr="00C743E7">
        <w:rPr>
          <w:rFonts w:ascii="Times New Roman" w:hAnsi="Times New Roman"/>
          <w:bCs/>
          <w:noProof/>
          <w:color w:val="000000"/>
          <w:sz w:val="28"/>
          <w:szCs w:val="28"/>
          <w:lang w:val="ru-RU"/>
        </w:rPr>
        <w:t>м/мин</w:t>
      </w:r>
    </w:p>
    <w:p w:rsidR="00267D30" w:rsidRPr="00C743E7" w:rsidRDefault="004A78B2"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Эффективная мощность</w:t>
      </w:r>
    </w:p>
    <w:p w:rsidR="0087720B" w:rsidRPr="00C743E7" w:rsidRDefault="0087720B" w:rsidP="0087720B">
      <w:pPr>
        <w:spacing w:after="0" w:line="360" w:lineRule="auto"/>
        <w:ind w:firstLine="709"/>
        <w:jc w:val="both"/>
        <w:rPr>
          <w:rFonts w:ascii="Times New Roman" w:hAnsi="Times New Roman"/>
          <w:noProof/>
          <w:color w:val="000000"/>
          <w:sz w:val="28"/>
          <w:lang w:val="ru-RU"/>
        </w:rPr>
      </w:pPr>
    </w:p>
    <w:p w:rsidR="006009AE" w:rsidRPr="00C743E7" w:rsidRDefault="0031039D" w:rsidP="0087720B">
      <w:pPr>
        <w:spacing w:after="0" w:line="360" w:lineRule="auto"/>
        <w:ind w:firstLine="709"/>
        <w:jc w:val="both"/>
        <w:rPr>
          <w:rFonts w:ascii="Times New Roman" w:hAnsi="Times New Roman"/>
          <w:bCs/>
          <w:noProof/>
          <w:color w:val="000000"/>
          <w:sz w:val="28"/>
          <w:szCs w:val="28"/>
          <w:lang w:val="ru-RU"/>
        </w:rPr>
      </w:pPr>
      <w:r>
        <w:rPr>
          <w:rFonts w:ascii="Times New Roman" w:hAnsi="Times New Roman"/>
          <w:noProof/>
          <w:color w:val="000000"/>
          <w:sz w:val="28"/>
          <w:lang w:val="ru-RU"/>
        </w:rPr>
        <w:pict>
          <v:shape id="_x0000_i1028" type="#_x0000_t75" style="width:418.5pt;height:19.5pt">
            <v:imagedata r:id="rId13" o:title="" chromakey="white"/>
          </v:shape>
        </w:pict>
      </w:r>
    </w:p>
    <w:p w:rsidR="0087720B" w:rsidRPr="00C743E7" w:rsidRDefault="0087720B" w:rsidP="0087720B">
      <w:pPr>
        <w:spacing w:after="0" w:line="360" w:lineRule="auto"/>
        <w:ind w:firstLine="709"/>
        <w:jc w:val="both"/>
        <w:rPr>
          <w:rFonts w:ascii="Times New Roman" w:hAnsi="Times New Roman"/>
          <w:bCs/>
          <w:noProof/>
          <w:color w:val="000000"/>
          <w:sz w:val="28"/>
          <w:szCs w:val="28"/>
          <w:lang w:val="ru-RU"/>
        </w:rPr>
      </w:pPr>
    </w:p>
    <w:p w:rsidR="002051DC" w:rsidRPr="00C743E7" w:rsidRDefault="006009AE"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 xml:space="preserve">где </w:t>
      </w:r>
      <w:r w:rsidR="007766F4" w:rsidRPr="00C743E7">
        <w:rPr>
          <w:rFonts w:ascii="Times New Roman" w:hAnsi="Times New Roman"/>
          <w:bCs/>
          <w:noProof/>
          <w:color w:val="000000"/>
          <w:sz w:val="28"/>
          <w:szCs w:val="28"/>
          <w:lang w:val="ru-RU"/>
        </w:rPr>
        <w:t>С</w:t>
      </w:r>
      <w:r w:rsidR="007766F4" w:rsidRPr="00C743E7">
        <w:rPr>
          <w:rFonts w:ascii="Times New Roman" w:hAnsi="Times New Roman"/>
          <w:bCs/>
          <w:noProof/>
          <w:color w:val="000000"/>
          <w:sz w:val="28"/>
          <w:szCs w:val="28"/>
          <w:vertAlign w:val="subscript"/>
          <w:lang w:val="ru-RU"/>
        </w:rPr>
        <w:t>N</w:t>
      </w:r>
      <w:r w:rsidR="007766F4" w:rsidRPr="00C743E7">
        <w:rPr>
          <w:rFonts w:ascii="Times New Roman" w:hAnsi="Times New Roman"/>
          <w:bCs/>
          <w:noProof/>
          <w:color w:val="000000"/>
          <w:sz w:val="28"/>
          <w:szCs w:val="28"/>
          <w:lang w:val="ru-RU"/>
        </w:rPr>
        <w:t>=0,1; r=0,85</w:t>
      </w:r>
      <w:r w:rsidR="002051DC" w:rsidRPr="00C743E7">
        <w:rPr>
          <w:rFonts w:ascii="Times New Roman" w:hAnsi="Times New Roman"/>
          <w:bCs/>
          <w:noProof/>
          <w:color w:val="000000"/>
          <w:sz w:val="28"/>
          <w:szCs w:val="28"/>
          <w:lang w:val="ru-RU"/>
        </w:rPr>
        <w:t>; x=0,6; y=0,7; q=0,5 – коэф.характеризующие вид шлифования</w:t>
      </w:r>
    </w:p>
    <w:p w:rsidR="0087720B" w:rsidRPr="00C743E7" w:rsidRDefault="002051DC"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Основное время:</w:t>
      </w:r>
      <w:r w:rsidRPr="00C743E7">
        <w:rPr>
          <w:rFonts w:ascii="Times New Roman" w:hAnsi="Times New Roman"/>
          <w:bCs/>
          <w:noProof/>
          <w:color w:val="000000"/>
          <w:sz w:val="28"/>
          <w:szCs w:val="28"/>
          <w:lang w:val="ru-RU"/>
        </w:rPr>
        <w:tab/>
      </w:r>
    </w:p>
    <w:p w:rsidR="002051DC" w:rsidRPr="00C743E7" w:rsidRDefault="0087720B"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br w:type="page"/>
      </w:r>
      <w:r w:rsidR="002D6F79" w:rsidRPr="00C743E7">
        <w:rPr>
          <w:rFonts w:ascii="Times New Roman" w:eastAsiaTheme="minorEastAsia" w:hAnsi="Times New Roman"/>
          <w:bCs/>
          <w:noProof/>
          <w:color w:val="000000"/>
          <w:sz w:val="28"/>
          <w:szCs w:val="28"/>
          <w:lang w:val="ru-RU"/>
        </w:rPr>
        <w:fldChar w:fldCharType="begin"/>
      </w:r>
      <w:r w:rsidR="002D6F79" w:rsidRPr="00C743E7">
        <w:rPr>
          <w:rFonts w:ascii="Times New Roman" w:eastAsiaTheme="minorEastAsia" w:hAnsi="Times New Roman"/>
          <w:bCs/>
          <w:noProof/>
          <w:color w:val="000000"/>
          <w:sz w:val="28"/>
          <w:szCs w:val="28"/>
          <w:lang w:val="ru-RU"/>
        </w:rPr>
        <w:instrText xml:space="preserve"> QUOTE </w:instrText>
      </w:r>
      <w:r w:rsidR="0031039D">
        <w:rPr>
          <w:rFonts w:ascii="Times New Roman" w:hAnsi="Times New Roman"/>
          <w:noProof/>
          <w:color w:val="000000"/>
          <w:sz w:val="28"/>
          <w:lang w:val="ru-RU"/>
        </w:rPr>
        <w:pict>
          <v:shape id="_x0000_i1029" type="#_x0000_t75" style="width:159.75pt;height:28.5pt">
            <v:imagedata r:id="rId14" o:title="" chromakey="white"/>
          </v:shape>
        </w:pict>
      </w:r>
      <w:r w:rsidR="002D6F79" w:rsidRPr="00C743E7">
        <w:rPr>
          <w:rFonts w:ascii="Times New Roman" w:eastAsiaTheme="minorEastAsia" w:hAnsi="Times New Roman"/>
          <w:bCs/>
          <w:noProof/>
          <w:color w:val="000000"/>
          <w:sz w:val="28"/>
          <w:szCs w:val="28"/>
          <w:lang w:val="ru-RU"/>
        </w:rPr>
        <w:instrText xml:space="preserve"> </w:instrText>
      </w:r>
      <w:r w:rsidR="002D6F79" w:rsidRPr="00C743E7">
        <w:rPr>
          <w:rFonts w:ascii="Times New Roman" w:eastAsiaTheme="minorEastAsia" w:hAnsi="Times New Roman"/>
          <w:bCs/>
          <w:noProof/>
          <w:color w:val="000000"/>
          <w:sz w:val="28"/>
          <w:szCs w:val="28"/>
          <w:lang w:val="ru-RU"/>
        </w:rPr>
        <w:fldChar w:fldCharType="separate"/>
      </w:r>
      <w:r w:rsidR="0031039D">
        <w:rPr>
          <w:rFonts w:ascii="Times New Roman" w:hAnsi="Times New Roman"/>
          <w:noProof/>
          <w:color w:val="000000"/>
          <w:sz w:val="28"/>
          <w:lang w:val="ru-RU"/>
        </w:rPr>
        <w:pict>
          <v:shape id="_x0000_i1030" type="#_x0000_t75" style="width:159.75pt;height:28.5pt">
            <v:imagedata r:id="rId14" o:title="" chromakey="white"/>
          </v:shape>
        </w:pict>
      </w:r>
      <w:r w:rsidR="002D6F79" w:rsidRPr="00C743E7">
        <w:rPr>
          <w:rFonts w:ascii="Times New Roman" w:eastAsiaTheme="minorEastAsia" w:hAnsi="Times New Roman"/>
          <w:bCs/>
          <w:noProof/>
          <w:color w:val="000000"/>
          <w:sz w:val="28"/>
          <w:szCs w:val="28"/>
          <w:lang w:val="ru-RU"/>
        </w:rPr>
        <w:fldChar w:fldCharType="end"/>
      </w:r>
      <w:r w:rsidR="002051DC" w:rsidRPr="00C743E7">
        <w:rPr>
          <w:rFonts w:ascii="Times New Roman" w:hAnsi="Times New Roman"/>
          <w:bCs/>
          <w:noProof/>
          <w:color w:val="000000"/>
          <w:sz w:val="28"/>
          <w:szCs w:val="28"/>
          <w:lang w:val="ru-RU"/>
        </w:rPr>
        <w:t xml:space="preserve">, </w:t>
      </w:r>
    </w:p>
    <w:p w:rsidR="0087720B" w:rsidRPr="00C743E7" w:rsidRDefault="0087720B" w:rsidP="0087720B">
      <w:pPr>
        <w:spacing w:after="0" w:line="360" w:lineRule="auto"/>
        <w:ind w:firstLine="709"/>
        <w:jc w:val="both"/>
        <w:rPr>
          <w:rFonts w:ascii="Times New Roman" w:hAnsi="Times New Roman"/>
          <w:bCs/>
          <w:noProof/>
          <w:color w:val="000000"/>
          <w:sz w:val="28"/>
          <w:szCs w:val="28"/>
          <w:lang w:val="ru-RU"/>
        </w:rPr>
      </w:pPr>
    </w:p>
    <w:p w:rsidR="0087720B" w:rsidRPr="00C743E7" w:rsidRDefault="002051DC"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 xml:space="preserve">где </w:t>
      </w:r>
      <w:r w:rsidRPr="00C743E7">
        <w:rPr>
          <w:rFonts w:ascii="Times New Roman" w:hAnsi="Times New Roman"/>
          <w:bCs/>
          <w:noProof/>
          <w:color w:val="000000"/>
          <w:sz w:val="28"/>
          <w:szCs w:val="28"/>
          <w:lang w:val="ru-RU"/>
        </w:rPr>
        <w:tab/>
        <w:t>L=35мм=0,035м – длина заготовки; i=1 – число переходов;</w:t>
      </w:r>
    </w:p>
    <w:p w:rsidR="0087720B" w:rsidRPr="00C743E7" w:rsidRDefault="002051DC"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S</w:t>
      </w:r>
      <w:r w:rsidRPr="00C743E7">
        <w:rPr>
          <w:rFonts w:ascii="Times New Roman" w:hAnsi="Times New Roman"/>
          <w:bCs/>
          <w:noProof/>
          <w:color w:val="000000"/>
          <w:sz w:val="28"/>
          <w:szCs w:val="28"/>
          <w:vertAlign w:val="subscript"/>
          <w:lang w:val="ru-RU"/>
        </w:rPr>
        <w:t>М</w:t>
      </w:r>
      <w:r w:rsidRPr="00C743E7">
        <w:rPr>
          <w:rFonts w:ascii="Times New Roman" w:hAnsi="Times New Roman"/>
          <w:bCs/>
          <w:noProof/>
          <w:color w:val="000000"/>
          <w:sz w:val="28"/>
          <w:szCs w:val="28"/>
          <w:lang w:val="ru-RU"/>
        </w:rPr>
        <w:t>=0,5 м/мин - минутная подача при шлифовании.</w:t>
      </w:r>
    </w:p>
    <w:p w:rsidR="00DF3416" w:rsidRPr="00C743E7" w:rsidRDefault="00DF3416"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br w:type="page"/>
        <w:t>4</w:t>
      </w:r>
      <w:r w:rsidR="0087720B" w:rsidRPr="00C743E7">
        <w:rPr>
          <w:rFonts w:ascii="Times New Roman" w:hAnsi="Times New Roman"/>
          <w:bCs/>
          <w:noProof/>
          <w:color w:val="000000"/>
          <w:sz w:val="28"/>
          <w:szCs w:val="28"/>
          <w:lang w:val="ru-RU"/>
        </w:rPr>
        <w:t>. Выбор схем захвата и ориентирования заготовок</w:t>
      </w:r>
    </w:p>
    <w:p w:rsidR="0087720B" w:rsidRPr="00C743E7" w:rsidRDefault="0087720B" w:rsidP="0087720B">
      <w:pPr>
        <w:autoSpaceDE w:val="0"/>
        <w:autoSpaceDN w:val="0"/>
        <w:adjustRightInd w:val="0"/>
        <w:spacing w:after="0" w:line="360" w:lineRule="auto"/>
        <w:ind w:firstLine="709"/>
        <w:jc w:val="both"/>
        <w:rPr>
          <w:rFonts w:ascii="Times New Roman" w:hAnsi="Times New Roman"/>
          <w:bCs/>
          <w:noProof/>
          <w:color w:val="000000"/>
          <w:sz w:val="28"/>
          <w:szCs w:val="28"/>
          <w:lang w:val="ru-RU"/>
        </w:rPr>
      </w:pPr>
    </w:p>
    <w:p w:rsidR="00D55189" w:rsidRPr="00C743E7" w:rsidRDefault="00D55189" w:rsidP="0087720B">
      <w:pPr>
        <w:autoSpaceDE w:val="0"/>
        <w:autoSpaceDN w:val="0"/>
        <w:adjustRightInd w:val="0"/>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 xml:space="preserve">4.1 </w:t>
      </w:r>
      <w:r w:rsidR="0087720B" w:rsidRPr="00C743E7">
        <w:rPr>
          <w:rFonts w:ascii="Times New Roman" w:hAnsi="Times New Roman"/>
          <w:bCs/>
          <w:noProof/>
          <w:color w:val="000000"/>
          <w:sz w:val="28"/>
          <w:szCs w:val="28"/>
          <w:lang w:val="ru-RU"/>
        </w:rPr>
        <w:t>Дисковые устройства с поворотными механизмами</w:t>
      </w:r>
    </w:p>
    <w:p w:rsidR="0087720B" w:rsidRPr="00C743E7" w:rsidRDefault="0087720B"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p>
    <w:p w:rsidR="0087720B" w:rsidRPr="00C743E7" w:rsidRDefault="00D55189"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Загрузочные устройства этой группы применяют для подачи цилиндрических и фигурных заготовок, у которых центр тяжести смещен с оси симметрии. Загрузочные устройства с карманами и зубчатые делают многопозиционными, поэтому они являются высокопроизводительными.</w:t>
      </w:r>
    </w:p>
    <w:p w:rsidR="007C78DF" w:rsidRPr="00C743E7" w:rsidRDefault="00D55189"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 xml:space="preserve">Карманное загрузочное устройство, применяемое для подачи цилиндрических заготовок, со смещенным с оси симметрии центром тяжести показано на рис. </w:t>
      </w:r>
      <w:r w:rsidR="00BD098C" w:rsidRPr="00C743E7">
        <w:rPr>
          <w:rFonts w:ascii="Times New Roman" w:hAnsi="Times New Roman"/>
          <w:noProof/>
          <w:color w:val="000000"/>
          <w:sz w:val="28"/>
          <w:szCs w:val="28"/>
          <w:lang w:val="ru-RU"/>
        </w:rPr>
        <w:t>4.1</w:t>
      </w:r>
      <w:r w:rsidR="001E2C2C" w:rsidRPr="00C743E7">
        <w:rPr>
          <w:rFonts w:ascii="Times New Roman" w:hAnsi="Times New Roman"/>
          <w:noProof/>
          <w:color w:val="000000"/>
          <w:sz w:val="28"/>
          <w:szCs w:val="28"/>
          <w:lang w:val="ru-RU"/>
        </w:rPr>
        <w:t xml:space="preserve">. </w:t>
      </w:r>
    </w:p>
    <w:p w:rsidR="0087720B" w:rsidRPr="00C743E7" w:rsidRDefault="0087720B" w:rsidP="0087720B">
      <w:pPr>
        <w:spacing w:after="0" w:line="360" w:lineRule="auto"/>
        <w:ind w:firstLine="709"/>
        <w:jc w:val="both"/>
        <w:rPr>
          <w:rFonts w:ascii="Times New Roman" w:hAnsi="Times New Roman"/>
          <w:noProof/>
          <w:color w:val="000000"/>
          <w:sz w:val="28"/>
          <w:szCs w:val="28"/>
          <w:lang w:val="ru-RU"/>
        </w:rPr>
      </w:pPr>
    </w:p>
    <w:p w:rsidR="00BD098C" w:rsidRPr="00C743E7" w:rsidRDefault="0031039D" w:rsidP="0087720B">
      <w:pPr>
        <w:spacing w:after="0"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eastAsia="ru-RU"/>
        </w:rPr>
        <w:pict>
          <v:shape id="Рисунок 4" o:spid="_x0000_i1031" type="#_x0000_t75" alt="Описание: DSCN6115.JPG" style="width:271.5pt;height:249.75pt;visibility:visible">
            <v:imagedata r:id="rId15" o:title=""/>
          </v:shape>
        </w:pict>
      </w:r>
    </w:p>
    <w:p w:rsidR="00BD098C" w:rsidRPr="00C743E7" w:rsidRDefault="00BD098C"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Рисунок 4.1 – Загрузочное устройство с карманами</w:t>
      </w:r>
    </w:p>
    <w:p w:rsidR="0087720B" w:rsidRPr="00C743E7" w:rsidRDefault="0087720B" w:rsidP="0087720B">
      <w:pPr>
        <w:spacing w:after="0" w:line="360" w:lineRule="auto"/>
        <w:ind w:firstLine="709"/>
        <w:jc w:val="both"/>
        <w:rPr>
          <w:rFonts w:ascii="Times New Roman" w:hAnsi="Times New Roman"/>
          <w:noProof/>
          <w:color w:val="000000"/>
          <w:sz w:val="28"/>
          <w:szCs w:val="28"/>
          <w:lang w:val="ru-RU"/>
        </w:rPr>
      </w:pPr>
    </w:p>
    <w:p w:rsidR="0087720B" w:rsidRPr="00C743E7" w:rsidRDefault="00F93578"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Область применения: Для подачи цилиндрических заготовок с центром тяжести</w:t>
      </w:r>
      <w:r w:rsidR="0087720B" w:rsidRPr="00C743E7">
        <w:rPr>
          <w:rFonts w:ascii="Times New Roman" w:hAnsi="Times New Roman"/>
          <w:noProof/>
          <w:color w:val="000000"/>
          <w:sz w:val="28"/>
          <w:szCs w:val="28"/>
          <w:lang w:val="ru-RU"/>
        </w:rPr>
        <w:t>,</w:t>
      </w:r>
      <w:r w:rsidRPr="00C743E7">
        <w:rPr>
          <w:rFonts w:ascii="Times New Roman" w:hAnsi="Times New Roman"/>
          <w:noProof/>
          <w:color w:val="000000"/>
          <w:sz w:val="28"/>
          <w:szCs w:val="28"/>
          <w:lang w:val="ru-RU"/>
        </w:rPr>
        <w:t xml:space="preserve"> смещенным с оси симметрии(по длинне)</w:t>
      </w:r>
    </w:p>
    <w:p w:rsidR="0087720B" w:rsidRPr="00C743E7" w:rsidRDefault="00BD098C"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Средняя производительность 180-250 шт/мин;</w:t>
      </w:r>
    </w:p>
    <w:p w:rsidR="0087720B" w:rsidRPr="00C743E7" w:rsidRDefault="00F93578"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Число ориентирующих гнезд 20-32;</w:t>
      </w:r>
    </w:p>
    <w:p w:rsidR="00BD098C" w:rsidRPr="00C743E7" w:rsidRDefault="00F93578"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Частота вращения диска 8-12 об/мин</w:t>
      </w:r>
      <w:r w:rsidR="003557E6" w:rsidRPr="00C743E7">
        <w:rPr>
          <w:rFonts w:ascii="Times New Roman" w:hAnsi="Times New Roman"/>
          <w:noProof/>
          <w:color w:val="000000"/>
          <w:sz w:val="28"/>
          <w:szCs w:val="28"/>
          <w:lang w:val="ru-RU"/>
        </w:rPr>
        <w:t>.</w:t>
      </w:r>
    </w:p>
    <w:p w:rsidR="0087720B" w:rsidRPr="00C743E7" w:rsidRDefault="00F93578"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br w:type="page"/>
      </w:r>
      <w:r w:rsidR="005F0AF4" w:rsidRPr="00C743E7">
        <w:rPr>
          <w:rFonts w:ascii="Times New Roman" w:hAnsi="Times New Roman"/>
          <w:noProof/>
          <w:color w:val="000000"/>
          <w:sz w:val="28"/>
          <w:szCs w:val="28"/>
          <w:lang w:val="ru-RU"/>
        </w:rPr>
        <w:t xml:space="preserve">4.2 БЗУ </w:t>
      </w:r>
      <w:r w:rsidR="0087720B" w:rsidRPr="00C743E7">
        <w:rPr>
          <w:rFonts w:ascii="Times New Roman" w:hAnsi="Times New Roman"/>
          <w:noProof/>
          <w:color w:val="000000"/>
          <w:sz w:val="28"/>
          <w:szCs w:val="28"/>
          <w:lang w:val="ru-RU"/>
        </w:rPr>
        <w:t>элеваторного типа</w:t>
      </w:r>
    </w:p>
    <w:p w:rsidR="0087720B" w:rsidRPr="00C743E7" w:rsidRDefault="0087720B"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p>
    <w:p w:rsidR="00BD098C" w:rsidRPr="00C743E7" w:rsidRDefault="0081236D"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Бункерно-ориентирующее устройство этого типа (рис. 4.2) часто применяется на практике.</w:t>
      </w:r>
    </w:p>
    <w:p w:rsidR="0087720B" w:rsidRPr="00C743E7" w:rsidRDefault="0087720B"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p>
    <w:p w:rsidR="0081236D" w:rsidRPr="00C743E7" w:rsidRDefault="0031039D"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eastAsia="ru-RU"/>
        </w:rPr>
        <w:pict>
          <v:shape id="Рисунок 6" o:spid="_x0000_i1032" type="#_x0000_t75" alt="Описание: DSCN6123_1.jpg" style="width:156.75pt;height:252pt;visibility:visible">
            <v:imagedata r:id="rId16" o:title=""/>
          </v:shape>
        </w:pict>
      </w:r>
    </w:p>
    <w:p w:rsidR="0081236D" w:rsidRPr="00C743E7" w:rsidRDefault="0081236D"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Рисунок 4.2 – БЗУ элеваторного типа</w:t>
      </w:r>
    </w:p>
    <w:p w:rsidR="0087720B" w:rsidRPr="00C743E7" w:rsidRDefault="0087720B"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p>
    <w:p w:rsidR="00F93578" w:rsidRPr="00C743E7" w:rsidRDefault="005F0AF4"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Конструкция лопастей зависит от формы подаваемых заготовок. Например, для гладких валиков лопасти устанавливают так, чтобы исключить размещение двух валиков друг над другом; для заготовок типа дисков устанавливают козырек, способствующий повороту заготовки на ребро и т. д. Элеваторные бункерно-ориентирующие устройства предназначены для подачи заготовок диаметром 10—30 мм и длиной до 220 мм. В элеваторных устройствах бункер расположен на небольшой высоте, имеет большую емкость и удобен для загрузки — в этом их преимущество. Элеваторные устройства имеют простую конструкцию, большую производительность, работают надежно и могут быть использованы для подъема тяжелых заготовок.</w:t>
      </w:r>
    </w:p>
    <w:p w:rsidR="00F93578" w:rsidRPr="00C743E7" w:rsidRDefault="00F93578"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p>
    <w:p w:rsidR="00D55189" w:rsidRPr="00C743E7" w:rsidRDefault="0081236D"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br w:type="page"/>
      </w:r>
      <w:r w:rsidR="00AC7837" w:rsidRPr="00C743E7">
        <w:rPr>
          <w:rFonts w:ascii="Times New Roman" w:hAnsi="Times New Roman"/>
          <w:noProof/>
          <w:color w:val="000000"/>
          <w:sz w:val="28"/>
          <w:szCs w:val="28"/>
          <w:lang w:val="ru-RU"/>
        </w:rPr>
        <w:t>4.</w:t>
      </w:r>
      <w:r w:rsidR="005F0AF4" w:rsidRPr="00C743E7">
        <w:rPr>
          <w:rFonts w:ascii="Times New Roman" w:hAnsi="Times New Roman"/>
          <w:noProof/>
          <w:color w:val="000000"/>
          <w:sz w:val="28"/>
          <w:szCs w:val="28"/>
          <w:lang w:val="ru-RU"/>
        </w:rPr>
        <w:t>3</w:t>
      </w:r>
      <w:r w:rsidR="00AC7837" w:rsidRPr="00C743E7">
        <w:rPr>
          <w:rFonts w:ascii="Times New Roman" w:hAnsi="Times New Roman"/>
          <w:noProof/>
          <w:color w:val="000000"/>
          <w:sz w:val="28"/>
          <w:szCs w:val="28"/>
          <w:lang w:val="ru-RU"/>
        </w:rPr>
        <w:t xml:space="preserve"> </w:t>
      </w:r>
      <w:r w:rsidR="0087720B" w:rsidRPr="00C743E7">
        <w:rPr>
          <w:rFonts w:ascii="Times New Roman" w:hAnsi="Times New Roman"/>
          <w:noProof/>
          <w:color w:val="000000"/>
          <w:sz w:val="28"/>
          <w:szCs w:val="28"/>
          <w:lang w:val="ru-RU"/>
        </w:rPr>
        <w:t>Карманчиковые бункерно-ориентируюшие устройства с профильными вырезами</w:t>
      </w:r>
    </w:p>
    <w:p w:rsidR="0087720B" w:rsidRPr="00C743E7" w:rsidRDefault="0087720B"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p>
    <w:p w:rsidR="0087720B" w:rsidRPr="00C743E7" w:rsidRDefault="00D55189" w:rsidP="0087720B">
      <w:pPr>
        <w:autoSpaceDE w:val="0"/>
        <w:autoSpaceDN w:val="0"/>
        <w:adjustRightInd w:val="0"/>
        <w:spacing w:after="0" w:line="360" w:lineRule="auto"/>
        <w:ind w:firstLine="709"/>
        <w:jc w:val="both"/>
        <w:rPr>
          <w:rFonts w:ascii="Times New Roman" w:hAnsi="Times New Roman"/>
          <w:noProof/>
          <w:color w:val="000000"/>
          <w:sz w:val="28"/>
          <w:szCs w:val="28"/>
          <w:lang w:val="ru-RU" w:eastAsia="uk-UA"/>
        </w:rPr>
      </w:pPr>
      <w:r w:rsidRPr="00C743E7">
        <w:rPr>
          <w:rFonts w:ascii="Times New Roman" w:hAnsi="Times New Roman"/>
          <w:noProof/>
          <w:color w:val="000000"/>
          <w:sz w:val="28"/>
          <w:szCs w:val="28"/>
          <w:lang w:val="ru-RU"/>
        </w:rPr>
        <w:t>Карманчиковые устройства</w:t>
      </w:r>
      <w:r w:rsidR="007C78DF" w:rsidRPr="00C743E7">
        <w:rPr>
          <w:rFonts w:ascii="Times New Roman" w:hAnsi="Times New Roman"/>
          <w:noProof/>
          <w:color w:val="000000"/>
          <w:sz w:val="28"/>
          <w:szCs w:val="28"/>
          <w:lang w:val="ru-RU"/>
        </w:rPr>
        <w:t xml:space="preserve"> служат для подачи колпачков со сфериче</w:t>
      </w:r>
      <w:r w:rsidRPr="00C743E7">
        <w:rPr>
          <w:rFonts w:ascii="Times New Roman" w:hAnsi="Times New Roman"/>
          <w:noProof/>
          <w:color w:val="000000"/>
          <w:sz w:val="28"/>
          <w:szCs w:val="28"/>
          <w:lang w:val="ru-RU"/>
        </w:rPr>
        <w:t>ской наружной поверхностью донышка и длиной l</w:t>
      </w:r>
      <w:r w:rsidR="007C78DF" w:rsidRPr="00C743E7">
        <w:rPr>
          <w:rFonts w:ascii="Times New Roman" w:hAnsi="Times New Roman"/>
          <w:noProof/>
          <w:color w:val="000000"/>
          <w:sz w:val="28"/>
          <w:szCs w:val="28"/>
          <w:lang w:val="ru-RU"/>
        </w:rPr>
        <w:t>&lt;&lt;</w:t>
      </w:r>
      <w:r w:rsidRPr="00C743E7">
        <w:rPr>
          <w:rFonts w:ascii="Times New Roman" w:hAnsi="Times New Roman"/>
          <w:noProof/>
          <w:color w:val="000000"/>
          <w:sz w:val="28"/>
          <w:szCs w:val="28"/>
          <w:lang w:val="ru-RU"/>
        </w:rPr>
        <w:t>d</w:t>
      </w:r>
      <w:r w:rsidRPr="00C743E7">
        <w:rPr>
          <w:rFonts w:ascii="Times New Roman" w:hAnsi="Times New Roman"/>
          <w:i/>
          <w:iCs/>
          <w:noProof/>
          <w:color w:val="000000"/>
          <w:sz w:val="28"/>
          <w:szCs w:val="28"/>
          <w:lang w:val="ru-RU"/>
        </w:rPr>
        <w:t xml:space="preserve"> </w:t>
      </w:r>
      <w:r w:rsidRPr="00C743E7">
        <w:rPr>
          <w:rFonts w:ascii="Times New Roman" w:hAnsi="Times New Roman"/>
          <w:noProof/>
          <w:color w:val="000000"/>
          <w:sz w:val="28"/>
          <w:szCs w:val="28"/>
          <w:lang w:val="ru-RU"/>
        </w:rPr>
        <w:t xml:space="preserve">применяют загрузочное устройство с расположением карманчиков на кольце (рис. </w:t>
      </w:r>
      <w:r w:rsidR="00BD098C" w:rsidRPr="00C743E7">
        <w:rPr>
          <w:rFonts w:ascii="Times New Roman" w:hAnsi="Times New Roman"/>
          <w:i/>
          <w:iCs/>
          <w:noProof/>
          <w:color w:val="000000"/>
          <w:sz w:val="28"/>
          <w:szCs w:val="28"/>
          <w:lang w:val="ru-RU"/>
        </w:rPr>
        <w:t>4.3</w:t>
      </w:r>
      <w:r w:rsidRPr="00C743E7">
        <w:rPr>
          <w:rFonts w:ascii="Times New Roman" w:hAnsi="Times New Roman"/>
          <w:i/>
          <w:iCs/>
          <w:noProof/>
          <w:color w:val="000000"/>
          <w:sz w:val="28"/>
          <w:szCs w:val="28"/>
          <w:lang w:val="ru-RU"/>
        </w:rPr>
        <w:t>).</w:t>
      </w:r>
      <w:r w:rsidR="00FE2F45" w:rsidRPr="00C743E7">
        <w:rPr>
          <w:rFonts w:ascii="Times New Roman" w:hAnsi="Times New Roman"/>
          <w:noProof/>
          <w:color w:val="000000"/>
          <w:sz w:val="28"/>
          <w:szCs w:val="28"/>
          <w:lang w:val="ru-RU" w:eastAsia="uk-UA"/>
        </w:rPr>
        <w:t xml:space="preserve"> </w:t>
      </w:r>
    </w:p>
    <w:p w:rsidR="00F93578" w:rsidRPr="00C743E7" w:rsidRDefault="00F93578"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 xml:space="preserve">Число карманчиков в диске зависит от производительности и диаметра подаваемых колпачков, обычно оно равно 24—36. Данное загрузочное устройство надежно в работе и всегда обеспечивает подачу заготовок в правильно ориентированном положении. Средняя производительность такого устройства 100—200 шт./мин, частота вращения рабочего диска 20—25 об/мин, число ориентирующих гнезд 20— 40, диаметр диска по ориентирующим гнездам 350— 400 мм. </w:t>
      </w:r>
    </w:p>
    <w:p w:rsidR="0087720B" w:rsidRPr="00C743E7" w:rsidRDefault="0087720B"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p>
    <w:p w:rsidR="00FE2F45" w:rsidRPr="00C743E7" w:rsidRDefault="0031039D" w:rsidP="0087720B">
      <w:pPr>
        <w:autoSpaceDE w:val="0"/>
        <w:autoSpaceDN w:val="0"/>
        <w:adjustRightInd w:val="0"/>
        <w:spacing w:after="0" w:line="360" w:lineRule="auto"/>
        <w:ind w:firstLine="709"/>
        <w:jc w:val="both"/>
        <w:rPr>
          <w:rFonts w:ascii="Times New Roman" w:hAnsi="Times New Roman"/>
          <w:i/>
          <w:iCs/>
          <w:noProof/>
          <w:color w:val="000000"/>
          <w:sz w:val="28"/>
          <w:szCs w:val="28"/>
          <w:lang w:val="ru-RU"/>
        </w:rPr>
      </w:pPr>
      <w:r>
        <w:rPr>
          <w:rFonts w:ascii="Times New Roman" w:hAnsi="Times New Roman"/>
          <w:noProof/>
          <w:color w:val="000000"/>
          <w:sz w:val="28"/>
          <w:szCs w:val="28"/>
          <w:lang w:val="ru-RU" w:eastAsia="ru-RU"/>
        </w:rPr>
        <w:pict>
          <v:shape id="Рисунок 5" o:spid="_x0000_i1033" type="#_x0000_t75" alt="Описание: DSCN6121.JPG" style="width:303pt;height:186pt;visibility:visible">
            <v:imagedata r:id="rId17" o:title=""/>
          </v:shape>
        </w:pict>
      </w:r>
    </w:p>
    <w:p w:rsidR="00FE2F45" w:rsidRPr="00C743E7" w:rsidRDefault="00BD098C"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Рисунок 4.3 – Загрузочное устройство с карманами</w:t>
      </w:r>
    </w:p>
    <w:p w:rsidR="0087720B" w:rsidRPr="00C743E7" w:rsidRDefault="0087720B"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p>
    <w:p w:rsidR="00F93578" w:rsidRPr="00C743E7" w:rsidRDefault="00F93578"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Вывод: Исходя из требуемой производительности</w:t>
      </w:r>
      <w:r w:rsidR="00D46BED" w:rsidRPr="00C743E7">
        <w:rPr>
          <w:rFonts w:ascii="Times New Roman" w:hAnsi="Times New Roman"/>
          <w:noProof/>
          <w:color w:val="000000"/>
          <w:sz w:val="28"/>
          <w:szCs w:val="28"/>
          <w:lang w:val="ru-RU"/>
        </w:rPr>
        <w:t>,</w:t>
      </w:r>
      <w:r w:rsidR="007B3876" w:rsidRPr="00C743E7">
        <w:rPr>
          <w:rFonts w:ascii="Times New Roman" w:hAnsi="Times New Roman"/>
          <w:noProof/>
          <w:color w:val="000000"/>
          <w:sz w:val="28"/>
          <w:szCs w:val="28"/>
          <w:lang w:val="ru-RU"/>
        </w:rPr>
        <w:t xml:space="preserve"> необходимости ориентирования,</w:t>
      </w:r>
      <w:r w:rsidRPr="00C743E7">
        <w:rPr>
          <w:rFonts w:ascii="Times New Roman" w:hAnsi="Times New Roman"/>
          <w:noProof/>
          <w:color w:val="000000"/>
          <w:sz w:val="28"/>
          <w:szCs w:val="28"/>
          <w:lang w:val="ru-RU"/>
        </w:rPr>
        <w:t xml:space="preserve"> массы и габаритных разме</w:t>
      </w:r>
      <w:r w:rsidR="007B3876" w:rsidRPr="00C743E7">
        <w:rPr>
          <w:rFonts w:ascii="Times New Roman" w:hAnsi="Times New Roman"/>
          <w:noProof/>
          <w:color w:val="000000"/>
          <w:sz w:val="28"/>
          <w:szCs w:val="28"/>
          <w:lang w:val="ru-RU"/>
        </w:rPr>
        <w:t>ров заготовки, целесообразно применить дисковые устройства с поворотными механизмами. А именно загрузочные устройства для подачи цилиндрических и фигурных заготовок, у которых центр тяжести смещен с оси симметрии (по длине).</w:t>
      </w:r>
    </w:p>
    <w:p w:rsidR="0087720B" w:rsidRPr="00C743E7" w:rsidRDefault="005F0AF4"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noProof/>
          <w:color w:val="000000"/>
          <w:sz w:val="28"/>
          <w:szCs w:val="28"/>
          <w:lang w:val="ru-RU"/>
        </w:rPr>
        <w:br w:type="page"/>
      </w:r>
      <w:r w:rsidR="00DF3416" w:rsidRPr="00C743E7">
        <w:rPr>
          <w:rFonts w:ascii="Times New Roman" w:hAnsi="Times New Roman"/>
          <w:bCs/>
          <w:noProof/>
          <w:color w:val="000000"/>
          <w:sz w:val="28"/>
          <w:szCs w:val="28"/>
          <w:lang w:val="ru-RU"/>
        </w:rPr>
        <w:t>5</w:t>
      </w:r>
      <w:r w:rsidR="0087720B" w:rsidRPr="00C743E7">
        <w:rPr>
          <w:rFonts w:ascii="Times New Roman" w:hAnsi="Times New Roman"/>
          <w:bCs/>
          <w:noProof/>
          <w:color w:val="000000"/>
          <w:sz w:val="28"/>
          <w:szCs w:val="28"/>
          <w:lang w:val="ru-RU"/>
        </w:rPr>
        <w:t>.</w:t>
      </w:r>
      <w:r w:rsidR="00DF3416" w:rsidRPr="00C743E7">
        <w:rPr>
          <w:rFonts w:ascii="Times New Roman" w:hAnsi="Times New Roman"/>
          <w:bCs/>
          <w:noProof/>
          <w:color w:val="000000"/>
          <w:sz w:val="28"/>
          <w:szCs w:val="28"/>
          <w:lang w:val="ru-RU"/>
        </w:rPr>
        <w:t xml:space="preserve"> </w:t>
      </w:r>
      <w:r w:rsidR="0087720B" w:rsidRPr="00C743E7">
        <w:rPr>
          <w:rFonts w:ascii="Times New Roman" w:hAnsi="Times New Roman"/>
          <w:bCs/>
          <w:noProof/>
          <w:color w:val="000000"/>
          <w:sz w:val="28"/>
          <w:szCs w:val="28"/>
          <w:lang w:val="ru-RU"/>
        </w:rPr>
        <w:t>Расчет по схеме</w:t>
      </w:r>
    </w:p>
    <w:p w:rsidR="0087720B" w:rsidRPr="00C743E7" w:rsidRDefault="0087720B"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p>
    <w:p w:rsidR="00347D29" w:rsidRPr="00C743E7" w:rsidRDefault="00347D29"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При проектировании механизмов ориентации (рис. 5.1)</w:t>
      </w:r>
      <w:r w:rsidR="004B6BAB" w:rsidRPr="00C743E7">
        <w:rPr>
          <w:rFonts w:ascii="Times New Roman" w:hAnsi="Times New Roman"/>
          <w:noProof/>
          <w:color w:val="000000"/>
          <w:sz w:val="28"/>
          <w:szCs w:val="28"/>
          <w:lang w:val="ru-RU"/>
        </w:rPr>
        <w:t xml:space="preserve"> </w:t>
      </w:r>
      <w:r w:rsidRPr="00C743E7">
        <w:rPr>
          <w:rFonts w:ascii="Times New Roman" w:hAnsi="Times New Roman"/>
          <w:noProof/>
          <w:color w:val="000000"/>
          <w:sz w:val="28"/>
          <w:szCs w:val="28"/>
          <w:lang w:val="ru-RU"/>
        </w:rPr>
        <w:t>необходимо учитывать, что расстояние между осями гнезд</w:t>
      </w:r>
      <w:r w:rsidR="004B6BAB" w:rsidRPr="00C743E7">
        <w:rPr>
          <w:rFonts w:ascii="Times New Roman" w:hAnsi="Times New Roman"/>
          <w:noProof/>
          <w:color w:val="000000"/>
          <w:sz w:val="28"/>
          <w:szCs w:val="28"/>
          <w:lang w:val="ru-RU"/>
        </w:rPr>
        <w:t xml:space="preserve"> </w:t>
      </w:r>
      <w:r w:rsidRPr="00C743E7">
        <w:rPr>
          <w:rFonts w:ascii="Times New Roman" w:hAnsi="Times New Roman"/>
          <w:noProof/>
          <w:color w:val="000000"/>
          <w:sz w:val="28"/>
          <w:szCs w:val="28"/>
          <w:lang w:val="ru-RU"/>
        </w:rPr>
        <w:t>(</w:t>
      </w:r>
      <w:r w:rsidR="004B6BAB" w:rsidRPr="00C743E7">
        <w:rPr>
          <w:rFonts w:ascii="Times New Roman" w:hAnsi="Times New Roman"/>
          <w:noProof/>
          <w:color w:val="000000"/>
          <w:sz w:val="28"/>
          <w:szCs w:val="28"/>
          <w:lang w:val="ru-RU"/>
        </w:rPr>
        <w:t xml:space="preserve">шаг) </w:t>
      </w:r>
      <w:r w:rsidRPr="00C743E7">
        <w:rPr>
          <w:rFonts w:ascii="Times New Roman" w:hAnsi="Times New Roman"/>
          <w:noProof/>
          <w:color w:val="000000"/>
          <w:sz w:val="28"/>
          <w:szCs w:val="28"/>
          <w:lang w:val="ru-RU"/>
        </w:rPr>
        <w:t>для заготовок в захватных органах зависит от длины</w:t>
      </w:r>
      <w:r w:rsidR="004B6BAB" w:rsidRPr="00C743E7">
        <w:rPr>
          <w:rFonts w:ascii="Times New Roman" w:hAnsi="Times New Roman"/>
          <w:noProof/>
          <w:color w:val="000000"/>
          <w:sz w:val="28"/>
          <w:szCs w:val="28"/>
          <w:lang w:val="ru-RU"/>
        </w:rPr>
        <w:t xml:space="preserve"> </w:t>
      </w:r>
      <w:r w:rsidRPr="00C743E7">
        <w:rPr>
          <w:rFonts w:ascii="Times New Roman" w:hAnsi="Times New Roman"/>
          <w:noProof/>
          <w:color w:val="000000"/>
          <w:sz w:val="28"/>
          <w:szCs w:val="28"/>
          <w:lang w:val="ru-RU"/>
        </w:rPr>
        <w:t>заготовки и зазора меж</w:t>
      </w:r>
      <w:r w:rsidR="006E140F" w:rsidRPr="00C743E7">
        <w:rPr>
          <w:rFonts w:ascii="Times New Roman" w:hAnsi="Times New Roman"/>
          <w:noProof/>
          <w:color w:val="000000"/>
          <w:sz w:val="28"/>
          <w:szCs w:val="28"/>
          <w:lang w:val="ru-RU"/>
        </w:rPr>
        <w:t>ду заготовкой и стенками гнезда.</w:t>
      </w:r>
    </w:p>
    <w:p w:rsidR="006E140F" w:rsidRPr="00C743E7" w:rsidRDefault="006E140F"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p>
    <w:p w:rsidR="004B6BAB" w:rsidRPr="00C743E7" w:rsidRDefault="0031039D"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eastAsia="ru-RU"/>
        </w:rPr>
        <w:pict>
          <v:shape id="Рисунок 2" o:spid="_x0000_i1034" type="#_x0000_t75" alt="Описание: DSCN6174.JPG" style="width:189.75pt;height:225.75pt;visibility:visible">
            <v:imagedata r:id="rId18" o:title=""/>
          </v:shape>
        </w:pict>
      </w:r>
    </w:p>
    <w:p w:rsidR="006E140F" w:rsidRPr="00C743E7" w:rsidRDefault="006E140F"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Рисунок 5.1 – Дисковый карманчиковый механизм с ориентацией заготовок в два приема</w:t>
      </w:r>
    </w:p>
    <w:p w:rsidR="006E140F" w:rsidRPr="00C743E7" w:rsidRDefault="006E140F"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p>
    <w:p w:rsidR="004B6BAB" w:rsidRPr="00C743E7" w:rsidRDefault="0031039D"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lang w:val="ru-RU"/>
        </w:rPr>
        <w:pict>
          <v:shape id="_x0000_i1035" type="#_x0000_t75" style="width:235.5pt;height:18.75pt">
            <v:imagedata r:id="rId19" o:title="" chromakey="white"/>
          </v:shape>
        </w:pict>
      </w:r>
    </w:p>
    <w:p w:rsidR="006E140F" w:rsidRPr="00C743E7" w:rsidRDefault="006E140F"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p>
    <w:p w:rsidR="004B6BAB" w:rsidRPr="00C743E7" w:rsidRDefault="00347D29"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 xml:space="preserve">где </w:t>
      </w:r>
      <w:r w:rsidR="004B6BAB" w:rsidRPr="00C743E7">
        <w:rPr>
          <w:rFonts w:ascii="Times New Roman" w:hAnsi="Times New Roman"/>
          <w:noProof/>
          <w:color w:val="000000"/>
          <w:sz w:val="28"/>
          <w:szCs w:val="28"/>
          <w:lang w:val="ru-RU"/>
        </w:rPr>
        <w:t>δ=</w:t>
      </w:r>
      <w:r w:rsidR="00FC6677" w:rsidRPr="00C743E7">
        <w:rPr>
          <w:rFonts w:ascii="Times New Roman" w:hAnsi="Times New Roman"/>
          <w:noProof/>
          <w:color w:val="000000"/>
          <w:sz w:val="28"/>
          <w:szCs w:val="28"/>
          <w:lang w:val="ru-RU"/>
        </w:rPr>
        <w:t>3 мм -</w:t>
      </w:r>
      <w:r w:rsidRPr="00C743E7">
        <w:rPr>
          <w:rFonts w:ascii="Times New Roman" w:hAnsi="Times New Roman"/>
          <w:noProof/>
          <w:color w:val="000000"/>
          <w:sz w:val="28"/>
          <w:szCs w:val="28"/>
          <w:lang w:val="ru-RU"/>
        </w:rPr>
        <w:t xml:space="preserve"> толщина перегородки в </w:t>
      </w:r>
      <w:r w:rsidRPr="00C743E7">
        <w:rPr>
          <w:rFonts w:ascii="Times New Roman" w:hAnsi="Times New Roman"/>
          <w:i/>
          <w:iCs/>
          <w:noProof/>
          <w:color w:val="000000"/>
          <w:sz w:val="28"/>
          <w:szCs w:val="28"/>
          <w:lang w:val="ru-RU"/>
        </w:rPr>
        <w:t xml:space="preserve">мм </w:t>
      </w:r>
      <w:r w:rsidRPr="00C743E7">
        <w:rPr>
          <w:rFonts w:ascii="Times New Roman" w:hAnsi="Times New Roman"/>
          <w:noProof/>
          <w:color w:val="000000"/>
          <w:sz w:val="28"/>
          <w:szCs w:val="28"/>
          <w:lang w:val="ru-RU"/>
        </w:rPr>
        <w:t>(определяется конструк</w:t>
      </w:r>
      <w:r w:rsidR="00790C0F" w:rsidRPr="00C743E7">
        <w:rPr>
          <w:rFonts w:ascii="Times New Roman" w:hAnsi="Times New Roman"/>
          <w:noProof/>
          <w:color w:val="000000"/>
          <w:sz w:val="28"/>
          <w:szCs w:val="28"/>
          <w:lang w:val="ru-RU"/>
        </w:rPr>
        <w:t>тивно)</w:t>
      </w:r>
      <w:r w:rsidRPr="00C743E7">
        <w:rPr>
          <w:rFonts w:ascii="Times New Roman" w:hAnsi="Times New Roman"/>
          <w:noProof/>
          <w:color w:val="000000"/>
          <w:sz w:val="28"/>
          <w:szCs w:val="28"/>
          <w:lang w:val="ru-RU"/>
        </w:rPr>
        <w:t>;</w:t>
      </w:r>
    </w:p>
    <w:p w:rsidR="006E140F" w:rsidRPr="00C743E7" w:rsidRDefault="006E140F"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p>
    <w:p w:rsidR="00FC6677" w:rsidRPr="00C743E7" w:rsidRDefault="0031039D"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lang w:val="ru-RU"/>
        </w:rPr>
        <w:pict>
          <v:shape id="_x0000_i1036" type="#_x0000_t75" style="width:163.5pt;height:51.75pt">
            <v:imagedata r:id="rId20" o:title="" chromakey="white"/>
          </v:shape>
        </w:pict>
      </w:r>
    </w:p>
    <w:p w:rsidR="006E140F" w:rsidRPr="00C743E7" w:rsidRDefault="002D6F79"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fldChar w:fldCharType="begin"/>
      </w:r>
      <w:r w:rsidRPr="00C743E7">
        <w:rPr>
          <w:rFonts w:ascii="Times New Roman" w:hAnsi="Times New Roman"/>
          <w:noProof/>
          <w:color w:val="000000"/>
          <w:sz w:val="28"/>
          <w:szCs w:val="28"/>
          <w:lang w:val="ru-RU"/>
        </w:rPr>
        <w:instrText xml:space="preserve"> QUOTE </w:instrText>
      </w:r>
      <w:r w:rsidR="0031039D">
        <w:rPr>
          <w:rFonts w:ascii="Times New Roman" w:hAnsi="Times New Roman"/>
          <w:noProof/>
          <w:color w:val="000000"/>
          <w:sz w:val="28"/>
          <w:lang w:val="ru-RU"/>
        </w:rPr>
        <w:pict>
          <v:shape id="_x0000_i1037" type="#_x0000_t75" style="width:193.5pt;height:36.75pt">
            <v:imagedata r:id="rId21" o:title="" chromakey="white"/>
          </v:shape>
        </w:pict>
      </w:r>
      <w:r w:rsidRPr="00C743E7">
        <w:rPr>
          <w:rFonts w:ascii="Times New Roman" w:hAnsi="Times New Roman"/>
          <w:noProof/>
          <w:color w:val="000000"/>
          <w:sz w:val="28"/>
          <w:szCs w:val="28"/>
          <w:lang w:val="ru-RU"/>
        </w:rPr>
        <w:instrText xml:space="preserve"> </w:instrText>
      </w:r>
      <w:r w:rsidRPr="00C743E7">
        <w:rPr>
          <w:rFonts w:ascii="Times New Roman" w:hAnsi="Times New Roman"/>
          <w:noProof/>
          <w:color w:val="000000"/>
          <w:sz w:val="28"/>
          <w:szCs w:val="28"/>
          <w:lang w:val="ru-RU"/>
        </w:rPr>
        <w:fldChar w:fldCharType="separate"/>
      </w:r>
      <w:r w:rsidR="0031039D">
        <w:rPr>
          <w:rFonts w:ascii="Times New Roman" w:hAnsi="Times New Roman"/>
          <w:noProof/>
          <w:color w:val="000000"/>
          <w:sz w:val="28"/>
          <w:lang w:val="ru-RU"/>
        </w:rPr>
        <w:pict>
          <v:shape id="_x0000_i1038" type="#_x0000_t75" style="width:193.5pt;height:36.75pt">
            <v:imagedata r:id="rId21" o:title="" chromakey="white"/>
          </v:shape>
        </w:pict>
      </w:r>
      <w:r w:rsidRPr="00C743E7">
        <w:rPr>
          <w:rFonts w:ascii="Times New Roman" w:hAnsi="Times New Roman"/>
          <w:noProof/>
          <w:color w:val="000000"/>
          <w:sz w:val="28"/>
          <w:szCs w:val="28"/>
          <w:lang w:val="ru-RU"/>
        </w:rPr>
        <w:fldChar w:fldCharType="end"/>
      </w:r>
      <w:r w:rsidR="00790C0F" w:rsidRPr="00C743E7">
        <w:rPr>
          <w:rFonts w:ascii="Times New Roman" w:hAnsi="Times New Roman"/>
          <w:noProof/>
          <w:color w:val="000000"/>
          <w:sz w:val="28"/>
          <w:szCs w:val="28"/>
          <w:lang w:val="ru-RU"/>
        </w:rPr>
        <w:t xml:space="preserve">, </w:t>
      </w:r>
    </w:p>
    <w:p w:rsidR="0087720B" w:rsidRPr="00C743E7" w:rsidRDefault="0087720B"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p>
    <w:p w:rsidR="004B6BAB" w:rsidRPr="00C743E7" w:rsidRDefault="0087720B"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br w:type="page"/>
      </w:r>
      <w:r w:rsidR="00790C0F" w:rsidRPr="00C743E7">
        <w:rPr>
          <w:rFonts w:ascii="Times New Roman" w:hAnsi="Times New Roman"/>
          <w:noProof/>
          <w:color w:val="000000"/>
          <w:sz w:val="28"/>
          <w:szCs w:val="28"/>
          <w:lang w:val="ru-RU"/>
        </w:rPr>
        <w:t>принимаем Δ</w:t>
      </w:r>
      <w:r w:rsidR="00790C0F" w:rsidRPr="00C743E7">
        <w:rPr>
          <w:rFonts w:ascii="Times New Roman" w:hAnsi="Times New Roman"/>
          <w:i/>
          <w:noProof/>
          <w:color w:val="000000"/>
          <w:sz w:val="28"/>
          <w:szCs w:val="28"/>
          <w:lang w:val="ru-RU"/>
        </w:rPr>
        <w:t>l</w:t>
      </w:r>
      <w:r w:rsidR="00790C0F" w:rsidRPr="00C743E7">
        <w:rPr>
          <w:rFonts w:ascii="Times New Roman" w:hAnsi="Times New Roman"/>
          <w:noProof/>
          <w:color w:val="000000"/>
          <w:sz w:val="28"/>
          <w:szCs w:val="28"/>
          <w:lang w:val="ru-RU"/>
        </w:rPr>
        <w:t>=17 мм</w:t>
      </w:r>
    </w:p>
    <w:p w:rsidR="0087720B" w:rsidRPr="00C743E7" w:rsidRDefault="00347D29"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 xml:space="preserve">Число вырезов (карманов) для первичной ориентации определяют по длине окружности диска, а шаг корректируется с учетом толщины перегородки </w:t>
      </w:r>
      <w:r w:rsidR="004B6BAB" w:rsidRPr="00C743E7">
        <w:rPr>
          <w:rFonts w:ascii="Times New Roman" w:hAnsi="Times New Roman"/>
          <w:noProof/>
          <w:color w:val="000000"/>
          <w:sz w:val="28"/>
          <w:szCs w:val="28"/>
          <w:lang w:val="ru-RU"/>
        </w:rPr>
        <w:t>δ</w:t>
      </w:r>
      <w:r w:rsidRPr="00C743E7">
        <w:rPr>
          <w:rFonts w:ascii="Times New Roman" w:hAnsi="Times New Roman"/>
          <w:noProof/>
          <w:color w:val="000000"/>
          <w:sz w:val="28"/>
          <w:szCs w:val="28"/>
          <w:lang w:val="ru-RU"/>
        </w:rPr>
        <w:t>.</w:t>
      </w:r>
    </w:p>
    <w:p w:rsidR="006E140F" w:rsidRPr="00C743E7" w:rsidRDefault="006E140F"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p>
    <w:p w:rsidR="00347D29" w:rsidRPr="00C743E7" w:rsidRDefault="00347D29"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Число карманов</w:t>
      </w:r>
      <w:r w:rsidR="004B6BAB" w:rsidRPr="00C743E7">
        <w:rPr>
          <w:rFonts w:ascii="Times New Roman" w:hAnsi="Times New Roman"/>
          <w:noProof/>
          <w:color w:val="000000"/>
          <w:sz w:val="28"/>
          <w:szCs w:val="28"/>
          <w:lang w:val="ru-RU"/>
        </w:rPr>
        <w:t>:</w:t>
      </w:r>
    </w:p>
    <w:p w:rsidR="006E140F" w:rsidRPr="00C743E7" w:rsidRDefault="006E140F"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p>
    <w:p w:rsidR="002D01BB" w:rsidRPr="00C743E7" w:rsidRDefault="002D6F79"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sidRPr="00C743E7">
        <w:rPr>
          <w:rFonts w:ascii="Times New Roman" w:eastAsiaTheme="minorEastAsia" w:hAnsi="Times New Roman"/>
          <w:noProof/>
          <w:color w:val="000000"/>
          <w:sz w:val="28"/>
          <w:szCs w:val="28"/>
          <w:lang w:val="ru-RU"/>
        </w:rPr>
        <w:fldChar w:fldCharType="begin"/>
      </w:r>
      <w:r w:rsidRPr="00C743E7">
        <w:rPr>
          <w:rFonts w:ascii="Times New Roman" w:eastAsiaTheme="minorEastAsia" w:hAnsi="Times New Roman"/>
          <w:noProof/>
          <w:color w:val="000000"/>
          <w:sz w:val="28"/>
          <w:szCs w:val="28"/>
          <w:lang w:val="ru-RU"/>
        </w:rPr>
        <w:instrText xml:space="preserve"> QUOTE </w:instrText>
      </w:r>
      <w:r w:rsidR="0031039D">
        <w:rPr>
          <w:rFonts w:ascii="Times New Roman" w:hAnsi="Times New Roman"/>
          <w:noProof/>
          <w:color w:val="000000"/>
          <w:sz w:val="28"/>
          <w:lang w:val="ru-RU"/>
        </w:rPr>
        <w:pict>
          <v:shape id="_x0000_i1039" type="#_x0000_t75" style="width:177.75pt;height:33pt">
            <v:imagedata r:id="rId22" o:title="" chromakey="white"/>
          </v:shape>
        </w:pict>
      </w:r>
      <w:r w:rsidRPr="00C743E7">
        <w:rPr>
          <w:rFonts w:ascii="Times New Roman" w:eastAsiaTheme="minorEastAsia" w:hAnsi="Times New Roman"/>
          <w:noProof/>
          <w:color w:val="000000"/>
          <w:sz w:val="28"/>
          <w:szCs w:val="28"/>
          <w:lang w:val="ru-RU"/>
        </w:rPr>
        <w:instrText xml:space="preserve"> </w:instrText>
      </w:r>
      <w:r w:rsidRPr="00C743E7">
        <w:rPr>
          <w:rFonts w:ascii="Times New Roman" w:eastAsiaTheme="minorEastAsia" w:hAnsi="Times New Roman"/>
          <w:noProof/>
          <w:color w:val="000000"/>
          <w:sz w:val="28"/>
          <w:szCs w:val="28"/>
          <w:lang w:val="ru-RU"/>
        </w:rPr>
        <w:fldChar w:fldCharType="separate"/>
      </w:r>
      <w:r w:rsidR="0031039D">
        <w:rPr>
          <w:rFonts w:ascii="Times New Roman" w:hAnsi="Times New Roman"/>
          <w:noProof/>
          <w:color w:val="000000"/>
          <w:sz w:val="28"/>
          <w:lang w:val="ru-RU"/>
        </w:rPr>
        <w:pict>
          <v:shape id="_x0000_i1040" type="#_x0000_t75" style="width:177.75pt;height:33pt">
            <v:imagedata r:id="rId22" o:title="" chromakey="white"/>
          </v:shape>
        </w:pict>
      </w:r>
      <w:r w:rsidRPr="00C743E7">
        <w:rPr>
          <w:rFonts w:ascii="Times New Roman" w:eastAsiaTheme="minorEastAsia" w:hAnsi="Times New Roman"/>
          <w:noProof/>
          <w:color w:val="000000"/>
          <w:sz w:val="28"/>
          <w:szCs w:val="28"/>
          <w:lang w:val="ru-RU"/>
        </w:rPr>
        <w:fldChar w:fldCharType="end"/>
      </w:r>
      <w:r w:rsidR="00E24098" w:rsidRPr="00C743E7">
        <w:rPr>
          <w:rFonts w:ascii="Times New Roman" w:hAnsi="Times New Roman"/>
          <w:noProof/>
          <w:color w:val="000000"/>
          <w:sz w:val="28"/>
          <w:szCs w:val="28"/>
          <w:lang w:val="ru-RU"/>
        </w:rPr>
        <w:t>, принимаем z=</w:t>
      </w:r>
      <w:r w:rsidR="00360DB9" w:rsidRPr="00C743E7">
        <w:rPr>
          <w:rFonts w:ascii="Times New Roman" w:hAnsi="Times New Roman"/>
          <w:noProof/>
          <w:color w:val="000000"/>
          <w:sz w:val="28"/>
          <w:szCs w:val="28"/>
          <w:lang w:val="ru-RU"/>
        </w:rPr>
        <w:t>16</w:t>
      </w:r>
    </w:p>
    <w:p w:rsidR="006E140F" w:rsidRPr="00C743E7" w:rsidRDefault="006E140F"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p>
    <w:p w:rsidR="00790C0F" w:rsidRPr="00C743E7" w:rsidRDefault="00347D29"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 xml:space="preserve">где </w:t>
      </w:r>
      <w:r w:rsidR="002D01BB" w:rsidRPr="00C743E7">
        <w:rPr>
          <w:rFonts w:ascii="Times New Roman" w:hAnsi="Times New Roman"/>
          <w:i/>
          <w:iCs/>
          <w:noProof/>
          <w:color w:val="000000"/>
          <w:sz w:val="28"/>
          <w:szCs w:val="28"/>
          <w:lang w:val="ru-RU"/>
        </w:rPr>
        <w:t>D=</w:t>
      </w:r>
      <w:r w:rsidR="00E24098" w:rsidRPr="00C743E7">
        <w:rPr>
          <w:rFonts w:ascii="Times New Roman" w:hAnsi="Times New Roman"/>
          <w:iCs/>
          <w:noProof/>
          <w:color w:val="000000"/>
          <w:sz w:val="28"/>
          <w:szCs w:val="28"/>
          <w:lang w:val="ru-RU"/>
        </w:rPr>
        <w:t>350</w:t>
      </w:r>
      <w:r w:rsidR="00E24098" w:rsidRPr="00C743E7">
        <w:rPr>
          <w:rFonts w:ascii="Times New Roman" w:hAnsi="Times New Roman"/>
          <w:i/>
          <w:iCs/>
          <w:noProof/>
          <w:color w:val="000000"/>
          <w:sz w:val="28"/>
          <w:szCs w:val="28"/>
          <w:lang w:val="ru-RU"/>
        </w:rPr>
        <w:t xml:space="preserve"> мм</w:t>
      </w:r>
      <w:r w:rsidRPr="00C743E7">
        <w:rPr>
          <w:rFonts w:ascii="Times New Roman" w:hAnsi="Times New Roman"/>
          <w:i/>
          <w:iCs/>
          <w:noProof/>
          <w:color w:val="000000"/>
          <w:sz w:val="28"/>
          <w:szCs w:val="28"/>
          <w:lang w:val="ru-RU"/>
        </w:rPr>
        <w:t xml:space="preserve"> </w:t>
      </w:r>
      <w:r w:rsidRPr="00C743E7">
        <w:rPr>
          <w:rFonts w:ascii="Times New Roman" w:hAnsi="Times New Roman"/>
          <w:noProof/>
          <w:color w:val="000000"/>
          <w:sz w:val="28"/>
          <w:szCs w:val="28"/>
          <w:lang w:val="ru-RU"/>
        </w:rPr>
        <w:t>— диаметр диска</w:t>
      </w:r>
      <w:r w:rsidR="00E24098" w:rsidRPr="00C743E7">
        <w:rPr>
          <w:rFonts w:ascii="Times New Roman" w:hAnsi="Times New Roman"/>
          <w:noProof/>
          <w:color w:val="000000"/>
          <w:sz w:val="28"/>
          <w:szCs w:val="28"/>
          <w:lang w:val="ru-RU"/>
        </w:rPr>
        <w:t>,</w:t>
      </w:r>
    </w:p>
    <w:p w:rsidR="006E140F" w:rsidRPr="00C743E7" w:rsidRDefault="0031039D"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lang w:val="ru-RU"/>
        </w:rPr>
        <w:pict>
          <v:shape id="_x0000_i1041" type="#_x0000_t75" style="width:216.75pt;height:18.75pt">
            <v:imagedata r:id="rId23" o:title="" chromakey="white"/>
          </v:shape>
        </w:pict>
      </w:r>
    </w:p>
    <w:p w:rsidR="00347D29" w:rsidRPr="00C743E7" w:rsidRDefault="002D01BB"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 xml:space="preserve">Размеры вырезов (карманов) для захвата </w:t>
      </w:r>
      <w:r w:rsidR="00347D29" w:rsidRPr="00C743E7">
        <w:rPr>
          <w:rFonts w:ascii="Times New Roman" w:hAnsi="Times New Roman"/>
          <w:noProof/>
          <w:color w:val="000000"/>
          <w:sz w:val="28"/>
          <w:szCs w:val="28"/>
          <w:lang w:val="ru-RU"/>
        </w:rPr>
        <w:t>и первичной</w:t>
      </w:r>
      <w:r w:rsidRPr="00C743E7">
        <w:rPr>
          <w:rFonts w:ascii="Times New Roman" w:hAnsi="Times New Roman"/>
          <w:noProof/>
          <w:color w:val="000000"/>
          <w:sz w:val="28"/>
          <w:szCs w:val="28"/>
          <w:lang w:val="ru-RU"/>
        </w:rPr>
        <w:t xml:space="preserve"> </w:t>
      </w:r>
      <w:r w:rsidR="00347D29" w:rsidRPr="00C743E7">
        <w:rPr>
          <w:rFonts w:ascii="Times New Roman" w:hAnsi="Times New Roman"/>
          <w:noProof/>
          <w:color w:val="000000"/>
          <w:sz w:val="28"/>
          <w:szCs w:val="28"/>
          <w:lang w:val="ru-RU"/>
        </w:rPr>
        <w:t>ориентации и карманов для вторичной ориентации следующие:</w:t>
      </w:r>
    </w:p>
    <w:p w:rsidR="006E140F" w:rsidRPr="00C743E7" w:rsidRDefault="006E140F"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p>
    <w:p w:rsidR="00E24098" w:rsidRPr="00C743E7" w:rsidRDefault="002D6F79" w:rsidP="0087720B">
      <w:pPr>
        <w:spacing w:after="0" w:line="360" w:lineRule="auto"/>
        <w:ind w:firstLine="709"/>
        <w:jc w:val="both"/>
        <w:rPr>
          <w:rFonts w:ascii="Times New Roman" w:hAnsi="Times New Roman"/>
          <w:i/>
          <w:iCs/>
          <w:noProof/>
          <w:color w:val="000000"/>
          <w:sz w:val="28"/>
          <w:szCs w:val="28"/>
          <w:lang w:val="ru-RU"/>
        </w:rPr>
      </w:pPr>
      <w:r w:rsidRPr="00C743E7">
        <w:rPr>
          <w:rFonts w:ascii="Times New Roman" w:hAnsi="Times New Roman"/>
          <w:iCs/>
          <w:noProof/>
          <w:color w:val="000000"/>
          <w:sz w:val="28"/>
          <w:szCs w:val="28"/>
          <w:lang w:val="ru-RU"/>
        </w:rPr>
        <w:fldChar w:fldCharType="begin"/>
      </w:r>
      <w:r w:rsidRPr="00C743E7">
        <w:rPr>
          <w:rFonts w:ascii="Times New Roman" w:hAnsi="Times New Roman"/>
          <w:iCs/>
          <w:noProof/>
          <w:color w:val="000000"/>
          <w:sz w:val="28"/>
          <w:szCs w:val="28"/>
          <w:lang w:val="ru-RU"/>
        </w:rPr>
        <w:instrText xml:space="preserve"> QUOTE </w:instrText>
      </w:r>
      <w:r w:rsidR="0031039D">
        <w:rPr>
          <w:rFonts w:ascii="Times New Roman" w:hAnsi="Times New Roman"/>
          <w:noProof/>
          <w:color w:val="000000"/>
          <w:sz w:val="28"/>
          <w:lang w:val="ru-RU"/>
        </w:rPr>
        <w:pict>
          <v:shape id="_x0000_i1042" type="#_x0000_t75" style="width:79.5pt;height:18.75pt">
            <v:imagedata r:id="rId24" o:title="" chromakey="white"/>
          </v:shape>
        </w:pict>
      </w:r>
      <w:r w:rsidRPr="00C743E7">
        <w:rPr>
          <w:rFonts w:ascii="Times New Roman" w:hAnsi="Times New Roman"/>
          <w:iCs/>
          <w:noProof/>
          <w:color w:val="000000"/>
          <w:sz w:val="28"/>
          <w:szCs w:val="28"/>
          <w:lang w:val="ru-RU"/>
        </w:rPr>
        <w:instrText xml:space="preserve"> </w:instrText>
      </w:r>
      <w:r w:rsidRPr="00C743E7">
        <w:rPr>
          <w:rFonts w:ascii="Times New Roman" w:hAnsi="Times New Roman"/>
          <w:iCs/>
          <w:noProof/>
          <w:color w:val="000000"/>
          <w:sz w:val="28"/>
          <w:szCs w:val="28"/>
          <w:lang w:val="ru-RU"/>
        </w:rPr>
        <w:fldChar w:fldCharType="separate"/>
      </w:r>
      <w:r w:rsidR="0031039D">
        <w:rPr>
          <w:rFonts w:ascii="Times New Roman" w:hAnsi="Times New Roman"/>
          <w:noProof/>
          <w:color w:val="000000"/>
          <w:sz w:val="28"/>
          <w:lang w:val="ru-RU"/>
        </w:rPr>
        <w:pict>
          <v:shape id="_x0000_i1043" type="#_x0000_t75" style="width:79.5pt;height:18.75pt">
            <v:imagedata r:id="rId24" o:title="" chromakey="white"/>
          </v:shape>
        </w:pict>
      </w:r>
      <w:r w:rsidRPr="00C743E7">
        <w:rPr>
          <w:rFonts w:ascii="Times New Roman" w:hAnsi="Times New Roman"/>
          <w:iCs/>
          <w:noProof/>
          <w:color w:val="000000"/>
          <w:sz w:val="28"/>
          <w:szCs w:val="28"/>
          <w:lang w:val="ru-RU"/>
        </w:rPr>
        <w:fldChar w:fldCharType="end"/>
      </w:r>
      <w:r w:rsidR="00E24098" w:rsidRPr="00C743E7">
        <w:rPr>
          <w:rFonts w:ascii="Times New Roman" w:hAnsi="Times New Roman"/>
          <w:i/>
          <w:iCs/>
          <w:noProof/>
          <w:color w:val="000000"/>
          <w:sz w:val="28"/>
          <w:szCs w:val="28"/>
          <w:lang w:val="ru-RU"/>
        </w:rPr>
        <w:t>;</w:t>
      </w:r>
    </w:p>
    <w:p w:rsidR="002D01BB" w:rsidRPr="00C743E7" w:rsidRDefault="0031039D" w:rsidP="0087720B">
      <w:pPr>
        <w:spacing w:after="0" w:line="360" w:lineRule="auto"/>
        <w:ind w:firstLine="709"/>
        <w:jc w:val="both"/>
        <w:rPr>
          <w:rFonts w:ascii="Times New Roman" w:hAnsi="Times New Roman"/>
          <w:i/>
          <w:noProof/>
          <w:color w:val="000000"/>
          <w:sz w:val="28"/>
          <w:szCs w:val="28"/>
          <w:lang w:val="ru-RU"/>
        </w:rPr>
      </w:pPr>
      <w:r>
        <w:rPr>
          <w:rFonts w:ascii="Times New Roman" w:hAnsi="Times New Roman"/>
          <w:noProof/>
          <w:color w:val="000000"/>
          <w:sz w:val="28"/>
          <w:lang w:val="ru-RU"/>
        </w:rPr>
        <w:pict>
          <v:shape id="_x0000_i1044" type="#_x0000_t75" style="width:229.5pt;height:18.75pt">
            <v:imagedata r:id="rId25" o:title="" chromakey="white"/>
          </v:shape>
        </w:pict>
      </w:r>
    </w:p>
    <w:p w:rsidR="0087720B" w:rsidRPr="00C743E7" w:rsidRDefault="0087720B" w:rsidP="0087720B">
      <w:pPr>
        <w:spacing w:after="0" w:line="360" w:lineRule="auto"/>
        <w:ind w:firstLine="709"/>
        <w:jc w:val="both"/>
        <w:rPr>
          <w:rFonts w:ascii="Times New Roman" w:hAnsi="Times New Roman"/>
          <w:i/>
          <w:iCs/>
          <w:noProof/>
          <w:color w:val="000000"/>
          <w:sz w:val="28"/>
          <w:szCs w:val="28"/>
          <w:lang w:val="ru-RU"/>
        </w:rPr>
      </w:pPr>
    </w:p>
    <w:p w:rsidR="009B547D" w:rsidRPr="00C743E7" w:rsidRDefault="00347D29" w:rsidP="0087720B">
      <w:pPr>
        <w:spacing w:after="0" w:line="360" w:lineRule="auto"/>
        <w:ind w:firstLine="709"/>
        <w:jc w:val="both"/>
        <w:rPr>
          <w:rFonts w:ascii="Times New Roman" w:hAnsi="Times New Roman"/>
          <w:iCs/>
          <w:noProof/>
          <w:color w:val="000000"/>
          <w:sz w:val="28"/>
          <w:szCs w:val="28"/>
          <w:lang w:val="ru-RU"/>
        </w:rPr>
      </w:pPr>
      <w:r w:rsidRPr="00C743E7">
        <w:rPr>
          <w:rFonts w:ascii="Times New Roman" w:hAnsi="Times New Roman"/>
          <w:noProof/>
          <w:color w:val="000000"/>
          <w:sz w:val="28"/>
          <w:szCs w:val="28"/>
          <w:lang w:val="ru-RU"/>
        </w:rPr>
        <w:t xml:space="preserve">где </w:t>
      </w:r>
      <w:r w:rsidR="009B547D" w:rsidRPr="00C743E7">
        <w:rPr>
          <w:rFonts w:ascii="Times New Roman" w:hAnsi="Times New Roman"/>
          <w:i/>
          <w:noProof/>
          <w:color w:val="000000"/>
          <w:sz w:val="28"/>
          <w:szCs w:val="28"/>
          <w:lang w:val="ru-RU"/>
        </w:rPr>
        <w:t>L</w:t>
      </w:r>
      <w:r w:rsidRPr="00C743E7">
        <w:rPr>
          <w:rFonts w:ascii="Times New Roman" w:hAnsi="Times New Roman"/>
          <w:noProof/>
          <w:color w:val="000000"/>
          <w:sz w:val="28"/>
          <w:szCs w:val="28"/>
          <w:lang w:val="ru-RU"/>
        </w:rPr>
        <w:t xml:space="preserve"> — длина выреза в </w:t>
      </w:r>
      <w:r w:rsidRPr="00C743E7">
        <w:rPr>
          <w:rFonts w:ascii="Times New Roman" w:hAnsi="Times New Roman"/>
          <w:i/>
          <w:iCs/>
          <w:noProof/>
          <w:color w:val="000000"/>
          <w:sz w:val="28"/>
          <w:szCs w:val="28"/>
          <w:lang w:val="ru-RU"/>
        </w:rPr>
        <w:t>мм.</w:t>
      </w:r>
    </w:p>
    <w:p w:rsidR="00FC6677" w:rsidRPr="00C743E7" w:rsidRDefault="00FC6677" w:rsidP="0087720B">
      <w:pPr>
        <w:spacing w:after="0" w:line="360" w:lineRule="auto"/>
        <w:ind w:firstLine="709"/>
        <w:jc w:val="both"/>
        <w:rPr>
          <w:rFonts w:ascii="Times New Roman" w:hAnsi="Times New Roman"/>
          <w:iCs/>
          <w:noProof/>
          <w:color w:val="000000"/>
          <w:sz w:val="28"/>
          <w:szCs w:val="28"/>
          <w:lang w:val="ru-RU"/>
        </w:rPr>
      </w:pPr>
      <w:r w:rsidRPr="00C743E7">
        <w:rPr>
          <w:rFonts w:ascii="Times New Roman" w:hAnsi="Times New Roman"/>
          <w:iCs/>
          <w:noProof/>
          <w:color w:val="000000"/>
          <w:sz w:val="28"/>
          <w:szCs w:val="28"/>
          <w:lang w:val="ru-RU"/>
        </w:rPr>
        <w:t xml:space="preserve">Остальные конструктивные элементы </w:t>
      </w:r>
      <w:r w:rsidR="006E140F" w:rsidRPr="00C743E7">
        <w:rPr>
          <w:rFonts w:ascii="Times New Roman" w:hAnsi="Times New Roman"/>
          <w:iCs/>
          <w:noProof/>
          <w:color w:val="000000"/>
          <w:sz w:val="28"/>
          <w:szCs w:val="28"/>
          <w:lang w:val="ru-RU"/>
        </w:rPr>
        <w:t>принимаем</w:t>
      </w:r>
      <w:r w:rsidRPr="00C743E7">
        <w:rPr>
          <w:rFonts w:ascii="Times New Roman" w:hAnsi="Times New Roman"/>
          <w:iCs/>
          <w:noProof/>
          <w:color w:val="000000"/>
          <w:sz w:val="28"/>
          <w:szCs w:val="28"/>
          <w:lang w:val="ru-RU"/>
        </w:rPr>
        <w:t xml:space="preserve"> следующими:</w:t>
      </w:r>
    </w:p>
    <w:p w:rsidR="009B547D" w:rsidRPr="00C743E7" w:rsidRDefault="009B547D"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iCs/>
          <w:noProof/>
          <w:color w:val="000000"/>
          <w:sz w:val="28"/>
          <w:szCs w:val="28"/>
          <w:lang w:val="ru-RU"/>
        </w:rPr>
        <w:t xml:space="preserve">- </w:t>
      </w:r>
      <w:r w:rsidRPr="00C743E7">
        <w:rPr>
          <w:rFonts w:ascii="Times New Roman" w:hAnsi="Times New Roman"/>
          <w:noProof/>
          <w:color w:val="000000"/>
          <w:sz w:val="28"/>
          <w:szCs w:val="28"/>
          <w:lang w:val="ru-RU"/>
        </w:rPr>
        <w:t>у</w:t>
      </w:r>
      <w:r w:rsidR="00347D29" w:rsidRPr="00C743E7">
        <w:rPr>
          <w:rFonts w:ascii="Times New Roman" w:hAnsi="Times New Roman"/>
          <w:noProof/>
          <w:color w:val="000000"/>
          <w:sz w:val="28"/>
          <w:szCs w:val="28"/>
          <w:lang w:val="ru-RU"/>
        </w:rPr>
        <w:t>гол наклона бункера к г</w:t>
      </w:r>
      <w:r w:rsidRPr="00C743E7">
        <w:rPr>
          <w:rFonts w:ascii="Times New Roman" w:hAnsi="Times New Roman"/>
          <w:noProof/>
          <w:color w:val="000000"/>
          <w:sz w:val="28"/>
          <w:szCs w:val="28"/>
          <w:lang w:val="ru-RU"/>
        </w:rPr>
        <w:t xml:space="preserve">оризонтальной плоскости </w:t>
      </w:r>
      <w:r w:rsidRPr="00C743E7">
        <w:rPr>
          <w:rFonts w:ascii="Times New Roman" w:hAnsi="Times New Roman"/>
          <w:i/>
          <w:iCs/>
          <w:noProof/>
          <w:color w:val="000000"/>
          <w:sz w:val="28"/>
          <w:szCs w:val="28"/>
          <w:lang w:val="ru-RU"/>
        </w:rPr>
        <w:t>α=</w:t>
      </w:r>
      <w:r w:rsidR="00347D29" w:rsidRPr="00C743E7">
        <w:rPr>
          <w:rFonts w:ascii="Times New Roman" w:hAnsi="Times New Roman"/>
          <w:noProof/>
          <w:color w:val="000000"/>
          <w:sz w:val="28"/>
          <w:szCs w:val="28"/>
          <w:lang w:val="ru-RU"/>
        </w:rPr>
        <w:t>45—50°</w:t>
      </w:r>
      <w:r w:rsidRPr="00C743E7">
        <w:rPr>
          <w:rFonts w:ascii="Times New Roman" w:hAnsi="Times New Roman"/>
          <w:noProof/>
          <w:color w:val="000000"/>
          <w:sz w:val="28"/>
          <w:szCs w:val="28"/>
          <w:lang w:val="ru-RU"/>
        </w:rPr>
        <w:t>, принимаем α=45°;</w:t>
      </w:r>
    </w:p>
    <w:p w:rsidR="009B547D" w:rsidRPr="00C743E7" w:rsidRDefault="009B547D" w:rsidP="0087720B">
      <w:pPr>
        <w:spacing w:after="0" w:line="360" w:lineRule="auto"/>
        <w:ind w:firstLine="709"/>
        <w:jc w:val="both"/>
        <w:rPr>
          <w:rFonts w:ascii="Times New Roman" w:hAnsi="Times New Roman"/>
          <w:iCs/>
          <w:noProof/>
          <w:color w:val="000000"/>
          <w:sz w:val="28"/>
          <w:szCs w:val="28"/>
          <w:lang w:val="ru-RU"/>
        </w:rPr>
      </w:pPr>
      <w:r w:rsidRPr="00C743E7">
        <w:rPr>
          <w:rFonts w:ascii="Times New Roman" w:hAnsi="Times New Roman"/>
          <w:noProof/>
          <w:color w:val="000000"/>
          <w:sz w:val="28"/>
          <w:szCs w:val="28"/>
          <w:lang w:val="ru-RU"/>
        </w:rPr>
        <w:t xml:space="preserve">- </w:t>
      </w:r>
      <w:r w:rsidR="00347D29" w:rsidRPr="00C743E7">
        <w:rPr>
          <w:rFonts w:ascii="Times New Roman" w:hAnsi="Times New Roman"/>
          <w:noProof/>
          <w:color w:val="000000"/>
          <w:sz w:val="28"/>
          <w:szCs w:val="28"/>
          <w:lang w:val="ru-RU"/>
        </w:rPr>
        <w:t xml:space="preserve">толщина стенки бункера </w:t>
      </w:r>
      <w:r w:rsidRPr="00C743E7">
        <w:rPr>
          <w:rFonts w:ascii="Times New Roman" w:hAnsi="Times New Roman"/>
          <w:noProof/>
          <w:color w:val="000000"/>
          <w:sz w:val="28"/>
          <w:szCs w:val="28"/>
          <w:lang w:val="ru-RU"/>
        </w:rPr>
        <w:t>b=</w:t>
      </w:r>
      <w:r w:rsidR="00347D29" w:rsidRPr="00C743E7">
        <w:rPr>
          <w:rFonts w:ascii="Times New Roman" w:hAnsi="Times New Roman"/>
          <w:noProof/>
          <w:color w:val="000000"/>
          <w:sz w:val="28"/>
          <w:szCs w:val="28"/>
          <w:lang w:val="ru-RU"/>
        </w:rPr>
        <w:t xml:space="preserve">1,5—3 </w:t>
      </w:r>
      <w:r w:rsidR="00347D29" w:rsidRPr="00C743E7">
        <w:rPr>
          <w:rFonts w:ascii="Times New Roman" w:hAnsi="Times New Roman"/>
          <w:i/>
          <w:iCs/>
          <w:noProof/>
          <w:color w:val="000000"/>
          <w:sz w:val="28"/>
          <w:szCs w:val="28"/>
          <w:lang w:val="ru-RU"/>
        </w:rPr>
        <w:t>мм</w:t>
      </w:r>
      <w:r w:rsidRPr="00C743E7">
        <w:rPr>
          <w:rFonts w:ascii="Times New Roman" w:hAnsi="Times New Roman"/>
          <w:i/>
          <w:iCs/>
          <w:noProof/>
          <w:color w:val="000000"/>
          <w:sz w:val="28"/>
          <w:szCs w:val="28"/>
          <w:lang w:val="ru-RU"/>
        </w:rPr>
        <w:t xml:space="preserve">, </w:t>
      </w:r>
      <w:r w:rsidRPr="00C743E7">
        <w:rPr>
          <w:rFonts w:ascii="Times New Roman" w:hAnsi="Times New Roman"/>
          <w:iCs/>
          <w:noProof/>
          <w:color w:val="000000"/>
          <w:sz w:val="28"/>
          <w:szCs w:val="28"/>
          <w:lang w:val="ru-RU"/>
        </w:rPr>
        <w:t>принимаем b=</w:t>
      </w:r>
      <w:r w:rsidR="00790C0F" w:rsidRPr="00C743E7">
        <w:rPr>
          <w:rFonts w:ascii="Times New Roman" w:hAnsi="Times New Roman"/>
          <w:iCs/>
          <w:noProof/>
          <w:color w:val="000000"/>
          <w:sz w:val="28"/>
          <w:szCs w:val="28"/>
          <w:lang w:val="ru-RU"/>
        </w:rPr>
        <w:t>3</w:t>
      </w:r>
      <w:r w:rsidRPr="00C743E7">
        <w:rPr>
          <w:rFonts w:ascii="Times New Roman" w:hAnsi="Times New Roman"/>
          <w:iCs/>
          <w:noProof/>
          <w:color w:val="000000"/>
          <w:sz w:val="28"/>
          <w:szCs w:val="28"/>
          <w:lang w:val="ru-RU"/>
        </w:rPr>
        <w:t xml:space="preserve"> </w:t>
      </w:r>
      <w:r w:rsidRPr="00C743E7">
        <w:rPr>
          <w:rFonts w:ascii="Times New Roman" w:hAnsi="Times New Roman"/>
          <w:i/>
          <w:iCs/>
          <w:noProof/>
          <w:color w:val="000000"/>
          <w:sz w:val="28"/>
          <w:szCs w:val="28"/>
          <w:lang w:val="ru-RU"/>
        </w:rPr>
        <w:t>мм</w:t>
      </w:r>
      <w:r w:rsidR="00FC6677" w:rsidRPr="00C743E7">
        <w:rPr>
          <w:rFonts w:ascii="Times New Roman" w:hAnsi="Times New Roman"/>
          <w:iCs/>
          <w:noProof/>
          <w:color w:val="000000"/>
          <w:sz w:val="28"/>
          <w:szCs w:val="28"/>
          <w:lang w:val="ru-RU"/>
        </w:rPr>
        <w:t>;</w:t>
      </w:r>
    </w:p>
    <w:p w:rsidR="0087720B" w:rsidRPr="00C743E7" w:rsidRDefault="009B547D"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 коэф</w:t>
      </w:r>
      <w:r w:rsidR="00347D29" w:rsidRPr="00C743E7">
        <w:rPr>
          <w:rFonts w:ascii="Times New Roman" w:hAnsi="Times New Roman"/>
          <w:noProof/>
          <w:color w:val="000000"/>
          <w:sz w:val="28"/>
          <w:szCs w:val="28"/>
          <w:lang w:val="ru-RU"/>
        </w:rPr>
        <w:t xml:space="preserve">фициент вероятности захвата </w:t>
      </w:r>
      <w:r w:rsidRPr="00C743E7">
        <w:rPr>
          <w:rFonts w:ascii="Times New Roman" w:hAnsi="Times New Roman"/>
          <w:noProof/>
          <w:color w:val="000000"/>
          <w:sz w:val="28"/>
          <w:szCs w:val="28"/>
          <w:lang w:val="ru-RU"/>
        </w:rPr>
        <w:t>η=0,6 -</w:t>
      </w:r>
      <w:r w:rsidR="00347D29" w:rsidRPr="00C743E7">
        <w:rPr>
          <w:rFonts w:ascii="Times New Roman" w:hAnsi="Times New Roman"/>
          <w:noProof/>
          <w:color w:val="000000"/>
          <w:sz w:val="28"/>
          <w:szCs w:val="28"/>
          <w:lang w:val="ru-RU"/>
        </w:rPr>
        <w:t xml:space="preserve"> 0,65</w:t>
      </w:r>
      <w:r w:rsidRPr="00C743E7">
        <w:rPr>
          <w:rFonts w:ascii="Times New Roman" w:hAnsi="Times New Roman"/>
          <w:noProof/>
          <w:color w:val="000000"/>
          <w:sz w:val="28"/>
          <w:szCs w:val="28"/>
          <w:lang w:val="ru-RU"/>
        </w:rPr>
        <w:t>, принимаем η=0,6.</w:t>
      </w:r>
    </w:p>
    <w:p w:rsidR="00FE1A17" w:rsidRPr="00C743E7" w:rsidRDefault="00360DB9"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 xml:space="preserve">Средняя производительность </w:t>
      </w:r>
      <w:r w:rsidR="00FE1A17" w:rsidRPr="00C743E7">
        <w:rPr>
          <w:rFonts w:ascii="Times New Roman" w:hAnsi="Times New Roman"/>
          <w:bCs/>
          <w:noProof/>
          <w:color w:val="000000"/>
          <w:sz w:val="28"/>
          <w:szCs w:val="28"/>
          <w:lang w:val="ru-RU"/>
        </w:rPr>
        <w:t>механизма:</w:t>
      </w:r>
    </w:p>
    <w:p w:rsidR="006E140F" w:rsidRPr="00C743E7" w:rsidRDefault="006E140F" w:rsidP="0087720B">
      <w:pPr>
        <w:spacing w:after="0" w:line="360" w:lineRule="auto"/>
        <w:ind w:firstLine="709"/>
        <w:jc w:val="both"/>
        <w:rPr>
          <w:rFonts w:ascii="Times New Roman" w:hAnsi="Times New Roman"/>
          <w:bCs/>
          <w:noProof/>
          <w:color w:val="000000"/>
          <w:sz w:val="28"/>
          <w:szCs w:val="16"/>
          <w:lang w:val="ru-RU"/>
        </w:rPr>
      </w:pPr>
    </w:p>
    <w:p w:rsidR="0087720B" w:rsidRPr="00C743E7" w:rsidRDefault="002D6F79"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fldChar w:fldCharType="begin"/>
      </w:r>
      <w:r w:rsidRPr="00C743E7">
        <w:rPr>
          <w:rFonts w:ascii="Times New Roman" w:hAnsi="Times New Roman"/>
          <w:bCs/>
          <w:noProof/>
          <w:color w:val="000000"/>
          <w:sz w:val="28"/>
          <w:szCs w:val="28"/>
          <w:lang w:val="ru-RU"/>
        </w:rPr>
        <w:instrText xml:space="preserve"> QUOTE </w:instrText>
      </w:r>
      <w:r w:rsidR="0031039D">
        <w:rPr>
          <w:rFonts w:ascii="Times New Roman" w:hAnsi="Times New Roman"/>
          <w:noProof/>
          <w:color w:val="000000"/>
          <w:sz w:val="28"/>
          <w:lang w:val="ru-RU"/>
        </w:rPr>
        <w:pict>
          <v:shape id="_x0000_i1045" type="#_x0000_t75" style="width:264pt;height:18.75pt">
            <v:imagedata r:id="rId26" o:title="" chromakey="white"/>
          </v:shape>
        </w:pict>
      </w:r>
      <w:r w:rsidRPr="00C743E7">
        <w:rPr>
          <w:rFonts w:ascii="Times New Roman" w:hAnsi="Times New Roman"/>
          <w:bCs/>
          <w:noProof/>
          <w:color w:val="000000"/>
          <w:sz w:val="28"/>
          <w:szCs w:val="28"/>
          <w:lang w:val="ru-RU"/>
        </w:rPr>
        <w:instrText xml:space="preserve"> </w:instrText>
      </w:r>
      <w:r w:rsidRPr="00C743E7">
        <w:rPr>
          <w:rFonts w:ascii="Times New Roman" w:hAnsi="Times New Roman"/>
          <w:bCs/>
          <w:noProof/>
          <w:color w:val="000000"/>
          <w:sz w:val="28"/>
          <w:szCs w:val="28"/>
          <w:lang w:val="ru-RU"/>
        </w:rPr>
        <w:fldChar w:fldCharType="separate"/>
      </w:r>
      <w:r w:rsidR="0031039D">
        <w:rPr>
          <w:rFonts w:ascii="Times New Roman" w:hAnsi="Times New Roman"/>
          <w:noProof/>
          <w:color w:val="000000"/>
          <w:sz w:val="28"/>
          <w:lang w:val="ru-RU"/>
        </w:rPr>
        <w:pict>
          <v:shape id="_x0000_i1046" type="#_x0000_t75" style="width:264pt;height:18.75pt">
            <v:imagedata r:id="rId26" o:title="" chromakey="white"/>
          </v:shape>
        </w:pict>
      </w:r>
      <w:r w:rsidRPr="00C743E7">
        <w:rPr>
          <w:rFonts w:ascii="Times New Roman" w:hAnsi="Times New Roman"/>
          <w:bCs/>
          <w:noProof/>
          <w:color w:val="000000"/>
          <w:sz w:val="28"/>
          <w:szCs w:val="28"/>
          <w:lang w:val="ru-RU"/>
        </w:rPr>
        <w:fldChar w:fldCharType="end"/>
      </w:r>
    </w:p>
    <w:p w:rsidR="0087720B" w:rsidRPr="00C743E7" w:rsidRDefault="00DF3416"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bCs/>
          <w:noProof/>
          <w:color w:val="000000"/>
          <w:sz w:val="28"/>
          <w:szCs w:val="28"/>
          <w:lang w:val="ru-RU"/>
        </w:rPr>
        <w:br w:type="page"/>
      </w:r>
      <w:r w:rsidR="00D46BED" w:rsidRPr="00C743E7">
        <w:rPr>
          <w:rFonts w:ascii="Times New Roman" w:hAnsi="Times New Roman"/>
          <w:bCs/>
          <w:noProof/>
          <w:color w:val="000000"/>
          <w:sz w:val="28"/>
          <w:szCs w:val="28"/>
          <w:lang w:val="ru-RU"/>
        </w:rPr>
        <w:t>6</w:t>
      </w:r>
      <w:r w:rsidR="0087720B" w:rsidRPr="00C743E7">
        <w:rPr>
          <w:rFonts w:ascii="Times New Roman" w:hAnsi="Times New Roman"/>
          <w:bCs/>
          <w:noProof/>
          <w:color w:val="000000"/>
          <w:sz w:val="28"/>
          <w:szCs w:val="28"/>
          <w:lang w:val="ru-RU"/>
        </w:rPr>
        <w:t>.</w:t>
      </w:r>
      <w:r w:rsidR="00D46BED" w:rsidRPr="00C743E7">
        <w:rPr>
          <w:rFonts w:ascii="Times New Roman" w:hAnsi="Times New Roman"/>
          <w:bCs/>
          <w:noProof/>
          <w:color w:val="000000"/>
          <w:sz w:val="28"/>
          <w:szCs w:val="28"/>
          <w:lang w:val="ru-RU"/>
        </w:rPr>
        <w:t xml:space="preserve"> </w:t>
      </w:r>
      <w:r w:rsidR="0087720B" w:rsidRPr="00C743E7">
        <w:rPr>
          <w:rFonts w:ascii="Times New Roman" w:hAnsi="Times New Roman"/>
          <w:bCs/>
          <w:noProof/>
          <w:color w:val="000000"/>
          <w:sz w:val="28"/>
          <w:szCs w:val="28"/>
          <w:lang w:val="ru-RU"/>
        </w:rPr>
        <w:t>Описание конструкции дискового бункерного загрузочного устройства</w:t>
      </w:r>
      <w:r w:rsidR="00D46BED" w:rsidRPr="00C743E7">
        <w:rPr>
          <w:rFonts w:ascii="Times New Roman" w:hAnsi="Times New Roman"/>
          <w:bCs/>
          <w:noProof/>
          <w:color w:val="000000"/>
          <w:sz w:val="28"/>
          <w:szCs w:val="28"/>
          <w:lang w:val="ru-RU"/>
        </w:rPr>
        <w:t xml:space="preserve"> </w:t>
      </w:r>
      <w:r w:rsidR="0087720B" w:rsidRPr="00C743E7">
        <w:rPr>
          <w:rFonts w:ascii="Times New Roman" w:hAnsi="Times New Roman"/>
          <w:bCs/>
          <w:noProof/>
          <w:color w:val="000000"/>
          <w:sz w:val="28"/>
          <w:szCs w:val="28"/>
          <w:lang w:val="ru-RU"/>
        </w:rPr>
        <w:t>с поворотными механизмами</w:t>
      </w:r>
    </w:p>
    <w:p w:rsidR="0087720B" w:rsidRPr="00C743E7" w:rsidRDefault="0087720B"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p>
    <w:p w:rsidR="00D46BED" w:rsidRPr="00C743E7" w:rsidRDefault="00D46BED"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 xml:space="preserve">Карманное загрузочное устройство, применяемое для подачи цилиндрических заготовок, со смещенным с оси симметрии центром тяжести показано на рис. 6.1. </w:t>
      </w:r>
    </w:p>
    <w:p w:rsidR="0087720B" w:rsidRPr="00C743E7" w:rsidRDefault="0087720B"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p>
    <w:p w:rsidR="00D46BED" w:rsidRPr="00C743E7" w:rsidRDefault="0031039D"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eastAsia="ru-RU"/>
        </w:rPr>
        <w:pict>
          <v:shape id="_x0000_i1047" type="#_x0000_t75" alt="Описание: DSCN6115.JPG" style="width:325.5pt;height:299.25pt;visibility:visible">
            <v:imagedata r:id="rId27" o:title=""/>
          </v:shape>
        </w:pict>
      </w:r>
    </w:p>
    <w:p w:rsidR="00D46BED" w:rsidRPr="00C743E7" w:rsidRDefault="006E140F"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Рисунок 6</w:t>
      </w:r>
      <w:r w:rsidR="00D46BED" w:rsidRPr="00C743E7">
        <w:rPr>
          <w:rFonts w:ascii="Times New Roman" w:hAnsi="Times New Roman"/>
          <w:noProof/>
          <w:color w:val="000000"/>
          <w:sz w:val="28"/>
          <w:szCs w:val="28"/>
          <w:lang w:val="ru-RU"/>
        </w:rPr>
        <w:t>.1 – Загрузочное устройство с карманами</w:t>
      </w:r>
    </w:p>
    <w:p w:rsidR="0087720B" w:rsidRPr="00C743E7" w:rsidRDefault="0087720B"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p>
    <w:p w:rsidR="0087720B" w:rsidRPr="00C743E7" w:rsidRDefault="002B6098" w:rsidP="0087720B">
      <w:pPr>
        <w:autoSpaceDE w:val="0"/>
        <w:autoSpaceDN w:val="0"/>
        <w:adjustRightInd w:val="0"/>
        <w:spacing w:after="0" w:line="360" w:lineRule="auto"/>
        <w:ind w:firstLine="709"/>
        <w:jc w:val="both"/>
        <w:rPr>
          <w:rFonts w:ascii="Times New Roman" w:hAnsi="Times New Roman"/>
          <w:i/>
          <w:iCs/>
          <w:noProof/>
          <w:color w:val="000000"/>
          <w:sz w:val="28"/>
          <w:szCs w:val="28"/>
          <w:lang w:val="ru-RU"/>
        </w:rPr>
      </w:pPr>
      <w:r w:rsidRPr="00C743E7">
        <w:rPr>
          <w:rFonts w:ascii="Times New Roman" w:hAnsi="Times New Roman"/>
          <w:noProof/>
          <w:color w:val="000000"/>
          <w:sz w:val="28"/>
          <w:szCs w:val="28"/>
          <w:lang w:val="ru-RU"/>
        </w:rPr>
        <w:t>Заготовки, засыпанные в бун</w:t>
      </w:r>
      <w:r w:rsidR="00D46BED" w:rsidRPr="00C743E7">
        <w:rPr>
          <w:rFonts w:ascii="Times New Roman" w:hAnsi="Times New Roman"/>
          <w:noProof/>
          <w:color w:val="000000"/>
          <w:sz w:val="28"/>
          <w:szCs w:val="28"/>
          <w:lang w:val="ru-RU"/>
        </w:rPr>
        <w:t xml:space="preserve">кер, подвергаются интенсивному ворошению вращающимся диском 7, который приводится в движение валом </w:t>
      </w:r>
      <w:r w:rsidR="00D46BED" w:rsidRPr="00C743E7">
        <w:rPr>
          <w:rFonts w:ascii="Times New Roman" w:hAnsi="Times New Roman"/>
          <w:i/>
          <w:iCs/>
          <w:noProof/>
          <w:color w:val="000000"/>
          <w:sz w:val="28"/>
          <w:szCs w:val="28"/>
          <w:lang w:val="ru-RU"/>
        </w:rPr>
        <w:t xml:space="preserve">11 </w:t>
      </w:r>
      <w:r w:rsidR="00D46BED" w:rsidRPr="00C743E7">
        <w:rPr>
          <w:rFonts w:ascii="Times New Roman" w:hAnsi="Times New Roman"/>
          <w:noProof/>
          <w:color w:val="000000"/>
          <w:sz w:val="28"/>
          <w:szCs w:val="28"/>
          <w:lang w:val="ru-RU"/>
        </w:rPr>
        <w:t xml:space="preserve">и червячной парой </w:t>
      </w:r>
      <w:r w:rsidR="00D46BED" w:rsidRPr="00C743E7">
        <w:rPr>
          <w:rFonts w:ascii="Times New Roman" w:hAnsi="Times New Roman"/>
          <w:i/>
          <w:iCs/>
          <w:noProof/>
          <w:color w:val="000000"/>
          <w:sz w:val="28"/>
          <w:szCs w:val="28"/>
          <w:lang w:val="ru-RU"/>
        </w:rPr>
        <w:t xml:space="preserve">12. </w:t>
      </w:r>
      <w:r w:rsidR="00D46BED" w:rsidRPr="00C743E7">
        <w:rPr>
          <w:rFonts w:ascii="Times New Roman" w:hAnsi="Times New Roman"/>
          <w:noProof/>
          <w:color w:val="000000"/>
          <w:sz w:val="28"/>
          <w:szCs w:val="28"/>
          <w:lang w:val="ru-RU"/>
        </w:rPr>
        <w:t>В нижней части бункера заготовки западают в щель, образованную с одной стороны внутренней стенкой бункер</w:t>
      </w:r>
      <w:r w:rsidRPr="00C743E7">
        <w:rPr>
          <w:rFonts w:ascii="Times New Roman" w:hAnsi="Times New Roman"/>
          <w:noProof/>
          <w:color w:val="000000"/>
          <w:sz w:val="28"/>
          <w:szCs w:val="28"/>
          <w:lang w:val="ru-RU"/>
        </w:rPr>
        <w:t>а, а с другой -</w:t>
      </w:r>
      <w:r w:rsidR="00D46BED" w:rsidRPr="00C743E7">
        <w:rPr>
          <w:rFonts w:ascii="Times New Roman" w:hAnsi="Times New Roman"/>
          <w:noProof/>
          <w:color w:val="000000"/>
          <w:sz w:val="28"/>
          <w:szCs w:val="28"/>
          <w:lang w:val="ru-RU"/>
        </w:rPr>
        <w:t xml:space="preserve"> диском 7, диаметр которого меньше внутреннего диаметра бункера. Стенками </w:t>
      </w:r>
      <w:r w:rsidR="00D46BED" w:rsidRPr="00C743E7">
        <w:rPr>
          <w:rFonts w:ascii="Times New Roman" w:hAnsi="Times New Roman"/>
          <w:i/>
          <w:iCs/>
          <w:noProof/>
          <w:color w:val="000000"/>
          <w:sz w:val="28"/>
          <w:szCs w:val="28"/>
          <w:lang w:val="ru-RU"/>
        </w:rPr>
        <w:t xml:space="preserve">2 </w:t>
      </w:r>
      <w:r w:rsidRPr="00C743E7">
        <w:rPr>
          <w:rFonts w:ascii="Times New Roman" w:hAnsi="Times New Roman"/>
          <w:noProof/>
          <w:color w:val="000000"/>
          <w:sz w:val="28"/>
          <w:szCs w:val="28"/>
          <w:lang w:val="ru-RU"/>
        </w:rPr>
        <w:t>карманов щель разделена на уча</w:t>
      </w:r>
      <w:r w:rsidR="00D46BED" w:rsidRPr="00C743E7">
        <w:rPr>
          <w:rFonts w:ascii="Times New Roman" w:hAnsi="Times New Roman"/>
          <w:noProof/>
          <w:color w:val="000000"/>
          <w:sz w:val="28"/>
          <w:szCs w:val="28"/>
          <w:lang w:val="ru-RU"/>
        </w:rPr>
        <w:t xml:space="preserve">стки, длина которых больше длины заготовки. Запавшая в щель заготовка при вращении диска </w:t>
      </w:r>
      <w:r w:rsidR="00D46BED" w:rsidRPr="00C743E7">
        <w:rPr>
          <w:rFonts w:ascii="Times New Roman" w:hAnsi="Times New Roman"/>
          <w:i/>
          <w:iCs/>
          <w:noProof/>
          <w:color w:val="000000"/>
          <w:sz w:val="28"/>
          <w:szCs w:val="28"/>
          <w:lang w:val="ru-RU"/>
        </w:rPr>
        <w:t xml:space="preserve">8 </w:t>
      </w:r>
      <w:r w:rsidR="00D46BED" w:rsidRPr="00C743E7">
        <w:rPr>
          <w:rFonts w:ascii="Times New Roman" w:hAnsi="Times New Roman"/>
          <w:noProof/>
          <w:color w:val="000000"/>
          <w:sz w:val="28"/>
          <w:szCs w:val="28"/>
          <w:lang w:val="ru-RU"/>
        </w:rPr>
        <w:t xml:space="preserve">продвигается стенкой кармана вверх по наклонной дорожке (неподвижному диску </w:t>
      </w:r>
      <w:r w:rsidR="00D46BED" w:rsidRPr="00C743E7">
        <w:rPr>
          <w:rFonts w:ascii="Times New Roman" w:hAnsi="Times New Roman"/>
          <w:i/>
          <w:iCs/>
          <w:noProof/>
          <w:color w:val="000000"/>
          <w:sz w:val="28"/>
          <w:szCs w:val="28"/>
          <w:lang w:val="ru-RU"/>
        </w:rPr>
        <w:t xml:space="preserve">9). </w:t>
      </w:r>
    </w:p>
    <w:p w:rsidR="0087720B" w:rsidRPr="00C743E7" w:rsidRDefault="00D46BED" w:rsidP="0087720B">
      <w:pPr>
        <w:autoSpaceDE w:val="0"/>
        <w:autoSpaceDN w:val="0"/>
        <w:adjustRightInd w:val="0"/>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 xml:space="preserve">Карманы диска </w:t>
      </w:r>
      <w:r w:rsidRPr="00C743E7">
        <w:rPr>
          <w:rFonts w:ascii="Times New Roman" w:hAnsi="Times New Roman"/>
          <w:i/>
          <w:iCs/>
          <w:noProof/>
          <w:color w:val="000000"/>
          <w:sz w:val="28"/>
          <w:szCs w:val="28"/>
          <w:lang w:val="ru-RU"/>
        </w:rPr>
        <w:t xml:space="preserve">8, </w:t>
      </w:r>
      <w:r w:rsidRPr="00C743E7">
        <w:rPr>
          <w:rFonts w:ascii="Times New Roman" w:hAnsi="Times New Roman"/>
          <w:noProof/>
          <w:color w:val="000000"/>
          <w:sz w:val="28"/>
          <w:szCs w:val="28"/>
          <w:lang w:val="ru-RU"/>
        </w:rPr>
        <w:t>образова</w:t>
      </w:r>
      <w:r w:rsidR="002B6098" w:rsidRPr="00C743E7">
        <w:rPr>
          <w:rFonts w:ascii="Times New Roman" w:hAnsi="Times New Roman"/>
          <w:noProof/>
          <w:color w:val="000000"/>
          <w:sz w:val="28"/>
          <w:szCs w:val="28"/>
          <w:lang w:val="ru-RU"/>
        </w:rPr>
        <w:t>нные стенками 2, разделены пере</w:t>
      </w:r>
      <w:r w:rsidRPr="00C743E7">
        <w:rPr>
          <w:rFonts w:ascii="Times New Roman" w:hAnsi="Times New Roman"/>
          <w:noProof/>
          <w:color w:val="000000"/>
          <w:sz w:val="28"/>
          <w:szCs w:val="28"/>
          <w:lang w:val="ru-RU"/>
        </w:rPr>
        <w:t>городками на две части. Перего</w:t>
      </w:r>
      <w:r w:rsidR="002B6098" w:rsidRPr="00C743E7">
        <w:rPr>
          <w:rFonts w:ascii="Times New Roman" w:hAnsi="Times New Roman"/>
          <w:noProof/>
          <w:color w:val="000000"/>
          <w:sz w:val="28"/>
          <w:szCs w:val="28"/>
          <w:lang w:val="ru-RU"/>
        </w:rPr>
        <w:t>родка со стороны западания изде</w:t>
      </w:r>
      <w:r w:rsidRPr="00C743E7">
        <w:rPr>
          <w:rFonts w:ascii="Times New Roman" w:hAnsi="Times New Roman"/>
          <w:noProof/>
          <w:color w:val="000000"/>
          <w:sz w:val="28"/>
          <w:szCs w:val="28"/>
          <w:lang w:val="ru-RU"/>
        </w:rPr>
        <w:t>лия заострена и служит ножевой опорой при ориентировании заготовки.</w:t>
      </w:r>
      <w:r w:rsidR="002B6098" w:rsidRPr="00C743E7">
        <w:rPr>
          <w:rFonts w:ascii="Times New Roman" w:hAnsi="Times New Roman"/>
          <w:noProof/>
          <w:color w:val="000000"/>
          <w:sz w:val="28"/>
          <w:szCs w:val="28"/>
          <w:lang w:val="ru-RU"/>
        </w:rPr>
        <w:t xml:space="preserve"> </w:t>
      </w:r>
      <w:r w:rsidRPr="00C743E7">
        <w:rPr>
          <w:rFonts w:ascii="Times New Roman" w:hAnsi="Times New Roman"/>
          <w:noProof/>
          <w:color w:val="000000"/>
          <w:sz w:val="28"/>
          <w:szCs w:val="28"/>
          <w:lang w:val="ru-RU"/>
        </w:rPr>
        <w:t>В процессе транспортирования вверх заготовки располагаются на ножевой опоре 1, но повернуться на ней не могут, встречая препятствия со стороны сте</w:t>
      </w:r>
      <w:r w:rsidR="002B6098" w:rsidRPr="00C743E7">
        <w:rPr>
          <w:rFonts w:ascii="Times New Roman" w:hAnsi="Times New Roman"/>
          <w:noProof/>
          <w:color w:val="000000"/>
          <w:sz w:val="28"/>
          <w:szCs w:val="28"/>
          <w:lang w:val="ru-RU"/>
        </w:rPr>
        <w:t>нки бункера. Заготовка опрокиды</w:t>
      </w:r>
      <w:r w:rsidRPr="00C743E7">
        <w:rPr>
          <w:rFonts w:ascii="Times New Roman" w:hAnsi="Times New Roman"/>
          <w:noProof/>
          <w:color w:val="000000"/>
          <w:sz w:val="28"/>
          <w:szCs w:val="28"/>
          <w:lang w:val="ru-RU"/>
        </w:rPr>
        <w:t>вается в левую или правую час</w:t>
      </w:r>
      <w:r w:rsidR="002B6098" w:rsidRPr="00C743E7">
        <w:rPr>
          <w:rFonts w:ascii="Times New Roman" w:hAnsi="Times New Roman"/>
          <w:noProof/>
          <w:color w:val="000000"/>
          <w:sz w:val="28"/>
          <w:szCs w:val="28"/>
          <w:lang w:val="ru-RU"/>
        </w:rPr>
        <w:t>ть кармана, когда подходит к вы</w:t>
      </w:r>
      <w:r w:rsidRPr="00C743E7">
        <w:rPr>
          <w:rFonts w:ascii="Times New Roman" w:hAnsi="Times New Roman"/>
          <w:noProof/>
          <w:color w:val="000000"/>
          <w:sz w:val="28"/>
          <w:szCs w:val="28"/>
          <w:lang w:val="ru-RU"/>
        </w:rPr>
        <w:t xml:space="preserve">резу, находящемуся в верхней </w:t>
      </w:r>
      <w:r w:rsidR="002B6098" w:rsidRPr="00C743E7">
        <w:rPr>
          <w:rFonts w:ascii="Times New Roman" w:hAnsi="Times New Roman"/>
          <w:noProof/>
          <w:color w:val="000000"/>
          <w:sz w:val="28"/>
          <w:szCs w:val="28"/>
          <w:lang w:val="ru-RU"/>
        </w:rPr>
        <w:t>части бункера. Заготовки, запав</w:t>
      </w:r>
      <w:r w:rsidRPr="00C743E7">
        <w:rPr>
          <w:rFonts w:ascii="Times New Roman" w:hAnsi="Times New Roman"/>
          <w:noProof/>
          <w:color w:val="000000"/>
          <w:sz w:val="28"/>
          <w:szCs w:val="28"/>
          <w:lang w:val="ru-RU"/>
        </w:rPr>
        <w:t>шие в карманы, транспортируютс</w:t>
      </w:r>
      <w:r w:rsidR="002B6098" w:rsidRPr="00C743E7">
        <w:rPr>
          <w:rFonts w:ascii="Times New Roman" w:hAnsi="Times New Roman"/>
          <w:noProof/>
          <w:color w:val="000000"/>
          <w:sz w:val="28"/>
          <w:szCs w:val="28"/>
          <w:lang w:val="ru-RU"/>
        </w:rPr>
        <w:t>я вниз и на втором обороте выпа</w:t>
      </w:r>
      <w:r w:rsidRPr="00C743E7">
        <w:rPr>
          <w:rFonts w:ascii="Times New Roman" w:hAnsi="Times New Roman"/>
          <w:noProof/>
          <w:color w:val="000000"/>
          <w:sz w:val="28"/>
          <w:szCs w:val="28"/>
          <w:lang w:val="ru-RU"/>
        </w:rPr>
        <w:t xml:space="preserve">дают в приемное окно диска </w:t>
      </w:r>
      <w:r w:rsidRPr="00C743E7">
        <w:rPr>
          <w:rFonts w:ascii="Times New Roman" w:hAnsi="Times New Roman"/>
          <w:i/>
          <w:iCs/>
          <w:noProof/>
          <w:color w:val="000000"/>
          <w:sz w:val="28"/>
          <w:szCs w:val="28"/>
          <w:lang w:val="ru-RU"/>
        </w:rPr>
        <w:t xml:space="preserve">8, </w:t>
      </w:r>
      <w:r w:rsidR="002B6098" w:rsidRPr="00C743E7">
        <w:rPr>
          <w:rFonts w:ascii="Times New Roman" w:hAnsi="Times New Roman"/>
          <w:noProof/>
          <w:color w:val="000000"/>
          <w:sz w:val="28"/>
          <w:szCs w:val="28"/>
          <w:lang w:val="ru-RU"/>
        </w:rPr>
        <w:t>а оттуда поступают в гофрирован</w:t>
      </w:r>
      <w:r w:rsidRPr="00C743E7">
        <w:rPr>
          <w:rFonts w:ascii="Times New Roman" w:hAnsi="Times New Roman"/>
          <w:noProof/>
          <w:color w:val="000000"/>
          <w:sz w:val="28"/>
          <w:szCs w:val="28"/>
          <w:lang w:val="ru-RU"/>
        </w:rPr>
        <w:t>ный лоток в горизонтальном положении.</w:t>
      </w:r>
    </w:p>
    <w:p w:rsidR="00DF3416" w:rsidRPr="00C743E7" w:rsidRDefault="00D46BED"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noProof/>
          <w:color w:val="000000"/>
          <w:sz w:val="28"/>
          <w:szCs w:val="28"/>
          <w:lang w:val="ru-RU"/>
        </w:rPr>
        <w:t xml:space="preserve">Вращательное движения диска </w:t>
      </w:r>
      <w:r w:rsidRPr="00C743E7">
        <w:rPr>
          <w:rFonts w:ascii="Times New Roman" w:hAnsi="Times New Roman"/>
          <w:i/>
          <w:iCs/>
          <w:noProof/>
          <w:color w:val="000000"/>
          <w:sz w:val="28"/>
          <w:szCs w:val="28"/>
          <w:lang w:val="ru-RU"/>
        </w:rPr>
        <w:t xml:space="preserve">8 </w:t>
      </w:r>
      <w:r w:rsidRPr="00C743E7">
        <w:rPr>
          <w:rFonts w:ascii="Times New Roman" w:hAnsi="Times New Roman"/>
          <w:noProof/>
          <w:color w:val="000000"/>
          <w:sz w:val="28"/>
          <w:szCs w:val="28"/>
          <w:lang w:val="ru-RU"/>
        </w:rPr>
        <w:t xml:space="preserve">осуществляется посредством шкива </w:t>
      </w:r>
      <w:r w:rsidRPr="00C743E7">
        <w:rPr>
          <w:rFonts w:ascii="Times New Roman" w:hAnsi="Times New Roman"/>
          <w:i/>
          <w:iCs/>
          <w:noProof/>
          <w:color w:val="000000"/>
          <w:sz w:val="28"/>
          <w:szCs w:val="28"/>
          <w:lang w:val="ru-RU"/>
        </w:rPr>
        <w:t xml:space="preserve">14, </w:t>
      </w:r>
      <w:r w:rsidRPr="00C743E7">
        <w:rPr>
          <w:rFonts w:ascii="Times New Roman" w:hAnsi="Times New Roman"/>
          <w:noProof/>
          <w:color w:val="000000"/>
          <w:sz w:val="28"/>
          <w:szCs w:val="28"/>
          <w:lang w:val="ru-RU"/>
        </w:rPr>
        <w:t xml:space="preserve">вала </w:t>
      </w:r>
      <w:r w:rsidRPr="00C743E7">
        <w:rPr>
          <w:rFonts w:ascii="Times New Roman" w:hAnsi="Times New Roman"/>
          <w:i/>
          <w:iCs/>
          <w:noProof/>
          <w:color w:val="000000"/>
          <w:sz w:val="28"/>
          <w:szCs w:val="28"/>
          <w:lang w:val="ru-RU"/>
        </w:rPr>
        <w:t xml:space="preserve">15, </w:t>
      </w:r>
      <w:r w:rsidRPr="00C743E7">
        <w:rPr>
          <w:rFonts w:ascii="Times New Roman" w:hAnsi="Times New Roman"/>
          <w:noProof/>
          <w:color w:val="000000"/>
          <w:sz w:val="28"/>
          <w:szCs w:val="28"/>
          <w:lang w:val="ru-RU"/>
        </w:rPr>
        <w:t xml:space="preserve">червячной пары </w:t>
      </w:r>
      <w:r w:rsidRPr="00C743E7">
        <w:rPr>
          <w:rFonts w:ascii="Times New Roman" w:hAnsi="Times New Roman"/>
          <w:i/>
          <w:iCs/>
          <w:noProof/>
          <w:color w:val="000000"/>
          <w:sz w:val="28"/>
          <w:szCs w:val="28"/>
          <w:lang w:val="ru-RU"/>
        </w:rPr>
        <w:t xml:space="preserve">13, </w:t>
      </w:r>
      <w:r w:rsidRPr="00C743E7">
        <w:rPr>
          <w:rFonts w:ascii="Times New Roman" w:hAnsi="Times New Roman"/>
          <w:noProof/>
          <w:color w:val="000000"/>
          <w:sz w:val="28"/>
          <w:szCs w:val="28"/>
          <w:lang w:val="ru-RU"/>
        </w:rPr>
        <w:t xml:space="preserve">пустотелого вала </w:t>
      </w:r>
      <w:r w:rsidRPr="00C743E7">
        <w:rPr>
          <w:rFonts w:ascii="Times New Roman" w:hAnsi="Times New Roman"/>
          <w:i/>
          <w:iCs/>
          <w:noProof/>
          <w:color w:val="000000"/>
          <w:sz w:val="28"/>
          <w:szCs w:val="28"/>
          <w:lang w:val="ru-RU"/>
        </w:rPr>
        <w:t xml:space="preserve">5 </w:t>
      </w:r>
      <w:r w:rsidR="002B6098" w:rsidRPr="00C743E7">
        <w:rPr>
          <w:rFonts w:ascii="Times New Roman" w:hAnsi="Times New Roman"/>
          <w:noProof/>
          <w:color w:val="000000"/>
          <w:sz w:val="28"/>
          <w:szCs w:val="28"/>
          <w:lang w:val="ru-RU"/>
        </w:rPr>
        <w:t>и пре</w:t>
      </w:r>
      <w:r w:rsidRPr="00C743E7">
        <w:rPr>
          <w:rFonts w:ascii="Times New Roman" w:hAnsi="Times New Roman"/>
          <w:noProof/>
          <w:color w:val="000000"/>
          <w:sz w:val="28"/>
          <w:szCs w:val="28"/>
          <w:lang w:val="ru-RU"/>
        </w:rPr>
        <w:t xml:space="preserve">дохранительной муфты </w:t>
      </w:r>
      <w:r w:rsidRPr="00C743E7">
        <w:rPr>
          <w:rFonts w:ascii="Times New Roman" w:hAnsi="Times New Roman"/>
          <w:i/>
          <w:iCs/>
          <w:noProof/>
          <w:color w:val="000000"/>
          <w:sz w:val="28"/>
          <w:szCs w:val="28"/>
          <w:lang w:val="ru-RU"/>
        </w:rPr>
        <w:t xml:space="preserve">3 </w:t>
      </w:r>
      <w:r w:rsidRPr="00C743E7">
        <w:rPr>
          <w:rFonts w:ascii="Times New Roman" w:hAnsi="Times New Roman"/>
          <w:noProof/>
          <w:color w:val="000000"/>
          <w:sz w:val="28"/>
          <w:szCs w:val="28"/>
          <w:lang w:val="ru-RU"/>
        </w:rPr>
        <w:t xml:space="preserve">с кулачками </w:t>
      </w:r>
      <w:r w:rsidRPr="00C743E7">
        <w:rPr>
          <w:rFonts w:ascii="Times New Roman" w:hAnsi="Times New Roman"/>
          <w:i/>
          <w:iCs/>
          <w:noProof/>
          <w:color w:val="000000"/>
          <w:sz w:val="28"/>
          <w:szCs w:val="28"/>
          <w:lang w:val="ru-RU"/>
        </w:rPr>
        <w:t xml:space="preserve">4. </w:t>
      </w:r>
      <w:r w:rsidRPr="00C743E7">
        <w:rPr>
          <w:rFonts w:ascii="Times New Roman" w:hAnsi="Times New Roman"/>
          <w:noProof/>
          <w:color w:val="000000"/>
          <w:sz w:val="28"/>
          <w:szCs w:val="28"/>
          <w:lang w:val="ru-RU"/>
        </w:rPr>
        <w:t xml:space="preserve">Для выключения шкива </w:t>
      </w:r>
      <w:r w:rsidRPr="00C743E7">
        <w:rPr>
          <w:rFonts w:ascii="Times New Roman" w:hAnsi="Times New Roman"/>
          <w:i/>
          <w:iCs/>
          <w:noProof/>
          <w:color w:val="000000"/>
          <w:sz w:val="28"/>
          <w:szCs w:val="28"/>
          <w:lang w:val="ru-RU"/>
        </w:rPr>
        <w:t xml:space="preserve">14 </w:t>
      </w:r>
      <w:r w:rsidRPr="00C743E7">
        <w:rPr>
          <w:rFonts w:ascii="Times New Roman" w:hAnsi="Times New Roman"/>
          <w:noProof/>
          <w:color w:val="000000"/>
          <w:sz w:val="28"/>
          <w:szCs w:val="28"/>
          <w:lang w:val="ru-RU"/>
        </w:rPr>
        <w:t xml:space="preserve">предусмотрена кулачковая муфта </w:t>
      </w:r>
      <w:r w:rsidRPr="00C743E7">
        <w:rPr>
          <w:rFonts w:ascii="Times New Roman" w:hAnsi="Times New Roman"/>
          <w:i/>
          <w:iCs/>
          <w:noProof/>
          <w:color w:val="000000"/>
          <w:sz w:val="28"/>
          <w:szCs w:val="28"/>
          <w:lang w:val="ru-RU"/>
        </w:rPr>
        <w:t xml:space="preserve">16. </w:t>
      </w:r>
      <w:r w:rsidRPr="00C743E7">
        <w:rPr>
          <w:rFonts w:ascii="Times New Roman" w:hAnsi="Times New Roman"/>
          <w:noProof/>
          <w:color w:val="000000"/>
          <w:sz w:val="28"/>
          <w:szCs w:val="28"/>
          <w:lang w:val="ru-RU"/>
        </w:rPr>
        <w:t xml:space="preserve">Для передачи вращения червячной паре </w:t>
      </w:r>
      <w:r w:rsidRPr="00C743E7">
        <w:rPr>
          <w:rFonts w:ascii="Times New Roman" w:hAnsi="Times New Roman"/>
          <w:i/>
          <w:iCs/>
          <w:noProof/>
          <w:color w:val="000000"/>
          <w:sz w:val="28"/>
          <w:szCs w:val="28"/>
          <w:lang w:val="ru-RU"/>
        </w:rPr>
        <w:t xml:space="preserve">12 </w:t>
      </w:r>
      <w:r w:rsidRPr="00C743E7">
        <w:rPr>
          <w:rFonts w:ascii="Times New Roman" w:hAnsi="Times New Roman"/>
          <w:noProof/>
          <w:color w:val="000000"/>
          <w:sz w:val="28"/>
          <w:szCs w:val="28"/>
          <w:lang w:val="ru-RU"/>
        </w:rPr>
        <w:t xml:space="preserve">на левом конце червячного вала </w:t>
      </w:r>
      <w:r w:rsidRPr="00C743E7">
        <w:rPr>
          <w:rFonts w:ascii="Times New Roman" w:hAnsi="Times New Roman"/>
          <w:i/>
          <w:iCs/>
          <w:noProof/>
          <w:color w:val="000000"/>
          <w:sz w:val="28"/>
          <w:szCs w:val="28"/>
          <w:lang w:val="ru-RU"/>
        </w:rPr>
        <w:t xml:space="preserve">15 </w:t>
      </w:r>
      <w:r w:rsidRPr="00C743E7">
        <w:rPr>
          <w:rFonts w:ascii="Times New Roman" w:hAnsi="Times New Roman"/>
          <w:noProof/>
          <w:color w:val="000000"/>
          <w:sz w:val="28"/>
          <w:szCs w:val="28"/>
          <w:lang w:val="ru-RU"/>
        </w:rPr>
        <w:t xml:space="preserve">посажено зубчатое колесо </w:t>
      </w:r>
      <w:r w:rsidR="002B6098" w:rsidRPr="00C743E7">
        <w:rPr>
          <w:rFonts w:ascii="Times New Roman" w:hAnsi="Times New Roman"/>
          <w:noProof/>
          <w:color w:val="000000"/>
          <w:sz w:val="28"/>
          <w:szCs w:val="28"/>
          <w:lang w:val="ru-RU"/>
        </w:rPr>
        <w:t>Z</w:t>
      </w:r>
      <w:r w:rsidRPr="00C743E7">
        <w:rPr>
          <w:rFonts w:ascii="Times New Roman" w:hAnsi="Times New Roman"/>
          <w:i/>
          <w:iCs/>
          <w:noProof/>
          <w:color w:val="000000"/>
          <w:sz w:val="28"/>
          <w:szCs w:val="28"/>
          <w:lang w:val="ru-RU"/>
        </w:rPr>
        <w:t>=</w:t>
      </w:r>
      <w:r w:rsidRPr="00C743E7">
        <w:rPr>
          <w:rFonts w:ascii="Times New Roman" w:hAnsi="Times New Roman"/>
          <w:noProof/>
          <w:color w:val="000000"/>
          <w:sz w:val="28"/>
          <w:szCs w:val="28"/>
          <w:lang w:val="ru-RU"/>
        </w:rPr>
        <w:t>26. Данное устройство включает в себя двух-червячный редуктор с бунке</w:t>
      </w:r>
      <w:r w:rsidR="002B6098" w:rsidRPr="00C743E7">
        <w:rPr>
          <w:rFonts w:ascii="Times New Roman" w:hAnsi="Times New Roman"/>
          <w:noProof/>
          <w:color w:val="000000"/>
          <w:sz w:val="28"/>
          <w:szCs w:val="28"/>
          <w:lang w:val="ru-RU"/>
        </w:rPr>
        <w:t>ром и два вращающихся в противо</w:t>
      </w:r>
      <w:r w:rsidRPr="00C743E7">
        <w:rPr>
          <w:rFonts w:ascii="Times New Roman" w:hAnsi="Times New Roman"/>
          <w:noProof/>
          <w:color w:val="000000"/>
          <w:sz w:val="28"/>
          <w:szCs w:val="28"/>
          <w:lang w:val="ru-RU"/>
        </w:rPr>
        <w:t xml:space="preserve">положном направлении диска: </w:t>
      </w:r>
      <w:r w:rsidR="002B6098" w:rsidRPr="00C743E7">
        <w:rPr>
          <w:rFonts w:ascii="Times New Roman" w:hAnsi="Times New Roman"/>
          <w:noProof/>
          <w:color w:val="000000"/>
          <w:sz w:val="28"/>
          <w:szCs w:val="28"/>
          <w:lang w:val="ru-RU"/>
        </w:rPr>
        <w:t>диск 8, поддерживаемый тремя ро</w:t>
      </w:r>
      <w:r w:rsidRPr="00C743E7">
        <w:rPr>
          <w:rFonts w:ascii="Times New Roman" w:hAnsi="Times New Roman"/>
          <w:noProof/>
          <w:color w:val="000000"/>
          <w:sz w:val="28"/>
          <w:szCs w:val="28"/>
          <w:lang w:val="ru-RU"/>
        </w:rPr>
        <w:t xml:space="preserve">ликами </w:t>
      </w:r>
      <w:r w:rsidRPr="00C743E7">
        <w:rPr>
          <w:rFonts w:ascii="Times New Roman" w:hAnsi="Times New Roman"/>
          <w:i/>
          <w:iCs/>
          <w:noProof/>
          <w:color w:val="000000"/>
          <w:sz w:val="28"/>
          <w:szCs w:val="28"/>
          <w:lang w:val="ru-RU"/>
        </w:rPr>
        <w:t xml:space="preserve">10, </w:t>
      </w:r>
      <w:r w:rsidRPr="00C743E7">
        <w:rPr>
          <w:rFonts w:ascii="Times New Roman" w:hAnsi="Times New Roman"/>
          <w:noProof/>
          <w:color w:val="000000"/>
          <w:sz w:val="28"/>
          <w:szCs w:val="28"/>
          <w:lang w:val="ru-RU"/>
        </w:rPr>
        <w:t>и диск 7.</w:t>
      </w:r>
    </w:p>
    <w:p w:rsidR="0087720B" w:rsidRPr="00C743E7" w:rsidRDefault="00DF3416"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br w:type="page"/>
        <w:t>7</w:t>
      </w:r>
      <w:r w:rsidR="0087720B" w:rsidRPr="00C743E7">
        <w:rPr>
          <w:rFonts w:ascii="Times New Roman" w:hAnsi="Times New Roman"/>
          <w:bCs/>
          <w:noProof/>
          <w:color w:val="000000"/>
          <w:sz w:val="28"/>
          <w:szCs w:val="28"/>
          <w:lang w:val="ru-RU"/>
        </w:rPr>
        <w:t>. Описание принципиальной схемы обработки детали</w:t>
      </w:r>
    </w:p>
    <w:p w:rsidR="0087720B" w:rsidRPr="00C743E7" w:rsidRDefault="0087720B" w:rsidP="0087720B">
      <w:pPr>
        <w:spacing w:after="0" w:line="360" w:lineRule="auto"/>
        <w:ind w:firstLine="709"/>
        <w:jc w:val="both"/>
        <w:rPr>
          <w:rFonts w:ascii="Times New Roman" w:hAnsi="Times New Roman"/>
          <w:bCs/>
          <w:noProof/>
          <w:color w:val="000000"/>
          <w:sz w:val="28"/>
          <w:szCs w:val="28"/>
          <w:lang w:val="ru-RU"/>
        </w:rPr>
      </w:pPr>
    </w:p>
    <w:p w:rsidR="00DF3416" w:rsidRPr="00C743E7" w:rsidRDefault="005C0751"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Подача заготовок на бесцентрово-шлифовальный станок производиться следующим образом.</w:t>
      </w:r>
    </w:p>
    <w:p w:rsidR="0087720B" w:rsidRPr="00C743E7" w:rsidRDefault="0087720B" w:rsidP="0087720B">
      <w:pPr>
        <w:spacing w:after="0" w:line="360" w:lineRule="auto"/>
        <w:ind w:firstLine="709"/>
        <w:jc w:val="both"/>
        <w:rPr>
          <w:rFonts w:ascii="Times New Roman" w:hAnsi="Times New Roman"/>
          <w:bCs/>
          <w:noProof/>
          <w:color w:val="000000"/>
          <w:sz w:val="28"/>
          <w:szCs w:val="28"/>
          <w:lang w:val="ru-RU"/>
        </w:rPr>
      </w:pPr>
    </w:p>
    <w:p w:rsidR="00C95EA1" w:rsidRPr="00C743E7" w:rsidRDefault="0031039D" w:rsidP="0087720B">
      <w:pPr>
        <w:spacing w:after="0" w:line="360" w:lineRule="auto"/>
        <w:ind w:firstLine="709"/>
        <w:jc w:val="both"/>
        <w:rPr>
          <w:rFonts w:ascii="Times New Roman" w:hAnsi="Times New Roman"/>
          <w:bCs/>
          <w:noProof/>
          <w:color w:val="000000"/>
          <w:sz w:val="28"/>
          <w:szCs w:val="28"/>
          <w:lang w:val="ru-RU"/>
        </w:rPr>
      </w:pPr>
      <w:r>
        <w:rPr>
          <w:rFonts w:ascii="Times New Roman" w:hAnsi="Times New Roman"/>
          <w:noProof/>
          <w:color w:val="000000"/>
          <w:sz w:val="28"/>
          <w:szCs w:val="28"/>
          <w:lang w:val="ru-RU" w:eastAsia="ru-RU"/>
        </w:rPr>
        <w:pict>
          <v:shape id="Рисунок 3" o:spid="_x0000_i1048" type="#_x0000_t75" alt="Описание: Дисковое БЗУ с поворотными механизмами.jpg" style="width:248.25pt;height:247.5pt;visibility:visible">
            <v:imagedata r:id="rId28" o:title=""/>
          </v:shape>
        </w:pict>
      </w:r>
    </w:p>
    <w:p w:rsidR="00C95EA1" w:rsidRPr="00C743E7" w:rsidRDefault="00C95EA1"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Рисунок</w:t>
      </w:r>
      <w:r w:rsidR="00FC6090" w:rsidRPr="00C743E7">
        <w:rPr>
          <w:rFonts w:ascii="Times New Roman" w:hAnsi="Times New Roman"/>
          <w:bCs/>
          <w:noProof/>
          <w:color w:val="000000"/>
          <w:sz w:val="28"/>
          <w:szCs w:val="28"/>
          <w:lang w:val="ru-RU"/>
        </w:rPr>
        <w:t xml:space="preserve"> 7.1 – Принципиальная схема обработки детали</w:t>
      </w:r>
    </w:p>
    <w:p w:rsidR="0087720B" w:rsidRPr="00C743E7" w:rsidRDefault="0087720B" w:rsidP="0087720B">
      <w:pPr>
        <w:spacing w:after="0" w:line="360" w:lineRule="auto"/>
        <w:ind w:firstLine="709"/>
        <w:jc w:val="both"/>
        <w:rPr>
          <w:rFonts w:ascii="Times New Roman" w:hAnsi="Times New Roman"/>
          <w:bCs/>
          <w:noProof/>
          <w:color w:val="000000"/>
          <w:sz w:val="28"/>
          <w:szCs w:val="16"/>
          <w:lang w:val="ru-RU"/>
        </w:rPr>
      </w:pPr>
    </w:p>
    <w:p w:rsidR="0087720B" w:rsidRPr="00C743E7" w:rsidRDefault="003F5080"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Заготовки загружают в предбункер 1 с учетом производительности всего комплекса автоматизированной линии. Далее при помощи отсекателя 2, заготовки поштучно выпадают под действием силы тяжести в БЗУ 3, где происходит их дальнейшее ориентирование. Сориентированная заготовка 5</w:t>
      </w:r>
      <w:r w:rsidR="00576031" w:rsidRPr="00C743E7">
        <w:rPr>
          <w:rFonts w:ascii="Times New Roman" w:hAnsi="Times New Roman"/>
          <w:bCs/>
          <w:noProof/>
          <w:color w:val="000000"/>
          <w:sz w:val="28"/>
          <w:szCs w:val="28"/>
          <w:lang w:val="ru-RU"/>
        </w:rPr>
        <w:t>, под действием силы тяжести</w:t>
      </w:r>
      <w:r w:rsidR="00DE64E6" w:rsidRPr="00C743E7">
        <w:rPr>
          <w:rFonts w:ascii="Times New Roman" w:hAnsi="Times New Roman"/>
          <w:bCs/>
          <w:noProof/>
          <w:color w:val="000000"/>
          <w:sz w:val="28"/>
          <w:szCs w:val="28"/>
          <w:lang w:val="ru-RU"/>
        </w:rPr>
        <w:t xml:space="preserve"> и пневмоподдува</w:t>
      </w:r>
      <w:r w:rsidR="00576031" w:rsidRPr="00C743E7">
        <w:rPr>
          <w:rFonts w:ascii="Times New Roman" w:hAnsi="Times New Roman"/>
          <w:bCs/>
          <w:noProof/>
          <w:color w:val="000000"/>
          <w:sz w:val="28"/>
          <w:szCs w:val="28"/>
          <w:lang w:val="ru-RU"/>
        </w:rPr>
        <w:t>,</w:t>
      </w:r>
      <w:r w:rsidRPr="00C743E7">
        <w:rPr>
          <w:rFonts w:ascii="Times New Roman" w:hAnsi="Times New Roman"/>
          <w:bCs/>
          <w:noProof/>
          <w:color w:val="000000"/>
          <w:sz w:val="28"/>
          <w:szCs w:val="28"/>
          <w:lang w:val="ru-RU"/>
        </w:rPr>
        <w:t xml:space="preserve"> </w:t>
      </w:r>
      <w:r w:rsidR="00576031" w:rsidRPr="00C743E7">
        <w:rPr>
          <w:rFonts w:ascii="Times New Roman" w:hAnsi="Times New Roman"/>
          <w:bCs/>
          <w:noProof/>
          <w:color w:val="000000"/>
          <w:sz w:val="28"/>
          <w:szCs w:val="28"/>
          <w:lang w:val="ru-RU"/>
        </w:rPr>
        <w:t>подается через питатель 4 в магазин 6, где она меняет свою ориентацию по длине из вертикального положения в горизонтальное</w:t>
      </w:r>
      <w:r w:rsidR="00F33466" w:rsidRPr="00C743E7">
        <w:rPr>
          <w:rFonts w:ascii="Times New Roman" w:hAnsi="Times New Roman"/>
          <w:bCs/>
          <w:noProof/>
          <w:color w:val="000000"/>
          <w:sz w:val="28"/>
          <w:szCs w:val="28"/>
          <w:lang w:val="ru-RU"/>
        </w:rPr>
        <w:t xml:space="preserve"> и упирается в упор</w:t>
      </w:r>
      <w:r w:rsidR="00BA6EA1" w:rsidRPr="00C743E7">
        <w:rPr>
          <w:rFonts w:ascii="Times New Roman" w:hAnsi="Times New Roman"/>
          <w:bCs/>
          <w:noProof/>
          <w:color w:val="000000"/>
          <w:sz w:val="28"/>
          <w:szCs w:val="28"/>
          <w:lang w:val="ru-RU"/>
        </w:rPr>
        <w:t xml:space="preserve"> 7</w:t>
      </w:r>
      <w:r w:rsidR="00F33466" w:rsidRPr="00C743E7">
        <w:rPr>
          <w:rFonts w:ascii="Times New Roman" w:hAnsi="Times New Roman"/>
          <w:bCs/>
          <w:noProof/>
          <w:color w:val="000000"/>
          <w:sz w:val="28"/>
          <w:szCs w:val="28"/>
          <w:lang w:val="ru-RU"/>
        </w:rPr>
        <w:t xml:space="preserve">. После заготовка падает под действием силы тяжести в лоток </w:t>
      </w:r>
      <w:r w:rsidR="00C95EA1" w:rsidRPr="00C743E7">
        <w:rPr>
          <w:rFonts w:ascii="Times New Roman" w:hAnsi="Times New Roman"/>
          <w:bCs/>
          <w:noProof/>
          <w:color w:val="000000"/>
          <w:sz w:val="28"/>
          <w:szCs w:val="28"/>
          <w:lang w:val="ru-RU"/>
        </w:rPr>
        <w:t>8,</w:t>
      </w:r>
      <w:r w:rsidR="00F33466" w:rsidRPr="00C743E7">
        <w:rPr>
          <w:rFonts w:ascii="Times New Roman" w:hAnsi="Times New Roman"/>
          <w:bCs/>
          <w:noProof/>
          <w:color w:val="000000"/>
          <w:sz w:val="28"/>
          <w:szCs w:val="28"/>
          <w:lang w:val="ru-RU"/>
        </w:rPr>
        <w:t xml:space="preserve"> откуда при помощи штока-толкателя</w:t>
      </w:r>
      <w:r w:rsidR="00576031" w:rsidRPr="00C743E7">
        <w:rPr>
          <w:rFonts w:ascii="Times New Roman" w:hAnsi="Times New Roman"/>
          <w:bCs/>
          <w:noProof/>
          <w:color w:val="000000"/>
          <w:sz w:val="28"/>
          <w:szCs w:val="28"/>
          <w:lang w:val="ru-RU"/>
        </w:rPr>
        <w:t xml:space="preserve"> </w:t>
      </w:r>
      <w:r w:rsidR="00BA6EA1" w:rsidRPr="00C743E7">
        <w:rPr>
          <w:rFonts w:ascii="Times New Roman" w:hAnsi="Times New Roman"/>
          <w:bCs/>
          <w:noProof/>
          <w:color w:val="000000"/>
          <w:sz w:val="28"/>
          <w:szCs w:val="28"/>
          <w:lang w:val="ru-RU"/>
        </w:rPr>
        <w:t>9</w:t>
      </w:r>
      <w:r w:rsidR="00F33466" w:rsidRPr="00C743E7">
        <w:rPr>
          <w:rFonts w:ascii="Times New Roman" w:hAnsi="Times New Roman"/>
          <w:bCs/>
          <w:noProof/>
          <w:color w:val="000000"/>
          <w:sz w:val="28"/>
          <w:szCs w:val="28"/>
          <w:lang w:val="ru-RU"/>
        </w:rPr>
        <w:t xml:space="preserve"> и усилия пневмоцилиндра </w:t>
      </w:r>
      <w:r w:rsidR="00BA6EA1" w:rsidRPr="00C743E7">
        <w:rPr>
          <w:rFonts w:ascii="Times New Roman" w:hAnsi="Times New Roman"/>
          <w:bCs/>
          <w:noProof/>
          <w:color w:val="000000"/>
          <w:sz w:val="28"/>
          <w:szCs w:val="28"/>
          <w:lang w:val="ru-RU"/>
        </w:rPr>
        <w:t>10</w:t>
      </w:r>
      <w:r w:rsidR="00F33466" w:rsidRPr="00C743E7">
        <w:rPr>
          <w:rFonts w:ascii="Times New Roman" w:hAnsi="Times New Roman"/>
          <w:bCs/>
          <w:noProof/>
          <w:color w:val="000000"/>
          <w:sz w:val="28"/>
          <w:szCs w:val="28"/>
          <w:lang w:val="ru-RU"/>
        </w:rPr>
        <w:t xml:space="preserve">, заготовка подается на обработку по направляющей лотка </w:t>
      </w:r>
      <w:r w:rsidR="00BA6EA1" w:rsidRPr="00C743E7">
        <w:rPr>
          <w:rFonts w:ascii="Times New Roman" w:hAnsi="Times New Roman"/>
          <w:bCs/>
          <w:noProof/>
          <w:color w:val="000000"/>
          <w:sz w:val="28"/>
          <w:szCs w:val="28"/>
          <w:lang w:val="ru-RU"/>
        </w:rPr>
        <w:t>8</w:t>
      </w:r>
      <w:r w:rsidR="00F33466" w:rsidRPr="00C743E7">
        <w:rPr>
          <w:rFonts w:ascii="Times New Roman" w:hAnsi="Times New Roman"/>
          <w:bCs/>
          <w:noProof/>
          <w:color w:val="000000"/>
          <w:sz w:val="28"/>
          <w:szCs w:val="28"/>
          <w:lang w:val="ru-RU"/>
        </w:rPr>
        <w:t xml:space="preserve"> на бесцентрово-шлифвальный станок</w:t>
      </w:r>
      <w:r w:rsidR="00BA6EA1" w:rsidRPr="00C743E7">
        <w:rPr>
          <w:rFonts w:ascii="Times New Roman" w:hAnsi="Times New Roman"/>
          <w:bCs/>
          <w:noProof/>
          <w:color w:val="000000"/>
          <w:sz w:val="28"/>
          <w:szCs w:val="28"/>
          <w:lang w:val="ru-RU"/>
        </w:rPr>
        <w:t>, где</w:t>
      </w:r>
      <w:r w:rsidR="00F33466" w:rsidRPr="00C743E7">
        <w:rPr>
          <w:rFonts w:ascii="Times New Roman" w:hAnsi="Times New Roman"/>
          <w:bCs/>
          <w:noProof/>
          <w:color w:val="000000"/>
          <w:sz w:val="28"/>
          <w:szCs w:val="28"/>
          <w:lang w:val="ru-RU"/>
        </w:rPr>
        <w:t xml:space="preserve"> опираясь на нож 1</w:t>
      </w:r>
      <w:r w:rsidR="00BA6EA1" w:rsidRPr="00C743E7">
        <w:rPr>
          <w:rFonts w:ascii="Times New Roman" w:hAnsi="Times New Roman"/>
          <w:bCs/>
          <w:noProof/>
          <w:color w:val="000000"/>
          <w:sz w:val="28"/>
          <w:szCs w:val="28"/>
          <w:lang w:val="ru-RU"/>
        </w:rPr>
        <w:t xml:space="preserve">1, обрабатывается шлифовальным кругом 13. Затем при подаче следующей заготовки, обработанная заготовка </w:t>
      </w:r>
      <w:r w:rsidR="00C95EA1" w:rsidRPr="00C743E7">
        <w:rPr>
          <w:rFonts w:ascii="Times New Roman" w:hAnsi="Times New Roman"/>
          <w:bCs/>
          <w:noProof/>
          <w:color w:val="000000"/>
          <w:sz w:val="28"/>
          <w:szCs w:val="28"/>
          <w:lang w:val="ru-RU"/>
        </w:rPr>
        <w:t>проталкивается</w:t>
      </w:r>
      <w:r w:rsidR="00BA6EA1" w:rsidRPr="00C743E7">
        <w:rPr>
          <w:rFonts w:ascii="Times New Roman" w:hAnsi="Times New Roman"/>
          <w:bCs/>
          <w:noProof/>
          <w:color w:val="000000"/>
          <w:sz w:val="28"/>
          <w:szCs w:val="28"/>
          <w:lang w:val="ru-RU"/>
        </w:rPr>
        <w:t xml:space="preserve"> вновь поступившей заготовкой и выпадает в лоток 12.</w:t>
      </w:r>
    </w:p>
    <w:p w:rsidR="000436D3" w:rsidRPr="00C743E7" w:rsidRDefault="00DF3416"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br w:type="page"/>
      </w:r>
      <w:r w:rsidR="000436D3" w:rsidRPr="00C743E7">
        <w:rPr>
          <w:rFonts w:ascii="Times New Roman" w:hAnsi="Times New Roman"/>
          <w:noProof/>
          <w:color w:val="000000"/>
          <w:sz w:val="28"/>
          <w:szCs w:val="28"/>
          <w:lang w:val="ru-RU"/>
        </w:rPr>
        <w:t>8</w:t>
      </w:r>
      <w:r w:rsidR="0087720B" w:rsidRPr="00C743E7">
        <w:rPr>
          <w:rFonts w:ascii="Times New Roman" w:hAnsi="Times New Roman"/>
          <w:noProof/>
          <w:color w:val="000000"/>
          <w:sz w:val="28"/>
          <w:szCs w:val="28"/>
          <w:lang w:val="ru-RU"/>
        </w:rPr>
        <w:t>. Расчет и построение циклограммы работы комплекса</w:t>
      </w:r>
      <w:r w:rsidR="000436D3" w:rsidRPr="00C743E7">
        <w:rPr>
          <w:rFonts w:ascii="Times New Roman" w:hAnsi="Times New Roman"/>
          <w:bCs/>
          <w:noProof/>
          <w:color w:val="000000"/>
          <w:sz w:val="28"/>
          <w:szCs w:val="28"/>
          <w:lang w:val="ru-RU"/>
        </w:rPr>
        <w:t xml:space="preserve"> </w:t>
      </w:r>
    </w:p>
    <w:p w:rsidR="0087720B" w:rsidRPr="00C743E7" w:rsidRDefault="0087720B" w:rsidP="0087720B">
      <w:pPr>
        <w:spacing w:after="0" w:line="360" w:lineRule="auto"/>
        <w:ind w:firstLine="709"/>
        <w:jc w:val="both"/>
        <w:rPr>
          <w:rFonts w:ascii="Times New Roman" w:hAnsi="Times New Roman"/>
          <w:bCs/>
          <w:noProof/>
          <w:color w:val="000000"/>
          <w:sz w:val="28"/>
          <w:szCs w:val="28"/>
          <w:lang w:val="ru-RU"/>
        </w:rPr>
      </w:pPr>
    </w:p>
    <w:p w:rsidR="0087720B" w:rsidRPr="00C743E7" w:rsidRDefault="000436D3"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Строим циклограмму на основании следующих расчетов:</w:t>
      </w:r>
    </w:p>
    <w:p w:rsidR="000436D3" w:rsidRPr="00C743E7" w:rsidRDefault="000436D3"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 Определяем время цикла по формуле:</w:t>
      </w:r>
    </w:p>
    <w:p w:rsidR="0087720B" w:rsidRPr="00C743E7" w:rsidRDefault="0087720B" w:rsidP="0087720B">
      <w:pPr>
        <w:spacing w:after="0" w:line="360" w:lineRule="auto"/>
        <w:ind w:firstLine="709"/>
        <w:jc w:val="both"/>
        <w:rPr>
          <w:rFonts w:ascii="Times New Roman" w:hAnsi="Times New Roman"/>
          <w:bCs/>
          <w:noProof/>
          <w:color w:val="000000"/>
          <w:sz w:val="28"/>
          <w:szCs w:val="28"/>
          <w:lang w:val="ru-RU"/>
        </w:rPr>
      </w:pPr>
    </w:p>
    <w:p w:rsidR="000436D3" w:rsidRPr="00C743E7" w:rsidRDefault="000436D3"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Т</w:t>
      </w:r>
      <w:r w:rsidRPr="00C743E7">
        <w:rPr>
          <w:rFonts w:ascii="Times New Roman" w:hAnsi="Times New Roman"/>
          <w:bCs/>
          <w:noProof/>
          <w:color w:val="000000"/>
          <w:sz w:val="28"/>
          <w:szCs w:val="28"/>
          <w:vertAlign w:val="subscript"/>
          <w:lang w:val="ru-RU"/>
        </w:rPr>
        <w:t>ц</w:t>
      </w:r>
      <w:r w:rsidRPr="00C743E7">
        <w:rPr>
          <w:rFonts w:ascii="Times New Roman" w:hAnsi="Times New Roman"/>
          <w:bCs/>
          <w:noProof/>
          <w:color w:val="000000"/>
          <w:sz w:val="28"/>
          <w:szCs w:val="28"/>
          <w:lang w:val="ru-RU"/>
        </w:rPr>
        <w:t>=Т</w:t>
      </w:r>
      <w:r w:rsidRPr="00C743E7">
        <w:rPr>
          <w:rFonts w:ascii="Times New Roman" w:hAnsi="Times New Roman"/>
          <w:bCs/>
          <w:noProof/>
          <w:color w:val="000000"/>
          <w:sz w:val="28"/>
          <w:szCs w:val="28"/>
          <w:vertAlign w:val="subscript"/>
          <w:lang w:val="ru-RU"/>
        </w:rPr>
        <w:t>БЗУ</w:t>
      </w:r>
      <w:r w:rsidRPr="00C743E7">
        <w:rPr>
          <w:rFonts w:ascii="Times New Roman" w:hAnsi="Times New Roman"/>
          <w:bCs/>
          <w:noProof/>
          <w:color w:val="000000"/>
          <w:sz w:val="28"/>
          <w:szCs w:val="28"/>
          <w:lang w:val="ru-RU"/>
        </w:rPr>
        <w:t>+Т</w:t>
      </w:r>
      <w:r w:rsidRPr="00C743E7">
        <w:rPr>
          <w:rFonts w:ascii="Times New Roman" w:hAnsi="Times New Roman"/>
          <w:bCs/>
          <w:noProof/>
          <w:color w:val="000000"/>
          <w:sz w:val="28"/>
          <w:szCs w:val="28"/>
          <w:vertAlign w:val="subscript"/>
          <w:lang w:val="ru-RU"/>
        </w:rPr>
        <w:t>МАГ</w:t>
      </w:r>
      <w:r w:rsidRPr="00C743E7">
        <w:rPr>
          <w:rFonts w:ascii="Times New Roman" w:hAnsi="Times New Roman"/>
          <w:bCs/>
          <w:noProof/>
          <w:color w:val="000000"/>
          <w:sz w:val="28"/>
          <w:szCs w:val="28"/>
          <w:lang w:val="ru-RU"/>
        </w:rPr>
        <w:t>+Т</w:t>
      </w:r>
      <w:r w:rsidRPr="00C743E7">
        <w:rPr>
          <w:rFonts w:ascii="Times New Roman" w:hAnsi="Times New Roman"/>
          <w:bCs/>
          <w:noProof/>
          <w:color w:val="000000"/>
          <w:sz w:val="28"/>
          <w:szCs w:val="28"/>
          <w:vertAlign w:val="subscript"/>
          <w:lang w:val="ru-RU"/>
        </w:rPr>
        <w:t>ШТОК-ТОЛК.</w:t>
      </w:r>
      <w:r w:rsidRPr="00C743E7">
        <w:rPr>
          <w:rFonts w:ascii="Times New Roman" w:hAnsi="Times New Roman"/>
          <w:bCs/>
          <w:noProof/>
          <w:color w:val="000000"/>
          <w:sz w:val="28"/>
          <w:szCs w:val="28"/>
          <w:lang w:val="ru-RU"/>
        </w:rPr>
        <w:t>+Т</w:t>
      </w:r>
      <w:r w:rsidRPr="00C743E7">
        <w:rPr>
          <w:rFonts w:ascii="Times New Roman" w:hAnsi="Times New Roman"/>
          <w:bCs/>
          <w:noProof/>
          <w:color w:val="000000"/>
          <w:sz w:val="28"/>
          <w:szCs w:val="28"/>
          <w:vertAlign w:val="subscript"/>
          <w:lang w:val="ru-RU"/>
        </w:rPr>
        <w:t>ШЛИФ.КРУГА</w:t>
      </w:r>
      <w:r w:rsidRPr="00C743E7">
        <w:rPr>
          <w:rFonts w:ascii="Times New Roman" w:hAnsi="Times New Roman"/>
          <w:bCs/>
          <w:noProof/>
          <w:color w:val="000000"/>
          <w:sz w:val="28"/>
          <w:szCs w:val="28"/>
          <w:lang w:val="ru-RU"/>
        </w:rPr>
        <w:t>+Т</w:t>
      </w:r>
      <w:r w:rsidRPr="00C743E7">
        <w:rPr>
          <w:rFonts w:ascii="Times New Roman" w:hAnsi="Times New Roman"/>
          <w:bCs/>
          <w:noProof/>
          <w:color w:val="000000"/>
          <w:sz w:val="28"/>
          <w:szCs w:val="28"/>
          <w:vertAlign w:val="subscript"/>
          <w:lang w:val="ru-RU"/>
        </w:rPr>
        <w:t>ШЛИФ.</w:t>
      </w:r>
      <w:r w:rsidRPr="00C743E7">
        <w:rPr>
          <w:rFonts w:ascii="Times New Roman" w:hAnsi="Times New Roman"/>
          <w:bCs/>
          <w:noProof/>
          <w:color w:val="000000"/>
          <w:sz w:val="28"/>
          <w:szCs w:val="28"/>
          <w:lang w:val="ru-RU"/>
        </w:rPr>
        <w:t>=0,5+1+1+0,3+4,2=7 сек.</w:t>
      </w:r>
    </w:p>
    <w:p w:rsidR="0087720B" w:rsidRPr="00C743E7" w:rsidRDefault="0087720B" w:rsidP="0087720B">
      <w:pPr>
        <w:spacing w:after="0" w:line="360" w:lineRule="auto"/>
        <w:ind w:firstLine="709"/>
        <w:jc w:val="both"/>
        <w:rPr>
          <w:rFonts w:ascii="Times New Roman" w:hAnsi="Times New Roman"/>
          <w:bCs/>
          <w:noProof/>
          <w:color w:val="000000"/>
          <w:sz w:val="28"/>
          <w:szCs w:val="28"/>
          <w:lang w:val="ru-RU"/>
        </w:rPr>
      </w:pPr>
    </w:p>
    <w:p w:rsidR="0087720B" w:rsidRPr="00C743E7" w:rsidRDefault="000436D3"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 xml:space="preserve">где </w:t>
      </w:r>
      <w:r w:rsidR="00702DD3" w:rsidRPr="00C743E7">
        <w:rPr>
          <w:rFonts w:ascii="Times New Roman" w:hAnsi="Times New Roman"/>
          <w:bCs/>
          <w:noProof/>
          <w:color w:val="000000"/>
          <w:sz w:val="28"/>
          <w:szCs w:val="28"/>
          <w:lang w:val="ru-RU"/>
        </w:rPr>
        <w:tab/>
      </w:r>
      <w:r w:rsidRPr="00C743E7">
        <w:rPr>
          <w:rFonts w:ascii="Times New Roman" w:hAnsi="Times New Roman"/>
          <w:bCs/>
          <w:noProof/>
          <w:color w:val="000000"/>
          <w:sz w:val="28"/>
          <w:szCs w:val="28"/>
          <w:lang w:val="ru-RU"/>
        </w:rPr>
        <w:t>Т</w:t>
      </w:r>
      <w:r w:rsidRPr="00C743E7">
        <w:rPr>
          <w:rFonts w:ascii="Times New Roman" w:hAnsi="Times New Roman"/>
          <w:bCs/>
          <w:noProof/>
          <w:color w:val="000000"/>
          <w:sz w:val="28"/>
          <w:szCs w:val="28"/>
          <w:vertAlign w:val="subscript"/>
          <w:lang w:val="ru-RU"/>
        </w:rPr>
        <w:t>БЗУ</w:t>
      </w:r>
      <w:r w:rsidRPr="00C743E7">
        <w:rPr>
          <w:rFonts w:ascii="Times New Roman" w:hAnsi="Times New Roman"/>
          <w:bCs/>
          <w:noProof/>
          <w:color w:val="000000"/>
          <w:sz w:val="28"/>
          <w:szCs w:val="28"/>
          <w:lang w:val="ru-RU"/>
        </w:rPr>
        <w:t xml:space="preserve"> =0,5с – время подачи и ориентирования заготовки</w:t>
      </w:r>
      <w:r w:rsidR="00702DD3" w:rsidRPr="00C743E7">
        <w:rPr>
          <w:rFonts w:ascii="Times New Roman" w:hAnsi="Times New Roman"/>
          <w:bCs/>
          <w:noProof/>
          <w:color w:val="000000"/>
          <w:sz w:val="28"/>
          <w:szCs w:val="28"/>
          <w:lang w:val="ru-RU"/>
        </w:rPr>
        <w:t xml:space="preserve"> на БЗУ;</w:t>
      </w:r>
    </w:p>
    <w:p w:rsidR="0087720B" w:rsidRPr="00C743E7" w:rsidRDefault="000436D3"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Т</w:t>
      </w:r>
      <w:r w:rsidRPr="00C743E7">
        <w:rPr>
          <w:rFonts w:ascii="Times New Roman" w:hAnsi="Times New Roman"/>
          <w:bCs/>
          <w:noProof/>
          <w:color w:val="000000"/>
          <w:sz w:val="28"/>
          <w:szCs w:val="28"/>
          <w:vertAlign w:val="subscript"/>
          <w:lang w:val="ru-RU"/>
        </w:rPr>
        <w:t>МАГ</w:t>
      </w:r>
      <w:r w:rsidRPr="00C743E7">
        <w:rPr>
          <w:rFonts w:ascii="Times New Roman" w:hAnsi="Times New Roman"/>
          <w:bCs/>
          <w:noProof/>
          <w:color w:val="000000"/>
          <w:sz w:val="28"/>
          <w:szCs w:val="28"/>
          <w:lang w:val="ru-RU"/>
        </w:rPr>
        <w:t xml:space="preserve"> </w:t>
      </w:r>
      <w:r w:rsidR="00702DD3" w:rsidRPr="00C743E7">
        <w:rPr>
          <w:rFonts w:ascii="Times New Roman" w:hAnsi="Times New Roman"/>
          <w:bCs/>
          <w:noProof/>
          <w:color w:val="000000"/>
          <w:sz w:val="28"/>
          <w:szCs w:val="28"/>
          <w:lang w:val="ru-RU"/>
        </w:rPr>
        <w:t>=1с – время прохождения заготовки через магазин под действием силы тяжести и пневмоподдува;</w:t>
      </w:r>
    </w:p>
    <w:p w:rsidR="0087720B" w:rsidRPr="00C743E7" w:rsidRDefault="000436D3"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Т</w:t>
      </w:r>
      <w:r w:rsidRPr="00C743E7">
        <w:rPr>
          <w:rFonts w:ascii="Times New Roman" w:hAnsi="Times New Roman"/>
          <w:bCs/>
          <w:noProof/>
          <w:color w:val="000000"/>
          <w:sz w:val="28"/>
          <w:szCs w:val="28"/>
          <w:vertAlign w:val="subscript"/>
          <w:lang w:val="ru-RU"/>
        </w:rPr>
        <w:t>ШТОК-ТОЛК.</w:t>
      </w:r>
      <w:r w:rsidRPr="00C743E7">
        <w:rPr>
          <w:rFonts w:ascii="Times New Roman" w:hAnsi="Times New Roman"/>
          <w:bCs/>
          <w:noProof/>
          <w:color w:val="000000"/>
          <w:sz w:val="28"/>
          <w:szCs w:val="28"/>
          <w:lang w:val="ru-RU"/>
        </w:rPr>
        <w:t xml:space="preserve"> </w:t>
      </w:r>
      <w:r w:rsidR="00702DD3" w:rsidRPr="00C743E7">
        <w:rPr>
          <w:rFonts w:ascii="Times New Roman" w:hAnsi="Times New Roman"/>
          <w:bCs/>
          <w:noProof/>
          <w:color w:val="000000"/>
          <w:sz w:val="28"/>
          <w:szCs w:val="28"/>
          <w:lang w:val="ru-RU"/>
        </w:rPr>
        <w:t>=1с – время подачи заготовки на шлифование при помощи штока-толкателя;</w:t>
      </w:r>
    </w:p>
    <w:p w:rsidR="0087720B" w:rsidRPr="00C743E7" w:rsidRDefault="000436D3"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Т</w:t>
      </w:r>
      <w:r w:rsidRPr="00C743E7">
        <w:rPr>
          <w:rFonts w:ascii="Times New Roman" w:hAnsi="Times New Roman"/>
          <w:bCs/>
          <w:noProof/>
          <w:color w:val="000000"/>
          <w:sz w:val="28"/>
          <w:szCs w:val="28"/>
          <w:vertAlign w:val="subscript"/>
          <w:lang w:val="ru-RU"/>
        </w:rPr>
        <w:t>ШЛИФ.КРУГА</w:t>
      </w:r>
      <w:r w:rsidRPr="00C743E7">
        <w:rPr>
          <w:rFonts w:ascii="Times New Roman" w:hAnsi="Times New Roman"/>
          <w:bCs/>
          <w:noProof/>
          <w:color w:val="000000"/>
          <w:sz w:val="28"/>
          <w:szCs w:val="28"/>
          <w:lang w:val="ru-RU"/>
        </w:rPr>
        <w:t xml:space="preserve"> </w:t>
      </w:r>
      <w:r w:rsidR="00702DD3" w:rsidRPr="00C743E7">
        <w:rPr>
          <w:rFonts w:ascii="Times New Roman" w:hAnsi="Times New Roman"/>
          <w:bCs/>
          <w:noProof/>
          <w:color w:val="000000"/>
          <w:sz w:val="28"/>
          <w:szCs w:val="28"/>
          <w:lang w:val="ru-RU"/>
        </w:rPr>
        <w:t>=0,3с - время подачи шлифовального круга;</w:t>
      </w:r>
    </w:p>
    <w:p w:rsidR="00702DD3" w:rsidRPr="00C743E7" w:rsidRDefault="000436D3"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Т</w:t>
      </w:r>
      <w:r w:rsidRPr="00C743E7">
        <w:rPr>
          <w:rFonts w:ascii="Times New Roman" w:hAnsi="Times New Roman"/>
          <w:bCs/>
          <w:noProof/>
          <w:color w:val="000000"/>
          <w:sz w:val="28"/>
          <w:szCs w:val="28"/>
          <w:vertAlign w:val="subscript"/>
          <w:lang w:val="ru-RU"/>
        </w:rPr>
        <w:t>ШЛИФ.</w:t>
      </w:r>
      <w:r w:rsidR="00702DD3" w:rsidRPr="00C743E7">
        <w:rPr>
          <w:rFonts w:ascii="Times New Roman" w:hAnsi="Times New Roman"/>
          <w:bCs/>
          <w:noProof/>
          <w:color w:val="000000"/>
          <w:sz w:val="28"/>
          <w:szCs w:val="28"/>
          <w:vertAlign w:val="subscript"/>
          <w:lang w:val="ru-RU"/>
        </w:rPr>
        <w:t xml:space="preserve"> </w:t>
      </w:r>
      <w:r w:rsidR="00702DD3" w:rsidRPr="00C743E7">
        <w:rPr>
          <w:rFonts w:ascii="Times New Roman" w:hAnsi="Times New Roman"/>
          <w:bCs/>
          <w:noProof/>
          <w:color w:val="000000"/>
          <w:sz w:val="28"/>
          <w:szCs w:val="28"/>
          <w:lang w:val="ru-RU"/>
        </w:rPr>
        <w:t>=4,2с – время шлифования одной заготовки.</w:t>
      </w:r>
    </w:p>
    <w:p w:rsidR="00702DD3" w:rsidRPr="00C743E7" w:rsidRDefault="00702DD3"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Исходя из времени цикла Т</w:t>
      </w:r>
      <w:r w:rsidRPr="00C743E7">
        <w:rPr>
          <w:rFonts w:ascii="Times New Roman" w:hAnsi="Times New Roman"/>
          <w:bCs/>
          <w:noProof/>
          <w:color w:val="000000"/>
          <w:sz w:val="28"/>
          <w:szCs w:val="28"/>
          <w:vertAlign w:val="subscript"/>
          <w:lang w:val="ru-RU"/>
        </w:rPr>
        <w:t xml:space="preserve">Ц </w:t>
      </w:r>
      <w:r w:rsidRPr="00C743E7">
        <w:rPr>
          <w:rFonts w:ascii="Times New Roman" w:hAnsi="Times New Roman"/>
          <w:bCs/>
          <w:noProof/>
          <w:color w:val="000000"/>
          <w:sz w:val="28"/>
          <w:szCs w:val="28"/>
          <w:lang w:val="ru-RU"/>
        </w:rPr>
        <w:t>=7с, производительность комплекса равняется:</w:t>
      </w:r>
    </w:p>
    <w:p w:rsidR="0087720B" w:rsidRPr="00C743E7" w:rsidRDefault="0087720B" w:rsidP="0087720B">
      <w:pPr>
        <w:spacing w:after="0" w:line="360" w:lineRule="auto"/>
        <w:ind w:firstLine="709"/>
        <w:jc w:val="both"/>
        <w:rPr>
          <w:rFonts w:ascii="Times New Roman" w:hAnsi="Times New Roman"/>
          <w:bCs/>
          <w:noProof/>
          <w:color w:val="000000"/>
          <w:sz w:val="28"/>
          <w:szCs w:val="28"/>
          <w:lang w:val="ru-RU"/>
        </w:rPr>
      </w:pPr>
    </w:p>
    <w:p w:rsidR="0087720B" w:rsidRPr="00C743E7" w:rsidRDefault="00702DD3"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Q</w:t>
      </w:r>
      <w:r w:rsidRPr="00C743E7">
        <w:rPr>
          <w:rFonts w:ascii="Times New Roman" w:hAnsi="Times New Roman"/>
          <w:bCs/>
          <w:noProof/>
          <w:color w:val="000000"/>
          <w:sz w:val="28"/>
          <w:szCs w:val="28"/>
          <w:vertAlign w:val="subscript"/>
          <w:lang w:val="ru-RU"/>
        </w:rPr>
        <w:t xml:space="preserve">Ц </w:t>
      </w:r>
      <w:r w:rsidRPr="00C743E7">
        <w:rPr>
          <w:rFonts w:ascii="Times New Roman" w:hAnsi="Times New Roman"/>
          <w:bCs/>
          <w:noProof/>
          <w:color w:val="000000"/>
          <w:sz w:val="28"/>
          <w:szCs w:val="28"/>
          <w:lang w:val="ru-RU"/>
        </w:rPr>
        <w:t>= 1·60/Т</w:t>
      </w:r>
      <w:r w:rsidRPr="00C743E7">
        <w:rPr>
          <w:rFonts w:ascii="Times New Roman" w:hAnsi="Times New Roman"/>
          <w:bCs/>
          <w:noProof/>
          <w:color w:val="000000"/>
          <w:sz w:val="28"/>
          <w:szCs w:val="28"/>
          <w:vertAlign w:val="subscript"/>
          <w:lang w:val="ru-RU"/>
        </w:rPr>
        <w:t xml:space="preserve">Ц </w:t>
      </w:r>
      <w:r w:rsidRPr="00C743E7">
        <w:rPr>
          <w:rFonts w:ascii="Times New Roman" w:hAnsi="Times New Roman"/>
          <w:bCs/>
          <w:noProof/>
          <w:color w:val="000000"/>
          <w:sz w:val="28"/>
          <w:szCs w:val="28"/>
          <w:lang w:val="ru-RU"/>
        </w:rPr>
        <w:t>= 60/7 ≈ 8 шт/мин</w:t>
      </w:r>
    </w:p>
    <w:p w:rsidR="0087720B" w:rsidRPr="00C743E7" w:rsidRDefault="0087720B" w:rsidP="0087720B">
      <w:pPr>
        <w:spacing w:after="0" w:line="360" w:lineRule="auto"/>
        <w:ind w:firstLine="709"/>
        <w:jc w:val="both"/>
        <w:rPr>
          <w:rFonts w:ascii="Times New Roman" w:hAnsi="Times New Roman"/>
          <w:bCs/>
          <w:noProof/>
          <w:color w:val="000000"/>
          <w:sz w:val="28"/>
          <w:szCs w:val="28"/>
          <w:lang w:val="ru-RU"/>
        </w:rPr>
      </w:pPr>
    </w:p>
    <w:p w:rsidR="00702DD3" w:rsidRPr="00C743E7" w:rsidRDefault="00702DD3"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 xml:space="preserve">Следовательно необходимое количество комплексов </w:t>
      </w:r>
      <w:r w:rsidR="005F1B88" w:rsidRPr="00C743E7">
        <w:rPr>
          <w:rFonts w:ascii="Times New Roman" w:hAnsi="Times New Roman"/>
          <w:bCs/>
          <w:noProof/>
          <w:color w:val="000000"/>
          <w:sz w:val="28"/>
          <w:szCs w:val="28"/>
          <w:lang w:val="ru-RU"/>
        </w:rPr>
        <w:t>определим из формулы</w:t>
      </w:r>
      <w:r w:rsidRPr="00C743E7">
        <w:rPr>
          <w:rFonts w:ascii="Times New Roman" w:hAnsi="Times New Roman"/>
          <w:bCs/>
          <w:noProof/>
          <w:color w:val="000000"/>
          <w:sz w:val="28"/>
          <w:szCs w:val="28"/>
          <w:lang w:val="ru-RU"/>
        </w:rPr>
        <w:t>:</w:t>
      </w:r>
    </w:p>
    <w:p w:rsidR="0087720B" w:rsidRPr="00C743E7" w:rsidRDefault="0087720B" w:rsidP="0087720B">
      <w:pPr>
        <w:spacing w:after="0" w:line="360" w:lineRule="auto"/>
        <w:ind w:firstLine="709"/>
        <w:jc w:val="both"/>
        <w:rPr>
          <w:rFonts w:ascii="Times New Roman" w:hAnsi="Times New Roman"/>
          <w:bCs/>
          <w:noProof/>
          <w:color w:val="000000"/>
          <w:sz w:val="28"/>
          <w:szCs w:val="28"/>
          <w:lang w:val="ru-RU"/>
        </w:rPr>
      </w:pPr>
    </w:p>
    <w:p w:rsidR="0087720B" w:rsidRPr="00C743E7" w:rsidRDefault="005F1B88"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К = Q</w:t>
      </w:r>
      <w:r w:rsidRPr="00C743E7">
        <w:rPr>
          <w:rFonts w:ascii="Times New Roman" w:hAnsi="Times New Roman"/>
          <w:bCs/>
          <w:noProof/>
          <w:color w:val="000000"/>
          <w:sz w:val="28"/>
          <w:szCs w:val="28"/>
          <w:vertAlign w:val="subscript"/>
          <w:lang w:val="ru-RU"/>
        </w:rPr>
        <w:t>ЗАД</w:t>
      </w:r>
      <w:r w:rsidRPr="00C743E7">
        <w:rPr>
          <w:rFonts w:ascii="Times New Roman" w:hAnsi="Times New Roman"/>
          <w:bCs/>
          <w:noProof/>
          <w:color w:val="000000"/>
          <w:sz w:val="28"/>
          <w:szCs w:val="28"/>
          <w:lang w:val="ru-RU"/>
        </w:rPr>
        <w:t>/ Q</w:t>
      </w:r>
      <w:r w:rsidRPr="00C743E7">
        <w:rPr>
          <w:rFonts w:ascii="Times New Roman" w:hAnsi="Times New Roman"/>
          <w:bCs/>
          <w:noProof/>
          <w:color w:val="000000"/>
          <w:sz w:val="28"/>
          <w:szCs w:val="28"/>
          <w:vertAlign w:val="subscript"/>
          <w:lang w:val="ru-RU"/>
        </w:rPr>
        <w:t xml:space="preserve">Ц </w:t>
      </w:r>
      <w:r w:rsidRPr="00C743E7">
        <w:rPr>
          <w:rFonts w:ascii="Times New Roman" w:hAnsi="Times New Roman"/>
          <w:bCs/>
          <w:noProof/>
          <w:color w:val="000000"/>
          <w:sz w:val="28"/>
          <w:szCs w:val="28"/>
          <w:lang w:val="ru-RU"/>
        </w:rPr>
        <w:t>= 120/8 =15шт</w:t>
      </w:r>
    </w:p>
    <w:p w:rsidR="0087720B" w:rsidRPr="00C743E7" w:rsidRDefault="0087720B" w:rsidP="0087720B">
      <w:pPr>
        <w:spacing w:after="0" w:line="360" w:lineRule="auto"/>
        <w:ind w:firstLine="709"/>
        <w:jc w:val="both"/>
        <w:rPr>
          <w:rFonts w:ascii="Times New Roman" w:hAnsi="Times New Roman"/>
          <w:bCs/>
          <w:noProof/>
          <w:color w:val="000000"/>
          <w:sz w:val="28"/>
          <w:szCs w:val="28"/>
          <w:lang w:val="ru-RU"/>
        </w:rPr>
      </w:pPr>
    </w:p>
    <w:p w:rsidR="005F1B88" w:rsidRPr="00C743E7" w:rsidRDefault="005F1B88"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Загрузка оборудования (шлифовального станка) равняется:</w:t>
      </w:r>
    </w:p>
    <w:p w:rsidR="0087720B" w:rsidRPr="00C743E7" w:rsidRDefault="0087720B" w:rsidP="0087720B">
      <w:pPr>
        <w:spacing w:after="0" w:line="360" w:lineRule="auto"/>
        <w:ind w:firstLine="709"/>
        <w:jc w:val="both"/>
        <w:rPr>
          <w:rFonts w:ascii="Times New Roman" w:hAnsi="Times New Roman"/>
          <w:bCs/>
          <w:noProof/>
          <w:color w:val="000000"/>
          <w:sz w:val="28"/>
          <w:szCs w:val="28"/>
          <w:lang w:val="ru-RU"/>
        </w:rPr>
      </w:pPr>
    </w:p>
    <w:p w:rsidR="00702DD3" w:rsidRPr="00C743E7" w:rsidRDefault="00702DD3"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К</w:t>
      </w:r>
      <w:r w:rsidR="005F1B88" w:rsidRPr="00C743E7">
        <w:rPr>
          <w:rFonts w:ascii="Times New Roman" w:hAnsi="Times New Roman"/>
          <w:bCs/>
          <w:noProof/>
          <w:color w:val="000000"/>
          <w:sz w:val="28"/>
          <w:szCs w:val="28"/>
          <w:vertAlign w:val="subscript"/>
          <w:lang w:val="ru-RU"/>
        </w:rPr>
        <w:t>З</w:t>
      </w:r>
      <w:r w:rsidRPr="00C743E7">
        <w:rPr>
          <w:rFonts w:ascii="Times New Roman" w:hAnsi="Times New Roman"/>
          <w:bCs/>
          <w:noProof/>
          <w:color w:val="000000"/>
          <w:sz w:val="28"/>
          <w:szCs w:val="28"/>
          <w:lang w:val="ru-RU"/>
        </w:rPr>
        <w:t xml:space="preserve"> = Т</w:t>
      </w:r>
      <w:r w:rsidRPr="00C743E7">
        <w:rPr>
          <w:rFonts w:ascii="Times New Roman" w:hAnsi="Times New Roman"/>
          <w:bCs/>
          <w:noProof/>
          <w:color w:val="000000"/>
          <w:sz w:val="28"/>
          <w:szCs w:val="28"/>
          <w:vertAlign w:val="subscript"/>
          <w:lang w:val="ru-RU"/>
        </w:rPr>
        <w:t>ОСН</w:t>
      </w:r>
      <w:r w:rsidRPr="00C743E7">
        <w:rPr>
          <w:rFonts w:ascii="Times New Roman" w:hAnsi="Times New Roman"/>
          <w:bCs/>
          <w:noProof/>
          <w:color w:val="000000"/>
          <w:sz w:val="28"/>
          <w:szCs w:val="28"/>
          <w:lang w:val="ru-RU"/>
        </w:rPr>
        <w:t>/Т</w:t>
      </w:r>
      <w:r w:rsidRPr="00C743E7">
        <w:rPr>
          <w:rFonts w:ascii="Times New Roman" w:hAnsi="Times New Roman"/>
          <w:bCs/>
          <w:noProof/>
          <w:color w:val="000000"/>
          <w:sz w:val="28"/>
          <w:szCs w:val="28"/>
          <w:vertAlign w:val="subscript"/>
          <w:lang w:val="ru-RU"/>
        </w:rPr>
        <w:t>Ц</w:t>
      </w:r>
      <w:r w:rsidRPr="00C743E7">
        <w:rPr>
          <w:rFonts w:ascii="Times New Roman" w:hAnsi="Times New Roman"/>
          <w:bCs/>
          <w:noProof/>
          <w:color w:val="000000"/>
          <w:sz w:val="28"/>
          <w:szCs w:val="28"/>
          <w:lang w:val="ru-RU"/>
        </w:rPr>
        <w:t xml:space="preserve"> = 4,2/7 = 0,6</w:t>
      </w:r>
      <w:r w:rsidR="0087720B" w:rsidRPr="00C743E7">
        <w:rPr>
          <w:rFonts w:ascii="Times New Roman" w:hAnsi="Times New Roman"/>
          <w:bCs/>
          <w:noProof/>
          <w:color w:val="000000"/>
          <w:sz w:val="28"/>
          <w:szCs w:val="28"/>
          <w:lang w:val="ru-RU"/>
        </w:rPr>
        <w:t>,</w:t>
      </w:r>
    </w:p>
    <w:p w:rsidR="0087720B" w:rsidRPr="00C743E7" w:rsidRDefault="0087720B" w:rsidP="0087720B">
      <w:pPr>
        <w:spacing w:after="0" w:line="360" w:lineRule="auto"/>
        <w:ind w:firstLine="709"/>
        <w:jc w:val="both"/>
        <w:rPr>
          <w:rFonts w:ascii="Times New Roman" w:hAnsi="Times New Roman"/>
          <w:bCs/>
          <w:noProof/>
          <w:color w:val="000000"/>
          <w:sz w:val="28"/>
          <w:szCs w:val="28"/>
          <w:lang w:val="ru-RU"/>
        </w:rPr>
      </w:pPr>
    </w:p>
    <w:p w:rsidR="0087720B" w:rsidRPr="00C743E7" w:rsidRDefault="00702DD3"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где</w:t>
      </w:r>
      <w:r w:rsidRPr="00C743E7">
        <w:rPr>
          <w:rFonts w:ascii="Times New Roman" w:hAnsi="Times New Roman"/>
          <w:bCs/>
          <w:noProof/>
          <w:color w:val="000000"/>
          <w:sz w:val="28"/>
          <w:szCs w:val="28"/>
          <w:lang w:val="ru-RU"/>
        </w:rPr>
        <w:tab/>
      </w:r>
      <w:r w:rsidR="005F1B88" w:rsidRPr="00C743E7">
        <w:rPr>
          <w:rFonts w:ascii="Times New Roman" w:hAnsi="Times New Roman"/>
          <w:bCs/>
          <w:noProof/>
          <w:color w:val="000000"/>
          <w:sz w:val="28"/>
          <w:szCs w:val="28"/>
          <w:lang w:val="ru-RU"/>
        </w:rPr>
        <w:t>Т</w:t>
      </w:r>
      <w:r w:rsidR="005F1B88" w:rsidRPr="00C743E7">
        <w:rPr>
          <w:rFonts w:ascii="Times New Roman" w:hAnsi="Times New Roman"/>
          <w:bCs/>
          <w:noProof/>
          <w:color w:val="000000"/>
          <w:sz w:val="28"/>
          <w:szCs w:val="28"/>
          <w:vertAlign w:val="subscript"/>
          <w:lang w:val="ru-RU"/>
        </w:rPr>
        <w:t>ОСН</w:t>
      </w:r>
      <w:r w:rsidR="005F1B88" w:rsidRPr="00C743E7">
        <w:rPr>
          <w:rFonts w:ascii="Times New Roman" w:hAnsi="Times New Roman"/>
          <w:bCs/>
          <w:noProof/>
          <w:color w:val="000000"/>
          <w:sz w:val="28"/>
          <w:szCs w:val="28"/>
          <w:lang w:val="ru-RU"/>
        </w:rPr>
        <w:t xml:space="preserve"> =4,2с – время шлифования одной заготовки.</w:t>
      </w:r>
    </w:p>
    <w:p w:rsidR="0087720B" w:rsidRPr="00C743E7" w:rsidRDefault="005F1B88"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Для повышения</w:t>
      </w:r>
      <w:r w:rsidR="0087720B" w:rsidRPr="00C743E7">
        <w:rPr>
          <w:rFonts w:ascii="Times New Roman" w:hAnsi="Times New Roman"/>
          <w:bCs/>
          <w:noProof/>
          <w:color w:val="000000"/>
          <w:sz w:val="28"/>
          <w:szCs w:val="28"/>
          <w:lang w:val="ru-RU"/>
        </w:rPr>
        <w:t xml:space="preserve"> </w:t>
      </w:r>
      <w:r w:rsidRPr="00C743E7">
        <w:rPr>
          <w:rFonts w:ascii="Times New Roman" w:hAnsi="Times New Roman"/>
          <w:bCs/>
          <w:noProof/>
          <w:color w:val="000000"/>
          <w:sz w:val="28"/>
          <w:szCs w:val="28"/>
          <w:lang w:val="ru-RU"/>
        </w:rPr>
        <w:t>коэффициента загрузки оборудования необходимо уменьшить вспомогательное время на ориентацию заготовки и подачи ее на шлифовальный станок. Это возможно за счет применения пневмоподдува в магазин и повышение производительности БЗУ.</w:t>
      </w:r>
    </w:p>
    <w:p w:rsidR="00DF3416" w:rsidRPr="00C743E7" w:rsidRDefault="006E140F"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br w:type="page"/>
      </w:r>
      <w:r w:rsidR="0087720B" w:rsidRPr="00C743E7">
        <w:rPr>
          <w:rFonts w:ascii="Times New Roman" w:hAnsi="Times New Roman"/>
          <w:bCs/>
          <w:noProof/>
          <w:color w:val="000000"/>
          <w:sz w:val="28"/>
          <w:szCs w:val="28"/>
          <w:lang w:val="ru-RU"/>
        </w:rPr>
        <w:t>Выводы</w:t>
      </w:r>
    </w:p>
    <w:p w:rsidR="0087720B" w:rsidRPr="00C743E7" w:rsidRDefault="0087720B" w:rsidP="0087720B">
      <w:pPr>
        <w:spacing w:after="0" w:line="360" w:lineRule="auto"/>
        <w:ind w:firstLine="709"/>
        <w:jc w:val="both"/>
        <w:rPr>
          <w:rFonts w:ascii="Times New Roman" w:hAnsi="Times New Roman"/>
          <w:bCs/>
          <w:noProof/>
          <w:color w:val="000000"/>
          <w:sz w:val="28"/>
          <w:szCs w:val="28"/>
          <w:lang w:val="ru-RU"/>
        </w:rPr>
      </w:pPr>
    </w:p>
    <w:p w:rsidR="0087720B" w:rsidRPr="00C743E7" w:rsidRDefault="0083678D"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t>В ходе выполнения курсовой работы были проанализированы механизмы ориентации заготовок и подачи их на станок.</w:t>
      </w:r>
    </w:p>
    <w:p w:rsidR="0087720B" w:rsidRPr="00C743E7" w:rsidRDefault="0083678D"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bCs/>
          <w:noProof/>
          <w:color w:val="000000"/>
          <w:sz w:val="28"/>
          <w:szCs w:val="28"/>
          <w:lang w:val="ru-RU"/>
        </w:rPr>
        <w:t xml:space="preserve">Из рассматриваемых схем выбрана наиболее оптимальная, а именно </w:t>
      </w:r>
      <w:r w:rsidRPr="00C743E7">
        <w:rPr>
          <w:rFonts w:ascii="Times New Roman" w:hAnsi="Times New Roman"/>
          <w:noProof/>
          <w:color w:val="000000"/>
          <w:sz w:val="28"/>
          <w:szCs w:val="28"/>
          <w:lang w:val="ru-RU"/>
        </w:rPr>
        <w:t>дисковое БЗУ с поворотными механизмами, для подачи цилиндрических и фигурных заготовок, у которых центр тяжести смещен с оси симметрии (по длине). Были спроектированы его основные конструктивные параметры и подобраны технические характеристики, удовлетворяющие потребности технического задания.</w:t>
      </w:r>
    </w:p>
    <w:p w:rsidR="0087720B" w:rsidRPr="00C743E7" w:rsidRDefault="0083678D" w:rsidP="0087720B">
      <w:pPr>
        <w:spacing w:after="0" w:line="360" w:lineRule="auto"/>
        <w:ind w:firstLine="709"/>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Разработана принципиальная схема подачи заготовки на бесцентрово-шлифовальный станок, а также схема (алгоритм) управления циклами обработки</w:t>
      </w:r>
    </w:p>
    <w:p w:rsidR="0083678D" w:rsidRPr="00C743E7" w:rsidRDefault="0083678D"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noProof/>
          <w:color w:val="000000"/>
          <w:sz w:val="28"/>
          <w:szCs w:val="28"/>
          <w:lang w:val="ru-RU"/>
        </w:rPr>
        <w:t>Рассчитано основное время обработки</w:t>
      </w:r>
      <w:r w:rsidR="005C0751" w:rsidRPr="00C743E7">
        <w:rPr>
          <w:rFonts w:ascii="Times New Roman" w:hAnsi="Times New Roman"/>
          <w:noProof/>
          <w:color w:val="000000"/>
          <w:sz w:val="28"/>
          <w:szCs w:val="28"/>
          <w:lang w:val="ru-RU"/>
        </w:rPr>
        <w:t xml:space="preserve"> заготовки</w:t>
      </w:r>
      <w:r w:rsidRPr="00C743E7">
        <w:rPr>
          <w:rFonts w:ascii="Times New Roman" w:hAnsi="Times New Roman"/>
          <w:noProof/>
          <w:color w:val="000000"/>
          <w:sz w:val="28"/>
          <w:szCs w:val="28"/>
          <w:lang w:val="ru-RU"/>
        </w:rPr>
        <w:t xml:space="preserve"> на токарной</w:t>
      </w:r>
      <w:r w:rsidR="005C0751" w:rsidRPr="00C743E7">
        <w:rPr>
          <w:rFonts w:ascii="Times New Roman" w:hAnsi="Times New Roman"/>
          <w:noProof/>
          <w:color w:val="000000"/>
          <w:sz w:val="28"/>
          <w:szCs w:val="28"/>
          <w:lang w:val="ru-RU"/>
        </w:rPr>
        <w:t xml:space="preserve"> и шлифовальной</w:t>
      </w:r>
      <w:r w:rsidRPr="00C743E7">
        <w:rPr>
          <w:rFonts w:ascii="Times New Roman" w:hAnsi="Times New Roman"/>
          <w:noProof/>
          <w:color w:val="000000"/>
          <w:sz w:val="28"/>
          <w:szCs w:val="28"/>
          <w:lang w:val="ru-RU"/>
        </w:rPr>
        <w:t xml:space="preserve"> операции </w:t>
      </w:r>
      <w:r w:rsidR="005C0751" w:rsidRPr="00C743E7">
        <w:rPr>
          <w:rFonts w:ascii="Times New Roman" w:hAnsi="Times New Roman"/>
          <w:noProof/>
          <w:color w:val="000000"/>
          <w:sz w:val="28"/>
          <w:szCs w:val="28"/>
          <w:lang w:val="ru-RU"/>
        </w:rPr>
        <w:t>и построена циклограмма работы загрузочного устройства</w:t>
      </w:r>
    </w:p>
    <w:p w:rsidR="00DF3416" w:rsidRPr="00C743E7" w:rsidRDefault="00DF3416" w:rsidP="0087720B">
      <w:pPr>
        <w:spacing w:after="0" w:line="360" w:lineRule="auto"/>
        <w:ind w:firstLine="709"/>
        <w:jc w:val="both"/>
        <w:rPr>
          <w:rFonts w:ascii="Times New Roman" w:hAnsi="Times New Roman"/>
          <w:bCs/>
          <w:noProof/>
          <w:color w:val="000000"/>
          <w:sz w:val="28"/>
          <w:szCs w:val="28"/>
          <w:lang w:val="ru-RU"/>
        </w:rPr>
      </w:pPr>
      <w:r w:rsidRPr="00C743E7">
        <w:rPr>
          <w:rFonts w:ascii="Times New Roman" w:hAnsi="Times New Roman"/>
          <w:bCs/>
          <w:noProof/>
          <w:color w:val="000000"/>
          <w:sz w:val="28"/>
          <w:szCs w:val="28"/>
          <w:lang w:val="ru-RU"/>
        </w:rPr>
        <w:br w:type="page"/>
      </w:r>
      <w:r w:rsidR="0087720B" w:rsidRPr="00C743E7">
        <w:rPr>
          <w:rFonts w:ascii="Times New Roman" w:hAnsi="Times New Roman"/>
          <w:bCs/>
          <w:noProof/>
          <w:color w:val="000000"/>
          <w:sz w:val="28"/>
          <w:szCs w:val="28"/>
          <w:lang w:val="ru-RU"/>
        </w:rPr>
        <w:t>Перечень ссылок</w:t>
      </w:r>
    </w:p>
    <w:p w:rsidR="0087720B" w:rsidRPr="00C743E7" w:rsidRDefault="0087720B" w:rsidP="0087720B">
      <w:pPr>
        <w:spacing w:after="0" w:line="360" w:lineRule="auto"/>
        <w:ind w:firstLine="709"/>
        <w:jc w:val="both"/>
        <w:rPr>
          <w:rFonts w:ascii="Times New Roman" w:hAnsi="Times New Roman"/>
          <w:bCs/>
          <w:noProof/>
          <w:color w:val="000000"/>
          <w:sz w:val="28"/>
          <w:szCs w:val="28"/>
          <w:lang w:val="ru-RU"/>
        </w:rPr>
      </w:pPr>
    </w:p>
    <w:p w:rsidR="00DF3416" w:rsidRPr="00C743E7" w:rsidRDefault="002A4844" w:rsidP="0087720B">
      <w:pPr>
        <w:pStyle w:val="ab"/>
        <w:numPr>
          <w:ilvl w:val="0"/>
          <w:numId w:val="1"/>
        </w:numPr>
        <w:spacing w:after="0" w:line="360" w:lineRule="auto"/>
        <w:ind w:left="0" w:firstLine="0"/>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Камышный Н.И., Автоматизация загрузки станков. М., «Машиностроение», 1977г.</w:t>
      </w:r>
    </w:p>
    <w:p w:rsidR="002A4844" w:rsidRPr="00C743E7" w:rsidRDefault="002A4844" w:rsidP="0087720B">
      <w:pPr>
        <w:pStyle w:val="ab"/>
        <w:numPr>
          <w:ilvl w:val="0"/>
          <w:numId w:val="1"/>
        </w:numPr>
        <w:spacing w:after="0" w:line="360" w:lineRule="auto"/>
        <w:ind w:left="0" w:firstLine="0"/>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Малов А.Н., Загрузочные устройства для металлорежущих станков. М.,Машиностроение. 1965, 444с.</w:t>
      </w:r>
    </w:p>
    <w:p w:rsidR="002A4844" w:rsidRPr="00C743E7" w:rsidRDefault="002A4844" w:rsidP="0087720B">
      <w:pPr>
        <w:pStyle w:val="ab"/>
        <w:numPr>
          <w:ilvl w:val="0"/>
          <w:numId w:val="1"/>
        </w:numPr>
        <w:spacing w:after="0" w:line="360" w:lineRule="auto"/>
        <w:ind w:left="0" w:firstLine="0"/>
        <w:jc w:val="both"/>
        <w:rPr>
          <w:rFonts w:ascii="Times New Roman" w:hAnsi="Times New Roman"/>
          <w:noProof/>
          <w:color w:val="000000"/>
          <w:sz w:val="28"/>
          <w:szCs w:val="28"/>
          <w:lang w:val="ru-RU"/>
        </w:rPr>
      </w:pPr>
      <w:r w:rsidRPr="00C743E7">
        <w:rPr>
          <w:rFonts w:ascii="Times New Roman" w:hAnsi="Times New Roman"/>
          <w:noProof/>
          <w:color w:val="000000"/>
          <w:sz w:val="28"/>
          <w:szCs w:val="28"/>
          <w:lang w:val="ru-RU"/>
        </w:rPr>
        <w:t>Анурьев В.И., Справочник конструктора-машиностроителя. В 3-ёх томах, Т1 и Т2, 6-ое издание, переработанное и дополненное, М., Машиностроение 1982г, 736с.</w:t>
      </w:r>
      <w:bookmarkStart w:id="0" w:name="_GoBack"/>
      <w:bookmarkEnd w:id="0"/>
    </w:p>
    <w:sectPr w:rsidR="002A4844" w:rsidRPr="00C743E7" w:rsidSect="0087720B">
      <w:footerReference w:type="default" r:id="rId2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517" w:rsidRDefault="00E55517" w:rsidP="00D55189">
      <w:pPr>
        <w:spacing w:after="0" w:line="240" w:lineRule="auto"/>
      </w:pPr>
      <w:r>
        <w:separator/>
      </w:r>
    </w:p>
  </w:endnote>
  <w:endnote w:type="continuationSeparator" w:id="0">
    <w:p w:rsidR="00E55517" w:rsidRDefault="00E55517" w:rsidP="00D55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0E8" w:rsidRDefault="00C6607F">
    <w:pPr>
      <w:pStyle w:val="a7"/>
      <w:jc w:val="right"/>
    </w:pPr>
    <w:r>
      <w:fldChar w:fldCharType="begin"/>
    </w:r>
    <w:r>
      <w:instrText xml:space="preserve"> PAGE   \* MERGEFORMAT </w:instrText>
    </w:r>
    <w:r>
      <w:fldChar w:fldCharType="separate"/>
    </w:r>
    <w:r w:rsidR="00C743E7">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517" w:rsidRDefault="00E55517" w:rsidP="00D55189">
      <w:pPr>
        <w:spacing w:after="0" w:line="240" w:lineRule="auto"/>
      </w:pPr>
      <w:r>
        <w:separator/>
      </w:r>
    </w:p>
  </w:footnote>
  <w:footnote w:type="continuationSeparator" w:id="0">
    <w:p w:rsidR="00E55517" w:rsidRDefault="00E55517" w:rsidP="00D551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DB2CDB"/>
    <w:multiLevelType w:val="hybridMultilevel"/>
    <w:tmpl w:val="B0A8CE3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E0A"/>
    <w:rsid w:val="000436D3"/>
    <w:rsid w:val="000451FF"/>
    <w:rsid w:val="0005258C"/>
    <w:rsid w:val="000B30BF"/>
    <w:rsid w:val="000D750D"/>
    <w:rsid w:val="001C013C"/>
    <w:rsid w:val="001D1D0D"/>
    <w:rsid w:val="001E2C2C"/>
    <w:rsid w:val="002051DC"/>
    <w:rsid w:val="002466DF"/>
    <w:rsid w:val="00254CB5"/>
    <w:rsid w:val="00261A98"/>
    <w:rsid w:val="002626F9"/>
    <w:rsid w:val="00267D30"/>
    <w:rsid w:val="002A4844"/>
    <w:rsid w:val="002A78D5"/>
    <w:rsid w:val="002B6098"/>
    <w:rsid w:val="002D01BB"/>
    <w:rsid w:val="002D6F79"/>
    <w:rsid w:val="002E4CE8"/>
    <w:rsid w:val="0031039D"/>
    <w:rsid w:val="00345666"/>
    <w:rsid w:val="00347D29"/>
    <w:rsid w:val="003557E6"/>
    <w:rsid w:val="00360DB9"/>
    <w:rsid w:val="003801A7"/>
    <w:rsid w:val="00383FE1"/>
    <w:rsid w:val="0038488B"/>
    <w:rsid w:val="003A2678"/>
    <w:rsid w:val="003D6503"/>
    <w:rsid w:val="003F5080"/>
    <w:rsid w:val="004155C7"/>
    <w:rsid w:val="004A78B2"/>
    <w:rsid w:val="004B6BAB"/>
    <w:rsid w:val="004D0701"/>
    <w:rsid w:val="00502829"/>
    <w:rsid w:val="00524754"/>
    <w:rsid w:val="005304EF"/>
    <w:rsid w:val="00557921"/>
    <w:rsid w:val="00576031"/>
    <w:rsid w:val="005B650E"/>
    <w:rsid w:val="005C0751"/>
    <w:rsid w:val="005C109B"/>
    <w:rsid w:val="005C5513"/>
    <w:rsid w:val="005D7EC1"/>
    <w:rsid w:val="005F0AF4"/>
    <w:rsid w:val="005F1B88"/>
    <w:rsid w:val="006009AE"/>
    <w:rsid w:val="00642FD5"/>
    <w:rsid w:val="00676DD5"/>
    <w:rsid w:val="006E140F"/>
    <w:rsid w:val="00702DD3"/>
    <w:rsid w:val="007140AC"/>
    <w:rsid w:val="00722231"/>
    <w:rsid w:val="007766F4"/>
    <w:rsid w:val="00790C0F"/>
    <w:rsid w:val="007A20E8"/>
    <w:rsid w:val="007B3876"/>
    <w:rsid w:val="007C78DF"/>
    <w:rsid w:val="007F294D"/>
    <w:rsid w:val="00807D82"/>
    <w:rsid w:val="0081236D"/>
    <w:rsid w:val="00824271"/>
    <w:rsid w:val="0083678D"/>
    <w:rsid w:val="00852674"/>
    <w:rsid w:val="0087720B"/>
    <w:rsid w:val="008D3F64"/>
    <w:rsid w:val="00952155"/>
    <w:rsid w:val="00971007"/>
    <w:rsid w:val="00974AF7"/>
    <w:rsid w:val="009769E0"/>
    <w:rsid w:val="00987D48"/>
    <w:rsid w:val="00996E0A"/>
    <w:rsid w:val="009B547D"/>
    <w:rsid w:val="009D3754"/>
    <w:rsid w:val="00A12576"/>
    <w:rsid w:val="00A471B9"/>
    <w:rsid w:val="00AB7F05"/>
    <w:rsid w:val="00AC7837"/>
    <w:rsid w:val="00AE0F25"/>
    <w:rsid w:val="00AE1FCD"/>
    <w:rsid w:val="00AE538D"/>
    <w:rsid w:val="00B0003C"/>
    <w:rsid w:val="00B1073C"/>
    <w:rsid w:val="00B1795E"/>
    <w:rsid w:val="00B56E31"/>
    <w:rsid w:val="00B638C7"/>
    <w:rsid w:val="00B659C1"/>
    <w:rsid w:val="00BA6EA1"/>
    <w:rsid w:val="00BD098C"/>
    <w:rsid w:val="00C24BFA"/>
    <w:rsid w:val="00C26717"/>
    <w:rsid w:val="00C31780"/>
    <w:rsid w:val="00C452EC"/>
    <w:rsid w:val="00C6607F"/>
    <w:rsid w:val="00C72ECB"/>
    <w:rsid w:val="00C743E7"/>
    <w:rsid w:val="00C95EA1"/>
    <w:rsid w:val="00CC5DDF"/>
    <w:rsid w:val="00D02C59"/>
    <w:rsid w:val="00D4294A"/>
    <w:rsid w:val="00D46BED"/>
    <w:rsid w:val="00D55189"/>
    <w:rsid w:val="00D6447B"/>
    <w:rsid w:val="00D935FE"/>
    <w:rsid w:val="00DD226E"/>
    <w:rsid w:val="00DE64E6"/>
    <w:rsid w:val="00DF3416"/>
    <w:rsid w:val="00E24098"/>
    <w:rsid w:val="00E41656"/>
    <w:rsid w:val="00E54750"/>
    <w:rsid w:val="00E55517"/>
    <w:rsid w:val="00EE1F0A"/>
    <w:rsid w:val="00EE241B"/>
    <w:rsid w:val="00F33466"/>
    <w:rsid w:val="00F43F01"/>
    <w:rsid w:val="00F46E79"/>
    <w:rsid w:val="00F62036"/>
    <w:rsid w:val="00F65C6B"/>
    <w:rsid w:val="00F93578"/>
    <w:rsid w:val="00FA6FAC"/>
    <w:rsid w:val="00FC6090"/>
    <w:rsid w:val="00FC6677"/>
    <w:rsid w:val="00FD58F2"/>
    <w:rsid w:val="00FE1A17"/>
    <w:rsid w:val="00FE2F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docId w15:val="{163F6DDF-2D7B-40C3-B952-ACD74EAA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CB5"/>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22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22231"/>
    <w:rPr>
      <w:rFonts w:ascii="Tahoma" w:hAnsi="Tahoma"/>
      <w:sz w:val="16"/>
    </w:rPr>
  </w:style>
  <w:style w:type="paragraph" w:styleId="a5">
    <w:name w:val="header"/>
    <w:basedOn w:val="a"/>
    <w:link w:val="a6"/>
    <w:uiPriority w:val="99"/>
    <w:unhideWhenUsed/>
    <w:rsid w:val="00D55189"/>
    <w:pPr>
      <w:tabs>
        <w:tab w:val="center" w:pos="4819"/>
        <w:tab w:val="right" w:pos="9639"/>
      </w:tabs>
      <w:spacing w:after="0" w:line="240" w:lineRule="auto"/>
    </w:pPr>
  </w:style>
  <w:style w:type="character" w:customStyle="1" w:styleId="a6">
    <w:name w:val="Верхний колонтитул Знак"/>
    <w:basedOn w:val="a0"/>
    <w:link w:val="a5"/>
    <w:uiPriority w:val="99"/>
    <w:locked/>
    <w:rsid w:val="00D55189"/>
    <w:rPr>
      <w:rFonts w:cs="Times New Roman"/>
    </w:rPr>
  </w:style>
  <w:style w:type="paragraph" w:styleId="a7">
    <w:name w:val="footer"/>
    <w:basedOn w:val="a"/>
    <w:link w:val="a8"/>
    <w:uiPriority w:val="99"/>
    <w:unhideWhenUsed/>
    <w:rsid w:val="00D55189"/>
    <w:pPr>
      <w:tabs>
        <w:tab w:val="center" w:pos="4819"/>
        <w:tab w:val="right" w:pos="9639"/>
      </w:tabs>
      <w:spacing w:after="0" w:line="240" w:lineRule="auto"/>
    </w:pPr>
  </w:style>
  <w:style w:type="character" w:customStyle="1" w:styleId="a8">
    <w:name w:val="Нижний колонтитул Знак"/>
    <w:basedOn w:val="a0"/>
    <w:link w:val="a7"/>
    <w:uiPriority w:val="99"/>
    <w:locked/>
    <w:rsid w:val="00D55189"/>
    <w:rPr>
      <w:rFonts w:cs="Times New Roman"/>
    </w:rPr>
  </w:style>
  <w:style w:type="character" w:styleId="a9">
    <w:name w:val="Placeholder Text"/>
    <w:basedOn w:val="a0"/>
    <w:uiPriority w:val="99"/>
    <w:semiHidden/>
    <w:rsid w:val="00C31780"/>
    <w:rPr>
      <w:color w:val="808080"/>
    </w:rPr>
  </w:style>
  <w:style w:type="paragraph" w:customStyle="1" w:styleId="aa">
    <w:name w:val="Для курсового"/>
    <w:basedOn w:val="a"/>
    <w:rsid w:val="007140AC"/>
    <w:pPr>
      <w:spacing w:after="0" w:line="360" w:lineRule="auto"/>
      <w:ind w:firstLine="709"/>
      <w:jc w:val="both"/>
    </w:pPr>
    <w:rPr>
      <w:rFonts w:ascii="Times New Roman" w:hAnsi="Times New Roman"/>
      <w:sz w:val="28"/>
      <w:szCs w:val="28"/>
      <w:lang w:val="ru-RU" w:eastAsia="ru-RU"/>
    </w:rPr>
  </w:style>
  <w:style w:type="paragraph" w:styleId="ab">
    <w:name w:val="List Paragraph"/>
    <w:basedOn w:val="a"/>
    <w:uiPriority w:val="34"/>
    <w:qFormat/>
    <w:rsid w:val="002A4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8.jpe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jpeg"/><Relationship Id="rId10" Type="http://schemas.openxmlformats.org/officeDocument/2006/relationships/oleObject" Target="embeddings/oleObject1.bin"/><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FC48F-C25D-4F92-881F-21FB674E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2328</Words>
  <Characters>13271</Characters>
  <Application>Microsoft Office Word</Application>
  <DocSecurity>0</DocSecurity>
  <Lines>110</Lines>
  <Paragraphs>31</Paragraphs>
  <ScaleCrop>false</ScaleCrop>
  <Company>Reanimator Extreme Edition</Company>
  <LinksUpToDate>false</LinksUpToDate>
  <CharactersWithSpaces>15568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Прояев</dc:creator>
  <cp:keywords/>
  <dc:description/>
  <cp:lastModifiedBy>admin</cp:lastModifiedBy>
  <cp:revision>2</cp:revision>
  <dcterms:created xsi:type="dcterms:W3CDTF">2014-04-11T13:37:00Z</dcterms:created>
  <dcterms:modified xsi:type="dcterms:W3CDTF">2014-04-11T13:37:00Z</dcterms:modified>
</cp:coreProperties>
</file>