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E48" w:rsidRDefault="004A7E48">
      <w:pPr>
        <w:pStyle w:val="a4"/>
        <w:jc w:val="center"/>
        <w:rPr>
          <w:b/>
          <w:sz w:val="28"/>
        </w:rPr>
      </w:pPr>
      <w:r>
        <w:rPr>
          <w:b/>
          <w:sz w:val="28"/>
        </w:rPr>
        <w:t>Задания по курсу «Общая психология»</w:t>
      </w:r>
    </w:p>
    <w:p w:rsidR="004A7E48" w:rsidRDefault="00E8421F">
      <w:pPr>
        <w:pStyle w:val="a4"/>
        <w:jc w:val="center"/>
        <w:rPr>
          <w:sz w:val="24"/>
        </w:rPr>
      </w:pPr>
      <w:r>
        <w:rPr>
          <w:sz w:val="24"/>
        </w:rPr>
        <w:t>2007-2008</w:t>
      </w:r>
      <w:r w:rsidR="004A7E48">
        <w:rPr>
          <w:sz w:val="24"/>
        </w:rPr>
        <w:t xml:space="preserve"> учебный год, 1 семестр, доцент кафедры </w:t>
      </w:r>
    </w:p>
    <w:p w:rsidR="004A7E48" w:rsidRDefault="004A7E48">
      <w:pPr>
        <w:pStyle w:val="a4"/>
        <w:jc w:val="center"/>
        <w:rPr>
          <w:sz w:val="24"/>
        </w:rPr>
      </w:pPr>
      <w:r>
        <w:rPr>
          <w:sz w:val="24"/>
        </w:rPr>
        <w:t xml:space="preserve">общей психологии Ничикова Е.В. </w:t>
      </w:r>
    </w:p>
    <w:p w:rsidR="004A7E48" w:rsidRDefault="004A7E48">
      <w:pPr>
        <w:pStyle w:val="a4"/>
        <w:jc w:val="center"/>
        <w:rPr>
          <w:b/>
          <w:sz w:val="28"/>
        </w:rPr>
      </w:pPr>
      <w:smartTag w:uri="urn:schemas-microsoft-com:office:smarttags" w:element="place">
        <w:r>
          <w:rPr>
            <w:b/>
            <w:sz w:val="28"/>
            <w:lang w:val="en-US"/>
          </w:rPr>
          <w:t>I</w:t>
        </w:r>
        <w:r>
          <w:rPr>
            <w:b/>
            <w:sz w:val="28"/>
          </w:rPr>
          <w:t>.</w:t>
        </w:r>
      </w:smartTag>
      <w:r>
        <w:rPr>
          <w:b/>
          <w:sz w:val="28"/>
        </w:rPr>
        <w:t xml:space="preserve"> Реферат (темы).</w:t>
      </w:r>
    </w:p>
    <w:p w:rsidR="004A7E48" w:rsidRDefault="004A7E48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Представления древних философов о душе.</w:t>
      </w:r>
    </w:p>
    <w:p w:rsidR="004A7E48" w:rsidRDefault="004A7E48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Проблема соотношения веры и знания и познание души в христианской теологии и философии.</w:t>
      </w:r>
    </w:p>
    <w:p w:rsidR="004A7E48" w:rsidRDefault="004A7E48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Ассоциация как явление и как механизм работы сознания.</w:t>
      </w:r>
    </w:p>
    <w:p w:rsidR="004A7E48" w:rsidRDefault="004A7E48">
      <w:pPr>
        <w:pStyle w:val="a4"/>
        <w:rPr>
          <w:sz w:val="24"/>
        </w:rPr>
      </w:pPr>
      <w:r>
        <w:rPr>
          <w:sz w:val="24"/>
        </w:rPr>
        <w:t>4.  Путь Рене Декарта к понятию сознания.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Бихевиоризм: истоки и развитие.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Поведение как предмет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Ассоциативная психология: история, идеи, факты.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Ассоциативная психология: концепции отца и сына Миллей.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Ассоциация как объяснительный принцип всех познавательных процессов и работы сознания в целом.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Работы французских материалистов </w:t>
      </w:r>
      <w:r>
        <w:rPr>
          <w:sz w:val="24"/>
          <w:lang w:val="en-US"/>
        </w:rPr>
        <w:t>XVIII</w:t>
      </w:r>
      <w:r>
        <w:rPr>
          <w:sz w:val="24"/>
        </w:rPr>
        <w:t xml:space="preserve"> века.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Проблема объективности психологических исследований.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Проблема личности в гуманистической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Проблема бессознательного в психологии: З.Фрейд, Д.Н.Узнадзе.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Учение З.Фрейда и его значение для развития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Развитие психоанализа в работах А.Адлера и К.Юнга.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Целостный подход в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Гештальтпсихология: идеи и факты.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Школа К.Левина: идеи и факты.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Когнитивная психология: основные положения и примеры экспериментальных исследований.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 Метод интроспекции и его значение в развитии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Философский и психологический подходы к проблеме сознания. Сознание и проблема идеального.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Исторические варианты решения психофизической (психофизиологической) проблемы.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Категория деятельности в психологии.</w:t>
      </w:r>
    </w:p>
    <w:p w:rsidR="004A7E48" w:rsidRDefault="004A7E48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Онтогенетические исследования в русле деятельностного подхода.</w:t>
      </w:r>
    </w:p>
    <w:p w:rsidR="004A7E48" w:rsidRDefault="004A7E48">
      <w:pPr>
        <w:pStyle w:val="a4"/>
        <w:rPr>
          <w:sz w:val="24"/>
        </w:rPr>
      </w:pPr>
    </w:p>
    <w:p w:rsidR="004A7E48" w:rsidRDefault="004A7E48">
      <w:pPr>
        <w:pStyle w:val="a4"/>
        <w:rPr>
          <w:sz w:val="24"/>
        </w:rPr>
      </w:pPr>
    </w:p>
    <w:p w:rsidR="004A7E48" w:rsidRDefault="004A7E48">
      <w:pPr>
        <w:pStyle w:val="a4"/>
        <w:jc w:val="center"/>
        <w:rPr>
          <w:b/>
          <w:sz w:val="24"/>
        </w:rPr>
      </w:pPr>
      <w:r>
        <w:rPr>
          <w:b/>
          <w:sz w:val="24"/>
        </w:rPr>
        <w:t>Основная литература.</w:t>
      </w:r>
    </w:p>
    <w:p w:rsidR="004A7E48" w:rsidRDefault="004A7E48">
      <w:pPr>
        <w:pStyle w:val="2"/>
        <w:numPr>
          <w:ilvl w:val="0"/>
          <w:numId w:val="1"/>
        </w:numPr>
        <w:suppressAutoHyphens/>
        <w:jc w:val="both"/>
        <w:rPr>
          <w:sz w:val="24"/>
        </w:rPr>
      </w:pPr>
      <w:r>
        <w:rPr>
          <w:sz w:val="24"/>
        </w:rPr>
        <w:t>Адлер А. Практика и теория индивидуальной психологии. М., 1995.</w:t>
      </w:r>
    </w:p>
    <w:p w:rsidR="004A7E48" w:rsidRDefault="004A7E48">
      <w:pPr>
        <w:pStyle w:val="2"/>
        <w:numPr>
          <w:ilvl w:val="0"/>
          <w:numId w:val="1"/>
        </w:numPr>
        <w:suppressAutoHyphens/>
        <w:jc w:val="both"/>
        <w:rPr>
          <w:sz w:val="24"/>
        </w:rPr>
      </w:pPr>
      <w:r>
        <w:rPr>
          <w:sz w:val="24"/>
        </w:rPr>
        <w:t>Гиппенрейтер Ю.Б. Введение в общую психологию. М., 1996.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Годфруа Ж. Что такое психология. В 2 тт. М., 1992.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Гриншпун И.Б. Введение в психологию. М., Институт практической психологии, 1997.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Дубровский Д.И. Информация, мозг, сознание. М., 1980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Дубровский Д.И. Психика и мозг: результаты и перспективы исследований // Психологический журнал, 1990, Т.11, № 6. 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Ждан А.Н. История психологии от античности до наших дней. М., 1990.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Зейгарник Б.В. Теория личности Курта Левина. М., 1981.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История зарубежной психологии: Тексты. М., 1986.</w:t>
      </w:r>
    </w:p>
    <w:p w:rsidR="004A7E48" w:rsidRDefault="004A7E48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Леонтьев А.Н. Лекции по общей психологии, М., 2001</w:t>
      </w:r>
    </w:p>
    <w:p w:rsidR="004A7E48" w:rsidRDefault="004A7E48">
      <w:pPr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Леонтьев А.Н. Деятельность. Сознание. Личность // А.Н.Леонтьев Избранные психологические произведения. В 2 тт. М., 1983. Т.2. С. 94-231.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Маслоу А. Новые рубежи человеческой психики. СПб., 1997.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Марцинковская Т.Д. История психологии, М., 2003.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Немов Р.С. Психология. Кн.1:Общие основы психологии, М., 2001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Нуркова В.В., Березанская Н.Б. Психология. Учебник. М., 2004.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 xml:space="preserve">Пузырей А.А. Культурно – историческая теория Л.С.Выготского и современная психология. М., 1986. 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Роджерс К.Р. Клиентоцентрированная терапия. М., 1997.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Рубинштейн С.Л. Принцип творческой самодеятельности // Вопросы психологии. 1986. №4. С.101 – 108.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Рубинштейн С.Л. Основы обшей психологии. М., 1998.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Соколов В.В. Средневековая философия. М., 1979.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Соколова Е.Е. 13 диалогов о психологии. М., 2003.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Солсо Р.Л. Когнитивная психология. М., 1996.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Степанов С. Популярная психологическая энциклопедия, М., 2003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Фрейд  З. Психология бессознательного. М., 1989.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Хрестоматия «Введение в психологию» под ред. Е.Е.Соколовой, М. РПО, 1999.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Эббингауз Г. Основы психологии. СПб., 1912.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Юнг К.Г. Аналитическая психология. СПб., 1994.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Ярошевский М.Г. История психологии. М., 1985.</w:t>
      </w:r>
    </w:p>
    <w:p w:rsidR="004A7E48" w:rsidRDefault="004A7E48">
      <w:pPr>
        <w:pStyle w:val="2"/>
        <w:numPr>
          <w:ilvl w:val="0"/>
          <w:numId w:val="4"/>
        </w:numPr>
        <w:suppressAutoHyphens/>
        <w:jc w:val="both"/>
        <w:rPr>
          <w:sz w:val="24"/>
        </w:rPr>
      </w:pPr>
      <w:r>
        <w:rPr>
          <w:sz w:val="24"/>
        </w:rPr>
        <w:t>Ярошевский М.Г., Анцыферова Л.И. Развитие и современное состояние зарубежной психологии. М., 1974.</w:t>
      </w:r>
    </w:p>
    <w:p w:rsidR="004A7E48" w:rsidRDefault="004A7E48">
      <w:pPr>
        <w:pStyle w:val="2"/>
        <w:suppressAutoHyphens/>
        <w:ind w:left="0" w:firstLine="0"/>
        <w:jc w:val="both"/>
        <w:rPr>
          <w:sz w:val="28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8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8"/>
        </w:rPr>
      </w:pPr>
    </w:p>
    <w:p w:rsidR="004A7E48" w:rsidRDefault="004A7E48">
      <w:pPr>
        <w:pStyle w:val="a3"/>
        <w:jc w:val="center"/>
        <w:rPr>
          <w:b/>
        </w:rPr>
      </w:pPr>
      <w:r>
        <w:rPr>
          <w:b/>
        </w:rPr>
        <w:t>Требования к написанию реферата.</w:t>
      </w:r>
    </w:p>
    <w:p w:rsidR="004A7E48" w:rsidRDefault="004A7E48">
      <w:pPr>
        <w:pStyle w:val="a3"/>
      </w:pPr>
      <w:r>
        <w:tab/>
      </w:r>
    </w:p>
    <w:p w:rsidR="004A7E48" w:rsidRPr="00E8421F" w:rsidRDefault="004A7E48">
      <w:pPr>
        <w:pStyle w:val="a3"/>
      </w:pPr>
      <w:r>
        <w:tab/>
        <w:t xml:space="preserve">Реферат (от лат. </w:t>
      </w:r>
      <w:r>
        <w:rPr>
          <w:lang w:val="en-US"/>
        </w:rPr>
        <w:t>refero</w:t>
      </w:r>
      <w:r w:rsidRPr="00E8421F">
        <w:t xml:space="preserve"> – сообщаю) – краткое изложение в письменном виде или в форме публичного доклада содержания научного труда (трудов), литературы по теме. </w:t>
      </w:r>
    </w:p>
    <w:p w:rsidR="004A7E48" w:rsidRDefault="004A7E48">
      <w:pPr>
        <w:pStyle w:val="a3"/>
      </w:pPr>
      <w:r w:rsidRPr="00E8421F">
        <w:tab/>
        <w:t xml:space="preserve">Это самостоятельная научно-исследовательская работа, где автор раскрывает суть </w:t>
      </w:r>
      <w:r>
        <w:t>исследуемой проблемы; приводит различные точки зрения, а также собственные взгляды на нее. Содержание реферата должно быть логичным; изложение материала носит проблемно-тематический характер. Тематика рефератов обычно определяется преподавателем. Но в определении темы инициативу может проявить и студент.</w:t>
      </w:r>
    </w:p>
    <w:p w:rsidR="004A7E48" w:rsidRDefault="004A7E48">
      <w:pPr>
        <w:pStyle w:val="a3"/>
      </w:pPr>
      <w:r>
        <w:tab/>
        <w:t>Прежде чем выбрать тему реферата, автору необходимо выяснить свой интерес, определить, над какой проблемой он хотел бы поработать, более глубоко ее изучить.</w:t>
      </w:r>
    </w:p>
    <w:p w:rsidR="004A7E48" w:rsidRDefault="004A7E48">
      <w:pPr>
        <w:pStyle w:val="a3"/>
        <w:rPr>
          <w:b/>
        </w:rPr>
      </w:pPr>
      <w:r>
        <w:rPr>
          <w:b/>
        </w:rPr>
        <w:t>Этапы работы над рефератом.</w:t>
      </w:r>
    </w:p>
    <w:p w:rsidR="004A7E48" w:rsidRDefault="004A7E48">
      <w:pPr>
        <w:pStyle w:val="a3"/>
      </w:pPr>
      <w:r>
        <w:rPr>
          <w:b/>
          <w:i/>
        </w:rPr>
        <w:t>Выбор темы:</w:t>
      </w:r>
      <w:r>
        <w:t xml:space="preserve"> Она должна быть, прежде всего, интересна самому студенту, не стоит брать первую попавшуюся, лишь бы выполнить задание.</w:t>
      </w:r>
    </w:p>
    <w:p w:rsidR="004A7E48" w:rsidRDefault="004A7E48">
      <w:pPr>
        <w:pStyle w:val="a3"/>
      </w:pPr>
      <w:r>
        <w:rPr>
          <w:b/>
          <w:i/>
        </w:rPr>
        <w:t>Подбор и изучение основных источников по теме:</w:t>
      </w:r>
      <w:r>
        <w:t xml:space="preserve"> Как правило, при разработке реферата используются не менее 8 – 10 различных источников; рекомендуется использовать: словари, статьи конкретных авторов, хрестоматии, материалы психологических журналов и другую учебную литературу. При использовании интернет – источников Вы должны указать автора, название публикации, адрес сайта. Интернет - источник обязательно должен содержаться в списке литературы.</w:t>
      </w:r>
    </w:p>
    <w:p w:rsidR="004A7E48" w:rsidRDefault="004A7E48">
      <w:pPr>
        <w:pStyle w:val="a3"/>
      </w:pPr>
      <w:r>
        <w:rPr>
          <w:b/>
          <w:i/>
        </w:rPr>
        <w:t>Составление библиографии:</w:t>
      </w:r>
      <w:r>
        <w:t xml:space="preserve"> Все использованные источники располагаются в алфавитном порядке; на первое место помещается фамилия автора, затем его инициалы, далее название книги без кавычек, место и год издания; если книга под редакцией, то на первое место ставится название книги, соблюдая алфавитный порядок предыдущих изданий, далее указываются инициалы и фамилия человека, под редакцией которого эта книга печатается, место и год издания; если Вы берете статью из журнала, то обязательно указывается автор, название статьи и журнала и его номер, например: </w:t>
      </w:r>
    </w:p>
    <w:p w:rsidR="004A7E48" w:rsidRDefault="004A7E48">
      <w:pPr>
        <w:pStyle w:val="a3"/>
      </w:pPr>
      <w:r>
        <w:t xml:space="preserve">1.  Гиппенрейтер Ю.Б. Введение в общую психологию. – М., 2001. </w:t>
      </w:r>
    </w:p>
    <w:p w:rsidR="004A7E48" w:rsidRDefault="004A7E48">
      <w:pPr>
        <w:pStyle w:val="a3"/>
      </w:pPr>
      <w:r>
        <w:t>2. Гиппенрейтер Ю.Б., Романов В.Я. Новый метод исследования внутренних форм зрительной активности // Вопросы психологии. 1970. №5.</w:t>
      </w:r>
    </w:p>
    <w:p w:rsidR="004A7E48" w:rsidRDefault="004A7E48">
      <w:pPr>
        <w:pStyle w:val="a3"/>
      </w:pPr>
      <w:r>
        <w:t>3. Краткий психологический словарь // Под ред. А.В.Петровского, М.Г. Ярошевского. – М., 1985.</w:t>
      </w:r>
    </w:p>
    <w:p w:rsidR="004A7E48" w:rsidRDefault="004A7E48">
      <w:pPr>
        <w:pStyle w:val="a3"/>
      </w:pPr>
      <w:r>
        <w:rPr>
          <w:b/>
          <w:i/>
        </w:rPr>
        <w:t>Обработка и систематизация информации:</w:t>
      </w:r>
      <w:r>
        <w:t xml:space="preserve"> Информация, полученная путем чтения, предназначается для дальнейшего использования, а для этого ее фиксируют: делают пометки, подчеркивания, лучше на вкладных листах; делают разного вида записи (выписки, тезисы, конспект и другие) и схемы. Выписки от слова «выбрать», значит списать какое-нибудь нужное, важное место из книги, журнала. Вся сложность выписывания заключается как раз в умении найти и выбрать нужное из одного или нескольких текстов. Выписки особенно удобны, когда требуется собрать материал из разных источников.</w:t>
      </w:r>
    </w:p>
    <w:p w:rsidR="004A7E48" w:rsidRDefault="004A7E48">
      <w:pPr>
        <w:pStyle w:val="a3"/>
        <w:rPr>
          <w:i/>
        </w:rPr>
      </w:pPr>
      <w:r>
        <w:rPr>
          <w:i/>
        </w:rPr>
        <w:t>Рекомендуем!</w:t>
      </w:r>
    </w:p>
    <w:p w:rsidR="004A7E48" w:rsidRDefault="004A7E48">
      <w:pPr>
        <w:pStyle w:val="a3"/>
        <w:rPr>
          <w:i/>
        </w:rPr>
      </w:pPr>
      <w:r>
        <w:rPr>
          <w:i/>
        </w:rPr>
        <w:t xml:space="preserve"> </w:t>
      </w:r>
      <w:r>
        <w:rPr>
          <w:i/>
        </w:rPr>
        <w:tab/>
        <w:t>Выписки делайте после того, как текст прочитан целиком и понятен в целом.</w:t>
      </w:r>
    </w:p>
    <w:p w:rsidR="004A7E48" w:rsidRDefault="004A7E48">
      <w:pPr>
        <w:pStyle w:val="a3"/>
        <w:ind w:firstLine="720"/>
        <w:rPr>
          <w:i/>
        </w:rPr>
      </w:pPr>
      <w:r>
        <w:rPr>
          <w:i/>
        </w:rPr>
        <w:t>Остерегайтесь обильного автоматического выписывания цитат взамен творческого освоения и анализа текста.</w:t>
      </w:r>
    </w:p>
    <w:p w:rsidR="004A7E48" w:rsidRDefault="004A7E48">
      <w:pPr>
        <w:pStyle w:val="a3"/>
        <w:ind w:firstLine="720"/>
        <w:rPr>
          <w:i/>
        </w:rPr>
      </w:pPr>
      <w:r>
        <w:rPr>
          <w:i/>
        </w:rPr>
        <w:t>Выписывать можно дословно (цитатами) или свободно, когда мысли автора, излагаются своими словами.</w:t>
      </w:r>
    </w:p>
    <w:p w:rsidR="004A7E48" w:rsidRDefault="004A7E48">
      <w:pPr>
        <w:pStyle w:val="a3"/>
        <w:ind w:firstLine="720"/>
        <w:rPr>
          <w:i/>
        </w:rPr>
      </w:pPr>
      <w:r>
        <w:rPr>
          <w:i/>
        </w:rPr>
        <w:t>Записывая цитаты, заключайте их в кавычки, оберегайте текст от искажений.</w:t>
      </w:r>
    </w:p>
    <w:p w:rsidR="004A7E48" w:rsidRDefault="004A7E48">
      <w:pPr>
        <w:pStyle w:val="a3"/>
        <w:ind w:firstLine="720"/>
      </w:pPr>
      <w:r>
        <w:t xml:space="preserve">Важным моментом при обработке и систематизации информации является ее понимание, бездумное переписывание одного или нескольких источников не принесет студенту никакой пользы. Не понимание материала создает студенту следующие сложности при написании реферата: невозможность оторваться от одного источника, либо бессвязность кусков информации, которую студент пытается вставить в свой реферат из разных источников, большая затрата времени и самое главное время потраченное впустую, так как реферат это углубленное изучение какой-либо темы, а в данном случае непонятая информация не становится знанием. </w:t>
      </w:r>
    </w:p>
    <w:p w:rsidR="004A7E48" w:rsidRDefault="004A7E48">
      <w:pPr>
        <w:pStyle w:val="a3"/>
        <w:ind w:firstLine="720"/>
      </w:pPr>
      <w:r>
        <w:t>Вторым важным аспектом понимания является понимание и удержание предмета мысли на протяжении всего текста, что особенно важно для понимания сложных, диалогических, проблемно-организованных текстов. Очень часто в темах рефератов присутствует слово «проблема», но студенты, которые берут такую тему, почему-то игнорируют данное слово, считая его видимо лишним, излагая материал они, последовательно перечисляют имеющиеся теории никак их между собой не связывая, не анализируя, а просто констатируя факты. Именно констатация фактов, а чаще бездумное переписывание учебников преобладает в содержании рефератов.</w:t>
      </w:r>
    </w:p>
    <w:p w:rsidR="004A7E48" w:rsidRDefault="004A7E48">
      <w:pPr>
        <w:pStyle w:val="a3"/>
        <w:ind w:firstLine="720"/>
      </w:pPr>
      <w:r>
        <w:t>И третьим важным моментом понимания текста является определенная база знаний по предмету, владение соответствующей терминологией.</w:t>
      </w:r>
    </w:p>
    <w:p w:rsidR="004A7E48" w:rsidRDefault="004A7E48">
      <w:pPr>
        <w:pStyle w:val="a3"/>
        <w:rPr>
          <w:i/>
        </w:rPr>
      </w:pPr>
      <w:r>
        <w:rPr>
          <w:i/>
        </w:rPr>
        <w:t>Рекомендуем!</w:t>
      </w:r>
    </w:p>
    <w:p w:rsidR="004A7E48" w:rsidRDefault="004A7E48">
      <w:pPr>
        <w:pStyle w:val="a3"/>
        <w:ind w:firstLine="720"/>
        <w:rPr>
          <w:i/>
        </w:rPr>
      </w:pPr>
      <w:r>
        <w:rPr>
          <w:i/>
        </w:rPr>
        <w:t>Читать тексты со словарем, не пропускать незнакомые слова, разбирать значение каждого незнакомого слова.</w:t>
      </w:r>
    </w:p>
    <w:p w:rsidR="004A7E48" w:rsidRDefault="004A7E48">
      <w:pPr>
        <w:pStyle w:val="a3"/>
        <w:ind w:firstLine="720"/>
        <w:rPr>
          <w:i/>
        </w:rPr>
      </w:pPr>
    </w:p>
    <w:p w:rsidR="004A7E48" w:rsidRDefault="004A7E48">
      <w:pPr>
        <w:pStyle w:val="a3"/>
      </w:pPr>
      <w:r>
        <w:rPr>
          <w:b/>
          <w:i/>
        </w:rPr>
        <w:t>Разработка плана реферата:</w:t>
      </w:r>
      <w:r>
        <w:t xml:space="preserve"> План это «скелет» текста, он компактно отражает последовательность изложения материала. Удачно составленный план говорит об умении анализировать текст, о степени усвоения его содержания. Формулирование пунктов плана – трудный процесс, поэтому если не удается сразу составить развернутый план, то сначала составьте краткий, отражающий суть вашей работы, а уже потом разверните каждый пункт плана.</w:t>
      </w:r>
    </w:p>
    <w:p w:rsidR="004A7E48" w:rsidRDefault="004A7E48">
      <w:pPr>
        <w:pStyle w:val="a3"/>
        <w:rPr>
          <w:i/>
        </w:rPr>
      </w:pPr>
      <w:r>
        <w:rPr>
          <w:i/>
        </w:rPr>
        <w:t>Рекомендуем!</w:t>
      </w:r>
    </w:p>
    <w:p w:rsidR="004A7E48" w:rsidRDefault="004A7E48">
      <w:pPr>
        <w:pStyle w:val="a3"/>
        <w:ind w:firstLine="720"/>
        <w:rPr>
          <w:i/>
        </w:rPr>
      </w:pPr>
      <w:r>
        <w:rPr>
          <w:i/>
        </w:rPr>
        <w:t>Стремитесь, чтобы заголовки-пункты плана наиболее полно раскрывали основные содержательные части Вашей работы.</w:t>
      </w:r>
    </w:p>
    <w:p w:rsidR="004A7E48" w:rsidRDefault="004A7E48">
      <w:pPr>
        <w:pStyle w:val="a3"/>
      </w:pPr>
      <w:r>
        <w:rPr>
          <w:b/>
          <w:i/>
        </w:rPr>
        <w:t>Написание реферата:</w:t>
      </w:r>
      <w:r>
        <w:t xml:space="preserve"> Все подготовительные этапы закончены и теперь Вам необходимо изложить результаты своей работы. Именно своей, это достаточно сложный процесс, так как Вам необходимо не только показать, чего Вам удалось достичь, но и сформулировать выводы, используя материал первоисточников. Но не увлекайтесь только Вашими выводами, выводы должны быть обязательно подкреплены научными теориями и фактами, точками зрения других исследователей и, если Вы с ними не согласны, Вы должны обязательно научно аргументировать свою точку зрения.</w:t>
      </w:r>
    </w:p>
    <w:p w:rsidR="004A7E48" w:rsidRDefault="004A7E48">
      <w:pPr>
        <w:pStyle w:val="a3"/>
        <w:rPr>
          <w:b/>
        </w:rPr>
      </w:pPr>
      <w:r>
        <w:rPr>
          <w:b/>
        </w:rPr>
        <w:t>Примерная структура реферата.</w:t>
      </w:r>
    </w:p>
    <w:p w:rsidR="004A7E48" w:rsidRDefault="004A7E48">
      <w:pPr>
        <w:pStyle w:val="a3"/>
      </w:pPr>
      <w:r>
        <w:t>Титульный лист.</w:t>
      </w:r>
    </w:p>
    <w:p w:rsidR="004A7E48" w:rsidRDefault="004A7E48">
      <w:pPr>
        <w:pStyle w:val="a3"/>
      </w:pPr>
      <w:r>
        <w:t>Оглавление (в нем последовательно излагаются названия пунктов реферата, указываются страницы, с которых начинается каждый пункт).</w:t>
      </w:r>
    </w:p>
    <w:p w:rsidR="004A7E48" w:rsidRDefault="004A7E48">
      <w:pPr>
        <w:pStyle w:val="a3"/>
      </w:pPr>
      <w:r>
        <w:t>Введение (формулируется суть исследуемой проблемы, обосновывается выбор темы, определяется ее значимость, указываются цель и задачи реферата, дается характеристика используемой литературы).</w:t>
      </w:r>
    </w:p>
    <w:p w:rsidR="004A7E48" w:rsidRDefault="004A7E48">
      <w:pPr>
        <w:pStyle w:val="a3"/>
      </w:pPr>
      <w:r>
        <w:t>Основная часть (каждый раздел ее, доказательно раскрывает отдельную проблему или одну из ее сторон и логически является продолжением предыдущего; в основной части могут быть представлены таблицы, графики, схемы).</w:t>
      </w:r>
    </w:p>
    <w:p w:rsidR="004A7E48" w:rsidRDefault="004A7E48">
      <w:pPr>
        <w:pStyle w:val="a3"/>
      </w:pPr>
      <w:r>
        <w:t>Заключение (подводятся итоги, или дается обобщенный вывод по теме реферата).</w:t>
      </w:r>
    </w:p>
    <w:p w:rsidR="004A7E48" w:rsidRDefault="004A7E48">
      <w:pPr>
        <w:pStyle w:val="a3"/>
      </w:pPr>
      <w:r>
        <w:t>Список литературы.</w:t>
      </w: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  <w:rPr>
          <w:b/>
        </w:rPr>
      </w:pPr>
      <w:r>
        <w:rPr>
          <w:b/>
        </w:rPr>
        <w:t>Требования к оформлению реферата.</w:t>
      </w:r>
    </w:p>
    <w:p w:rsidR="004A7E48" w:rsidRDefault="004A7E48">
      <w:pPr>
        <w:pStyle w:val="a3"/>
      </w:pPr>
      <w:r>
        <w:t>Объем реферата 10-15 печатных страниц, все приложения к работе не входят в ее объем.</w:t>
      </w:r>
    </w:p>
    <w:p w:rsidR="004A7E48" w:rsidRDefault="004A7E48">
      <w:pPr>
        <w:pStyle w:val="a3"/>
      </w:pPr>
      <w:r>
        <w:t>Реферат должен быть структурированным, логичным, написанным научным языком.</w:t>
      </w:r>
    </w:p>
    <w:p w:rsidR="004A7E48" w:rsidRDefault="004A7E48">
      <w:pPr>
        <w:pStyle w:val="a3"/>
      </w:pPr>
      <w:r>
        <w:t>Обязательно должны иметься ссылки на используемую литературу.</w:t>
      </w:r>
    </w:p>
    <w:p w:rsidR="004A7E48" w:rsidRDefault="004A7E48">
      <w:pPr>
        <w:pStyle w:val="a3"/>
        <w:rPr>
          <w:b/>
        </w:rPr>
      </w:pPr>
      <w:r>
        <w:rPr>
          <w:b/>
        </w:rPr>
        <w:t>Критерии оценки: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Соответствие содержания теме.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Наличие сформулированной проблемы реферативного исследования.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Глубина проработки материала.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Правильность, полнота и разнообразие использованных источников.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Соблюдение оформления реферата стандартам.</w:t>
      </w:r>
    </w:p>
    <w:p w:rsidR="004A7E48" w:rsidRDefault="004A7E48">
      <w:pPr>
        <w:pStyle w:val="a3"/>
        <w:numPr>
          <w:ilvl w:val="3"/>
          <w:numId w:val="4"/>
        </w:numPr>
        <w:tabs>
          <w:tab w:val="num" w:pos="360"/>
        </w:tabs>
      </w:pPr>
      <w:r>
        <w:t>Наличие авторской позиции к анализируемой проблеме.</w:t>
      </w:r>
    </w:p>
    <w:p w:rsidR="004A7E48" w:rsidRDefault="004A7E48">
      <w:pPr>
        <w:pStyle w:val="a3"/>
        <w:rPr>
          <w:b/>
        </w:rPr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  <w:r>
        <w:t>Образец титульного листа.</w:t>
      </w:r>
    </w:p>
    <w:p w:rsidR="004A7E48" w:rsidRDefault="004A7E48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A7E48">
        <w:tc>
          <w:tcPr>
            <w:tcW w:w="8522" w:type="dxa"/>
          </w:tcPr>
          <w:p w:rsidR="004A7E48" w:rsidRDefault="004A7E48">
            <w:pPr>
              <w:pStyle w:val="a3"/>
              <w:jc w:val="center"/>
              <w:rPr>
                <w:smallCaps/>
              </w:rPr>
            </w:pPr>
            <w:r>
              <w:rPr>
                <w:smallCaps/>
              </w:rPr>
              <w:t>московский городской</w:t>
            </w:r>
          </w:p>
          <w:p w:rsidR="004A7E48" w:rsidRDefault="004A7E48">
            <w:pPr>
              <w:pStyle w:val="a3"/>
              <w:jc w:val="center"/>
              <w:rPr>
                <w:smallCaps/>
              </w:rPr>
            </w:pPr>
            <w:r>
              <w:rPr>
                <w:smallCaps/>
              </w:rPr>
              <w:t>психолого-педагогический университет</w:t>
            </w:r>
          </w:p>
          <w:p w:rsidR="004A7E48" w:rsidRDefault="004A7E48">
            <w:pPr>
              <w:pStyle w:val="a3"/>
              <w:jc w:val="center"/>
              <w:rPr>
                <w:smallCaps/>
              </w:rPr>
            </w:pPr>
          </w:p>
          <w:p w:rsidR="004A7E48" w:rsidRDefault="004A7E48">
            <w:pPr>
              <w:pStyle w:val="a3"/>
              <w:jc w:val="center"/>
            </w:pPr>
            <w:r>
              <w:t>Кафедра общей психологии</w:t>
            </w:r>
          </w:p>
          <w:p w:rsidR="004A7E48" w:rsidRDefault="004A7E48">
            <w:pPr>
              <w:pStyle w:val="a3"/>
              <w:jc w:val="center"/>
            </w:pPr>
          </w:p>
          <w:p w:rsidR="004A7E48" w:rsidRDefault="004A7E48">
            <w:pPr>
              <w:pStyle w:val="a3"/>
              <w:jc w:val="center"/>
            </w:pPr>
            <w:r>
              <w:t>РЕФЕРАТ</w:t>
            </w:r>
          </w:p>
          <w:p w:rsidR="004A7E48" w:rsidRDefault="004A7E48">
            <w:pPr>
              <w:pStyle w:val="a3"/>
              <w:jc w:val="center"/>
            </w:pPr>
          </w:p>
          <w:p w:rsidR="004A7E48" w:rsidRDefault="004A7E48">
            <w:pPr>
              <w:pStyle w:val="a3"/>
              <w:jc w:val="center"/>
            </w:pPr>
            <w:r>
              <w:t>Тема: Психологический подход к проблеме творчества</w:t>
            </w:r>
          </w:p>
          <w:p w:rsidR="004A7E48" w:rsidRDefault="004A7E48">
            <w:pPr>
              <w:pStyle w:val="a3"/>
              <w:jc w:val="center"/>
            </w:pPr>
          </w:p>
          <w:p w:rsidR="004A7E48" w:rsidRDefault="004A7E48">
            <w:pPr>
              <w:pStyle w:val="a3"/>
              <w:ind w:left="4320"/>
              <w:rPr>
                <w:sz w:val="22"/>
              </w:rPr>
            </w:pPr>
            <w:r>
              <w:rPr>
                <w:sz w:val="22"/>
              </w:rPr>
              <w:t>Широкова Анна Сергеевна</w:t>
            </w:r>
          </w:p>
          <w:p w:rsidR="004A7E48" w:rsidRDefault="004A7E48">
            <w:pPr>
              <w:pStyle w:val="a3"/>
              <w:ind w:left="4320"/>
              <w:rPr>
                <w:sz w:val="22"/>
              </w:rPr>
            </w:pPr>
            <w:r>
              <w:rPr>
                <w:sz w:val="22"/>
              </w:rPr>
              <w:t>Курс 1, семестр 3</w:t>
            </w:r>
          </w:p>
          <w:p w:rsidR="004A7E48" w:rsidRDefault="004A7E48">
            <w:pPr>
              <w:pStyle w:val="a3"/>
              <w:ind w:left="4320"/>
              <w:rPr>
                <w:sz w:val="22"/>
              </w:rPr>
            </w:pPr>
            <w:r>
              <w:rPr>
                <w:sz w:val="22"/>
              </w:rPr>
              <w:t>Форма обучения: дистантная</w:t>
            </w:r>
          </w:p>
          <w:p w:rsidR="004A7E48" w:rsidRDefault="004A7E48">
            <w:pPr>
              <w:pStyle w:val="a3"/>
              <w:ind w:left="4320"/>
              <w:rPr>
                <w:sz w:val="22"/>
              </w:rPr>
            </w:pPr>
            <w:r>
              <w:rPr>
                <w:sz w:val="22"/>
              </w:rPr>
              <w:t>Факультет: Психология образования</w:t>
            </w:r>
          </w:p>
          <w:p w:rsidR="004A7E48" w:rsidRDefault="004A7E48">
            <w:pPr>
              <w:pStyle w:val="a3"/>
              <w:ind w:left="4320"/>
              <w:jc w:val="center"/>
              <w:rPr>
                <w:sz w:val="22"/>
              </w:rPr>
            </w:pPr>
          </w:p>
          <w:p w:rsidR="004A7E48" w:rsidRDefault="004A7E48">
            <w:pPr>
              <w:pStyle w:val="a3"/>
              <w:jc w:val="center"/>
            </w:pPr>
          </w:p>
          <w:p w:rsidR="004A7E48" w:rsidRDefault="004A7E48">
            <w:pPr>
              <w:pStyle w:val="a3"/>
              <w:jc w:val="center"/>
            </w:pPr>
          </w:p>
          <w:p w:rsidR="004A7E48" w:rsidRDefault="00E8421F">
            <w:pPr>
              <w:pStyle w:val="a3"/>
              <w:jc w:val="center"/>
            </w:pPr>
            <w:r>
              <w:t>Москва, 2007</w:t>
            </w:r>
          </w:p>
          <w:p w:rsidR="004A7E48" w:rsidRDefault="004A7E48">
            <w:pPr>
              <w:pStyle w:val="a3"/>
              <w:jc w:val="center"/>
            </w:pPr>
          </w:p>
        </w:tc>
      </w:tr>
    </w:tbl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  <w:r>
        <w:t>Образец оглавления</w:t>
      </w:r>
    </w:p>
    <w:p w:rsidR="004A7E48" w:rsidRDefault="004A7E48">
      <w:pPr>
        <w:pStyle w:val="a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4A7E48">
        <w:tc>
          <w:tcPr>
            <w:tcW w:w="8522" w:type="dxa"/>
          </w:tcPr>
          <w:p w:rsidR="004A7E48" w:rsidRDefault="004A7E48">
            <w:pPr>
              <w:pStyle w:val="a3"/>
            </w:pPr>
          </w:p>
          <w:p w:rsidR="004A7E48" w:rsidRDefault="004A7E48">
            <w:pPr>
              <w:pStyle w:val="a3"/>
              <w:jc w:val="center"/>
            </w:pPr>
            <w:r>
              <w:t>Содержание</w:t>
            </w:r>
          </w:p>
          <w:p w:rsidR="004A7E48" w:rsidRDefault="004A7E48">
            <w:pPr>
              <w:pStyle w:val="a3"/>
            </w:pPr>
          </w:p>
          <w:p w:rsidR="004A7E48" w:rsidRDefault="004A7E48">
            <w:pPr>
              <w:pStyle w:val="a3"/>
            </w:pPr>
            <w:r>
              <w:t xml:space="preserve">      Введение                                                                                                   2</w:t>
            </w:r>
          </w:p>
          <w:p w:rsidR="004A7E48" w:rsidRDefault="004A7E48">
            <w:pPr>
              <w:pStyle w:val="a3"/>
            </w:pPr>
            <w:r>
              <w:t xml:space="preserve">      </w:t>
            </w:r>
          </w:p>
          <w:p w:rsidR="004A7E48" w:rsidRDefault="004A7E48">
            <w:pPr>
              <w:pStyle w:val="a3"/>
            </w:pPr>
            <w:r>
              <w:t xml:space="preserve">      Глава 1.    Предрасположенность к творчеству – это</w:t>
            </w:r>
          </w:p>
          <w:p w:rsidR="004A7E48" w:rsidRDefault="004A7E48">
            <w:pPr>
              <w:pStyle w:val="a3"/>
            </w:pPr>
            <w:r>
              <w:t xml:space="preserve">                        гениальность или патология?                                               4</w:t>
            </w:r>
          </w:p>
          <w:p w:rsidR="004A7E48" w:rsidRDefault="004A7E48">
            <w:pPr>
              <w:pStyle w:val="a3"/>
            </w:pPr>
            <w:r>
              <w:t xml:space="preserve">      Глава 2.    Психологические механизмы художественного</w:t>
            </w:r>
          </w:p>
          <w:p w:rsidR="004A7E48" w:rsidRDefault="004A7E48">
            <w:pPr>
              <w:pStyle w:val="a3"/>
            </w:pPr>
            <w:r>
              <w:t xml:space="preserve">                        творчества.                                                                              7</w:t>
            </w:r>
          </w:p>
          <w:p w:rsidR="004A7E48" w:rsidRDefault="004A7E48">
            <w:pPr>
              <w:pStyle w:val="a3"/>
            </w:pPr>
            <w:r>
              <w:t xml:space="preserve">       Глава 3.    Самореализация личности через творчество.                     12</w:t>
            </w:r>
          </w:p>
          <w:p w:rsidR="004A7E48" w:rsidRDefault="004A7E48">
            <w:pPr>
              <w:pStyle w:val="a3"/>
            </w:pPr>
          </w:p>
          <w:p w:rsidR="004A7E48" w:rsidRDefault="004A7E48">
            <w:pPr>
              <w:pStyle w:val="a3"/>
            </w:pPr>
            <w:r>
              <w:t xml:space="preserve">      Заключение                                                                                               14</w:t>
            </w:r>
          </w:p>
          <w:p w:rsidR="004A7E48" w:rsidRDefault="004A7E48">
            <w:pPr>
              <w:pStyle w:val="a3"/>
            </w:pPr>
            <w:r>
              <w:t xml:space="preserve">      Список литературы                                                                                  15    </w:t>
            </w:r>
          </w:p>
          <w:p w:rsidR="004A7E48" w:rsidRDefault="004A7E48">
            <w:pPr>
              <w:pStyle w:val="a3"/>
            </w:pPr>
          </w:p>
          <w:p w:rsidR="004A7E48" w:rsidRDefault="004A7E48">
            <w:pPr>
              <w:pStyle w:val="a3"/>
            </w:pPr>
          </w:p>
        </w:tc>
      </w:tr>
    </w:tbl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</w:pPr>
    </w:p>
    <w:p w:rsidR="004A7E48" w:rsidRDefault="004A7E48">
      <w:pPr>
        <w:pStyle w:val="a3"/>
        <w:jc w:val="center"/>
      </w:pPr>
      <w:r>
        <w:rPr>
          <w:b/>
          <w:sz w:val="28"/>
          <w:lang w:val="en-US"/>
        </w:rPr>
        <w:t>II</w:t>
      </w:r>
      <w:r>
        <w:rPr>
          <w:b/>
          <w:sz w:val="28"/>
        </w:rPr>
        <w:t xml:space="preserve">. Конспекты статей </w:t>
      </w:r>
    </w:p>
    <w:p w:rsidR="004A7E48" w:rsidRDefault="004A7E48">
      <w:pPr>
        <w:pStyle w:val="a3"/>
        <w:jc w:val="center"/>
      </w:pPr>
      <w:r>
        <w:t xml:space="preserve">(Хрестоматия по курсу «Введение в психологию» // </w:t>
      </w:r>
    </w:p>
    <w:p w:rsidR="004A7E48" w:rsidRDefault="004A7E48">
      <w:pPr>
        <w:pStyle w:val="a3"/>
        <w:jc w:val="center"/>
      </w:pPr>
      <w:r>
        <w:t>Под ред. Е.Е.Соколовой, М., 1999 г.).</w:t>
      </w:r>
    </w:p>
    <w:p w:rsidR="004A7E48" w:rsidRDefault="004A7E48">
      <w:pPr>
        <w:pStyle w:val="2"/>
        <w:suppressAutoHyphens/>
        <w:ind w:left="0" w:firstLine="0"/>
        <w:jc w:val="both"/>
        <w:rPr>
          <w:sz w:val="28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  <w:r>
        <w:rPr>
          <w:sz w:val="24"/>
        </w:rPr>
        <w:t>1. Иванников В.А. Отрасли психологии.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  <w:r>
        <w:rPr>
          <w:sz w:val="24"/>
        </w:rPr>
        <w:t>2. Вундт В. Сознание и внимание.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  <w:r>
        <w:rPr>
          <w:sz w:val="24"/>
        </w:rPr>
        <w:t>3. Джемс У. Поток сознания.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Теплов Б.М. Об интроспекции и самонаблюдении.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Выготский Л.С. Причины кризиса в психологической науке.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Фрейд З. Некоторые замечания относительно понятия бессознательного в психоанализе.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Юнг К. Структура психического бытия человека.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Узнадзе Д.Н. Общее учение об установке.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Асмолов А.Г. На перекрестке путей к изучению психики человека: бессознательное, установка, деятельность.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Уотсон Джон Б. Бихевиоризм.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Келер В. Некоторые задачи гештальтпсихологии.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Роджерс К. Полноценно функционирующий человек.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Солсо Р.Л. Введение в когнитивную психологию.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Леонтьев А.Н. Категория деятельности в психологии.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Леонтьев А.Н. Развитие психики в животном мире.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Леонтьев А.Н. Возникновение сознания человека.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Леонтьев А.Н. Деятельность и сознание.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Леонтьев А.Н. Психофизиологическая проблема и ее решение в теории деятельности.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Фромм Э. Два основных способа существования: обладание и бытие.</w:t>
      </w:r>
    </w:p>
    <w:p w:rsidR="004A7E48" w:rsidRDefault="004A7E48">
      <w:pPr>
        <w:pStyle w:val="2"/>
        <w:numPr>
          <w:ilvl w:val="0"/>
          <w:numId w:val="2"/>
        </w:numPr>
        <w:suppressAutoHyphens/>
        <w:jc w:val="both"/>
        <w:rPr>
          <w:sz w:val="24"/>
        </w:rPr>
      </w:pPr>
      <w:r>
        <w:rPr>
          <w:sz w:val="24"/>
        </w:rPr>
        <w:t>Франкл В. Что такое смысл?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b/>
          <w:sz w:val="24"/>
        </w:rPr>
      </w:pPr>
      <w:r>
        <w:rPr>
          <w:b/>
          <w:sz w:val="24"/>
        </w:rPr>
        <w:t>Требования к написанию конспектов статей.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  <w:r>
        <w:rPr>
          <w:sz w:val="24"/>
        </w:rPr>
        <w:t xml:space="preserve">Конспекты пишутся от руки, тетрадный лист имеет широкие поля, которые используются студентом для различного рода пометок (определения непонятных терминов, взятые из словаря, примеры исследований, выводы, собственные соображения и ремарки), более подробную информацию можно посмотреть в требованиях к рефератам в разделе «Обработка и систематизация информации». 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a3"/>
        <w:rPr>
          <w:b/>
          <w:sz w:val="28"/>
        </w:rPr>
      </w:pPr>
      <w:r>
        <w:rPr>
          <w:b/>
          <w:sz w:val="28"/>
        </w:rPr>
        <w:t xml:space="preserve">Последний срок сдачи реферата и конспектов статей: </w:t>
      </w:r>
      <w:r w:rsidR="00E8421F">
        <w:rPr>
          <w:b/>
          <w:sz w:val="28"/>
        </w:rPr>
        <w:t xml:space="preserve"> </w:t>
      </w:r>
      <w:r w:rsidR="009474A4">
        <w:rPr>
          <w:b/>
          <w:sz w:val="28"/>
        </w:rPr>
        <w:t>17</w:t>
      </w:r>
      <w:r w:rsidR="00E8421F">
        <w:rPr>
          <w:b/>
          <w:sz w:val="28"/>
        </w:rPr>
        <w:t xml:space="preserve"> </w:t>
      </w:r>
      <w:r>
        <w:rPr>
          <w:b/>
          <w:sz w:val="28"/>
        </w:rPr>
        <w:t xml:space="preserve">декабря (для тех, кто </w:t>
      </w:r>
      <w:r w:rsidR="00E8421F">
        <w:rPr>
          <w:b/>
          <w:sz w:val="28"/>
        </w:rPr>
        <w:t xml:space="preserve">претендует на зачет – автомат  </w:t>
      </w:r>
      <w:r w:rsidR="009474A4">
        <w:rPr>
          <w:b/>
          <w:sz w:val="28"/>
        </w:rPr>
        <w:t>10</w:t>
      </w:r>
      <w:r w:rsidR="00E8421F">
        <w:rPr>
          <w:b/>
          <w:sz w:val="28"/>
        </w:rPr>
        <w:t xml:space="preserve"> декабря</w:t>
      </w:r>
      <w:r>
        <w:rPr>
          <w:b/>
          <w:sz w:val="28"/>
        </w:rPr>
        <w:t>).</w:t>
      </w: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pPr>
        <w:pStyle w:val="2"/>
        <w:suppressAutoHyphens/>
        <w:ind w:left="0" w:firstLine="0"/>
        <w:jc w:val="both"/>
        <w:rPr>
          <w:sz w:val="24"/>
        </w:rPr>
      </w:pPr>
    </w:p>
    <w:p w:rsidR="004A7E48" w:rsidRDefault="004A7E48">
      <w:bookmarkStart w:id="0" w:name="_GoBack"/>
      <w:bookmarkEnd w:id="0"/>
    </w:p>
    <w:sectPr w:rsidR="004A7E4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C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F056A5"/>
    <w:multiLevelType w:val="multilevel"/>
    <w:tmpl w:val="637CE67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8390319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1C824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421F"/>
    <w:rsid w:val="000214FB"/>
    <w:rsid w:val="00057D16"/>
    <w:rsid w:val="003030E5"/>
    <w:rsid w:val="003C747E"/>
    <w:rsid w:val="004A7E48"/>
    <w:rsid w:val="009474A4"/>
    <w:rsid w:val="00E8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8F2749-697F-4F3D-8B7A-083D04E7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paragraph" w:styleId="a4">
    <w:name w:val="Body Text Indent"/>
    <w:basedOn w:val="a"/>
    <w:pPr>
      <w:jc w:val="both"/>
    </w:pPr>
  </w:style>
  <w:style w:type="paragraph" w:styleId="2">
    <w:name w:val="List 2"/>
    <w:basedOn w:val="a"/>
    <w:pPr>
      <w:ind w:left="566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1944</Words>
  <Characters>11082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</dc:creator>
  <cp:keywords/>
  <cp:lastModifiedBy>Irina</cp:lastModifiedBy>
  <cp:revision>2</cp:revision>
  <cp:lastPrinted>2005-09-19T14:54:00Z</cp:lastPrinted>
  <dcterms:created xsi:type="dcterms:W3CDTF">2014-08-02T13:20:00Z</dcterms:created>
  <dcterms:modified xsi:type="dcterms:W3CDTF">2014-08-02T13:20:00Z</dcterms:modified>
</cp:coreProperties>
</file>