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3174" w:rsidRDefault="00C028D8">
      <w:pPr>
        <w:pStyle w:val="11"/>
        <w:spacing w:line="360" w:lineRule="auto"/>
        <w:jc w:val="center"/>
        <w:rPr>
          <w:sz w:val="28"/>
        </w:rPr>
      </w:pPr>
      <w:r>
        <w:rPr>
          <w:sz w:val="28"/>
        </w:rPr>
        <w:t>Министерство образования и науки Российской Федерации</w:t>
      </w:r>
    </w:p>
    <w:p w:rsidR="00FD3174" w:rsidRDefault="00C028D8">
      <w:pPr>
        <w:pStyle w:val="11"/>
        <w:spacing w:line="360" w:lineRule="auto"/>
        <w:jc w:val="center"/>
        <w:rPr>
          <w:sz w:val="28"/>
        </w:rPr>
      </w:pPr>
      <w:r>
        <w:rPr>
          <w:sz w:val="28"/>
        </w:rPr>
        <w:t>Федеральное агентство  по образованию</w:t>
      </w:r>
    </w:p>
    <w:p w:rsidR="00FD3174" w:rsidRDefault="00C028D8">
      <w:pPr>
        <w:pStyle w:val="11"/>
        <w:spacing w:line="360" w:lineRule="auto"/>
        <w:jc w:val="center"/>
        <w:rPr>
          <w:sz w:val="28"/>
        </w:rPr>
      </w:pPr>
      <w:r>
        <w:rPr>
          <w:sz w:val="28"/>
        </w:rPr>
        <w:t>Саратовский государственный технический университет</w:t>
      </w:r>
    </w:p>
    <w:p w:rsidR="00FD3174" w:rsidRDefault="00C028D8">
      <w:pPr>
        <w:pStyle w:val="11"/>
        <w:spacing w:line="360" w:lineRule="auto"/>
        <w:jc w:val="center"/>
        <w:rPr>
          <w:sz w:val="28"/>
        </w:rPr>
      </w:pPr>
      <w:r>
        <w:rPr>
          <w:sz w:val="28"/>
        </w:rPr>
        <w:t>Балаковский институт техники, технологии и управления</w:t>
      </w:r>
    </w:p>
    <w:p w:rsidR="00FD3174" w:rsidRDefault="00FD3174">
      <w:pPr>
        <w:pStyle w:val="11"/>
        <w:spacing w:line="360" w:lineRule="auto"/>
        <w:jc w:val="both"/>
        <w:rPr>
          <w:sz w:val="28"/>
        </w:rPr>
      </w:pPr>
    </w:p>
    <w:p w:rsidR="00FD3174" w:rsidRDefault="00FD3174">
      <w:pPr>
        <w:pStyle w:val="11"/>
        <w:spacing w:line="360" w:lineRule="auto"/>
        <w:jc w:val="both"/>
        <w:rPr>
          <w:sz w:val="28"/>
        </w:rPr>
      </w:pPr>
    </w:p>
    <w:p w:rsidR="00FD3174" w:rsidRDefault="00FD3174">
      <w:pPr>
        <w:pStyle w:val="11"/>
        <w:spacing w:line="360" w:lineRule="auto"/>
        <w:jc w:val="both"/>
        <w:rPr>
          <w:sz w:val="28"/>
        </w:rPr>
      </w:pPr>
    </w:p>
    <w:p w:rsidR="00FD3174" w:rsidRDefault="00FD3174">
      <w:pPr>
        <w:pStyle w:val="11"/>
        <w:spacing w:line="360" w:lineRule="auto"/>
        <w:jc w:val="both"/>
        <w:rPr>
          <w:sz w:val="28"/>
        </w:rPr>
      </w:pPr>
    </w:p>
    <w:p w:rsidR="00FD3174" w:rsidRDefault="00FD3174">
      <w:pPr>
        <w:pStyle w:val="11"/>
        <w:spacing w:line="360" w:lineRule="auto"/>
        <w:jc w:val="both"/>
        <w:rPr>
          <w:sz w:val="28"/>
        </w:rPr>
      </w:pPr>
    </w:p>
    <w:p w:rsidR="00FD3174" w:rsidRDefault="00FD3174">
      <w:pPr>
        <w:pStyle w:val="11"/>
        <w:spacing w:line="360" w:lineRule="auto"/>
        <w:jc w:val="both"/>
        <w:rPr>
          <w:sz w:val="28"/>
        </w:rPr>
      </w:pP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</w:p>
    <w:p w:rsidR="00FD3174" w:rsidRDefault="00C028D8">
      <w:pPr>
        <w:pStyle w:val="11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Русский язык для профессионального общения</w:t>
      </w:r>
    </w:p>
    <w:p w:rsidR="00FD3174" w:rsidRDefault="00FD3174">
      <w:pPr>
        <w:pStyle w:val="11"/>
        <w:spacing w:line="360" w:lineRule="auto"/>
        <w:jc w:val="center"/>
        <w:rPr>
          <w:sz w:val="28"/>
        </w:rPr>
      </w:pPr>
    </w:p>
    <w:p w:rsidR="00FD3174" w:rsidRDefault="00C028D8">
      <w:pPr>
        <w:pStyle w:val="11"/>
        <w:spacing w:line="360" w:lineRule="auto"/>
        <w:ind w:right="282"/>
        <w:jc w:val="center"/>
        <w:rPr>
          <w:sz w:val="28"/>
        </w:rPr>
      </w:pPr>
      <w:r>
        <w:rPr>
          <w:sz w:val="28"/>
        </w:rPr>
        <w:t xml:space="preserve"> Методические указания к проведению семинарских занятий</w:t>
      </w:r>
    </w:p>
    <w:p w:rsidR="00FD3174" w:rsidRDefault="00C028D8">
      <w:pPr>
        <w:pStyle w:val="11"/>
        <w:spacing w:line="360" w:lineRule="auto"/>
        <w:ind w:right="282"/>
        <w:jc w:val="center"/>
        <w:rPr>
          <w:sz w:val="28"/>
        </w:rPr>
      </w:pPr>
      <w:r>
        <w:rPr>
          <w:sz w:val="28"/>
        </w:rPr>
        <w:t xml:space="preserve"> для студентов всех специальностей дневной формы обучения </w:t>
      </w:r>
    </w:p>
    <w:p w:rsidR="00FD3174" w:rsidRDefault="00FD3174">
      <w:pPr>
        <w:pStyle w:val="11"/>
        <w:spacing w:line="360" w:lineRule="auto"/>
        <w:ind w:left="142" w:right="282"/>
        <w:jc w:val="center"/>
        <w:rPr>
          <w:sz w:val="28"/>
        </w:rPr>
      </w:pPr>
    </w:p>
    <w:p w:rsidR="00FD3174" w:rsidRDefault="00FD3174">
      <w:pPr>
        <w:pStyle w:val="11"/>
        <w:spacing w:line="360" w:lineRule="auto"/>
        <w:ind w:left="142" w:right="282"/>
        <w:jc w:val="center"/>
        <w:rPr>
          <w:sz w:val="28"/>
        </w:rPr>
      </w:pPr>
    </w:p>
    <w:p w:rsidR="00FD3174" w:rsidRDefault="00FD3174">
      <w:pPr>
        <w:pStyle w:val="11"/>
        <w:spacing w:line="360" w:lineRule="auto"/>
        <w:ind w:left="142" w:right="282"/>
        <w:jc w:val="center"/>
        <w:rPr>
          <w:sz w:val="28"/>
        </w:rPr>
      </w:pPr>
    </w:p>
    <w:p w:rsidR="00FD3174" w:rsidRDefault="00FD3174">
      <w:pPr>
        <w:pStyle w:val="11"/>
        <w:spacing w:line="360" w:lineRule="auto"/>
        <w:ind w:left="142" w:right="282"/>
        <w:jc w:val="center"/>
        <w:rPr>
          <w:i/>
          <w:sz w:val="28"/>
        </w:rPr>
      </w:pPr>
    </w:p>
    <w:p w:rsidR="00FD3174" w:rsidRDefault="00C028D8">
      <w:pPr>
        <w:pStyle w:val="11"/>
        <w:spacing w:line="360" w:lineRule="auto"/>
        <w:ind w:left="1582" w:right="-2" w:firstLine="4082"/>
        <w:jc w:val="both"/>
        <w:rPr>
          <w:i/>
          <w:sz w:val="28"/>
        </w:rPr>
      </w:pPr>
      <w:r>
        <w:rPr>
          <w:i/>
          <w:sz w:val="28"/>
        </w:rPr>
        <w:t xml:space="preserve">  Одобрено</w:t>
      </w:r>
    </w:p>
    <w:p w:rsidR="00FD3174" w:rsidRDefault="00C028D8">
      <w:pPr>
        <w:pStyle w:val="11"/>
        <w:spacing w:line="360" w:lineRule="auto"/>
        <w:ind w:left="142" w:right="-2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редакционно-издательским советом</w:t>
      </w:r>
    </w:p>
    <w:p w:rsidR="00FD3174" w:rsidRDefault="00C028D8">
      <w:pPr>
        <w:pStyle w:val="11"/>
        <w:spacing w:line="360" w:lineRule="auto"/>
        <w:ind w:right="-2"/>
        <w:jc w:val="both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Балаковского института техники,</w:t>
      </w:r>
    </w:p>
    <w:p w:rsidR="00FD3174" w:rsidRDefault="00C028D8">
      <w:pPr>
        <w:pStyle w:val="11"/>
        <w:spacing w:line="360" w:lineRule="auto"/>
        <w:ind w:left="142" w:right="-2" w:firstLine="4514"/>
        <w:jc w:val="both"/>
        <w:rPr>
          <w:i/>
          <w:sz w:val="28"/>
        </w:rPr>
      </w:pPr>
      <w:r>
        <w:rPr>
          <w:i/>
          <w:sz w:val="28"/>
        </w:rPr>
        <w:t xml:space="preserve">     технологии и управления</w:t>
      </w:r>
    </w:p>
    <w:p w:rsidR="00FD3174" w:rsidRDefault="00FD3174">
      <w:pPr>
        <w:pStyle w:val="11"/>
        <w:spacing w:line="360" w:lineRule="auto"/>
        <w:jc w:val="both"/>
        <w:rPr>
          <w:sz w:val="28"/>
        </w:rPr>
      </w:pPr>
    </w:p>
    <w:p w:rsidR="00FD3174" w:rsidRDefault="00FD3174">
      <w:pPr>
        <w:pStyle w:val="11"/>
        <w:spacing w:line="360" w:lineRule="auto"/>
        <w:jc w:val="both"/>
        <w:rPr>
          <w:sz w:val="28"/>
        </w:rPr>
      </w:pPr>
    </w:p>
    <w:p w:rsidR="00FD3174" w:rsidRDefault="00C028D8">
      <w:pPr>
        <w:pStyle w:val="11"/>
        <w:spacing w:line="360" w:lineRule="auto"/>
        <w:jc w:val="center"/>
        <w:rPr>
          <w:sz w:val="28"/>
        </w:rPr>
        <w:sectPr w:rsidR="00FD3174">
          <w:footerReference w:type="default" r:id="rId7"/>
          <w:footerReference w:type="first" r:id="rId8"/>
          <w:pgSz w:w="11905" w:h="16837"/>
          <w:pgMar w:top="1418" w:right="1418" w:bottom="1601" w:left="1418" w:header="720" w:footer="1087" w:gutter="0"/>
          <w:cols w:space="720"/>
          <w:docGrid w:linePitch="360"/>
        </w:sectPr>
      </w:pPr>
      <w:r>
        <w:rPr>
          <w:sz w:val="28"/>
        </w:rPr>
        <w:t>Балаково 2009</w:t>
      </w: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FD3174">
      <w:pPr>
        <w:spacing w:after="227" w:line="360" w:lineRule="auto"/>
        <w:jc w:val="center"/>
        <w:rPr>
          <w:b/>
          <w:sz w:val="28"/>
        </w:rPr>
      </w:pPr>
    </w:p>
    <w:p w:rsidR="00FD3174" w:rsidRDefault="00C028D8">
      <w:pPr>
        <w:spacing w:after="227" w:line="360" w:lineRule="auto"/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 w:rsidR="00FD3174" w:rsidRDefault="00C028D8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     </w:t>
      </w:r>
      <w:r>
        <w:rPr>
          <w:sz w:val="28"/>
        </w:rPr>
        <w:t xml:space="preserve">Одной из актуальных задач современной высшей школы является воспитание и  формирование всесторонне развитой личности, обладающей потенциалом гуманитарной культуры, необходимым компонентом которой является речевая культура. В последние годы особо важным становится обучение эффективному деловому общению, что связано, с одной стороны, с востребованностью в обществе таких специальностей, для которых деловое речевое общение является профессионально значимым, и, с другой стороны, необходимостью знать и применять практические законы делового общения, иметь навыки соответствующих речевых умений.           Обучение речевому профессиональному и деловому общению - одна из задач подготовки будущих специалистов в современном вузе. Дисциплина  «Русский язык для профессионального общения» изучается  студентами 1 курса всех специальностей. </w:t>
      </w:r>
    </w:p>
    <w:p w:rsidR="00FD3174" w:rsidRDefault="00C028D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Целью преподавания данной дисциплины является формирование у студентов целостного представления о языке как феномене культуры и о специфике культуры речи, обучение навыкам эффективной коммуника-ции в различных условиях общения, раскрытие многообразия стилистиче</w:t>
      </w:r>
      <w:r>
        <w:rPr>
          <w:sz w:val="28"/>
        </w:rPr>
        <w:softHyphen/>
        <w:t xml:space="preserve">ских возможностей русского языка, повышение общей, профессиональной речевой культуры. </w:t>
      </w:r>
    </w:p>
    <w:p w:rsidR="00FD3174" w:rsidRDefault="00C028D8">
      <w:pPr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 xml:space="preserve">       К основным задачам курса, обусловленным спецификой гуманитар</w:t>
      </w:r>
      <w:r>
        <w:rPr>
          <w:sz w:val="28"/>
        </w:rPr>
        <w:softHyphen/>
        <w:t>ного образования,  относятся:</w:t>
      </w:r>
    </w:p>
    <w:p w:rsidR="00FD3174" w:rsidRDefault="00C028D8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знакомство со спецификой устной и письменной речи; повышение уровня культуры деловой речи и речевого поведения в сфе</w:t>
      </w:r>
      <w:r>
        <w:rPr>
          <w:sz w:val="28"/>
        </w:rPr>
        <w:softHyphen/>
        <w:t>рах устной и письменной коммуникации;</w:t>
      </w:r>
    </w:p>
    <w:p w:rsidR="00FD3174" w:rsidRDefault="00C028D8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изучение  стилей русского языка;</w:t>
      </w:r>
    </w:p>
    <w:p w:rsidR="00FD3174" w:rsidRDefault="00C028D8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закрепление и совершенствование навыков владения нормами русского литературного языка;</w:t>
      </w:r>
    </w:p>
    <w:p w:rsidR="00FD3174" w:rsidRDefault="00C028D8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формирование языковых социокультурных знаний в области коммуни-кативной компетенции будущего специалиста (виды общения, вербаль-ные и невербальные средства коммуникации);</w:t>
      </w:r>
    </w:p>
    <w:p w:rsidR="00FD3174" w:rsidRDefault="00C028D8">
      <w:p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-  формирование практических умений в области стратегии и тактики ре</w:t>
      </w:r>
      <w:r>
        <w:rPr>
          <w:sz w:val="28"/>
        </w:rPr>
        <w:softHyphen/>
        <w:t>чевого поведения в различных формах и видах коммуникации;</w:t>
      </w:r>
    </w:p>
    <w:p w:rsidR="00FD3174" w:rsidRDefault="00C028D8">
      <w:pPr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обучение профессиональному общению в области избранной специаль</w:t>
      </w:r>
      <w:r>
        <w:rPr>
          <w:sz w:val="28"/>
        </w:rPr>
        <w:softHyphen/>
        <w:t>ности.</w:t>
      </w:r>
    </w:p>
    <w:p w:rsidR="00FD3174" w:rsidRDefault="00C028D8">
      <w:pPr>
        <w:tabs>
          <w:tab w:val="left" w:pos="28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Структура методической разработки соответствует требованиям федерального компонента к обязательному минимуму содержания и уровню подготовки дипломированного специалиста по инженерным и техническим специальностям по циклу «Общеобразовательные дисци</w:t>
      </w:r>
      <w:r>
        <w:rPr>
          <w:sz w:val="28"/>
        </w:rPr>
        <w:softHyphen/>
        <w:t>плины» Государственного образовательного стандарта высшего профес</w:t>
      </w:r>
      <w:r>
        <w:rPr>
          <w:sz w:val="28"/>
        </w:rPr>
        <w:softHyphen/>
        <w:t>сионального образования.</w:t>
      </w:r>
    </w:p>
    <w:p w:rsidR="00FD3174" w:rsidRDefault="00C028D8">
      <w:pPr>
        <w:tabs>
          <w:tab w:val="left" w:pos="2385"/>
        </w:tabs>
        <w:spacing w:line="360" w:lineRule="auto"/>
        <w:ind w:left="30"/>
        <w:jc w:val="both"/>
        <w:rPr>
          <w:sz w:val="28"/>
        </w:rPr>
      </w:pPr>
      <w:r>
        <w:rPr>
          <w:sz w:val="28"/>
        </w:rPr>
        <w:t xml:space="preserve">    Методические указания содержат вопросы к семинарам, методические ориентиры для подготовки к занятиям, перечень тем докладов, сообще</w:t>
      </w:r>
      <w:r>
        <w:rPr>
          <w:sz w:val="28"/>
        </w:rPr>
        <w:softHyphen/>
        <w:t>ний, а также списки рекомендуемой дополнительной литературы по темам семинаров для обсуждения в аудитории. Полужирным курсивом выделены опорные понятия дисциплины.</w:t>
      </w:r>
    </w:p>
    <w:p w:rsidR="00FD3174" w:rsidRDefault="00C028D8">
      <w:pPr>
        <w:tabs>
          <w:tab w:val="left" w:pos="2385"/>
        </w:tabs>
        <w:spacing w:line="360" w:lineRule="auto"/>
        <w:ind w:left="30"/>
        <w:jc w:val="both"/>
        <w:rPr>
          <w:sz w:val="28"/>
          <w:szCs w:val="28"/>
        </w:rPr>
      </w:pPr>
      <w:r>
        <w:rPr>
          <w:sz w:val="28"/>
        </w:rPr>
        <w:t xml:space="preserve"> Методические разработки включают контрольные и справочные материалы для практикума и примеры их выполнения, а также приложения, </w:t>
      </w:r>
      <w:r>
        <w:rPr>
          <w:sz w:val="28"/>
          <w:szCs w:val="28"/>
        </w:rPr>
        <w:t xml:space="preserve"> включающие теоретические справки для самостоятельной работы студентов.   </w:t>
      </w:r>
    </w:p>
    <w:p w:rsidR="00FD3174" w:rsidRDefault="00C028D8">
      <w:pPr>
        <w:tabs>
          <w:tab w:val="left" w:pos="2385"/>
        </w:tabs>
        <w:spacing w:line="360" w:lineRule="auto"/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работе с научным текстом следует обратить внимание на некоторые особенности  деления текста  с учетом логических правил. Рассуждения должны быть короткими и ясными. Выводы - обоснованными, отражать научную новизну, теоретическую значимость и практическую ценность (приложение 1).</w:t>
      </w:r>
    </w:p>
    <w:p w:rsidR="00FD3174" w:rsidRDefault="00C028D8">
      <w:pPr>
        <w:tabs>
          <w:tab w:val="left" w:pos="2385"/>
        </w:tabs>
        <w:spacing w:line="360" w:lineRule="auto"/>
        <w:ind w:left="30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</w:rPr>
        <w:t>Целесообразно начинать работу по составлению лингворечевой харак- теристики  друга, изучив основные вопросы к составлению языкового</w:t>
      </w:r>
    </w:p>
    <w:p w:rsidR="00FD3174" w:rsidRDefault="00C028D8">
      <w:pPr>
        <w:tabs>
          <w:tab w:val="left" w:pos="2355"/>
        </w:tabs>
        <w:spacing w:line="360" w:lineRule="auto"/>
        <w:jc w:val="both"/>
        <w:rPr>
          <w:sz w:val="28"/>
        </w:rPr>
      </w:pPr>
      <w:r>
        <w:rPr>
          <w:sz w:val="28"/>
        </w:rPr>
        <w:t>паспорта (приложение 3).</w:t>
      </w:r>
    </w:p>
    <w:p w:rsidR="00FD3174" w:rsidRDefault="00C028D8">
      <w:pPr>
        <w:tabs>
          <w:tab w:val="left" w:pos="2640"/>
        </w:tabs>
        <w:spacing w:line="360" w:lineRule="auto"/>
        <w:ind w:left="285"/>
        <w:jc w:val="center"/>
        <w:rPr>
          <w:b/>
          <w:sz w:val="28"/>
        </w:rPr>
      </w:pPr>
      <w:r>
        <w:rPr>
          <w:b/>
          <w:sz w:val="28"/>
        </w:rPr>
        <w:t>Учебно-тематический план</w:t>
      </w:r>
    </w:p>
    <w:tbl>
      <w:tblPr>
        <w:tblW w:w="0" w:type="auto"/>
        <w:tblInd w:w="-241" w:type="dxa"/>
        <w:tblLayout w:type="fixed"/>
        <w:tblLook w:val="0000" w:firstRow="0" w:lastRow="0" w:firstColumn="0" w:lastColumn="0" w:noHBand="0" w:noVBand="0"/>
      </w:tblPr>
      <w:tblGrid>
        <w:gridCol w:w="4011"/>
        <w:gridCol w:w="951"/>
        <w:gridCol w:w="990"/>
        <w:gridCol w:w="1643"/>
        <w:gridCol w:w="1542"/>
      </w:tblGrid>
      <w:tr w:rsidR="00FD3174">
        <w:trPr>
          <w:trHeight w:hRule="exact" w:val="562"/>
        </w:trPr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модулей и тем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Самостоят.</w:t>
            </w:r>
          </w:p>
          <w:p w:rsidR="00FD3174" w:rsidRDefault="00C0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FD3174">
        <w:trPr>
          <w:trHeight w:hRule="exact" w:val="665"/>
        </w:trPr>
        <w:tc>
          <w:tcPr>
            <w:tcW w:w="4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FD3174"/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FD3174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FD3174"/>
        </w:tc>
      </w:tr>
      <w:tr w:rsidR="00FD3174">
        <w:trPr>
          <w:trHeight w:val="323"/>
        </w:trPr>
        <w:tc>
          <w:tcPr>
            <w:tcW w:w="91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1. Методологические основы теории языка</w:t>
            </w:r>
          </w:p>
        </w:tc>
      </w:tr>
      <w:tr w:rsidR="00FD3174"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</w:tcPr>
          <w:p w:rsidR="00FD3174" w:rsidRDefault="00C028D8">
            <w:pPr>
              <w:pStyle w:val="3"/>
              <w:tabs>
                <w:tab w:val="left" w:pos="0"/>
              </w:tabs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Язык, его функции и формы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D3174">
        <w:trPr>
          <w:trHeight w:val="364"/>
        </w:trPr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</w:tcPr>
          <w:p w:rsidR="00FD3174" w:rsidRDefault="00C028D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Русский язык и культура речи</w:t>
            </w:r>
          </w:p>
          <w:p w:rsidR="00FD3174" w:rsidRDefault="00C028D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Норма и ее кодификация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D3174">
        <w:trPr>
          <w:trHeight w:val="340"/>
        </w:trPr>
        <w:tc>
          <w:tcPr>
            <w:tcW w:w="91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Модуль 2. Функциональные разновидности русского языка</w:t>
            </w:r>
          </w:p>
        </w:tc>
      </w:tr>
      <w:tr w:rsidR="00FD3174"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</w:tcPr>
          <w:p w:rsidR="00FD3174" w:rsidRDefault="00C028D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Научный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стиль речи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3174">
        <w:trPr>
          <w:trHeight w:val="370"/>
        </w:trPr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</w:tcPr>
          <w:p w:rsidR="00FD3174" w:rsidRDefault="00C028D8">
            <w:pPr>
              <w:snapToGrid w:val="0"/>
              <w:ind w:left="-38" w:right="-3" w:firstLine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4. Официально-деловой стиль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3174"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</w:tcPr>
          <w:p w:rsidR="00FD3174" w:rsidRDefault="00C028D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Публицистический  стиль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3174"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</w:tcPr>
          <w:p w:rsidR="00FD3174" w:rsidRDefault="00C028D8">
            <w:pPr>
              <w:pStyle w:val="af2"/>
              <w:snapToGrid w:val="0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Тема 6.Разговорный стиль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pStyle w:val="af2"/>
              <w:snapToGrid w:val="0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2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3174">
        <w:trPr>
          <w:trHeight w:val="366"/>
        </w:trPr>
        <w:tc>
          <w:tcPr>
            <w:tcW w:w="91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Модуль 3. Профессионально-ориентированная коммуникация</w:t>
            </w:r>
          </w:p>
        </w:tc>
      </w:tr>
      <w:tr w:rsidR="00FD3174"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</w:tcPr>
          <w:p w:rsidR="00FD3174" w:rsidRDefault="00C028D8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Тема 7. </w:t>
            </w:r>
            <w:r>
              <w:rPr>
                <w:sz w:val="22"/>
                <w:szCs w:val="22"/>
              </w:rPr>
              <w:t>Риторика- часть культуры      делового общения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3174">
        <w:trPr>
          <w:trHeight w:val="330"/>
        </w:trPr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</w:tcPr>
          <w:p w:rsidR="00FD3174" w:rsidRDefault="00C028D8">
            <w:pPr>
              <w:snapToGrid w:val="0"/>
              <w:ind w:left="-3" w:right="-3" w:hanging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  <w:lang w:val="en-US"/>
              </w:rPr>
              <w:t>8-9. Формы</w:t>
            </w:r>
            <w:r>
              <w:rPr>
                <w:sz w:val="22"/>
                <w:szCs w:val="22"/>
              </w:rPr>
              <w:t xml:space="preserve"> и культура деловой    коммуникации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D3174">
        <w:trPr>
          <w:trHeight w:val="457"/>
        </w:trPr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174" w:rsidRDefault="00C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FD3174" w:rsidRDefault="00FD3174">
      <w:pPr>
        <w:pStyle w:val="11"/>
        <w:spacing w:line="360" w:lineRule="auto"/>
        <w:jc w:val="center"/>
      </w:pPr>
    </w:p>
    <w:p w:rsidR="00FD3174" w:rsidRDefault="00C028D8">
      <w:pPr>
        <w:pStyle w:val="11"/>
        <w:spacing w:after="170" w:line="360" w:lineRule="auto"/>
        <w:jc w:val="center"/>
        <w:rPr>
          <w:b/>
          <w:sz w:val="28"/>
        </w:rPr>
      </w:pPr>
      <w:r>
        <w:rPr>
          <w:b/>
          <w:sz w:val="28"/>
        </w:rPr>
        <w:t>Планы  семинарских занятий</w:t>
      </w:r>
    </w:p>
    <w:p w:rsidR="00FD3174" w:rsidRDefault="00C028D8">
      <w:pPr>
        <w:pStyle w:val="11"/>
        <w:spacing w:after="170" w:line="36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       Модуль 1. </w:t>
      </w:r>
      <w:r>
        <w:rPr>
          <w:b/>
          <w:sz w:val="28"/>
          <w:szCs w:val="28"/>
        </w:rPr>
        <w:t xml:space="preserve">Семинар 1.  </w:t>
      </w:r>
    </w:p>
    <w:p w:rsidR="00FD3174" w:rsidRDefault="00C028D8">
      <w:pPr>
        <w:numPr>
          <w:ilvl w:val="0"/>
          <w:numId w:val="7"/>
        </w:numPr>
        <w:tabs>
          <w:tab w:val="left" w:pos="1800"/>
          <w:tab w:val="left" w:pos="9720"/>
        </w:tabs>
        <w:spacing w:line="360" w:lineRule="auto"/>
        <w:ind w:left="900" w:right="49"/>
        <w:rPr>
          <w:sz w:val="28"/>
          <w:szCs w:val="28"/>
        </w:rPr>
      </w:pPr>
      <w:r>
        <w:rPr>
          <w:sz w:val="28"/>
          <w:szCs w:val="28"/>
        </w:rPr>
        <w:t xml:space="preserve">Язык  как  социокультурный феномен. Функции языка. </w:t>
      </w:r>
    </w:p>
    <w:p w:rsidR="00FD3174" w:rsidRDefault="00C028D8">
      <w:pPr>
        <w:numPr>
          <w:ilvl w:val="0"/>
          <w:numId w:val="7"/>
        </w:numPr>
        <w:tabs>
          <w:tab w:val="left" w:pos="1800"/>
          <w:tab w:val="left" w:pos="9720"/>
        </w:tabs>
        <w:spacing w:line="360" w:lineRule="auto"/>
        <w:ind w:left="900" w:right="49"/>
        <w:rPr>
          <w:sz w:val="28"/>
          <w:szCs w:val="28"/>
        </w:rPr>
      </w:pPr>
      <w:r>
        <w:rPr>
          <w:sz w:val="28"/>
          <w:szCs w:val="28"/>
        </w:rPr>
        <w:t>Язык  как  знаковая  система.</w:t>
      </w:r>
    </w:p>
    <w:p w:rsidR="00FD3174" w:rsidRDefault="00C028D8">
      <w:pPr>
        <w:numPr>
          <w:ilvl w:val="0"/>
          <w:numId w:val="7"/>
        </w:numPr>
        <w:tabs>
          <w:tab w:val="left" w:pos="1800"/>
          <w:tab w:val="left" w:pos="9720"/>
        </w:tabs>
        <w:spacing w:line="360" w:lineRule="auto"/>
        <w:ind w:left="900" w:right="49"/>
        <w:rPr>
          <w:sz w:val="28"/>
          <w:szCs w:val="28"/>
        </w:rPr>
      </w:pPr>
      <w:r>
        <w:rPr>
          <w:sz w:val="28"/>
          <w:szCs w:val="28"/>
        </w:rPr>
        <w:t>Формы  существования  языка.</w:t>
      </w:r>
    </w:p>
    <w:p w:rsidR="00FD3174" w:rsidRDefault="00C028D8">
      <w:pPr>
        <w:tabs>
          <w:tab w:val="left" w:pos="10620"/>
        </w:tabs>
        <w:spacing w:line="360" w:lineRule="auto"/>
        <w:ind w:right="4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понятия</w:t>
      </w:r>
      <w:r>
        <w:rPr>
          <w:sz w:val="28"/>
          <w:szCs w:val="28"/>
        </w:rPr>
        <w:t xml:space="preserve">: речь, язык, форма речи; коммуникативная, аккумулятивная, экспрессивная, волюнтативная, когнитивная, фатическая, конативная функции языка; знаковая система, просторечие,  литературный язык, классификация языков, языковые семьи, праязык, конгруэнтность.                                </w:t>
      </w: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ознакомиться с определениями языка, выявить принципы выделе</w:t>
      </w:r>
      <w:r>
        <w:rPr>
          <w:sz w:val="28"/>
          <w:szCs w:val="28"/>
        </w:rPr>
        <w:softHyphen/>
        <w:t>ния его функций, особенности форм существования языка. Дать представление о языке как системе знаков.</w:t>
      </w:r>
    </w:p>
    <w:p w:rsidR="00FD3174" w:rsidRDefault="00C028D8">
      <w:pPr>
        <w:tabs>
          <w:tab w:val="left" w:pos="10620"/>
        </w:tabs>
        <w:spacing w:line="360" w:lineRule="auto"/>
        <w:ind w:right="49"/>
        <w:jc w:val="center"/>
        <w:rPr>
          <w:sz w:val="28"/>
        </w:rPr>
      </w:pPr>
      <w:r>
        <w:rPr>
          <w:sz w:val="28"/>
        </w:rPr>
        <w:t>Темы  докладов, сообщений</w:t>
      </w:r>
    </w:p>
    <w:p w:rsidR="00FD3174" w:rsidRDefault="00C028D8">
      <w:pPr>
        <w:tabs>
          <w:tab w:val="left" w:pos="10620"/>
        </w:tabs>
        <w:spacing w:line="360" w:lineRule="auto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1. Жаргон как социальная разновидность речи.</w:t>
      </w:r>
    </w:p>
    <w:p w:rsidR="00FD3174" w:rsidRDefault="00C028D8">
      <w:pPr>
        <w:tabs>
          <w:tab w:val="left" w:pos="10620"/>
        </w:tabs>
        <w:spacing w:line="360" w:lineRule="auto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2. Диалект и его особенности.</w:t>
      </w:r>
    </w:p>
    <w:p w:rsidR="00FD3174" w:rsidRDefault="00C028D8">
      <w:pPr>
        <w:tabs>
          <w:tab w:val="left" w:pos="10620"/>
        </w:tabs>
        <w:spacing w:line="360" w:lineRule="auto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3. Проблемы двуязычия и многоязычия.</w:t>
      </w:r>
    </w:p>
    <w:p w:rsidR="00FD3174" w:rsidRDefault="00C028D8">
      <w:pPr>
        <w:tabs>
          <w:tab w:val="left" w:pos="10620"/>
        </w:tabs>
        <w:spacing w:line="360" w:lineRule="auto"/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Контрольные задания</w:t>
      </w:r>
    </w:p>
    <w:p w:rsidR="00FD3174" w:rsidRDefault="00C028D8">
      <w:pPr>
        <w:pStyle w:val="a8"/>
        <w:tabs>
          <w:tab w:val="left" w:pos="10620"/>
        </w:tabs>
        <w:spacing w:after="0" w:line="360" w:lineRule="auto"/>
        <w:ind w:right="49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Задание 1.</w:t>
      </w:r>
      <w:r>
        <w:rPr>
          <w:sz w:val="28"/>
          <w:szCs w:val="28"/>
        </w:rPr>
        <w:t xml:space="preserve"> Замените иностранные слова синонимичными русскими слова</w:t>
      </w:r>
      <w:r>
        <w:rPr>
          <w:sz w:val="28"/>
          <w:szCs w:val="28"/>
        </w:rPr>
        <w:softHyphen/>
        <w:t>ми: хаос, стресс, шеф, претензия, рандеву, реклама, дефект, мотивировать, дефицит, превалировать,</w:t>
      </w:r>
      <w:r>
        <w:rPr>
          <w:szCs w:val="28"/>
        </w:rPr>
        <w:t xml:space="preserve"> </w:t>
      </w:r>
      <w:r>
        <w:rPr>
          <w:sz w:val="28"/>
          <w:szCs w:val="28"/>
        </w:rPr>
        <w:t>альянс, брифинг, гарантия, остракизм, рэкет, кор</w:t>
      </w:r>
      <w:r>
        <w:rPr>
          <w:sz w:val="28"/>
          <w:szCs w:val="28"/>
        </w:rPr>
        <w:softHyphen/>
        <w:t>ректировать, сленг, девиация, миссия, сертификат, имидж, эмбарго, мандат, пролонгация, апатия, респондент, конформизм, прерогатива, ин</w:t>
      </w:r>
      <w:r>
        <w:rPr>
          <w:sz w:val="28"/>
          <w:szCs w:val="28"/>
        </w:rPr>
        <w:softHyphen/>
        <w:t>цидент, ка</w:t>
      </w:r>
      <w:r>
        <w:rPr>
          <w:sz w:val="28"/>
          <w:szCs w:val="28"/>
        </w:rPr>
        <w:softHyphen/>
        <w:t>нон, конфронтация, стагнация, апатия, толерантность, санкция, вербаль</w:t>
      </w:r>
      <w:r>
        <w:rPr>
          <w:sz w:val="28"/>
          <w:szCs w:val="28"/>
        </w:rPr>
        <w:softHyphen/>
        <w:t>ный, ностальгия, сленг, дивиденд.</w:t>
      </w:r>
    </w:p>
    <w:p w:rsidR="00FD3174" w:rsidRDefault="00C028D8">
      <w:pPr>
        <w:pStyle w:val="a8"/>
        <w:spacing w:after="0"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Задание 2. </w:t>
      </w:r>
      <w:r>
        <w:rPr>
          <w:sz w:val="28"/>
          <w:szCs w:val="28"/>
        </w:rPr>
        <w:t>Установите соответствие между словами - синонимами (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инонимичными выражениями).</w:t>
      </w:r>
    </w:p>
    <w:p w:rsidR="00FD3174" w:rsidRDefault="00C028D8">
      <w:pPr>
        <w:pStyle w:val="a8"/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  <w:lang w:val="en-US"/>
        </w:rPr>
        <w:t>1) апатия</w:t>
      </w:r>
      <w:r>
        <w:rPr>
          <w:sz w:val="28"/>
          <w:szCs w:val="28"/>
        </w:rPr>
        <w:t xml:space="preserve">                                            а) возмещение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  <w:lang w:val="en-US"/>
        </w:rPr>
        <w:t>2) иммунитет</w:t>
      </w:r>
      <w:r>
        <w:rPr>
          <w:sz w:val="28"/>
          <w:szCs w:val="28"/>
        </w:rPr>
        <w:t xml:space="preserve">                                    б) ограничение, лишение прав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  <w:lang w:val="en-US"/>
        </w:rPr>
        <w:t>3) дискриминация</w:t>
      </w:r>
      <w:r>
        <w:rPr>
          <w:sz w:val="28"/>
          <w:szCs w:val="28"/>
        </w:rPr>
        <w:t xml:space="preserve">                            в) невосприимчивость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  <w:lang w:val="en-US"/>
        </w:rPr>
        <w:t>4) компенсация</w:t>
      </w:r>
      <w:r>
        <w:rPr>
          <w:sz w:val="28"/>
          <w:szCs w:val="28"/>
        </w:rPr>
        <w:t xml:space="preserve">                                 г) безразличие, равнодушие</w:t>
      </w:r>
    </w:p>
    <w:p w:rsidR="00FD3174" w:rsidRDefault="00C028D8">
      <w:pPr>
        <w:pStyle w:val="a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II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  <w:lang w:val="en-US"/>
        </w:rPr>
        <w:t>1) саботаж</w:t>
      </w:r>
      <w:r>
        <w:rPr>
          <w:sz w:val="28"/>
          <w:szCs w:val="28"/>
        </w:rPr>
        <w:t xml:space="preserve">                                         а) нелепость, бессмыслица 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  <w:lang w:val="en-US"/>
        </w:rPr>
        <w:t>2) нонсенс</w:t>
      </w:r>
      <w:r>
        <w:rPr>
          <w:sz w:val="28"/>
          <w:szCs w:val="28"/>
        </w:rPr>
        <w:t xml:space="preserve">                                         б) круг избирателей 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  <w:lang w:val="en-US"/>
        </w:rPr>
        <w:t>3) электорат</w:t>
      </w:r>
      <w:r>
        <w:rPr>
          <w:sz w:val="28"/>
          <w:szCs w:val="28"/>
        </w:rPr>
        <w:t xml:space="preserve">                                      в) клеветническое измышление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  <w:lang w:val="en-US"/>
        </w:rPr>
        <w:t>4) инсинуация</w:t>
      </w:r>
      <w:r>
        <w:rPr>
          <w:sz w:val="28"/>
          <w:szCs w:val="28"/>
        </w:rPr>
        <w:t xml:space="preserve">                                  г) намеренный срыв работы</w:t>
      </w:r>
    </w:p>
    <w:p w:rsidR="00FD3174" w:rsidRDefault="00C028D8">
      <w:pPr>
        <w:pStyle w:val="a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III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фиаско                                          а) согласие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миграция                                      б) провал, неудача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  <w:lang w:val="en-US"/>
        </w:rPr>
        <w:t>3) консенсус</w:t>
      </w:r>
      <w:r>
        <w:rPr>
          <w:sz w:val="28"/>
          <w:szCs w:val="28"/>
        </w:rPr>
        <w:t xml:space="preserve">                                     в) перемещение населения, переселение</w:t>
      </w:r>
    </w:p>
    <w:p w:rsidR="00FD3174" w:rsidRDefault="00C028D8">
      <w:pPr>
        <w:pStyle w:val="a8"/>
        <w:rPr>
          <w:sz w:val="28"/>
          <w:szCs w:val="28"/>
        </w:rPr>
      </w:pPr>
      <w:r>
        <w:rPr>
          <w:sz w:val="28"/>
          <w:szCs w:val="28"/>
          <w:lang w:val="en-US"/>
        </w:rPr>
        <w:t>4) эмбарго</w:t>
      </w:r>
      <w:r>
        <w:rPr>
          <w:sz w:val="28"/>
          <w:szCs w:val="28"/>
        </w:rPr>
        <w:t xml:space="preserve">                                         г) запрещение (на ввоз товара) </w:t>
      </w:r>
    </w:p>
    <w:p w:rsidR="00FD3174" w:rsidRDefault="00C028D8">
      <w:pPr>
        <w:pStyle w:val="a8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Задание 3.</w:t>
      </w:r>
      <w:r>
        <w:rPr>
          <w:b/>
          <w:bCs/>
          <w:i/>
          <w:color w:val="000000"/>
          <w:sz w:val="24"/>
        </w:rPr>
        <w:t xml:space="preserve"> </w:t>
      </w:r>
      <w:r>
        <w:rPr>
          <w:color w:val="000000"/>
          <w:sz w:val="28"/>
          <w:szCs w:val="28"/>
        </w:rPr>
        <w:t xml:space="preserve">Раскрывая скобки, выберите подходящие слова, мотивируйте </w:t>
      </w:r>
    </w:p>
    <w:p w:rsidR="00FD3174" w:rsidRDefault="00C028D8">
      <w:pPr>
        <w:pStyle w:val="a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свой выбор.</w:t>
      </w:r>
    </w:p>
    <w:p w:rsidR="00FD3174" w:rsidRDefault="00C028D8">
      <w:pPr>
        <w:pStyle w:val="a8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</w:rPr>
        <w:t>. Некоторые люди часто принимают (желаемое, желательное) за действительное. 2. Автор статьи не приводит никаких (обоснований, оснований) для своих выводов. 3. В толковых словарях даются стилистические (пометы, пометки). 4. Многим студентам (представилась, предоставилась) возможность принять участие в конкурсе. 5. Работа написана простым языком, сразу уясняется (существо, сущность) вопроса. 6. Предложенное в докладе решение кажется (проблемным, проблематич</w:t>
      </w:r>
      <w:r>
        <w:rPr>
          <w:color w:val="000000"/>
          <w:sz w:val="28"/>
          <w:szCs w:val="28"/>
        </w:rPr>
        <w:softHyphen/>
        <w:t>ным). 7. Редактор прочитал рукопись и внес в нее некоторые (стилевые, стилистические) поправки.</w:t>
      </w:r>
    </w:p>
    <w:p w:rsidR="00FD3174" w:rsidRDefault="00C028D8">
      <w:pPr>
        <w:pStyle w:val="a8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Задание 4</w:t>
      </w:r>
      <w:r>
        <w:rPr>
          <w:color w:val="000000"/>
          <w:sz w:val="28"/>
          <w:szCs w:val="28"/>
        </w:rPr>
        <w:t>. «Переведите»данные жаргонные слова на литературный язык: зашибись, шпора, прикинь, не в тему, достал, прикольный, тащится, обалдеть, баксы, бабки, круто, кураж, залупаться, липнуть, понты, туфта, марафет, ксива, лох, бардак, беспредел, липа, расколоться, борзеть.</w:t>
      </w:r>
    </w:p>
    <w:p w:rsidR="00FD3174" w:rsidRDefault="00C028D8">
      <w:pPr>
        <w:pStyle w:val="a8"/>
        <w:spacing w:after="0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Задание 5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Определите доминирующую функцию языка в указанных текстах.</w:t>
      </w:r>
    </w:p>
    <w:p w:rsidR="00FD3174" w:rsidRDefault="00C028D8">
      <w:pPr>
        <w:pStyle w:val="a8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1)Письмо Ю.М.Лотмана Б.Ф.Егорову (Культура русской речи/под ред.  Л.К. Граудиной. </w:t>
      </w: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М.: Норма, 2005.</w:t>
      </w: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С.313)</w:t>
      </w:r>
    </w:p>
    <w:p w:rsidR="00FD3174" w:rsidRDefault="00C028D8">
      <w:pPr>
        <w:pStyle w:val="a8"/>
        <w:spacing w:after="0" w:line="360" w:lineRule="auto"/>
        <w:jc w:val="both"/>
        <w:rPr>
          <w:sz w:val="28"/>
        </w:rPr>
      </w:pPr>
      <w:r>
        <w:rPr>
          <w:sz w:val="28"/>
        </w:rPr>
        <w:t>2) Виноградов В.В. Мода на иностранные слова (Там же. С. 439)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6. </w:t>
      </w:r>
      <w:r>
        <w:rPr>
          <w:sz w:val="28"/>
          <w:szCs w:val="28"/>
        </w:rPr>
        <w:t>Составьте с предлагаемыми словами предложения, чтобы стали отчетливо видны различия значений паронимов.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Максималистский – максимальный, дремотный – дремучий, виноватый – виновный – повинный, генеалогический – генетический, выплата – оплата –плата, двуликий–двуличный,жуликоватый– жульнический, конструкти</w:t>
      </w:r>
      <w:r>
        <w:rPr>
          <w:sz w:val="28"/>
          <w:szCs w:val="28"/>
        </w:rPr>
        <w:softHyphen/>
        <w:t>вистский – конструктивный – конструкторский, дремотный – дремучий.</w:t>
      </w:r>
    </w:p>
    <w:p w:rsidR="00FD3174" w:rsidRDefault="00C028D8">
      <w:pPr>
        <w:pStyle w:val="11"/>
        <w:spacing w:after="17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FD3174" w:rsidRDefault="00C028D8">
      <w:pPr>
        <w:pStyle w:val="1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Михейкина С.Г. Секреты устной речи // Русская речь.- 2006.- № 3.</w:t>
      </w:r>
    </w:p>
    <w:p w:rsidR="00FD3174" w:rsidRDefault="00C028D8">
      <w:pPr>
        <w:pStyle w:val="1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Мартыненко Н.П. Эволюция знакового кода: от пиктографии к системе иероглифического письма // Личность. Культура. Общество.- 2006.-Т.8. Вып.2.(30). </w:t>
      </w:r>
    </w:p>
    <w:p w:rsidR="00FD3174" w:rsidRDefault="00C028D8">
      <w:pPr>
        <w:pStyle w:val="1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Филиппова М.М. Непрямая коммуникация и средства создания двусмыс-ленного дискурса // Филологические науки.- 2007.- № 1.</w:t>
      </w:r>
    </w:p>
    <w:p w:rsidR="00FD3174" w:rsidRDefault="00C028D8">
      <w:pPr>
        <w:pStyle w:val="1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Шульц В.Л., Любимова Т.М. Язык как метареальность и прогностическая структура //Вопросы философии.- 2008.-№7.</w:t>
      </w:r>
    </w:p>
    <w:p w:rsidR="00FD3174" w:rsidRDefault="00C028D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Семинар 2. </w:t>
      </w:r>
    </w:p>
    <w:p w:rsidR="00FD3174" w:rsidRDefault="00C028D8">
      <w:pPr>
        <w:spacing w:line="360" w:lineRule="auto"/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Аспекты культуры речи: нормативный, коммуникативный, этический.                                                                                                                                                                                                                   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Нормы языка. Основные свойства норм. Виды, типы норм.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понятия:</w:t>
      </w:r>
      <w:r>
        <w:rPr>
          <w:sz w:val="28"/>
          <w:szCs w:val="28"/>
        </w:rPr>
        <w:t xml:space="preserve"> культура речи, нормативный, коммуникативный, этический аспекты; правильность, выразительность, информативность  речи; орфографические, лексические, грамматические, императивные нормы; плеоназм, тавтология, кодификация (кодифицированная речь), диалект, жаргон (арго).</w:t>
      </w:r>
    </w:p>
    <w:p w:rsidR="00FD3174" w:rsidRDefault="00C028D8">
      <w:pPr>
        <w:spacing w:line="360" w:lineRule="auto"/>
        <w:jc w:val="both"/>
        <w:rPr>
          <w:sz w:val="28"/>
          <w:szCs w:val="34"/>
        </w:rPr>
      </w:pPr>
      <w:r>
        <w:rPr>
          <w:b/>
          <w:bCs/>
          <w:sz w:val="28"/>
          <w:szCs w:val="28"/>
        </w:rPr>
        <w:t>Цель</w:t>
      </w:r>
      <w:r>
        <w:rPr>
          <w:b/>
          <w:bCs/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ознакомить студентов со сложной системой норм и методикой работы с ортологическими словарями. Работа с толковым словарем поможет студентам найти разработки таких слов, которые в последнее время обогатили свои значения, породили новое фразеологическое окружение; изучить</w:t>
      </w:r>
      <w:r>
        <w:rPr>
          <w:sz w:val="28"/>
          <w:szCs w:val="34"/>
        </w:rPr>
        <w:t xml:space="preserve"> типы речевых культур для характеристики языковой личности и роль ортологической культуры  в повседневной и профессиональной речевой деятельности человека.</w:t>
      </w:r>
    </w:p>
    <w:p w:rsidR="00FD3174" w:rsidRDefault="00C028D8">
      <w:pPr>
        <w:tabs>
          <w:tab w:val="left" w:pos="4320"/>
        </w:tabs>
        <w:spacing w:line="360" w:lineRule="auto"/>
        <w:jc w:val="center"/>
        <w:rPr>
          <w:sz w:val="28"/>
        </w:rPr>
      </w:pPr>
      <w:r>
        <w:rPr>
          <w:sz w:val="28"/>
        </w:rPr>
        <w:t>Темы докладов, сообщений</w:t>
      </w:r>
    </w:p>
    <w:p w:rsidR="00FD3174" w:rsidRDefault="00C028D8">
      <w:pPr>
        <w:tabs>
          <w:tab w:val="left" w:pos="4335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1. Основные критерии хорошей речи. Типы речевых культур.</w:t>
      </w:r>
    </w:p>
    <w:p w:rsidR="00FD3174" w:rsidRDefault="00C028D8">
      <w:pPr>
        <w:tabs>
          <w:tab w:val="left" w:pos="4320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 Регулятивный аспект культуры речи: языковая политика.</w:t>
      </w:r>
    </w:p>
    <w:p w:rsidR="00FD3174" w:rsidRDefault="00C028D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Контрольные задания</w:t>
      </w:r>
    </w:p>
    <w:p w:rsidR="00FD3174" w:rsidRDefault="00C028D8">
      <w:pPr>
        <w:tabs>
          <w:tab w:val="left" w:pos="5040"/>
        </w:tabs>
        <w:spacing w:line="360" w:lineRule="auto"/>
        <w:ind w:left="720" w:hanging="735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1. </w:t>
      </w:r>
      <w:r>
        <w:rPr>
          <w:sz w:val="28"/>
          <w:szCs w:val="28"/>
        </w:rPr>
        <w:t>Укажите типы речевых ошибок и отредактируйте предложения.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На фабричном дворе стоит целая кавалькада коробок с продукцией. 2. Болельщики приветствовали свою любимую одиозную футбольную команду «Буревестник». 3. Народ на верит политикам, сыплющим бисером красивые фразы. 4. Среди генералов царило воинствующее настроение по отношению к противнику. 5. Под словом «нравственность» понимают общепринятые формы моралей. 6. Прилагая счет на обусловленную сумму, прошу оплатить мне за проделанную работу. 7. Живя постоянно в Москве, у меня не было известий о судьбе пропавшей экспедиции. 8. Согласно распоряжения от 18.03. 2008г. срок предоставления отчета по выполнению приказа №123 истекает 25. 04.2008г. 9. Они с благодарностью говорят о большом внимании и помощи, которыми их окружило руководство завода. 10. Группа рабочих осматривает станок, приготовившийся к отправке заказчику, который был ими смонтирован из сэкономленных материалов. 11. В конце выступления оратор, резюмируя, кратко обобщил свои предложения.</w:t>
      </w:r>
    </w:p>
    <w:p w:rsidR="00FD3174" w:rsidRDefault="00C028D8">
      <w:pPr>
        <w:spacing w:line="360" w:lineRule="auto"/>
        <w:rPr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>Задание 2.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Подберите определение к словам. Мозоль, тюль, бюллетень, магистраль, вестибюль, бистро, боа, визави, Тбилиси, какао, кофе. Дели, шампунь, Токио, плакса, Миссисипи, регби, бандероль, непоседа, По, какаду, Онтарио, невежда.</w:t>
      </w:r>
    </w:p>
    <w:p w:rsidR="00FD3174" w:rsidRDefault="00C028D8">
      <w:pPr>
        <w:pStyle w:val="a8"/>
        <w:spacing w:after="0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3. </w:t>
      </w:r>
      <w:r>
        <w:rPr>
          <w:sz w:val="28"/>
          <w:szCs w:val="28"/>
        </w:rPr>
        <w:t>Расставьте ударения в словах.</w:t>
      </w:r>
    </w:p>
    <w:p w:rsidR="00FD3174" w:rsidRDefault="00C028D8">
      <w:pPr>
        <w:pStyle w:val="a8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Досуг, баловать, договор, сливовый, алкоголь, каталог, торты, ходатайство, алиби, жалюзи, арахис, мастерски, безудержный, давнишний, ломота, каучук, облегчить, огниво, предложить, сметливый, плыла, изредка, квартал, начал, кладбище, еретик, пригоршня, эпиграф, двоюродный, кухонный, украинский, завсегдатай, звонят, из аэропорта, принудить, начавший, красивейший, давнишний, языковые способности.</w:t>
      </w:r>
    </w:p>
    <w:p w:rsidR="00FD3174" w:rsidRDefault="00C028D8">
      <w:pPr>
        <w:pStyle w:val="a8"/>
        <w:spacing w:after="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Задание 4.</w:t>
      </w:r>
      <w:r>
        <w:rPr>
          <w:i/>
        </w:rPr>
        <w:t xml:space="preserve"> </w:t>
      </w:r>
      <w:r>
        <w:rPr>
          <w:sz w:val="28"/>
          <w:szCs w:val="28"/>
        </w:rPr>
        <w:t>Поставьте следующие существительные в родительный падеж единственного числа.</w:t>
      </w:r>
    </w:p>
    <w:p w:rsidR="00FD3174" w:rsidRDefault="00C028D8">
      <w:pPr>
        <w:pStyle w:val="a8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Диван-кровать, инженер-конструктор, клоп-водомерка, социал-пацифист, космонавт-дублер, экспресс-информация, бета-излучение, марш-бросок, штаб-квартира,приват-доцент, вагон-ресторан, генерал-аншеф, конференц-зал, вакуум-аппарат. </w:t>
      </w:r>
    </w:p>
    <w:p w:rsidR="00FD3174" w:rsidRDefault="00C028D8">
      <w:pPr>
        <w:pStyle w:val="a8"/>
        <w:spacing w:after="0"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5. </w:t>
      </w:r>
      <w:r>
        <w:rPr>
          <w:sz w:val="28"/>
          <w:szCs w:val="28"/>
        </w:rPr>
        <w:t>Проанализируйте собственную речь в аспекте коммуникатив</w:t>
      </w:r>
      <w:r>
        <w:rPr>
          <w:sz w:val="28"/>
          <w:szCs w:val="28"/>
        </w:rPr>
        <w:softHyphen/>
        <w:t>ных качеств речи. Письменно ответьте на следующие вопросы: Какие нор</w:t>
      </w:r>
      <w:r>
        <w:rPr>
          <w:sz w:val="28"/>
          <w:szCs w:val="28"/>
        </w:rPr>
        <w:softHyphen/>
        <w:t>мы литературного языка я чаще нарушаю (орфоэпические, грамматиче</w:t>
      </w:r>
      <w:r>
        <w:rPr>
          <w:sz w:val="28"/>
          <w:szCs w:val="28"/>
        </w:rPr>
        <w:softHyphen/>
        <w:t>ские, лексические)? Какие средства выразительности я использую в своей речи? Что мешает моей речи быть правильной, точной, логичной, чистой, ясной, этикетной? Какие способы развития коммуникативных качеств речи для меня являются наиболее эффективными?</w:t>
      </w:r>
    </w:p>
    <w:p w:rsidR="00FD3174" w:rsidRDefault="00C028D8">
      <w:pPr>
        <w:pStyle w:val="a8"/>
        <w:spacing w:after="0" w:line="360" w:lineRule="auto"/>
        <w:jc w:val="center"/>
        <w:rPr>
          <w:sz w:val="28"/>
        </w:rPr>
      </w:pPr>
      <w:r>
        <w:rPr>
          <w:sz w:val="28"/>
          <w:szCs w:val="28"/>
        </w:rPr>
        <w:t>Литература</w:t>
      </w:r>
      <w:r>
        <w:rPr>
          <w:sz w:val="28"/>
        </w:rPr>
        <w:t xml:space="preserve"> 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Алексеенко М.А., Белоусова Т.П. и др. Человек в русской диалектной       фразеологии: словарь // Русская речь.- 2006.-№ 1.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Андреева Е.А. Культура речи: словообразовательный аспект // Личность. Культура. Общество. - Вып.4. - 2006.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 xml:space="preserve">Дмитриева Н.М. Духовно - нравственная лексика в языке сельской      молодежи // Русская речь.- 2005.-№ 5. 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 xml:space="preserve">Жуков А.В. Фразеологизация слова и лексикализация фразеологизма 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//Филологические науки.- 2007.- № 4.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Копнина Г.А. Отклонение от онтологической нормы как риторический прием // Русская речь.- 2005.-№ 5.</w:t>
      </w:r>
    </w:p>
    <w:p w:rsidR="00FD3174" w:rsidRDefault="00C028D8">
      <w:pPr>
        <w:pStyle w:val="1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Крысин Л.П. Русская литературная норма и речевая практика средств массовой информации // Журналистика и культура русской речи.- 2007.-</w:t>
      </w:r>
    </w:p>
    <w:p w:rsidR="00FD3174" w:rsidRDefault="00C028D8">
      <w:pPr>
        <w:pStyle w:val="1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1.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Морозов В.Э. Заметки о культуре речи и культуре общения //Русская речь.- 2007.- № 4.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 xml:space="preserve">Лазуткина Е.М. Актуальные вопросы синтаксической нормы 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// Филологические науки.- 2008.- № 3.</w:t>
      </w:r>
    </w:p>
    <w:p w:rsidR="00FD3174" w:rsidRDefault="00C028D8">
      <w:pPr>
        <w:pStyle w:val="11"/>
        <w:tabs>
          <w:tab w:val="left" w:pos="10620"/>
        </w:tabs>
        <w:spacing w:line="360" w:lineRule="auto"/>
        <w:ind w:right="49"/>
        <w:jc w:val="both"/>
        <w:rPr>
          <w:sz w:val="28"/>
        </w:rPr>
      </w:pPr>
      <w:r>
        <w:rPr>
          <w:sz w:val="28"/>
        </w:rPr>
        <w:t>Тарланов З. Наплыв американизмов и речевая культура //Русская речь.-2008.- № 5.</w:t>
      </w:r>
    </w:p>
    <w:p w:rsidR="00FD3174" w:rsidRDefault="00C028D8">
      <w:pPr>
        <w:pStyle w:val="11"/>
        <w:tabs>
          <w:tab w:val="left" w:pos="10620"/>
        </w:tabs>
        <w:spacing w:line="360" w:lineRule="auto"/>
        <w:ind w:right="49"/>
        <w:jc w:val="center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Модуль 2.  Семинар 3.</w:t>
      </w:r>
    </w:p>
    <w:p w:rsidR="00FD3174" w:rsidRDefault="00C028D8">
      <w:pPr>
        <w:spacing w:line="360" w:lineRule="auto"/>
        <w:ind w:firstLine="645"/>
        <w:rPr>
          <w:sz w:val="28"/>
          <w:szCs w:val="28"/>
        </w:rPr>
      </w:pPr>
      <w:r>
        <w:rPr>
          <w:sz w:val="28"/>
          <w:szCs w:val="28"/>
        </w:rPr>
        <w:t>1. Понятие «функциональный стиль» в современной науке.</w:t>
      </w:r>
    </w:p>
    <w:p w:rsidR="00FD3174" w:rsidRDefault="00C028D8">
      <w:pPr>
        <w:spacing w:line="360" w:lineRule="auto"/>
        <w:ind w:firstLine="645"/>
        <w:rPr>
          <w:sz w:val="28"/>
          <w:szCs w:val="28"/>
        </w:rPr>
      </w:pPr>
      <w:r>
        <w:rPr>
          <w:sz w:val="28"/>
          <w:szCs w:val="28"/>
        </w:rPr>
        <w:t xml:space="preserve">2. Основание выделения функциональных стилей. Стилеобразующие </w:t>
      </w:r>
    </w:p>
    <w:p w:rsidR="00FD3174" w:rsidRDefault="00C028D8">
      <w:pPr>
        <w:spacing w:line="360" w:lineRule="auto"/>
        <w:ind w:firstLine="645"/>
        <w:rPr>
          <w:sz w:val="28"/>
          <w:szCs w:val="28"/>
        </w:rPr>
      </w:pPr>
      <w:r>
        <w:rPr>
          <w:sz w:val="28"/>
          <w:szCs w:val="28"/>
        </w:rPr>
        <w:t xml:space="preserve">   факторы.</w:t>
      </w:r>
    </w:p>
    <w:p w:rsidR="00FD3174" w:rsidRDefault="00C028D8">
      <w:pPr>
        <w:spacing w:line="360" w:lineRule="auto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3. Научный стиль: его виды, жанры и языковые особенности.</w:t>
      </w:r>
    </w:p>
    <w:p w:rsidR="00FD3174" w:rsidRDefault="00C028D8">
      <w:pPr>
        <w:spacing w:line="360" w:lineRule="auto"/>
        <w:ind w:left="-17" w:firstLine="1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понятия</w:t>
      </w:r>
      <w:r>
        <w:rPr>
          <w:sz w:val="28"/>
          <w:szCs w:val="28"/>
        </w:rPr>
        <w:t>: функциональный стиль, сфера общения, типы речи, лингвистические факторы, экстралингвистические факторы, стилеобразую</w:t>
      </w:r>
      <w:r>
        <w:rPr>
          <w:sz w:val="28"/>
          <w:szCs w:val="28"/>
        </w:rPr>
        <w:softHyphen/>
        <w:t>щие факторы, научная речь, точность, объективность, доказательность, об</w:t>
      </w:r>
      <w:r>
        <w:rPr>
          <w:sz w:val="28"/>
          <w:szCs w:val="28"/>
        </w:rPr>
        <w:softHyphen/>
        <w:t>щеупотребительная лексика, общенаучные слова, термины, подстили, тези</w:t>
      </w:r>
      <w:r>
        <w:rPr>
          <w:sz w:val="28"/>
          <w:szCs w:val="28"/>
        </w:rPr>
        <w:softHyphen/>
        <w:t>сы, план, аннотация, реферат, рецензия, отзыв, научные клише.</w:t>
      </w:r>
    </w:p>
    <w:p w:rsidR="00FD3174" w:rsidRDefault="00C028D8">
      <w:pPr>
        <w:spacing w:line="360" w:lineRule="auto"/>
        <w:ind w:left="-17" w:firstLine="17"/>
        <w:jc w:val="both"/>
        <w:rPr>
          <w:sz w:val="28"/>
        </w:rPr>
      </w:pPr>
      <w:r>
        <w:rPr>
          <w:b/>
          <w:bCs/>
          <w:sz w:val="28"/>
        </w:rPr>
        <w:t>Цель</w:t>
      </w:r>
      <w:r>
        <w:rPr>
          <w:sz w:val="28"/>
        </w:rPr>
        <w:t>: формирование у студентов нескольких основных умений: 1) конспектиро</w:t>
      </w:r>
      <w:r>
        <w:rPr>
          <w:sz w:val="28"/>
        </w:rPr>
        <w:softHyphen/>
        <w:t>вание научных текстов; 2) аннотирование научных текстов; 3) редактирова</w:t>
      </w:r>
      <w:r>
        <w:rPr>
          <w:sz w:val="28"/>
        </w:rPr>
        <w:softHyphen/>
        <w:t>ние научных текстов (исправление языковых ошибок и неточностей, текстовое оформление научных работ).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Темы докладов, сообщений </w:t>
      </w:r>
    </w:p>
    <w:p w:rsidR="00FD3174" w:rsidRDefault="00C028D8">
      <w:pPr>
        <w:numPr>
          <w:ilvl w:val="0"/>
          <w:numId w:val="3"/>
        </w:num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Правила оформления цитат, ссылок.</w:t>
      </w:r>
    </w:p>
    <w:p w:rsidR="00FD3174" w:rsidRDefault="00C028D8">
      <w:pPr>
        <w:numPr>
          <w:ilvl w:val="0"/>
          <w:numId w:val="3"/>
        </w:num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Правила оформления библиографии.</w:t>
      </w:r>
    </w:p>
    <w:p w:rsidR="00FD3174" w:rsidRDefault="00C028D8">
      <w:pPr>
        <w:numPr>
          <w:ilvl w:val="0"/>
          <w:numId w:val="3"/>
        </w:num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конспекта научного текста.</w:t>
      </w:r>
    </w:p>
    <w:p w:rsidR="00FD3174" w:rsidRDefault="00C028D8">
      <w:pPr>
        <w:spacing w:line="360" w:lineRule="auto"/>
        <w:jc w:val="center"/>
        <w:rPr>
          <w:sz w:val="28"/>
        </w:rPr>
      </w:pPr>
      <w:r>
        <w:rPr>
          <w:sz w:val="28"/>
        </w:rPr>
        <w:t>Контрольные задания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Задание 1.</w:t>
      </w:r>
      <w:r>
        <w:rPr>
          <w:sz w:val="28"/>
          <w:szCs w:val="28"/>
        </w:rPr>
        <w:t xml:space="preserve"> Выберите отрывок из научного текста по своей специальности (объем не менее 1 страницы). Проанализируйте лексику. Дайте толкование терминам.</w:t>
      </w:r>
    </w:p>
    <w:p w:rsidR="00FD3174" w:rsidRDefault="00C028D8">
      <w:pPr>
        <w:pStyle w:val="a8"/>
        <w:spacing w:before="113" w:after="113" w:line="360" w:lineRule="auto"/>
        <w:jc w:val="both"/>
        <w:rPr>
          <w:sz w:val="28"/>
        </w:rPr>
      </w:pPr>
      <w:r>
        <w:rPr>
          <w:i/>
          <w:sz w:val="28"/>
        </w:rPr>
        <w:t>Задание 2.</w:t>
      </w:r>
      <w:r>
        <w:t xml:space="preserve"> </w:t>
      </w:r>
      <w:r>
        <w:rPr>
          <w:sz w:val="28"/>
        </w:rPr>
        <w:t>Подберите научную статью по своей специальности. Составьте конспект, план научной статьи. Напишите аннотацию (приложение 1).</w:t>
      </w:r>
    </w:p>
    <w:p w:rsidR="00FD3174" w:rsidRDefault="00C028D8">
      <w:pPr>
        <w:pStyle w:val="a8"/>
        <w:spacing w:before="113" w:after="113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Задание 3.</w:t>
      </w:r>
      <w:r>
        <w:rPr>
          <w:sz w:val="28"/>
          <w:szCs w:val="28"/>
        </w:rPr>
        <w:t xml:space="preserve"> Составьте предложения научного стиля, используя обороты:</w:t>
      </w:r>
    </w:p>
    <w:p w:rsidR="00FD3174" w:rsidRDefault="00C028D8">
      <w:pPr>
        <w:pStyle w:val="a8"/>
        <w:spacing w:line="400" w:lineRule="atLeast"/>
        <w:rPr>
          <w:sz w:val="28"/>
          <w:szCs w:val="28"/>
        </w:rPr>
      </w:pPr>
      <w:r>
        <w:rPr>
          <w:sz w:val="28"/>
          <w:szCs w:val="28"/>
        </w:rPr>
        <w:t xml:space="preserve"> 1. Опыты показали…                               5. Как известно…</w:t>
      </w:r>
    </w:p>
    <w:p w:rsidR="00FD3174" w:rsidRDefault="00C028D8">
      <w:pPr>
        <w:pStyle w:val="a8"/>
        <w:spacing w:line="400" w:lineRule="atLeast"/>
        <w:rPr>
          <w:sz w:val="28"/>
          <w:szCs w:val="28"/>
        </w:rPr>
      </w:pPr>
      <w:r>
        <w:rPr>
          <w:sz w:val="28"/>
          <w:szCs w:val="28"/>
        </w:rPr>
        <w:t xml:space="preserve"> 2. Следует добавить…                             6. Нами было проведено                                                                                            </w:t>
      </w:r>
    </w:p>
    <w:p w:rsidR="00FD3174" w:rsidRDefault="00C028D8">
      <w:pPr>
        <w:pStyle w:val="a8"/>
        <w:spacing w:line="400" w:lineRule="atLeast"/>
        <w:rPr>
          <w:sz w:val="28"/>
          <w:szCs w:val="28"/>
        </w:rPr>
      </w:pPr>
      <w:r>
        <w:rPr>
          <w:sz w:val="28"/>
          <w:szCs w:val="28"/>
        </w:rPr>
        <w:t xml:space="preserve"> 3. Сделаны выводы…                                   исследование...</w:t>
      </w:r>
    </w:p>
    <w:p w:rsidR="00FD3174" w:rsidRDefault="00C028D8">
      <w:pPr>
        <w:pStyle w:val="a8"/>
        <w:spacing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С точки зрения автора...                      7. Статья посвящена…</w:t>
      </w:r>
    </w:p>
    <w:p w:rsidR="00FD3174" w:rsidRDefault="00C028D8">
      <w:pPr>
        <w:pStyle w:val="a8"/>
        <w:spacing w:before="113" w:after="113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4. </w:t>
      </w:r>
      <w:r>
        <w:rPr>
          <w:sz w:val="28"/>
          <w:szCs w:val="28"/>
        </w:rPr>
        <w:t>Определить и выписать жанры научного стиля.</w:t>
      </w:r>
    </w:p>
    <w:p w:rsidR="00FD3174" w:rsidRDefault="00C028D8">
      <w:pPr>
        <w:pStyle w:val="a8"/>
        <w:spacing w:after="0" w:line="360" w:lineRule="auto"/>
        <w:jc w:val="both"/>
        <w:rPr>
          <w:sz w:val="28"/>
        </w:rPr>
      </w:pPr>
      <w:r>
        <w:rPr>
          <w:sz w:val="28"/>
        </w:rPr>
        <w:t>Материал для справок: монография, доклад, репортаж, реферат, аннотация, патентное описание, словарь, передовая статья, справочник, каталог, очерк, диссертация, записка, отчет о проведении научно-исследователь</w:t>
      </w:r>
      <w:r>
        <w:rPr>
          <w:sz w:val="28"/>
        </w:rPr>
        <w:softHyphen/>
        <w:t>ской работы, автореферат диссертации, беседа на бытовую тему, методическое пособие, спор, частное письмо, статья, личный дневник, лекция, доверенность, заявление, учебник, сопроводительное письмо.</w:t>
      </w:r>
    </w:p>
    <w:p w:rsidR="00FD3174" w:rsidRDefault="00C028D8">
      <w:pPr>
        <w:pStyle w:val="a8"/>
        <w:spacing w:after="0" w:line="360" w:lineRule="auto"/>
        <w:rPr>
          <w:sz w:val="28"/>
          <w:szCs w:val="28"/>
        </w:rPr>
      </w:pPr>
      <w:r>
        <w:t> </w:t>
      </w:r>
      <w:r>
        <w:rPr>
          <w:i/>
          <w:iCs/>
          <w:sz w:val="28"/>
          <w:szCs w:val="28"/>
        </w:rPr>
        <w:t xml:space="preserve">Задание 5. </w:t>
      </w:r>
      <w:r>
        <w:rPr>
          <w:sz w:val="28"/>
          <w:szCs w:val="28"/>
        </w:rPr>
        <w:t>Работая со словарем, подберите глаголы со значением конкрет</w:t>
      </w:r>
      <w:r>
        <w:rPr>
          <w:sz w:val="28"/>
          <w:szCs w:val="28"/>
        </w:rPr>
        <w:softHyphen/>
        <w:t>но физических действий, используемых в производственно- технических текстах.</w:t>
      </w:r>
    </w:p>
    <w:p w:rsidR="00FD3174" w:rsidRDefault="00C028D8">
      <w:pPr>
        <w:pStyle w:val="a8"/>
        <w:spacing w:line="360" w:lineRule="auto"/>
        <w:rPr>
          <w:sz w:val="28"/>
          <w:szCs w:val="28"/>
        </w:rPr>
      </w:pPr>
      <w:r>
        <w:t> </w:t>
      </w:r>
      <w:r>
        <w:rPr>
          <w:sz w:val="28"/>
          <w:szCs w:val="28"/>
        </w:rPr>
        <w:t>Например: установить, поместить, измерить и др.</w:t>
      </w:r>
    </w:p>
    <w:p w:rsidR="00FD3174" w:rsidRDefault="00C028D8">
      <w:pPr>
        <w:pStyle w:val="a8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FD3174" w:rsidRDefault="00C028D8">
      <w:pPr>
        <w:spacing w:before="113" w:after="113" w:line="360" w:lineRule="auto"/>
        <w:rPr>
          <w:sz w:val="28"/>
          <w:szCs w:val="28"/>
        </w:rPr>
      </w:pPr>
      <w:r>
        <w:rPr>
          <w:sz w:val="28"/>
          <w:szCs w:val="28"/>
        </w:rPr>
        <w:t>Анисимова А.Г., Шетле Т.В. Роль терминологии при обучении языку для специальных целей // Философские науки.- 2008.- № 3.</w:t>
      </w:r>
    </w:p>
    <w:p w:rsidR="00FD3174" w:rsidRDefault="00C028D8">
      <w:pPr>
        <w:pStyle w:val="1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Гаспарян С.К. К вопросу о взаимодействии функциональных стилей в тем</w:t>
      </w:r>
      <w:r>
        <w:rPr>
          <w:sz w:val="28"/>
          <w:szCs w:val="28"/>
        </w:rPr>
        <w:softHyphen/>
        <w:t>бральном освещении // Филологические науки.- 2007.- № 1.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Кузнецова Н., Розов М. Научный текст как источник в историко-научном исследовании // Высшее образование в России.- 2005.- № 5.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Кукарцева М.А. Опыт чтения текстов в лингвистической философии исто</w:t>
      </w:r>
      <w:r>
        <w:rPr>
          <w:sz w:val="28"/>
        </w:rPr>
        <w:softHyphen/>
        <w:t>рии // Философия и общество.- 2005.- № 1.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Лейчик В. Обучение культуре письменной научной речи //Вопросы культу</w:t>
      </w:r>
      <w:r>
        <w:rPr>
          <w:sz w:val="28"/>
        </w:rPr>
        <w:softHyphen/>
        <w:t>рологии. -2006.- № 12.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 xml:space="preserve">Черникова Н.В. Экономические термины в современной речи // Русская </w:t>
      </w:r>
    </w:p>
    <w:p w:rsidR="00FD3174" w:rsidRDefault="00C028D8">
      <w:pPr>
        <w:pStyle w:val="11"/>
        <w:spacing w:line="360" w:lineRule="auto"/>
        <w:ind w:left="75"/>
        <w:jc w:val="both"/>
        <w:rPr>
          <w:sz w:val="28"/>
        </w:rPr>
      </w:pPr>
      <w:r>
        <w:rPr>
          <w:sz w:val="28"/>
        </w:rPr>
        <w:t>речь.</w:t>
      </w:r>
      <w:r>
        <w:rPr>
          <w:sz w:val="28"/>
          <w:lang w:val="en-US"/>
        </w:rPr>
        <w:t xml:space="preserve"> </w:t>
      </w:r>
      <w:r>
        <w:rPr>
          <w:sz w:val="28"/>
        </w:rPr>
        <w:t>-2006.-№ 1.</w:t>
      </w:r>
    </w:p>
    <w:p w:rsidR="00FD3174" w:rsidRDefault="00C028D8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b/>
          <w:sz w:val="28"/>
          <w:szCs w:val="28"/>
        </w:rPr>
        <w:t>Семинар  4</w:t>
      </w:r>
    </w:p>
    <w:p w:rsidR="00FD3174" w:rsidRDefault="00C028D8">
      <w:pPr>
        <w:numPr>
          <w:ilvl w:val="1"/>
          <w:numId w:val="8"/>
        </w:numPr>
        <w:tabs>
          <w:tab w:val="left" w:pos="21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Особенности делового стиля. Личная документация.</w:t>
      </w:r>
    </w:p>
    <w:p w:rsidR="00FD3174" w:rsidRDefault="00C028D8">
      <w:pPr>
        <w:numPr>
          <w:ilvl w:val="1"/>
          <w:numId w:val="8"/>
        </w:numPr>
        <w:tabs>
          <w:tab w:val="left" w:pos="21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Административно - канцелярский подстиль. Требования к оформ</w:t>
      </w:r>
      <w:r>
        <w:rPr>
          <w:sz w:val="28"/>
          <w:szCs w:val="28"/>
        </w:rPr>
        <w:softHyphen/>
        <w:t>лению реквизитов  документов.</w:t>
      </w:r>
    </w:p>
    <w:p w:rsidR="00FD3174" w:rsidRDefault="00C028D8">
      <w:pPr>
        <w:numPr>
          <w:ilvl w:val="1"/>
          <w:numId w:val="8"/>
        </w:numPr>
        <w:tabs>
          <w:tab w:val="left" w:pos="21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Понятие делового письма, виды деловых писем.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понятия</w:t>
      </w:r>
      <w:r>
        <w:rPr>
          <w:sz w:val="28"/>
          <w:szCs w:val="28"/>
        </w:rPr>
        <w:t>: официально-деловой стиль, номенклатура, доку- мент, заявление, доверенность, автобиография, резюме, унификация, ЕГСД, адресат, адресант.</w:t>
      </w:r>
    </w:p>
    <w:p w:rsidR="00FD3174" w:rsidRDefault="00C028D8">
      <w:pPr>
        <w:spacing w:before="113" w:after="113" w:line="360" w:lineRule="auto"/>
        <w:rPr>
          <w:sz w:val="28"/>
        </w:rPr>
      </w:pPr>
      <w:r>
        <w:rPr>
          <w:b/>
          <w:bCs/>
          <w:sz w:val="28"/>
        </w:rPr>
        <w:t xml:space="preserve">Цель: </w:t>
      </w:r>
      <w:r>
        <w:rPr>
          <w:sz w:val="28"/>
        </w:rPr>
        <w:t>обучение написанию личной документации, деловых бумаг, писем. Одно из занятий посвящено правилам составления резю</w:t>
      </w:r>
      <w:r>
        <w:rPr>
          <w:sz w:val="28"/>
        </w:rPr>
        <w:softHyphen/>
        <w:t>ме, автобиографии.</w:t>
      </w:r>
    </w:p>
    <w:p w:rsidR="00FD3174" w:rsidRDefault="00C028D8">
      <w:pPr>
        <w:spacing w:before="113" w:after="113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Темы докладов, сообщений</w:t>
      </w:r>
    </w:p>
    <w:p w:rsidR="00FD3174" w:rsidRDefault="00C028D8">
      <w:pPr>
        <w:numPr>
          <w:ilvl w:val="0"/>
          <w:numId w:val="5"/>
        </w:num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Речевой этикет в документах.</w:t>
      </w:r>
    </w:p>
    <w:p w:rsidR="00FD3174" w:rsidRDefault="00C028D8">
      <w:pPr>
        <w:numPr>
          <w:ilvl w:val="0"/>
          <w:numId w:val="5"/>
        </w:num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Унификация и интернациональные свойства официально-деловой письменной речи.</w:t>
      </w:r>
    </w:p>
    <w:p w:rsidR="00FD3174" w:rsidRDefault="00C028D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3. Реклама  как особый вид объявления. Требования к тексту рекламы.</w:t>
      </w:r>
    </w:p>
    <w:p w:rsidR="00FD3174" w:rsidRDefault="00C028D8">
      <w:pPr>
        <w:pStyle w:val="a8"/>
        <w:spacing w:after="0" w:line="360" w:lineRule="auto"/>
        <w:ind w:firstLine="715"/>
        <w:jc w:val="center"/>
        <w:rPr>
          <w:sz w:val="28"/>
        </w:rPr>
      </w:pPr>
      <w:r>
        <w:rPr>
          <w:sz w:val="28"/>
        </w:rPr>
        <w:t>Контрольные задания</w:t>
      </w:r>
    </w:p>
    <w:p w:rsidR="00FD3174" w:rsidRDefault="00C028D8">
      <w:pPr>
        <w:pStyle w:val="a8"/>
        <w:spacing w:after="0" w:line="360" w:lineRule="auto"/>
        <w:rPr>
          <w:sz w:val="28"/>
        </w:rPr>
      </w:pPr>
      <w:r>
        <w:rPr>
          <w:i/>
          <w:sz w:val="28"/>
        </w:rPr>
        <w:t>Задание 1.</w:t>
      </w:r>
      <w:r>
        <w:rPr>
          <w:sz w:val="28"/>
        </w:rPr>
        <w:t xml:space="preserve"> Составьте текст личных деловых бумаг: автобиографии, резюме.</w:t>
      </w:r>
    </w:p>
    <w:p w:rsidR="00FD3174" w:rsidRDefault="00C028D8">
      <w:pPr>
        <w:pStyle w:val="a8"/>
        <w:spacing w:after="0" w:line="360" w:lineRule="auto"/>
        <w:rPr>
          <w:sz w:val="28"/>
        </w:rPr>
      </w:pPr>
      <w:r>
        <w:rPr>
          <w:i/>
          <w:sz w:val="28"/>
        </w:rPr>
        <w:t>Задание 2.</w:t>
      </w:r>
      <w:r>
        <w:t xml:space="preserve"> </w:t>
      </w:r>
      <w:r>
        <w:rPr>
          <w:sz w:val="28"/>
        </w:rPr>
        <w:t>Напишите заявления, используя формы и языковые клише с просьбой: 1) предоставить вам академический отпуск; 2) продлить вам эк</w:t>
      </w:r>
      <w:r>
        <w:rPr>
          <w:sz w:val="28"/>
        </w:rPr>
        <w:softHyphen/>
        <w:t>заменационную сессию; 3) изменить расписание занятий; 4) принять на ра</w:t>
      </w:r>
      <w:r>
        <w:rPr>
          <w:sz w:val="28"/>
        </w:rPr>
        <w:softHyphen/>
        <w:t>боту на должность инженера по своей специальности; 5) оказать вам мате</w:t>
      </w:r>
      <w:r>
        <w:rPr>
          <w:sz w:val="28"/>
        </w:rPr>
        <w:softHyphen/>
        <w:t>риальную помощь.</w:t>
      </w:r>
    </w:p>
    <w:p w:rsidR="00FD3174" w:rsidRDefault="00C028D8">
      <w:pPr>
        <w:pStyle w:val="a8"/>
        <w:spacing w:after="0" w:line="360" w:lineRule="auto"/>
        <w:rPr>
          <w:sz w:val="28"/>
        </w:rPr>
      </w:pPr>
      <w:r>
        <w:rPr>
          <w:i/>
          <w:sz w:val="28"/>
        </w:rPr>
        <w:t>Задание 3.</w:t>
      </w:r>
      <w:r>
        <w:t xml:space="preserve"> </w:t>
      </w:r>
      <w:r>
        <w:rPr>
          <w:sz w:val="28"/>
        </w:rPr>
        <w:t>Напишите объяснительную записку, необходимую в следующих ситуациях: а) вы не явились на экзамен; б) вы опоздали на работу; в) вы не выполнили распоряжение руководителя организации,предприятия.</w:t>
      </w:r>
    </w:p>
    <w:p w:rsidR="00FD3174" w:rsidRDefault="00C028D8">
      <w:pPr>
        <w:pStyle w:val="a8"/>
        <w:spacing w:after="0" w:line="360" w:lineRule="auto"/>
        <w:rPr>
          <w:sz w:val="28"/>
          <w:szCs w:val="28"/>
        </w:rPr>
      </w:pPr>
      <w:r>
        <w:rPr>
          <w:i/>
          <w:iCs/>
          <w:sz w:val="28"/>
        </w:rPr>
        <w:t xml:space="preserve">Задание 4. </w:t>
      </w:r>
      <w:r>
        <w:rPr>
          <w:sz w:val="28"/>
          <w:szCs w:val="28"/>
        </w:rPr>
        <w:t>Определите, какие из слов и словосочетаний:</w:t>
      </w:r>
    </w:p>
    <w:p w:rsidR="00FD3174" w:rsidRDefault="00C028D8">
      <w:pPr>
        <w:pStyle w:val="a8"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А</w:t>
      </w:r>
      <w:r>
        <w:rPr>
          <w:sz w:val="28"/>
          <w:szCs w:val="28"/>
        </w:rPr>
        <w:t>. Принадлежат исключительно официально-деловому стилю.</w:t>
      </w:r>
    </w:p>
    <w:p w:rsidR="00FD3174" w:rsidRDefault="00C028D8">
      <w:pPr>
        <w:pStyle w:val="a8"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Б.</w:t>
      </w:r>
      <w:r>
        <w:rPr>
          <w:sz w:val="28"/>
          <w:szCs w:val="28"/>
        </w:rPr>
        <w:t xml:space="preserve"> Могут употребляться в произведениях разных  функциональных стилей.</w:t>
      </w:r>
    </w:p>
    <w:p w:rsidR="00FD3174" w:rsidRDefault="00C028D8">
      <w:pPr>
        <w:pStyle w:val="a8"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В.</w:t>
      </w:r>
      <w:r>
        <w:rPr>
          <w:sz w:val="28"/>
          <w:szCs w:val="28"/>
        </w:rPr>
        <w:t xml:space="preserve"> Могут употребляться в текстах любой стилистической окраски.</w:t>
      </w:r>
    </w:p>
    <w:p w:rsidR="00FD3174" w:rsidRDefault="00C028D8">
      <w:pPr>
        <w:pStyle w:val="a8"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Г.</w:t>
      </w:r>
      <w:r>
        <w:rPr>
          <w:sz w:val="28"/>
          <w:szCs w:val="28"/>
        </w:rPr>
        <w:t>  Не могут использоваться  в официально-деловом стиле.</w:t>
      </w:r>
    </w:p>
    <w:p w:rsidR="00FD3174" w:rsidRDefault="00C028D8">
      <w:pPr>
        <w:pStyle w:val="a8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Благодаря, валиться, властные полномочия, во имя, вот уже полгода, в  зеленых глазах, всё было дозволено, в соответствие с, гарантировать, гибко, глуховатый гул, город федерального значения, десяток, десять, для, дом, единство экономического пространства, жгучий, зашита прав и свобод человека и гражданина, земля, иметь верховенство, исполинская белизна, косой удар топором, левый, ледяной душ, лиловая тень, мимо, минимальный размер оплаты труда, многонациональный, обед, осуществлять, по-английски, полдюжины, по причине, правый, предмет ведения и полномочий, преследовать по закону, природные ресурсы, проживать, равные обязанности, республиканская форма правления, референдум, самоуправление, свободное перемещение товаров, сдёрнуть шапку, скользнуть, сложно, снег, субъект Российской Федерации, сувере</w:t>
      </w:r>
      <w:r>
        <w:rPr>
          <w:sz w:val="28"/>
          <w:szCs w:val="28"/>
        </w:rPr>
        <w:softHyphen/>
        <w:t>нитет, территория Российской Федерации, трудно, тусклая тоска, усмеш</w:t>
      </w:r>
      <w:r>
        <w:rPr>
          <w:sz w:val="28"/>
          <w:szCs w:val="28"/>
        </w:rPr>
        <w:softHyphen/>
        <w:t>ка, Федеральное собрание, целостность и неприкосновенность, через, шесть.</w:t>
      </w:r>
    </w:p>
    <w:p w:rsidR="00FD3174" w:rsidRDefault="00C028D8">
      <w:pPr>
        <w:pStyle w:val="a8"/>
        <w:spacing w:line="360" w:lineRule="auto"/>
        <w:rPr>
          <w:sz w:val="28"/>
          <w:szCs w:val="34"/>
        </w:rPr>
      </w:pPr>
      <w:r>
        <w:rPr>
          <w:i/>
          <w:iCs/>
          <w:sz w:val="28"/>
          <w:szCs w:val="28"/>
        </w:rPr>
        <w:t xml:space="preserve">Задание 5. </w:t>
      </w:r>
      <w:r>
        <w:rPr>
          <w:sz w:val="28"/>
          <w:szCs w:val="34"/>
        </w:rPr>
        <w:t>Распределите данные ниже слова на три группы:</w:t>
      </w:r>
    </w:p>
    <w:p w:rsidR="00FD3174" w:rsidRDefault="00C028D8">
      <w:pPr>
        <w:numPr>
          <w:ilvl w:val="0"/>
          <w:numId w:val="13"/>
        </w:numPr>
        <w:tabs>
          <w:tab w:val="left" w:pos="1440"/>
        </w:tabs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>законодательные документы;</w:t>
      </w:r>
    </w:p>
    <w:p w:rsidR="00FD3174" w:rsidRDefault="00C028D8">
      <w:pPr>
        <w:numPr>
          <w:ilvl w:val="0"/>
          <w:numId w:val="13"/>
        </w:numPr>
        <w:tabs>
          <w:tab w:val="left" w:pos="1440"/>
        </w:tabs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>дипломатические документы;</w:t>
      </w:r>
    </w:p>
    <w:p w:rsidR="00FD3174" w:rsidRDefault="00C028D8">
      <w:pPr>
        <w:numPr>
          <w:ilvl w:val="0"/>
          <w:numId w:val="13"/>
        </w:numPr>
        <w:tabs>
          <w:tab w:val="left" w:pos="1440"/>
        </w:tabs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>административно-хозяйственные бумаги.</w:t>
      </w:r>
    </w:p>
    <w:p w:rsidR="00FD3174" w:rsidRDefault="00C028D8">
      <w:pPr>
        <w:pStyle w:val="a8"/>
        <w:spacing w:after="0" w:line="360" w:lineRule="auto"/>
        <w:rPr>
          <w:sz w:val="28"/>
          <w:szCs w:val="34"/>
        </w:rPr>
      </w:pPr>
      <w:r>
        <w:rPr>
          <w:sz w:val="28"/>
          <w:szCs w:val="34"/>
        </w:rPr>
        <w:t>Нота, закон, устав, коммюнике, договор, указ, меморандум, инструкция, справка, выписка из протокола, акт, доверенность, пакт, характеристика, анкета, автобиография, расписка, заявление, соглашение, объяснительная записка.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6. </w:t>
      </w:r>
      <w:r>
        <w:rPr>
          <w:sz w:val="28"/>
          <w:szCs w:val="28"/>
        </w:rPr>
        <w:t>Постройте глагольные сочетания в соответствии с требованиями официально- делового стиля: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 претензия      а) издается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 приказ           б) принимается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 контроль       в) возлагается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4) кредит           г)  предоставляется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Соотнесите между речевыми ситуациями и способами реакции: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 вопрос           а) ответ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 просьба         б) приветливость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приветствие  в) отказ </w:t>
      </w:r>
    </w:p>
    <w:p w:rsidR="00FD3174" w:rsidRDefault="00C028D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Алиева Г. Н. Аббревиатуры должны быть краткими и благозвучными     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// Русская речь.-2004.-№1.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Геккина Е. Н. Если вам предстоит подписать договор // Русская речь.- 2006.-№ 3. 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Исаева Н. В. Гастрономические пристрастия рекламы // Русская речь.-2006.- №3.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Княжицкий А. Деловой русский язык // Вопросы культурологии.- 2006.-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 5.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Митягина В.А. Унификация и специфика в коммуникативной программе социума // Личность. Культура. Общество.-2004.-Том 4.- Вып.4 (24).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Муравьева Н.В. Правила и исключения делового языка // Русская речь.-2005.- № 1.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Панова М.Н. Язык государственного управления и « словарь времени»</w:t>
      </w:r>
    </w:p>
    <w:p w:rsidR="00FD3174" w:rsidRDefault="00C028D8">
      <w:pPr>
        <w:spacing w:line="360" w:lineRule="auto"/>
        <w:jc w:val="both"/>
        <w:rPr>
          <w:sz w:val="28"/>
        </w:rPr>
      </w:pPr>
      <w:r>
        <w:rPr>
          <w:sz w:val="28"/>
        </w:rPr>
        <w:t>// Русская речь.- 2006.- № 5.</w:t>
      </w:r>
    </w:p>
    <w:p w:rsidR="00FD3174" w:rsidRDefault="00C028D8">
      <w:pPr>
        <w:spacing w:before="113" w:after="113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 5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1. Характеристика публицистического стиля, его основные черты.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2. Жанры  публицистики.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3. Средства  массовой  информации, их  классификация, функции.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 понятия</w:t>
      </w:r>
      <w:r>
        <w:rPr>
          <w:sz w:val="28"/>
          <w:szCs w:val="28"/>
        </w:rPr>
        <w:t>: функции стиля, функции СМИ, заметка, очерк, ре</w:t>
      </w:r>
      <w:r>
        <w:rPr>
          <w:sz w:val="28"/>
          <w:szCs w:val="28"/>
        </w:rPr>
        <w:softHyphen/>
        <w:t>портаж, интервью, беседа, журналистское расследование, эссе, статья, кор</w:t>
      </w:r>
      <w:r>
        <w:rPr>
          <w:sz w:val="28"/>
          <w:szCs w:val="28"/>
        </w:rPr>
        <w:softHyphen/>
        <w:t>респонденция, глосса (реплика), фельетон, рецензия, периодика, брошюра.</w:t>
      </w:r>
    </w:p>
    <w:p w:rsidR="00FD3174" w:rsidRDefault="00C028D8">
      <w:pPr>
        <w:spacing w:before="113" w:after="113" w:line="360" w:lineRule="auto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выявить лингвостилистические различия сферы массовой коммуни</w:t>
      </w:r>
      <w:r>
        <w:rPr>
          <w:sz w:val="28"/>
          <w:szCs w:val="28"/>
        </w:rPr>
        <w:softHyphen/>
        <w:t>кации, а также жанровые особенности публицистики</w:t>
      </w:r>
      <w:r>
        <w:rPr>
          <w:sz w:val="28"/>
          <w:szCs w:val="28"/>
          <w:lang w:val="en-US"/>
        </w:rPr>
        <w:t>.</w:t>
      </w:r>
    </w:p>
    <w:p w:rsidR="00FD3174" w:rsidRDefault="00C028D8">
      <w:pPr>
        <w:spacing w:before="113" w:after="113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Темы докладов, сообщений</w:t>
      </w:r>
    </w:p>
    <w:p w:rsidR="00FD3174" w:rsidRDefault="00C028D8">
      <w:pPr>
        <w:tabs>
          <w:tab w:val="left" w:pos="936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 Жаргон в современной публицистике.</w:t>
      </w:r>
    </w:p>
    <w:p w:rsidR="00FD3174" w:rsidRDefault="00C028D8">
      <w:pPr>
        <w:tabs>
          <w:tab w:val="left" w:pos="936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>2.  Роль языка в СМИ.</w:t>
      </w:r>
    </w:p>
    <w:p w:rsidR="00FD3174" w:rsidRDefault="00C028D8">
      <w:pPr>
        <w:tabs>
          <w:tab w:val="left" w:pos="86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Контрольные задания</w:t>
      </w:r>
    </w:p>
    <w:p w:rsidR="00FD3174" w:rsidRDefault="00C028D8">
      <w:pPr>
        <w:pStyle w:val="a8"/>
        <w:tabs>
          <w:tab w:val="left" w:pos="195"/>
          <w:tab w:val="left" w:pos="5220"/>
        </w:tabs>
        <w:spacing w:after="0" w:line="360" w:lineRule="auto"/>
        <w:ind w:left="30"/>
        <w:jc w:val="both"/>
        <w:rPr>
          <w:sz w:val="28"/>
        </w:rPr>
      </w:pPr>
      <w:r>
        <w:rPr>
          <w:i/>
          <w:iCs/>
          <w:sz w:val="28"/>
          <w:szCs w:val="28"/>
        </w:rPr>
        <w:t>Задание 1.</w:t>
      </w:r>
      <w:r>
        <w:rPr>
          <w:sz w:val="28"/>
          <w:szCs w:val="28"/>
        </w:rPr>
        <w:t xml:space="preserve"> Выбрать любую понравившуюся статью на страницах газеты, аргументировать свой выбор. </w:t>
      </w:r>
      <w:r>
        <w:rPr>
          <w:sz w:val="28"/>
        </w:rPr>
        <w:t xml:space="preserve">В чем актуальность содержания статьи? Определить жанр публицистики. Проанализировать лексику статьи, средства речевой выразительности. </w:t>
      </w:r>
    </w:p>
    <w:p w:rsidR="00FD3174" w:rsidRDefault="00C028D8">
      <w:pPr>
        <w:pStyle w:val="a8"/>
        <w:tabs>
          <w:tab w:val="left" w:pos="195"/>
          <w:tab w:val="left" w:pos="5220"/>
        </w:tabs>
        <w:spacing w:after="0" w:line="360" w:lineRule="auto"/>
        <w:ind w:left="3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2. </w:t>
      </w:r>
      <w:r>
        <w:rPr>
          <w:sz w:val="28"/>
          <w:szCs w:val="28"/>
        </w:rPr>
        <w:t>Определите, какие речевые ошибки были допущены в следую</w:t>
      </w:r>
      <w:r>
        <w:rPr>
          <w:sz w:val="28"/>
          <w:szCs w:val="28"/>
        </w:rPr>
        <w:softHyphen/>
        <w:t>щих фразах из телепрограмм, исправьте их.</w:t>
      </w:r>
    </w:p>
    <w:p w:rsidR="00FD3174" w:rsidRDefault="00C028D8">
      <w:pPr>
        <w:pStyle w:val="a8"/>
        <w:tabs>
          <w:tab w:val="left" w:pos="72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Аферисты обирали доверчивых граждан до ниток. 2. Дорожка сюда была уже протоплена. 3. Откуда столько шотландцев приехали? 4. Со</w:t>
      </w:r>
      <w:r>
        <w:rPr>
          <w:sz w:val="28"/>
          <w:szCs w:val="28"/>
        </w:rPr>
        <w:softHyphen/>
        <w:t>здан спе</w:t>
      </w:r>
      <w:r>
        <w:rPr>
          <w:sz w:val="28"/>
          <w:szCs w:val="28"/>
        </w:rPr>
        <w:softHyphen/>
        <w:t>циальный орган за контролем по этим преступлениям. 5. Они дела</w:t>
      </w:r>
      <w:r>
        <w:rPr>
          <w:sz w:val="28"/>
          <w:szCs w:val="28"/>
        </w:rPr>
        <w:softHyphen/>
        <w:t>ли нам много неприятного. 6. Бывает так, что мне преподносят больше мягких игрушек, чем нежели цветов. 7. Можно спросить сакраментальный вопрос: давно ли вы виделись с этой женщиной? 8. Конечно, я  могла бы спокойно почивать лавры. 9. Совсем смертный, конечно, не может попасть к нам. 10. Несмотря, что в целом мы добились много.</w:t>
      </w:r>
    </w:p>
    <w:p w:rsidR="00FD3174" w:rsidRDefault="00C028D8">
      <w:pPr>
        <w:pStyle w:val="a8"/>
        <w:tabs>
          <w:tab w:val="left" w:pos="135"/>
          <w:tab w:val="left" w:pos="5160"/>
        </w:tabs>
        <w:spacing w:after="0"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3. </w:t>
      </w:r>
      <w:r>
        <w:rPr>
          <w:sz w:val="28"/>
          <w:szCs w:val="28"/>
        </w:rPr>
        <w:t xml:space="preserve">Опишите наиболее употребительные в современных российских     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СМИ жанры  публицистики, проиллюстрируйте примерами их использова</w:t>
      </w:r>
      <w:r>
        <w:rPr>
          <w:sz w:val="28"/>
          <w:szCs w:val="28"/>
        </w:rPr>
        <w:softHyphen/>
        <w:t>ния. В качестве исходного жанрообразующего события  выберите любой сюжет басни И.А. Крылова (приложение 2).</w:t>
      </w:r>
    </w:p>
    <w:p w:rsidR="00FD3174" w:rsidRDefault="00C028D8">
      <w:pPr>
        <w:pStyle w:val="a8"/>
        <w:tabs>
          <w:tab w:val="left" w:pos="195"/>
          <w:tab w:val="left" w:pos="5220"/>
        </w:tabs>
        <w:spacing w:after="0" w:line="360" w:lineRule="auto"/>
        <w:ind w:left="30"/>
        <w:jc w:val="both"/>
        <w:rPr>
          <w:sz w:val="28"/>
        </w:rPr>
      </w:pPr>
      <w:r>
        <w:rPr>
          <w:i/>
          <w:sz w:val="28"/>
          <w:szCs w:val="28"/>
        </w:rPr>
        <w:t>Задание 4.</w:t>
      </w:r>
      <w:r>
        <w:rPr>
          <w:i/>
          <w:iCs/>
          <w:sz w:val="28"/>
        </w:rPr>
        <w:t xml:space="preserve"> </w:t>
      </w:r>
      <w:r>
        <w:rPr>
          <w:sz w:val="28"/>
        </w:rPr>
        <w:t>На основе материалов современной прессы продолжите список прилагательных, сочетающихся со словами: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0"/>
        <w:gridCol w:w="4455"/>
      </w:tblGrid>
      <w:tr w:rsidR="00FD3174">
        <w:tc>
          <w:tcPr>
            <w:tcW w:w="3990" w:type="dxa"/>
          </w:tcPr>
          <w:p w:rsidR="00FD3174" w:rsidRDefault="00C028D8">
            <w:pPr>
              <w:pStyle w:val="af2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события: исторические…</w:t>
            </w:r>
          </w:p>
          <w:p w:rsidR="00FD3174" w:rsidRDefault="00C028D8">
            <w:pPr>
              <w:pStyle w:val="af2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политика: налоговая…</w:t>
            </w:r>
          </w:p>
          <w:p w:rsidR="00FD3174" w:rsidRDefault="00C028D8">
            <w:pPr>
              <w:pStyle w:val="af2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оппозиция: политическая…</w:t>
            </w:r>
          </w:p>
          <w:p w:rsidR="00FD3174" w:rsidRDefault="00C028D8">
            <w:pPr>
              <w:pStyle w:val="af2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цикл: календарный…</w:t>
            </w:r>
          </w:p>
          <w:p w:rsidR="00FD3174" w:rsidRDefault="00C028D8">
            <w:pPr>
              <w:pStyle w:val="af2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власть: политическая…</w:t>
            </w:r>
          </w:p>
        </w:tc>
        <w:tc>
          <w:tcPr>
            <w:tcW w:w="4455" w:type="dxa"/>
          </w:tcPr>
          <w:p w:rsidR="00FD3174" w:rsidRDefault="00C028D8">
            <w:pPr>
              <w:pStyle w:val="af2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ошибка: грамматическая…</w:t>
            </w:r>
          </w:p>
          <w:p w:rsidR="00FD3174" w:rsidRDefault="00C028D8">
            <w:pPr>
              <w:pStyle w:val="af2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отпуск: ежегодный…</w:t>
            </w:r>
          </w:p>
          <w:p w:rsidR="00FD3174" w:rsidRDefault="00C028D8">
            <w:pPr>
              <w:pStyle w:val="af2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служба: диспетчерская…</w:t>
            </w:r>
          </w:p>
          <w:p w:rsidR="00FD3174" w:rsidRDefault="00C028D8">
            <w:pPr>
              <w:pStyle w:val="af2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язык : международный…</w:t>
            </w:r>
          </w:p>
        </w:tc>
      </w:tr>
    </w:tbl>
    <w:p w:rsidR="00FD3174" w:rsidRDefault="00C028D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Анненкова И.В. Язык современных СМИ в контексте русской  культуры  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// Русская речь.- 2006.-№ 1.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Клушина Н.И. Публицистический текст в новой системе стилистических координат //Русская речь.- 2008.- № 5.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Покровская Е.В. Прагматика современного газетного текста// Русская речь.- 2006.- № 3.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Покровская Е.В. Языковая игра в газетном тексте // Русская речь.- 2006.-  № 6. 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Рынкович Ю.С. Разговорные стратегии в современных СМИ // Русская речь.- 2007.- № 6.</w:t>
      </w:r>
    </w:p>
    <w:p w:rsidR="00FD3174" w:rsidRDefault="00C028D8">
      <w:pPr>
        <w:spacing w:line="360" w:lineRule="auto"/>
        <w:jc w:val="both"/>
        <w:rPr>
          <w:sz w:val="28"/>
        </w:rPr>
      </w:pPr>
      <w:r>
        <w:rPr>
          <w:sz w:val="28"/>
        </w:rPr>
        <w:t>Фаткабрарова Ю.М. Слова- «хамелеоны» в языке СМИ // Русская речь.- 2007.- № 5.</w:t>
      </w:r>
    </w:p>
    <w:p w:rsidR="00FD3174" w:rsidRDefault="00C028D8">
      <w:pPr>
        <w:spacing w:after="113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 6</w:t>
      </w:r>
    </w:p>
    <w:p w:rsidR="00FD3174" w:rsidRDefault="00C028D8">
      <w:pPr>
        <w:numPr>
          <w:ilvl w:val="0"/>
          <w:numId w:val="2"/>
        </w:numPr>
        <w:tabs>
          <w:tab w:val="left" w:pos="15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Норма в разговорной речи.</w:t>
      </w:r>
    </w:p>
    <w:p w:rsidR="00FD3174" w:rsidRDefault="00C028D8">
      <w:pPr>
        <w:numPr>
          <w:ilvl w:val="0"/>
          <w:numId w:val="2"/>
        </w:numPr>
        <w:tabs>
          <w:tab w:val="left" w:pos="15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Жанры речевого общения.</w:t>
      </w:r>
    </w:p>
    <w:p w:rsidR="00FD3174" w:rsidRDefault="00C028D8">
      <w:pPr>
        <w:numPr>
          <w:ilvl w:val="0"/>
          <w:numId w:val="2"/>
        </w:numPr>
        <w:tabs>
          <w:tab w:val="left" w:pos="15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Разговорный стиль как система.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понятия</w:t>
      </w:r>
      <w:r>
        <w:rPr>
          <w:sz w:val="28"/>
          <w:szCs w:val="28"/>
        </w:rPr>
        <w:t>: речевая этика, этикетные формулы, аксиология, диалогическая  модальность, диалог, монолог, полилог, беседа, разговор, спор, обсуждение, собеседование, дискуссия, дебаты, прения, диспут, переговоры, история, письмо, записка, дневник, эвфемизация речи (эвфемизмы).</w:t>
      </w:r>
    </w:p>
    <w:p w:rsidR="00FD3174" w:rsidRDefault="00C028D8">
      <w:pPr>
        <w:spacing w:before="113" w:after="113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выявить условия функционирования  разговорной речи;  особое вни</w:t>
      </w:r>
      <w:r>
        <w:rPr>
          <w:sz w:val="28"/>
          <w:szCs w:val="28"/>
        </w:rPr>
        <w:softHyphen/>
        <w:t>мание обратить на критерии, по которым   можно отделить литературное просторечие от нелитературного и признать разговорную речь некодифи</w:t>
      </w:r>
      <w:r>
        <w:rPr>
          <w:sz w:val="28"/>
          <w:szCs w:val="28"/>
        </w:rPr>
        <w:softHyphen/>
        <w:t xml:space="preserve">цированной компонентой русского литературного языка.                                     </w:t>
      </w:r>
    </w:p>
    <w:p w:rsidR="00FD3174" w:rsidRDefault="00C028D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Темы докладов, сообщений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Категории вежливости в русском языке.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>Проблемы речевого этикета и современность.</w:t>
      </w:r>
    </w:p>
    <w:p w:rsidR="00FD3174" w:rsidRDefault="00C028D8">
      <w:pPr>
        <w:spacing w:before="113" w:after="113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Контрольные задания</w:t>
      </w:r>
    </w:p>
    <w:p w:rsidR="00FD3174" w:rsidRDefault="00C028D8">
      <w:pPr>
        <w:spacing w:before="113" w:after="113" w:line="360" w:lineRule="auto"/>
        <w:ind w:left="-17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1. </w:t>
      </w:r>
      <w:r>
        <w:rPr>
          <w:sz w:val="28"/>
          <w:szCs w:val="28"/>
        </w:rPr>
        <w:t>Данный разговорный текст перевести в кодифицированную письменную речь, сохраняя только смысл. Отредактировать текст.</w:t>
      </w:r>
    </w:p>
    <w:p w:rsidR="00FD3174" w:rsidRDefault="00C028D8">
      <w:pPr>
        <w:spacing w:line="360" w:lineRule="auto"/>
        <w:ind w:left="-17"/>
        <w:rPr>
          <w:sz w:val="28"/>
          <w:szCs w:val="28"/>
        </w:rPr>
      </w:pPr>
      <w:r>
        <w:rPr>
          <w:sz w:val="28"/>
          <w:szCs w:val="28"/>
        </w:rPr>
        <w:t>Ты знаешь / вот это производственное обучение // Михаил просто молодец</w:t>
      </w:r>
    </w:p>
    <w:p w:rsidR="00FD3174" w:rsidRDefault="00C028D8">
      <w:pPr>
        <w:spacing w:line="360" w:lineRule="auto"/>
        <w:ind w:left="-17"/>
        <w:rPr>
          <w:sz w:val="28"/>
          <w:szCs w:val="28"/>
        </w:rPr>
      </w:pPr>
      <w:r>
        <w:rPr>
          <w:sz w:val="28"/>
          <w:szCs w:val="28"/>
        </w:rPr>
        <w:t>// Он же на этом / радио какой-то // Транзистор у нас испортился // Он все там вынул- вытряхнул// Думаю / ну! А сделал // Все // Говорит- играет//</w:t>
      </w:r>
    </w:p>
    <w:p w:rsidR="00FD3174" w:rsidRDefault="00C028D8">
      <w:pPr>
        <w:spacing w:line="360" w:lineRule="auto"/>
        <w:ind w:left="-17"/>
        <w:rPr>
          <w:sz w:val="28"/>
          <w:szCs w:val="34"/>
        </w:rPr>
      </w:pPr>
      <w:r>
        <w:rPr>
          <w:i/>
          <w:iCs/>
          <w:sz w:val="28"/>
          <w:szCs w:val="28"/>
        </w:rPr>
        <w:t xml:space="preserve">Задание 2. </w:t>
      </w:r>
      <w:r>
        <w:rPr>
          <w:sz w:val="28"/>
          <w:szCs w:val="34"/>
        </w:rPr>
        <w:t>Составить диалог, учитывая условия общения.</w:t>
      </w:r>
    </w:p>
    <w:p w:rsidR="00FD3174" w:rsidRDefault="00C028D8">
      <w:pPr>
        <w:tabs>
          <w:tab w:val="left" w:pos="705"/>
        </w:tabs>
        <w:spacing w:line="360" w:lineRule="auto"/>
        <w:ind w:left="-15" w:hanging="360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1. Во время телефонного разговора с секретарем приемной комиссии вуза нарушилась связь, и вы не расслышали, какие экзамены нужно сдавать на выбранное вами отделение.</w:t>
      </w:r>
    </w:p>
    <w:p w:rsidR="00FD3174" w:rsidRDefault="00C028D8">
      <w:pPr>
        <w:tabs>
          <w:tab w:val="left" w:pos="720"/>
        </w:tabs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2. Вы звоните по рекламному объявлению в магазин компьютерной техники. Уточните комплектацию и стоимость компьютера, который вы хотели приобрести.</w:t>
      </w:r>
    </w:p>
    <w:p w:rsidR="00FD3174" w:rsidRDefault="00C028D8">
      <w:pPr>
        <w:tabs>
          <w:tab w:val="left" w:pos="30"/>
        </w:tabs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3. Вы устраиваетесь на работу. В здании учреждения идет ремонт, и вы не знаете, где находится отдел кадров. Задайте уточняющие вопросы любому человеку на вашем пути.</w:t>
      </w:r>
    </w:p>
    <w:p w:rsidR="00FD3174" w:rsidRDefault="00C028D8">
      <w:pPr>
        <w:tabs>
          <w:tab w:val="left" w:pos="300"/>
        </w:tabs>
        <w:spacing w:line="360" w:lineRule="auto"/>
        <w:ind w:left="-60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4. Вы собираетесь поступать в вуз и вам надо узнать, какие документы необходимы для допуска к экзаменам. Как вы обратитесь к секретарю приемной комиссии вуза?</w:t>
      </w:r>
    </w:p>
    <w:p w:rsidR="00FD3174" w:rsidRDefault="00C028D8">
      <w:pPr>
        <w:tabs>
          <w:tab w:val="left" w:pos="720"/>
        </w:tabs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5. Как вы обратитесь к работнику паспортного стола, чтобы узнать, какие документы необходимо предоставить для получения паспорта.</w:t>
      </w:r>
    </w:p>
    <w:p w:rsidR="00FD3174" w:rsidRDefault="00C028D8">
      <w:pPr>
        <w:tabs>
          <w:tab w:val="left" w:pos="720"/>
        </w:tabs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6. Вы поступаете на работу. Как вы обратитесь к работнику отдела кадров, чтобы узнать, какие для этого нужны документы.</w:t>
      </w:r>
    </w:p>
    <w:p w:rsidR="00FD3174" w:rsidRDefault="00C028D8">
      <w:pPr>
        <w:spacing w:line="360" w:lineRule="auto"/>
        <w:jc w:val="both"/>
        <w:rPr>
          <w:sz w:val="28"/>
          <w:szCs w:val="34"/>
        </w:rPr>
      </w:pPr>
      <w:r>
        <w:rPr>
          <w:i/>
          <w:iCs/>
          <w:sz w:val="28"/>
          <w:szCs w:val="28"/>
        </w:rPr>
        <w:t xml:space="preserve">Задание 3. </w:t>
      </w:r>
      <w:r>
        <w:rPr>
          <w:sz w:val="28"/>
          <w:szCs w:val="34"/>
        </w:rPr>
        <w:t>Подберите к каждому термину в левой колонке определение из правой колонки. При необходимости воспользуйтесь словарем экономиче</w:t>
      </w:r>
      <w:r>
        <w:rPr>
          <w:sz w:val="28"/>
          <w:szCs w:val="34"/>
        </w:rPr>
        <w:softHyphen/>
        <w:t>ских терминов.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54"/>
        <w:gridCol w:w="6419"/>
      </w:tblGrid>
      <w:tr w:rsidR="00FD3174">
        <w:tc>
          <w:tcPr>
            <w:tcW w:w="2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Деловой этикет —  </w:t>
            </w:r>
          </w:p>
        </w:tc>
        <w:tc>
          <w:tcPr>
            <w:tcW w:w="6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совокупность всех этикетных речевых средств и правила их использования в тех или иных ситуациях</w:t>
            </w:r>
          </w:p>
        </w:tc>
      </w:tr>
      <w:tr w:rsidR="00FD3174"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2.Светский этикет — </w:t>
            </w:r>
          </w:p>
        </w:tc>
        <w:tc>
          <w:tcPr>
            <w:tcW w:w="6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фразеологизированные предложения, являющие</w:t>
            </w:r>
            <w:r>
              <w:rPr>
                <w:sz w:val="24"/>
                <w:szCs w:val="24"/>
              </w:rPr>
              <w:softHyphen/>
              <w:t>ся готовыми языковыми средствами</w:t>
            </w:r>
          </w:p>
        </w:tc>
      </w:tr>
      <w:tr w:rsidR="00FD3174"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Деловая этика — </w:t>
            </w:r>
          </w:p>
        </w:tc>
        <w:tc>
          <w:tcPr>
            <w:tcW w:w="6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знание приличий, умение держать себя в обще</w:t>
            </w:r>
            <w:r>
              <w:rPr>
                <w:sz w:val="24"/>
                <w:szCs w:val="24"/>
              </w:rPr>
              <w:softHyphen/>
              <w:t>стве</w:t>
            </w:r>
          </w:p>
        </w:tc>
      </w:tr>
      <w:tr w:rsidR="00FD3174"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Речевой этикет — </w:t>
            </w:r>
          </w:p>
        </w:tc>
        <w:tc>
          <w:tcPr>
            <w:tcW w:w="6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совокупность норм поведения предпринимателя</w:t>
            </w:r>
          </w:p>
        </w:tc>
      </w:tr>
      <w:tr w:rsidR="00FD3174"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Этикетная формула — </w:t>
            </w:r>
          </w:p>
        </w:tc>
        <w:tc>
          <w:tcPr>
            <w:tcW w:w="6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установленный порядок поведения в сфере бизнеса и деловых контактов</w:t>
            </w:r>
          </w:p>
        </w:tc>
      </w:tr>
      <w:tr w:rsidR="00FD3174"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Совет директоров </w:t>
            </w:r>
          </w:p>
        </w:tc>
        <w:tc>
          <w:tcPr>
            <w:tcW w:w="6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 дело, которым владеет один человек</w:t>
            </w:r>
          </w:p>
        </w:tc>
      </w:tr>
      <w:tr w:rsidR="00FD3174"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Дивиденды — </w:t>
            </w:r>
          </w:p>
        </w:tc>
        <w:tc>
          <w:tcPr>
            <w:tcW w:w="6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ж) самостоятельно создает предприятие и управляет им, но принимает риск на себя</w:t>
            </w:r>
          </w:p>
        </w:tc>
      </w:tr>
      <w:tr w:rsidR="00FD3174"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Предприниматель  </w:t>
            </w:r>
          </w:p>
        </w:tc>
        <w:tc>
          <w:tcPr>
            <w:tcW w:w="6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з) лицензия, позволяющая предприятию функцио</w:t>
            </w:r>
            <w:r>
              <w:rPr>
                <w:sz w:val="24"/>
                <w:szCs w:val="24"/>
              </w:rPr>
              <w:softHyphen/>
              <w:t>нировать как большой торговой сети</w:t>
            </w:r>
          </w:p>
        </w:tc>
      </w:tr>
      <w:tr w:rsidR="00FD3174"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Товарищество — </w:t>
            </w:r>
          </w:p>
        </w:tc>
        <w:tc>
          <w:tcPr>
            <w:tcW w:w="6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и) неакционерная фирма, которой владеют двое или более людей</w:t>
            </w:r>
          </w:p>
        </w:tc>
      </w:tr>
      <w:tr w:rsidR="00FD3174"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Единоличное владение — </w:t>
            </w:r>
          </w:p>
        </w:tc>
        <w:tc>
          <w:tcPr>
            <w:tcW w:w="6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к) преимущество корпораций, позволяющее им развиваться дальше, даже если их владельцы отошли от дел</w:t>
            </w:r>
          </w:p>
        </w:tc>
      </w:tr>
      <w:tr w:rsidR="00FD3174"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Френчайс — </w:t>
            </w:r>
          </w:p>
        </w:tc>
        <w:tc>
          <w:tcPr>
            <w:tcW w:w="6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л) часть доходов корпорации, которая распределяет</w:t>
            </w:r>
            <w:r>
              <w:rPr>
                <w:sz w:val="24"/>
                <w:szCs w:val="24"/>
              </w:rPr>
              <w:softHyphen/>
              <w:t>ся между держателями акций</w:t>
            </w:r>
          </w:p>
        </w:tc>
      </w:tr>
      <w:tr w:rsidR="00FD3174"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Неограничен</w:t>
            </w:r>
            <w:r>
              <w:rPr>
                <w:sz w:val="24"/>
                <w:szCs w:val="24"/>
              </w:rPr>
              <w:softHyphen/>
              <w:t xml:space="preserve">ность существования  </w:t>
            </w:r>
          </w:p>
        </w:tc>
        <w:tc>
          <w:tcPr>
            <w:tcW w:w="6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м) лица, избираемые акционерами для руководства корпорацией</w:t>
            </w:r>
          </w:p>
        </w:tc>
      </w:tr>
    </w:tbl>
    <w:p w:rsidR="00FD3174" w:rsidRDefault="00C028D8">
      <w:pPr>
        <w:pStyle w:val="1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Балакай А.Г. Пустое вы и сердечное ты //  Русская речь. - 2004. -№ 3.</w:t>
      </w:r>
    </w:p>
    <w:p w:rsidR="00FD3174" w:rsidRDefault="00C028D8">
      <w:pPr>
        <w:pStyle w:val="1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Балакай А.Г. Девушка и барышня (о русских обращениях)// Русская речь - 2005.-№ 4,6.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Владимирова Т.Е. Ты и я в мире диалога// Русская речь.- 2006.-№ 3.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Зеленин А.В. Православный этикет// Русская речь.- 2005.-№ 2.</w:t>
      </w:r>
    </w:p>
    <w:p w:rsidR="00FD3174" w:rsidRDefault="00C028D8">
      <w:pPr>
        <w:pStyle w:val="11"/>
        <w:spacing w:line="360" w:lineRule="auto"/>
        <w:jc w:val="both"/>
        <w:rPr>
          <w:sz w:val="28"/>
        </w:rPr>
      </w:pPr>
      <w:r>
        <w:rPr>
          <w:sz w:val="28"/>
        </w:rPr>
        <w:t>Москвин В.П. Разговорный стиль как система // Русская речь.- 2004.-№ 5.</w:t>
      </w:r>
    </w:p>
    <w:p w:rsidR="00FD3174" w:rsidRDefault="00C028D8">
      <w:pPr>
        <w:pStyle w:val="11"/>
        <w:spacing w:line="360" w:lineRule="auto"/>
        <w:rPr>
          <w:sz w:val="28"/>
        </w:rPr>
      </w:pPr>
      <w:r>
        <w:rPr>
          <w:sz w:val="28"/>
        </w:rPr>
        <w:t>Филиппова М.М. Непрямая коммуникация и средство создания двусмысленного дискурса // Филологические науки. -2007.- № 1.</w:t>
      </w:r>
    </w:p>
    <w:p w:rsidR="00FD3174" w:rsidRDefault="00C028D8">
      <w:pPr>
        <w:spacing w:before="113" w:after="113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3. Семинар 7. </w:t>
      </w:r>
    </w:p>
    <w:p w:rsidR="00FD3174" w:rsidRDefault="00C028D8">
      <w:pPr>
        <w:spacing w:line="360" w:lineRule="auto"/>
        <w:ind w:firstLine="663"/>
        <w:jc w:val="both"/>
        <w:rPr>
          <w:sz w:val="28"/>
          <w:szCs w:val="28"/>
        </w:rPr>
      </w:pPr>
      <w:r>
        <w:rPr>
          <w:sz w:val="28"/>
          <w:szCs w:val="28"/>
        </w:rPr>
        <w:t>1. Роды, виды красноречия.</w:t>
      </w:r>
    </w:p>
    <w:p w:rsidR="00FD3174" w:rsidRDefault="00C028D8">
      <w:pPr>
        <w:spacing w:line="360" w:lineRule="auto"/>
        <w:ind w:firstLine="663"/>
        <w:jc w:val="both"/>
        <w:rPr>
          <w:sz w:val="28"/>
          <w:szCs w:val="28"/>
        </w:rPr>
      </w:pPr>
      <w:r>
        <w:rPr>
          <w:sz w:val="28"/>
          <w:szCs w:val="28"/>
        </w:rPr>
        <w:t>2. Структура ораторской речи.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Методика подготовки публичной речи.</w:t>
      </w:r>
    </w:p>
    <w:p w:rsidR="00FD3174" w:rsidRDefault="00C028D8">
      <w:pPr>
        <w:tabs>
          <w:tab w:val="left" w:pos="2115"/>
        </w:tabs>
        <w:spacing w:line="360" w:lineRule="auto"/>
        <w:ind w:left="-15"/>
        <w:rPr>
          <w:sz w:val="28"/>
          <w:szCs w:val="28"/>
        </w:rPr>
      </w:pPr>
      <w:r>
        <w:rPr>
          <w:b/>
          <w:sz w:val="28"/>
          <w:szCs w:val="28"/>
        </w:rPr>
        <w:t>Основные понятия:</w:t>
      </w:r>
      <w:r>
        <w:rPr>
          <w:sz w:val="28"/>
          <w:szCs w:val="28"/>
        </w:rPr>
        <w:t xml:space="preserve"> ораторское искусство, риторика, красноречие, экс</w:t>
      </w:r>
      <w:r>
        <w:rPr>
          <w:sz w:val="28"/>
          <w:szCs w:val="28"/>
        </w:rPr>
        <w:softHyphen/>
        <w:t>промт, композиция речи, антитеза, аллюзия, антифразис, литота, риториче</w:t>
      </w:r>
      <w:r>
        <w:rPr>
          <w:sz w:val="28"/>
          <w:szCs w:val="28"/>
        </w:rPr>
        <w:softHyphen/>
        <w:t>ский вопрос, эпитет.</w:t>
      </w:r>
    </w:p>
    <w:p w:rsidR="00FD3174" w:rsidRDefault="00C028D8">
      <w:pPr>
        <w:spacing w:line="360" w:lineRule="auto"/>
        <w:jc w:val="both"/>
      </w:pPr>
      <w:r>
        <w:rPr>
          <w:b/>
          <w:bCs/>
          <w:sz w:val="28"/>
        </w:rPr>
        <w:t>Цель:</w:t>
      </w:r>
      <w:r>
        <w:rPr>
          <w:sz w:val="28"/>
        </w:rPr>
        <w:t xml:space="preserve"> обучение студентов созданию текста вы</w:t>
      </w:r>
      <w:r>
        <w:rPr>
          <w:sz w:val="28"/>
        </w:rPr>
        <w:softHyphen/>
        <w:t>ступления. Особое значение уделяется работе над логичностью, доказательностью, лаконичностью, точностью и вырази</w:t>
      </w:r>
      <w:r>
        <w:rPr>
          <w:sz w:val="28"/>
        </w:rPr>
        <w:softHyphen/>
        <w:t>тельностью текста выступления.</w:t>
      </w:r>
      <w:r>
        <w:t xml:space="preserve"> </w:t>
      </w:r>
    </w:p>
    <w:p w:rsidR="00FD3174" w:rsidRDefault="00C028D8">
      <w:pPr>
        <w:spacing w:before="113" w:after="113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Темы докладов, сообщений</w:t>
      </w:r>
    </w:p>
    <w:p w:rsidR="00FD3174" w:rsidRDefault="00C028D8">
      <w:pPr>
        <w:numPr>
          <w:ilvl w:val="1"/>
          <w:numId w:val="4"/>
        </w:numPr>
        <w:tabs>
          <w:tab w:val="left" w:pos="2160"/>
          <w:tab w:val="left" w:pos="221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История развития ораторского искусства. Знаменитые ораторы древней Греции и Рима.</w:t>
      </w:r>
    </w:p>
    <w:p w:rsidR="00FD3174" w:rsidRDefault="00C028D8">
      <w:pPr>
        <w:numPr>
          <w:ilvl w:val="1"/>
          <w:numId w:val="4"/>
        </w:numPr>
        <w:tabs>
          <w:tab w:val="left" w:pos="2160"/>
          <w:tab w:val="left" w:pos="2214"/>
        </w:tabs>
        <w:spacing w:line="360" w:lineRule="auto"/>
        <w:rPr>
          <w:sz w:val="28"/>
        </w:rPr>
      </w:pPr>
      <w:r>
        <w:rPr>
          <w:sz w:val="28"/>
        </w:rPr>
        <w:t>Основные приемы поиска материала.</w:t>
      </w:r>
    </w:p>
    <w:p w:rsidR="00FD3174" w:rsidRDefault="00C028D8">
      <w:pPr>
        <w:spacing w:before="113" w:after="113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Контрольные задания</w:t>
      </w:r>
    </w:p>
    <w:p w:rsidR="00FD3174" w:rsidRDefault="00C028D8">
      <w:pPr>
        <w:spacing w:line="360" w:lineRule="auto"/>
        <w:rPr>
          <w:sz w:val="28"/>
          <w:szCs w:val="34"/>
        </w:rPr>
      </w:pPr>
      <w:r>
        <w:rPr>
          <w:i/>
          <w:iCs/>
          <w:sz w:val="28"/>
          <w:szCs w:val="28"/>
        </w:rPr>
        <w:t xml:space="preserve">Задание 1. </w:t>
      </w:r>
      <w:r>
        <w:rPr>
          <w:sz w:val="28"/>
          <w:szCs w:val="34"/>
        </w:rPr>
        <w:t>В деловом взаимодействии часто используются риторические условия — это своего рода эмоциональные речевые возбудители. Используйте их при написании вашего выступления.</w:t>
      </w:r>
    </w:p>
    <w:p w:rsidR="00FD3174" w:rsidRDefault="00C028D8">
      <w:pPr>
        <w:spacing w:line="360" w:lineRule="auto"/>
        <w:rPr>
          <w:sz w:val="28"/>
          <w:szCs w:val="34"/>
        </w:rPr>
      </w:pPr>
      <w:r>
        <w:rPr>
          <w:sz w:val="28"/>
          <w:szCs w:val="34"/>
        </w:rPr>
        <w:t>Представьте  себе, что вы являетесь депутатом Государственной думы от одного экономически развитого региона. Вам предстоит выступить пуб</w:t>
      </w:r>
      <w:r>
        <w:rPr>
          <w:sz w:val="28"/>
          <w:szCs w:val="34"/>
        </w:rPr>
        <w:softHyphen/>
        <w:t>лично и заявить о своих требованиях.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Задание 2.</w:t>
      </w:r>
      <w:r>
        <w:rPr>
          <w:sz w:val="28"/>
          <w:szCs w:val="28"/>
        </w:rPr>
        <w:t xml:space="preserve"> Познакомьтесь с толкованием слова «риторика» в разных слова</w:t>
      </w:r>
      <w:r>
        <w:rPr>
          <w:sz w:val="28"/>
          <w:szCs w:val="28"/>
        </w:rPr>
        <w:softHyphen/>
        <w:t>рях. Какие значения выделяют словари у слова «риторика»? Составьте предложения со всеми значениями данного  слова.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Задание 3.</w:t>
      </w:r>
      <w:r>
        <w:rPr>
          <w:sz w:val="28"/>
          <w:szCs w:val="28"/>
        </w:rPr>
        <w:t xml:space="preserve"> Проанализируйте приведенный ниже фрагмент текста публич</w:t>
      </w:r>
      <w:r>
        <w:rPr>
          <w:sz w:val="28"/>
          <w:szCs w:val="28"/>
        </w:rPr>
        <w:softHyphen/>
        <w:t>ного выступления. Какие требования к языку и стилю речи нарушены ора</w:t>
      </w:r>
      <w:r>
        <w:rPr>
          <w:sz w:val="28"/>
          <w:szCs w:val="28"/>
        </w:rPr>
        <w:softHyphen/>
        <w:t>тором?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Ну, прежде всего, позвольте мне как от своего имени, так и от себя лично выразить глубокую благодарность за ту возможность, которая мне представлена.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общем, доклад произносится в ту минуту, когда все присутствую</w:t>
      </w:r>
      <w:r>
        <w:rPr>
          <w:sz w:val="28"/>
          <w:szCs w:val="28"/>
        </w:rPr>
        <w:softHyphen/>
        <w:t>щие осознают, что они являются свидетелями явления особой важности.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Приступая к изложению материала, разрешите остановиться на том, что вместе с тем нельзя не отметить. Рассмотрим, значит, это несколько по</w:t>
      </w:r>
      <w:r>
        <w:rPr>
          <w:sz w:val="28"/>
          <w:szCs w:val="28"/>
        </w:rPr>
        <w:softHyphen/>
        <w:t>дробнее. Во-первых, так сказать, следует выделить то существенное и главное, что неуклонно развивается по пути дальнейшего совершенствова</w:t>
      </w:r>
      <w:r>
        <w:rPr>
          <w:sz w:val="28"/>
          <w:szCs w:val="28"/>
        </w:rPr>
        <w:softHyphen/>
        <w:t>ния. Во-вторых, короче говоря, необходимо подчеркнуть, что в условиях все увеличивающегося нарастания трудно переоценить ту роль, которая, даже по самым скромным подсчетам, все выше и выше играет значение в различных вопросах жизни и деятельности. Именно эту мысль, в общем- то, я пытаюсь продолжить с тем, чтобы попытаться остановиться.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Задание 4</w:t>
      </w:r>
      <w:r>
        <w:rPr>
          <w:sz w:val="28"/>
          <w:szCs w:val="28"/>
        </w:rPr>
        <w:t>. Подготовьте устное высказывание на одну из тем: «Речевая культура современного российского общества», «Коммуникативная культура молодых специалистов»,«Профессиональная по</w:t>
      </w:r>
      <w:r>
        <w:rPr>
          <w:sz w:val="28"/>
          <w:szCs w:val="28"/>
        </w:rPr>
        <w:softHyphen/>
        <w:t>зиция инженера», «Применение современных компьютерных технологий в системе производства». Используйте известные вам средства образности и выразительности.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Задание 5.</w:t>
      </w:r>
      <w:r>
        <w:rPr>
          <w:sz w:val="28"/>
          <w:szCs w:val="28"/>
        </w:rPr>
        <w:t xml:space="preserve"> Подготовьте выступление по  предложенным афоризмам. Под</w:t>
      </w:r>
      <w:r>
        <w:rPr>
          <w:sz w:val="28"/>
          <w:szCs w:val="28"/>
        </w:rPr>
        <w:softHyphen/>
        <w:t>твердите или опровергните афоризм.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Выступление должно носить убеждающий характер. Привести не ме</w:t>
      </w:r>
      <w:r>
        <w:rPr>
          <w:sz w:val="28"/>
          <w:szCs w:val="28"/>
        </w:rPr>
        <w:softHyphen/>
        <w:t>нее трех аргументов, сделать понятный вывод. Продолжительность вы</w:t>
      </w:r>
      <w:r>
        <w:rPr>
          <w:sz w:val="28"/>
          <w:szCs w:val="28"/>
        </w:rPr>
        <w:softHyphen/>
        <w:t xml:space="preserve">ступления – от 1 до 2 минут. 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Возможные афоризмы для выступлений: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Кто не видит хорошего в других, тот не имеет его сам.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 стыдно учиться, стыдно не знать.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Плохих людей нет, от природы  все хорошие.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Бойся того, кто боится тебя.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Счастье - это состояние души.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Многие жалуются на свою внешность, и никто- на мозги.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Наши неудачи поучительнее наших удач.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Никто не рождается, чтобы быть плохим.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Задание 6</w:t>
      </w:r>
      <w:r>
        <w:rPr>
          <w:sz w:val="28"/>
          <w:szCs w:val="28"/>
        </w:rPr>
        <w:t>. Подтвердите или опровергните пословицы: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Речь вести - не лапти плести.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 кого что болит, тот о том и говорит.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Правду говорить- друга не нажить.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 родного слова да навек ссора.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гостях хорошо, а дома лучше.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Ласковое слово и кошке приятно.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Слово не воробей, вылетит не поймаешь.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Яблочко от яблоньки недалеко падает.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по пословицам: сначала необходимо своими словами объяснить смысл пословицы, затем вспомнить или придумать случай, кото</w:t>
      </w:r>
      <w:r>
        <w:rPr>
          <w:sz w:val="28"/>
          <w:szCs w:val="28"/>
        </w:rPr>
        <w:softHyphen/>
        <w:t>рый иллюстрировал бы или опровергал смысл пословицы, подобрать аргу</w:t>
      </w:r>
      <w:r>
        <w:rPr>
          <w:sz w:val="28"/>
          <w:szCs w:val="28"/>
        </w:rPr>
        <w:softHyphen/>
        <w:t>менты, если можно - привести случай из жизни, сделать понятный вывод. Выступление должно носить убеждающий характер. Продолжи</w:t>
      </w:r>
      <w:r>
        <w:rPr>
          <w:sz w:val="28"/>
          <w:szCs w:val="28"/>
        </w:rPr>
        <w:softHyphen/>
        <w:t>тельность выступления - от 1 до 2 минут.</w:t>
      </w:r>
    </w:p>
    <w:p w:rsidR="00FD3174" w:rsidRDefault="00C028D8">
      <w:pPr>
        <w:spacing w:before="113" w:after="113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Аннушкин В.И. Что такое красноречие? // Русская речь.- 2005.- № 4.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Бруссер А.М. Вы готовитесь к выступлению? // Русская речь.- 2006.- № 3.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Вещикова И.А. Об особенностях функционирования разговорных (ком</w:t>
      </w:r>
      <w:r>
        <w:rPr>
          <w:sz w:val="28"/>
          <w:szCs w:val="28"/>
        </w:rPr>
        <w:softHyphen/>
        <w:t xml:space="preserve">прессированных) вариантов произношения в публичной речи 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// Философские науки.- 2008.- № 2. 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Владимирова Т.Е. Ты и Я в мире диалога //Русская речь.- 2006.- № 3. 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Ломоносов М.В. и развитие русской риторики // Русская речь.- 2005.- № 3.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Оболонский А.В. Этика публичной сферы//Общественные науки и современность.- 2008.- № 2.              </w:t>
      </w:r>
    </w:p>
    <w:p w:rsidR="00FD3174" w:rsidRDefault="00C028D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Семинары  8-9</w:t>
      </w:r>
    </w:p>
    <w:p w:rsidR="00FD3174" w:rsidRDefault="00C028D8">
      <w:pPr>
        <w:numPr>
          <w:ilvl w:val="0"/>
          <w:numId w:val="12"/>
        </w:num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Виды коммуникаций в организациях.</w:t>
      </w:r>
    </w:p>
    <w:p w:rsidR="00FD3174" w:rsidRDefault="00C028D8">
      <w:pPr>
        <w:numPr>
          <w:ilvl w:val="0"/>
          <w:numId w:val="12"/>
        </w:num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Речевое поведение деловых партнеров.</w:t>
      </w:r>
    </w:p>
    <w:p w:rsidR="00FD3174" w:rsidRDefault="00C028D8">
      <w:pPr>
        <w:numPr>
          <w:ilvl w:val="0"/>
          <w:numId w:val="12"/>
        </w:num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Современные коммуникационные технологии в организации.</w:t>
      </w:r>
    </w:p>
    <w:p w:rsidR="00FD3174" w:rsidRDefault="00C028D8">
      <w:pPr>
        <w:tabs>
          <w:tab w:val="left" w:pos="10620"/>
        </w:tabs>
        <w:spacing w:line="360" w:lineRule="auto"/>
        <w:ind w:right="49"/>
        <w:rPr>
          <w:sz w:val="28"/>
          <w:szCs w:val="28"/>
        </w:rPr>
      </w:pPr>
      <w:r>
        <w:rPr>
          <w:sz w:val="28"/>
          <w:szCs w:val="28"/>
        </w:rPr>
        <w:t xml:space="preserve">     4.  Компетентность общения в коммуникативных профессиях.</w:t>
      </w:r>
    </w:p>
    <w:p w:rsidR="00FD3174" w:rsidRDefault="00C028D8">
      <w:pPr>
        <w:tabs>
          <w:tab w:val="left" w:pos="108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5.  Коммуникативные барьеры.</w:t>
      </w:r>
    </w:p>
    <w:p w:rsidR="00FD3174" w:rsidRDefault="00C028D8">
      <w:pPr>
        <w:spacing w:before="113" w:after="113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понятия:</w:t>
      </w:r>
      <w:r>
        <w:rPr>
          <w:sz w:val="28"/>
          <w:szCs w:val="28"/>
        </w:rPr>
        <w:t xml:space="preserve"> внутренняя, внешняя  среда организации, вертикаль</w:t>
      </w:r>
      <w:r>
        <w:rPr>
          <w:sz w:val="28"/>
          <w:szCs w:val="28"/>
        </w:rPr>
        <w:softHyphen/>
        <w:t>ные коммуникации, интерактивные (горизонтальные) коммуникации, процедура обжалования, политика открытых дверей, консультации, опрос, партисипативные методы, приемы активного слушания, современные телекоммуникационные технологии, беседы, совещания, собрания, переговоры, деловые встречи, пресс- конференция, коммуникативный барьер, комму</w:t>
      </w:r>
      <w:r>
        <w:rPr>
          <w:sz w:val="28"/>
          <w:szCs w:val="28"/>
        </w:rPr>
        <w:softHyphen/>
        <w:t>никативная компетентность.</w:t>
      </w:r>
    </w:p>
    <w:p w:rsidR="00FD3174" w:rsidRDefault="00C028D8">
      <w:pPr>
        <w:spacing w:before="113" w:after="113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освоение практических навыков профессионального общения.</w:t>
      </w:r>
    </w:p>
    <w:p w:rsidR="00FD3174" w:rsidRDefault="00C028D8">
      <w:pPr>
        <w:spacing w:before="113" w:after="113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Темы сообщений, докладов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1. Инновационные формы делового общения.</w:t>
      </w:r>
    </w:p>
    <w:p w:rsidR="00FD3174" w:rsidRDefault="00C028D8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Деловой этикет как часть культуры делового общения.</w:t>
      </w:r>
    </w:p>
    <w:p w:rsidR="00FD3174" w:rsidRDefault="00C028D8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тактики общения.</w:t>
      </w:r>
    </w:p>
    <w:p w:rsidR="00FD3174" w:rsidRDefault="00C028D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Контрольные задания</w:t>
      </w:r>
    </w:p>
    <w:p w:rsidR="00FD3174" w:rsidRDefault="00C028D8">
      <w:pPr>
        <w:spacing w:line="360" w:lineRule="auto"/>
        <w:rPr>
          <w:sz w:val="28"/>
          <w:szCs w:val="34"/>
        </w:rPr>
      </w:pPr>
      <w:r>
        <w:rPr>
          <w:i/>
          <w:iCs/>
          <w:sz w:val="28"/>
          <w:szCs w:val="28"/>
        </w:rPr>
        <w:t xml:space="preserve">Задание 1. </w:t>
      </w:r>
      <w:r>
        <w:rPr>
          <w:sz w:val="28"/>
          <w:szCs w:val="34"/>
        </w:rPr>
        <w:t xml:space="preserve">Подберите к терминам в левой колонке  соответствующие им определения из правой колонки.                              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FD3174"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Реклама –          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установление двухсторонних дол</w:t>
            </w:r>
            <w:r>
              <w:rPr>
                <w:sz w:val="24"/>
                <w:szCs w:val="24"/>
              </w:rPr>
              <w:softHyphen/>
              <w:t>госрочных коммуникаций между производителем и потребителем</w:t>
            </w:r>
          </w:p>
        </w:tc>
      </w:tr>
      <w:tr w:rsidR="00FD3174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Сейл промоушн – 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достижение высокой обществен</w:t>
            </w:r>
            <w:r>
              <w:rPr>
                <w:sz w:val="24"/>
                <w:szCs w:val="24"/>
              </w:rPr>
              <w:softHyphen/>
              <w:t>ной репутации фирмы</w:t>
            </w:r>
          </w:p>
        </w:tc>
      </w:tr>
      <w:tr w:rsidR="00FD3174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Паблик рилейшнз – 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побуждение к совершению поку</w:t>
            </w:r>
            <w:r>
              <w:rPr>
                <w:sz w:val="24"/>
                <w:szCs w:val="24"/>
              </w:rPr>
              <w:softHyphen/>
              <w:t>пок, стимулирование работы товаро</w:t>
            </w:r>
            <w:r>
              <w:rPr>
                <w:sz w:val="24"/>
                <w:szCs w:val="24"/>
              </w:rPr>
              <w:softHyphen/>
              <w:t>производящей сети</w:t>
            </w:r>
          </w:p>
        </w:tc>
      </w:tr>
      <w:tr w:rsidR="00FD3174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Директ-маркетинг – 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создание образа фирмы, товара, достижение осведомленности о них потенциальных покупателей</w:t>
            </w:r>
          </w:p>
        </w:tc>
      </w:tr>
    </w:tbl>
    <w:p w:rsidR="00FD3174" w:rsidRDefault="00C028D8">
      <w:pPr>
        <w:pStyle w:val="a8"/>
        <w:spacing w:after="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Задание 2</w:t>
      </w:r>
      <w:r>
        <w:rPr>
          <w:sz w:val="28"/>
          <w:szCs w:val="28"/>
        </w:rPr>
        <w:t>. Обратитесь с вопросами об экологическом состоянии нашей об</w:t>
      </w:r>
      <w:r>
        <w:rPr>
          <w:sz w:val="28"/>
          <w:szCs w:val="28"/>
        </w:rPr>
        <w:softHyphen/>
        <w:t>ласти (города) к разным собеседникам: а) директору мебельной фабрики; б) депутату местного совета; в) членам специальной комиссии по эколо</w:t>
      </w:r>
      <w:r>
        <w:rPr>
          <w:sz w:val="28"/>
          <w:szCs w:val="28"/>
        </w:rPr>
        <w:softHyphen/>
        <w:t xml:space="preserve">гии; г) к преподавателю экологии. </w:t>
      </w:r>
    </w:p>
    <w:p w:rsidR="00FD3174" w:rsidRDefault="00C028D8">
      <w:pPr>
        <w:pStyle w:val="a8"/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  Запишите этикетные формулы обращения, сформулируйте вопросы, просьбы в разных речевых ситуациях. Сделайте вывод.</w:t>
      </w:r>
    </w:p>
    <w:p w:rsidR="00FD3174" w:rsidRDefault="00FD3174">
      <w:pPr>
        <w:pStyle w:val="a8"/>
        <w:spacing w:before="113" w:after="113" w:line="360" w:lineRule="auto"/>
        <w:jc w:val="both"/>
        <w:rPr>
          <w:sz w:val="28"/>
          <w:szCs w:val="34"/>
        </w:rPr>
      </w:pPr>
    </w:p>
    <w:p w:rsidR="00FD3174" w:rsidRDefault="00C028D8">
      <w:pPr>
        <w:pStyle w:val="a8"/>
        <w:spacing w:before="113" w:after="113" w:line="360" w:lineRule="auto"/>
        <w:jc w:val="both"/>
        <w:rPr>
          <w:sz w:val="28"/>
          <w:szCs w:val="34"/>
        </w:rPr>
      </w:pPr>
      <w:r>
        <w:rPr>
          <w:i/>
          <w:sz w:val="28"/>
          <w:szCs w:val="28"/>
        </w:rPr>
        <w:t xml:space="preserve">Задание 3. </w:t>
      </w:r>
      <w:r>
        <w:rPr>
          <w:sz w:val="28"/>
          <w:szCs w:val="34"/>
        </w:rPr>
        <w:t>Какие тропы и риторические фигуры удачно/неудачно исполь</w:t>
      </w:r>
      <w:r>
        <w:rPr>
          <w:sz w:val="28"/>
          <w:szCs w:val="34"/>
        </w:rPr>
        <w:softHyphen/>
        <w:t>зуются в тексте современной рекламы? Приведите собственные примеры.</w:t>
      </w:r>
    </w:p>
    <w:p w:rsidR="00FD3174" w:rsidRDefault="00C028D8">
      <w:pPr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Подберите примеры неудачного воздействия с помощью рекламы. Вскройте причины коммуникативной неудачи.</w:t>
      </w:r>
    </w:p>
    <w:p w:rsidR="00FD3174" w:rsidRDefault="00C028D8">
      <w:pPr>
        <w:spacing w:line="360" w:lineRule="auto"/>
        <w:jc w:val="both"/>
        <w:rPr>
          <w:sz w:val="28"/>
          <w:szCs w:val="34"/>
        </w:rPr>
      </w:pPr>
      <w:r>
        <w:rPr>
          <w:i/>
          <w:sz w:val="28"/>
          <w:szCs w:val="28"/>
        </w:rPr>
        <w:t xml:space="preserve">Задание 4. </w:t>
      </w:r>
      <w:r>
        <w:rPr>
          <w:sz w:val="28"/>
          <w:szCs w:val="34"/>
        </w:rPr>
        <w:t>Проанализируйте следующий текст. Можно ли считать его удачным? Какие приемы и средства речевого воздействия</w:t>
      </w:r>
      <w:r>
        <w:rPr>
          <w:b/>
          <w:bCs/>
          <w:sz w:val="28"/>
          <w:szCs w:val="34"/>
        </w:rPr>
        <w:t xml:space="preserve"> </w:t>
      </w:r>
      <w:r>
        <w:rPr>
          <w:sz w:val="28"/>
          <w:szCs w:val="34"/>
        </w:rPr>
        <w:t>в нем использованы?</w:t>
      </w:r>
    </w:p>
    <w:p w:rsidR="00FD3174" w:rsidRDefault="00C028D8">
      <w:pPr>
        <w:spacing w:line="360" w:lineRule="auto"/>
        <w:ind w:firstLine="737"/>
        <w:jc w:val="center"/>
        <w:rPr>
          <w:sz w:val="28"/>
          <w:szCs w:val="34"/>
        </w:rPr>
      </w:pPr>
      <w:r>
        <w:rPr>
          <w:sz w:val="28"/>
          <w:szCs w:val="34"/>
        </w:rPr>
        <w:t>ОТВЕДУ ТВОЮ БЕДУ</w:t>
      </w:r>
    </w:p>
    <w:p w:rsidR="00FD3174" w:rsidRDefault="00C028D8">
      <w:pPr>
        <w:spacing w:line="360" w:lineRule="auto"/>
        <w:ind w:firstLine="73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В этой старой квартире на Петроградской Марья Семеновна прожила более полувека. Уйдя на пенсию, Марья Семеновна занялась репетиторством, чтобы, как сама говорила, «не потерять форму». И была вполне довольна своей жизнью, пока ее давние соседи по квартире не обменяли свои две комнаты. В них поселились новые жильцы, и жизнь старой учительницы в одночасье превратились в настоящий кошмар. Шустрые молодые люди — семейная пара из глубинки, Бог весть как попавшая в Питер, — вознамерилась утвердиться в коммуналке в качестве единоличных хозяев. В ход шли любые аргументы — от стирального порошка в чайнике с заваркой, прибитых к полу гвоздями туфель до рукоприкладства и откровенного запугивания. За полгода такой жизни из жизнерадостной приветливой женщины Марья Семеновна превратилась в нервную измученную постоянным страхом  и отчаявшуюся. Кто знает, чем бы закончилась эта история, если бы не встреча с бывшей ученицей. «Хотите верьте, хотите нет, а помочь вашему горю может только один человек, - сказала она. -Зовут эту женщину Дарья. Благодаря ее чудесному дару, я сегодня счастлива и любима, у меня есть семья — двое замечательных близняшек и любящий муж. У меня есть здоровье, оптимизм и вера. Возьмите эту фотографию — она даст вам силы и вернет покой». </w:t>
      </w:r>
    </w:p>
    <w:p w:rsidR="00FD3174" w:rsidRDefault="00C028D8">
      <w:pPr>
        <w:spacing w:line="360" w:lineRule="auto"/>
        <w:ind w:firstLine="737"/>
        <w:jc w:val="both"/>
        <w:rPr>
          <w:sz w:val="28"/>
          <w:szCs w:val="34"/>
        </w:rPr>
      </w:pPr>
      <w:r>
        <w:rPr>
          <w:sz w:val="28"/>
          <w:szCs w:val="34"/>
        </w:rPr>
        <w:t>Марья Семеновна  дома поставила фотографию Дарьи за стекло книжного шкафа. Каждый вечер, ложась спать, она мысленно просила Дарью: «Помоги мне!» И чувствовала, что ей становится легче. Через две недели к ней вернулся здоровый сон, сердце пришло в норму, она перестала болезненно реагировать на выходки соседей. Да и они стали меняться. Ссоры прекратились, и в квартире наступило перемирие.  Марья Семеновна, окрыленная успехом, отправилась на встречу с  Дарьей и принесла еще одну фотографию, амулет, удивительную траву, которой в отсутствие соседей окурила квартиру.</w:t>
      </w:r>
    </w:p>
    <w:p w:rsidR="00FD3174" w:rsidRDefault="00C028D8">
      <w:pPr>
        <w:spacing w:line="360" w:lineRule="auto"/>
        <w:ind w:firstLine="737"/>
        <w:jc w:val="both"/>
        <w:rPr>
          <w:sz w:val="28"/>
          <w:szCs w:val="34"/>
        </w:rPr>
      </w:pPr>
      <w:r>
        <w:rPr>
          <w:sz w:val="28"/>
          <w:szCs w:val="34"/>
        </w:rPr>
        <w:t>…Через неделю соседка пригласила  Марью Семеновну на пирог. «У меня будто пелена с глаз спала, - сказала она. - Нечего нам с вами делить. Спасибо вам за терпение и доброту». Старая учительница улыбнулась и подумала: «Спасибо Дарья».</w:t>
      </w:r>
    </w:p>
    <w:p w:rsidR="00FD3174" w:rsidRDefault="00C028D8">
      <w:pPr>
        <w:spacing w:line="360" w:lineRule="auto"/>
        <w:jc w:val="both"/>
        <w:rPr>
          <w:sz w:val="28"/>
          <w:szCs w:val="34"/>
        </w:rPr>
      </w:pPr>
      <w:r>
        <w:rPr>
          <w:i/>
          <w:sz w:val="28"/>
          <w:szCs w:val="28"/>
        </w:rPr>
        <w:t xml:space="preserve">Задание5. </w:t>
      </w:r>
      <w:r>
        <w:rPr>
          <w:sz w:val="28"/>
          <w:szCs w:val="34"/>
        </w:rPr>
        <w:t>Сформулируйте правила ведения деловой речи. Какие риториче</w:t>
      </w:r>
      <w:r>
        <w:rPr>
          <w:sz w:val="28"/>
          <w:szCs w:val="34"/>
        </w:rPr>
        <w:softHyphen/>
        <w:t>ские приемы уместны и целесообразны в этой сфере? Аргументируйте свой ответ. Отметьте случаи нарушения правил ведения деловой речи (по материалам средств массовой информации).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Задание 6</w:t>
      </w:r>
      <w:r>
        <w:rPr>
          <w:sz w:val="28"/>
          <w:szCs w:val="28"/>
        </w:rPr>
        <w:t>. Составьте языковой паспорт своего друга. Охарактеризуйте его. Укажите ошибки в речевом этикете и культуре речи (приложение 3).</w:t>
      </w:r>
    </w:p>
    <w:p w:rsidR="00FD3174" w:rsidRDefault="00C028D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Алексеева И.Ю., Шклярик Е.Н. Что такое компьютерная этика? //Вопросы философии.- 2007.- № 9.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Жумагулова В.И. Медиа- коммуникация как инструмент социализации языковой личности// Личность. Культура. Общество.- 2007.- Т.9.Вып. 3.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Зачесова И.А. Взаимопонимание собеседника и его роль в развитии диалога //Вопросы психологии.- 2008.- № 1.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Кошлякова М.О. О речевом аспекте имиджа //Русская речь.- 2007.- № 2.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Муравьева Н.В., Струнина В.В. Вузовские информационные ресурсы и коммуникативная культура молодых специалистов //Социально - гумани</w:t>
      </w:r>
      <w:r>
        <w:rPr>
          <w:sz w:val="28"/>
          <w:szCs w:val="28"/>
        </w:rPr>
        <w:softHyphen/>
        <w:t>тарные знания.- 2007.- № 5.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Панова М.Н. Языковая личность государственного служащего: опыт лингвометодического исследования // Русская речь.- 2005.-№ 2.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Панова М.Н. Язык государственного управления и « словарь времени» 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// Русская речь.- 2006.- № 5.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Ускова О.А. Метаязык бизнеса в пространстве русского языка //Филологи</w:t>
      </w:r>
      <w:r>
        <w:rPr>
          <w:sz w:val="28"/>
          <w:szCs w:val="28"/>
        </w:rPr>
        <w:softHyphen/>
        <w:t>ческие науки.- 2007.- № 4.</w:t>
      </w:r>
    </w:p>
    <w:p w:rsidR="00FD3174" w:rsidRDefault="00C028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Формановская Н.И. Коммуникативные, социальные и психологические роли языковой личности //Журналистика и культура русской речи.- 2007.- № 1. </w:t>
      </w:r>
    </w:p>
    <w:p w:rsidR="00FD3174" w:rsidRDefault="00C028D8">
      <w:pPr>
        <w:spacing w:line="360" w:lineRule="auto"/>
        <w:jc w:val="center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Основная литература</w:t>
      </w:r>
    </w:p>
    <w:p w:rsidR="00FD3174" w:rsidRDefault="00C028D8">
      <w:pPr>
        <w:tabs>
          <w:tab w:val="left" w:pos="38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Введенская Л.А. Культура и искусство речи.- Ростов на/Д., 2006.</w:t>
      </w:r>
    </w:p>
    <w:p w:rsidR="00FD3174" w:rsidRDefault="00C028D8">
      <w:pPr>
        <w:tabs>
          <w:tab w:val="left" w:pos="406"/>
        </w:tabs>
        <w:spacing w:line="360" w:lineRule="auto"/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>2. Голуб И.Б. Русский язык и культура речи. -М.: Логос, 2005.</w:t>
      </w:r>
    </w:p>
    <w:p w:rsidR="00FD3174" w:rsidRDefault="00C028D8">
      <w:pPr>
        <w:tabs>
          <w:tab w:val="left" w:pos="406"/>
        </w:tabs>
        <w:spacing w:line="360" w:lineRule="auto"/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>3. Русский язык/под ред. Л.Л. Касаткина. -М., 2006.</w:t>
      </w:r>
    </w:p>
    <w:p w:rsidR="00FD3174" w:rsidRDefault="00C028D8">
      <w:pPr>
        <w:tabs>
          <w:tab w:val="left" w:pos="406"/>
        </w:tabs>
        <w:spacing w:line="360" w:lineRule="auto"/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>4. Русский язык и культура речи/под ред. В.Д. Черняк.- М., 2005.</w:t>
      </w:r>
    </w:p>
    <w:p w:rsidR="00FD3174" w:rsidRDefault="00C028D8">
      <w:pPr>
        <w:tabs>
          <w:tab w:val="left" w:pos="406"/>
        </w:tabs>
        <w:spacing w:line="360" w:lineRule="auto"/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>5. Русский язык и культура речи. Семнадцать практических занятий/ под ред. Е.В. Ганапольской.-Питер, 2005.</w:t>
      </w:r>
    </w:p>
    <w:p w:rsidR="00FD3174" w:rsidRDefault="00C028D8">
      <w:pPr>
        <w:tabs>
          <w:tab w:val="left" w:pos="38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Культура устной и письменной речи делового человека: справочник-практикум.- М.: Флинта, Наука, 2002.</w:t>
      </w:r>
    </w:p>
    <w:p w:rsidR="00FD3174" w:rsidRDefault="00C028D8">
      <w:pPr>
        <w:tabs>
          <w:tab w:val="left" w:pos="38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Баско Н.В. Фразеологизмы в русской речи: словарь- справочник. - М.:  Флинта, 2003.</w:t>
      </w:r>
    </w:p>
    <w:p w:rsidR="00FD3174" w:rsidRDefault="00C028D8">
      <w:pPr>
        <w:tabs>
          <w:tab w:val="left" w:pos="406"/>
        </w:tabs>
        <w:spacing w:line="360" w:lineRule="auto"/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>8. Бобылев В.Н. Словарь научно – технических терминов. -М.: Логос, 2004.</w:t>
      </w:r>
    </w:p>
    <w:p w:rsidR="00FD3174" w:rsidRDefault="00C028D8">
      <w:pPr>
        <w:tabs>
          <w:tab w:val="left" w:pos="406"/>
        </w:tabs>
        <w:spacing w:line="360" w:lineRule="auto"/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>9. Бурцева В.В. Словарь иностранных слов. -М.: Русский язык, 2004.</w:t>
      </w:r>
    </w:p>
    <w:p w:rsidR="00FD3174" w:rsidRDefault="00C028D8">
      <w:pPr>
        <w:tabs>
          <w:tab w:val="left" w:pos="406"/>
        </w:tabs>
        <w:spacing w:line="360" w:lineRule="auto"/>
        <w:ind w:left="23"/>
        <w:jc w:val="both"/>
        <w:rPr>
          <w:sz w:val="28"/>
          <w:szCs w:val="28"/>
        </w:rPr>
      </w:pPr>
      <w:r>
        <w:rPr>
          <w:sz w:val="28"/>
          <w:szCs w:val="28"/>
        </w:rPr>
        <w:t>10. Даль В.И. Толковый словарь живого великорусского языка. -М.: Русский язык, 2004.</w:t>
      </w:r>
    </w:p>
    <w:p w:rsidR="00FD3174" w:rsidRDefault="00C028D8">
      <w:pPr>
        <w:tabs>
          <w:tab w:val="left" w:pos="38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Ожегов С.И. Толковый словарь русского языка. -М., 2003.</w:t>
      </w:r>
    </w:p>
    <w:p w:rsidR="00FD3174" w:rsidRDefault="00C028D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D3174" w:rsidRDefault="00C028D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Обобщенная схема текста — рассуждения</w:t>
      </w:r>
    </w:p>
    <w:p w:rsidR="00FD3174" w:rsidRDefault="00C028D8">
      <w:pPr>
        <w:jc w:val="center"/>
        <w:rPr>
          <w:sz w:val="28"/>
          <w:szCs w:val="28"/>
        </w:rPr>
      </w:pPr>
      <w:r>
        <w:rPr>
          <w:sz w:val="28"/>
          <w:szCs w:val="28"/>
        </w:rPr>
        <w:t>(к семинарскому занятию «Научный стиль речи»).</w:t>
      </w:r>
    </w:p>
    <w:p w:rsidR="00FD3174" w:rsidRDefault="00796CE6">
      <w:pPr>
        <w:jc w:val="center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9pt;margin-top:10.2pt;width:478pt;height:34.5pt;z-index:251647488;mso-wrap-style:square;mso-position-horizontal:absolute;mso-position-horizontal-relative:text;mso-position-vertical:absolute;mso-position-vertical-relative:text;v-text-anchor:middle" strokeweight=".26mm">
            <v:fill color2="black"/>
            <v:stroke endarrow="block" joinstyle="round"/>
            <v:path arrowok="t"/>
            <v:textbox style="mso-rotate-with-shape:t" inset="0,0,0,0">
              <w:txbxContent>
                <w:p w:rsidR="00FD3174" w:rsidRDefault="00C028D8">
                  <w:pPr>
                    <w:jc w:val="center"/>
                    <w:rPr>
                      <w:rFonts w:eastAsia="Lucida Sans Unicode" w:cs="Tahoma"/>
                      <w:kern w:val="1"/>
                      <w:sz w:val="28"/>
                      <w:szCs w:val="28"/>
                    </w:rPr>
                  </w:pPr>
                  <w:r>
                    <w:rPr>
                      <w:rFonts w:eastAsia="Lucida Sans Unicode" w:cs="Tahoma"/>
                      <w:kern w:val="1"/>
                      <w:sz w:val="28"/>
                      <w:szCs w:val="28"/>
                    </w:rPr>
                    <w:t>Основная мысль (тезис) :</w:t>
                  </w:r>
                </w:p>
                <w:p w:rsidR="00FD3174" w:rsidRDefault="00C028D8">
                  <w:pPr>
                    <w:jc w:val="center"/>
                    <w:rPr>
                      <w:rFonts w:eastAsia="Lucida Sans Unicode" w:cs="Tahoma"/>
                      <w:kern w:val="1"/>
                      <w:sz w:val="28"/>
                      <w:szCs w:val="28"/>
                    </w:rPr>
                  </w:pPr>
                  <w:r>
                    <w:rPr>
                      <w:rFonts w:eastAsia="Lucida Sans Unicode" w:cs="Tahoma"/>
                      <w:kern w:val="1"/>
                      <w:sz w:val="28"/>
                      <w:szCs w:val="28"/>
                    </w:rPr>
                    <w:t xml:space="preserve"> о чем говорится + что говориться</w:t>
                  </w:r>
                </w:p>
              </w:txbxContent>
            </v:textbox>
          </v:shape>
        </w:pict>
      </w:r>
    </w:p>
    <w:p w:rsidR="00FD3174" w:rsidRDefault="00FD3174">
      <w:pPr>
        <w:jc w:val="center"/>
        <w:rPr>
          <w:sz w:val="28"/>
          <w:szCs w:val="28"/>
        </w:rPr>
      </w:pPr>
    </w:p>
    <w:p w:rsidR="00FD3174" w:rsidRDefault="00796CE6">
      <w:pPr>
        <w:jc w:val="center"/>
        <w:rPr>
          <w:sz w:val="28"/>
          <w:szCs w:val="28"/>
        </w:rPr>
      </w:pPr>
      <w:r>
        <w:pict>
          <v:line id="_x0000_s1028" style="position:absolute;left:0;text-align:left;z-index:251648512;mso-position-horizontal:absolute;mso-position-horizontal-relative:text;mso-position-vertical:absolute;mso-position-vertical-relative:text" from="55.9pt,12.5pt" to="55.9pt,30.5pt" strokeweight=".26mm">
            <v:stroke endarrow="block"/>
          </v:line>
        </w:pict>
      </w:r>
      <w:r>
        <w:pict>
          <v:line id="_x0000_s1029" style="position:absolute;left:0;text-align:left;z-index:251649536;mso-position-horizontal:absolute;mso-position-horizontal-relative:text;mso-position-vertical:absolute;mso-position-vertical-relative:text" from="222.9pt,12.5pt" to="223.9pt,32.5pt" strokeweight=".26mm">
            <v:stroke endarrow="block"/>
          </v:line>
        </w:pict>
      </w:r>
      <w:r>
        <w:pict>
          <v:line id="_x0000_s1030" style="position:absolute;left:0;text-align:left;z-index:251650560;mso-position-horizontal:absolute;mso-position-horizontal-relative:text;mso-position-vertical:absolute;mso-position-vertical-relative:text" from="396.9pt,12.5pt" to="396.9pt,32.5pt" strokeweight=".26mm">
            <v:stroke endarrow="block"/>
          </v:line>
        </w:pict>
      </w:r>
    </w:p>
    <w:p w:rsidR="00FD3174" w:rsidRDefault="00C028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так как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так как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так как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7"/>
      </w:tblGrid>
      <w:tr w:rsidR="00FD3174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й довод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 й довод</w:t>
            </w:r>
          </w:p>
        </w:tc>
        <w:tc>
          <w:tcPr>
            <w:tcW w:w="3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довод</w:t>
            </w:r>
          </w:p>
        </w:tc>
      </w:tr>
    </w:tbl>
    <w:p w:rsidR="00FD3174" w:rsidRDefault="00796CE6">
      <w:pPr>
        <w:jc w:val="center"/>
        <w:rPr>
          <w:sz w:val="28"/>
          <w:szCs w:val="28"/>
        </w:rPr>
      </w:pPr>
      <w:r>
        <w:pict>
          <v:line id="_x0000_s1034" style="position:absolute;left:0;text-align:left;flip:x;z-index:251654656;mso-position-horizontal:absolute;mso-position-horizontal-relative:text;mso-position-vertical:absolute;mso-position-vertical-relative:text" from="57.9pt,3.9pt" to="58.9pt,31.9pt" strokeweight=".26mm">
            <v:stroke endarrow="block"/>
          </v:line>
        </w:pict>
      </w:r>
      <w:r>
        <w:pict>
          <v:line id="_x0000_s1035" style="position:absolute;left:0;text-align:left;z-index:251655680;mso-position-horizontal:absolute;mso-position-horizontal-relative:text;mso-position-vertical:absolute;mso-position-vertical-relative:text" from="226.9pt,2.9pt" to="226.9pt,31.9pt" strokeweight=".26mm">
            <v:stroke endarrow="block"/>
          </v:line>
        </w:pict>
      </w:r>
      <w:r>
        <w:pict>
          <v:line id="_x0000_s1036" style="position:absolute;left:0;text-align:left;z-index:251656704;mso-position-horizontal:absolute;mso-position-horizontal-relative:text;mso-position-vertical:absolute;mso-position-vertical-relative:text" from="396.9pt,1.9pt" to="396.9pt,32.9pt" strokeweight=".26mm">
            <v:stroke endarrow="block"/>
          </v:line>
        </w:pict>
      </w:r>
    </w:p>
    <w:p w:rsidR="00FD3174" w:rsidRDefault="00FD3174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7"/>
      </w:tblGrid>
      <w:tr w:rsidR="00FD3174">
        <w:trPr>
          <w:trHeight w:hRule="exact" w:val="663"/>
        </w:trPr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Иллюстрация</w:t>
            </w:r>
          </w:p>
          <w:p w:rsidR="00FD3174" w:rsidRDefault="00796CE6">
            <w:pPr>
              <w:pStyle w:val="af2"/>
              <w:jc w:val="center"/>
              <w:rPr>
                <w:sz w:val="24"/>
                <w:szCs w:val="24"/>
              </w:rPr>
            </w:pPr>
            <w:r>
              <w:pict>
                <v:line id="_x0000_s1031" style="position:absolute;left:0;text-align:left;z-index:251651584;mso-position-horizontal:absolute;mso-position-horizontal-relative:text;mso-position-vertical:absolute;mso-position-vertical-relative:text" from="72.15pt,15.1pt" to="125.15pt,50.1pt" strokeweight=".26mm">
                  <v:stroke endarrow="block"/>
                </v:line>
              </w:pict>
            </w:r>
            <w:r w:rsidR="00C028D8">
              <w:rPr>
                <w:sz w:val="24"/>
                <w:szCs w:val="24"/>
              </w:rPr>
              <w:t>(примеры)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Иллюстрация</w:t>
            </w:r>
          </w:p>
          <w:p w:rsidR="00FD3174" w:rsidRDefault="00C028D8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(примеры)</w:t>
            </w:r>
          </w:p>
        </w:tc>
        <w:tc>
          <w:tcPr>
            <w:tcW w:w="3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Иллюстрация</w:t>
            </w:r>
          </w:p>
          <w:p w:rsidR="00FD3174" w:rsidRDefault="00C028D8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(примеры)</w:t>
            </w:r>
          </w:p>
        </w:tc>
      </w:tr>
    </w:tbl>
    <w:p w:rsidR="00FD3174" w:rsidRDefault="00796CE6">
      <w:pPr>
        <w:rPr>
          <w:sz w:val="28"/>
          <w:szCs w:val="28"/>
        </w:rPr>
      </w:pPr>
      <w:r>
        <w:pict>
          <v:line id="_x0000_s1032" style="position:absolute;z-index:251652608;mso-position-horizontal:absolute;mso-position-horizontal-relative:text;mso-position-vertical:absolute;mso-position-vertical-relative:text" from="228.9pt,2.5pt" to="228.9pt,32.5pt" strokeweight=".26mm">
            <v:stroke endarrow="block"/>
          </v:line>
        </w:pict>
      </w:r>
      <w:r>
        <w:pict>
          <v:line id="_x0000_s1033" style="position:absolute;flip:x;z-index:251653632;mso-position-horizontal:absolute;mso-position-horizontal-relative:text;mso-position-vertical:absolute;mso-position-vertical-relative:text" from="332.9pt,2.5pt" to="409.9pt,31.5pt" strokeweight=".26mm">
            <v:stroke endarrow="block"/>
          </v:line>
        </w:pict>
      </w:r>
      <w:r w:rsidR="00C028D8">
        <w:rPr>
          <w:sz w:val="28"/>
          <w:szCs w:val="28"/>
        </w:rPr>
        <w:tab/>
      </w:r>
      <w:r w:rsidR="00C028D8">
        <w:rPr>
          <w:sz w:val="28"/>
          <w:szCs w:val="28"/>
        </w:rPr>
        <w:tab/>
      </w:r>
      <w:r w:rsidR="00C028D8">
        <w:rPr>
          <w:sz w:val="28"/>
          <w:szCs w:val="28"/>
        </w:rPr>
        <w:tab/>
        <w:t xml:space="preserve">         потому </w:t>
      </w:r>
      <w:r w:rsidR="00C028D8">
        <w:rPr>
          <w:sz w:val="28"/>
          <w:szCs w:val="28"/>
        </w:rPr>
        <w:tab/>
      </w:r>
      <w:r w:rsidR="00C028D8">
        <w:rPr>
          <w:sz w:val="28"/>
          <w:szCs w:val="28"/>
        </w:rPr>
        <w:tab/>
      </w:r>
      <w:r w:rsidR="00C028D8">
        <w:rPr>
          <w:sz w:val="28"/>
          <w:szCs w:val="28"/>
        </w:rPr>
        <w:tab/>
        <w:t xml:space="preserve">     поэтому</w:t>
      </w:r>
    </w:p>
    <w:p w:rsidR="00FD3174" w:rsidRDefault="00FD3174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D3174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автора</w:t>
            </w:r>
          </w:p>
        </w:tc>
      </w:tr>
    </w:tbl>
    <w:p w:rsidR="00FD3174" w:rsidRDefault="00FD3174">
      <w:pPr>
        <w:jc w:val="center"/>
      </w:pPr>
    </w:p>
    <w:p w:rsidR="00FD3174" w:rsidRDefault="00C028D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</w:t>
      </w:r>
    </w:p>
    <w:p w:rsidR="00FD3174" w:rsidRDefault="00FD3174">
      <w:pPr>
        <w:jc w:val="center"/>
        <w:rPr>
          <w:sz w:val="28"/>
          <w:szCs w:val="28"/>
        </w:rPr>
      </w:pPr>
    </w:p>
    <w:p w:rsidR="00FD3174" w:rsidRDefault="00FD3174">
      <w:pPr>
        <w:jc w:val="center"/>
        <w:rPr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FD3174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 стал знаменем русской культуры</w:t>
            </w:r>
          </w:p>
        </w:tc>
      </w:tr>
    </w:tbl>
    <w:p w:rsidR="00FD3174" w:rsidRDefault="00796CE6">
      <w:pPr>
        <w:jc w:val="center"/>
        <w:rPr>
          <w:sz w:val="28"/>
          <w:szCs w:val="28"/>
        </w:rPr>
      </w:pPr>
      <w:r>
        <w:pict>
          <v:line id="_x0000_s1037" style="position:absolute;left:0;text-align:left;z-index:251657728;mso-position-horizontal:absolute;mso-position-horizontal-relative:text;mso-position-vertical:absolute;mso-position-vertical-relative:text" from="63.9pt,2pt" to="64.9pt,32pt" strokeweight=".26mm">
            <v:stroke endarrow="block"/>
          </v:line>
        </w:pict>
      </w:r>
      <w:r>
        <w:pict>
          <v:line id="_x0000_s1038" style="position:absolute;left:0;text-align:left;flip:x;z-index:251658752;mso-position-horizontal:absolute;mso-position-horizontal-relative:text;mso-position-vertical:absolute;mso-position-vertical-relative:text" from="177.9pt,2pt" to="178.9pt,32pt" strokeweight=".26mm">
            <v:stroke endarrow="block"/>
          </v:line>
        </w:pict>
      </w:r>
      <w:r>
        <w:pict>
          <v:line id="_x0000_s1039" style="position:absolute;left:0;text-align:left;z-index:251659776;mso-position-horizontal:absolute;mso-position-horizontal-relative:text;mso-position-vertical:absolute;mso-position-vertical-relative:text" from="295.9pt,1pt" to="296.9pt,32pt" strokeweight=".26mm">
            <v:stroke endarrow="block"/>
          </v:line>
        </w:pict>
      </w:r>
      <w:r>
        <w:pict>
          <v:line id="_x0000_s1040" style="position:absolute;left:0;text-align:left;z-index:251660800;mso-position-horizontal:absolute;mso-position-horizontal-relative:text;mso-position-vertical:absolute;mso-position-vertical-relative:text" from="419.9pt,2pt" to="419.9pt,32pt" strokeweight=".26mm">
            <v:stroke endarrow="block"/>
          </v:line>
        </w:pict>
      </w:r>
      <w:r w:rsidR="00C028D8">
        <w:rPr>
          <w:sz w:val="28"/>
          <w:szCs w:val="28"/>
        </w:rPr>
        <w:t>так как</w:t>
      </w:r>
      <w:r w:rsidR="00C028D8">
        <w:rPr>
          <w:sz w:val="28"/>
          <w:szCs w:val="28"/>
        </w:rPr>
        <w:tab/>
      </w:r>
      <w:r w:rsidR="00C028D8">
        <w:rPr>
          <w:sz w:val="28"/>
          <w:szCs w:val="28"/>
        </w:rPr>
        <w:tab/>
        <w:t xml:space="preserve">   так как</w:t>
      </w:r>
      <w:r w:rsidR="00C028D8">
        <w:rPr>
          <w:sz w:val="28"/>
          <w:szCs w:val="28"/>
        </w:rPr>
        <w:tab/>
      </w:r>
      <w:r w:rsidR="00C028D8">
        <w:rPr>
          <w:sz w:val="28"/>
          <w:szCs w:val="28"/>
        </w:rPr>
        <w:tab/>
        <w:t>так как</w:t>
      </w:r>
      <w:r w:rsidR="00C028D8">
        <w:rPr>
          <w:sz w:val="28"/>
          <w:szCs w:val="28"/>
        </w:rPr>
        <w:tab/>
        <w:t xml:space="preserve">              так как</w:t>
      </w:r>
    </w:p>
    <w:p w:rsidR="00FD3174" w:rsidRDefault="00FD3174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14"/>
      </w:tblGrid>
      <w:tr w:rsidR="00FD3174">
        <w:trPr>
          <w:trHeight w:val="2080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 — это гений, сумевший создать идеал нации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Пушкин — это гений, который ... искал и создавал наивысшие явления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 — величайший преобразователь человеческих чувств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Пушкин — это первый поэт , который открывается нам в детстве и остается с нами до смерти</w:t>
            </w:r>
          </w:p>
        </w:tc>
      </w:tr>
    </w:tbl>
    <w:p w:rsidR="00FD3174" w:rsidRDefault="00796CE6">
      <w:pPr>
        <w:jc w:val="center"/>
        <w:rPr>
          <w:sz w:val="28"/>
          <w:szCs w:val="28"/>
        </w:rPr>
      </w:pPr>
      <w:r>
        <w:pict>
          <v:line id="_x0000_s1041" style="position:absolute;left:0;text-align:left;z-index:251661824;mso-position-horizontal:absolute;mso-position-horizontal-relative:text;mso-position-vertical:absolute;mso-position-vertical-relative:text" from="57.9pt,1.6pt" to="59.9pt,47.6pt" strokeweight=".26mm">
            <v:stroke endarrow="block"/>
          </v:line>
        </w:pict>
      </w:r>
      <w:r>
        <w:pict>
          <v:line id="_x0000_s1042" style="position:absolute;left:0;text-align:left;flip:x;z-index:251662848;mso-position-horizontal:absolute;mso-position-horizontal-relative:text;mso-position-vertical:absolute;mso-position-vertical-relative:text" from="303.9pt,1.75pt" to="304.9pt,48.75pt" strokeweight=".26mm">
            <v:stroke endarrow="block"/>
          </v:line>
        </w:pict>
      </w:r>
      <w:r>
        <w:pict>
          <v:line id="_x0000_s1043" style="position:absolute;left:0;text-align:left;z-index:251663872;mso-position-horizontal:absolute;mso-position-horizontal-relative:text;mso-position-vertical:absolute;mso-position-vertical-relative:text" from="424.9pt,1.75pt" to="425.9pt,48.75pt" strokeweight=".26mm">
            <v:stroke endarrow="block"/>
          </v:line>
        </w:pict>
      </w:r>
      <w:r>
        <w:pict>
          <v:line id="_x0000_s1044" style="position:absolute;left:0;text-align:left;z-index:251664896;mso-position-horizontal:absolute;mso-position-horizontal-relative:text;mso-position-vertical:absolute;mso-position-vertical-relative:text" from="173.9pt,3.75pt" to="173.9pt,50.75pt" strokeweight=".26mm">
            <v:stroke endarrow="block"/>
          </v:line>
        </w:pict>
      </w:r>
    </w:p>
    <w:p w:rsidR="00FD3174" w:rsidRDefault="00C028D8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например</w:t>
      </w:r>
    </w:p>
    <w:p w:rsidR="00FD3174" w:rsidRDefault="00FD3174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14"/>
      </w:tblGrid>
      <w:tr w:rsidR="00FD3174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FD3174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</w:t>
            </w:r>
          </w:p>
        </w:tc>
      </w:tr>
    </w:tbl>
    <w:p w:rsidR="00FD3174" w:rsidRDefault="00796CE6">
      <w:pPr>
        <w:jc w:val="center"/>
        <w:rPr>
          <w:sz w:val="28"/>
          <w:szCs w:val="28"/>
        </w:rPr>
      </w:pPr>
      <w:r>
        <w:pict>
          <v:line id="_x0000_s1045" style="position:absolute;left:0;text-align:left;z-index:251665920;mso-position-horizontal:absolute;mso-position-horizontal-relative:text;mso-position-vertical:absolute;mso-position-vertical-relative:text" from="56.9pt,1.75pt" to="56.9pt,47.75pt" strokeweight=".26mm">
            <v:stroke endarrow="block"/>
          </v:line>
        </w:pict>
      </w:r>
      <w:r>
        <w:pict>
          <v:line id="_x0000_s1046" style="position:absolute;left:0;text-align:left;z-index:251666944;mso-position-horizontal:absolute;mso-position-horizontal-relative:text;mso-position-vertical:absolute;mso-position-vertical-relative:text" from="174.9pt,1.75pt" to="174.9pt,48.75pt" strokeweight=".26mm">
            <v:stroke endarrow="block"/>
          </v:line>
        </w:pict>
      </w:r>
      <w:r>
        <w:pict>
          <v:line id="_x0000_s1047" style="position:absolute;left:0;text-align:left;z-index:251667968;mso-position-horizontal:absolute;mso-position-horizontal-relative:text;mso-position-vertical:absolute;mso-position-vertical-relative:text" from="304.9pt,2.75pt" to="305.9pt,47.75pt" strokeweight=".26mm">
            <v:stroke endarrow="block"/>
          </v:line>
        </w:pict>
      </w:r>
      <w:r>
        <w:pict>
          <v:line id="_x0000_s1048" style="position:absolute;left:0;text-align:left;z-index:251668992;mso-position-horizontal:absolute;mso-position-horizontal-relative:text;mso-position-vertical:absolute;mso-position-vertical-relative:text" from="429.9pt,1.75pt" to="430.9pt,50.75pt" strokeweight=".26mm">
            <v:stroke endarrow="block"/>
          </v:line>
        </w:pict>
      </w:r>
    </w:p>
    <w:p w:rsidR="00FD3174" w:rsidRDefault="00C028D8">
      <w:pPr>
        <w:jc w:val="center"/>
        <w:rPr>
          <w:sz w:val="28"/>
          <w:szCs w:val="28"/>
        </w:rPr>
      </w:pPr>
      <w:r>
        <w:rPr>
          <w:sz w:val="28"/>
          <w:szCs w:val="28"/>
        </w:rPr>
        <w:t>следовательно</w:t>
      </w:r>
    </w:p>
    <w:p w:rsidR="00FD3174" w:rsidRDefault="00FD3174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FD3174">
        <w:tc>
          <w:tcPr>
            <w:tcW w:w="9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174" w:rsidRDefault="00C028D8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 —  это наше все</w:t>
            </w:r>
          </w:p>
        </w:tc>
      </w:tr>
    </w:tbl>
    <w:p w:rsidR="00FD3174" w:rsidRDefault="00FD3174">
      <w:pPr>
        <w:spacing w:line="360" w:lineRule="auto"/>
        <w:jc w:val="center"/>
        <w:rPr>
          <w:sz w:val="28"/>
          <w:szCs w:val="28"/>
        </w:rPr>
      </w:pPr>
    </w:p>
    <w:p w:rsidR="00FD3174" w:rsidRDefault="00FD3174">
      <w:pPr>
        <w:tabs>
          <w:tab w:val="left" w:pos="4687"/>
        </w:tabs>
        <w:spacing w:line="360" w:lineRule="auto"/>
        <w:ind w:left="383"/>
        <w:jc w:val="right"/>
        <w:rPr>
          <w:sz w:val="28"/>
          <w:szCs w:val="28"/>
        </w:rPr>
      </w:pPr>
    </w:p>
    <w:p w:rsidR="00FD3174" w:rsidRDefault="00FD3174">
      <w:pPr>
        <w:tabs>
          <w:tab w:val="left" w:pos="4687"/>
        </w:tabs>
        <w:spacing w:line="360" w:lineRule="auto"/>
        <w:ind w:left="383"/>
        <w:jc w:val="right"/>
        <w:rPr>
          <w:sz w:val="28"/>
          <w:szCs w:val="28"/>
        </w:rPr>
      </w:pPr>
    </w:p>
    <w:p w:rsidR="00FD3174" w:rsidRDefault="00C028D8">
      <w:pPr>
        <w:tabs>
          <w:tab w:val="left" w:pos="4687"/>
        </w:tabs>
        <w:spacing w:line="360" w:lineRule="auto"/>
        <w:ind w:left="38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FD3174" w:rsidRDefault="00C028D8">
      <w:pPr>
        <w:tabs>
          <w:tab w:val="left" w:pos="4687"/>
        </w:tabs>
        <w:spacing w:line="360" w:lineRule="auto"/>
        <w:ind w:left="383"/>
        <w:jc w:val="center"/>
        <w:rPr>
          <w:sz w:val="28"/>
          <w:szCs w:val="28"/>
        </w:rPr>
      </w:pPr>
      <w:r>
        <w:rPr>
          <w:sz w:val="28"/>
          <w:szCs w:val="28"/>
        </w:rPr>
        <w:t>Жанрообразующие факторы публицистики</w:t>
      </w:r>
    </w:p>
    <w:p w:rsidR="00FD3174" w:rsidRDefault="00C028D8">
      <w:pPr>
        <w:tabs>
          <w:tab w:val="left" w:pos="9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современной теории журналистики, как правило, в качестве основных выделяются следующие жанрообразующие факторы: предмет отображе</w:t>
      </w:r>
      <w:r>
        <w:rPr>
          <w:sz w:val="28"/>
          <w:szCs w:val="28"/>
        </w:rPr>
        <w:softHyphen/>
        <w:t>ния, целевая установка и метод отображения.</w:t>
      </w:r>
    </w:p>
    <w:p w:rsidR="00FD3174" w:rsidRDefault="00C028D8">
      <w:pPr>
        <w:tabs>
          <w:tab w:val="left" w:pos="45"/>
          <w:tab w:val="left" w:pos="9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Предметами отображения могут быть: </w:t>
      </w:r>
    </w:p>
    <w:p w:rsidR="00FD3174" w:rsidRDefault="00C028D8">
      <w:pPr>
        <w:tabs>
          <w:tab w:val="left" w:pos="106"/>
        </w:tabs>
        <w:spacing w:line="360" w:lineRule="auto"/>
        <w:ind w:left="15" w:hanging="360"/>
        <w:jc w:val="both"/>
        <w:rPr>
          <w:sz w:val="28"/>
          <w:szCs w:val="28"/>
        </w:rPr>
      </w:pPr>
      <w:r>
        <w:rPr>
          <w:sz w:val="28"/>
          <w:szCs w:val="28"/>
        </w:rPr>
        <w:t>события, явления,  производственные процессы, творческая деятель</w:t>
      </w:r>
      <w:r>
        <w:rPr>
          <w:sz w:val="28"/>
          <w:szCs w:val="28"/>
        </w:rPr>
        <w:softHyphen/>
        <w:t>ность людей; личность человека.</w:t>
      </w:r>
    </w:p>
    <w:p w:rsidR="00FD3174" w:rsidRDefault="00C028D8">
      <w:pPr>
        <w:tabs>
          <w:tab w:val="left" w:pos="9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Целевая установка проявляется прежде всего в том или ином уровне детализации, глубины постижения связей события. Так, рассказывая о нем, журналист ставит перед собой цель в нескольких словах познакомить с этим событием читателей, обозначить его причину  и дать краткую оценку произошедшему.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Метод отображения действительности включает в себя два уровня: эмпирический и теоретический. Применение теоретического уровня познания приводит к созданию аналитических публикаций, которые отличаются глубокой детальной проработкой причинно - следственных связей, наличием оценок, основательностью аргументации и т. д.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Форма изложения материала может быть монологическая и диалогиче</w:t>
      </w:r>
      <w:r>
        <w:rPr>
          <w:sz w:val="28"/>
          <w:szCs w:val="28"/>
        </w:rPr>
        <w:softHyphen/>
        <w:t>ская. Обязательное  условие использования монологических жанров- кор</w:t>
      </w:r>
      <w:r>
        <w:rPr>
          <w:sz w:val="28"/>
          <w:szCs w:val="28"/>
        </w:rPr>
        <w:softHyphen/>
        <w:t>респонденции, статьи, рецензии и т.д. Применение диалогических жанров порождает материалы интервью, беседу и т.д. Эти исходные фор</w:t>
      </w:r>
      <w:r>
        <w:rPr>
          <w:sz w:val="28"/>
          <w:szCs w:val="28"/>
        </w:rPr>
        <w:softHyphen/>
        <w:t xml:space="preserve">мы могут применяться в сочетании друг с </w:t>
      </w:r>
      <w:r>
        <w:rPr>
          <w:sz w:val="28"/>
          <w:szCs w:val="28"/>
          <w:lang w:val="en-US"/>
        </w:rPr>
        <w:t xml:space="preserve">другом, </w:t>
      </w:r>
      <w:r>
        <w:rPr>
          <w:sz w:val="28"/>
          <w:szCs w:val="28"/>
        </w:rPr>
        <w:t>например,</w:t>
      </w:r>
      <w:r>
        <w:rPr>
          <w:sz w:val="28"/>
          <w:szCs w:val="28"/>
          <w:lang w:val="en-US"/>
        </w:rPr>
        <w:t xml:space="preserve"> корреспонденция</w:t>
      </w:r>
      <w:r>
        <w:rPr>
          <w:sz w:val="28"/>
          <w:szCs w:val="28"/>
        </w:rPr>
        <w:t>- интервью, беседа- отчет и т.д.</w:t>
      </w:r>
    </w:p>
    <w:p w:rsidR="00FD3174" w:rsidRDefault="00C028D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 жанра публицистики (журналистское расследование)</w:t>
      </w:r>
    </w:p>
    <w:p w:rsidR="00FD3174" w:rsidRDefault="00C028D8">
      <w:pPr>
        <w:spacing w:line="360" w:lineRule="auto"/>
        <w:rPr>
          <w:sz w:val="28"/>
          <w:szCs w:val="34"/>
        </w:rPr>
      </w:pPr>
      <w:r>
        <w:rPr>
          <w:sz w:val="28"/>
          <w:szCs w:val="34"/>
        </w:rPr>
        <w:t>В качестве исходного жанрообразующего события — сюжет басни И. А. Крылова «Ворона и лисица».</w:t>
      </w:r>
    </w:p>
    <w:p w:rsidR="00FD3174" w:rsidRDefault="00C028D8">
      <w:pPr>
        <w:spacing w:line="360" w:lineRule="auto"/>
        <w:ind w:firstLine="737"/>
        <w:jc w:val="both"/>
        <w:rPr>
          <w:sz w:val="28"/>
          <w:szCs w:val="34"/>
        </w:rPr>
      </w:pPr>
      <w:r>
        <w:rPr>
          <w:sz w:val="28"/>
          <w:szCs w:val="34"/>
        </w:rPr>
        <w:t>Уже полтора года в изоляторе временного содержания по сфабрикованному (и это становится все более очевидным) обвинению в незаконном отъеме сыра томится несчастная Лиса. Наш корреспондент решил самостоятельно разобраться в том, какие именно факты имеются у следствия, и вот что он обнаружил.</w:t>
      </w:r>
    </w:p>
    <w:p w:rsidR="00FD3174" w:rsidRDefault="00C028D8">
      <w:pPr>
        <w:spacing w:line="360" w:lineRule="auto"/>
        <w:ind w:firstLine="737"/>
        <w:jc w:val="both"/>
        <w:rPr>
          <w:sz w:val="28"/>
          <w:szCs w:val="34"/>
        </w:rPr>
      </w:pPr>
      <w:r>
        <w:rPr>
          <w:sz w:val="28"/>
          <w:szCs w:val="34"/>
        </w:rPr>
        <w:t>На месте, которое Ворона в своих показаниях назвала местом преступления, отсутствуют какие-либо признаки насильственного отъема продукта (следы борьбы, выдранные перья, клочья шерсти, кровь, крошки сыра и т.д.). Опрошенные нашим сотрудником кроты, проживающие вблизи, также в тот день ничего не видели,  не слышали и не помнили.</w:t>
      </w:r>
    </w:p>
    <w:p w:rsidR="00FD3174" w:rsidRDefault="00C028D8">
      <w:pPr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Таким образом, обвинение строится исключительно на путанных показаниях самой Вороны. Это еще раз подтверждает предвзятое отношение органов правопорядка к активному предпринимательскому сословию, ярким представителем которого и является Лисица.</w:t>
      </w:r>
    </w:p>
    <w:p w:rsidR="00FD3174" w:rsidRDefault="00C028D8">
      <w:pPr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>«Органы», ответьте и на другой вопрос: на какие, интересно, средства нищая Ворона раздобыла столь роскошный кусок сыра, что на него позарилась даже богатая Лиса?!</w:t>
      </w:r>
    </w:p>
    <w:p w:rsidR="00FD3174" w:rsidRDefault="00C028D8">
      <w:pPr>
        <w:spacing w:after="17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FD3174" w:rsidRDefault="00C028D8">
      <w:pPr>
        <w:spacing w:after="17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Языковой паспорт друга</w:t>
      </w:r>
    </w:p>
    <w:p w:rsidR="00FD3174" w:rsidRDefault="00C028D8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Имя, возраст, пол. </w:t>
      </w:r>
    </w:p>
    <w:p w:rsidR="00FD3174" w:rsidRDefault="00C028D8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Качественные  характеристики речи (логическая последовательность, точность, правильность, ясность, понятность, чистота, богатство слова</w:t>
      </w:r>
      <w:r>
        <w:rPr>
          <w:sz w:val="28"/>
          <w:szCs w:val="28"/>
        </w:rPr>
        <w:softHyphen/>
        <w:t>ря, соответствие ситуации общения).</w:t>
      </w:r>
    </w:p>
    <w:p w:rsidR="00FD3174" w:rsidRDefault="00C028D8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речевая субкультура  (диалекты, просторечия, жарго</w:t>
      </w:r>
      <w:r>
        <w:rPr>
          <w:sz w:val="28"/>
          <w:szCs w:val="28"/>
        </w:rPr>
        <w:softHyphen/>
        <w:t>низмы, профессионализмы, нейтральная лексика, эмоционально - экс</w:t>
      </w:r>
      <w:r>
        <w:rPr>
          <w:sz w:val="28"/>
          <w:szCs w:val="28"/>
        </w:rPr>
        <w:softHyphen/>
        <w:t>прессивная лексика, слова - паразиты, заменители).</w:t>
      </w:r>
    </w:p>
    <w:p w:rsidR="00FD3174" w:rsidRDefault="00C028D8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Вербальные, невербальные средства общения.</w:t>
      </w:r>
    </w:p>
    <w:p w:rsidR="00FD3174" w:rsidRDefault="00C028D8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норм и наличие речевых ошибок (нарушение орфоэпиче</w:t>
      </w:r>
      <w:r>
        <w:rPr>
          <w:sz w:val="28"/>
          <w:szCs w:val="28"/>
        </w:rPr>
        <w:softHyphen/>
        <w:t>ских, грамматических, стилистических  норм).</w:t>
      </w:r>
    </w:p>
    <w:p w:rsidR="00FD3174" w:rsidRDefault="00C028D8">
      <w:pPr>
        <w:numPr>
          <w:ilvl w:val="0"/>
          <w:numId w:val="9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стилистически маркированной лексики (книжная, разго</w:t>
      </w:r>
      <w:r>
        <w:rPr>
          <w:sz w:val="28"/>
          <w:szCs w:val="28"/>
        </w:rPr>
        <w:softHyphen/>
        <w:t>ворная).</w:t>
      </w:r>
    </w:p>
    <w:p w:rsidR="00FD3174" w:rsidRDefault="00C028D8">
      <w:pPr>
        <w:numPr>
          <w:ilvl w:val="0"/>
          <w:numId w:val="9"/>
        </w:numPr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Речевая культура.</w:t>
      </w:r>
    </w:p>
    <w:p w:rsidR="00FD3174" w:rsidRDefault="00C028D8">
      <w:pPr>
        <w:numPr>
          <w:ilvl w:val="0"/>
          <w:numId w:val="9"/>
        </w:numPr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Передача нейтральной информации.</w:t>
      </w:r>
    </w:p>
    <w:p w:rsidR="00FD3174" w:rsidRDefault="00C028D8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Соблюдение речевого этикета, использование аппелятивов.</w:t>
      </w:r>
    </w:p>
    <w:p w:rsidR="00FD3174" w:rsidRDefault="00C028D8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 Использование речевых штампов.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Использование образных средств выразительности (афоризмы, посло</w:t>
      </w:r>
      <w:r>
        <w:rPr>
          <w:sz w:val="28"/>
          <w:szCs w:val="28"/>
        </w:rPr>
        <w:softHyphen/>
        <w:t>вицы, поговорки, крылатые слова и выражения, литературные цитаты и др.).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Языковая карнавализация, словесные каламбуры, чувство юмора, шут</w:t>
      </w:r>
      <w:r>
        <w:rPr>
          <w:sz w:val="28"/>
          <w:szCs w:val="28"/>
        </w:rPr>
        <w:softHyphen/>
        <w:t>ки.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 Умение строить монологическую, диалогическую речь.</w:t>
      </w:r>
    </w:p>
    <w:p w:rsidR="00FD3174" w:rsidRDefault="00C028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Коммуникабельность.</w:t>
      </w:r>
    </w:p>
    <w:p w:rsidR="00FD3174" w:rsidRDefault="00FD3174">
      <w:pPr>
        <w:spacing w:line="360" w:lineRule="auto"/>
        <w:jc w:val="center"/>
        <w:rPr>
          <w:sz w:val="28"/>
          <w:szCs w:val="28"/>
        </w:rPr>
      </w:pPr>
    </w:p>
    <w:p w:rsidR="00FD3174" w:rsidRDefault="00FD3174">
      <w:pPr>
        <w:spacing w:line="360" w:lineRule="auto"/>
        <w:ind w:firstLine="737"/>
        <w:jc w:val="both"/>
        <w:rPr>
          <w:sz w:val="28"/>
          <w:szCs w:val="28"/>
        </w:rPr>
      </w:pPr>
    </w:p>
    <w:p w:rsidR="00FD3174" w:rsidRDefault="00C028D8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  </w:t>
      </w: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32"/>
          <w:szCs w:val="32"/>
        </w:rPr>
      </w:pPr>
    </w:p>
    <w:p w:rsidR="00FD3174" w:rsidRDefault="00C028D8">
      <w:pPr>
        <w:pStyle w:val="11"/>
        <w:spacing w:line="360" w:lineRule="auto"/>
        <w:ind w:right="282"/>
        <w:jc w:val="center"/>
        <w:rPr>
          <w:sz w:val="28"/>
        </w:rPr>
      </w:pPr>
      <w:r>
        <w:rPr>
          <w:b/>
          <w:iCs/>
          <w:sz w:val="32"/>
          <w:szCs w:val="32"/>
        </w:rPr>
        <w:t>Русский язык для профессионального общения</w:t>
      </w:r>
      <w:r>
        <w:rPr>
          <w:sz w:val="28"/>
        </w:rPr>
        <w:t xml:space="preserve">   </w:t>
      </w:r>
    </w:p>
    <w:p w:rsidR="00FD3174" w:rsidRDefault="00C028D8">
      <w:pPr>
        <w:pStyle w:val="11"/>
        <w:spacing w:line="360" w:lineRule="auto"/>
        <w:ind w:right="282"/>
        <w:jc w:val="center"/>
        <w:rPr>
          <w:sz w:val="28"/>
        </w:rPr>
      </w:pPr>
      <w:r>
        <w:rPr>
          <w:sz w:val="28"/>
        </w:rPr>
        <w:t xml:space="preserve">   Методические указания к проведению семинарских занятий</w:t>
      </w:r>
    </w:p>
    <w:p w:rsidR="00FD3174" w:rsidRDefault="00C028D8">
      <w:pPr>
        <w:pStyle w:val="11"/>
        <w:spacing w:line="360" w:lineRule="auto"/>
        <w:ind w:right="282"/>
        <w:jc w:val="center"/>
        <w:rPr>
          <w:sz w:val="28"/>
        </w:rPr>
      </w:pPr>
      <w:r>
        <w:rPr>
          <w:sz w:val="28"/>
        </w:rPr>
        <w:t xml:space="preserve"> для студентов всех специальностей дневной формы обучения </w:t>
      </w:r>
    </w:p>
    <w:p w:rsidR="00FD3174" w:rsidRDefault="00FD3174">
      <w:pPr>
        <w:pStyle w:val="11"/>
        <w:spacing w:line="360" w:lineRule="auto"/>
        <w:ind w:right="282"/>
        <w:jc w:val="center"/>
        <w:rPr>
          <w:b/>
          <w:iCs/>
          <w:sz w:val="28"/>
          <w:u w:val="single"/>
        </w:rPr>
      </w:pPr>
    </w:p>
    <w:p w:rsidR="00FD3174" w:rsidRDefault="00FD3174">
      <w:pPr>
        <w:pStyle w:val="11"/>
        <w:spacing w:line="360" w:lineRule="auto"/>
        <w:ind w:left="142" w:right="282"/>
        <w:jc w:val="center"/>
        <w:rPr>
          <w:sz w:val="28"/>
        </w:rPr>
      </w:pPr>
    </w:p>
    <w:p w:rsidR="00FD3174" w:rsidRDefault="00C028D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</w:t>
      </w:r>
    </w:p>
    <w:p w:rsidR="00FD3174" w:rsidRDefault="00C028D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Составили:  Пучкова Людмила Константиновна</w:t>
      </w:r>
      <w:r>
        <w:rPr>
          <w:sz w:val="28"/>
        </w:rPr>
        <w:tab/>
      </w:r>
    </w:p>
    <w:p w:rsidR="00FD3174" w:rsidRDefault="00C028D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Крошина Вера Алексеевна</w:t>
      </w: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C028D8">
      <w:pPr>
        <w:spacing w:line="360" w:lineRule="auto"/>
        <w:ind w:left="1440" w:firstLine="720"/>
        <w:rPr>
          <w:sz w:val="28"/>
        </w:rPr>
      </w:pPr>
      <w:r>
        <w:rPr>
          <w:sz w:val="28"/>
        </w:rPr>
        <w:t xml:space="preserve">Рецензенты: Л.Р. Миролюбова </w:t>
      </w:r>
    </w:p>
    <w:p w:rsidR="00FD3174" w:rsidRDefault="00C028D8">
      <w:pPr>
        <w:spacing w:line="360" w:lineRule="auto"/>
        <w:ind w:left="1440" w:firstLine="720"/>
        <w:rPr>
          <w:sz w:val="28"/>
        </w:rPr>
      </w:pPr>
      <w:r>
        <w:rPr>
          <w:sz w:val="28"/>
        </w:rPr>
        <w:t xml:space="preserve">                     М.В. Тулузакова </w:t>
      </w:r>
    </w:p>
    <w:p w:rsidR="00FD3174" w:rsidRDefault="00C028D8">
      <w:pPr>
        <w:spacing w:line="360" w:lineRule="auto"/>
        <w:ind w:left="1440" w:firstLine="720"/>
        <w:rPr>
          <w:sz w:val="28"/>
        </w:rPr>
      </w:pPr>
      <w:r>
        <w:rPr>
          <w:sz w:val="28"/>
        </w:rPr>
        <w:tab/>
        <w:t xml:space="preserve">           </w:t>
      </w:r>
    </w:p>
    <w:p w:rsidR="00FD3174" w:rsidRDefault="00C028D8">
      <w:pPr>
        <w:spacing w:line="360" w:lineRule="auto"/>
        <w:ind w:left="1440" w:firstLine="720"/>
        <w:rPr>
          <w:sz w:val="28"/>
        </w:rPr>
      </w:pPr>
      <w:r>
        <w:rPr>
          <w:sz w:val="28"/>
        </w:rPr>
        <w:t>Редактор     Л.В.  Максимова</w:t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FD3174" w:rsidRDefault="00C028D8">
      <w:pPr>
        <w:pStyle w:val="a8"/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 xml:space="preserve">                             </w:t>
      </w:r>
    </w:p>
    <w:p w:rsidR="00FD3174" w:rsidRDefault="00FD3174">
      <w:pPr>
        <w:pStyle w:val="a8"/>
        <w:tabs>
          <w:tab w:val="left" w:pos="0"/>
        </w:tabs>
        <w:spacing w:line="360" w:lineRule="auto"/>
        <w:rPr>
          <w:sz w:val="28"/>
        </w:rPr>
      </w:pPr>
    </w:p>
    <w:p w:rsidR="00FD3174" w:rsidRDefault="00C028D8">
      <w:pPr>
        <w:pStyle w:val="a8"/>
        <w:tabs>
          <w:tab w:val="left" w:pos="0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Подписано в печать</w:t>
      </w:r>
      <w:r>
        <w:rPr>
          <w:sz w:val="28"/>
          <w:szCs w:val="28"/>
        </w:rPr>
        <w:tab/>
        <w:t>0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.09.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Формат 60х8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1/16</w:t>
      </w:r>
    </w:p>
    <w:p w:rsidR="00FD3174" w:rsidRDefault="00C028D8">
      <w:pPr>
        <w:pStyle w:val="a8"/>
        <w:tabs>
          <w:tab w:val="left" w:pos="0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Бум. тип.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Усл. печ. 2.0         </w:t>
      </w:r>
      <w:r>
        <w:rPr>
          <w:sz w:val="28"/>
          <w:szCs w:val="28"/>
        </w:rPr>
        <w:tab/>
        <w:t xml:space="preserve">               Уч.-изд. л. 2.0</w:t>
      </w:r>
    </w:p>
    <w:p w:rsidR="00FD3174" w:rsidRDefault="00C028D8">
      <w:pPr>
        <w:pStyle w:val="a8"/>
        <w:tabs>
          <w:tab w:val="left" w:pos="0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Тираж 150 экз.</w:t>
      </w:r>
      <w:r>
        <w:rPr>
          <w:sz w:val="28"/>
          <w:szCs w:val="28"/>
        </w:rPr>
        <w:tab/>
        <w:t xml:space="preserve">                 Заказ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Бесплатно</w:t>
      </w:r>
    </w:p>
    <w:p w:rsidR="00FD3174" w:rsidRDefault="00C028D8">
      <w:pPr>
        <w:pStyle w:val="a8"/>
        <w:tabs>
          <w:tab w:val="left" w:pos="0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D3174" w:rsidRDefault="00FD3174">
      <w:pPr>
        <w:pStyle w:val="a8"/>
        <w:tabs>
          <w:tab w:val="left" w:pos="0"/>
        </w:tabs>
        <w:spacing w:line="200" w:lineRule="atLeast"/>
        <w:rPr>
          <w:sz w:val="28"/>
          <w:szCs w:val="28"/>
        </w:rPr>
      </w:pPr>
    </w:p>
    <w:p w:rsidR="00FD3174" w:rsidRDefault="00C028D8">
      <w:pPr>
        <w:pStyle w:val="a8"/>
        <w:tabs>
          <w:tab w:val="left" w:pos="0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Саратовский государственный технический университет</w:t>
      </w:r>
    </w:p>
    <w:p w:rsidR="00FD3174" w:rsidRDefault="00C028D8">
      <w:pPr>
        <w:pStyle w:val="a8"/>
        <w:tabs>
          <w:tab w:val="left" w:pos="0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410054, г. Саратов, ул. Политехническая, 77</w:t>
      </w:r>
    </w:p>
    <w:p w:rsidR="00FD3174" w:rsidRDefault="00C028D8">
      <w:pPr>
        <w:pStyle w:val="a8"/>
        <w:tabs>
          <w:tab w:val="left" w:pos="0"/>
        </w:tabs>
        <w:spacing w:line="200" w:lineRule="atLeast"/>
        <w:rPr>
          <w:sz w:val="28"/>
        </w:rPr>
      </w:pPr>
      <w:r>
        <w:rPr>
          <w:sz w:val="28"/>
          <w:szCs w:val="28"/>
        </w:rPr>
        <w:t xml:space="preserve">  </w:t>
      </w:r>
      <w:r>
        <w:rPr>
          <w:sz w:val="28"/>
        </w:rPr>
        <w:t>Копипринтер БИТТиУ, 413840, г. Балаково, ул. Чапаева, 140</w:t>
      </w: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FD3174">
      <w:pPr>
        <w:spacing w:line="360" w:lineRule="auto"/>
        <w:ind w:left="1440" w:firstLine="720"/>
        <w:rPr>
          <w:sz w:val="28"/>
        </w:rPr>
      </w:pPr>
    </w:p>
    <w:p w:rsidR="00FD3174" w:rsidRDefault="00C028D8">
      <w:pPr>
        <w:spacing w:line="360" w:lineRule="auto"/>
        <w:ind w:left="1440" w:firstLine="720"/>
      </w:pPr>
      <w:r>
        <w:t xml:space="preserve">                   </w:t>
      </w:r>
      <w:r w:rsidR="00796CE6">
        <w:pict>
          <v:rect id="_x0000_s1026" style="position:absolute;left:0;text-align:left;margin-left:177.35pt;margin-top:41.45pt;width:131.55pt;height:36pt;z-index:251646464;mso-wrap-style:none;mso-position-horizontal:absolute;mso-position-horizontal-relative:text;mso-position-vertical:absolute;mso-position-vertical-relative:text;v-text-anchor:middle" stroked="f">
            <v:fill color2="black"/>
            <v:stroke joinstyle="round"/>
          </v:rect>
        </w:pict>
      </w:r>
      <w:bookmarkStart w:id="0" w:name="_GoBack"/>
      <w:bookmarkEnd w:id="0"/>
    </w:p>
    <w:sectPr w:rsidR="00FD3174">
      <w:footerReference w:type="even" r:id="rId9"/>
      <w:footerReference w:type="default" r:id="rId10"/>
      <w:footerReference w:type="first" r:id="rId11"/>
      <w:pgSz w:w="11905" w:h="16837"/>
      <w:pgMar w:top="1418" w:right="1417" w:bottom="1299" w:left="1417" w:header="720" w:footer="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174" w:rsidRDefault="00C028D8">
      <w:r>
        <w:separator/>
      </w:r>
    </w:p>
  </w:endnote>
  <w:endnote w:type="continuationSeparator" w:id="0">
    <w:p w:rsidR="00FD3174" w:rsidRDefault="00C0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74" w:rsidRDefault="00FD317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74" w:rsidRDefault="00FD31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74" w:rsidRDefault="00FD317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74" w:rsidRDefault="00FD3174">
    <w:pPr>
      <w:pStyle w:val="af0"/>
      <w:jc w:val="center"/>
      <w:rPr>
        <w:sz w:val="28"/>
        <w:szCs w:val="28"/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74" w:rsidRDefault="00FD31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174" w:rsidRDefault="00C028D8">
      <w:r>
        <w:separator/>
      </w:r>
    </w:p>
  </w:footnote>
  <w:footnote w:type="continuationSeparator" w:id="0">
    <w:p w:rsidR="00FD3174" w:rsidRDefault="00C02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1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8D8"/>
    <w:rsid w:val="00796CE6"/>
    <w:rsid w:val="00C028D8"/>
    <w:rsid w:val="00F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694BDE3-0A04-41E4-8612-05D7364E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StarSymbol" w:hAnsi="Star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0">
    <w:name w:val="WW8Num13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6z2">
    <w:name w:val="WW8Num16z2"/>
    <w:rPr>
      <w:sz w:val="28"/>
      <w:szCs w:val="28"/>
    </w:rPr>
  </w:style>
  <w:style w:type="character" w:customStyle="1" w:styleId="WW-Absatz-Standardschriftart1111">
    <w:name w:val="WW-Absatz-Standardschriftart1111"/>
  </w:style>
  <w:style w:type="character" w:customStyle="1" w:styleId="WW8Num14z1">
    <w:name w:val="WW8Num14z1"/>
    <w:rPr>
      <w:sz w:val="28"/>
      <w:szCs w:val="2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a3">
    <w:name w:val="Основной шрифт абзаца"/>
  </w:style>
  <w:style w:type="character" w:customStyle="1" w:styleId="10">
    <w:name w:val="Номер сторінки1"/>
    <w:basedOn w:val="a3"/>
  </w:style>
  <w:style w:type="character" w:styleId="a4">
    <w:name w:val="page number"/>
    <w:basedOn w:val="a3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Символ нумерации"/>
    <w:rPr>
      <w:sz w:val="28"/>
      <w:szCs w:val="2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Title"/>
    <w:basedOn w:val="a7"/>
    <w:next w:val="aa"/>
    <w:qFormat/>
  </w:style>
  <w:style w:type="paragraph" w:styleId="aa">
    <w:name w:val="Subtitle"/>
    <w:basedOn w:val="a7"/>
    <w:next w:val="a8"/>
    <w:qFormat/>
    <w:pPr>
      <w:jc w:val="center"/>
    </w:pPr>
    <w:rPr>
      <w:i/>
      <w:iCs/>
    </w:rPr>
  </w:style>
  <w:style w:type="paragraph" w:styleId="ab">
    <w:name w:val="List"/>
    <w:basedOn w:val="a8"/>
    <w:rPr>
      <w:rFonts w:ascii="Arial" w:hAnsi="Arial" w:cs="Tahoma"/>
    </w:r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ad">
    <w:name w:val="Указатель"/>
    <w:basedOn w:val="a"/>
    <w:pPr>
      <w:suppressLineNumbers/>
    </w:pPr>
    <w:rPr>
      <w:rFonts w:ascii="Arial" w:hAnsi="Arial" w:cs="Tahoma"/>
    </w:rPr>
  </w:style>
  <w:style w:type="paragraph" w:customStyle="1" w:styleId="11">
    <w:name w:val="Звичайний1"/>
    <w:pPr>
      <w:suppressAutoHyphens/>
    </w:pPr>
    <w:rPr>
      <w:lang w:eastAsia="ar-SA"/>
    </w:rPr>
  </w:style>
  <w:style w:type="paragraph" w:styleId="ae">
    <w:name w:val="Body Text Indent"/>
    <w:basedOn w:val="a"/>
    <w:pPr>
      <w:ind w:firstLine="720"/>
    </w:pPr>
    <w:rPr>
      <w:sz w:val="28"/>
    </w:rPr>
  </w:style>
  <w:style w:type="paragraph" w:customStyle="1" w:styleId="12">
    <w:name w:val="Нижній колонтитул1"/>
    <w:basedOn w:val="11"/>
    <w:pPr>
      <w:tabs>
        <w:tab w:val="center" w:pos="4153"/>
        <w:tab w:val="right" w:pos="8306"/>
      </w:tabs>
    </w:pPr>
  </w:style>
  <w:style w:type="paragraph" w:customStyle="1" w:styleId="20">
    <w:name w:val="Основной текст 2"/>
    <w:basedOn w:val="a"/>
    <w:pPr>
      <w:spacing w:after="120" w:line="480" w:lineRule="auto"/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Обычный (веб)"/>
    <w:basedOn w:val="a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6442</Words>
  <Characters>36723</Characters>
  <Application>Microsoft Office Word</Application>
  <DocSecurity>0</DocSecurity>
  <Lines>306</Lines>
  <Paragraphs>86</Paragraphs>
  <ScaleCrop>false</ScaleCrop>
  <Company>diakov.net</Company>
  <LinksUpToDate>false</LinksUpToDate>
  <CharactersWithSpaces>43079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Administrator</dc:creator>
  <cp:keywords/>
  <cp:lastModifiedBy>Irina</cp:lastModifiedBy>
  <cp:revision>2</cp:revision>
  <cp:lastPrinted>2009-07-01T12:27:00Z</cp:lastPrinted>
  <dcterms:created xsi:type="dcterms:W3CDTF">2014-07-28T14:47:00Z</dcterms:created>
  <dcterms:modified xsi:type="dcterms:W3CDTF">2014-07-28T14:47:00Z</dcterms:modified>
</cp:coreProperties>
</file>