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E01" w:rsidRDefault="00486E01" w:rsidP="008A6A5C">
      <w:pPr>
        <w:ind w:right="9859"/>
        <w:jc w:val="center"/>
        <w:rPr>
          <w:lang w:val="en-US"/>
        </w:rPr>
      </w:pPr>
    </w:p>
    <w:p w:rsidR="00486E01" w:rsidRDefault="00486E01" w:rsidP="008A6A5C">
      <w:pPr>
        <w:shd w:val="clear" w:color="auto" w:fill="FFFFFF"/>
        <w:spacing w:line="211" w:lineRule="exact"/>
        <w:ind w:left="709" w:right="653"/>
        <w:jc w:val="center"/>
      </w:pPr>
      <w:r>
        <w:rPr>
          <w:color w:val="000000"/>
          <w:spacing w:val="3"/>
          <w:sz w:val="18"/>
        </w:rPr>
        <w:t xml:space="preserve">МИНИСТЕРСТВО  ЗДРАВООХРАНЕНИЯ И МЕДИЦИНСКОЙ </w:t>
      </w:r>
      <w:r>
        <w:rPr>
          <w:color w:val="000000"/>
          <w:spacing w:val="5"/>
          <w:sz w:val="18"/>
        </w:rPr>
        <w:t>ПРОМЫШЛЕННОСТИ РОССИЙСКОЙ ФЕДЕРАЦИИ</w:t>
      </w:r>
    </w:p>
    <w:p w:rsidR="00486E01" w:rsidRDefault="00486E01" w:rsidP="008A6A5C">
      <w:pPr>
        <w:shd w:val="clear" w:color="auto" w:fill="FFFFFF"/>
        <w:spacing w:before="226" w:line="230" w:lineRule="exact"/>
        <w:ind w:left="142" w:right="136"/>
        <w:jc w:val="center"/>
      </w:pPr>
      <w:r>
        <w:rPr>
          <w:b/>
          <w:color w:val="000000"/>
          <w:spacing w:val="1"/>
          <w:sz w:val="19"/>
        </w:rPr>
        <w:t xml:space="preserve">КАЗАНСКИЙ ГОСУДАРСТВЕННЫЙ </w:t>
      </w:r>
      <w:r>
        <w:rPr>
          <w:b/>
          <w:color w:val="000000"/>
          <w:spacing w:val="8"/>
          <w:sz w:val="19"/>
        </w:rPr>
        <w:t>МЕДИЦИНСКИЙ УНИВЕРСИТЕТ</w:t>
      </w:r>
    </w:p>
    <w:p w:rsidR="00486E01" w:rsidRDefault="00486E01" w:rsidP="008A6A5C">
      <w:pPr>
        <w:pStyle w:val="1"/>
      </w:pPr>
      <w:r>
        <w:t>КАФЕДРА ОПЕРАТИВНОЙ ХИРУРГИИ</w:t>
      </w:r>
    </w:p>
    <w:p w:rsidR="00486E01" w:rsidRDefault="00486E01" w:rsidP="008A6A5C">
      <w:pPr>
        <w:pStyle w:val="1"/>
        <w:rPr>
          <w:spacing w:val="-6"/>
        </w:rPr>
      </w:pPr>
      <w:r>
        <w:rPr>
          <w:spacing w:val="-6"/>
        </w:rPr>
        <w:t>С ТОПОГРАФИЧЕСКОЙ АНАТОМИЕЙ</w:t>
      </w:r>
    </w:p>
    <w:p w:rsidR="00486E01" w:rsidRDefault="00486E01">
      <w:pPr>
        <w:shd w:val="clear" w:color="auto" w:fill="FFFFFF"/>
        <w:spacing w:before="269"/>
        <w:jc w:val="right"/>
      </w:pPr>
      <w:r>
        <w:rPr>
          <w:color w:val="000000"/>
          <w:spacing w:val="1"/>
          <w:sz w:val="18"/>
        </w:rPr>
        <w:t>УДК6!1.1/.8:616.13-089</w:t>
      </w:r>
    </w:p>
    <w:p w:rsidR="002B4110" w:rsidRDefault="002B4110" w:rsidP="002B4110">
      <w:pPr>
        <w:rPr>
          <w:b/>
          <w:sz w:val="28"/>
          <w:szCs w:val="28"/>
          <w:lang w:val="en-US"/>
        </w:rPr>
      </w:pPr>
    </w:p>
    <w:p w:rsidR="002B4110" w:rsidRDefault="002B4110" w:rsidP="002B4110">
      <w:pPr>
        <w:rPr>
          <w:b/>
          <w:sz w:val="28"/>
          <w:szCs w:val="28"/>
          <w:lang w:val="en-US"/>
        </w:rPr>
      </w:pPr>
    </w:p>
    <w:p w:rsidR="002B4110" w:rsidRPr="002B4110" w:rsidRDefault="00486E01" w:rsidP="002B4110">
      <w:pPr>
        <w:rPr>
          <w:b/>
          <w:sz w:val="28"/>
          <w:szCs w:val="28"/>
        </w:rPr>
      </w:pPr>
      <w:r w:rsidRPr="002B4110">
        <w:rPr>
          <w:b/>
          <w:sz w:val="28"/>
          <w:szCs w:val="28"/>
        </w:rPr>
        <w:t>ТОПОГРАФОАНАТОМИЧЕСКОЕ</w:t>
      </w:r>
    </w:p>
    <w:p w:rsidR="002B4110" w:rsidRPr="002B4110" w:rsidRDefault="00486E01" w:rsidP="002B4110">
      <w:pPr>
        <w:rPr>
          <w:b/>
          <w:sz w:val="28"/>
          <w:szCs w:val="28"/>
        </w:rPr>
      </w:pPr>
      <w:r w:rsidRPr="002B4110">
        <w:rPr>
          <w:b/>
          <w:sz w:val="28"/>
          <w:szCs w:val="28"/>
        </w:rPr>
        <w:t xml:space="preserve"> ОБОСНОВАНИЕ И ТЕХНИКА </w:t>
      </w:r>
    </w:p>
    <w:p w:rsidR="002B4110" w:rsidRPr="002B4110" w:rsidRDefault="00486E01" w:rsidP="002B4110">
      <w:pPr>
        <w:rPr>
          <w:b/>
          <w:sz w:val="28"/>
          <w:szCs w:val="28"/>
        </w:rPr>
      </w:pPr>
      <w:r w:rsidRPr="002B4110">
        <w:rPr>
          <w:b/>
          <w:sz w:val="28"/>
          <w:szCs w:val="28"/>
        </w:rPr>
        <w:t xml:space="preserve">ОКОНЧАТЕЛЬНОЙ  ОСТАНОВКИ </w:t>
      </w:r>
    </w:p>
    <w:p w:rsidR="00486E01" w:rsidRPr="002B4110" w:rsidRDefault="00486E01" w:rsidP="002B4110">
      <w:pPr>
        <w:rPr>
          <w:b/>
          <w:sz w:val="28"/>
          <w:szCs w:val="28"/>
        </w:rPr>
      </w:pPr>
      <w:r w:rsidRPr="002B4110">
        <w:rPr>
          <w:b/>
          <w:sz w:val="28"/>
          <w:szCs w:val="28"/>
        </w:rPr>
        <w:t>АРТЕРИАЛЬНОГО  КРОВОТЕЧЕНИЯ</w:t>
      </w:r>
    </w:p>
    <w:p w:rsidR="00486E01" w:rsidRPr="002B4110" w:rsidRDefault="002B4110" w:rsidP="002B4110">
      <w:pPr>
        <w:rPr>
          <w:sz w:val="28"/>
          <w:szCs w:val="28"/>
        </w:rPr>
      </w:pPr>
      <w:r>
        <w:rPr>
          <w:sz w:val="28"/>
          <w:szCs w:val="28"/>
          <w:lang w:val="en-US"/>
        </w:rPr>
        <w:t xml:space="preserve">     </w:t>
      </w:r>
      <w:r w:rsidR="00486E01" w:rsidRPr="002B4110">
        <w:rPr>
          <w:sz w:val="28"/>
          <w:szCs w:val="28"/>
        </w:rPr>
        <w:t>(методические рекомендации)</w:t>
      </w:r>
    </w:p>
    <w:p w:rsidR="00486E01" w:rsidRDefault="00CA0311">
      <w:pPr>
        <w:shd w:val="clear" w:color="auto" w:fill="FFFFFF"/>
        <w:spacing w:before="634"/>
        <w:ind w:left="284"/>
        <w:jc w:val="center"/>
        <w:rPr>
          <w:color w:val="000000"/>
          <w:spacing w:val="-5"/>
          <w:sz w:val="23"/>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83.75pt" fillcolor="window">
            <v:imagedata r:id="rId5" o:title=""/>
          </v:shape>
        </w:pict>
      </w:r>
    </w:p>
    <w:p w:rsidR="00486E01" w:rsidRDefault="00486E01">
      <w:pPr>
        <w:shd w:val="clear" w:color="auto" w:fill="FFFFFF"/>
        <w:spacing w:before="634"/>
        <w:jc w:val="center"/>
      </w:pPr>
      <w:r>
        <w:rPr>
          <w:color w:val="000000"/>
          <w:spacing w:val="-5"/>
          <w:sz w:val="23"/>
        </w:rPr>
        <w:t>КАЗАНЬ 1995 г.</w:t>
      </w:r>
    </w:p>
    <w:p w:rsidR="00486E01" w:rsidRDefault="00486E01"/>
    <w:p w:rsidR="00486E01" w:rsidRDefault="00486E01">
      <w:pPr>
        <w:shd w:val="clear" w:color="auto" w:fill="FFFFFF"/>
        <w:ind w:left="595"/>
      </w:pPr>
      <w:r>
        <w:rPr>
          <w:color w:val="000000"/>
          <w:sz w:val="18"/>
        </w:rPr>
        <w:t>УДК 611.1/.8:616.13-089</w:t>
      </w:r>
    </w:p>
    <w:p w:rsidR="00486E01" w:rsidRDefault="00486E01">
      <w:pPr>
        <w:shd w:val="clear" w:color="auto" w:fill="FFFFFF"/>
        <w:spacing w:before="206" w:line="221" w:lineRule="exact"/>
        <w:ind w:left="586" w:right="566"/>
        <w:jc w:val="both"/>
      </w:pPr>
      <w:r>
        <w:rPr>
          <w:i/>
          <w:color w:val="000000"/>
          <w:spacing w:val="6"/>
        </w:rPr>
        <w:t xml:space="preserve">Печатается по решению Центрального координационного </w:t>
      </w:r>
      <w:r>
        <w:rPr>
          <w:i/>
          <w:color w:val="000000"/>
          <w:spacing w:val="-5"/>
        </w:rPr>
        <w:t xml:space="preserve">методического совета Казанского государственного медицинского </w:t>
      </w:r>
      <w:r>
        <w:rPr>
          <w:i/>
          <w:color w:val="000000"/>
          <w:spacing w:val="-2"/>
        </w:rPr>
        <w:t>университета.</w:t>
      </w:r>
    </w:p>
    <w:p w:rsidR="00486E01" w:rsidRDefault="00486E01">
      <w:pPr>
        <w:shd w:val="clear" w:color="auto" w:fill="FFFFFF"/>
        <w:spacing w:before="499" w:line="240" w:lineRule="exact"/>
        <w:ind w:left="10" w:right="14" w:firstLine="317"/>
        <w:jc w:val="both"/>
      </w:pPr>
      <w:r>
        <w:rPr>
          <w:color w:val="000000"/>
          <w:spacing w:val="4"/>
          <w:sz w:val="23"/>
        </w:rPr>
        <w:t xml:space="preserve">Методические рекомендации составлены доцентом кафедры </w:t>
      </w:r>
      <w:r>
        <w:rPr>
          <w:color w:val="000000"/>
          <w:sz w:val="23"/>
        </w:rPr>
        <w:t xml:space="preserve">оперативной хирургии с топографической анатомией Казанского </w:t>
      </w:r>
      <w:r>
        <w:rPr>
          <w:color w:val="000000"/>
          <w:spacing w:val="-1"/>
          <w:sz w:val="23"/>
        </w:rPr>
        <w:t xml:space="preserve">государственного медицинского университета </w:t>
      </w:r>
      <w:r>
        <w:rPr>
          <w:b/>
          <w:color w:val="000000"/>
          <w:spacing w:val="-1"/>
          <w:sz w:val="23"/>
        </w:rPr>
        <w:t>Ф.Г.Биккинеевым.</w:t>
      </w:r>
    </w:p>
    <w:p w:rsidR="00486E01" w:rsidRDefault="00486E01">
      <w:pPr>
        <w:shd w:val="clear" w:color="auto" w:fill="FFFFFF"/>
        <w:spacing w:before="5" w:line="240" w:lineRule="exact"/>
        <w:ind w:left="5" w:right="5" w:firstLine="302"/>
        <w:jc w:val="both"/>
      </w:pPr>
      <w:r>
        <w:rPr>
          <w:color w:val="000000"/>
          <w:spacing w:val="1"/>
          <w:sz w:val="23"/>
        </w:rPr>
        <w:t xml:space="preserve">Хирургия сосудов вообще, а неотложная хирургия сосудов в частности, является одной из актуальных проблем современной </w:t>
      </w:r>
      <w:r>
        <w:rPr>
          <w:color w:val="000000"/>
          <w:sz w:val="23"/>
        </w:rPr>
        <w:t xml:space="preserve">медицины. Несмотря на успехи в лечении больных с повреждениями </w:t>
      </w:r>
      <w:r>
        <w:rPr>
          <w:color w:val="000000"/>
          <w:spacing w:val="4"/>
          <w:sz w:val="23"/>
        </w:rPr>
        <w:t xml:space="preserve">крупных сосудов в специализированных центрах, врачи других </w:t>
      </w:r>
      <w:r>
        <w:rPr>
          <w:color w:val="000000"/>
          <w:sz w:val="23"/>
        </w:rPr>
        <w:t xml:space="preserve">звеньев здравоохранения, как правило не имеют достаточных знаний </w:t>
      </w:r>
      <w:r>
        <w:rPr>
          <w:color w:val="000000"/>
          <w:spacing w:val="3"/>
          <w:sz w:val="23"/>
        </w:rPr>
        <w:t>и опыта в оказании неотложной помощи таким больным.</w:t>
      </w:r>
    </w:p>
    <w:p w:rsidR="00486E01" w:rsidRDefault="00486E01">
      <w:pPr>
        <w:shd w:val="clear" w:color="auto" w:fill="FFFFFF"/>
        <w:spacing w:line="240" w:lineRule="exact"/>
        <w:ind w:left="5" w:right="19" w:firstLine="312"/>
        <w:jc w:val="both"/>
      </w:pPr>
      <w:r>
        <w:rPr>
          <w:color w:val="000000"/>
          <w:spacing w:val="6"/>
          <w:sz w:val="23"/>
        </w:rPr>
        <w:t xml:space="preserve">В первой части подробно описываются доступы к крупным </w:t>
      </w:r>
      <w:r>
        <w:rPr>
          <w:color w:val="000000"/>
          <w:sz w:val="23"/>
        </w:rPr>
        <w:t>сосудам шеи, верхней и нижней конечностей. Даны топографо-</w:t>
      </w:r>
      <w:r>
        <w:rPr>
          <w:color w:val="000000"/>
          <w:spacing w:val="1"/>
          <w:sz w:val="23"/>
        </w:rPr>
        <w:t>анатомические особенности сосудисто-нервных пучков.</w:t>
      </w:r>
    </w:p>
    <w:p w:rsidR="00486E01" w:rsidRDefault="00486E01">
      <w:pPr>
        <w:shd w:val="clear" w:color="auto" w:fill="FFFFFF"/>
        <w:spacing w:before="5" w:line="240" w:lineRule="exact"/>
        <w:ind w:right="5" w:firstLine="312"/>
        <w:jc w:val="both"/>
      </w:pPr>
      <w:r>
        <w:rPr>
          <w:color w:val="000000"/>
          <w:spacing w:val="13"/>
          <w:sz w:val="23"/>
        </w:rPr>
        <w:t xml:space="preserve">Во второй части четко и подробно описаны способы </w:t>
      </w:r>
      <w:r>
        <w:rPr>
          <w:color w:val="000000"/>
          <w:spacing w:val="8"/>
          <w:sz w:val="23"/>
        </w:rPr>
        <w:t xml:space="preserve">окончательной остановки артериального кровотечения путем </w:t>
      </w:r>
      <w:r>
        <w:rPr>
          <w:color w:val="000000"/>
          <w:spacing w:val="2"/>
          <w:sz w:val="23"/>
        </w:rPr>
        <w:t xml:space="preserve">лигирования сосудов, а также с современных позиций изложена </w:t>
      </w:r>
      <w:r>
        <w:rPr>
          <w:color w:val="000000"/>
          <w:sz w:val="23"/>
        </w:rPr>
        <w:t xml:space="preserve">техника и тактика восстановительных операций при повреждениях </w:t>
      </w:r>
      <w:r>
        <w:rPr>
          <w:color w:val="000000"/>
          <w:spacing w:val="-3"/>
          <w:sz w:val="23"/>
        </w:rPr>
        <w:t>сосудов.</w:t>
      </w:r>
    </w:p>
    <w:p w:rsidR="00486E01" w:rsidRDefault="00486E01">
      <w:pPr>
        <w:shd w:val="clear" w:color="auto" w:fill="FFFFFF"/>
        <w:spacing w:line="240" w:lineRule="exact"/>
        <w:ind w:left="10" w:right="14" w:firstLine="298"/>
        <w:jc w:val="both"/>
      </w:pPr>
      <w:r>
        <w:rPr>
          <w:color w:val="000000"/>
          <w:spacing w:val="7"/>
          <w:sz w:val="23"/>
        </w:rPr>
        <w:t xml:space="preserve">Методические рекомендации предназначены для студентов </w:t>
      </w:r>
      <w:r>
        <w:rPr>
          <w:color w:val="000000"/>
          <w:spacing w:val="1"/>
          <w:sz w:val="23"/>
        </w:rPr>
        <w:t>медицинских ВУЗов и врачей.</w:t>
      </w:r>
    </w:p>
    <w:p w:rsidR="00486E01" w:rsidRDefault="00486E01">
      <w:pPr>
        <w:shd w:val="clear" w:color="auto" w:fill="FFFFFF"/>
        <w:spacing w:before="250"/>
        <w:ind w:left="322"/>
      </w:pPr>
      <w:r>
        <w:rPr>
          <w:b/>
          <w:i/>
          <w:color w:val="000000"/>
          <w:sz w:val="21"/>
        </w:rPr>
        <w:t>Рецензенты:</w:t>
      </w:r>
    </w:p>
    <w:p w:rsidR="00486E01" w:rsidRDefault="00486E01">
      <w:pPr>
        <w:shd w:val="clear" w:color="auto" w:fill="FFFFFF"/>
        <w:spacing w:before="240" w:line="240" w:lineRule="exact"/>
        <w:ind w:left="754"/>
      </w:pPr>
      <w:r>
        <w:rPr>
          <w:color w:val="000000"/>
          <w:spacing w:val="5"/>
          <w:sz w:val="23"/>
        </w:rPr>
        <w:t>заведующий  кафедрой хирургии  №  2   КГМУ профессор</w:t>
      </w:r>
    </w:p>
    <w:p w:rsidR="00486E01" w:rsidRDefault="00486E01">
      <w:pPr>
        <w:shd w:val="clear" w:color="auto" w:fill="FFFFFF"/>
        <w:spacing w:line="240" w:lineRule="exact"/>
        <w:ind w:left="778"/>
      </w:pPr>
      <w:r>
        <w:rPr>
          <w:color w:val="000000"/>
          <w:spacing w:val="-2"/>
          <w:sz w:val="23"/>
        </w:rPr>
        <w:t>В.Н.Медведев</w:t>
      </w:r>
    </w:p>
    <w:p w:rsidR="00486E01" w:rsidRDefault="00486E01">
      <w:pPr>
        <w:shd w:val="clear" w:color="auto" w:fill="FFFFFF"/>
        <w:spacing w:line="240" w:lineRule="exact"/>
        <w:ind w:left="763"/>
      </w:pPr>
      <w:r>
        <w:rPr>
          <w:color w:val="000000"/>
          <w:spacing w:val="3"/>
          <w:sz w:val="23"/>
        </w:rPr>
        <w:t>профессор  кафедры  хирургии  и  онкологии  №   1   КГМУ</w:t>
      </w:r>
    </w:p>
    <w:p w:rsidR="00ED3721" w:rsidRDefault="00486E01" w:rsidP="00ED3721">
      <w:pPr>
        <w:shd w:val="clear" w:color="auto" w:fill="FFFFFF"/>
        <w:spacing w:line="240" w:lineRule="exact"/>
        <w:ind w:left="773"/>
        <w:rPr>
          <w:color w:val="000000"/>
          <w:spacing w:val="4"/>
          <w:sz w:val="23"/>
        </w:rPr>
      </w:pPr>
      <w:r>
        <w:rPr>
          <w:color w:val="000000"/>
          <w:spacing w:val="4"/>
          <w:sz w:val="23"/>
        </w:rPr>
        <w:t>ИЛ.Салихов</w:t>
      </w:r>
    </w:p>
    <w:p w:rsidR="00ED3721" w:rsidRDefault="00ED3721" w:rsidP="00ED3721">
      <w:pPr>
        <w:shd w:val="clear" w:color="auto" w:fill="FFFFFF"/>
        <w:spacing w:line="240" w:lineRule="exact"/>
        <w:ind w:left="773"/>
        <w:rPr>
          <w:color w:val="000000"/>
          <w:spacing w:val="4"/>
          <w:sz w:val="23"/>
        </w:rPr>
      </w:pPr>
    </w:p>
    <w:p w:rsidR="00ED3721" w:rsidRDefault="00ED3721" w:rsidP="00ED3721">
      <w:pPr>
        <w:shd w:val="clear" w:color="auto" w:fill="FFFFFF"/>
        <w:spacing w:line="240" w:lineRule="exact"/>
        <w:ind w:left="773"/>
        <w:rPr>
          <w:color w:val="000000"/>
          <w:spacing w:val="4"/>
          <w:sz w:val="23"/>
        </w:rPr>
      </w:pPr>
    </w:p>
    <w:p w:rsidR="00ED3721" w:rsidRDefault="00ED3721" w:rsidP="00ED3721">
      <w:pPr>
        <w:shd w:val="clear" w:color="auto" w:fill="FFFFFF"/>
        <w:spacing w:line="240" w:lineRule="exact"/>
        <w:ind w:left="773"/>
        <w:rPr>
          <w:color w:val="000000"/>
          <w:spacing w:val="4"/>
          <w:sz w:val="23"/>
        </w:rPr>
      </w:pPr>
    </w:p>
    <w:p w:rsidR="00ED3721" w:rsidRDefault="00ED3721" w:rsidP="00ED3721">
      <w:pPr>
        <w:shd w:val="clear" w:color="auto" w:fill="FFFFFF"/>
        <w:spacing w:line="240" w:lineRule="exact"/>
        <w:ind w:left="773"/>
        <w:rPr>
          <w:color w:val="000000"/>
          <w:spacing w:val="4"/>
          <w:sz w:val="23"/>
        </w:rPr>
      </w:pPr>
    </w:p>
    <w:p w:rsidR="00ED3721" w:rsidRDefault="00ED3721" w:rsidP="00ED3721">
      <w:pPr>
        <w:shd w:val="clear" w:color="auto" w:fill="FFFFFF"/>
        <w:spacing w:line="240" w:lineRule="exact"/>
        <w:ind w:left="773"/>
        <w:rPr>
          <w:color w:val="000000"/>
          <w:spacing w:val="4"/>
          <w:sz w:val="23"/>
        </w:rPr>
      </w:pPr>
    </w:p>
    <w:p w:rsidR="00ED3721" w:rsidRDefault="00486E01" w:rsidP="00ED3721">
      <w:pPr>
        <w:shd w:val="clear" w:color="auto" w:fill="FFFFFF"/>
        <w:spacing w:line="240" w:lineRule="exact"/>
        <w:ind w:left="773"/>
        <w:jc w:val="center"/>
        <w:rPr>
          <w:color w:val="000000"/>
          <w:sz w:val="18"/>
        </w:rPr>
      </w:pPr>
      <w:r>
        <w:rPr>
          <w:color w:val="000000"/>
          <w:sz w:val="28"/>
        </w:rPr>
        <w:sym w:font="Symbol" w:char="F0D3"/>
      </w:r>
      <w:r w:rsidR="00ED3721">
        <w:rPr>
          <w:color w:val="000000"/>
          <w:sz w:val="18"/>
        </w:rPr>
        <w:t>КАЗАНСКИЙ</w:t>
      </w:r>
      <w:r>
        <w:rPr>
          <w:color w:val="000000"/>
          <w:sz w:val="18"/>
        </w:rPr>
        <w:t>ГОСУДАРСТВЕННЫЙ</w:t>
      </w:r>
    </w:p>
    <w:p w:rsidR="00ED3721" w:rsidRDefault="00486E01" w:rsidP="00ED3721">
      <w:pPr>
        <w:shd w:val="clear" w:color="auto" w:fill="FFFFFF"/>
        <w:spacing w:line="240" w:lineRule="exact"/>
        <w:ind w:left="773"/>
        <w:jc w:val="center"/>
        <w:rPr>
          <w:color w:val="000000"/>
          <w:spacing w:val="5"/>
          <w:sz w:val="18"/>
        </w:rPr>
      </w:pPr>
      <w:r>
        <w:rPr>
          <w:color w:val="000000"/>
          <w:spacing w:val="5"/>
          <w:sz w:val="18"/>
        </w:rPr>
        <w:t>МЕДИЦИНСКИЙ УНИВЕРСИТЕТ</w:t>
      </w:r>
    </w:p>
    <w:p w:rsidR="00486E01" w:rsidRDefault="00486E01" w:rsidP="00ED3721">
      <w:pPr>
        <w:shd w:val="clear" w:color="auto" w:fill="FFFFFF"/>
        <w:spacing w:line="240" w:lineRule="exact"/>
        <w:ind w:left="773"/>
        <w:jc w:val="center"/>
      </w:pPr>
      <w:r>
        <w:rPr>
          <w:color w:val="000000"/>
          <w:spacing w:val="-10"/>
          <w:sz w:val="18"/>
        </w:rPr>
        <w:t>1995</w:t>
      </w:r>
    </w:p>
    <w:p w:rsidR="003F4848" w:rsidRPr="003F4848" w:rsidRDefault="003F4848" w:rsidP="003F4848">
      <w:pPr>
        <w:jc w:val="center"/>
      </w:pPr>
      <w:r w:rsidRPr="003F4848">
        <w:t>3</w:t>
      </w:r>
    </w:p>
    <w:p w:rsidR="003F4848" w:rsidRPr="003F4848" w:rsidRDefault="003F4848" w:rsidP="003F4848">
      <w:pPr>
        <w:jc w:val="center"/>
      </w:pPr>
    </w:p>
    <w:p w:rsidR="00486E01" w:rsidRPr="00574666" w:rsidRDefault="00486E01">
      <w:pPr>
        <w:pStyle w:val="2"/>
        <w:rPr>
          <w:sz w:val="20"/>
        </w:rPr>
      </w:pPr>
      <w:r w:rsidRPr="00574666">
        <w:rPr>
          <w:sz w:val="20"/>
        </w:rPr>
        <w:t>ВВЕДЕНИЕ</w:t>
      </w:r>
    </w:p>
    <w:p w:rsidR="00486E01" w:rsidRPr="00574666" w:rsidRDefault="00486E01" w:rsidP="003F4848">
      <w:pPr>
        <w:shd w:val="clear" w:color="auto" w:fill="FFFFFF"/>
        <w:spacing w:before="240" w:line="240" w:lineRule="exact"/>
        <w:ind w:right="24"/>
        <w:jc w:val="both"/>
      </w:pPr>
      <w:r w:rsidRPr="00574666">
        <w:rPr>
          <w:color w:val="000000"/>
          <w:spacing w:val="24"/>
        </w:rPr>
        <w:t xml:space="preserve">   Созданные</w:t>
      </w:r>
      <w:r w:rsidRPr="00574666">
        <w:rPr>
          <w:color w:val="000000"/>
          <w:spacing w:val="-2"/>
        </w:rPr>
        <w:t xml:space="preserve">   во   многих  регионах  центры  сосудистой  хирургии, оказывающие</w:t>
      </w:r>
      <w:r w:rsidR="003F4848" w:rsidRPr="00574666">
        <w:t xml:space="preserve"> </w:t>
      </w:r>
      <w:r w:rsidRPr="00574666">
        <w:rPr>
          <w:color w:val="000000"/>
        </w:rPr>
        <w:t>экстренную и плановую помощь больным с патологией</w:t>
      </w:r>
      <w:r w:rsidR="003F4848" w:rsidRPr="00574666">
        <w:t xml:space="preserve"> </w:t>
      </w:r>
      <w:r w:rsidRPr="00574666">
        <w:rPr>
          <w:color w:val="000000"/>
          <w:spacing w:val="9"/>
        </w:rPr>
        <w:t>сосудов</w:t>
      </w:r>
      <w:r w:rsidR="003F4848" w:rsidRPr="00574666">
        <w:rPr>
          <w:color w:val="000000"/>
          <w:spacing w:val="9"/>
        </w:rPr>
        <w:t>,</w:t>
      </w:r>
      <w:r w:rsidRPr="00574666">
        <w:rPr>
          <w:color w:val="000000"/>
          <w:spacing w:val="9"/>
        </w:rPr>
        <w:t xml:space="preserve">  успешно справляются с возложенными на них задачами. Однако</w:t>
      </w:r>
      <w:r w:rsidR="003F4848" w:rsidRPr="00574666">
        <w:rPr>
          <w:color w:val="000000"/>
          <w:spacing w:val="9"/>
        </w:rPr>
        <w:t xml:space="preserve"> </w:t>
      </w:r>
      <w:r w:rsidRPr="00574666">
        <w:rPr>
          <w:color w:val="000000"/>
          <w:spacing w:val="5"/>
        </w:rPr>
        <w:t>анализ литературы показывает, что в последние двадцать лет</w:t>
      </w:r>
      <w:r w:rsidR="003F4848" w:rsidRPr="00574666">
        <w:t xml:space="preserve"> </w:t>
      </w:r>
      <w:r w:rsidRPr="00574666">
        <w:rPr>
          <w:color w:val="000000"/>
          <w:spacing w:val="1"/>
        </w:rPr>
        <w:t>летальность   и   инвалидность   при   повреждении магистральных сосудов</w:t>
      </w:r>
      <w:r w:rsidR="003F4848" w:rsidRPr="00574666">
        <w:t xml:space="preserve"> </w:t>
      </w:r>
      <w:r w:rsidRPr="00574666">
        <w:rPr>
          <w:color w:val="000000"/>
          <w:spacing w:val="6"/>
        </w:rPr>
        <w:t>существенно не изменились.</w:t>
      </w:r>
    </w:p>
    <w:p w:rsidR="00486E01" w:rsidRPr="00574666" w:rsidRDefault="003F4848" w:rsidP="003F4848">
      <w:pPr>
        <w:shd w:val="clear" w:color="auto" w:fill="FFFFFF"/>
        <w:spacing w:line="240" w:lineRule="exact"/>
        <w:ind w:right="-14"/>
        <w:jc w:val="both"/>
      </w:pPr>
      <w:r w:rsidRPr="00574666">
        <w:rPr>
          <w:color w:val="000000"/>
          <w:spacing w:val="6"/>
        </w:rPr>
        <w:t xml:space="preserve">   </w:t>
      </w:r>
      <w:r w:rsidR="00486E01" w:rsidRPr="00574666">
        <w:rPr>
          <w:color w:val="000000"/>
          <w:spacing w:val="6"/>
        </w:rPr>
        <w:t>При детальном</w:t>
      </w:r>
      <w:r w:rsidRPr="00574666">
        <w:rPr>
          <w:color w:val="000000"/>
          <w:spacing w:val="8"/>
        </w:rPr>
        <w:t xml:space="preserve">  рассмотрении </w:t>
      </w:r>
      <w:r w:rsidR="00486E01" w:rsidRPr="00574666">
        <w:rPr>
          <w:color w:val="000000"/>
          <w:spacing w:val="8"/>
        </w:rPr>
        <w:t>наибольший   процент диагностических</w:t>
      </w:r>
      <w:r w:rsidR="00486E01" w:rsidRPr="00574666">
        <w:rPr>
          <w:color w:val="000000"/>
          <w:spacing w:val="15"/>
        </w:rPr>
        <w:t xml:space="preserve">   ошибок,   тактических   просчетов   и   технических</w:t>
      </w:r>
      <w:r w:rsidR="00486E01" w:rsidRPr="00574666">
        <w:t xml:space="preserve"> </w:t>
      </w:r>
      <w:r w:rsidR="00486E01" w:rsidRPr="00574666">
        <w:rPr>
          <w:color w:val="000000"/>
          <w:spacing w:val="9"/>
        </w:rPr>
        <w:t>погрешностей при оказании хирургической помощи приходится на</w:t>
      </w:r>
      <w:r w:rsidR="00486E01" w:rsidRPr="00574666">
        <w:t xml:space="preserve"> </w:t>
      </w:r>
      <w:r w:rsidR="00486E01" w:rsidRPr="00574666">
        <w:rPr>
          <w:color w:val="000000"/>
        </w:rPr>
        <w:t xml:space="preserve">травматологические </w:t>
      </w:r>
      <w:r w:rsidR="00486E01" w:rsidRPr="00574666">
        <w:rPr>
          <w:color w:val="000000"/>
          <w:spacing w:val="6"/>
        </w:rPr>
        <w:t>пункты и центральные районные больницы. До 60%</w:t>
      </w:r>
      <w:r w:rsidR="00486E01" w:rsidRPr="00574666">
        <w:rPr>
          <w:color w:val="000000"/>
          <w:spacing w:val="6"/>
        </w:rPr>
        <w:br/>
      </w:r>
      <w:r w:rsidR="00486E01" w:rsidRPr="00574666">
        <w:rPr>
          <w:color w:val="000000"/>
          <w:spacing w:val="2"/>
        </w:rPr>
        <w:t>неблагоприятных исходов при острой травме сосудов и эмболиях связывается</w:t>
      </w:r>
      <w:r w:rsidR="00486E01" w:rsidRPr="00574666">
        <w:t xml:space="preserve">  </w:t>
      </w:r>
      <w:r w:rsidR="00486E01" w:rsidRPr="00574666">
        <w:rPr>
          <w:color w:val="000000"/>
          <w:spacing w:val="5"/>
        </w:rPr>
        <w:t>либо с запозданием специализированной помощи, либо</w:t>
      </w:r>
      <w:r w:rsidR="00486E01" w:rsidRPr="00574666">
        <w:t xml:space="preserve"> с дефектами в выборе </w:t>
      </w:r>
      <w:r w:rsidR="00486E01" w:rsidRPr="00574666">
        <w:rPr>
          <w:color w:val="000000"/>
          <w:spacing w:val="5"/>
        </w:rPr>
        <w:t xml:space="preserve">    и  технике  оперативного   вмешательства.</w:t>
      </w:r>
      <w:r w:rsidR="00486E01" w:rsidRPr="00574666">
        <w:t xml:space="preserve"> </w:t>
      </w:r>
      <w:r w:rsidR="00486E01" w:rsidRPr="00574666">
        <w:rPr>
          <w:color w:val="000000"/>
          <w:spacing w:val="6"/>
        </w:rPr>
        <w:t>Очевидно,    что   врачебные   кадры   именно   этих   подразделений</w:t>
      </w:r>
      <w:r w:rsidR="00486E01" w:rsidRPr="00574666">
        <w:t xml:space="preserve">  </w:t>
      </w:r>
      <w:r w:rsidR="00486E01" w:rsidRPr="00574666">
        <w:rPr>
          <w:color w:val="000000"/>
          <w:spacing w:val="6"/>
        </w:rPr>
        <w:t>наименее   подготовлены  к оказанию  помощи  в  первую  очередь</w:t>
      </w:r>
      <w:r w:rsidR="00486E01" w:rsidRPr="00574666">
        <w:t xml:space="preserve"> больным</w:t>
      </w:r>
      <w:r w:rsidR="00486E01" w:rsidRPr="00574666">
        <w:rPr>
          <w:color w:val="000000"/>
        </w:rPr>
        <w:t xml:space="preserve"> </w:t>
      </w:r>
      <w:r w:rsidR="00486E01" w:rsidRPr="00574666">
        <w:rPr>
          <w:color w:val="000000"/>
          <w:spacing w:val="4"/>
        </w:rPr>
        <w:t>с повреждениями сосудов. Лечение больных выезжающим ангиохирургом</w:t>
      </w:r>
      <w:r w:rsidR="00486E01" w:rsidRPr="00574666">
        <w:rPr>
          <w:color w:val="000000"/>
          <w:spacing w:val="3"/>
        </w:rPr>
        <w:t xml:space="preserve"> не всегда возможно в срок от 6 до 12 часов, т.е. тогда, когда еще </w:t>
      </w:r>
      <w:r w:rsidR="00486E01" w:rsidRPr="00574666">
        <w:rPr>
          <w:color w:val="000000"/>
          <w:spacing w:val="6"/>
        </w:rPr>
        <w:t>не не наступили необратимые изменения.</w:t>
      </w:r>
    </w:p>
    <w:p w:rsidR="00486E01" w:rsidRPr="00574666" w:rsidRDefault="00486E01" w:rsidP="003F4848">
      <w:pPr>
        <w:shd w:val="clear" w:color="auto" w:fill="FFFFFF"/>
        <w:spacing w:line="240" w:lineRule="exact"/>
        <w:ind w:right="14"/>
        <w:jc w:val="both"/>
      </w:pPr>
      <w:r w:rsidRPr="00574666">
        <w:rPr>
          <w:color w:val="000000"/>
          <w:spacing w:val="8"/>
        </w:rPr>
        <w:t xml:space="preserve">    Предлагаемое   методическое   руководство   посвящено   лишь</w:t>
      </w:r>
      <w:r w:rsidR="003F4848" w:rsidRPr="00574666">
        <w:t xml:space="preserve"> </w:t>
      </w:r>
      <w:r w:rsidRPr="00574666">
        <w:rPr>
          <w:color w:val="000000"/>
          <w:spacing w:val="6"/>
        </w:rPr>
        <w:t>небольшому фрагменту в оказании неотложной помощи больным с</w:t>
      </w:r>
      <w:r w:rsidR="003F4848" w:rsidRPr="00574666">
        <w:t xml:space="preserve"> </w:t>
      </w:r>
      <w:r w:rsidRPr="00574666">
        <w:rPr>
          <w:color w:val="000000"/>
          <w:spacing w:val="7"/>
        </w:rPr>
        <w:t>повреждениями крупных сосудов — технике проведения основных</w:t>
      </w:r>
      <w:r w:rsidR="003F4848" w:rsidRPr="00574666">
        <w:t xml:space="preserve"> </w:t>
      </w:r>
      <w:r w:rsidRPr="00574666">
        <w:rPr>
          <w:color w:val="000000"/>
          <w:spacing w:val="12"/>
        </w:rPr>
        <w:t>оперативных   вмешательств   и   их   топографоанатомическому обоснованию</w:t>
      </w:r>
      <w:r w:rsidRPr="00574666">
        <w:rPr>
          <w:b/>
          <w:color w:val="000000"/>
        </w:rPr>
        <w:t>.</w:t>
      </w:r>
    </w:p>
    <w:p w:rsidR="00486E01" w:rsidRPr="00574666" w:rsidRDefault="00486E01">
      <w:pPr>
        <w:shd w:val="clear" w:color="auto" w:fill="FFFFFF"/>
        <w:spacing w:before="245"/>
        <w:ind w:left="110"/>
        <w:jc w:val="both"/>
        <w:rPr>
          <w:color w:val="000000"/>
          <w:spacing w:val="7"/>
        </w:rPr>
      </w:pPr>
      <w:r w:rsidRPr="00574666">
        <w:rPr>
          <w:color w:val="000000"/>
          <w:spacing w:val="7"/>
        </w:rPr>
        <w:t xml:space="preserve">    Любое   оперативное вмешательство складывается  из следующих этапов:</w:t>
      </w:r>
    </w:p>
    <w:p w:rsidR="00486E01" w:rsidRPr="00574666" w:rsidRDefault="00486E01">
      <w:pPr>
        <w:numPr>
          <w:ilvl w:val="0"/>
          <w:numId w:val="1"/>
        </w:numPr>
        <w:shd w:val="clear" w:color="auto" w:fill="FFFFFF"/>
        <w:spacing w:before="245"/>
        <w:jc w:val="both"/>
        <w:rPr>
          <w:color w:val="000000"/>
          <w:spacing w:val="7"/>
        </w:rPr>
      </w:pPr>
      <w:r w:rsidRPr="00574666">
        <w:rPr>
          <w:color w:val="000000"/>
          <w:spacing w:val="7"/>
        </w:rPr>
        <w:t>Оперативный доступ;</w:t>
      </w:r>
    </w:p>
    <w:p w:rsidR="00486E01" w:rsidRPr="00574666" w:rsidRDefault="00486E01">
      <w:pPr>
        <w:numPr>
          <w:ilvl w:val="0"/>
          <w:numId w:val="1"/>
        </w:numPr>
        <w:shd w:val="clear" w:color="auto" w:fill="FFFFFF"/>
        <w:spacing w:before="245"/>
        <w:jc w:val="both"/>
      </w:pPr>
      <w:r w:rsidRPr="00574666">
        <w:rPr>
          <w:color w:val="000000"/>
          <w:spacing w:val="7"/>
        </w:rPr>
        <w:t>Оперативный прием;</w:t>
      </w:r>
    </w:p>
    <w:p w:rsidR="00486E01" w:rsidRPr="00574666" w:rsidRDefault="00486E01">
      <w:pPr>
        <w:numPr>
          <w:ilvl w:val="0"/>
          <w:numId w:val="1"/>
        </w:numPr>
        <w:shd w:val="clear" w:color="auto" w:fill="FFFFFF"/>
        <w:spacing w:before="245"/>
        <w:jc w:val="both"/>
      </w:pPr>
      <w:r w:rsidRPr="00574666">
        <w:rPr>
          <w:color w:val="000000"/>
          <w:spacing w:val="7"/>
        </w:rPr>
        <w:t>Ушивание операционной раны.</w:t>
      </w:r>
    </w:p>
    <w:p w:rsidR="00486E01" w:rsidRDefault="00486E01">
      <w:pPr>
        <w:ind w:right="210"/>
        <w:jc w:val="both"/>
      </w:pPr>
    </w:p>
    <w:p w:rsidR="00486E01" w:rsidRDefault="00486E01">
      <w:pPr>
        <w:ind w:right="210"/>
        <w:jc w:val="both"/>
      </w:pPr>
    </w:p>
    <w:p w:rsidR="00486E01" w:rsidRDefault="00486E01">
      <w:pPr>
        <w:ind w:right="210"/>
        <w:jc w:val="both"/>
      </w:pPr>
    </w:p>
    <w:p w:rsidR="00486E01" w:rsidRDefault="00486E01">
      <w:pPr>
        <w:ind w:right="210"/>
        <w:jc w:val="both"/>
      </w:pPr>
    </w:p>
    <w:p w:rsidR="00486E01" w:rsidRDefault="00486E01">
      <w:pPr>
        <w:ind w:right="210"/>
        <w:jc w:val="both"/>
      </w:pPr>
    </w:p>
    <w:p w:rsidR="00574666" w:rsidRDefault="00574666">
      <w:pPr>
        <w:ind w:right="210"/>
        <w:jc w:val="both"/>
      </w:pPr>
    </w:p>
    <w:p w:rsidR="00574666" w:rsidRDefault="00574666">
      <w:pPr>
        <w:ind w:right="210"/>
        <w:jc w:val="both"/>
      </w:pPr>
    </w:p>
    <w:p w:rsidR="00574666" w:rsidRDefault="00574666">
      <w:pPr>
        <w:ind w:right="210"/>
        <w:jc w:val="both"/>
      </w:pPr>
    </w:p>
    <w:p w:rsidR="00574666" w:rsidRDefault="00574666">
      <w:pPr>
        <w:ind w:right="210"/>
        <w:jc w:val="both"/>
      </w:pPr>
    </w:p>
    <w:p w:rsidR="00574666" w:rsidRDefault="00574666">
      <w:pPr>
        <w:ind w:right="210"/>
        <w:jc w:val="both"/>
      </w:pPr>
    </w:p>
    <w:p w:rsidR="00574666" w:rsidRDefault="00574666">
      <w:pPr>
        <w:ind w:right="210"/>
        <w:jc w:val="both"/>
      </w:pPr>
    </w:p>
    <w:p w:rsidR="00486E01" w:rsidRDefault="003F4848" w:rsidP="003F4848">
      <w:pPr>
        <w:ind w:right="210"/>
        <w:jc w:val="center"/>
      </w:pPr>
      <w:r>
        <w:t>4</w:t>
      </w:r>
    </w:p>
    <w:p w:rsidR="00486E01" w:rsidRDefault="00486E01" w:rsidP="003F4848">
      <w:pPr>
        <w:ind w:right="210"/>
        <w:jc w:val="center"/>
      </w:pPr>
    </w:p>
    <w:p w:rsidR="00486E01" w:rsidRPr="003F4848" w:rsidRDefault="00486E01" w:rsidP="003F4848">
      <w:pPr>
        <w:jc w:val="center"/>
        <w:rPr>
          <w:b/>
          <w:sz w:val="28"/>
          <w:szCs w:val="28"/>
        </w:rPr>
      </w:pPr>
      <w:r w:rsidRPr="003F4848">
        <w:rPr>
          <w:b/>
          <w:sz w:val="28"/>
          <w:szCs w:val="28"/>
        </w:rPr>
        <w:t>I. Доступы к крупным сосудам шеи и конечностей</w:t>
      </w:r>
    </w:p>
    <w:p w:rsidR="003F4848" w:rsidRPr="003F4848" w:rsidRDefault="003F4848" w:rsidP="003F4848">
      <w:pPr>
        <w:jc w:val="center"/>
        <w:rPr>
          <w:b/>
        </w:rPr>
      </w:pPr>
    </w:p>
    <w:p w:rsidR="003F4848" w:rsidRPr="003F4848" w:rsidRDefault="003F4848" w:rsidP="003F4848">
      <w:pPr>
        <w:jc w:val="center"/>
        <w:rPr>
          <w:b/>
        </w:rPr>
      </w:pPr>
    </w:p>
    <w:p w:rsidR="00486E01" w:rsidRPr="003F4848" w:rsidRDefault="00486E01" w:rsidP="003F4848">
      <w:pPr>
        <w:jc w:val="center"/>
        <w:rPr>
          <w:b/>
          <w:sz w:val="24"/>
          <w:szCs w:val="24"/>
        </w:rPr>
      </w:pPr>
      <w:r w:rsidRPr="003F4848">
        <w:rPr>
          <w:b/>
          <w:sz w:val="24"/>
          <w:szCs w:val="24"/>
        </w:rPr>
        <w:t>1.1. Доступ к общей сонной артерии</w:t>
      </w:r>
    </w:p>
    <w:p w:rsidR="003F4848" w:rsidRDefault="003F4848" w:rsidP="003F4848">
      <w:pPr>
        <w:jc w:val="center"/>
        <w:rPr>
          <w:b/>
        </w:rPr>
      </w:pPr>
    </w:p>
    <w:p w:rsidR="003F4848" w:rsidRDefault="003F4848" w:rsidP="003F4848">
      <w:pPr>
        <w:jc w:val="center"/>
        <w:rPr>
          <w:b/>
        </w:rPr>
      </w:pPr>
    </w:p>
    <w:p w:rsidR="00486E01" w:rsidRPr="00574666" w:rsidRDefault="00486E01" w:rsidP="003F4848">
      <w:pPr>
        <w:jc w:val="center"/>
        <w:rPr>
          <w:b/>
        </w:rPr>
      </w:pPr>
      <w:r w:rsidRPr="00574666">
        <w:rPr>
          <w:b/>
        </w:rPr>
        <w:t>Общие положения:</w:t>
      </w:r>
    </w:p>
    <w:p w:rsidR="00486E01" w:rsidRPr="00574666" w:rsidRDefault="00486E01">
      <w:pPr>
        <w:numPr>
          <w:ilvl w:val="0"/>
          <w:numId w:val="2"/>
        </w:numPr>
        <w:shd w:val="clear" w:color="auto" w:fill="FFFFFF"/>
        <w:tabs>
          <w:tab w:val="left" w:pos="571"/>
        </w:tabs>
        <w:spacing w:before="10" w:line="240" w:lineRule="exact"/>
        <w:ind w:left="24" w:firstLine="293"/>
        <w:rPr>
          <w:color w:val="000000"/>
        </w:rPr>
      </w:pPr>
      <w:r w:rsidRPr="00574666">
        <w:rPr>
          <w:color w:val="000000"/>
        </w:rPr>
        <w:t>положение больного на спине с валиком под лопатками, голова</w:t>
      </w:r>
      <w:r w:rsidRPr="00574666">
        <w:rPr>
          <w:color w:val="000000"/>
        </w:rPr>
        <w:br/>
      </w:r>
      <w:r w:rsidRPr="00574666">
        <w:rPr>
          <w:color w:val="000000"/>
          <w:spacing w:val="1"/>
        </w:rPr>
        <w:t>повернута в противоположную от места операции сторону.</w:t>
      </w:r>
    </w:p>
    <w:p w:rsidR="00486E01" w:rsidRPr="00574666" w:rsidRDefault="00486E01">
      <w:pPr>
        <w:numPr>
          <w:ilvl w:val="0"/>
          <w:numId w:val="2"/>
        </w:numPr>
        <w:shd w:val="clear" w:color="auto" w:fill="FFFFFF"/>
        <w:tabs>
          <w:tab w:val="left" w:pos="571"/>
        </w:tabs>
        <w:spacing w:before="5" w:line="240" w:lineRule="exact"/>
        <w:ind w:left="317" w:hanging="360"/>
        <w:rPr>
          <w:color w:val="000000"/>
        </w:rPr>
      </w:pPr>
      <w:r w:rsidRPr="00574666">
        <w:rPr>
          <w:color w:val="000000"/>
          <w:spacing w:val="2"/>
        </w:rPr>
        <w:t>оперативный доступ по проекционной линии:</w:t>
      </w:r>
    </w:p>
    <w:p w:rsidR="00486E01" w:rsidRPr="00574666" w:rsidRDefault="00486E01">
      <w:pPr>
        <w:shd w:val="clear" w:color="auto" w:fill="FFFFFF"/>
        <w:spacing w:line="240" w:lineRule="exact"/>
        <w:ind w:left="1166"/>
      </w:pPr>
      <w:r w:rsidRPr="00574666">
        <w:rPr>
          <w:i/>
          <w:color w:val="000000"/>
          <w:spacing w:val="-2"/>
        </w:rPr>
        <w:t>слева</w:t>
      </w:r>
    </w:p>
    <w:p w:rsidR="00486E01" w:rsidRPr="00574666" w:rsidRDefault="00486E01">
      <w:pPr>
        <w:shd w:val="clear" w:color="auto" w:fill="FFFFFF"/>
        <w:spacing w:before="5" w:line="240" w:lineRule="exact"/>
        <w:ind w:left="878" w:right="14"/>
        <w:jc w:val="both"/>
      </w:pPr>
      <w:r w:rsidRPr="00574666">
        <w:rPr>
          <w:color w:val="000000"/>
          <w:spacing w:val="-1"/>
        </w:rPr>
        <w:t xml:space="preserve">от середины расстояния между углом нижней челюсти и </w:t>
      </w:r>
      <w:r w:rsidRPr="00574666">
        <w:rPr>
          <w:color w:val="000000"/>
          <w:spacing w:val="6"/>
        </w:rPr>
        <w:t xml:space="preserve">сосцевидным отростком к наружному краю грудинной </w:t>
      </w:r>
      <w:r w:rsidRPr="00574666">
        <w:rPr>
          <w:color w:val="000000"/>
          <w:spacing w:val="1"/>
        </w:rPr>
        <w:t>ножки грудино-ключично-сосцевидной мышцы.</w:t>
      </w:r>
    </w:p>
    <w:p w:rsidR="00486E01" w:rsidRPr="00574666" w:rsidRDefault="00486E01">
      <w:pPr>
        <w:shd w:val="clear" w:color="auto" w:fill="FFFFFF"/>
        <w:spacing w:line="240" w:lineRule="exact"/>
        <w:ind w:left="1166"/>
      </w:pPr>
      <w:r w:rsidRPr="00574666">
        <w:rPr>
          <w:i/>
          <w:color w:val="000000"/>
          <w:spacing w:val="-6"/>
        </w:rPr>
        <w:t>справа</w:t>
      </w:r>
    </w:p>
    <w:p w:rsidR="00486E01" w:rsidRPr="00574666" w:rsidRDefault="00486E01">
      <w:pPr>
        <w:shd w:val="clear" w:color="auto" w:fill="FFFFFF"/>
        <w:spacing w:before="5" w:line="240" w:lineRule="exact"/>
        <w:ind w:left="878" w:right="14"/>
        <w:jc w:val="both"/>
      </w:pPr>
      <w:r w:rsidRPr="00574666">
        <w:rPr>
          <w:color w:val="000000"/>
          <w:spacing w:val="-1"/>
        </w:rPr>
        <w:t xml:space="preserve">от середины расстояния между углом нижней челюсти и </w:t>
      </w:r>
      <w:r w:rsidRPr="00574666">
        <w:rPr>
          <w:color w:val="000000"/>
        </w:rPr>
        <w:t>сосцевидным отростком к грудино-ключичному суставу.</w:t>
      </w:r>
    </w:p>
    <w:p w:rsidR="00486E01" w:rsidRPr="00574666" w:rsidRDefault="00486E01">
      <w:pPr>
        <w:shd w:val="clear" w:color="auto" w:fill="FFFFFF"/>
        <w:tabs>
          <w:tab w:val="left" w:pos="653"/>
        </w:tabs>
        <w:spacing w:line="240" w:lineRule="exact"/>
        <w:ind w:left="14" w:firstLine="298"/>
      </w:pPr>
      <w:r w:rsidRPr="00574666">
        <w:rPr>
          <w:color w:val="000000"/>
        </w:rPr>
        <w:t>—</w:t>
      </w:r>
      <w:r w:rsidRPr="00574666">
        <w:rPr>
          <w:color w:val="000000"/>
        </w:rPr>
        <w:tab/>
      </w:r>
      <w:r w:rsidRPr="00574666">
        <w:rPr>
          <w:color w:val="000000"/>
          <w:spacing w:val="4"/>
        </w:rPr>
        <w:t>ввиду достаточно   большой  протяженности  общей  сонной</w:t>
      </w:r>
      <w:r w:rsidRPr="00574666">
        <w:rPr>
          <w:color w:val="000000"/>
          <w:spacing w:val="4"/>
        </w:rPr>
        <w:br/>
      </w:r>
      <w:r w:rsidRPr="00574666">
        <w:rPr>
          <w:color w:val="000000"/>
          <w:spacing w:val="7"/>
        </w:rPr>
        <w:t>артерии возможна ее обнажение в 3-х местах (доступы по Цанге,</w:t>
      </w:r>
      <w:r w:rsidRPr="00574666">
        <w:rPr>
          <w:color w:val="000000"/>
          <w:spacing w:val="7"/>
        </w:rPr>
        <w:br/>
      </w:r>
      <w:r w:rsidRPr="00574666">
        <w:rPr>
          <w:color w:val="000000"/>
        </w:rPr>
        <w:t>Мальгеню и Куперу).</w:t>
      </w:r>
    </w:p>
    <w:p w:rsidR="00486E01" w:rsidRPr="00574666" w:rsidRDefault="00486E01">
      <w:pPr>
        <w:shd w:val="clear" w:color="auto" w:fill="FFFFFF"/>
        <w:spacing w:before="115" w:line="240" w:lineRule="exact"/>
        <w:ind w:left="1397" w:right="1344" w:firstLine="250"/>
      </w:pPr>
      <w:r w:rsidRPr="00574666">
        <w:rPr>
          <w:color w:val="000000"/>
          <w:spacing w:val="2"/>
        </w:rPr>
        <w:t xml:space="preserve">а. Доступ по Цанге (между ножками </w:t>
      </w:r>
      <w:r w:rsidRPr="00574666">
        <w:rPr>
          <w:color w:val="000000"/>
          <w:spacing w:val="-1"/>
        </w:rPr>
        <w:t>грудино-ключично-сосцевидной мышцы)</w:t>
      </w:r>
    </w:p>
    <w:p w:rsidR="00486E01" w:rsidRPr="00574666" w:rsidRDefault="00486E01">
      <w:pPr>
        <w:numPr>
          <w:ilvl w:val="0"/>
          <w:numId w:val="2"/>
        </w:numPr>
        <w:shd w:val="clear" w:color="auto" w:fill="FFFFFF"/>
        <w:tabs>
          <w:tab w:val="left" w:pos="547"/>
        </w:tabs>
        <w:spacing w:before="115" w:line="235" w:lineRule="exact"/>
        <w:ind w:left="14" w:firstLine="298"/>
        <w:rPr>
          <w:color w:val="000000"/>
        </w:rPr>
      </w:pPr>
      <w:r w:rsidRPr="00574666">
        <w:rPr>
          <w:color w:val="000000"/>
          <w:spacing w:val="2"/>
        </w:rPr>
        <w:t>разрез кожи по проекционной линии сверху вниз длиной 6 см.</w:t>
      </w:r>
      <w:r w:rsidRPr="00574666">
        <w:rPr>
          <w:color w:val="000000"/>
          <w:spacing w:val="2"/>
        </w:rPr>
        <w:br/>
      </w:r>
      <w:r w:rsidRPr="00574666">
        <w:rPr>
          <w:color w:val="000000"/>
          <w:spacing w:val="-1"/>
        </w:rPr>
        <w:t>Рассечение подкожной клетчатки и поверхностной фасции;</w:t>
      </w:r>
    </w:p>
    <w:p w:rsidR="00486E01" w:rsidRPr="00574666" w:rsidRDefault="00486E01">
      <w:pPr>
        <w:numPr>
          <w:ilvl w:val="0"/>
          <w:numId w:val="2"/>
        </w:numPr>
        <w:shd w:val="clear" w:color="auto" w:fill="FFFFFF"/>
        <w:tabs>
          <w:tab w:val="left" w:pos="547"/>
        </w:tabs>
        <w:spacing w:line="235" w:lineRule="exact"/>
        <w:ind w:left="14" w:firstLine="298"/>
        <w:rPr>
          <w:color w:val="000000"/>
        </w:rPr>
      </w:pPr>
      <w:r w:rsidRPr="00574666">
        <w:rPr>
          <w:color w:val="000000"/>
          <w:spacing w:val="-4"/>
        </w:rPr>
        <w:t>собственная фасция шеи рассекается по желобоватому зонду. При</w:t>
      </w:r>
      <w:r w:rsidRPr="00574666">
        <w:rPr>
          <w:color w:val="000000"/>
          <w:spacing w:val="-4"/>
        </w:rPr>
        <w:br/>
      </w:r>
      <w:r w:rsidRPr="00574666">
        <w:rPr>
          <w:color w:val="000000"/>
          <w:spacing w:val="1"/>
        </w:rPr>
        <w:t>япгом  хирург попадает в предлестничное пространство.   Клетчатка</w:t>
      </w:r>
      <w:r w:rsidRPr="00574666">
        <w:rPr>
          <w:color w:val="000000"/>
          <w:spacing w:val="1"/>
        </w:rPr>
        <w:br/>
        <w:t>чпполняющая его раздвигается тупым путем, а освободившаяся при</w:t>
      </w:r>
      <w:r w:rsidRPr="00574666">
        <w:rPr>
          <w:color w:val="000000"/>
          <w:spacing w:val="1"/>
        </w:rPr>
        <w:br/>
      </w:r>
      <w:r w:rsidRPr="00574666">
        <w:rPr>
          <w:color w:val="000000"/>
          <w:spacing w:val="-1"/>
        </w:rPr>
        <w:t>тгом передняя яремная вена отодвигается к ключице;</w:t>
      </w:r>
    </w:p>
    <w:p w:rsidR="00486E01" w:rsidRPr="00574666" w:rsidRDefault="00486E01">
      <w:pPr>
        <w:shd w:val="clear" w:color="auto" w:fill="FFFFFF"/>
        <w:tabs>
          <w:tab w:val="left" w:pos="624"/>
        </w:tabs>
        <w:spacing w:before="5" w:line="235" w:lineRule="exact"/>
        <w:ind w:firstLine="307"/>
      </w:pPr>
      <w:r w:rsidRPr="00574666">
        <w:rPr>
          <w:color w:val="000000"/>
        </w:rPr>
        <w:t>—</w:t>
      </w:r>
      <w:r w:rsidRPr="00574666">
        <w:rPr>
          <w:color w:val="000000"/>
        </w:rPr>
        <w:tab/>
      </w:r>
      <w:r w:rsidRPr="00574666">
        <w:rPr>
          <w:color w:val="000000"/>
          <w:spacing w:val="8"/>
        </w:rPr>
        <w:t>по желобоватому зонду рассекается средняя фасция шеи и</w:t>
      </w:r>
      <w:r w:rsidRPr="00574666">
        <w:rPr>
          <w:color w:val="000000"/>
          <w:spacing w:val="8"/>
        </w:rPr>
        <w:br/>
      </w:r>
      <w:r w:rsidRPr="00574666">
        <w:rPr>
          <w:color w:val="000000"/>
          <w:spacing w:val="3"/>
        </w:rPr>
        <w:t>обнажается  главный  сосудисто-нервный  пучок шеи.   Внутренняя</w:t>
      </w:r>
      <w:r w:rsidRPr="00574666">
        <w:rPr>
          <w:color w:val="000000"/>
          <w:spacing w:val="3"/>
        </w:rPr>
        <w:br/>
      </w:r>
      <w:r w:rsidRPr="00574666">
        <w:rPr>
          <w:color w:val="000000"/>
          <w:spacing w:val="8"/>
        </w:rPr>
        <w:t>яремная вена освобождается от фасции  и смещается кнаружи, а</w:t>
      </w:r>
      <w:r w:rsidRPr="00574666">
        <w:rPr>
          <w:color w:val="000000"/>
          <w:spacing w:val="8"/>
        </w:rPr>
        <w:br/>
      </w:r>
      <w:r w:rsidRPr="00574666">
        <w:rPr>
          <w:color w:val="000000"/>
          <w:spacing w:val="-3"/>
        </w:rPr>
        <w:t>грудинная ножка грудино-ключично-сосцевидной мышцы кнутри. При</w:t>
      </w:r>
      <w:r w:rsidRPr="00574666">
        <w:rPr>
          <w:color w:val="000000"/>
          <w:spacing w:val="-3"/>
        </w:rPr>
        <w:br/>
      </w:r>
      <w:r w:rsidRPr="00574666">
        <w:rPr>
          <w:color w:val="000000"/>
          <w:spacing w:val="-4"/>
        </w:rPr>
        <w:t>этом становится видна общая сонная артерия.</w:t>
      </w:r>
    </w:p>
    <w:p w:rsidR="00486E01" w:rsidRPr="00574666" w:rsidRDefault="00486E01">
      <w:pPr>
        <w:shd w:val="clear" w:color="auto" w:fill="FFFFFF"/>
        <w:spacing w:before="96"/>
        <w:ind w:left="322"/>
      </w:pPr>
      <w:r w:rsidRPr="00574666">
        <w:rPr>
          <w:color w:val="000000"/>
          <w:spacing w:val="1"/>
        </w:rPr>
        <w:t>б. Доступ по Мальгеню (в лопаточно-трахейном треугольнике)</w:t>
      </w:r>
    </w:p>
    <w:p w:rsidR="00486E01" w:rsidRPr="00574666" w:rsidRDefault="00486E01">
      <w:pPr>
        <w:shd w:val="clear" w:color="auto" w:fill="FFFFFF"/>
        <w:spacing w:before="110" w:line="235" w:lineRule="exact"/>
        <w:ind w:right="10" w:firstLine="619"/>
        <w:jc w:val="both"/>
      </w:pPr>
      <w:r w:rsidRPr="00574666">
        <w:rPr>
          <w:color w:val="000000"/>
          <w:spacing w:val="-2"/>
        </w:rPr>
        <w:t xml:space="preserve">разрез проводится по проекционной линии от нижнего края </w:t>
      </w:r>
      <w:r w:rsidRPr="00574666">
        <w:rPr>
          <w:color w:val="000000"/>
        </w:rPr>
        <w:t>щитовидного хряща вниз длиной 6 см. Рассекаются кожа, подкожная кл</w:t>
      </w:r>
      <w:r w:rsidRPr="00574666">
        <w:rPr>
          <w:color w:val="000000"/>
          <w:spacing w:val="-3"/>
        </w:rPr>
        <w:t>етчатка, поверхностная фасция вместе с подкожной мышцей;</w:t>
      </w:r>
    </w:p>
    <w:p w:rsidR="00574666" w:rsidRDefault="00574666">
      <w:pPr>
        <w:ind w:right="210"/>
        <w:jc w:val="both"/>
        <w:rPr>
          <w:color w:val="000000"/>
          <w:spacing w:val="2"/>
          <w:sz w:val="23"/>
        </w:rPr>
      </w:pPr>
    </w:p>
    <w:p w:rsidR="00574666" w:rsidRPr="00574666" w:rsidRDefault="00574666" w:rsidP="00574666">
      <w:pPr>
        <w:ind w:right="210"/>
        <w:jc w:val="center"/>
        <w:rPr>
          <w:color w:val="000000"/>
          <w:spacing w:val="2"/>
        </w:rPr>
      </w:pPr>
      <w:r w:rsidRPr="00574666">
        <w:rPr>
          <w:color w:val="000000"/>
          <w:spacing w:val="2"/>
        </w:rPr>
        <w:t>5</w:t>
      </w:r>
    </w:p>
    <w:p w:rsidR="00574666" w:rsidRPr="00574666" w:rsidRDefault="00574666" w:rsidP="00574666">
      <w:pPr>
        <w:ind w:right="210"/>
        <w:jc w:val="center"/>
        <w:rPr>
          <w:color w:val="000000"/>
          <w:spacing w:val="2"/>
        </w:rPr>
      </w:pPr>
    </w:p>
    <w:p w:rsidR="00486E01" w:rsidRPr="00574666" w:rsidRDefault="00486E01" w:rsidP="00574666">
      <w:pPr>
        <w:ind w:right="-11"/>
        <w:jc w:val="both"/>
        <w:rPr>
          <w:color w:val="000000"/>
          <w:spacing w:val="7"/>
        </w:rPr>
      </w:pPr>
      <w:r w:rsidRPr="00574666">
        <w:rPr>
          <w:color w:val="000000"/>
          <w:spacing w:val="2"/>
        </w:rPr>
        <w:t xml:space="preserve">по желобоватому зонду рассекается собственная фасция шеи </w:t>
      </w:r>
      <w:r w:rsidRPr="00574666">
        <w:rPr>
          <w:color w:val="000000"/>
          <w:spacing w:val="7"/>
        </w:rPr>
        <w:t>над и под грудино-ключично-сосцевидной мышцей и последняя</w:t>
      </w:r>
      <w:r w:rsidR="00574666" w:rsidRPr="00574666">
        <w:rPr>
          <w:color w:val="000000"/>
          <w:spacing w:val="7"/>
        </w:rPr>
        <w:t xml:space="preserve"> </w:t>
      </w:r>
      <w:r w:rsidRPr="00574666">
        <w:rPr>
          <w:color w:val="000000"/>
          <w:spacing w:val="6"/>
        </w:rPr>
        <w:t xml:space="preserve">отводится кнаружи. Верхнее брюшко лопаточно-подъязычной </w:t>
      </w:r>
      <w:r w:rsidRPr="00574666">
        <w:rPr>
          <w:color w:val="000000"/>
          <w:spacing w:val="5"/>
        </w:rPr>
        <w:t xml:space="preserve">мышцы (пересекает операционную рану сверху вниз и изнутри </w:t>
      </w:r>
      <w:r w:rsidRPr="00574666">
        <w:rPr>
          <w:color w:val="000000"/>
          <w:spacing w:val="-1"/>
        </w:rPr>
        <w:t xml:space="preserve">кнаружи) отводится в наружную сторону, и, если необходимо, доля </w:t>
      </w:r>
      <w:r w:rsidRPr="00574666">
        <w:rPr>
          <w:color w:val="000000"/>
          <w:spacing w:val="-2"/>
        </w:rPr>
        <w:t xml:space="preserve">щитовидной железы вместе с покрывающими ее мышцами отводится </w:t>
      </w:r>
      <w:r w:rsidRPr="00574666">
        <w:rPr>
          <w:color w:val="000000"/>
          <w:spacing w:val="-14"/>
        </w:rPr>
        <w:t>кнутри;</w:t>
      </w:r>
    </w:p>
    <w:p w:rsidR="00486E01" w:rsidRPr="00574666" w:rsidRDefault="00486E01">
      <w:pPr>
        <w:shd w:val="clear" w:color="auto" w:fill="FFFFFF"/>
        <w:tabs>
          <w:tab w:val="left" w:pos="571"/>
        </w:tabs>
        <w:spacing w:line="240" w:lineRule="exact"/>
        <w:ind w:left="19" w:firstLine="298"/>
      </w:pPr>
      <w:r w:rsidRPr="00574666">
        <w:rPr>
          <w:color w:val="000000"/>
        </w:rPr>
        <w:t>—</w:t>
      </w:r>
      <w:r w:rsidRPr="00574666">
        <w:rPr>
          <w:color w:val="000000"/>
        </w:rPr>
        <w:tab/>
      </w:r>
      <w:r w:rsidRPr="00574666">
        <w:rPr>
          <w:color w:val="000000"/>
          <w:spacing w:val="3"/>
        </w:rPr>
        <w:t>при выделении элементов главного сосудистонервного пучка</w:t>
      </w:r>
      <w:r w:rsidR="00574666" w:rsidRPr="00574666">
        <w:rPr>
          <w:color w:val="000000"/>
          <w:spacing w:val="3"/>
        </w:rPr>
        <w:t xml:space="preserve"> </w:t>
      </w:r>
      <w:r w:rsidRPr="00574666">
        <w:rPr>
          <w:color w:val="000000"/>
          <w:spacing w:val="5"/>
        </w:rPr>
        <w:t>шеи из окружающих тканей следует учесть, что снаружи к общей</w:t>
      </w:r>
      <w:r w:rsidR="00574666" w:rsidRPr="00574666">
        <w:rPr>
          <w:color w:val="000000"/>
          <w:spacing w:val="5"/>
        </w:rPr>
        <w:t xml:space="preserve"> </w:t>
      </w:r>
      <w:r w:rsidRPr="00574666">
        <w:rPr>
          <w:color w:val="000000"/>
          <w:spacing w:val="4"/>
        </w:rPr>
        <w:t>сонной  артерии  прилежит блуждающий  нерв,  а  позади  нижний</w:t>
      </w:r>
      <w:r w:rsidR="00574666" w:rsidRPr="00574666">
        <w:rPr>
          <w:color w:val="000000"/>
          <w:spacing w:val="4"/>
        </w:rPr>
        <w:t xml:space="preserve"> </w:t>
      </w:r>
      <w:r w:rsidRPr="00574666">
        <w:rPr>
          <w:color w:val="000000"/>
          <w:spacing w:val="1"/>
        </w:rPr>
        <w:t>гортанный нерв.</w:t>
      </w:r>
    </w:p>
    <w:p w:rsidR="00486E01" w:rsidRPr="00574666" w:rsidRDefault="00486E01">
      <w:pPr>
        <w:shd w:val="clear" w:color="auto" w:fill="FFFFFF"/>
        <w:spacing w:before="72"/>
        <w:ind w:left="1195"/>
      </w:pPr>
      <w:r w:rsidRPr="00574666">
        <w:rPr>
          <w:color w:val="000000"/>
          <w:spacing w:val="1"/>
        </w:rPr>
        <w:t>в. Доступ по Куперу (в сонном треугольнике)</w:t>
      </w:r>
    </w:p>
    <w:p w:rsidR="00486E01" w:rsidRPr="00574666" w:rsidRDefault="00486E01" w:rsidP="00574666">
      <w:pPr>
        <w:numPr>
          <w:ilvl w:val="0"/>
          <w:numId w:val="2"/>
        </w:numPr>
        <w:shd w:val="clear" w:color="auto" w:fill="FFFFFF"/>
        <w:tabs>
          <w:tab w:val="left" w:pos="571"/>
        </w:tabs>
        <w:spacing w:before="82" w:line="240" w:lineRule="exact"/>
        <w:ind w:left="19" w:firstLine="298"/>
        <w:jc w:val="both"/>
        <w:rPr>
          <w:color w:val="000000"/>
        </w:rPr>
      </w:pPr>
      <w:r w:rsidRPr="00574666">
        <w:rPr>
          <w:color w:val="000000"/>
          <w:spacing w:val="7"/>
        </w:rPr>
        <w:t>разрез   кожи  по  проекционной  линии  от  верхнего  края</w:t>
      </w:r>
      <w:r w:rsidR="00574666" w:rsidRPr="00574666">
        <w:rPr>
          <w:color w:val="000000"/>
          <w:spacing w:val="7"/>
        </w:rPr>
        <w:t xml:space="preserve"> </w:t>
      </w:r>
      <w:r w:rsidRPr="00574666">
        <w:rPr>
          <w:color w:val="000000"/>
          <w:spacing w:val="1"/>
        </w:rPr>
        <w:t>щитовидного хряща сверху вниз длиной 6 см;</w:t>
      </w:r>
    </w:p>
    <w:p w:rsidR="00486E01" w:rsidRPr="00574666" w:rsidRDefault="00486E01" w:rsidP="00574666">
      <w:pPr>
        <w:numPr>
          <w:ilvl w:val="0"/>
          <w:numId w:val="2"/>
        </w:numPr>
        <w:shd w:val="clear" w:color="auto" w:fill="FFFFFF"/>
        <w:tabs>
          <w:tab w:val="left" w:pos="571"/>
        </w:tabs>
        <w:spacing w:before="10" w:line="240" w:lineRule="exact"/>
        <w:ind w:left="19" w:firstLine="298"/>
        <w:jc w:val="both"/>
        <w:rPr>
          <w:color w:val="000000"/>
        </w:rPr>
      </w:pPr>
      <w:r w:rsidRPr="00574666">
        <w:rPr>
          <w:color w:val="000000"/>
          <w:spacing w:val="-1"/>
        </w:rPr>
        <w:t>по желобоватому зонду рассекается собственная фасция шеи по</w:t>
      </w:r>
      <w:r w:rsidR="00574666" w:rsidRPr="00574666">
        <w:rPr>
          <w:color w:val="000000"/>
          <w:spacing w:val="-1"/>
        </w:rPr>
        <w:t xml:space="preserve"> </w:t>
      </w:r>
      <w:r w:rsidRPr="00574666">
        <w:rPr>
          <w:color w:val="000000"/>
          <w:spacing w:val="8"/>
        </w:rPr>
        <w:t>переднему   краю   грудино-ключично-сосцевидной   мышцы   и</w:t>
      </w:r>
      <w:r w:rsidR="00574666" w:rsidRPr="00574666">
        <w:rPr>
          <w:color w:val="000000"/>
          <w:spacing w:val="8"/>
        </w:rPr>
        <w:t xml:space="preserve"> </w:t>
      </w:r>
      <w:r w:rsidRPr="00574666">
        <w:rPr>
          <w:color w:val="000000"/>
          <w:spacing w:val="1"/>
        </w:rPr>
        <w:t>отведение ее кнаружи;</w:t>
      </w:r>
    </w:p>
    <w:p w:rsidR="00486E01" w:rsidRPr="00574666" w:rsidRDefault="00486E01" w:rsidP="00574666">
      <w:pPr>
        <w:shd w:val="clear" w:color="auto" w:fill="FFFFFF"/>
        <w:tabs>
          <w:tab w:val="left" w:pos="629"/>
        </w:tabs>
        <w:spacing w:line="240" w:lineRule="exact"/>
        <w:ind w:left="19" w:firstLine="298"/>
        <w:jc w:val="both"/>
      </w:pPr>
      <w:r w:rsidRPr="00574666">
        <w:rPr>
          <w:color w:val="000000"/>
        </w:rPr>
        <w:t>—</w:t>
      </w:r>
      <w:r w:rsidRPr="00574666">
        <w:rPr>
          <w:color w:val="000000"/>
        </w:rPr>
        <w:tab/>
      </w:r>
      <w:r w:rsidRPr="00574666">
        <w:rPr>
          <w:color w:val="000000"/>
          <w:spacing w:val="5"/>
        </w:rPr>
        <w:t>кнутри от просвечивающей через заднюю стенку влагалища</w:t>
      </w:r>
      <w:r w:rsidRPr="00574666">
        <w:rPr>
          <w:color w:val="000000"/>
          <w:spacing w:val="5"/>
        </w:rPr>
        <w:br/>
      </w:r>
      <w:r w:rsidRPr="00574666">
        <w:rPr>
          <w:color w:val="000000"/>
          <w:spacing w:val="2"/>
        </w:rPr>
        <w:t>грудино-ключично-сосцевидной мышцы внутренней яремной вены</w:t>
      </w:r>
      <w:r w:rsidRPr="00574666">
        <w:rPr>
          <w:color w:val="000000"/>
          <w:spacing w:val="2"/>
        </w:rPr>
        <w:br/>
      </w:r>
      <w:r w:rsidRPr="00574666">
        <w:rPr>
          <w:color w:val="000000"/>
        </w:rPr>
        <w:t>разрезом по желобоватому зонду обнажается общая сонная артерия;</w:t>
      </w:r>
    </w:p>
    <w:p w:rsidR="00486E01" w:rsidRPr="00574666" w:rsidRDefault="00486E01" w:rsidP="00574666">
      <w:pPr>
        <w:shd w:val="clear" w:color="auto" w:fill="FFFFFF"/>
        <w:tabs>
          <w:tab w:val="left" w:pos="562"/>
        </w:tabs>
        <w:spacing w:line="240" w:lineRule="exact"/>
        <w:ind w:left="19" w:firstLine="302"/>
        <w:jc w:val="both"/>
        <w:rPr>
          <w:color w:val="000000"/>
          <w:spacing w:val="-4"/>
        </w:rPr>
      </w:pPr>
      <w:r w:rsidRPr="00574666">
        <w:rPr>
          <w:color w:val="000000"/>
        </w:rPr>
        <w:t>—</w:t>
      </w:r>
      <w:r w:rsidRPr="00574666">
        <w:rPr>
          <w:color w:val="000000"/>
        </w:rPr>
        <w:tab/>
      </w:r>
      <w:r w:rsidRPr="00574666">
        <w:rPr>
          <w:color w:val="000000"/>
          <w:spacing w:val="-2"/>
        </w:rPr>
        <w:t>при выделении артерии из окружающих тканей учитывать, что у</w:t>
      </w:r>
      <w:r w:rsidRPr="00574666">
        <w:rPr>
          <w:color w:val="000000"/>
          <w:spacing w:val="-2"/>
        </w:rPr>
        <w:br/>
      </w:r>
      <w:r w:rsidRPr="00574666">
        <w:rPr>
          <w:color w:val="000000"/>
          <w:spacing w:val="3"/>
        </w:rPr>
        <w:t>задне-наружного края артерии лежит блуждающий нерв, а у задне-</w:t>
      </w:r>
      <w:r w:rsidRPr="00574666">
        <w:rPr>
          <w:color w:val="000000"/>
          <w:spacing w:val="3"/>
        </w:rPr>
        <w:br/>
      </w:r>
      <w:r w:rsidRPr="00574666">
        <w:rPr>
          <w:color w:val="000000"/>
          <w:spacing w:val="2"/>
        </w:rPr>
        <w:t>внутреннего   (под  предпозвоночной  фасцией)  —  симпатический</w:t>
      </w:r>
      <w:r w:rsidRPr="00574666">
        <w:rPr>
          <w:color w:val="000000"/>
          <w:spacing w:val="2"/>
        </w:rPr>
        <w:br/>
      </w:r>
      <w:r w:rsidRPr="00574666">
        <w:rPr>
          <w:color w:val="000000"/>
          <w:spacing w:val="-4"/>
        </w:rPr>
        <w:t>ствол.</w:t>
      </w:r>
    </w:p>
    <w:p w:rsidR="00574666" w:rsidRPr="00574666" w:rsidRDefault="00574666" w:rsidP="00574666">
      <w:pPr>
        <w:shd w:val="clear" w:color="auto" w:fill="FFFFFF"/>
        <w:tabs>
          <w:tab w:val="left" w:pos="562"/>
        </w:tabs>
        <w:spacing w:line="240" w:lineRule="exact"/>
        <w:ind w:left="19" w:firstLine="302"/>
        <w:jc w:val="center"/>
        <w:rPr>
          <w:color w:val="000000"/>
          <w:spacing w:val="-4"/>
        </w:rPr>
      </w:pPr>
    </w:p>
    <w:p w:rsidR="00574666" w:rsidRPr="00574666" w:rsidRDefault="00574666" w:rsidP="00574666">
      <w:pPr>
        <w:shd w:val="clear" w:color="auto" w:fill="FFFFFF"/>
        <w:tabs>
          <w:tab w:val="left" w:pos="562"/>
        </w:tabs>
        <w:spacing w:line="240" w:lineRule="exact"/>
        <w:ind w:left="19" w:firstLine="302"/>
        <w:jc w:val="center"/>
      </w:pPr>
    </w:p>
    <w:p w:rsidR="00486E01" w:rsidRPr="00574666" w:rsidRDefault="00486E01" w:rsidP="00574666">
      <w:pPr>
        <w:jc w:val="center"/>
        <w:rPr>
          <w:b/>
          <w:sz w:val="24"/>
          <w:szCs w:val="24"/>
        </w:rPr>
      </w:pPr>
      <w:r w:rsidRPr="00574666">
        <w:rPr>
          <w:b/>
          <w:sz w:val="24"/>
          <w:szCs w:val="24"/>
        </w:rPr>
        <w:t>1.2. Доступ к наружной и внутренней сонным артериям</w:t>
      </w:r>
    </w:p>
    <w:p w:rsidR="00574666" w:rsidRPr="00574666" w:rsidRDefault="00574666" w:rsidP="00574666">
      <w:pPr>
        <w:jc w:val="center"/>
      </w:pPr>
    </w:p>
    <w:p w:rsidR="00574666" w:rsidRPr="00574666" w:rsidRDefault="00574666" w:rsidP="00574666">
      <w:pPr>
        <w:jc w:val="center"/>
      </w:pPr>
    </w:p>
    <w:p w:rsidR="00486E01" w:rsidRPr="00574666" w:rsidRDefault="00486E01" w:rsidP="00574666">
      <w:pPr>
        <w:ind w:firstLine="284"/>
        <w:jc w:val="both"/>
      </w:pPr>
      <w:r w:rsidRPr="00574666">
        <w:t>—разрез кожи и других тканей шеи по переднему краю грудино-</w:t>
      </w:r>
      <w:r w:rsidRPr="00574666">
        <w:rPr>
          <w:color w:val="000000"/>
          <w:spacing w:val="-3"/>
        </w:rPr>
        <w:t>ключично-сосцевидной мышцы от угла нижней челюсти вниз длиной 6 см;</w:t>
      </w:r>
    </w:p>
    <w:p w:rsidR="00486E01" w:rsidRDefault="00486E01" w:rsidP="00574666">
      <w:pPr>
        <w:shd w:val="clear" w:color="auto" w:fill="FFFFFF"/>
        <w:tabs>
          <w:tab w:val="left" w:pos="658"/>
        </w:tabs>
        <w:spacing w:before="10" w:line="240" w:lineRule="exact"/>
        <w:ind w:left="14" w:firstLine="307"/>
        <w:jc w:val="both"/>
        <w:rPr>
          <w:color w:val="000000"/>
        </w:rPr>
      </w:pPr>
      <w:r w:rsidRPr="00574666">
        <w:rPr>
          <w:color w:val="000000"/>
        </w:rPr>
        <w:t>—</w:t>
      </w:r>
      <w:r w:rsidRPr="00574666">
        <w:rPr>
          <w:color w:val="000000"/>
          <w:spacing w:val="5"/>
        </w:rPr>
        <w:t>разрезом  по  желобоватому зонду обнажается  бифуркация</w:t>
      </w:r>
      <w:r w:rsidRPr="00574666">
        <w:rPr>
          <w:color w:val="000000"/>
          <w:spacing w:val="5"/>
        </w:rPr>
        <w:br/>
        <w:t>сонных  сосудов   и   по  отличительным   признакам   опознается</w:t>
      </w:r>
      <w:r w:rsidRPr="00574666">
        <w:rPr>
          <w:color w:val="000000"/>
          <w:spacing w:val="5"/>
        </w:rPr>
        <w:br/>
      </w:r>
      <w:r w:rsidRPr="00574666">
        <w:rPr>
          <w:color w:val="000000"/>
        </w:rPr>
        <w:t>разыскиваемый сосуд.</w:t>
      </w:r>
    </w:p>
    <w:p w:rsidR="00CF05B0" w:rsidRDefault="00CF05B0" w:rsidP="00CF05B0">
      <w:pPr>
        <w:shd w:val="clear" w:color="auto" w:fill="FFFFFF"/>
        <w:tabs>
          <w:tab w:val="left" w:pos="658"/>
        </w:tabs>
        <w:spacing w:before="10" w:line="240" w:lineRule="exact"/>
        <w:ind w:left="14" w:hanging="14"/>
        <w:jc w:val="center"/>
        <w:rPr>
          <w:color w:val="000000"/>
        </w:rPr>
      </w:pPr>
      <w:r>
        <w:rPr>
          <w:color w:val="000000"/>
        </w:rPr>
        <w:t>Отличительные признаки наружной и внутренней сонных артерий</w:t>
      </w:r>
    </w:p>
    <w:p w:rsidR="00CF05B0" w:rsidRPr="00574666" w:rsidRDefault="00CF05B0" w:rsidP="00CF05B0">
      <w:pPr>
        <w:shd w:val="clear" w:color="auto" w:fill="FFFFFF"/>
        <w:tabs>
          <w:tab w:val="left" w:pos="658"/>
        </w:tabs>
        <w:spacing w:before="10" w:line="240" w:lineRule="exact"/>
        <w:ind w:left="14" w:hanging="14"/>
        <w:jc w:val="center"/>
      </w:pPr>
    </w:p>
    <w:tbl>
      <w:tblPr>
        <w:tblStyle w:val="a3"/>
        <w:tblW w:w="0" w:type="auto"/>
        <w:tblLayout w:type="fixed"/>
        <w:tblLook w:val="01E0" w:firstRow="1" w:lastRow="1" w:firstColumn="1" w:lastColumn="1" w:noHBand="0" w:noVBand="0"/>
      </w:tblPr>
      <w:tblGrid>
        <w:gridCol w:w="3652"/>
        <w:gridCol w:w="3495"/>
      </w:tblGrid>
      <w:tr w:rsidR="00486E01" w:rsidRPr="00486E01">
        <w:tc>
          <w:tcPr>
            <w:tcW w:w="3652" w:type="dxa"/>
          </w:tcPr>
          <w:p w:rsidR="00486E01" w:rsidRPr="00486E01" w:rsidRDefault="00CF05B0" w:rsidP="00CF05B0">
            <w:pPr>
              <w:jc w:val="center"/>
              <w:rPr>
                <w:b/>
              </w:rPr>
            </w:pPr>
            <w:r>
              <w:rPr>
                <w:b/>
              </w:rPr>
              <w:t>Наружная сонная артерия</w:t>
            </w:r>
          </w:p>
        </w:tc>
        <w:tc>
          <w:tcPr>
            <w:tcW w:w="3495" w:type="dxa"/>
          </w:tcPr>
          <w:p w:rsidR="00486E01" w:rsidRPr="00486E01" w:rsidRDefault="00486E01" w:rsidP="00CF05B0">
            <w:pPr>
              <w:jc w:val="center"/>
              <w:rPr>
                <w:b/>
              </w:rPr>
            </w:pPr>
            <w:r w:rsidRPr="00486E01">
              <w:rPr>
                <w:b/>
              </w:rPr>
              <w:t>Внутренняя сонная артерия</w:t>
            </w:r>
          </w:p>
        </w:tc>
      </w:tr>
      <w:tr w:rsidR="00486E01" w:rsidRPr="00486E01">
        <w:tc>
          <w:tcPr>
            <w:tcW w:w="3652" w:type="dxa"/>
          </w:tcPr>
          <w:p w:rsidR="00486E01" w:rsidRPr="00486E01" w:rsidRDefault="00486E01" w:rsidP="00486E01">
            <w:r>
              <w:t>—</w:t>
            </w:r>
            <w:r w:rsidRPr="00486E01">
              <w:t>вблизи от бифурк</w:t>
            </w:r>
            <w:r>
              <w:t xml:space="preserve">ации отходят </w:t>
            </w:r>
            <w:r w:rsidRPr="00486E01">
              <w:t>ветви;</w:t>
            </w:r>
          </w:p>
        </w:tc>
        <w:tc>
          <w:tcPr>
            <w:tcW w:w="3495" w:type="dxa"/>
          </w:tcPr>
          <w:p w:rsidR="00486E01" w:rsidRPr="00486E01" w:rsidRDefault="00486E01" w:rsidP="00486E01">
            <w:r w:rsidRPr="00486E01">
              <w:t>—ветвей на шее не дает;</w:t>
            </w:r>
          </w:p>
        </w:tc>
      </w:tr>
      <w:tr w:rsidR="00486E01" w:rsidRPr="00486E01">
        <w:tc>
          <w:tcPr>
            <w:tcW w:w="3652" w:type="dxa"/>
          </w:tcPr>
          <w:p w:rsidR="00486E01" w:rsidRPr="00486E01" w:rsidRDefault="00486E01" w:rsidP="00486E01">
            <w:r w:rsidRPr="00486E01">
              <w:t>—лежит на боковой стенке глотки;</w:t>
            </w:r>
          </w:p>
        </w:tc>
        <w:tc>
          <w:tcPr>
            <w:tcW w:w="3495" w:type="dxa"/>
          </w:tcPr>
          <w:p w:rsidR="00486E01" w:rsidRPr="00486E01" w:rsidRDefault="00486E01" w:rsidP="00486E01">
            <w:r w:rsidRPr="00486E01">
              <w:t>— лежит кзади и кнаружи;</w:t>
            </w:r>
          </w:p>
        </w:tc>
      </w:tr>
      <w:tr w:rsidR="00486E01">
        <w:tc>
          <w:tcPr>
            <w:tcW w:w="3652" w:type="dxa"/>
          </w:tcPr>
          <w:p w:rsidR="00CF05B0" w:rsidRDefault="00CF05B0" w:rsidP="00CF05B0">
            <w:pPr>
              <w:shd w:val="clear" w:color="auto" w:fill="FFFFFF"/>
              <w:tabs>
                <w:tab w:val="left" w:pos="571"/>
              </w:tabs>
              <w:spacing w:line="187" w:lineRule="exact"/>
            </w:pPr>
            <w:r>
              <w:rPr>
                <w:color w:val="000000"/>
              </w:rPr>
              <w:t>—</w:t>
            </w:r>
            <w:r>
              <w:rPr>
                <w:color w:val="000000"/>
                <w:spacing w:val="-6"/>
              </w:rPr>
              <w:t xml:space="preserve">пересекается </w:t>
            </w:r>
            <w:r>
              <w:rPr>
                <w:color w:val="000000"/>
                <w:spacing w:val="-6"/>
                <w:lang w:val="en-US"/>
              </w:rPr>
              <w:t>n</w:t>
            </w:r>
            <w:r w:rsidRPr="00ED3721">
              <w:rPr>
                <w:color w:val="000000"/>
                <w:spacing w:val="-6"/>
              </w:rPr>
              <w:t>.</w:t>
            </w:r>
            <w:r>
              <w:rPr>
                <w:color w:val="000000"/>
                <w:spacing w:val="-6"/>
                <w:lang w:val="en-US"/>
              </w:rPr>
              <w:t>hypoglossus</w:t>
            </w:r>
            <w:r>
              <w:rPr>
                <w:color w:val="000000"/>
                <w:spacing w:val="-6"/>
              </w:rPr>
              <w:t>;</w:t>
            </w:r>
          </w:p>
          <w:p w:rsidR="00486E01" w:rsidRDefault="00486E01" w:rsidP="00486E01">
            <w:pPr>
              <w:spacing w:before="10"/>
              <w:rPr>
                <w:b/>
                <w:color w:val="000000"/>
                <w:spacing w:val="-5"/>
              </w:rPr>
            </w:pPr>
          </w:p>
        </w:tc>
        <w:tc>
          <w:tcPr>
            <w:tcW w:w="3495" w:type="dxa"/>
          </w:tcPr>
          <w:p w:rsidR="00486E01" w:rsidRPr="00CF05B0" w:rsidRDefault="00486E01" w:rsidP="00CF05B0">
            <w:r w:rsidRPr="00CF05B0">
              <w:t>кзади и снаружи</w:t>
            </w:r>
            <w:r w:rsidR="00CF05B0" w:rsidRPr="00CF05B0">
              <w:t xml:space="preserve"> прилежит внутренняя яремная вена, а кзади и кнутри — n. Vagus;</w:t>
            </w:r>
          </w:p>
        </w:tc>
      </w:tr>
      <w:tr w:rsidR="00486E01">
        <w:tc>
          <w:tcPr>
            <w:tcW w:w="3652" w:type="dxa"/>
          </w:tcPr>
          <w:p w:rsidR="00486E01" w:rsidRPr="00CF05B0" w:rsidRDefault="00CF05B0" w:rsidP="00CF05B0">
            <w:r w:rsidRPr="00CF05B0">
              <w:t>— пережатие приводит к исчезновению пульсации ее ветве ветвей;</w:t>
            </w:r>
          </w:p>
        </w:tc>
        <w:tc>
          <w:tcPr>
            <w:tcW w:w="3495" w:type="dxa"/>
          </w:tcPr>
          <w:p w:rsidR="00486E01" w:rsidRDefault="00486E01" w:rsidP="00486E01">
            <w:pPr>
              <w:spacing w:before="10"/>
              <w:rPr>
                <w:b/>
                <w:color w:val="000000"/>
                <w:spacing w:val="-5"/>
              </w:rPr>
            </w:pPr>
          </w:p>
        </w:tc>
      </w:tr>
    </w:tbl>
    <w:p w:rsidR="00486E01" w:rsidRPr="00CF05B0" w:rsidRDefault="00CF05B0" w:rsidP="00CF05B0">
      <w:pPr>
        <w:jc w:val="center"/>
      </w:pPr>
      <w:r>
        <w:t>6</w:t>
      </w:r>
    </w:p>
    <w:p w:rsidR="00486E01" w:rsidRPr="00CF05B0" w:rsidRDefault="00486E01" w:rsidP="00CF05B0">
      <w:pPr>
        <w:jc w:val="center"/>
      </w:pPr>
    </w:p>
    <w:p w:rsidR="00486E01" w:rsidRPr="00CF05B0" w:rsidRDefault="00486E01">
      <w:pPr>
        <w:shd w:val="clear" w:color="auto" w:fill="FFFFFF"/>
        <w:ind w:left="859"/>
        <w:jc w:val="center"/>
        <w:rPr>
          <w:b/>
          <w:sz w:val="24"/>
          <w:szCs w:val="24"/>
        </w:rPr>
      </w:pPr>
      <w:r w:rsidRPr="00CF05B0">
        <w:rPr>
          <w:b/>
          <w:color w:val="000000"/>
          <w:spacing w:val="1"/>
          <w:sz w:val="24"/>
          <w:szCs w:val="24"/>
        </w:rPr>
        <w:t>1.3. Доступы к подключичной артерии</w:t>
      </w:r>
    </w:p>
    <w:p w:rsidR="00486E01" w:rsidRPr="00CF05B0" w:rsidRDefault="00486E01" w:rsidP="00D8776D">
      <w:pPr>
        <w:shd w:val="clear" w:color="auto" w:fill="FFFFFF"/>
        <w:tabs>
          <w:tab w:val="left" w:pos="0"/>
        </w:tabs>
        <w:spacing w:before="379"/>
        <w:jc w:val="center"/>
      </w:pPr>
      <w:r w:rsidRPr="00CF05B0">
        <w:rPr>
          <w:color w:val="000000"/>
          <w:spacing w:val="-8"/>
        </w:rPr>
        <w:t>а.</w:t>
      </w:r>
      <w:r w:rsidR="00D8776D">
        <w:rPr>
          <w:color w:val="000000"/>
        </w:rPr>
        <w:t xml:space="preserve"> </w:t>
      </w:r>
      <w:r w:rsidRPr="00CF05B0">
        <w:rPr>
          <w:color w:val="000000"/>
          <w:spacing w:val="2"/>
        </w:rPr>
        <w:t xml:space="preserve">Доступ ко </w:t>
      </w:r>
      <w:r w:rsidRPr="00CF05B0">
        <w:rPr>
          <w:color w:val="000000"/>
          <w:spacing w:val="2"/>
          <w:lang w:val="en-US"/>
        </w:rPr>
        <w:t>II</w:t>
      </w:r>
      <w:r w:rsidRPr="00CF05B0">
        <w:rPr>
          <w:color w:val="000000"/>
          <w:spacing w:val="2"/>
        </w:rPr>
        <w:t xml:space="preserve"> отрезку подключичной артерии</w:t>
      </w:r>
    </w:p>
    <w:p w:rsidR="00486E01" w:rsidRPr="00CF05B0" w:rsidRDefault="00486E01" w:rsidP="00D8776D">
      <w:pPr>
        <w:numPr>
          <w:ilvl w:val="0"/>
          <w:numId w:val="2"/>
        </w:numPr>
        <w:shd w:val="clear" w:color="auto" w:fill="FFFFFF"/>
        <w:tabs>
          <w:tab w:val="left" w:pos="576"/>
        </w:tabs>
        <w:spacing w:before="115" w:line="240" w:lineRule="exact"/>
        <w:ind w:firstLine="302"/>
        <w:jc w:val="both"/>
        <w:rPr>
          <w:color w:val="000000"/>
        </w:rPr>
      </w:pPr>
      <w:r w:rsidRPr="00CF05B0">
        <w:rPr>
          <w:color w:val="000000"/>
          <w:spacing w:val="3"/>
        </w:rPr>
        <w:t>разрез кожи по Б.В.Петровскому (горизонтальный разрез</w:t>
      </w:r>
      <w:r w:rsidR="00D8776D">
        <w:rPr>
          <w:color w:val="000000"/>
          <w:spacing w:val="3"/>
        </w:rPr>
        <w:t xml:space="preserve"> </w:t>
      </w:r>
      <w:r w:rsidRPr="00CF05B0">
        <w:rPr>
          <w:color w:val="000000"/>
        </w:rPr>
        <w:t>длиной 10 см на 1 см выше ключицы и от середины горизонтального</w:t>
      </w:r>
      <w:r w:rsidR="00D8776D">
        <w:rPr>
          <w:color w:val="000000"/>
        </w:rPr>
        <w:t xml:space="preserve"> </w:t>
      </w:r>
      <w:r w:rsidR="00D8776D">
        <w:rPr>
          <w:color w:val="000000"/>
          <w:spacing w:val="4"/>
        </w:rPr>
        <w:t xml:space="preserve">разреза Т-образно вниз </w:t>
      </w:r>
      <w:r w:rsidRPr="00CF05B0">
        <w:rPr>
          <w:color w:val="000000"/>
          <w:spacing w:val="4"/>
        </w:rPr>
        <w:t>на 5 см) или по Ю.Ю.Джанелидзе</w:t>
      </w:r>
      <w:r w:rsidR="00D8776D">
        <w:rPr>
          <w:color w:val="000000"/>
          <w:spacing w:val="4"/>
        </w:rPr>
        <w:t xml:space="preserve"> </w:t>
      </w:r>
      <w:r w:rsidRPr="00CF05B0">
        <w:rPr>
          <w:color w:val="000000"/>
          <w:spacing w:val="2"/>
        </w:rPr>
        <w:t>(горизонтальный  разрез,   отступя   1   см  от  грудино-ключичного</w:t>
      </w:r>
      <w:r w:rsidR="00D8776D">
        <w:rPr>
          <w:color w:val="000000"/>
          <w:spacing w:val="2"/>
        </w:rPr>
        <w:t xml:space="preserve"> </w:t>
      </w:r>
      <w:r w:rsidRPr="00CF05B0">
        <w:rPr>
          <w:color w:val="000000"/>
          <w:spacing w:val="1"/>
        </w:rPr>
        <w:t>сочленения, параллельно ключице и</w:t>
      </w:r>
      <w:r w:rsidR="00D8776D">
        <w:rPr>
          <w:color w:val="000000"/>
          <w:spacing w:val="1"/>
        </w:rPr>
        <w:t xml:space="preserve"> до ее середины, далее длиной 5 </w:t>
      </w:r>
      <w:r w:rsidRPr="00CF05B0">
        <w:rPr>
          <w:color w:val="000000"/>
          <w:spacing w:val="1"/>
        </w:rPr>
        <w:t>см по дельтовидно-грудной борозде);</w:t>
      </w:r>
    </w:p>
    <w:p w:rsidR="00486E01" w:rsidRPr="00CF05B0" w:rsidRDefault="00486E01" w:rsidP="00D8776D">
      <w:pPr>
        <w:numPr>
          <w:ilvl w:val="0"/>
          <w:numId w:val="2"/>
        </w:numPr>
        <w:shd w:val="clear" w:color="auto" w:fill="FFFFFF"/>
        <w:tabs>
          <w:tab w:val="left" w:pos="576"/>
        </w:tabs>
        <w:spacing w:before="5" w:line="240" w:lineRule="exact"/>
        <w:ind w:firstLine="302"/>
        <w:jc w:val="both"/>
        <w:rPr>
          <w:color w:val="000000"/>
        </w:rPr>
      </w:pPr>
      <w:r w:rsidRPr="00CF05B0">
        <w:rPr>
          <w:color w:val="000000"/>
          <w:spacing w:val="4"/>
        </w:rPr>
        <w:t>рассечение фасций, большой грудной, подключичной мышц,</w:t>
      </w:r>
      <w:r w:rsidR="00D8776D">
        <w:rPr>
          <w:color w:val="000000"/>
          <w:spacing w:val="4"/>
        </w:rPr>
        <w:t xml:space="preserve"> </w:t>
      </w:r>
      <w:r w:rsidRPr="00CF05B0">
        <w:rPr>
          <w:color w:val="000000"/>
          <w:spacing w:val="2"/>
        </w:rPr>
        <w:t>перепиливание ключицы и разведение ее концов в стороны;</w:t>
      </w:r>
    </w:p>
    <w:p w:rsidR="00486E01" w:rsidRPr="00CF05B0" w:rsidRDefault="00486E01" w:rsidP="00D8776D">
      <w:pPr>
        <w:numPr>
          <w:ilvl w:val="0"/>
          <w:numId w:val="2"/>
        </w:numPr>
        <w:shd w:val="clear" w:color="auto" w:fill="FFFFFF"/>
        <w:tabs>
          <w:tab w:val="left" w:pos="576"/>
        </w:tabs>
        <w:spacing w:line="240" w:lineRule="exact"/>
        <w:ind w:firstLine="302"/>
        <w:jc w:val="both"/>
        <w:rPr>
          <w:color w:val="000000"/>
        </w:rPr>
      </w:pPr>
      <w:r w:rsidRPr="00CF05B0">
        <w:rPr>
          <w:color w:val="000000"/>
          <w:spacing w:val="1"/>
        </w:rPr>
        <w:t>после отведения подключичной вены вниз и диафрагмального</w:t>
      </w:r>
      <w:r w:rsidR="00D8776D">
        <w:rPr>
          <w:color w:val="000000"/>
          <w:spacing w:val="1"/>
        </w:rPr>
        <w:t xml:space="preserve"> </w:t>
      </w:r>
      <w:r w:rsidRPr="00CF05B0">
        <w:rPr>
          <w:color w:val="000000"/>
          <w:spacing w:val="2"/>
        </w:rPr>
        <w:t>нерва кнутри пересекается передняя лестничная мышца;</w:t>
      </w:r>
    </w:p>
    <w:p w:rsidR="00486E01" w:rsidRPr="00CF05B0" w:rsidRDefault="00486E01" w:rsidP="00D8776D">
      <w:pPr>
        <w:numPr>
          <w:ilvl w:val="0"/>
          <w:numId w:val="2"/>
        </w:numPr>
        <w:shd w:val="clear" w:color="auto" w:fill="FFFFFF"/>
        <w:tabs>
          <w:tab w:val="left" w:pos="576"/>
        </w:tabs>
        <w:spacing w:before="5" w:line="240" w:lineRule="exact"/>
        <w:ind w:firstLine="302"/>
        <w:jc w:val="both"/>
        <w:rPr>
          <w:color w:val="000000"/>
        </w:rPr>
      </w:pPr>
      <w:r w:rsidRPr="00CF05B0">
        <w:rPr>
          <w:color w:val="000000"/>
          <w:spacing w:val="1"/>
        </w:rPr>
        <w:t>подключичная артерия, лежащая между пучками плечевого</w:t>
      </w:r>
      <w:r w:rsidR="00D8776D">
        <w:rPr>
          <w:color w:val="000000"/>
          <w:spacing w:val="1"/>
        </w:rPr>
        <w:t xml:space="preserve"> </w:t>
      </w:r>
      <w:r w:rsidRPr="00CF05B0">
        <w:rPr>
          <w:color w:val="000000"/>
        </w:rPr>
        <w:t>сплетения и куполом плевры, осторожно выделяется из окружающих</w:t>
      </w:r>
      <w:r w:rsidR="00D8776D">
        <w:rPr>
          <w:color w:val="000000"/>
        </w:rPr>
        <w:t xml:space="preserve"> </w:t>
      </w:r>
      <w:r w:rsidRPr="00CF05B0">
        <w:rPr>
          <w:color w:val="000000"/>
          <w:spacing w:val="1"/>
        </w:rPr>
        <w:t>тканей.</w:t>
      </w:r>
    </w:p>
    <w:p w:rsidR="00486E01" w:rsidRPr="00CF05B0" w:rsidRDefault="00486E01" w:rsidP="00CF05B0">
      <w:pPr>
        <w:shd w:val="clear" w:color="auto" w:fill="FFFFFF"/>
        <w:tabs>
          <w:tab w:val="left" w:pos="1330"/>
        </w:tabs>
        <w:spacing w:before="96"/>
        <w:ind w:left="1104"/>
        <w:jc w:val="both"/>
      </w:pPr>
      <w:r w:rsidRPr="00CF05B0">
        <w:rPr>
          <w:color w:val="000000"/>
          <w:spacing w:val="-14"/>
        </w:rPr>
        <w:t>б.</w:t>
      </w:r>
      <w:r w:rsidRPr="00CF05B0">
        <w:rPr>
          <w:color w:val="000000"/>
        </w:rPr>
        <w:tab/>
      </w:r>
      <w:r w:rsidRPr="00CF05B0">
        <w:rPr>
          <w:color w:val="000000"/>
          <w:spacing w:val="2"/>
        </w:rPr>
        <w:t xml:space="preserve">Доступ к </w:t>
      </w:r>
      <w:r w:rsidRPr="00CF05B0">
        <w:rPr>
          <w:color w:val="000000"/>
          <w:spacing w:val="2"/>
          <w:lang w:val="en-US"/>
        </w:rPr>
        <w:t>III</w:t>
      </w:r>
      <w:r w:rsidRPr="00CF05B0">
        <w:rPr>
          <w:color w:val="000000"/>
          <w:spacing w:val="2"/>
        </w:rPr>
        <w:t xml:space="preserve"> отрезку подключичной артерии.</w:t>
      </w:r>
    </w:p>
    <w:p w:rsidR="00486E01" w:rsidRPr="00CF05B0" w:rsidRDefault="00486E01" w:rsidP="00CF05B0">
      <w:pPr>
        <w:shd w:val="clear" w:color="auto" w:fill="FFFFFF"/>
        <w:tabs>
          <w:tab w:val="left" w:pos="576"/>
        </w:tabs>
        <w:spacing w:before="110" w:line="240" w:lineRule="exact"/>
        <w:ind w:firstLine="302"/>
        <w:jc w:val="both"/>
      </w:pPr>
      <w:r w:rsidRPr="00CF05B0">
        <w:rPr>
          <w:color w:val="000000"/>
        </w:rPr>
        <w:t>—</w:t>
      </w:r>
      <w:r w:rsidRPr="00CF05B0">
        <w:rPr>
          <w:color w:val="000000"/>
        </w:rPr>
        <w:tab/>
      </w:r>
      <w:r w:rsidRPr="00CF05B0">
        <w:rPr>
          <w:color w:val="000000"/>
          <w:spacing w:val="3"/>
        </w:rPr>
        <w:t>разрез кожи, подкожной клетчатки по горизонтальной линии,</w:t>
      </w:r>
      <w:r w:rsidR="00D8776D">
        <w:rPr>
          <w:color w:val="000000"/>
          <w:spacing w:val="3"/>
        </w:rPr>
        <w:t xml:space="preserve"> </w:t>
      </w:r>
      <w:r w:rsidRPr="00CF05B0">
        <w:rPr>
          <w:color w:val="000000"/>
          <w:spacing w:val="2"/>
        </w:rPr>
        <w:t>проведенной параллельно ключице, и на 1 см выше ее от переднего</w:t>
      </w:r>
      <w:r w:rsidR="00D8776D">
        <w:rPr>
          <w:color w:val="000000"/>
          <w:spacing w:val="2"/>
        </w:rPr>
        <w:t xml:space="preserve"> </w:t>
      </w:r>
      <w:r w:rsidR="00D8776D">
        <w:rPr>
          <w:color w:val="000000"/>
          <w:spacing w:val="7"/>
        </w:rPr>
        <w:t xml:space="preserve">края </w:t>
      </w:r>
      <w:r w:rsidRPr="00CF05B0">
        <w:rPr>
          <w:color w:val="000000"/>
          <w:spacing w:val="7"/>
        </w:rPr>
        <w:t>трапецевидной мышцы до заднего края грудино-ключично-</w:t>
      </w:r>
      <w:r w:rsidR="00D8776D">
        <w:rPr>
          <w:color w:val="000000"/>
          <w:spacing w:val="7"/>
        </w:rPr>
        <w:t xml:space="preserve"> </w:t>
      </w:r>
      <w:r w:rsidRPr="00CF05B0">
        <w:rPr>
          <w:color w:val="000000"/>
          <w:spacing w:val="2"/>
        </w:rPr>
        <w:t>сосцевидной мышцы;</w:t>
      </w:r>
    </w:p>
    <w:p w:rsidR="00486E01" w:rsidRPr="00CF05B0" w:rsidRDefault="00486E01" w:rsidP="00CF05B0">
      <w:pPr>
        <w:shd w:val="clear" w:color="auto" w:fill="FFFFFF"/>
        <w:tabs>
          <w:tab w:val="left" w:pos="653"/>
        </w:tabs>
        <w:spacing w:line="240" w:lineRule="exact"/>
        <w:ind w:left="5" w:firstLine="288"/>
        <w:jc w:val="both"/>
      </w:pPr>
      <w:r w:rsidRPr="00CF05B0">
        <w:rPr>
          <w:color w:val="000000"/>
        </w:rPr>
        <w:t>—</w:t>
      </w:r>
      <w:r w:rsidRPr="00CF05B0">
        <w:rPr>
          <w:color w:val="000000"/>
        </w:rPr>
        <w:tab/>
      </w:r>
      <w:r w:rsidRPr="00CF05B0">
        <w:rPr>
          <w:color w:val="000000"/>
          <w:spacing w:val="6"/>
        </w:rPr>
        <w:t>рассечение поверхностной фасции вместе с мышцей,</w:t>
      </w:r>
      <w:r w:rsidR="00D8776D">
        <w:rPr>
          <w:color w:val="000000"/>
          <w:spacing w:val="6"/>
        </w:rPr>
        <w:t xml:space="preserve"> </w:t>
      </w:r>
      <w:r w:rsidRPr="00CF05B0">
        <w:rPr>
          <w:color w:val="000000"/>
          <w:spacing w:val="2"/>
        </w:rPr>
        <w:t>напрягающей кожу шеи по всей длине кожного разреза;</w:t>
      </w:r>
    </w:p>
    <w:p w:rsidR="00486E01" w:rsidRPr="00CF05B0" w:rsidRDefault="00486E01" w:rsidP="00CF05B0">
      <w:pPr>
        <w:numPr>
          <w:ilvl w:val="0"/>
          <w:numId w:val="2"/>
        </w:numPr>
        <w:shd w:val="clear" w:color="auto" w:fill="FFFFFF"/>
        <w:tabs>
          <w:tab w:val="left" w:pos="571"/>
        </w:tabs>
        <w:spacing w:before="5" w:line="240" w:lineRule="exact"/>
        <w:ind w:left="10" w:firstLine="283"/>
        <w:jc w:val="both"/>
        <w:rPr>
          <w:color w:val="000000"/>
        </w:rPr>
      </w:pPr>
      <w:r w:rsidRPr="00CF05B0">
        <w:rPr>
          <w:color w:val="000000"/>
          <w:spacing w:val="2"/>
        </w:rPr>
        <w:t>по желобоватому зонду вскрывается собственная фасция шеи,</w:t>
      </w:r>
      <w:r w:rsidR="00D8776D">
        <w:rPr>
          <w:color w:val="000000"/>
          <w:spacing w:val="2"/>
        </w:rPr>
        <w:t xml:space="preserve"> </w:t>
      </w:r>
      <w:r w:rsidRPr="00CF05B0">
        <w:rPr>
          <w:color w:val="000000"/>
        </w:rPr>
        <w:t>затем между ключицей и нижним брюшком лопаточно-подъязычной</w:t>
      </w:r>
      <w:r w:rsidR="00D8776D">
        <w:rPr>
          <w:color w:val="000000"/>
        </w:rPr>
        <w:t xml:space="preserve"> </w:t>
      </w:r>
      <w:r w:rsidRPr="00CF05B0">
        <w:rPr>
          <w:color w:val="000000"/>
          <w:spacing w:val="3"/>
        </w:rPr>
        <w:t>мышцы рассекается средняя фасция шеи;</w:t>
      </w:r>
    </w:p>
    <w:p w:rsidR="00486E01" w:rsidRPr="00D8776D" w:rsidRDefault="00486E01" w:rsidP="00CF05B0">
      <w:pPr>
        <w:numPr>
          <w:ilvl w:val="0"/>
          <w:numId w:val="2"/>
        </w:numPr>
        <w:shd w:val="clear" w:color="auto" w:fill="FFFFFF"/>
        <w:tabs>
          <w:tab w:val="left" w:pos="571"/>
        </w:tabs>
        <w:spacing w:before="5" w:line="240" w:lineRule="exact"/>
        <w:ind w:left="10" w:firstLine="283"/>
        <w:jc w:val="both"/>
        <w:rPr>
          <w:color w:val="000000"/>
        </w:rPr>
      </w:pPr>
      <w:r w:rsidRPr="00CF05B0">
        <w:rPr>
          <w:color w:val="000000"/>
          <w:spacing w:val="9"/>
        </w:rPr>
        <w:t>спускаясь по передней лестничной мышце вниз на первом</w:t>
      </w:r>
      <w:r w:rsidR="00D8776D">
        <w:rPr>
          <w:color w:val="000000"/>
          <w:spacing w:val="9"/>
        </w:rPr>
        <w:t xml:space="preserve"> </w:t>
      </w:r>
      <w:r w:rsidRPr="00CF05B0">
        <w:rPr>
          <w:color w:val="000000"/>
          <w:spacing w:val="1"/>
        </w:rPr>
        <w:t>ребре находят по пульсации под</w:t>
      </w:r>
      <w:r w:rsidR="00D8776D">
        <w:rPr>
          <w:color w:val="000000"/>
          <w:spacing w:val="1"/>
        </w:rPr>
        <w:t xml:space="preserve">ключичную артерию и выделяют ее </w:t>
      </w:r>
      <w:r w:rsidRPr="00CF05B0">
        <w:rPr>
          <w:color w:val="000000"/>
          <w:spacing w:val="1"/>
        </w:rPr>
        <w:t>из тканей.</w:t>
      </w:r>
    </w:p>
    <w:p w:rsidR="00D8776D" w:rsidRDefault="00D8776D" w:rsidP="00D8776D">
      <w:pPr>
        <w:shd w:val="clear" w:color="auto" w:fill="FFFFFF"/>
        <w:tabs>
          <w:tab w:val="left" w:pos="571"/>
        </w:tabs>
        <w:spacing w:before="5" w:line="240" w:lineRule="exact"/>
        <w:jc w:val="both"/>
        <w:rPr>
          <w:color w:val="000000"/>
          <w:spacing w:val="1"/>
        </w:rPr>
      </w:pPr>
    </w:p>
    <w:p w:rsidR="00D8776D" w:rsidRPr="00CF05B0" w:rsidRDefault="00D8776D" w:rsidP="00D8776D">
      <w:pPr>
        <w:shd w:val="clear" w:color="auto" w:fill="FFFFFF"/>
        <w:tabs>
          <w:tab w:val="left" w:pos="571"/>
        </w:tabs>
        <w:spacing w:before="5" w:line="240" w:lineRule="exact"/>
        <w:jc w:val="both"/>
        <w:rPr>
          <w:color w:val="000000"/>
        </w:rPr>
      </w:pPr>
    </w:p>
    <w:p w:rsidR="00486E01" w:rsidRPr="00D8776D" w:rsidRDefault="00486E01" w:rsidP="00D8776D">
      <w:pPr>
        <w:jc w:val="center"/>
        <w:rPr>
          <w:b/>
          <w:sz w:val="24"/>
          <w:szCs w:val="24"/>
        </w:rPr>
      </w:pPr>
      <w:r w:rsidRPr="00D8776D">
        <w:rPr>
          <w:b/>
          <w:sz w:val="24"/>
          <w:szCs w:val="24"/>
        </w:rPr>
        <w:t>1.4. Доступы к подмышечной артерии</w:t>
      </w:r>
    </w:p>
    <w:p w:rsidR="00D8776D" w:rsidRDefault="00D8776D" w:rsidP="00D8776D"/>
    <w:p w:rsidR="00D8776D" w:rsidRPr="00D8776D" w:rsidRDefault="00D8776D" w:rsidP="00D8776D"/>
    <w:p w:rsidR="00486E01" w:rsidRPr="00D8776D" w:rsidRDefault="00486E01" w:rsidP="00D8776D">
      <w:pPr>
        <w:jc w:val="center"/>
      </w:pPr>
      <w:r w:rsidRPr="00D8776D">
        <w:t>а. Доступ к I и II отрезкам подмышечной артерии</w:t>
      </w:r>
    </w:p>
    <w:p w:rsidR="00486E01" w:rsidRPr="00D8776D" w:rsidRDefault="00486E01" w:rsidP="00D8776D">
      <w:r w:rsidRPr="00D8776D">
        <w:t>разрез  кожи длиной  5-7  см  н</w:t>
      </w:r>
      <w:r w:rsidR="00D8776D" w:rsidRPr="00D8776D">
        <w:t xml:space="preserve">а   1  см  ниже  и  параллельно </w:t>
      </w:r>
      <w:r w:rsidRPr="00D8776D">
        <w:t xml:space="preserve">ключицы. Начало разреза должно соответствовать </w:t>
      </w:r>
      <w:r w:rsidR="00D8776D" w:rsidRPr="00D8776D">
        <w:t xml:space="preserve">границе между </w:t>
      </w:r>
      <w:r w:rsidRPr="00D8776D">
        <w:rPr>
          <w:spacing w:val="6"/>
        </w:rPr>
        <w:t>внутренней и средней третями ключицы. Рассекаются подкожная</w:t>
      </w:r>
      <w:r w:rsidR="00D8776D" w:rsidRPr="00D8776D">
        <w:rPr>
          <w:spacing w:val="6"/>
        </w:rPr>
        <w:t xml:space="preserve"> </w:t>
      </w:r>
      <w:r w:rsidR="00D8776D" w:rsidRPr="00D8776D">
        <w:t xml:space="preserve">клетчатка, </w:t>
      </w:r>
      <w:r w:rsidRPr="00D8776D">
        <w:t>поверхностная фасция, мышца, напрягающая кожу;</w:t>
      </w:r>
    </w:p>
    <w:p w:rsidR="00486E01" w:rsidRPr="00D8776D" w:rsidRDefault="00486E01" w:rsidP="00D8776D">
      <w:pPr>
        <w:numPr>
          <w:ilvl w:val="0"/>
          <w:numId w:val="2"/>
        </w:numPr>
        <w:shd w:val="clear" w:color="auto" w:fill="FFFFFF"/>
        <w:tabs>
          <w:tab w:val="left" w:pos="619"/>
        </w:tabs>
        <w:spacing w:before="5" w:line="240" w:lineRule="exact"/>
        <w:ind w:firstLine="284"/>
        <w:jc w:val="both"/>
      </w:pPr>
      <w:r w:rsidRPr="00D8776D">
        <w:rPr>
          <w:color w:val="000000"/>
          <w:spacing w:val="3"/>
        </w:rPr>
        <w:t>по   желобоватому  зонду  рассекается   передняя   пластинка</w:t>
      </w:r>
    </w:p>
    <w:p w:rsidR="00486E01" w:rsidRDefault="00486E01">
      <w:pPr>
        <w:jc w:val="center"/>
      </w:pPr>
    </w:p>
    <w:p w:rsidR="00486E01" w:rsidRPr="00D8776D" w:rsidRDefault="00D8776D" w:rsidP="00D8776D">
      <w:pPr>
        <w:jc w:val="center"/>
      </w:pPr>
      <w:r>
        <w:t>7</w:t>
      </w:r>
    </w:p>
    <w:p w:rsidR="00486E01" w:rsidRPr="00D8776D" w:rsidRDefault="00486E01" w:rsidP="00D8776D">
      <w:pPr>
        <w:jc w:val="center"/>
      </w:pPr>
    </w:p>
    <w:p w:rsidR="00486E01" w:rsidRPr="00D8776D" w:rsidRDefault="00486E01" w:rsidP="00D8776D">
      <w:pPr>
        <w:jc w:val="both"/>
      </w:pPr>
      <w:r w:rsidRPr="00D8776D">
        <w:t>собственной фасции груди, освобождается из фасции латеральная подкожная вена руки и отводится кнаружи. Большая грудная мышца рассекается параллельно ключице, края ее разводятся;</w:t>
      </w:r>
    </w:p>
    <w:p w:rsidR="00486E01" w:rsidRPr="00D8776D" w:rsidRDefault="00D8776D" w:rsidP="00D8776D">
      <w:pPr>
        <w:jc w:val="both"/>
      </w:pPr>
      <w:r>
        <w:t xml:space="preserve">     —</w:t>
      </w:r>
      <w:r w:rsidR="00486E01" w:rsidRPr="00D8776D">
        <w:t>разрезается задняя пласт</w:t>
      </w:r>
      <w:r>
        <w:t xml:space="preserve">инка собственной фасции груди и </w:t>
      </w:r>
      <w:r w:rsidR="00486E01" w:rsidRPr="00D8776D">
        <w:t>ключично-грудная  фасции  после  чего  становится  видна  малая</w:t>
      </w:r>
      <w:r>
        <w:t xml:space="preserve"> </w:t>
      </w:r>
      <w:r w:rsidR="00486E01" w:rsidRPr="00D8776D">
        <w:t>грудная мышца;</w:t>
      </w:r>
    </w:p>
    <w:p w:rsidR="00486E01" w:rsidRPr="00D8776D" w:rsidRDefault="00D8776D" w:rsidP="00D8776D">
      <w:pPr>
        <w:jc w:val="both"/>
      </w:pPr>
      <w:r>
        <w:t xml:space="preserve">     —</w:t>
      </w:r>
      <w:r w:rsidR="00486E01" w:rsidRPr="00D8776D">
        <w:t xml:space="preserve">I отрезок подключичной артерии разыскивается меду I </w:t>
      </w:r>
      <w:r>
        <w:t xml:space="preserve">ребром и </w:t>
      </w:r>
      <w:r w:rsidR="00486E01" w:rsidRPr="00D8776D">
        <w:t>внутренним краем малой грудно</w:t>
      </w:r>
      <w:r>
        <w:t xml:space="preserve">й мышцы (латерально лежат пучки </w:t>
      </w:r>
      <w:r w:rsidR="00486E01" w:rsidRPr="00D8776D">
        <w:t>плечевого сплетения, медиально —</w:t>
      </w:r>
      <w:r>
        <w:t xml:space="preserve"> подключичная вена, между этими </w:t>
      </w:r>
      <w:r w:rsidR="00486E01" w:rsidRPr="00D8776D">
        <w:t>образованиями и кзади -подключичная артерия).</w:t>
      </w:r>
    </w:p>
    <w:p w:rsidR="00486E01" w:rsidRPr="00D8776D" w:rsidRDefault="00D8776D" w:rsidP="00D8776D">
      <w:pPr>
        <w:jc w:val="both"/>
      </w:pPr>
      <w:r>
        <w:t xml:space="preserve">     —</w:t>
      </w:r>
      <w:r w:rsidR="00486E01" w:rsidRPr="00D8776D">
        <w:t>II отрезок подключичной артерии находя</w:t>
      </w:r>
      <w:r>
        <w:t xml:space="preserve">т после рассечения </w:t>
      </w:r>
      <w:r w:rsidR="00486E01" w:rsidRPr="00D8776D">
        <w:t>параллельно ключице малой грудной мышцы.</w:t>
      </w:r>
    </w:p>
    <w:p w:rsidR="00D8776D" w:rsidRDefault="00D8776D" w:rsidP="00D8776D">
      <w:pPr>
        <w:jc w:val="center"/>
      </w:pPr>
    </w:p>
    <w:p w:rsidR="00486E01" w:rsidRPr="00D8776D" w:rsidRDefault="00486E01" w:rsidP="00D8776D">
      <w:pPr>
        <w:jc w:val="center"/>
        <w:rPr>
          <w:b/>
        </w:rPr>
      </w:pPr>
      <w:r w:rsidRPr="00D8776D">
        <w:rPr>
          <w:b/>
        </w:rPr>
        <w:t>б. Доступы к III отрезку подключичной артерии</w:t>
      </w:r>
    </w:p>
    <w:p w:rsidR="00D8776D" w:rsidRDefault="00D8776D" w:rsidP="00D8776D">
      <w:pPr>
        <w:jc w:val="center"/>
      </w:pPr>
    </w:p>
    <w:p w:rsidR="00486E01" w:rsidRDefault="00486E01" w:rsidP="00D8776D">
      <w:pPr>
        <w:jc w:val="center"/>
      </w:pPr>
      <w:r w:rsidRPr="00D8776D">
        <w:t>Прямой доступ:</w:t>
      </w:r>
    </w:p>
    <w:p w:rsidR="00D8776D" w:rsidRDefault="00D8776D" w:rsidP="00D8776D">
      <w:pPr>
        <w:jc w:val="center"/>
      </w:pPr>
    </w:p>
    <w:p w:rsidR="00486E01" w:rsidRDefault="00D8776D" w:rsidP="00D8776D">
      <w:pPr>
        <w:jc w:val="both"/>
      </w:pPr>
      <w:r>
        <w:t xml:space="preserve">     </w:t>
      </w:r>
      <w:r w:rsidR="00486E01" w:rsidRPr="00D8776D">
        <w:t>—разрез кожи по продолже</w:t>
      </w:r>
      <w:r>
        <w:t xml:space="preserve">нию внутренней борозды плеча от </w:t>
      </w:r>
      <w:r w:rsidR="00486E01" w:rsidRPr="00D8776D">
        <w:t>нижнего края большой грудной мышцы до вершины подмышечной</w:t>
      </w:r>
      <w:r>
        <w:t xml:space="preserve"> </w:t>
      </w:r>
      <w:r w:rsidR="00486E01" w:rsidRPr="00D8776D">
        <w:t>ямы;</w:t>
      </w:r>
    </w:p>
    <w:p w:rsidR="00486E01" w:rsidRDefault="00D8776D" w:rsidP="00D8776D">
      <w:pPr>
        <w:jc w:val="both"/>
      </w:pPr>
      <w:r>
        <w:t xml:space="preserve">     —</w:t>
      </w:r>
      <w:r w:rsidR="00486E01" w:rsidRPr="00D8776D">
        <w:t>рассекаются подкожная кл</w:t>
      </w:r>
      <w:r>
        <w:t xml:space="preserve">етчатка и поверхностная фасция. </w:t>
      </w:r>
      <w:r w:rsidR="00486E01" w:rsidRPr="00D8776D">
        <w:t>Плотная собственная подмышеч</w:t>
      </w:r>
      <w:r>
        <w:t xml:space="preserve">ная фасция,  под  которой лежит </w:t>
      </w:r>
      <w:r w:rsidR="00486E01" w:rsidRPr="00D8776D">
        <w:t>подмышечная   вена,   рассекает</w:t>
      </w:r>
      <w:r>
        <w:t xml:space="preserve">ся   по   желобоватому   зонду. </w:t>
      </w:r>
      <w:r w:rsidR="00486E01" w:rsidRPr="00D8776D">
        <w:t>Подмышечная вена выделяется тупым путем и отводится в сторон</w:t>
      </w:r>
      <w:r>
        <w:t xml:space="preserve">у, </w:t>
      </w:r>
      <w:r w:rsidR="00486E01" w:rsidRPr="00D8776D">
        <w:t>после чего становится видна подмышечная артерия.</w:t>
      </w:r>
    </w:p>
    <w:p w:rsidR="00D8776D" w:rsidRDefault="00D8776D" w:rsidP="00D8776D">
      <w:pPr>
        <w:jc w:val="center"/>
      </w:pPr>
    </w:p>
    <w:p w:rsidR="00486E01" w:rsidRDefault="00486E01" w:rsidP="00D8776D">
      <w:pPr>
        <w:jc w:val="center"/>
      </w:pPr>
      <w:r w:rsidRPr="00D8776D">
        <w:t>Окольный доступ:</w:t>
      </w:r>
    </w:p>
    <w:p w:rsidR="00D8776D" w:rsidRDefault="00D8776D" w:rsidP="00D8776D">
      <w:pPr>
        <w:jc w:val="center"/>
      </w:pPr>
    </w:p>
    <w:p w:rsidR="00486E01" w:rsidRPr="00D8776D" w:rsidRDefault="00486E01" w:rsidP="00D8776D">
      <w:pPr>
        <w:jc w:val="both"/>
      </w:pPr>
      <w:r w:rsidRPr="00D8776D">
        <w:t>разрез кожи длиной 6-8 с</w:t>
      </w:r>
      <w:r w:rsidR="00D8776D">
        <w:t xml:space="preserve">м от вершины подмышечной ямы до </w:t>
      </w:r>
      <w:r w:rsidRPr="00D8776D">
        <w:t>выпуклости, образованной меди</w:t>
      </w:r>
      <w:r w:rsidR="00D8776D">
        <w:t xml:space="preserve">альной головкой двуглавой мышцы </w:t>
      </w:r>
      <w:r w:rsidRPr="00D8776D">
        <w:t>плеча;</w:t>
      </w:r>
    </w:p>
    <w:p w:rsidR="00486E01" w:rsidRDefault="00D8776D" w:rsidP="00D8776D">
      <w:pPr>
        <w:jc w:val="both"/>
      </w:pPr>
      <w:r>
        <w:t xml:space="preserve">     </w:t>
      </w:r>
      <w:r w:rsidRPr="00D8776D">
        <w:t>—</w:t>
      </w:r>
      <w:r w:rsidR="00486E01" w:rsidRPr="00D8776D">
        <w:t>рассечение подкожной кле</w:t>
      </w:r>
      <w:r>
        <w:t xml:space="preserve">тчатки,  поверхностной фасции и </w:t>
      </w:r>
      <w:r w:rsidR="00486E01" w:rsidRPr="00D8776D">
        <w:t>фасциал</w:t>
      </w:r>
      <w:r>
        <w:t>ьного</w:t>
      </w:r>
      <w:r w:rsidR="00486E01" w:rsidRPr="00D8776D">
        <w:t xml:space="preserve"> влага</w:t>
      </w:r>
      <w:r>
        <w:t xml:space="preserve">лища двуглавой  мышцы  плеча. </w:t>
      </w:r>
      <w:r w:rsidR="00486E01" w:rsidRPr="00D8776D">
        <w:t>Отодвинув</w:t>
      </w:r>
      <w:r>
        <w:t xml:space="preserve"> </w:t>
      </w:r>
      <w:r w:rsidR="00486E01" w:rsidRPr="00D8776D">
        <w:t xml:space="preserve">кнаружи его внутреннюю головку, </w:t>
      </w:r>
      <w:r>
        <w:t>рассекают по желобоватому зонду заднюю стенку  фасциального</w:t>
      </w:r>
      <w:r w:rsidR="00486E01" w:rsidRPr="00D8776D">
        <w:t xml:space="preserve"> в</w:t>
      </w:r>
      <w:r>
        <w:t xml:space="preserve">лагалища и, ориентируясь  на </w:t>
      </w:r>
      <w:r w:rsidR="00486E01" w:rsidRPr="00D8776D">
        <w:t>срединный нерв, выделяют из тканей подмышечную артерию.</w:t>
      </w:r>
    </w:p>
    <w:p w:rsidR="00D8776D" w:rsidRDefault="00D8776D" w:rsidP="00D8776D">
      <w:pPr>
        <w:jc w:val="both"/>
      </w:pPr>
    </w:p>
    <w:p w:rsidR="00D8776D" w:rsidRPr="00D8776D" w:rsidRDefault="00D8776D" w:rsidP="00D8776D">
      <w:pPr>
        <w:jc w:val="both"/>
      </w:pPr>
    </w:p>
    <w:p w:rsidR="00486E01" w:rsidRPr="00D8776D" w:rsidRDefault="00486E01" w:rsidP="00D8776D">
      <w:pPr>
        <w:jc w:val="center"/>
        <w:rPr>
          <w:b/>
          <w:sz w:val="24"/>
          <w:szCs w:val="24"/>
        </w:rPr>
      </w:pPr>
      <w:r w:rsidRPr="00D8776D">
        <w:rPr>
          <w:b/>
          <w:sz w:val="24"/>
          <w:szCs w:val="24"/>
        </w:rPr>
        <w:t>1.5. Доступы к плечевой артерии</w:t>
      </w:r>
    </w:p>
    <w:p w:rsidR="00D8776D" w:rsidRDefault="00D8776D" w:rsidP="00D8776D">
      <w:pPr>
        <w:jc w:val="both"/>
      </w:pPr>
    </w:p>
    <w:p w:rsidR="00D8776D" w:rsidRDefault="00D8776D" w:rsidP="00D8776D">
      <w:pPr>
        <w:jc w:val="both"/>
      </w:pPr>
    </w:p>
    <w:p w:rsidR="00486E01" w:rsidRDefault="00486E01" w:rsidP="00D8776D">
      <w:pPr>
        <w:jc w:val="center"/>
      </w:pPr>
      <w:r w:rsidRPr="00D8776D">
        <w:t>а. На плече:</w:t>
      </w:r>
    </w:p>
    <w:p w:rsidR="00D8776D" w:rsidRDefault="00D8776D" w:rsidP="00D8776D">
      <w:pPr>
        <w:jc w:val="center"/>
      </w:pPr>
    </w:p>
    <w:p w:rsidR="00486E01" w:rsidRPr="00D8776D" w:rsidRDefault="00D8776D" w:rsidP="00D8776D">
      <w:r>
        <w:t xml:space="preserve">     </w:t>
      </w:r>
      <w:r w:rsidR="00486E01" w:rsidRPr="00D8776D">
        <w:t>Во избежание сдавления срединного нерва послеоперационным рубцом, обнажать плечевую артерию желательно не разрезом по проекционной линии (внутренняя борозда плеча), а отступя на 1 см от нее в наружную сторону, т.е. через фасциальное влагалище двуглавой мышцы плеча.</w:t>
      </w:r>
    </w:p>
    <w:p w:rsidR="00D8776D" w:rsidRDefault="00D8776D" w:rsidP="00D8776D">
      <w:pPr>
        <w:jc w:val="center"/>
      </w:pPr>
      <w:r>
        <w:t>8</w:t>
      </w:r>
    </w:p>
    <w:p w:rsidR="00D8776D" w:rsidRDefault="00D8776D" w:rsidP="00D8776D">
      <w:pPr>
        <w:jc w:val="center"/>
      </w:pPr>
    </w:p>
    <w:p w:rsidR="00486E01" w:rsidRPr="00D8776D" w:rsidRDefault="00D8776D" w:rsidP="00D8776D">
      <w:pPr>
        <w:jc w:val="both"/>
      </w:pPr>
      <w:r w:rsidRPr="00D8776D">
        <w:t xml:space="preserve">     —</w:t>
      </w:r>
      <w:r w:rsidR="00486E01" w:rsidRPr="00D8776D">
        <w:t>разрез  кожи,  подкожной  клетчатки,   поверхностной фасции</w:t>
      </w:r>
      <w:r>
        <w:t xml:space="preserve"> </w:t>
      </w:r>
      <w:r w:rsidR="00486E01" w:rsidRPr="00D8776D">
        <w:t>длиной 6 см.;</w:t>
      </w:r>
    </w:p>
    <w:p w:rsidR="00486E01" w:rsidRPr="00D8776D" w:rsidRDefault="00D8776D" w:rsidP="00D8776D">
      <w:pPr>
        <w:jc w:val="both"/>
        <w:rPr>
          <w:color w:val="000000"/>
        </w:rPr>
      </w:pPr>
      <w:r w:rsidRPr="00D8776D">
        <w:t xml:space="preserve">     —</w:t>
      </w:r>
      <w:r w:rsidR="00486E01" w:rsidRPr="00D8776D">
        <w:t>рассекается   передняя   стенка   фасциального   влагалища</w:t>
      </w:r>
      <w:r>
        <w:t xml:space="preserve"> </w:t>
      </w:r>
      <w:r w:rsidR="00486E01" w:rsidRPr="00D8776D">
        <w:t>двуглавой мышцы плеча. Затем мы</w:t>
      </w:r>
      <w:r>
        <w:t xml:space="preserve">шца отводится кнаружи. Потом по </w:t>
      </w:r>
      <w:r w:rsidR="00486E01" w:rsidRPr="00D8776D">
        <w:t>желобоватому зонду вскрываетс</w:t>
      </w:r>
      <w:r>
        <w:t xml:space="preserve">я  задняя  стенка  фасциального </w:t>
      </w:r>
      <w:r w:rsidR="00486E01" w:rsidRPr="00D8776D">
        <w:rPr>
          <w:color w:val="000000"/>
          <w:spacing w:val="4"/>
        </w:rPr>
        <w:t>влагалища двуглавой мышцы плеча,  через  которую просвечивает</w:t>
      </w:r>
      <w:r>
        <w:rPr>
          <w:color w:val="000000"/>
          <w:spacing w:val="4"/>
        </w:rPr>
        <w:t xml:space="preserve"> </w:t>
      </w:r>
      <w:r w:rsidR="00486E01" w:rsidRPr="00D8776D">
        <w:rPr>
          <w:color w:val="000000"/>
          <w:spacing w:val="1"/>
        </w:rPr>
        <w:t>сопровождающий плечевую артерию срединный нерв.</w:t>
      </w:r>
    </w:p>
    <w:p w:rsidR="00486E01" w:rsidRPr="00D8776D" w:rsidRDefault="00D8776D" w:rsidP="00D8776D">
      <w:pPr>
        <w:jc w:val="both"/>
      </w:pPr>
      <w:r w:rsidRPr="00D8776D">
        <w:t xml:space="preserve">     —</w:t>
      </w:r>
      <w:r w:rsidR="00486E01" w:rsidRPr="00D8776D">
        <w:t>плечевая артерия выделяется из окружающих тканей. При этом</w:t>
      </w:r>
    </w:p>
    <w:p w:rsidR="00486E01" w:rsidRPr="00D8776D" w:rsidRDefault="00486E01" w:rsidP="00D8776D">
      <w:pPr>
        <w:jc w:val="both"/>
      </w:pPr>
      <w:r w:rsidRPr="00D8776D">
        <w:t>следует учитывать, что срединный нерв:</w:t>
      </w:r>
    </w:p>
    <w:p w:rsidR="00486E01" w:rsidRPr="00D8776D" w:rsidRDefault="00486E01" w:rsidP="00D8776D">
      <w:pPr>
        <w:ind w:firstLine="1134"/>
      </w:pPr>
      <w:r w:rsidRPr="00D8776D">
        <w:t>в верхней трети плеча — лежит снаружи от плечевой артерии;</w:t>
      </w:r>
    </w:p>
    <w:p w:rsidR="00486E01" w:rsidRPr="00D8776D" w:rsidRDefault="00486E01" w:rsidP="00D8776D">
      <w:pPr>
        <w:ind w:firstLine="1134"/>
      </w:pPr>
      <w:r w:rsidRPr="00D8776D">
        <w:t>в средней трети плеча — пересекает ее спереди;</w:t>
      </w:r>
    </w:p>
    <w:p w:rsidR="00486E01" w:rsidRPr="00D8776D" w:rsidRDefault="00486E01" w:rsidP="00D8776D">
      <w:pPr>
        <w:ind w:firstLine="1134"/>
      </w:pPr>
      <w:r w:rsidRPr="00D8776D">
        <w:t>в нижней трети плеча — лежит кнутри от плечевой артерии.</w:t>
      </w:r>
    </w:p>
    <w:p w:rsidR="00D8776D" w:rsidRPr="005A63CF" w:rsidRDefault="00D8776D" w:rsidP="005A63CF"/>
    <w:p w:rsidR="00486E01" w:rsidRPr="005A63CF" w:rsidRDefault="00486E01" w:rsidP="005A63CF">
      <w:pPr>
        <w:jc w:val="center"/>
      </w:pPr>
      <w:r w:rsidRPr="005A63CF">
        <w:t>б. В локтевой ямке:</w:t>
      </w:r>
    </w:p>
    <w:p w:rsidR="00D8776D" w:rsidRPr="005A63CF" w:rsidRDefault="00D8776D" w:rsidP="005A63CF"/>
    <w:p w:rsidR="00486E01" w:rsidRPr="005A63CF" w:rsidRDefault="005A63CF" w:rsidP="005A63CF">
      <w:r>
        <w:t xml:space="preserve">     </w:t>
      </w:r>
      <w:r w:rsidRPr="005A63CF">
        <w:t>—</w:t>
      </w:r>
      <w:r w:rsidR="00486E01" w:rsidRPr="005A63CF">
        <w:t>разрез кожи от середины скла</w:t>
      </w:r>
      <w:r>
        <w:t xml:space="preserve">дки кожи локтевой ямки вверх до </w:t>
      </w:r>
      <w:r w:rsidR="00486E01" w:rsidRPr="005A63CF">
        <w:t>точки, находящейся на 4 см вы</w:t>
      </w:r>
      <w:r>
        <w:t xml:space="preserve">ше медиального мыщелка плечевой </w:t>
      </w:r>
      <w:r w:rsidR="00486E01" w:rsidRPr="005A63CF">
        <w:t>кости;</w:t>
      </w:r>
    </w:p>
    <w:p w:rsidR="00486E01" w:rsidRPr="005A63CF" w:rsidRDefault="005A63CF" w:rsidP="005A63CF">
      <w:r>
        <w:t xml:space="preserve">     —</w:t>
      </w:r>
      <w:r w:rsidR="00486E01" w:rsidRPr="005A63CF">
        <w:t>осторожно выделяют подкож</w:t>
      </w:r>
      <w:r>
        <w:t xml:space="preserve">ные вены и отводят их в стороны </w:t>
      </w:r>
      <w:r w:rsidR="00486E01" w:rsidRPr="005A63CF">
        <w:t>или пересекают между лигатурами;</w:t>
      </w:r>
    </w:p>
    <w:p w:rsidR="00486E01" w:rsidRDefault="005A63CF" w:rsidP="005A63CF">
      <w:pPr>
        <w:jc w:val="both"/>
      </w:pPr>
      <w:r>
        <w:t xml:space="preserve">     —</w:t>
      </w:r>
      <w:r w:rsidR="00486E01" w:rsidRPr="005A63CF">
        <w:t>найдя  нижний  край  апоне</w:t>
      </w:r>
      <w:r>
        <w:t xml:space="preserve">вроза  двуглавой  мышцы  плеча, </w:t>
      </w:r>
      <w:r w:rsidR="00486E01" w:rsidRPr="005A63CF">
        <w:t>пересекают его по желобоватому зонду. Плеч</w:t>
      </w:r>
      <w:r>
        <w:t xml:space="preserve">евую артерию находят между срединным </w:t>
      </w:r>
      <w:r w:rsidR="00486E01" w:rsidRPr="005A63CF">
        <w:t>нервом   (леж</w:t>
      </w:r>
      <w:r>
        <w:t xml:space="preserve">ит  медиальнее)   и  сухожилием </w:t>
      </w:r>
      <w:r w:rsidR="00486E01" w:rsidRPr="005A63CF">
        <w:t>двуглавой мышцы плеча (находится латеральнее).</w:t>
      </w:r>
    </w:p>
    <w:p w:rsidR="005A63CF" w:rsidRDefault="005A63CF" w:rsidP="005A63CF">
      <w:pPr>
        <w:jc w:val="both"/>
      </w:pPr>
    </w:p>
    <w:p w:rsidR="005A63CF" w:rsidRPr="005A63CF" w:rsidRDefault="005A63CF" w:rsidP="005A63CF">
      <w:pPr>
        <w:jc w:val="both"/>
      </w:pPr>
    </w:p>
    <w:p w:rsidR="00486E01" w:rsidRPr="005A63CF" w:rsidRDefault="00486E01" w:rsidP="005A63CF">
      <w:pPr>
        <w:jc w:val="center"/>
        <w:rPr>
          <w:b/>
          <w:sz w:val="24"/>
          <w:szCs w:val="24"/>
        </w:rPr>
      </w:pPr>
      <w:r w:rsidRPr="005A63CF">
        <w:rPr>
          <w:b/>
          <w:sz w:val="24"/>
          <w:szCs w:val="24"/>
        </w:rPr>
        <w:t>1.6. Доступы к крупным сосудам предплечья</w:t>
      </w:r>
    </w:p>
    <w:p w:rsidR="005A63CF" w:rsidRDefault="005A63CF" w:rsidP="005A63CF"/>
    <w:p w:rsidR="005A63CF" w:rsidRPr="005A63CF" w:rsidRDefault="005A63CF" w:rsidP="005A63CF"/>
    <w:p w:rsidR="00486E01" w:rsidRPr="005A63CF" w:rsidRDefault="00486E01" w:rsidP="005A63CF">
      <w:pPr>
        <w:jc w:val="center"/>
        <w:rPr>
          <w:b/>
        </w:rPr>
      </w:pPr>
      <w:r w:rsidRPr="005A63CF">
        <w:rPr>
          <w:b/>
        </w:rPr>
        <w:t>Проекционные линии крупных сосудов предплечья</w:t>
      </w:r>
    </w:p>
    <w:p w:rsidR="005A63CF" w:rsidRPr="005A63CF" w:rsidRDefault="005A63CF" w:rsidP="005A63CF"/>
    <w:p w:rsidR="00486E01" w:rsidRPr="005A63CF" w:rsidRDefault="005A63CF" w:rsidP="005A63CF">
      <w:r>
        <w:t xml:space="preserve">     </w:t>
      </w:r>
      <w:r w:rsidR="00486E01" w:rsidRPr="005A63CF">
        <w:t>Ладонная поверхность предплечья двумя вертикальными линиями делится на 3 равных по ширине как в верхних, так и в нижних отделах участка. Внутренняя линия соответствует ходу локтевой артерии, а наружная — лучевой артерии.</w:t>
      </w:r>
    </w:p>
    <w:p w:rsidR="005A63CF" w:rsidRDefault="005A63CF" w:rsidP="005A63CF">
      <w:pPr>
        <w:jc w:val="center"/>
      </w:pPr>
    </w:p>
    <w:p w:rsidR="00486E01" w:rsidRDefault="00486E01" w:rsidP="005A63CF">
      <w:pPr>
        <w:jc w:val="center"/>
      </w:pPr>
      <w:r w:rsidRPr="005A63CF">
        <w:t xml:space="preserve">а. </w:t>
      </w:r>
      <w:r w:rsidR="005A63CF" w:rsidRPr="005A63CF">
        <w:t xml:space="preserve">К локтевой артерии </w:t>
      </w:r>
      <w:r w:rsidR="005A63CF">
        <w:t>в</w:t>
      </w:r>
      <w:r w:rsidRPr="005A63CF">
        <w:t xml:space="preserve"> верхней половине предплечья. </w:t>
      </w:r>
    </w:p>
    <w:p w:rsidR="005A63CF" w:rsidRPr="005A63CF" w:rsidRDefault="005A63CF" w:rsidP="005A63CF">
      <w:pPr>
        <w:jc w:val="center"/>
      </w:pPr>
    </w:p>
    <w:p w:rsidR="00486E01" w:rsidRPr="005A63CF" w:rsidRDefault="005A63CF" w:rsidP="005A63CF">
      <w:r>
        <w:t xml:space="preserve">     —</w:t>
      </w:r>
      <w:r w:rsidR="00486E01" w:rsidRPr="005A63CF">
        <w:t>разрез   кожи   по   проекцио</w:t>
      </w:r>
      <w:r>
        <w:t xml:space="preserve">нной   линии   или   по  линии, </w:t>
      </w:r>
      <w:r w:rsidR="00486E01" w:rsidRPr="005A63CF">
        <w:t xml:space="preserve">проведенной  от внутреннего  </w:t>
      </w:r>
      <w:r>
        <w:t xml:space="preserve">надмыщелка к гороховидной кости </w:t>
      </w:r>
      <w:r w:rsidR="00486E01" w:rsidRPr="005A63CF">
        <w:t>(линия Пирогова);</w:t>
      </w:r>
    </w:p>
    <w:p w:rsidR="00486E01" w:rsidRPr="005A63CF" w:rsidRDefault="005A63CF" w:rsidP="005A63CF">
      <w:pPr>
        <w:jc w:val="both"/>
      </w:pPr>
      <w:r>
        <w:t xml:space="preserve">     —</w:t>
      </w:r>
      <w:r w:rsidR="00486E01" w:rsidRPr="005A63CF">
        <w:t xml:space="preserve">рассечение и разведение </w:t>
      </w:r>
      <w:r>
        <w:t xml:space="preserve">в стороны подкожной клетчатки и </w:t>
      </w:r>
      <w:r w:rsidR="00486E01" w:rsidRPr="005A63CF">
        <w:t>поверхностной фасции. Собственна</w:t>
      </w:r>
      <w:r>
        <w:t xml:space="preserve">я фасция предплечья рассекается </w:t>
      </w:r>
      <w:r w:rsidR="00486E01" w:rsidRPr="005A63CF">
        <w:t>по  желобоватому зонду  между локтевым  сгибателем   кисти  и</w:t>
      </w:r>
      <w:r>
        <w:t xml:space="preserve"> </w:t>
      </w:r>
      <w:r w:rsidR="00486E01" w:rsidRPr="005A63CF">
        <w:t>внутренним краем пове</w:t>
      </w:r>
      <w:r>
        <w:t>рхностного сгибателя пальцев;</w:t>
      </w:r>
    </w:p>
    <w:p w:rsidR="005A63CF" w:rsidRDefault="005A63CF" w:rsidP="005A63CF">
      <w:pPr>
        <w:jc w:val="center"/>
      </w:pPr>
      <w:r w:rsidRPr="00A84F7E">
        <w:t>9</w:t>
      </w:r>
    </w:p>
    <w:p w:rsidR="005A63CF" w:rsidRDefault="005A63CF" w:rsidP="005A63CF">
      <w:pPr>
        <w:jc w:val="center"/>
      </w:pPr>
    </w:p>
    <w:p w:rsidR="00486E01" w:rsidRPr="005A63CF" w:rsidRDefault="00077AF9" w:rsidP="005A63CF">
      <w:r>
        <w:t xml:space="preserve">     </w:t>
      </w:r>
      <w:r w:rsidR="00486E01" w:rsidRPr="005A63CF">
        <w:t>— поверхностный сгибатель пальцев с помощью тупого крючка отводится кнаружи;</w:t>
      </w:r>
    </w:p>
    <w:p w:rsidR="00486E01" w:rsidRPr="005A63CF" w:rsidRDefault="00077AF9" w:rsidP="005A63CF">
      <w:r>
        <w:t xml:space="preserve">     —</w:t>
      </w:r>
      <w:r w:rsidR="00486E01" w:rsidRPr="005A63CF">
        <w:t>на показавшемся в глубине раны глубоком сгибателе пал</w:t>
      </w:r>
      <w:r>
        <w:t xml:space="preserve">ьцев, </w:t>
      </w:r>
      <w:r w:rsidR="00486E01" w:rsidRPr="005A63CF">
        <w:t>отступя  на  1-3  см  кнаружи от л</w:t>
      </w:r>
      <w:r>
        <w:t xml:space="preserve">октевого  нерва,  разыскивается </w:t>
      </w:r>
      <w:r w:rsidR="00486E01" w:rsidRPr="005A63CF">
        <w:t>локтевая артерия.</w:t>
      </w:r>
    </w:p>
    <w:p w:rsidR="00077AF9" w:rsidRDefault="00077AF9" w:rsidP="005A63CF"/>
    <w:p w:rsidR="00077AF9" w:rsidRDefault="00486E01" w:rsidP="00077AF9">
      <w:pPr>
        <w:jc w:val="center"/>
      </w:pPr>
      <w:r w:rsidRPr="005A63CF">
        <w:t>б.</w:t>
      </w:r>
      <w:r w:rsidR="00077AF9" w:rsidRPr="005A63CF">
        <w:t>К локтевой артерии</w:t>
      </w:r>
      <w:r w:rsidR="00077AF9">
        <w:t xml:space="preserve"> в</w:t>
      </w:r>
      <w:r w:rsidRPr="005A63CF">
        <w:t xml:space="preserve"> нижней половине предплечья.</w:t>
      </w:r>
    </w:p>
    <w:p w:rsidR="00077AF9" w:rsidRDefault="00077AF9" w:rsidP="00077AF9">
      <w:pPr>
        <w:jc w:val="center"/>
      </w:pPr>
    </w:p>
    <w:p w:rsidR="00486E01" w:rsidRPr="005A63CF" w:rsidRDefault="00077AF9" w:rsidP="00077AF9">
      <w:pPr>
        <w:jc w:val="both"/>
      </w:pPr>
      <w:r>
        <w:t xml:space="preserve">     —</w:t>
      </w:r>
      <w:r w:rsidR="00486E01" w:rsidRPr="005A63CF">
        <w:t>разрез кожи, подкожной клетчатки и поверхностной фасции по</w:t>
      </w:r>
      <w:r w:rsidR="00486E01" w:rsidRPr="005A63CF">
        <w:br/>
        <w:t>проекционной линии;</w:t>
      </w:r>
    </w:p>
    <w:p w:rsidR="00486E01" w:rsidRPr="005A63CF" w:rsidRDefault="00077AF9" w:rsidP="00077AF9">
      <w:pPr>
        <w:jc w:val="both"/>
      </w:pPr>
      <w:r>
        <w:t xml:space="preserve">     —</w:t>
      </w:r>
      <w:r w:rsidR="00486E01" w:rsidRPr="005A63CF">
        <w:t>собственная фасция предплечья рассе</w:t>
      </w:r>
      <w:r>
        <w:t xml:space="preserve">кается по желобоватому </w:t>
      </w:r>
      <w:r w:rsidR="00486E01" w:rsidRPr="005A63CF">
        <w:t>зонду в промежутке между сухожил</w:t>
      </w:r>
      <w:r>
        <w:t xml:space="preserve">ием локтевого сгибателя кисти и </w:t>
      </w:r>
      <w:r w:rsidR="00486E01" w:rsidRPr="005A63CF">
        <w:t>внутренним сухожилием поверхностного сгибателя пальцев.</w:t>
      </w:r>
    </w:p>
    <w:p w:rsidR="00486E01" w:rsidRPr="005A63CF" w:rsidRDefault="00077AF9" w:rsidP="00077AF9">
      <w:pPr>
        <w:jc w:val="both"/>
      </w:pPr>
      <w:r>
        <w:t xml:space="preserve">     —</w:t>
      </w:r>
      <w:r w:rsidR="00486E01" w:rsidRPr="005A63CF">
        <w:t>сухожилия названных м</w:t>
      </w:r>
      <w:r>
        <w:t xml:space="preserve">ышц разводятся и в глубине раны </w:t>
      </w:r>
      <w:r w:rsidR="00486E01" w:rsidRPr="005A63CF">
        <w:t>находят окруженный фасцией сосудисто-нервный пучок, в кото</w:t>
      </w:r>
      <w:r>
        <w:t xml:space="preserve">ром </w:t>
      </w:r>
      <w:r w:rsidR="00486E01" w:rsidRPr="005A63CF">
        <w:t xml:space="preserve">локтевая артерия располагается </w:t>
      </w:r>
      <w:r>
        <w:t xml:space="preserve">латерально,  а локтевой  нерв — </w:t>
      </w:r>
      <w:r w:rsidR="00486E01" w:rsidRPr="005A63CF">
        <w:t>медиально.</w:t>
      </w:r>
    </w:p>
    <w:p w:rsidR="00077AF9" w:rsidRDefault="00077AF9" w:rsidP="005A63CF"/>
    <w:p w:rsidR="00486E01" w:rsidRDefault="00486E01" w:rsidP="00077AF9">
      <w:pPr>
        <w:jc w:val="center"/>
      </w:pPr>
      <w:r w:rsidRPr="005A63CF">
        <w:t>в.</w:t>
      </w:r>
      <w:r w:rsidR="00077AF9" w:rsidRPr="00077AF9">
        <w:t xml:space="preserve"> </w:t>
      </w:r>
      <w:r w:rsidR="00077AF9" w:rsidRPr="005A63CF">
        <w:t xml:space="preserve">К лучевой артерии </w:t>
      </w:r>
      <w:r w:rsidR="00077AF9">
        <w:t>в</w:t>
      </w:r>
      <w:r w:rsidRPr="005A63CF">
        <w:t xml:space="preserve"> верхней половине предплечья. </w:t>
      </w:r>
    </w:p>
    <w:p w:rsidR="00077AF9" w:rsidRPr="005A63CF" w:rsidRDefault="00077AF9" w:rsidP="00077AF9">
      <w:pPr>
        <w:jc w:val="center"/>
      </w:pPr>
    </w:p>
    <w:p w:rsidR="00486E01" w:rsidRPr="005A63CF" w:rsidRDefault="00077AF9" w:rsidP="00077AF9">
      <w:pPr>
        <w:jc w:val="both"/>
      </w:pPr>
      <w:r>
        <w:t xml:space="preserve">     —</w:t>
      </w:r>
      <w:r w:rsidR="00486E01" w:rsidRPr="005A63CF">
        <w:t xml:space="preserve">разрез кожи </w:t>
      </w:r>
      <w:r w:rsidRPr="005A63CF">
        <w:t xml:space="preserve">кожи и поверхностной фасции </w:t>
      </w:r>
      <w:r w:rsidR="00486E01" w:rsidRPr="005A63CF">
        <w:t>по проекционной линии длиной 7-8 см;</w:t>
      </w:r>
    </w:p>
    <w:p w:rsidR="00486E01" w:rsidRPr="005A63CF" w:rsidRDefault="00077AF9" w:rsidP="00077AF9">
      <w:pPr>
        <w:jc w:val="both"/>
      </w:pPr>
      <w:r>
        <w:t xml:space="preserve">     —собственная фасция </w:t>
      </w:r>
      <w:r w:rsidR="00486E01" w:rsidRPr="005A63CF">
        <w:t>предплечья рассекается по желобоватому зонду;</w:t>
      </w:r>
    </w:p>
    <w:p w:rsidR="00486E01" w:rsidRPr="005A63CF" w:rsidRDefault="00077AF9" w:rsidP="00077AF9">
      <w:pPr>
        <w:jc w:val="both"/>
      </w:pPr>
      <w:r>
        <w:t xml:space="preserve">     —</w:t>
      </w:r>
      <w:r w:rsidR="00486E01" w:rsidRPr="005A63CF">
        <w:t>плече-лучевая мышца, лежащая у наружного края операционной раны, отводится тупым кр</w:t>
      </w:r>
      <w:r>
        <w:t xml:space="preserve">ючком кнаружи. В освободившейся </w:t>
      </w:r>
      <w:r w:rsidR="00486E01" w:rsidRPr="005A63CF">
        <w:t xml:space="preserve">наружной   борозде   предплечья  </w:t>
      </w:r>
      <w:r>
        <w:t xml:space="preserve"> находят  лежащую   кнутри   от </w:t>
      </w:r>
      <w:r w:rsidR="00486E01" w:rsidRPr="005A63CF">
        <w:t>поверхностной ветви лучевого нерва лучевую артерию.</w:t>
      </w:r>
    </w:p>
    <w:p w:rsidR="00077AF9" w:rsidRDefault="00077AF9" w:rsidP="005A63CF"/>
    <w:p w:rsidR="00486E01" w:rsidRDefault="00486E01" w:rsidP="00077AF9">
      <w:pPr>
        <w:jc w:val="center"/>
      </w:pPr>
      <w:r w:rsidRPr="005A63CF">
        <w:t>г.</w:t>
      </w:r>
      <w:r w:rsidR="00077AF9" w:rsidRPr="005A63CF">
        <w:t xml:space="preserve">К лучевой артерии </w:t>
      </w:r>
      <w:r w:rsidR="00077AF9">
        <w:t>в</w:t>
      </w:r>
      <w:r w:rsidRPr="005A63CF">
        <w:t xml:space="preserve"> нижней половине предплечья.</w:t>
      </w:r>
    </w:p>
    <w:p w:rsidR="00077AF9" w:rsidRPr="005A63CF" w:rsidRDefault="00077AF9" w:rsidP="005A63CF"/>
    <w:p w:rsidR="00486E01" w:rsidRPr="005A63CF" w:rsidRDefault="00077AF9" w:rsidP="005A63CF">
      <w:r>
        <w:t xml:space="preserve">     —</w:t>
      </w:r>
      <w:r w:rsidR="00486E01" w:rsidRPr="005A63CF">
        <w:t xml:space="preserve">разрез кожи </w:t>
      </w:r>
      <w:r w:rsidRPr="005A63CF">
        <w:t xml:space="preserve">и поверхностной фасции </w:t>
      </w:r>
      <w:r w:rsidR="00486E01" w:rsidRPr="005A63CF">
        <w:t>по проекционной линии длиной 7-8 см;</w:t>
      </w:r>
    </w:p>
    <w:p w:rsidR="00486E01" w:rsidRPr="005A63CF" w:rsidRDefault="00077AF9" w:rsidP="005A63CF">
      <w:r>
        <w:t xml:space="preserve">     —собственная фасция </w:t>
      </w:r>
      <w:r w:rsidR="00486E01" w:rsidRPr="005A63CF">
        <w:t>предплечья рассекается по желоб</w:t>
      </w:r>
      <w:r>
        <w:t xml:space="preserve">оватому зонду между сухожилиями </w:t>
      </w:r>
      <w:r w:rsidR="00486E01" w:rsidRPr="005A63CF">
        <w:t>плече-лучевой мышцы и лучевого с</w:t>
      </w:r>
      <w:r>
        <w:t xml:space="preserve">гибателя кисти. Лучевая артерия </w:t>
      </w:r>
      <w:r w:rsidR="00486E01" w:rsidRPr="005A63CF">
        <w:t xml:space="preserve">лежит  поверхностно   сразу же   </w:t>
      </w:r>
      <w:r>
        <w:t xml:space="preserve">вслед  за  собственной  фасцией </w:t>
      </w:r>
      <w:r w:rsidR="00486E01" w:rsidRPr="005A63CF">
        <w:t>предплечья.</w:t>
      </w:r>
    </w:p>
    <w:p w:rsidR="00077AF9" w:rsidRDefault="00077AF9" w:rsidP="00077AF9"/>
    <w:p w:rsidR="00077AF9" w:rsidRDefault="00077AF9" w:rsidP="00077AF9"/>
    <w:p w:rsidR="00486E01" w:rsidRPr="00077AF9" w:rsidRDefault="00486E01" w:rsidP="00077AF9">
      <w:pPr>
        <w:jc w:val="center"/>
        <w:rPr>
          <w:b/>
          <w:sz w:val="24"/>
          <w:szCs w:val="24"/>
        </w:rPr>
      </w:pPr>
      <w:r w:rsidRPr="00077AF9">
        <w:rPr>
          <w:b/>
          <w:sz w:val="24"/>
          <w:szCs w:val="24"/>
        </w:rPr>
        <w:t>1.7. Доступы к бедренной артерии</w:t>
      </w:r>
    </w:p>
    <w:p w:rsidR="00077AF9" w:rsidRDefault="00077AF9" w:rsidP="00077AF9"/>
    <w:p w:rsidR="00077AF9" w:rsidRDefault="00077AF9" w:rsidP="00077AF9"/>
    <w:p w:rsidR="00486E01" w:rsidRPr="00077AF9" w:rsidRDefault="00077AF9" w:rsidP="00077AF9">
      <w:pPr>
        <w:jc w:val="both"/>
      </w:pPr>
      <w:r>
        <w:t xml:space="preserve">    </w:t>
      </w:r>
      <w:r w:rsidR="00486E01" w:rsidRPr="00077AF9">
        <w:t>Оперативный доступ к бедренной артерии может быть выполнен в любом участке ее проекционной линии (линии Кена), проведенной от середины паховой связки к месту прикрепления сухожилия большой приводящей мышцы к медиальному надмыщелку бедра. Линия Кена соответствует проекции бедренной артерии только</w:t>
      </w:r>
    </w:p>
    <w:p w:rsidR="00486E01" w:rsidRDefault="00486E01">
      <w:pPr>
        <w:jc w:val="both"/>
      </w:pPr>
    </w:p>
    <w:p w:rsidR="00486E01" w:rsidRPr="00077AF9" w:rsidRDefault="00077AF9" w:rsidP="00077AF9">
      <w:pPr>
        <w:jc w:val="center"/>
      </w:pPr>
      <w:r>
        <w:t>10</w:t>
      </w:r>
    </w:p>
    <w:p w:rsidR="00486E01" w:rsidRPr="00077AF9" w:rsidRDefault="00486E01" w:rsidP="00077AF9">
      <w:pPr>
        <w:jc w:val="center"/>
      </w:pPr>
    </w:p>
    <w:p w:rsidR="00486E01" w:rsidRPr="00077AF9" w:rsidRDefault="00486E01">
      <w:pPr>
        <w:shd w:val="clear" w:color="auto" w:fill="FFFFFF"/>
        <w:spacing w:line="245" w:lineRule="exact"/>
        <w:ind w:left="34" w:right="10"/>
        <w:jc w:val="both"/>
      </w:pPr>
      <w:r w:rsidRPr="00077AF9">
        <w:rPr>
          <w:color w:val="000000"/>
          <w:spacing w:val="3"/>
        </w:rPr>
        <w:t xml:space="preserve">тогда, когда конечность согнута в тазобедреном и коленном суставах, </w:t>
      </w:r>
      <w:r w:rsidRPr="00077AF9">
        <w:rPr>
          <w:color w:val="000000"/>
          <w:spacing w:val="6"/>
        </w:rPr>
        <w:t>ротирована и несколько отведена кнаружи.</w:t>
      </w:r>
    </w:p>
    <w:p w:rsidR="00077AF9" w:rsidRPr="00077AF9" w:rsidRDefault="00077AF9" w:rsidP="00077AF9"/>
    <w:p w:rsidR="00077AF9" w:rsidRPr="00077AF9" w:rsidRDefault="00486E01" w:rsidP="00077AF9">
      <w:pPr>
        <w:shd w:val="clear" w:color="auto" w:fill="FFFFFF"/>
        <w:spacing w:before="106" w:line="264" w:lineRule="exact"/>
        <w:jc w:val="center"/>
        <w:rPr>
          <w:b/>
          <w:color w:val="000000"/>
          <w:spacing w:val="-3"/>
        </w:rPr>
      </w:pPr>
      <w:r w:rsidRPr="00077AF9">
        <w:rPr>
          <w:b/>
          <w:color w:val="000000"/>
          <w:spacing w:val="-3"/>
        </w:rPr>
        <w:t xml:space="preserve">1.7.1. Доступ к бедренной артерии в пределах бедренного </w:t>
      </w:r>
    </w:p>
    <w:p w:rsidR="00486E01" w:rsidRPr="00077AF9" w:rsidRDefault="00486E01" w:rsidP="00077AF9">
      <w:pPr>
        <w:shd w:val="clear" w:color="auto" w:fill="FFFFFF"/>
        <w:spacing w:before="106" w:line="264" w:lineRule="exact"/>
        <w:jc w:val="center"/>
        <w:rPr>
          <w:b/>
        </w:rPr>
      </w:pPr>
      <w:r w:rsidRPr="00077AF9">
        <w:rPr>
          <w:b/>
          <w:color w:val="000000"/>
        </w:rPr>
        <w:t>(Скарповского) треугольника</w:t>
      </w:r>
    </w:p>
    <w:p w:rsidR="00077AF9" w:rsidRDefault="00077AF9">
      <w:pPr>
        <w:shd w:val="clear" w:color="auto" w:fill="FFFFFF"/>
        <w:spacing w:before="221"/>
        <w:ind w:left="1435"/>
        <w:rPr>
          <w:color w:val="000000"/>
          <w:spacing w:val="6"/>
        </w:rPr>
      </w:pPr>
    </w:p>
    <w:p w:rsidR="00486E01" w:rsidRDefault="00486E01">
      <w:pPr>
        <w:shd w:val="clear" w:color="auto" w:fill="FFFFFF"/>
        <w:spacing w:before="221"/>
        <w:ind w:left="1435"/>
        <w:rPr>
          <w:color w:val="000000"/>
          <w:spacing w:val="6"/>
        </w:rPr>
      </w:pPr>
      <w:r w:rsidRPr="00077AF9">
        <w:rPr>
          <w:color w:val="000000"/>
          <w:spacing w:val="6"/>
        </w:rPr>
        <w:t>а. В основании бедренного треугольника</w:t>
      </w:r>
    </w:p>
    <w:p w:rsidR="00077AF9" w:rsidRPr="00077AF9" w:rsidRDefault="00077AF9" w:rsidP="00077AF9"/>
    <w:p w:rsidR="00486E01" w:rsidRPr="00077AF9" w:rsidRDefault="00077AF9" w:rsidP="00077AF9">
      <w:pPr>
        <w:shd w:val="clear" w:color="auto" w:fill="FFFFFF"/>
        <w:tabs>
          <w:tab w:val="left" w:pos="571"/>
        </w:tabs>
        <w:spacing w:before="115" w:line="240" w:lineRule="exact"/>
        <w:ind w:left="14"/>
        <w:jc w:val="both"/>
        <w:rPr>
          <w:color w:val="000000"/>
        </w:rPr>
      </w:pPr>
      <w:r>
        <w:rPr>
          <w:color w:val="000000"/>
          <w:spacing w:val="12"/>
        </w:rPr>
        <w:t xml:space="preserve">- </w:t>
      </w:r>
      <w:r w:rsidR="00486E01" w:rsidRPr="00077AF9">
        <w:rPr>
          <w:color w:val="000000"/>
          <w:spacing w:val="12"/>
        </w:rPr>
        <w:t>разрез кожи по проекционной линии на 1 см выше паховой</w:t>
      </w:r>
      <w:r>
        <w:rPr>
          <w:color w:val="000000"/>
          <w:spacing w:val="12"/>
        </w:rPr>
        <w:t xml:space="preserve"> </w:t>
      </w:r>
      <w:r w:rsidR="00486E01" w:rsidRPr="00077AF9">
        <w:rPr>
          <w:color w:val="000000"/>
          <w:spacing w:val="7"/>
        </w:rPr>
        <w:t>связки длиной 6-7 см;</w:t>
      </w:r>
    </w:p>
    <w:p w:rsidR="00486E01" w:rsidRPr="00077AF9" w:rsidRDefault="00077AF9" w:rsidP="00077AF9">
      <w:pPr>
        <w:shd w:val="clear" w:color="auto" w:fill="FFFFFF"/>
        <w:tabs>
          <w:tab w:val="left" w:pos="571"/>
        </w:tabs>
        <w:spacing w:line="240" w:lineRule="exact"/>
        <w:jc w:val="both"/>
        <w:rPr>
          <w:color w:val="000000"/>
        </w:rPr>
      </w:pPr>
      <w:r>
        <w:rPr>
          <w:color w:val="000000"/>
          <w:spacing w:val="6"/>
        </w:rPr>
        <w:t xml:space="preserve">- </w:t>
      </w:r>
      <w:r w:rsidR="00486E01" w:rsidRPr="00077AF9">
        <w:rPr>
          <w:color w:val="000000"/>
          <w:spacing w:val="6"/>
        </w:rPr>
        <w:t>рассечение подкожной клетчатки и поверхностной фасции. По</w:t>
      </w:r>
      <w:r>
        <w:rPr>
          <w:color w:val="000000"/>
          <w:spacing w:val="6"/>
        </w:rPr>
        <w:t xml:space="preserve"> </w:t>
      </w:r>
      <w:r w:rsidR="00486E01" w:rsidRPr="00077AF9">
        <w:rPr>
          <w:color w:val="000000"/>
          <w:spacing w:val="15"/>
        </w:rPr>
        <w:t>желобоватому   зонду   рассекается   широкая   фасция   бедра.</w:t>
      </w:r>
      <w:r>
        <w:rPr>
          <w:color w:val="000000"/>
          <w:spacing w:val="15"/>
        </w:rPr>
        <w:t xml:space="preserve"> </w:t>
      </w:r>
      <w:r w:rsidR="00486E01" w:rsidRPr="00077AF9">
        <w:rPr>
          <w:color w:val="000000"/>
          <w:spacing w:val="5"/>
        </w:rPr>
        <w:t>Встречающиеся лимфатические узлы отводятся в стороны;</w:t>
      </w:r>
    </w:p>
    <w:p w:rsidR="00486E01" w:rsidRPr="00077AF9" w:rsidRDefault="00077AF9" w:rsidP="00077AF9">
      <w:pPr>
        <w:shd w:val="clear" w:color="auto" w:fill="FFFFFF"/>
        <w:tabs>
          <w:tab w:val="left" w:pos="0"/>
        </w:tabs>
        <w:spacing w:before="5" w:line="240" w:lineRule="exact"/>
        <w:jc w:val="both"/>
        <w:rPr>
          <w:color w:val="000000"/>
        </w:rPr>
      </w:pPr>
      <w:r>
        <w:rPr>
          <w:color w:val="000000"/>
          <w:spacing w:val="7"/>
        </w:rPr>
        <w:t xml:space="preserve">- </w:t>
      </w:r>
      <w:r w:rsidR="00486E01" w:rsidRPr="00077AF9">
        <w:rPr>
          <w:color w:val="000000"/>
          <w:spacing w:val="7"/>
        </w:rPr>
        <w:t>при нахождении бедренной артерии следует ориентироваться</w:t>
      </w:r>
      <w:r>
        <w:rPr>
          <w:color w:val="000000"/>
          <w:spacing w:val="7"/>
        </w:rPr>
        <w:t xml:space="preserve"> </w:t>
      </w:r>
      <w:r w:rsidR="00486E01" w:rsidRPr="00077AF9">
        <w:rPr>
          <w:color w:val="000000"/>
          <w:spacing w:val="9"/>
        </w:rPr>
        <w:t>на середину паховой связки, поскольку бедренный нерв (лежащий</w:t>
      </w:r>
      <w:r>
        <w:rPr>
          <w:color w:val="000000"/>
          <w:spacing w:val="9"/>
        </w:rPr>
        <w:t xml:space="preserve"> </w:t>
      </w:r>
      <w:r w:rsidR="00486E01" w:rsidRPr="00077AF9">
        <w:rPr>
          <w:color w:val="000000"/>
          <w:spacing w:val="10"/>
        </w:rPr>
        <w:t>кнаружи)  и  бедренная  вена  (лежащая  кнутри)  не  видны  из-за</w:t>
      </w:r>
      <w:r>
        <w:rPr>
          <w:color w:val="000000"/>
          <w:spacing w:val="10"/>
        </w:rPr>
        <w:t xml:space="preserve"> </w:t>
      </w:r>
      <w:r w:rsidR="00486E01" w:rsidRPr="00077AF9">
        <w:rPr>
          <w:color w:val="000000"/>
          <w:spacing w:val="11"/>
        </w:rPr>
        <w:t>выраженных собственных фасциальных влагалищ  (В.В.Кованов,</w:t>
      </w:r>
      <w:r>
        <w:rPr>
          <w:color w:val="000000"/>
          <w:spacing w:val="11"/>
        </w:rPr>
        <w:t xml:space="preserve"> </w:t>
      </w:r>
      <w:r w:rsidR="00486E01" w:rsidRPr="00077AF9">
        <w:rPr>
          <w:color w:val="000000"/>
          <w:spacing w:val="9"/>
        </w:rPr>
        <w:t>Т.ИАникина, 1985).</w:t>
      </w:r>
    </w:p>
    <w:p w:rsidR="00077AF9" w:rsidRDefault="00077AF9">
      <w:pPr>
        <w:shd w:val="clear" w:color="auto" w:fill="FFFFFF"/>
        <w:spacing w:before="110"/>
        <w:ind w:left="67"/>
        <w:jc w:val="center"/>
        <w:rPr>
          <w:color w:val="000000"/>
          <w:spacing w:val="6"/>
        </w:rPr>
      </w:pPr>
    </w:p>
    <w:p w:rsidR="00486E01" w:rsidRDefault="00486E01">
      <w:pPr>
        <w:shd w:val="clear" w:color="auto" w:fill="FFFFFF"/>
        <w:spacing w:before="110"/>
        <w:ind w:left="67"/>
        <w:jc w:val="center"/>
        <w:rPr>
          <w:color w:val="000000"/>
          <w:spacing w:val="6"/>
        </w:rPr>
      </w:pPr>
      <w:r w:rsidRPr="00077AF9">
        <w:rPr>
          <w:color w:val="000000"/>
          <w:spacing w:val="6"/>
        </w:rPr>
        <w:t>б. У вершины бедренного треугольника</w:t>
      </w:r>
    </w:p>
    <w:p w:rsidR="00077AF9" w:rsidRPr="00077AF9" w:rsidRDefault="00077AF9">
      <w:pPr>
        <w:shd w:val="clear" w:color="auto" w:fill="FFFFFF"/>
        <w:spacing w:before="110"/>
        <w:ind w:left="67"/>
        <w:jc w:val="center"/>
      </w:pPr>
    </w:p>
    <w:p w:rsidR="00486E01" w:rsidRPr="00077AF9" w:rsidRDefault="00077AF9" w:rsidP="00077AF9">
      <w:pPr>
        <w:shd w:val="clear" w:color="auto" w:fill="FFFFFF"/>
        <w:tabs>
          <w:tab w:val="left" w:pos="653"/>
        </w:tabs>
        <w:spacing w:before="106" w:line="240" w:lineRule="exact"/>
        <w:ind w:left="14"/>
        <w:jc w:val="both"/>
      </w:pPr>
      <w:r>
        <w:rPr>
          <w:color w:val="000000"/>
        </w:rPr>
        <w:t xml:space="preserve">- </w:t>
      </w:r>
      <w:r w:rsidR="00486E01" w:rsidRPr="00077AF9">
        <w:rPr>
          <w:color w:val="000000"/>
          <w:spacing w:val="10"/>
        </w:rPr>
        <w:t>разрез   кожи   по  линии   Кена длиной   6-8   см  от точки,</w:t>
      </w:r>
      <w:r>
        <w:rPr>
          <w:color w:val="000000"/>
          <w:spacing w:val="10"/>
        </w:rPr>
        <w:t xml:space="preserve"> </w:t>
      </w:r>
      <w:r w:rsidR="00486E01" w:rsidRPr="00077AF9">
        <w:rPr>
          <w:color w:val="000000"/>
          <w:spacing w:val="13"/>
        </w:rPr>
        <w:t>расположенной по проекционной линии на 2-4 см ниже паховой</w:t>
      </w:r>
      <w:r>
        <w:rPr>
          <w:color w:val="000000"/>
          <w:spacing w:val="13"/>
        </w:rPr>
        <w:t xml:space="preserve"> </w:t>
      </w:r>
      <w:r w:rsidR="00486E01" w:rsidRPr="00077AF9">
        <w:rPr>
          <w:color w:val="000000"/>
          <w:spacing w:val="6"/>
        </w:rPr>
        <w:t>связки до вершины бедренного треугольника;</w:t>
      </w:r>
    </w:p>
    <w:p w:rsidR="00486E01" w:rsidRPr="00077AF9" w:rsidRDefault="00077AF9" w:rsidP="00077AF9">
      <w:pPr>
        <w:shd w:val="clear" w:color="auto" w:fill="FFFFFF"/>
        <w:tabs>
          <w:tab w:val="left" w:pos="0"/>
        </w:tabs>
        <w:spacing w:line="240" w:lineRule="exact"/>
        <w:jc w:val="both"/>
        <w:rPr>
          <w:color w:val="000000"/>
        </w:rPr>
      </w:pPr>
      <w:r>
        <w:rPr>
          <w:color w:val="000000"/>
          <w:spacing w:val="7"/>
        </w:rPr>
        <w:t xml:space="preserve">- </w:t>
      </w:r>
      <w:r w:rsidR="00486E01" w:rsidRPr="00077AF9">
        <w:rPr>
          <w:color w:val="000000"/>
          <w:spacing w:val="7"/>
        </w:rPr>
        <w:t>рассечение подкожной клетчатки. Осторожное (во избежание</w:t>
      </w:r>
      <w:r>
        <w:rPr>
          <w:color w:val="000000"/>
          <w:spacing w:val="7"/>
        </w:rPr>
        <w:t xml:space="preserve"> </w:t>
      </w:r>
      <w:r w:rsidR="00486E01" w:rsidRPr="00077AF9">
        <w:rPr>
          <w:color w:val="000000"/>
          <w:spacing w:val="14"/>
        </w:rPr>
        <w:t>повреждения   большой   подкожной   вены   ноги)   рассечение</w:t>
      </w:r>
      <w:r>
        <w:rPr>
          <w:color w:val="000000"/>
          <w:spacing w:val="14"/>
        </w:rPr>
        <w:t xml:space="preserve"> </w:t>
      </w:r>
      <w:r w:rsidR="00486E01" w:rsidRPr="00077AF9">
        <w:rPr>
          <w:color w:val="000000"/>
          <w:spacing w:val="7"/>
        </w:rPr>
        <w:t>поверхностной фасции и разведение краев раны;</w:t>
      </w:r>
    </w:p>
    <w:p w:rsidR="00486E01" w:rsidRPr="00077AF9" w:rsidRDefault="00077AF9" w:rsidP="00077AF9">
      <w:pPr>
        <w:shd w:val="clear" w:color="auto" w:fill="FFFFFF"/>
        <w:tabs>
          <w:tab w:val="left" w:pos="0"/>
        </w:tabs>
        <w:spacing w:line="240" w:lineRule="exact"/>
        <w:jc w:val="both"/>
        <w:rPr>
          <w:color w:val="000000"/>
        </w:rPr>
      </w:pPr>
      <w:r>
        <w:rPr>
          <w:color w:val="000000"/>
          <w:spacing w:val="9"/>
        </w:rPr>
        <w:t xml:space="preserve">- </w:t>
      </w:r>
      <w:r w:rsidR="00486E01" w:rsidRPr="00077AF9">
        <w:rPr>
          <w:color w:val="000000"/>
          <w:spacing w:val="9"/>
        </w:rPr>
        <w:t>по желобоватому зонду разрезается фасциальное влагалище</w:t>
      </w:r>
      <w:r>
        <w:rPr>
          <w:color w:val="000000"/>
          <w:spacing w:val="9"/>
        </w:rPr>
        <w:t xml:space="preserve"> </w:t>
      </w:r>
      <w:r w:rsidR="00486E01" w:rsidRPr="00077AF9">
        <w:rPr>
          <w:color w:val="000000"/>
          <w:spacing w:val="12"/>
        </w:rPr>
        <w:t>портняжной   мышцы  и  последняя  отводится  тупым  крючком</w:t>
      </w:r>
      <w:r>
        <w:rPr>
          <w:color w:val="000000"/>
          <w:spacing w:val="12"/>
        </w:rPr>
        <w:t xml:space="preserve"> </w:t>
      </w:r>
      <w:r w:rsidR="00486E01" w:rsidRPr="00077AF9">
        <w:rPr>
          <w:color w:val="000000"/>
          <w:spacing w:val="8"/>
        </w:rPr>
        <w:t>кнаружи.   Разрез  задней  стенки  влагалища  портняжной  мышцы</w:t>
      </w:r>
      <w:r>
        <w:rPr>
          <w:color w:val="000000"/>
          <w:spacing w:val="8"/>
        </w:rPr>
        <w:t xml:space="preserve"> </w:t>
      </w:r>
      <w:r w:rsidR="00486E01" w:rsidRPr="00077AF9">
        <w:rPr>
          <w:color w:val="000000"/>
          <w:spacing w:val="12"/>
        </w:rPr>
        <w:t>делается по желобоватому зонду над просвечивающей  через нее</w:t>
      </w:r>
      <w:r>
        <w:rPr>
          <w:color w:val="000000"/>
          <w:spacing w:val="12"/>
        </w:rPr>
        <w:t xml:space="preserve"> </w:t>
      </w:r>
      <w:r w:rsidR="00486E01" w:rsidRPr="00077AF9">
        <w:rPr>
          <w:color w:val="000000"/>
          <w:spacing w:val="8"/>
        </w:rPr>
        <w:t>бедренной   артерией.   При   выделении   бедренной   артерии   из</w:t>
      </w:r>
      <w:r>
        <w:rPr>
          <w:color w:val="000000"/>
          <w:spacing w:val="8"/>
        </w:rPr>
        <w:t xml:space="preserve"> </w:t>
      </w:r>
      <w:r w:rsidR="00486E01" w:rsidRPr="00077AF9">
        <w:rPr>
          <w:color w:val="000000"/>
          <w:spacing w:val="10"/>
        </w:rPr>
        <w:t>паравазальных структур следует иметь ввиду, что бедренная вена</w:t>
      </w:r>
      <w:r>
        <w:rPr>
          <w:color w:val="000000"/>
          <w:spacing w:val="10"/>
        </w:rPr>
        <w:t xml:space="preserve"> </w:t>
      </w:r>
      <w:r w:rsidR="00486E01" w:rsidRPr="00077AF9">
        <w:rPr>
          <w:color w:val="000000"/>
          <w:spacing w:val="7"/>
        </w:rPr>
        <w:t>находится позади артерии, а подкожный нерв — снаружи.</w:t>
      </w:r>
    </w:p>
    <w:p w:rsidR="00077AF9" w:rsidRDefault="00077AF9">
      <w:pPr>
        <w:shd w:val="clear" w:color="auto" w:fill="FFFFFF"/>
        <w:spacing w:before="110" w:line="264" w:lineRule="exact"/>
        <w:ind w:left="2275" w:right="922" w:hanging="1171"/>
        <w:rPr>
          <w:i/>
          <w:color w:val="000000"/>
          <w:spacing w:val="-1"/>
        </w:rPr>
      </w:pPr>
    </w:p>
    <w:p w:rsidR="00077AF9" w:rsidRDefault="00077AF9" w:rsidP="00077AF9"/>
    <w:p w:rsidR="00077AF9" w:rsidRDefault="00A84F7E" w:rsidP="00077AF9">
      <w:pPr>
        <w:jc w:val="center"/>
      </w:pPr>
      <w:r>
        <w:t>11</w:t>
      </w:r>
    </w:p>
    <w:p w:rsidR="00077AF9" w:rsidRPr="00077AF9" w:rsidRDefault="00077AF9" w:rsidP="00077AF9">
      <w:pPr>
        <w:jc w:val="center"/>
      </w:pPr>
    </w:p>
    <w:p w:rsidR="00020BBC" w:rsidRDefault="00486E01" w:rsidP="00020BBC">
      <w:pPr>
        <w:jc w:val="center"/>
        <w:rPr>
          <w:b/>
          <w:sz w:val="24"/>
          <w:szCs w:val="24"/>
        </w:rPr>
      </w:pPr>
      <w:r w:rsidRPr="00020BBC">
        <w:rPr>
          <w:b/>
          <w:sz w:val="24"/>
          <w:szCs w:val="24"/>
        </w:rPr>
        <w:t>1.7.2. Доступ к бедренной артерии в пределах</w:t>
      </w:r>
    </w:p>
    <w:p w:rsidR="00486E01" w:rsidRPr="00020BBC" w:rsidRDefault="00486E01" w:rsidP="00020BBC">
      <w:pPr>
        <w:jc w:val="center"/>
        <w:rPr>
          <w:b/>
          <w:sz w:val="24"/>
          <w:szCs w:val="24"/>
        </w:rPr>
      </w:pPr>
      <w:r w:rsidRPr="00020BBC">
        <w:rPr>
          <w:b/>
          <w:sz w:val="24"/>
          <w:szCs w:val="24"/>
        </w:rPr>
        <w:t>переднего канала бедра</w:t>
      </w:r>
    </w:p>
    <w:p w:rsidR="00020BBC" w:rsidRPr="00A84F7E" w:rsidRDefault="00020BBC" w:rsidP="00A84F7E">
      <w:pPr>
        <w:jc w:val="both"/>
      </w:pPr>
    </w:p>
    <w:p w:rsidR="00486E01" w:rsidRPr="00A84F7E" w:rsidRDefault="00020BBC" w:rsidP="00A84F7E">
      <w:pPr>
        <w:jc w:val="both"/>
      </w:pPr>
      <w:r>
        <w:t xml:space="preserve">- </w:t>
      </w:r>
      <w:r w:rsidR="00486E01" w:rsidRPr="00A84F7E">
        <w:t>разрез кожи по проекцион</w:t>
      </w:r>
      <w:r>
        <w:t xml:space="preserve">ной линии от вершины бедренного </w:t>
      </w:r>
      <w:r w:rsidR="00486E01" w:rsidRPr="00A84F7E">
        <w:t>треугольника длиной 6-8 см. Остальные этапы как и в предыдущем</w:t>
      </w:r>
      <w:r w:rsidR="00486E01" w:rsidRPr="00A84F7E">
        <w:br/>
        <w:t>способе;</w:t>
      </w:r>
    </w:p>
    <w:p w:rsidR="00486E01" w:rsidRPr="00A84F7E" w:rsidRDefault="00020BBC" w:rsidP="00A84F7E">
      <w:pPr>
        <w:jc w:val="both"/>
      </w:pPr>
      <w:r>
        <w:t xml:space="preserve">- </w:t>
      </w:r>
      <w:r w:rsidR="00486E01" w:rsidRPr="00A84F7E">
        <w:t>бедренная артерия разыскивается в борозде м</w:t>
      </w:r>
      <w:r>
        <w:t>еж</w:t>
      </w:r>
      <w:r w:rsidR="00486E01" w:rsidRPr="00A84F7E">
        <w:t>ду медиальной</w:t>
      </w:r>
      <w:r w:rsidR="00486E01" w:rsidRPr="00A84F7E">
        <w:br/>
        <w:t>широкой мышцей бедра и длинной приводящей мышцей бедра.</w:t>
      </w:r>
    </w:p>
    <w:p w:rsidR="00486E01" w:rsidRPr="00A84F7E" w:rsidRDefault="00486E01" w:rsidP="00A84F7E">
      <w:pPr>
        <w:jc w:val="both"/>
      </w:pPr>
    </w:p>
    <w:p w:rsidR="00020BBC" w:rsidRDefault="00486E01" w:rsidP="00020BBC">
      <w:pPr>
        <w:jc w:val="center"/>
        <w:rPr>
          <w:b/>
          <w:sz w:val="24"/>
          <w:szCs w:val="24"/>
        </w:rPr>
      </w:pPr>
      <w:r w:rsidRPr="00020BBC">
        <w:rPr>
          <w:b/>
          <w:sz w:val="24"/>
          <w:szCs w:val="24"/>
        </w:rPr>
        <w:t>1.7.3. Доступ к бедренной артерии в пределах</w:t>
      </w:r>
    </w:p>
    <w:p w:rsidR="00486E01" w:rsidRDefault="00486E01" w:rsidP="00020BBC">
      <w:pPr>
        <w:jc w:val="center"/>
        <w:rPr>
          <w:b/>
          <w:sz w:val="24"/>
          <w:szCs w:val="24"/>
        </w:rPr>
      </w:pPr>
      <w:r w:rsidRPr="00020BBC">
        <w:rPr>
          <w:b/>
          <w:sz w:val="24"/>
          <w:szCs w:val="24"/>
        </w:rPr>
        <w:t xml:space="preserve"> приводящего</w:t>
      </w:r>
      <w:r w:rsidR="00020BBC">
        <w:rPr>
          <w:b/>
          <w:sz w:val="24"/>
          <w:szCs w:val="24"/>
        </w:rPr>
        <w:t xml:space="preserve"> </w:t>
      </w:r>
      <w:r w:rsidRPr="00020BBC">
        <w:rPr>
          <w:b/>
          <w:sz w:val="24"/>
          <w:szCs w:val="24"/>
        </w:rPr>
        <w:t>(Гунтера) канала</w:t>
      </w:r>
    </w:p>
    <w:p w:rsidR="00020BBC" w:rsidRPr="00020BBC" w:rsidRDefault="00020BBC" w:rsidP="00020BBC">
      <w:pPr>
        <w:jc w:val="center"/>
        <w:rPr>
          <w:b/>
        </w:rPr>
      </w:pPr>
    </w:p>
    <w:p w:rsidR="00486E01" w:rsidRPr="00A84F7E" w:rsidRDefault="00020BBC" w:rsidP="00A84F7E">
      <w:pPr>
        <w:jc w:val="both"/>
      </w:pPr>
      <w:r>
        <w:t xml:space="preserve">- </w:t>
      </w:r>
      <w:r w:rsidR="00486E01" w:rsidRPr="00A84F7E">
        <w:t>разрез кожи параллельно и н</w:t>
      </w:r>
      <w:r>
        <w:t xml:space="preserve">а 1 см кзади от линии Кена так, </w:t>
      </w:r>
      <w:r w:rsidR="00486E01" w:rsidRPr="00A84F7E">
        <w:t>чтобы середина разреза была на 10</w:t>
      </w:r>
      <w:r>
        <w:t xml:space="preserve">-12 см выше медиального мыщелка </w:t>
      </w:r>
      <w:r w:rsidR="00486E01" w:rsidRPr="00A84F7E">
        <w:t>бедренной кости;</w:t>
      </w:r>
    </w:p>
    <w:p w:rsidR="00486E01" w:rsidRPr="00A84F7E" w:rsidRDefault="00020BBC" w:rsidP="00A84F7E">
      <w:pPr>
        <w:jc w:val="both"/>
      </w:pPr>
      <w:r>
        <w:t xml:space="preserve">- </w:t>
      </w:r>
      <w:r w:rsidR="00486E01" w:rsidRPr="00A84F7E">
        <w:t>после  рассечения  подкожн</w:t>
      </w:r>
      <w:r>
        <w:t xml:space="preserve">ой  клетчатки  и  поверхностной </w:t>
      </w:r>
      <w:r w:rsidR="00486E01" w:rsidRPr="00A84F7E">
        <w:t>фасции вскрывается фасциаль</w:t>
      </w:r>
      <w:r>
        <w:t xml:space="preserve">ное влагалище портняжной мышцы, </w:t>
      </w:r>
      <w:r w:rsidR="00486E01" w:rsidRPr="00A84F7E">
        <w:t>которая оттягивается кзади;</w:t>
      </w:r>
    </w:p>
    <w:p w:rsidR="00486E01" w:rsidRPr="00A84F7E" w:rsidRDefault="00020BBC" w:rsidP="00A84F7E">
      <w:pPr>
        <w:jc w:val="both"/>
      </w:pPr>
      <w:r>
        <w:t xml:space="preserve">- </w:t>
      </w:r>
      <w:r w:rsidR="00486E01" w:rsidRPr="00A84F7E">
        <w:t xml:space="preserve">под   широко-приводящую </w:t>
      </w:r>
      <w:r>
        <w:t xml:space="preserve">  мембрану,   натянутую   между </w:t>
      </w:r>
      <w:r w:rsidR="00486E01" w:rsidRPr="00A84F7E">
        <w:t xml:space="preserve">медиальной  широкой  мышцей  </w:t>
      </w:r>
      <w:r>
        <w:t xml:space="preserve">бедра  (снаружи)  и  сухожилием </w:t>
      </w:r>
      <w:r w:rsidR="00486E01" w:rsidRPr="00A84F7E">
        <w:t>большой приводящей мышцы (сну</w:t>
      </w:r>
      <w:r>
        <w:t xml:space="preserve">три), заводят желобоватый зонд, </w:t>
      </w:r>
      <w:r w:rsidR="00486E01" w:rsidRPr="00A84F7E">
        <w:t>оттесняя подкожный нерв и нисход</w:t>
      </w:r>
      <w:r>
        <w:t xml:space="preserve">ящую артерию коленного сустава. </w:t>
      </w:r>
      <w:r w:rsidR="00486E01" w:rsidRPr="00A84F7E">
        <w:t>Широко-приводящая мембрана рассекается на всем протяжении;</w:t>
      </w:r>
    </w:p>
    <w:p w:rsidR="00486E01" w:rsidRDefault="00020BBC" w:rsidP="00A84F7E">
      <w:pPr>
        <w:jc w:val="both"/>
      </w:pPr>
      <w:r>
        <w:t xml:space="preserve">- </w:t>
      </w:r>
      <w:r w:rsidR="00486E01" w:rsidRPr="00A84F7E">
        <w:t>при выделении бедренной артерии необходимо учитывать, что</w:t>
      </w:r>
      <w:r w:rsidR="00486E01" w:rsidRPr="00A84F7E">
        <w:br/>
        <w:t>подкожный нерв лежит спереди ее, а бедренная вена — сзади.</w:t>
      </w:r>
    </w:p>
    <w:p w:rsidR="00020BBC" w:rsidRDefault="00020BBC" w:rsidP="00A84F7E">
      <w:pPr>
        <w:jc w:val="both"/>
      </w:pPr>
    </w:p>
    <w:p w:rsidR="00020BBC" w:rsidRPr="00A84F7E" w:rsidRDefault="00020BBC" w:rsidP="00A84F7E">
      <w:pPr>
        <w:jc w:val="both"/>
      </w:pPr>
    </w:p>
    <w:p w:rsidR="00486E01" w:rsidRPr="00020BBC" w:rsidRDefault="00486E01" w:rsidP="00020BBC">
      <w:pPr>
        <w:jc w:val="center"/>
        <w:rPr>
          <w:b/>
          <w:sz w:val="24"/>
          <w:szCs w:val="24"/>
        </w:rPr>
      </w:pPr>
      <w:r w:rsidRPr="00020BBC">
        <w:rPr>
          <w:b/>
          <w:sz w:val="24"/>
          <w:szCs w:val="24"/>
        </w:rPr>
        <w:t>1.8. Доступы к подколенной артерии</w:t>
      </w:r>
    </w:p>
    <w:p w:rsidR="00020BBC" w:rsidRDefault="00020BBC" w:rsidP="00A84F7E">
      <w:pPr>
        <w:jc w:val="both"/>
      </w:pPr>
    </w:p>
    <w:p w:rsidR="00020BBC" w:rsidRDefault="00020BBC" w:rsidP="00A84F7E">
      <w:pPr>
        <w:jc w:val="both"/>
      </w:pPr>
    </w:p>
    <w:p w:rsidR="00486E01" w:rsidRDefault="00486E01" w:rsidP="00020BBC">
      <w:pPr>
        <w:jc w:val="center"/>
      </w:pPr>
      <w:r w:rsidRPr="00A84F7E">
        <w:t>а. Доступ через ямку Жобера</w:t>
      </w:r>
    </w:p>
    <w:p w:rsidR="00020BBC" w:rsidRPr="00A84F7E" w:rsidRDefault="00020BBC" w:rsidP="00A84F7E">
      <w:pPr>
        <w:jc w:val="both"/>
      </w:pPr>
    </w:p>
    <w:p w:rsidR="00486E01" w:rsidRPr="00A84F7E" w:rsidRDefault="00020BBC" w:rsidP="00A84F7E">
      <w:pPr>
        <w:jc w:val="both"/>
      </w:pPr>
      <w:r>
        <w:t xml:space="preserve">- </w:t>
      </w:r>
      <w:r w:rsidR="00486E01" w:rsidRPr="00A84F7E">
        <w:t>разрез кожи по краю сух</w:t>
      </w:r>
      <w:r>
        <w:t xml:space="preserve">ожилия большой приводящей мышцы </w:t>
      </w:r>
      <w:r w:rsidR="00486E01" w:rsidRPr="00A84F7E">
        <w:t>бедра от медиального мыщелка бедренной кости вверх длиной 7-8 см;</w:t>
      </w:r>
    </w:p>
    <w:p w:rsidR="00486E01" w:rsidRPr="00A84F7E" w:rsidRDefault="00020BBC" w:rsidP="00A84F7E">
      <w:pPr>
        <w:jc w:val="both"/>
      </w:pPr>
      <w:r>
        <w:t xml:space="preserve">- </w:t>
      </w:r>
      <w:r w:rsidR="00486E01" w:rsidRPr="00A84F7E">
        <w:t>рассечение подкожной кл</w:t>
      </w:r>
      <w:r>
        <w:t xml:space="preserve">етчатки, поверхностной фасции и </w:t>
      </w:r>
      <w:r w:rsidR="00486E01" w:rsidRPr="00A84F7E">
        <w:t>фасциального влагалища по</w:t>
      </w:r>
      <w:r>
        <w:t xml:space="preserve">ртняжной мышцы. Тупыми крючками </w:t>
      </w:r>
      <w:r w:rsidR="00486E01" w:rsidRPr="00A84F7E">
        <w:t>портняжная и большая приводяща</w:t>
      </w:r>
      <w:r>
        <w:t xml:space="preserve">я мышцы оттягиваются кпереди, а </w:t>
      </w:r>
      <w:r w:rsidR="00486E01" w:rsidRPr="00A84F7E">
        <w:t>полусухожильная, полуперепончатая и стройная мышцы — кзади;</w:t>
      </w:r>
    </w:p>
    <w:p w:rsidR="00486E01" w:rsidRPr="00A84F7E" w:rsidRDefault="00020BBC" w:rsidP="00A84F7E">
      <w:pPr>
        <w:jc w:val="both"/>
      </w:pPr>
      <w:r>
        <w:t xml:space="preserve">- </w:t>
      </w:r>
      <w:r w:rsidR="00486E01" w:rsidRPr="00A84F7E">
        <w:t>в жировой клетчатке ближе к кости, ориенти</w:t>
      </w:r>
      <w:r>
        <w:t xml:space="preserve">руясь на середину </w:t>
      </w:r>
      <w:r w:rsidR="00486E01" w:rsidRPr="00A84F7E">
        <w:t>подколенной ямки,   находят п</w:t>
      </w:r>
      <w:r>
        <w:t xml:space="preserve">одколенную артерию,  кнаружи от </w:t>
      </w:r>
      <w:r w:rsidR="00486E01" w:rsidRPr="00A84F7E">
        <w:t>которой лежат подколенная вена и большеберцовый нерв.</w:t>
      </w:r>
    </w:p>
    <w:p w:rsidR="00020BBC" w:rsidRDefault="00020BBC" w:rsidP="00A84F7E">
      <w:pPr>
        <w:jc w:val="both"/>
      </w:pPr>
    </w:p>
    <w:p w:rsidR="00020BBC" w:rsidRDefault="00020BBC" w:rsidP="00A84F7E">
      <w:pPr>
        <w:jc w:val="both"/>
      </w:pPr>
    </w:p>
    <w:p w:rsidR="00020BBC" w:rsidRDefault="00020BBC" w:rsidP="00A84F7E">
      <w:pPr>
        <w:jc w:val="both"/>
      </w:pPr>
    </w:p>
    <w:p w:rsidR="00020BBC" w:rsidRDefault="00020BBC" w:rsidP="00020BBC">
      <w:pPr>
        <w:jc w:val="center"/>
      </w:pPr>
      <w:r>
        <w:t>12</w:t>
      </w:r>
    </w:p>
    <w:p w:rsidR="00020BBC" w:rsidRDefault="00020BBC" w:rsidP="00020BBC">
      <w:pPr>
        <w:jc w:val="center"/>
      </w:pPr>
    </w:p>
    <w:p w:rsidR="00486E01" w:rsidRDefault="00486E01" w:rsidP="00020BBC">
      <w:pPr>
        <w:jc w:val="center"/>
      </w:pPr>
      <w:r w:rsidRPr="00A84F7E">
        <w:t>б. Доступ через подколенную ямку</w:t>
      </w:r>
    </w:p>
    <w:p w:rsidR="00020BBC" w:rsidRPr="00A84F7E" w:rsidRDefault="00020BBC" w:rsidP="00020BBC">
      <w:pPr>
        <w:jc w:val="center"/>
      </w:pPr>
    </w:p>
    <w:p w:rsidR="00486E01" w:rsidRPr="00A84F7E" w:rsidRDefault="00AC541E" w:rsidP="00A84F7E">
      <w:pPr>
        <w:jc w:val="both"/>
      </w:pPr>
      <w:r>
        <w:t xml:space="preserve">- </w:t>
      </w:r>
      <w:r w:rsidR="00486E01" w:rsidRPr="00A84F7E">
        <w:t xml:space="preserve">вертикальный разрез кожи </w:t>
      </w:r>
      <w:r>
        <w:t xml:space="preserve">через середину подколенной ямки </w:t>
      </w:r>
      <w:r w:rsidR="00486E01" w:rsidRPr="00A84F7E">
        <w:t>длиной 10-12 см;</w:t>
      </w:r>
    </w:p>
    <w:p w:rsidR="00486E01" w:rsidRDefault="00AC541E" w:rsidP="00A84F7E">
      <w:pPr>
        <w:jc w:val="both"/>
      </w:pPr>
      <w:r>
        <w:t xml:space="preserve">- </w:t>
      </w:r>
      <w:r w:rsidR="00486E01" w:rsidRPr="00A84F7E">
        <w:t>рассечение подкожной жи</w:t>
      </w:r>
      <w:r>
        <w:t xml:space="preserve">ровой клетчатки и поверхностной </w:t>
      </w:r>
      <w:r w:rsidR="009F1BB3">
        <w:t xml:space="preserve">фасции. </w:t>
      </w:r>
      <w:r w:rsidR="00486E01" w:rsidRPr="00A84F7E">
        <w:t>Подколенный  апоневро</w:t>
      </w:r>
      <w:r>
        <w:t xml:space="preserve">з  тщательно  освобождается  от </w:t>
      </w:r>
      <w:r w:rsidR="009F1BB3">
        <w:t xml:space="preserve">жировой   клетчатки. </w:t>
      </w:r>
      <w:r w:rsidR="00486E01" w:rsidRPr="00A84F7E">
        <w:t xml:space="preserve">В   нижнем </w:t>
      </w:r>
      <w:r>
        <w:t xml:space="preserve"> углу  разреза   находят  малую </w:t>
      </w:r>
      <w:r w:rsidR="00486E01" w:rsidRPr="00A84F7E">
        <w:t>подкожную вену и сопровожд</w:t>
      </w:r>
      <w:r>
        <w:t xml:space="preserve">ающий ее внутренний кожный нерв </w:t>
      </w:r>
      <w:r w:rsidR="00486E01" w:rsidRPr="00A84F7E">
        <w:t>голени, лежащие в фасциальном к</w:t>
      </w:r>
      <w:r>
        <w:t xml:space="preserve">анале Пирогова. Как можно ближе </w:t>
      </w:r>
      <w:r w:rsidR="00486E01">
        <w:rPr>
          <w:spacing w:val="-1"/>
        </w:rPr>
        <w:t>к малой подкожной вене, но не повреждая сопровождающий ее нерв,</w:t>
      </w:r>
      <w:r>
        <w:rPr>
          <w:spacing w:val="-1"/>
        </w:rPr>
        <w:t xml:space="preserve"> </w:t>
      </w:r>
      <w:r w:rsidR="00486E01">
        <w:rPr>
          <w:spacing w:val="1"/>
        </w:rPr>
        <w:t>рассекается подколенный апоневроз.</w:t>
      </w:r>
    </w:p>
    <w:p w:rsidR="00486E01" w:rsidRPr="00020BBC" w:rsidRDefault="00AC541E" w:rsidP="00AC541E">
      <w:pPr>
        <w:shd w:val="clear" w:color="auto" w:fill="FFFFFF"/>
        <w:tabs>
          <w:tab w:val="left" w:pos="658"/>
        </w:tabs>
        <w:spacing w:line="240" w:lineRule="exact"/>
        <w:jc w:val="both"/>
      </w:pPr>
      <w:r>
        <w:rPr>
          <w:color w:val="000000"/>
        </w:rPr>
        <w:t xml:space="preserve">- </w:t>
      </w:r>
      <w:r w:rsidR="00486E01" w:rsidRPr="00020BBC">
        <w:rPr>
          <w:color w:val="000000"/>
          <w:spacing w:val="5"/>
        </w:rPr>
        <w:t>разрыхляя   жировую   клетчатку,   находят   вблизи   кости</w:t>
      </w:r>
      <w:r>
        <w:t xml:space="preserve"> </w:t>
      </w:r>
      <w:r w:rsidR="00486E01" w:rsidRPr="00020BBC">
        <w:rPr>
          <w:color w:val="000000"/>
          <w:spacing w:val="8"/>
        </w:rPr>
        <w:t xml:space="preserve">подколенную артерию. Одноименная вена и большеберцовый нерв </w:t>
      </w:r>
      <w:r w:rsidR="00486E01" w:rsidRPr="00020BBC">
        <w:rPr>
          <w:color w:val="000000"/>
          <w:spacing w:val="5"/>
        </w:rPr>
        <w:t>находятся кнаружи от артерии.</w:t>
      </w:r>
    </w:p>
    <w:p w:rsidR="00486E01" w:rsidRPr="00AC541E" w:rsidRDefault="00486E01" w:rsidP="009F1BB3">
      <w:pPr>
        <w:shd w:val="clear" w:color="auto" w:fill="FFFFFF"/>
        <w:spacing w:before="254" w:line="360" w:lineRule="auto"/>
        <w:ind w:left="250"/>
        <w:jc w:val="center"/>
        <w:rPr>
          <w:b/>
          <w:sz w:val="24"/>
          <w:szCs w:val="24"/>
        </w:rPr>
      </w:pPr>
      <w:r w:rsidRPr="00AC541E">
        <w:rPr>
          <w:b/>
          <w:color w:val="000000"/>
          <w:spacing w:val="3"/>
          <w:sz w:val="24"/>
          <w:szCs w:val="24"/>
        </w:rPr>
        <w:t>1.9. Доступы к задней большеберцовой артерии</w:t>
      </w:r>
    </w:p>
    <w:p w:rsidR="00486E01" w:rsidRPr="00020BBC" w:rsidRDefault="00486E01" w:rsidP="009F1BB3">
      <w:pPr>
        <w:shd w:val="clear" w:color="auto" w:fill="FFFFFF"/>
        <w:spacing w:before="235" w:line="360" w:lineRule="auto"/>
        <w:ind w:left="24" w:firstLine="302"/>
        <w:jc w:val="both"/>
      </w:pPr>
      <w:r w:rsidRPr="00020BBC">
        <w:rPr>
          <w:color w:val="000000"/>
          <w:spacing w:val="4"/>
        </w:rPr>
        <w:t xml:space="preserve">Проекционная линия задней большеберцовой артерии проводится от точки на 2 см кнутри от внутреннего края большеберцовой кости к </w:t>
      </w:r>
      <w:r w:rsidRPr="00020BBC">
        <w:rPr>
          <w:color w:val="000000"/>
          <w:spacing w:val="5"/>
        </w:rPr>
        <w:t>середине расстояния между задним краем внутренней лодыжки и внутренним краем пяточного (Ахиллова) сухожилия.</w:t>
      </w:r>
    </w:p>
    <w:p w:rsidR="009F1BB3" w:rsidRPr="008A6A5C" w:rsidRDefault="009F1BB3" w:rsidP="008A6A5C"/>
    <w:p w:rsidR="00486E01" w:rsidRDefault="00486E01">
      <w:pPr>
        <w:shd w:val="clear" w:color="auto" w:fill="FFFFFF"/>
        <w:tabs>
          <w:tab w:val="left" w:pos="2040"/>
        </w:tabs>
        <w:spacing w:before="106"/>
        <w:ind w:left="1810"/>
        <w:rPr>
          <w:color w:val="000000"/>
          <w:spacing w:val="6"/>
        </w:rPr>
      </w:pPr>
      <w:r w:rsidRPr="00020BBC">
        <w:rPr>
          <w:color w:val="000000"/>
          <w:spacing w:val="-4"/>
        </w:rPr>
        <w:t>а.</w:t>
      </w:r>
      <w:r w:rsidRPr="00020BBC">
        <w:rPr>
          <w:color w:val="000000"/>
          <w:spacing w:val="6"/>
        </w:rPr>
        <w:t>Доступ в верхней трети голени</w:t>
      </w:r>
    </w:p>
    <w:p w:rsidR="009F1BB3" w:rsidRPr="008A6A5C" w:rsidRDefault="009F1BB3" w:rsidP="008A6A5C"/>
    <w:p w:rsidR="00486E01" w:rsidRPr="00020BBC" w:rsidRDefault="009F1BB3" w:rsidP="009F1BB3">
      <w:pPr>
        <w:shd w:val="clear" w:color="auto" w:fill="FFFFFF"/>
        <w:tabs>
          <w:tab w:val="left" w:pos="581"/>
        </w:tabs>
        <w:spacing w:before="115" w:line="240" w:lineRule="exact"/>
        <w:ind w:left="-43"/>
        <w:rPr>
          <w:color w:val="000000"/>
        </w:rPr>
      </w:pPr>
      <w:r>
        <w:rPr>
          <w:color w:val="000000"/>
          <w:spacing w:val="8"/>
        </w:rPr>
        <w:t>-</w:t>
      </w:r>
      <w:r w:rsidR="00486E01" w:rsidRPr="00020BBC">
        <w:rPr>
          <w:color w:val="000000"/>
          <w:spacing w:val="8"/>
        </w:rPr>
        <w:t>разрез кожи по проекционной линии длиной 8 см;</w:t>
      </w:r>
    </w:p>
    <w:p w:rsidR="00486E01" w:rsidRPr="00020BBC" w:rsidRDefault="009F1BB3" w:rsidP="009F1BB3">
      <w:pPr>
        <w:shd w:val="clear" w:color="auto" w:fill="FFFFFF"/>
        <w:tabs>
          <w:tab w:val="left" w:pos="581"/>
        </w:tabs>
        <w:spacing w:before="5" w:line="240" w:lineRule="exact"/>
        <w:ind w:left="10"/>
        <w:jc w:val="both"/>
        <w:rPr>
          <w:color w:val="000000"/>
        </w:rPr>
      </w:pPr>
      <w:r>
        <w:rPr>
          <w:color w:val="000000"/>
          <w:spacing w:val="10"/>
        </w:rPr>
        <w:t xml:space="preserve">- </w:t>
      </w:r>
      <w:r w:rsidR="00486E01" w:rsidRPr="00020BBC">
        <w:rPr>
          <w:color w:val="000000"/>
          <w:spacing w:val="10"/>
        </w:rPr>
        <w:t>рассечение подкожной жировой клетчатки и поверхностной</w:t>
      </w:r>
      <w:r>
        <w:rPr>
          <w:color w:val="000000"/>
          <w:spacing w:val="10"/>
        </w:rPr>
        <w:t xml:space="preserve"> </w:t>
      </w:r>
      <w:r w:rsidR="00486E01" w:rsidRPr="00020BBC">
        <w:rPr>
          <w:color w:val="000000"/>
          <w:spacing w:val="6"/>
        </w:rPr>
        <w:t>фасции. Собственную фасцию голени (апоневроз голени) разрезают</w:t>
      </w:r>
      <w:r>
        <w:rPr>
          <w:color w:val="000000"/>
          <w:spacing w:val="6"/>
        </w:rPr>
        <w:t xml:space="preserve"> </w:t>
      </w:r>
      <w:r w:rsidR="00486E01" w:rsidRPr="00020BBC">
        <w:rPr>
          <w:color w:val="000000"/>
          <w:spacing w:val="7"/>
        </w:rPr>
        <w:t>по желобоватому зонду по внутреннему краю икроножной мышцы,</w:t>
      </w:r>
      <w:r>
        <w:rPr>
          <w:color w:val="000000"/>
          <w:spacing w:val="7"/>
        </w:rPr>
        <w:t xml:space="preserve"> </w:t>
      </w:r>
      <w:r>
        <w:rPr>
          <w:color w:val="000000"/>
          <w:spacing w:val="9"/>
        </w:rPr>
        <w:t xml:space="preserve">которую </w:t>
      </w:r>
      <w:r w:rsidR="00486E01" w:rsidRPr="00020BBC">
        <w:rPr>
          <w:color w:val="000000"/>
          <w:spacing w:val="9"/>
        </w:rPr>
        <w:t>затем   оттягивают   кнаружи.   Показавшуюся   в   ране</w:t>
      </w:r>
      <w:r>
        <w:rPr>
          <w:color w:val="000000"/>
          <w:spacing w:val="9"/>
        </w:rPr>
        <w:t xml:space="preserve"> </w:t>
      </w:r>
      <w:r>
        <w:rPr>
          <w:color w:val="000000"/>
          <w:spacing w:val="12"/>
        </w:rPr>
        <w:t>камбаловидную</w:t>
      </w:r>
      <w:r w:rsidR="00486E01" w:rsidRPr="00020BBC">
        <w:rPr>
          <w:color w:val="000000"/>
          <w:spacing w:val="12"/>
        </w:rPr>
        <w:t xml:space="preserve"> мышцу рассекают по  проекционной линии так,</w:t>
      </w:r>
      <w:r>
        <w:rPr>
          <w:color w:val="000000"/>
          <w:spacing w:val="12"/>
        </w:rPr>
        <w:t xml:space="preserve"> </w:t>
      </w:r>
      <w:r w:rsidR="00486E01" w:rsidRPr="00020BBC">
        <w:rPr>
          <w:color w:val="000000"/>
          <w:spacing w:val="4"/>
        </w:rPr>
        <w:t>чтобы брюшко скальпеля смотрело в сторону большеберцовой кости.</w:t>
      </w:r>
      <w:r>
        <w:rPr>
          <w:color w:val="000000"/>
          <w:spacing w:val="4"/>
        </w:rPr>
        <w:t xml:space="preserve"> </w:t>
      </w:r>
      <w:r>
        <w:rPr>
          <w:color w:val="000000"/>
          <w:spacing w:val="11"/>
        </w:rPr>
        <w:t>Сухожильную</w:t>
      </w:r>
      <w:r w:rsidR="00486E01" w:rsidRPr="00020BBC">
        <w:rPr>
          <w:color w:val="000000"/>
          <w:spacing w:val="11"/>
        </w:rPr>
        <w:t xml:space="preserve"> пластинку камбаловидной   мышцы  рассекают по</w:t>
      </w:r>
      <w:r>
        <w:rPr>
          <w:color w:val="000000"/>
          <w:spacing w:val="11"/>
        </w:rPr>
        <w:t xml:space="preserve"> </w:t>
      </w:r>
      <w:r w:rsidR="00486E01" w:rsidRPr="00020BBC">
        <w:rPr>
          <w:color w:val="000000"/>
          <w:spacing w:val="8"/>
        </w:rPr>
        <w:t>желобоватому зонду над виднеющимся через нее большеберцовым</w:t>
      </w:r>
      <w:r>
        <w:rPr>
          <w:color w:val="000000"/>
          <w:spacing w:val="8"/>
        </w:rPr>
        <w:t xml:space="preserve"> </w:t>
      </w:r>
      <w:r w:rsidR="00486E01" w:rsidRPr="00020BBC">
        <w:rPr>
          <w:color w:val="000000"/>
          <w:spacing w:val="3"/>
        </w:rPr>
        <w:t>нервом;</w:t>
      </w:r>
    </w:p>
    <w:p w:rsidR="00486E01" w:rsidRPr="00020BBC" w:rsidRDefault="009F1BB3" w:rsidP="009F1BB3">
      <w:pPr>
        <w:shd w:val="clear" w:color="auto" w:fill="FFFFFF"/>
        <w:tabs>
          <w:tab w:val="left" w:pos="643"/>
        </w:tabs>
        <w:spacing w:line="240" w:lineRule="exact"/>
        <w:ind w:left="14"/>
        <w:jc w:val="both"/>
      </w:pPr>
      <w:r>
        <w:rPr>
          <w:color w:val="000000"/>
        </w:rPr>
        <w:t xml:space="preserve">- </w:t>
      </w:r>
      <w:r w:rsidR="00486E01" w:rsidRPr="00020BBC">
        <w:rPr>
          <w:color w:val="000000"/>
          <w:spacing w:val="8"/>
        </w:rPr>
        <w:t>разыскивают заднюю  большеберцовую  артерию  кнутри  от</w:t>
      </w:r>
      <w:r>
        <w:rPr>
          <w:color w:val="000000"/>
          <w:spacing w:val="8"/>
        </w:rPr>
        <w:t xml:space="preserve"> </w:t>
      </w:r>
      <w:r w:rsidR="00486E01" w:rsidRPr="00020BBC">
        <w:rPr>
          <w:color w:val="000000"/>
          <w:spacing w:val="5"/>
        </w:rPr>
        <w:t>большеберцового нерва.</w:t>
      </w:r>
    </w:p>
    <w:p w:rsidR="009F1BB3" w:rsidRDefault="009F1BB3">
      <w:pPr>
        <w:shd w:val="clear" w:color="auto" w:fill="FFFFFF"/>
        <w:tabs>
          <w:tab w:val="left" w:pos="2040"/>
        </w:tabs>
        <w:spacing w:before="106"/>
        <w:ind w:left="1810"/>
        <w:rPr>
          <w:color w:val="000000"/>
          <w:spacing w:val="-10"/>
        </w:rPr>
      </w:pPr>
    </w:p>
    <w:p w:rsidR="008A6A5C" w:rsidRDefault="008A6A5C">
      <w:pPr>
        <w:shd w:val="clear" w:color="auto" w:fill="FFFFFF"/>
        <w:tabs>
          <w:tab w:val="left" w:pos="2040"/>
        </w:tabs>
        <w:spacing w:before="106"/>
        <w:ind w:left="1810"/>
        <w:rPr>
          <w:color w:val="000000"/>
          <w:spacing w:val="-10"/>
        </w:rPr>
      </w:pPr>
    </w:p>
    <w:p w:rsidR="008A6A5C" w:rsidRDefault="008A6A5C">
      <w:pPr>
        <w:shd w:val="clear" w:color="auto" w:fill="FFFFFF"/>
        <w:tabs>
          <w:tab w:val="left" w:pos="2040"/>
        </w:tabs>
        <w:spacing w:before="106"/>
        <w:ind w:left="1810"/>
        <w:rPr>
          <w:color w:val="000000"/>
          <w:spacing w:val="-10"/>
        </w:rPr>
      </w:pPr>
    </w:p>
    <w:p w:rsidR="009F1BB3" w:rsidRDefault="009F1BB3" w:rsidP="009F1BB3">
      <w:pPr>
        <w:shd w:val="clear" w:color="auto" w:fill="FFFFFF"/>
        <w:tabs>
          <w:tab w:val="left" w:pos="2040"/>
        </w:tabs>
        <w:spacing w:before="106"/>
        <w:jc w:val="center"/>
        <w:rPr>
          <w:color w:val="000000"/>
          <w:spacing w:val="-10"/>
        </w:rPr>
      </w:pPr>
      <w:r>
        <w:rPr>
          <w:color w:val="000000"/>
          <w:spacing w:val="-10"/>
        </w:rPr>
        <w:t>13</w:t>
      </w:r>
    </w:p>
    <w:p w:rsidR="009F1BB3" w:rsidRDefault="009F1BB3" w:rsidP="009F1BB3">
      <w:pPr>
        <w:shd w:val="clear" w:color="auto" w:fill="FFFFFF"/>
        <w:tabs>
          <w:tab w:val="left" w:pos="2040"/>
        </w:tabs>
        <w:spacing w:before="106"/>
        <w:jc w:val="center"/>
        <w:rPr>
          <w:color w:val="000000"/>
          <w:spacing w:val="-10"/>
        </w:rPr>
      </w:pPr>
    </w:p>
    <w:p w:rsidR="00486E01" w:rsidRPr="00020BBC" w:rsidRDefault="00486E01">
      <w:pPr>
        <w:shd w:val="clear" w:color="auto" w:fill="FFFFFF"/>
        <w:tabs>
          <w:tab w:val="left" w:pos="2040"/>
        </w:tabs>
        <w:spacing w:before="106"/>
        <w:ind w:left="1810"/>
      </w:pPr>
      <w:r w:rsidRPr="00020BBC">
        <w:rPr>
          <w:color w:val="000000"/>
          <w:spacing w:val="-10"/>
        </w:rPr>
        <w:t>б.</w:t>
      </w:r>
      <w:r w:rsidRPr="00020BBC">
        <w:rPr>
          <w:color w:val="000000"/>
        </w:rPr>
        <w:tab/>
      </w:r>
      <w:r w:rsidRPr="00020BBC">
        <w:rPr>
          <w:color w:val="000000"/>
          <w:spacing w:val="6"/>
        </w:rPr>
        <w:t>Доступ в средней трети голени</w:t>
      </w:r>
    </w:p>
    <w:p w:rsidR="009F1BB3" w:rsidRDefault="009F1BB3" w:rsidP="009F1BB3">
      <w:pPr>
        <w:shd w:val="clear" w:color="auto" w:fill="FFFFFF"/>
        <w:tabs>
          <w:tab w:val="left" w:pos="557"/>
        </w:tabs>
        <w:spacing w:before="53" w:line="240" w:lineRule="exact"/>
        <w:ind w:left="10"/>
        <w:jc w:val="both"/>
        <w:rPr>
          <w:color w:val="000000"/>
          <w:spacing w:val="5"/>
        </w:rPr>
      </w:pPr>
    </w:p>
    <w:p w:rsidR="00486E01" w:rsidRPr="00020BBC" w:rsidRDefault="009F1BB3" w:rsidP="009F1BB3">
      <w:pPr>
        <w:shd w:val="clear" w:color="auto" w:fill="FFFFFF"/>
        <w:tabs>
          <w:tab w:val="left" w:pos="557"/>
        </w:tabs>
        <w:spacing w:before="53" w:line="240" w:lineRule="exact"/>
        <w:ind w:left="10"/>
        <w:jc w:val="both"/>
        <w:rPr>
          <w:color w:val="000000"/>
        </w:rPr>
      </w:pPr>
      <w:r>
        <w:rPr>
          <w:color w:val="000000"/>
          <w:spacing w:val="5"/>
        </w:rPr>
        <w:t xml:space="preserve">- </w:t>
      </w:r>
      <w:r w:rsidR="00486E01" w:rsidRPr="00020BBC">
        <w:rPr>
          <w:color w:val="000000"/>
          <w:spacing w:val="5"/>
        </w:rPr>
        <w:t>разрез кожи, подкожной клетчатки и поверхностной фасции по</w:t>
      </w:r>
      <w:r>
        <w:rPr>
          <w:color w:val="000000"/>
          <w:spacing w:val="5"/>
        </w:rPr>
        <w:t xml:space="preserve"> </w:t>
      </w:r>
      <w:r w:rsidR="00486E01" w:rsidRPr="00020BBC">
        <w:rPr>
          <w:color w:val="000000"/>
          <w:spacing w:val="8"/>
        </w:rPr>
        <w:t>проекционной линии длиной 7-8 см;</w:t>
      </w:r>
    </w:p>
    <w:p w:rsidR="00486E01" w:rsidRPr="00020BBC" w:rsidRDefault="009F1BB3" w:rsidP="009F1BB3">
      <w:pPr>
        <w:shd w:val="clear" w:color="auto" w:fill="FFFFFF"/>
        <w:tabs>
          <w:tab w:val="left" w:pos="557"/>
        </w:tabs>
        <w:spacing w:before="5" w:line="240" w:lineRule="exact"/>
        <w:ind w:left="10"/>
        <w:jc w:val="both"/>
        <w:rPr>
          <w:color w:val="000000"/>
        </w:rPr>
      </w:pPr>
      <w:r>
        <w:rPr>
          <w:color w:val="000000"/>
          <w:spacing w:val="5"/>
        </w:rPr>
        <w:t xml:space="preserve">- </w:t>
      </w:r>
      <w:r w:rsidR="00486E01" w:rsidRPr="00020BBC">
        <w:rPr>
          <w:color w:val="000000"/>
          <w:spacing w:val="5"/>
        </w:rPr>
        <w:t>рассечение собственной фасции голени по желобоватому зонду</w:t>
      </w:r>
      <w:r>
        <w:rPr>
          <w:color w:val="000000"/>
          <w:spacing w:val="5"/>
        </w:rPr>
        <w:t xml:space="preserve"> </w:t>
      </w:r>
      <w:r w:rsidR="00486E01" w:rsidRPr="00020BBC">
        <w:rPr>
          <w:color w:val="000000"/>
          <w:spacing w:val="13"/>
        </w:rPr>
        <w:t>и оттягивание краев икроножной и камбаловидной мышц тупым</w:t>
      </w:r>
      <w:r>
        <w:rPr>
          <w:color w:val="000000"/>
          <w:spacing w:val="13"/>
        </w:rPr>
        <w:t xml:space="preserve"> </w:t>
      </w:r>
      <w:r w:rsidR="00486E01" w:rsidRPr="00020BBC">
        <w:rPr>
          <w:color w:val="000000"/>
          <w:spacing w:val="8"/>
        </w:rPr>
        <w:t>крючком кнаружи. Фасция рассекается по желобоватому зонду над</w:t>
      </w:r>
      <w:r>
        <w:rPr>
          <w:color w:val="000000"/>
          <w:spacing w:val="8"/>
        </w:rPr>
        <w:t xml:space="preserve"> </w:t>
      </w:r>
      <w:r w:rsidR="00486E01" w:rsidRPr="00020BBC">
        <w:rPr>
          <w:color w:val="000000"/>
          <w:spacing w:val="6"/>
        </w:rPr>
        <w:t>просвечивающим большеберцовым нервом;</w:t>
      </w:r>
    </w:p>
    <w:p w:rsidR="00486E01" w:rsidRPr="009F1BB3" w:rsidRDefault="009F1BB3" w:rsidP="009F1BB3">
      <w:r w:rsidRPr="009F1BB3">
        <w:t xml:space="preserve">- </w:t>
      </w:r>
      <w:r w:rsidR="00486E01" w:rsidRPr="009F1BB3">
        <w:rPr>
          <w:spacing w:val="9"/>
        </w:rPr>
        <w:t>разыскивают заднюю  большеберцовую  артерию  кнутри от</w:t>
      </w:r>
      <w:r w:rsidRPr="009F1BB3">
        <w:rPr>
          <w:spacing w:val="9"/>
        </w:rPr>
        <w:t xml:space="preserve"> </w:t>
      </w:r>
      <w:r w:rsidR="00486E01" w:rsidRPr="009F1BB3">
        <w:t>большеберцового нерва.</w:t>
      </w:r>
    </w:p>
    <w:p w:rsidR="009F1BB3" w:rsidRPr="009F1BB3" w:rsidRDefault="009F1BB3" w:rsidP="009F1BB3"/>
    <w:p w:rsidR="00486E01" w:rsidRPr="009F1BB3" w:rsidRDefault="00486E01" w:rsidP="009F1BB3">
      <w:pPr>
        <w:jc w:val="center"/>
      </w:pPr>
      <w:r w:rsidRPr="009F1BB3">
        <w:t>в.Доступ в нижней трети голени</w:t>
      </w:r>
    </w:p>
    <w:p w:rsidR="009F1BB3" w:rsidRPr="009F1BB3" w:rsidRDefault="009F1BB3" w:rsidP="009F1BB3"/>
    <w:p w:rsidR="00486E01" w:rsidRPr="009F1BB3" w:rsidRDefault="009F1BB3" w:rsidP="009F1BB3">
      <w:r w:rsidRPr="009F1BB3">
        <w:t xml:space="preserve">- </w:t>
      </w:r>
      <w:r w:rsidR="00486E01" w:rsidRPr="009F1BB3">
        <w:t>разрез кожи, подкожной клетчатки, поверхностной фасции на</w:t>
      </w:r>
      <w:r w:rsidRPr="009F1BB3">
        <w:t xml:space="preserve"> </w:t>
      </w:r>
      <w:r w:rsidR="00486E01" w:rsidRPr="009F1BB3">
        <w:t>середине</w:t>
      </w:r>
      <w:r w:rsidR="00486E01" w:rsidRPr="009F1BB3">
        <w:rPr>
          <w:spacing w:val="11"/>
        </w:rPr>
        <w:t xml:space="preserve">  расстояния  между внутренней лодыжкой  и  пяточным</w:t>
      </w:r>
      <w:r>
        <w:rPr>
          <w:spacing w:val="11"/>
        </w:rPr>
        <w:t xml:space="preserve"> </w:t>
      </w:r>
      <w:r w:rsidR="00486E01" w:rsidRPr="009F1BB3">
        <w:rPr>
          <w:spacing w:val="2"/>
        </w:rPr>
        <w:t>сухожилием;</w:t>
      </w:r>
    </w:p>
    <w:p w:rsidR="00486E01" w:rsidRPr="009F1BB3" w:rsidRDefault="009F1BB3" w:rsidP="009F1BB3">
      <w:pPr>
        <w:shd w:val="clear" w:color="auto" w:fill="FFFFFF"/>
        <w:tabs>
          <w:tab w:val="left" w:pos="571"/>
        </w:tabs>
        <w:spacing w:line="240" w:lineRule="exact"/>
        <w:rPr>
          <w:color w:val="000000"/>
        </w:rPr>
      </w:pPr>
      <w:r>
        <w:rPr>
          <w:color w:val="000000"/>
          <w:spacing w:val="12"/>
        </w:rPr>
        <w:t xml:space="preserve">- </w:t>
      </w:r>
      <w:r w:rsidR="00486E01" w:rsidRPr="009F1BB3">
        <w:rPr>
          <w:color w:val="000000"/>
          <w:spacing w:val="12"/>
        </w:rPr>
        <w:t xml:space="preserve">рассечение собственной </w:t>
      </w:r>
      <w:r>
        <w:rPr>
          <w:color w:val="000000"/>
          <w:spacing w:val="12"/>
        </w:rPr>
        <w:t xml:space="preserve">фасции голени и особой связки —удерживатель сухожилий-сгибателей </w:t>
      </w:r>
      <w:r w:rsidR="00486E01" w:rsidRPr="009F1BB3">
        <w:rPr>
          <w:color w:val="000000"/>
          <w:spacing w:val="12"/>
        </w:rPr>
        <w:t>(</w:t>
      </w:r>
      <w:r w:rsidR="00486E01" w:rsidRPr="009F1BB3">
        <w:rPr>
          <w:color w:val="000000"/>
          <w:spacing w:val="12"/>
          <w:lang w:val="en-US"/>
        </w:rPr>
        <w:t>Retinaculum</w:t>
      </w:r>
      <w:r w:rsidR="00486E01" w:rsidRPr="009F1BB3">
        <w:rPr>
          <w:color w:val="000000"/>
          <w:spacing w:val="12"/>
        </w:rPr>
        <w:t xml:space="preserve"> </w:t>
      </w:r>
      <w:r w:rsidR="00486E01" w:rsidRPr="009F1BB3">
        <w:rPr>
          <w:color w:val="000000"/>
          <w:spacing w:val="12"/>
          <w:lang w:val="en-US"/>
        </w:rPr>
        <w:t>musculorum</w:t>
      </w:r>
      <w:r w:rsidR="00486E01" w:rsidRPr="009F1BB3">
        <w:rPr>
          <w:color w:val="000000"/>
          <w:spacing w:val="12"/>
        </w:rPr>
        <w:t xml:space="preserve"> </w:t>
      </w:r>
      <w:r w:rsidR="00486E01" w:rsidRPr="009F1BB3">
        <w:rPr>
          <w:color w:val="000000"/>
          <w:spacing w:val="12"/>
          <w:lang w:val="en-US"/>
        </w:rPr>
        <w:t>flexorum</w:t>
      </w:r>
      <w:r w:rsidR="00486E01" w:rsidRPr="009F1BB3">
        <w:rPr>
          <w:color w:val="000000"/>
          <w:spacing w:val="3"/>
        </w:rPr>
        <w:t>);</w:t>
      </w:r>
    </w:p>
    <w:p w:rsidR="00486E01" w:rsidRPr="009F1BB3" w:rsidRDefault="009F1BB3" w:rsidP="009F1BB3">
      <w:pPr>
        <w:shd w:val="clear" w:color="auto" w:fill="FFFFFF"/>
        <w:tabs>
          <w:tab w:val="left" w:pos="571"/>
        </w:tabs>
        <w:spacing w:line="240" w:lineRule="exact"/>
        <w:rPr>
          <w:color w:val="000000"/>
        </w:rPr>
      </w:pPr>
      <w:r>
        <w:rPr>
          <w:color w:val="000000"/>
          <w:spacing w:val="10"/>
        </w:rPr>
        <w:t xml:space="preserve">- </w:t>
      </w:r>
      <w:r w:rsidR="00486E01" w:rsidRPr="009F1BB3">
        <w:rPr>
          <w:color w:val="000000"/>
          <w:spacing w:val="10"/>
        </w:rPr>
        <w:t>разыскивается задняя большеберцовая артерия, лежащая в 3</w:t>
      </w:r>
      <w:r>
        <w:rPr>
          <w:color w:val="000000"/>
          <w:spacing w:val="10"/>
        </w:rPr>
        <w:t xml:space="preserve"> </w:t>
      </w:r>
      <w:r w:rsidR="00486E01" w:rsidRPr="009F1BB3">
        <w:rPr>
          <w:color w:val="000000"/>
          <w:spacing w:val="6"/>
        </w:rPr>
        <w:t>канале внутренней лодыжки:</w:t>
      </w:r>
    </w:p>
    <w:p w:rsidR="00486E01" w:rsidRPr="009F1BB3" w:rsidRDefault="009F1BB3" w:rsidP="009F1BB3">
      <w:pPr>
        <w:shd w:val="clear" w:color="auto" w:fill="FFFFFF"/>
        <w:tabs>
          <w:tab w:val="left" w:pos="480"/>
        </w:tabs>
        <w:spacing w:line="240" w:lineRule="exact"/>
        <w:jc w:val="both"/>
      </w:pPr>
      <w:r>
        <w:rPr>
          <w:color w:val="000000"/>
        </w:rPr>
        <w:t xml:space="preserve">1 </w:t>
      </w:r>
      <w:r w:rsidR="00486E01" w:rsidRPr="009F1BB3">
        <w:rPr>
          <w:color w:val="000000"/>
        </w:rPr>
        <w:t>канал (сразу же за медиальной лодыжкой) — сухожилие задней</w:t>
      </w:r>
      <w:r>
        <w:t xml:space="preserve"> </w:t>
      </w:r>
      <w:r w:rsidR="00486E01" w:rsidRPr="009F1BB3">
        <w:rPr>
          <w:color w:val="000000"/>
          <w:spacing w:val="-1"/>
        </w:rPr>
        <w:t>большеберцовой мышцы;</w:t>
      </w:r>
    </w:p>
    <w:p w:rsidR="00486E01" w:rsidRPr="009F1BB3" w:rsidRDefault="009F1BB3" w:rsidP="009F1BB3">
      <w:pPr>
        <w:shd w:val="clear" w:color="auto" w:fill="FFFFFF"/>
        <w:tabs>
          <w:tab w:val="left" w:pos="0"/>
        </w:tabs>
        <w:spacing w:line="240" w:lineRule="exact"/>
        <w:jc w:val="both"/>
        <w:rPr>
          <w:color w:val="000000"/>
        </w:rPr>
      </w:pPr>
      <w:r>
        <w:rPr>
          <w:color w:val="000000"/>
          <w:spacing w:val="7"/>
        </w:rPr>
        <w:t xml:space="preserve">2 </w:t>
      </w:r>
      <w:r w:rsidR="00486E01" w:rsidRPr="009F1BB3">
        <w:rPr>
          <w:color w:val="000000"/>
          <w:spacing w:val="7"/>
        </w:rPr>
        <w:t>канал (кзади от 1 канала) — сухожилие длинного сгибателя</w:t>
      </w:r>
      <w:r>
        <w:rPr>
          <w:color w:val="000000"/>
          <w:spacing w:val="7"/>
        </w:rPr>
        <w:t xml:space="preserve"> </w:t>
      </w:r>
      <w:r w:rsidR="00486E01" w:rsidRPr="009F1BB3">
        <w:rPr>
          <w:color w:val="000000"/>
          <w:spacing w:val="-3"/>
        </w:rPr>
        <w:t>пальцев;</w:t>
      </w:r>
    </w:p>
    <w:p w:rsidR="00486E01" w:rsidRPr="009F1BB3" w:rsidRDefault="00486E01" w:rsidP="009F1BB3">
      <w:pPr>
        <w:shd w:val="clear" w:color="auto" w:fill="FFFFFF"/>
        <w:spacing w:line="240" w:lineRule="exact"/>
        <w:jc w:val="both"/>
        <w:rPr>
          <w:color w:val="000000"/>
        </w:rPr>
      </w:pPr>
      <w:r w:rsidRPr="009F1BB3">
        <w:rPr>
          <w:color w:val="000000"/>
          <w:spacing w:val="3"/>
        </w:rPr>
        <w:t>3 канал (кзади от 2 канала) — задние большеберцовые сосуды и</w:t>
      </w:r>
      <w:r w:rsidR="009F1BB3">
        <w:rPr>
          <w:color w:val="000000"/>
        </w:rPr>
        <w:t xml:space="preserve"> </w:t>
      </w:r>
      <w:r w:rsidRPr="009F1BB3">
        <w:rPr>
          <w:color w:val="000000"/>
          <w:spacing w:val="1"/>
        </w:rPr>
        <w:t>большеберцовый нерв лежащий кзади от них;</w:t>
      </w:r>
    </w:p>
    <w:p w:rsidR="00486E01" w:rsidRPr="009F1BB3" w:rsidRDefault="00486E01" w:rsidP="009F1BB3">
      <w:r w:rsidRPr="009F1BB3">
        <w:t>4</w:t>
      </w:r>
      <w:r w:rsidR="009F1BB3">
        <w:t xml:space="preserve"> </w:t>
      </w:r>
      <w:r w:rsidRPr="009F1BB3">
        <w:rPr>
          <w:spacing w:val="6"/>
        </w:rPr>
        <w:t>канал (кзади и кнаружи от 3 канала) — сухожилие длинного</w:t>
      </w:r>
      <w:r w:rsidR="009F1BB3">
        <w:t xml:space="preserve"> </w:t>
      </w:r>
      <w:r w:rsidRPr="009F1BB3">
        <w:t>сгибателя большого пальца стопы.</w:t>
      </w:r>
    </w:p>
    <w:p w:rsidR="009F1BB3" w:rsidRPr="009F1BB3" w:rsidRDefault="009F1BB3" w:rsidP="009F1BB3"/>
    <w:p w:rsidR="00486E01" w:rsidRPr="009F1BB3" w:rsidRDefault="00486E01" w:rsidP="009F1BB3">
      <w:pPr>
        <w:jc w:val="center"/>
        <w:rPr>
          <w:b/>
          <w:sz w:val="24"/>
          <w:szCs w:val="24"/>
        </w:rPr>
      </w:pPr>
      <w:r w:rsidRPr="009F1BB3">
        <w:rPr>
          <w:b/>
          <w:sz w:val="24"/>
          <w:szCs w:val="24"/>
        </w:rPr>
        <w:t>1.10. Доступы к передней большеберцовой</w:t>
      </w:r>
      <w:r w:rsidR="009F1BB3" w:rsidRPr="009F1BB3">
        <w:rPr>
          <w:b/>
          <w:sz w:val="24"/>
          <w:szCs w:val="24"/>
        </w:rPr>
        <w:t xml:space="preserve"> </w:t>
      </w:r>
      <w:r w:rsidRPr="009F1BB3">
        <w:rPr>
          <w:b/>
          <w:sz w:val="24"/>
          <w:szCs w:val="24"/>
        </w:rPr>
        <w:t>артерии</w:t>
      </w:r>
    </w:p>
    <w:p w:rsidR="009F1BB3" w:rsidRPr="009F1BB3" w:rsidRDefault="009F1BB3" w:rsidP="009F1BB3"/>
    <w:p w:rsidR="00486E01" w:rsidRPr="009F1BB3" w:rsidRDefault="009F1BB3" w:rsidP="009F1BB3">
      <w:r>
        <w:t xml:space="preserve">     </w:t>
      </w:r>
      <w:r w:rsidR="00486E01" w:rsidRPr="009F1BB3">
        <w:t>Проекционная линия передней большеберцовой артерии проводится от</w:t>
      </w:r>
      <w:r w:rsidR="00486E01" w:rsidRPr="009F1BB3">
        <w:rPr>
          <w:spacing w:val="3"/>
        </w:rPr>
        <w:t xml:space="preserve"> точки на середине расстояния между головкой </w:t>
      </w:r>
      <w:r w:rsidR="00486E01" w:rsidRPr="009F1BB3">
        <w:t>малоберцовой кости и бугристостью большеберцовой кости к точке на середине расстояния между наружной и внутренней лодыжками.</w:t>
      </w:r>
    </w:p>
    <w:p w:rsidR="009F1BB3" w:rsidRPr="009F1BB3" w:rsidRDefault="009F1BB3" w:rsidP="009F1BB3"/>
    <w:p w:rsidR="00486E01" w:rsidRPr="009F1BB3" w:rsidRDefault="00486E01" w:rsidP="009F1BB3">
      <w:pPr>
        <w:jc w:val="center"/>
      </w:pPr>
      <w:r w:rsidRPr="009F1BB3">
        <w:t>а.Доступ в верхней половине голени</w:t>
      </w:r>
    </w:p>
    <w:p w:rsidR="009F1BB3" w:rsidRPr="009F1BB3" w:rsidRDefault="009F1BB3" w:rsidP="009F1BB3"/>
    <w:p w:rsidR="00486E01" w:rsidRPr="009F1BB3" w:rsidRDefault="009F1BB3" w:rsidP="009F1BB3">
      <w:pPr>
        <w:jc w:val="both"/>
        <w:rPr>
          <w:color w:val="000000"/>
        </w:rPr>
      </w:pPr>
      <w:r w:rsidRPr="009F1BB3">
        <w:t xml:space="preserve">- </w:t>
      </w:r>
      <w:r w:rsidR="00486E01" w:rsidRPr="009F1BB3">
        <w:t>разрез   кожи   по   проекционной  линии   от   бугристости</w:t>
      </w:r>
      <w:r w:rsidRPr="009F1BB3">
        <w:t xml:space="preserve"> </w:t>
      </w:r>
      <w:r w:rsidR="00486E01" w:rsidRPr="009F1BB3">
        <w:t>большеберцовой</w:t>
      </w:r>
      <w:r w:rsidR="00486E01" w:rsidRPr="009F1BB3">
        <w:rPr>
          <w:color w:val="000000"/>
          <w:spacing w:val="1"/>
        </w:rPr>
        <w:t xml:space="preserve"> кости вниз длиной 8-10 см;</w:t>
      </w:r>
    </w:p>
    <w:p w:rsidR="009F1BB3" w:rsidRDefault="009F1BB3" w:rsidP="009F1BB3">
      <w:pPr>
        <w:jc w:val="both"/>
      </w:pPr>
      <w:r>
        <w:t xml:space="preserve">- </w:t>
      </w:r>
      <w:r w:rsidR="00486E01" w:rsidRPr="009F1BB3">
        <w:t>послойно  рассекаются  п</w:t>
      </w:r>
      <w:r>
        <w:t xml:space="preserve">одкожная  жировая  клетчатка  и </w:t>
      </w:r>
      <w:r w:rsidR="00486E01" w:rsidRPr="009F1BB3">
        <w:t>поверхностная  фасция.  Тщател</w:t>
      </w:r>
      <w:r>
        <w:t xml:space="preserve">ьно  осматривается  собственная </w:t>
      </w:r>
      <w:r w:rsidR="00486E01" w:rsidRPr="009F1BB3">
        <w:t xml:space="preserve">фасция голени для обнаружения </w:t>
      </w:r>
    </w:p>
    <w:p w:rsidR="009F1BB3" w:rsidRPr="009F1BB3" w:rsidRDefault="009F1BB3" w:rsidP="009F1BB3">
      <w:pPr>
        <w:jc w:val="center"/>
      </w:pPr>
      <w:r>
        <w:t>14</w:t>
      </w:r>
    </w:p>
    <w:p w:rsidR="009F1BB3" w:rsidRPr="009F1BB3" w:rsidRDefault="009F1BB3" w:rsidP="009F1BB3">
      <w:pPr>
        <w:jc w:val="center"/>
      </w:pPr>
    </w:p>
    <w:p w:rsidR="00486E01" w:rsidRPr="009F1BB3" w:rsidRDefault="005B79AF" w:rsidP="009F1BB3">
      <w:pPr>
        <w:jc w:val="both"/>
      </w:pPr>
      <w:r>
        <w:t xml:space="preserve">соединительнотканной прослойки </w:t>
      </w:r>
      <w:r w:rsidR="00486E01" w:rsidRPr="009F1BB3">
        <w:t>между передней большеберцовой мышцей и длинным разгибател</w:t>
      </w:r>
      <w:r>
        <w:t xml:space="preserve">ем </w:t>
      </w:r>
      <w:r w:rsidR="00486E01" w:rsidRPr="009F1BB3">
        <w:t xml:space="preserve">пальцев.   Мышцы  разделяются </w:t>
      </w:r>
      <w:r>
        <w:t xml:space="preserve">  и  с  помощью  тупых  крючков </w:t>
      </w:r>
      <w:r w:rsidR="00486E01" w:rsidRPr="009F1BB3">
        <w:t>оттягиваются кпереди и в стороны;</w:t>
      </w:r>
    </w:p>
    <w:p w:rsidR="00486E01" w:rsidRDefault="005B79AF" w:rsidP="009F1BB3">
      <w:r>
        <w:t xml:space="preserve">- </w:t>
      </w:r>
      <w:r w:rsidR="00486E01" w:rsidRPr="009F1BB3">
        <w:t>передняя   большеберцовая</w:t>
      </w:r>
      <w:r>
        <w:t xml:space="preserve">   артерия   разыскивается   на </w:t>
      </w:r>
      <w:r w:rsidR="00486E01" w:rsidRPr="009F1BB3">
        <w:t>межкостной мембране, причем г</w:t>
      </w:r>
      <w:r>
        <w:t xml:space="preserve">лубокий малоберцовый нерв лежит </w:t>
      </w:r>
      <w:r w:rsidR="00486E01" w:rsidRPr="009F1BB3">
        <w:t>кнаружи от нее.</w:t>
      </w:r>
    </w:p>
    <w:p w:rsidR="005B79AF" w:rsidRPr="009F1BB3" w:rsidRDefault="005B79AF" w:rsidP="009F1BB3"/>
    <w:p w:rsidR="00486E01" w:rsidRDefault="00486E01" w:rsidP="005B79AF">
      <w:pPr>
        <w:jc w:val="center"/>
      </w:pPr>
      <w:r w:rsidRPr="009F1BB3">
        <w:t>б.Доступ в нижней половине голени</w:t>
      </w:r>
    </w:p>
    <w:p w:rsidR="005B79AF" w:rsidRPr="009F1BB3" w:rsidRDefault="005B79AF" w:rsidP="009F1BB3"/>
    <w:p w:rsidR="00486E01" w:rsidRPr="009F1BB3" w:rsidRDefault="005B79AF" w:rsidP="005B79AF">
      <w:pPr>
        <w:jc w:val="both"/>
      </w:pPr>
      <w:r>
        <w:t xml:space="preserve">- </w:t>
      </w:r>
      <w:r w:rsidR="00486E01" w:rsidRPr="009F1BB3">
        <w:t>разрез кожи по проекцион</w:t>
      </w:r>
      <w:r>
        <w:t xml:space="preserve">ной линии длиной 6-7 см, нижний </w:t>
      </w:r>
      <w:r w:rsidR="00486E01" w:rsidRPr="009F1BB3">
        <w:t>край которого связки должен оканчиваться на 1-2 см выше лодыжек;</w:t>
      </w:r>
    </w:p>
    <w:p w:rsidR="00486E01" w:rsidRPr="009F1BB3" w:rsidRDefault="005B79AF" w:rsidP="005B79AF">
      <w:pPr>
        <w:jc w:val="both"/>
      </w:pPr>
      <w:r>
        <w:t xml:space="preserve">- </w:t>
      </w:r>
      <w:r w:rsidR="00486E01" w:rsidRPr="009F1BB3">
        <w:t>после рассечения подкожной</w:t>
      </w:r>
      <w:r>
        <w:t xml:space="preserve"> жировой клетчатки, поверхност</w:t>
      </w:r>
      <w:r w:rsidR="00486E01" w:rsidRPr="009F1BB3">
        <w:t>ной и собственной фасций гол</w:t>
      </w:r>
      <w:r>
        <w:t xml:space="preserve">ени крючками разводят сухожилия </w:t>
      </w:r>
      <w:r w:rsidR="00486E01" w:rsidRPr="009F1BB3">
        <w:t xml:space="preserve">передней большеберцовой мышцы </w:t>
      </w:r>
      <w:r>
        <w:t xml:space="preserve">и длинного разгибателя большого </w:t>
      </w:r>
      <w:r w:rsidR="00486E01" w:rsidRPr="009F1BB3">
        <w:t>пальца стопы;</w:t>
      </w:r>
    </w:p>
    <w:p w:rsidR="00486E01" w:rsidRPr="009F1BB3" w:rsidRDefault="005B79AF" w:rsidP="005B79AF">
      <w:pPr>
        <w:jc w:val="both"/>
      </w:pPr>
      <w:r>
        <w:t xml:space="preserve">- </w:t>
      </w:r>
      <w:r w:rsidR="00486E01" w:rsidRPr="009F1BB3">
        <w:t xml:space="preserve">передняя большеберцовая </w:t>
      </w:r>
      <w:r>
        <w:t xml:space="preserve">артерия и лежащий кнутри от нее </w:t>
      </w:r>
      <w:r w:rsidR="00486E01" w:rsidRPr="009F1BB3">
        <w:t>глубокий малоберцовый нерв отыскив</w:t>
      </w:r>
      <w:r>
        <w:t xml:space="preserve">ается на передне-наружной </w:t>
      </w:r>
      <w:r w:rsidR="00486E01" w:rsidRPr="009F1BB3">
        <w:t>поверхности большеберцовой кости.</w:t>
      </w:r>
    </w:p>
    <w:p w:rsidR="00486E01" w:rsidRPr="005B79AF" w:rsidRDefault="00486E01" w:rsidP="005B79AF"/>
    <w:p w:rsidR="00486E01" w:rsidRPr="005B79AF" w:rsidRDefault="00486E01" w:rsidP="005B79AF"/>
    <w:p w:rsidR="005B79AF" w:rsidRDefault="00486E01" w:rsidP="005B79AF">
      <w:pPr>
        <w:jc w:val="center"/>
        <w:rPr>
          <w:b/>
          <w:sz w:val="28"/>
          <w:szCs w:val="28"/>
        </w:rPr>
      </w:pPr>
      <w:r w:rsidRPr="005B79AF">
        <w:rPr>
          <w:b/>
          <w:sz w:val="28"/>
          <w:szCs w:val="28"/>
        </w:rPr>
        <w:t>П. ОСНОВНЫЕ ОПЕРАЦИИ</w:t>
      </w:r>
    </w:p>
    <w:p w:rsidR="00486E01" w:rsidRPr="005B79AF" w:rsidRDefault="00486E01" w:rsidP="005B79AF">
      <w:pPr>
        <w:jc w:val="center"/>
        <w:rPr>
          <w:b/>
          <w:sz w:val="28"/>
          <w:szCs w:val="28"/>
        </w:rPr>
      </w:pPr>
      <w:r w:rsidRPr="005B79AF">
        <w:rPr>
          <w:b/>
          <w:sz w:val="28"/>
          <w:szCs w:val="28"/>
        </w:rPr>
        <w:t>НА КРОВЕНОСНЫХ СОСУДАХ</w:t>
      </w:r>
    </w:p>
    <w:p w:rsidR="005B79AF" w:rsidRPr="005B79AF" w:rsidRDefault="005B79AF" w:rsidP="005B79AF"/>
    <w:p w:rsidR="005B79AF" w:rsidRPr="005B79AF" w:rsidRDefault="005B79AF" w:rsidP="005B79AF"/>
    <w:p w:rsidR="00486E01" w:rsidRPr="005B79AF" w:rsidRDefault="005B79AF" w:rsidP="005B79AF">
      <w:r>
        <w:t xml:space="preserve">     </w:t>
      </w:r>
      <w:r w:rsidR="00486E01" w:rsidRPr="005B79AF">
        <w:t>Операции при повреждениях и заболеваниях сосудов принято</w:t>
      </w:r>
      <w:r w:rsidR="00486E01" w:rsidRPr="005B79AF">
        <w:rPr>
          <w:color w:val="000000"/>
          <w:spacing w:val="2"/>
        </w:rPr>
        <w:t xml:space="preserve"> </w:t>
      </w:r>
      <w:r w:rsidR="00486E01" w:rsidRPr="005B79AF">
        <w:rPr>
          <w:color w:val="000000"/>
          <w:spacing w:val="1"/>
        </w:rPr>
        <w:t>делить на 4 группы (по Б.В.Петровскому):</w:t>
      </w:r>
    </w:p>
    <w:p w:rsidR="00486E01" w:rsidRPr="005B79AF" w:rsidRDefault="005B79AF" w:rsidP="005B79AF">
      <w:pPr>
        <w:shd w:val="clear" w:color="auto" w:fill="FFFFFF"/>
        <w:tabs>
          <w:tab w:val="left" w:pos="562"/>
        </w:tabs>
        <w:spacing w:line="240" w:lineRule="exact"/>
        <w:ind w:left="-38"/>
        <w:rPr>
          <w:color w:val="000000"/>
          <w:spacing w:val="-24"/>
        </w:rPr>
      </w:pPr>
      <w:r>
        <w:rPr>
          <w:color w:val="000000"/>
        </w:rPr>
        <w:t>1.</w:t>
      </w:r>
      <w:r w:rsidR="00486E01" w:rsidRPr="005B79AF">
        <w:rPr>
          <w:color w:val="000000"/>
        </w:rPr>
        <w:t>Операции, ликвидирующие просвет сосудов.</w:t>
      </w:r>
    </w:p>
    <w:p w:rsidR="00486E01" w:rsidRPr="005B79AF" w:rsidRDefault="005B79AF" w:rsidP="005B79AF">
      <w:pPr>
        <w:shd w:val="clear" w:color="auto" w:fill="FFFFFF"/>
        <w:tabs>
          <w:tab w:val="left" w:pos="562"/>
        </w:tabs>
        <w:spacing w:before="5" w:line="240" w:lineRule="exact"/>
        <w:ind w:left="-38"/>
        <w:rPr>
          <w:color w:val="000000"/>
          <w:spacing w:val="-13"/>
        </w:rPr>
      </w:pPr>
      <w:r>
        <w:rPr>
          <w:color w:val="000000"/>
        </w:rPr>
        <w:t>2.</w:t>
      </w:r>
      <w:r w:rsidR="00486E01" w:rsidRPr="005B79AF">
        <w:rPr>
          <w:color w:val="000000"/>
        </w:rPr>
        <w:t>Операции, восстанавливающие проходимость сосудов.</w:t>
      </w:r>
    </w:p>
    <w:p w:rsidR="00486E01" w:rsidRPr="005B79AF" w:rsidRDefault="005B79AF" w:rsidP="005B79AF">
      <w:pPr>
        <w:shd w:val="clear" w:color="auto" w:fill="FFFFFF"/>
        <w:tabs>
          <w:tab w:val="left" w:pos="562"/>
        </w:tabs>
        <w:spacing w:line="240" w:lineRule="exact"/>
        <w:ind w:left="-38"/>
        <w:rPr>
          <w:color w:val="000000"/>
          <w:spacing w:val="-14"/>
        </w:rPr>
      </w:pPr>
      <w:r>
        <w:rPr>
          <w:color w:val="000000"/>
          <w:spacing w:val="1"/>
        </w:rPr>
        <w:t>3.</w:t>
      </w:r>
      <w:r w:rsidR="00486E01" w:rsidRPr="005B79AF">
        <w:rPr>
          <w:color w:val="000000"/>
          <w:spacing w:val="1"/>
        </w:rPr>
        <w:t>Паллиативные операции.</w:t>
      </w:r>
    </w:p>
    <w:p w:rsidR="00486E01" w:rsidRPr="005B79AF" w:rsidRDefault="005B79AF" w:rsidP="005B79AF">
      <w:pPr>
        <w:shd w:val="clear" w:color="auto" w:fill="FFFFFF"/>
        <w:tabs>
          <w:tab w:val="left" w:pos="562"/>
        </w:tabs>
        <w:spacing w:before="10" w:line="240" w:lineRule="exact"/>
        <w:ind w:left="-38"/>
        <w:rPr>
          <w:color w:val="000000"/>
          <w:spacing w:val="-13"/>
        </w:rPr>
      </w:pPr>
      <w:r>
        <w:rPr>
          <w:color w:val="000000"/>
        </w:rPr>
        <w:t>4.</w:t>
      </w:r>
      <w:r w:rsidR="00486E01" w:rsidRPr="005B79AF">
        <w:rPr>
          <w:color w:val="000000"/>
        </w:rPr>
        <w:t>Операции на вегетативных нервах, иннервирующих сосуды.</w:t>
      </w:r>
    </w:p>
    <w:p w:rsidR="00486E01" w:rsidRPr="005B79AF" w:rsidRDefault="00486E01">
      <w:pPr>
        <w:shd w:val="clear" w:color="auto" w:fill="FFFFFF"/>
        <w:spacing w:before="264"/>
        <w:ind w:left="538"/>
        <w:rPr>
          <w:b/>
          <w:sz w:val="24"/>
          <w:szCs w:val="24"/>
        </w:rPr>
      </w:pPr>
      <w:r w:rsidRPr="005B79AF">
        <w:rPr>
          <w:b/>
          <w:color w:val="000000"/>
          <w:spacing w:val="4"/>
          <w:sz w:val="24"/>
          <w:szCs w:val="24"/>
        </w:rPr>
        <w:t>2.1. Перевязка сосудов (общие положения)</w:t>
      </w:r>
    </w:p>
    <w:p w:rsidR="002807E2" w:rsidRDefault="002807E2" w:rsidP="002807E2">
      <w:pPr>
        <w:jc w:val="both"/>
      </w:pPr>
    </w:p>
    <w:p w:rsidR="002807E2" w:rsidRDefault="002807E2" w:rsidP="002807E2">
      <w:pPr>
        <w:jc w:val="both"/>
      </w:pPr>
      <w:r>
        <w:t xml:space="preserve">     </w:t>
      </w:r>
      <w:r w:rsidR="00486E01" w:rsidRPr="005B79AF">
        <w:t xml:space="preserve">Перевязка сосудов может применяться с целью временной или </w:t>
      </w:r>
      <w:r w:rsidR="00486E01" w:rsidRPr="005B79AF">
        <w:rPr>
          <w:spacing w:val="2"/>
        </w:rPr>
        <w:t xml:space="preserve">окончательной остановки кровотечения. Принимая во внимание </w:t>
      </w:r>
      <w:r w:rsidR="00486E01" w:rsidRPr="005B79AF">
        <w:t xml:space="preserve">широкое внедрение в центрах по оказанию медицинской помощи </w:t>
      </w:r>
      <w:r w:rsidR="00486E01" w:rsidRPr="005B79AF">
        <w:rPr>
          <w:spacing w:val="4"/>
        </w:rPr>
        <w:t xml:space="preserve">больным с патологией сосудов оперативных вмешательств по </w:t>
      </w:r>
      <w:r w:rsidR="00486E01" w:rsidRPr="005B79AF">
        <w:rPr>
          <w:spacing w:val="-1"/>
        </w:rPr>
        <w:t xml:space="preserve">восстановлению проходимости сосудов, перевязка магистрального </w:t>
      </w:r>
      <w:r w:rsidR="00486E01" w:rsidRPr="005B79AF">
        <w:t xml:space="preserve">сосуда с целью окончательной остановки кровотечения может быть предпринята только в крайнем случае (тяжелая сочетанная травма, </w:t>
      </w:r>
      <w:r w:rsidR="00486E01" w:rsidRPr="005B79AF">
        <w:rPr>
          <w:spacing w:val="7"/>
        </w:rPr>
        <w:t xml:space="preserve">невозможность оказания квалифицированной ангиологической помощи при большом потоке пострадавших или отсутствии </w:t>
      </w:r>
      <w:r w:rsidR="00486E01" w:rsidRPr="005B79AF">
        <w:rPr>
          <w:spacing w:val="11"/>
        </w:rPr>
        <w:t>необходимого для проведения оперативного</w:t>
      </w:r>
      <w:r w:rsidR="00486E01">
        <w:rPr>
          <w:spacing w:val="11"/>
        </w:rPr>
        <w:t xml:space="preserve"> </w:t>
      </w:r>
      <w:r w:rsidR="00486E01" w:rsidRPr="002807E2">
        <w:t xml:space="preserve">вмешательства </w:t>
      </w:r>
    </w:p>
    <w:p w:rsidR="002807E2" w:rsidRDefault="002807E2" w:rsidP="002807E2">
      <w:pPr>
        <w:jc w:val="center"/>
      </w:pPr>
      <w:r>
        <w:t>15</w:t>
      </w:r>
    </w:p>
    <w:p w:rsidR="002807E2" w:rsidRDefault="002807E2" w:rsidP="002807E2">
      <w:pPr>
        <w:jc w:val="center"/>
      </w:pPr>
    </w:p>
    <w:p w:rsidR="00486E01" w:rsidRPr="002807E2" w:rsidRDefault="00486E01" w:rsidP="002807E2">
      <w:pPr>
        <w:jc w:val="both"/>
      </w:pPr>
      <w:r w:rsidRPr="002807E2">
        <w:t>инструментария). Следует помнить, что при перевязке магистраль</w:t>
      </w:r>
      <w:r w:rsidRPr="002807E2">
        <w:softHyphen/>
        <w:t>ного сосуда всегда в той или иной степени развивается хроническая недостаточность кровотока, приводящая к развитию различным по степени выраженности функциональным нарушениям, или, в худшем случае, гангрене. При выполнении операции — перевязке сосуда — следует строго придерживаться ряда общих положений.</w:t>
      </w:r>
    </w:p>
    <w:p w:rsidR="00486E01" w:rsidRPr="002807E2" w:rsidRDefault="002807E2" w:rsidP="002807E2">
      <w:pPr>
        <w:jc w:val="both"/>
      </w:pPr>
      <w:r>
        <w:t xml:space="preserve">     </w:t>
      </w:r>
      <w:r w:rsidR="00486E01" w:rsidRPr="002807E2">
        <w:rPr>
          <w:b/>
        </w:rPr>
        <w:t>Оперативный доступ.</w:t>
      </w:r>
      <w:r w:rsidR="00486E01" w:rsidRPr="002807E2">
        <w:t xml:space="preserve"> Оперативный доступ должен обеспечить хороший осмотр не только поврежденного сосуда, но и других компонентов сосудисто-нервного пучка, при минимальной его травматичности. Лучше всего использовать типичные разрезы по проекционным линиям для доступа к магистральным сосудам. Если рана расположена в проекции сосудисто-нервного пучка, то доступ может быть осуществлен через нее. Выполняемая при этом хирургическая обработка раны сводится к иссечению загрязненных и нежизнеспособных тканей, а также к удалению поврежденных участков сосуда. После того, как сосудисто-нервный пучок вместе с окружающим его фасциальным чехлом обнажен на достаточном протяжении, необходимо выполнить «изолирование» поврежденного</w:t>
      </w:r>
      <w:r>
        <w:t xml:space="preserve"> </w:t>
      </w:r>
      <w:r w:rsidR="00486E01" w:rsidRPr="002807E2">
        <w:t>сосуда, т.е. отделение его от других компонентов сосудисто-нервного пучка. Этот этап оперативного доступа осуществляется следующим образом: захватив в анатомический пинцет фасцию, хирург легким поглаживанием желобоватым зондом вдоль сосуда освобождает его от окружающих тканей. Можно использовать и иной технический прием: зажим типа «москит» с сомкнутыми браншами устанавлива</w:t>
      </w:r>
      <w:r w:rsidR="00486E01" w:rsidRPr="002807E2">
        <w:softHyphen/>
        <w:t>ется как можно ближе к стенке сосуда. Осторожно (во избежание травмирования сосудистой стенки или разрыва сосуда) разводя бранши вдоль то одной, то другой стенки, сосуд освобождается от окружающей его фасции. Для успешного выполнения оперативного приема необходимо выделить сосуд на 1-1,5 см выше и ниже места повреждения.</w:t>
      </w:r>
    </w:p>
    <w:p w:rsidR="00486E01" w:rsidRPr="002807E2" w:rsidRDefault="002807E2" w:rsidP="002807E2">
      <w:r>
        <w:t xml:space="preserve">     </w:t>
      </w:r>
      <w:r w:rsidR="00486E01" w:rsidRPr="002807E2">
        <w:rPr>
          <w:b/>
        </w:rPr>
        <w:t>Оперативный прием.</w:t>
      </w:r>
      <w:r w:rsidR="00486E01" w:rsidRPr="002807E2">
        <w:t xml:space="preserve"> При перевязке артерий крупного и среднего калибра следует накладывать 3 лигатуры из нерассасывающегося шовного материала (Рис. 2.1)</w:t>
      </w:r>
    </w:p>
    <w:p w:rsidR="00486E01" w:rsidRDefault="00CA0311">
      <w:pPr>
        <w:spacing w:before="307"/>
        <w:ind w:left="2429" w:right="2395"/>
      </w:pPr>
      <w:r>
        <w:pict>
          <v:shape id="_x0000_i1026" type="#_x0000_t75" style="width:105.75pt;height:59.25pt" fillcolor="window">
            <v:imagedata r:id="rId6" o:title=""/>
          </v:shape>
        </w:pict>
      </w:r>
    </w:p>
    <w:p w:rsidR="00486E01" w:rsidRDefault="00486E01">
      <w:pPr>
        <w:shd w:val="clear" w:color="auto" w:fill="FFFFFF"/>
        <w:spacing w:before="230" w:line="240" w:lineRule="exact"/>
        <w:ind w:right="67"/>
        <w:jc w:val="center"/>
        <w:rPr>
          <w:b/>
          <w:color w:val="000000"/>
          <w:spacing w:val="1"/>
        </w:rPr>
      </w:pPr>
      <w:r>
        <w:rPr>
          <w:b/>
          <w:color w:val="000000"/>
          <w:spacing w:val="1"/>
        </w:rPr>
        <w:t>Рис. 2.1</w:t>
      </w:r>
    </w:p>
    <w:p w:rsidR="002807E2" w:rsidRDefault="002807E2">
      <w:pPr>
        <w:shd w:val="clear" w:color="auto" w:fill="FFFFFF"/>
        <w:spacing w:before="230" w:line="240" w:lineRule="exact"/>
        <w:ind w:right="67"/>
        <w:jc w:val="center"/>
      </w:pPr>
    </w:p>
    <w:p w:rsidR="00661E2A" w:rsidRDefault="002807E2" w:rsidP="002807E2">
      <w:pPr>
        <w:jc w:val="both"/>
      </w:pPr>
      <w:r>
        <w:t xml:space="preserve">- </w:t>
      </w:r>
      <w:r w:rsidR="00486E01" w:rsidRPr="002807E2">
        <w:t xml:space="preserve">1-ая лигатура  —  лигатура  </w:t>
      </w:r>
      <w:r>
        <w:t xml:space="preserve">без  прошивания.   Шовная  нить </w:t>
      </w:r>
      <w:r w:rsidR="00486E01" w:rsidRPr="002807E2">
        <w:t xml:space="preserve">подводится  под  сосудом  выше </w:t>
      </w:r>
      <w:r>
        <w:t xml:space="preserve">  (по  отношению  к направлению </w:t>
      </w:r>
      <w:r w:rsidR="00486E01" w:rsidRPr="002807E2">
        <w:t>кровотока) поврежденного участка</w:t>
      </w:r>
      <w:r>
        <w:t xml:space="preserve">. Для облегчения этой процедуры </w:t>
      </w:r>
      <w:r w:rsidR="00486E01" w:rsidRPr="002807E2">
        <w:t>используют</w:t>
      </w:r>
      <w:r>
        <w:t xml:space="preserve">ся игла Дешана при поверхностно лежащем сосуде или </w:t>
      </w:r>
      <w:r w:rsidR="00486E01" w:rsidRPr="002807E2">
        <w:t>игла   Купера,   если   перевязыв</w:t>
      </w:r>
      <w:r>
        <w:t xml:space="preserve">аемый  сосуд  лежит  глубоко.  </w:t>
      </w:r>
    </w:p>
    <w:p w:rsidR="00661E2A" w:rsidRDefault="00661E2A" w:rsidP="00661E2A">
      <w:pPr>
        <w:jc w:val="center"/>
      </w:pPr>
      <w:r>
        <w:t>16</w:t>
      </w:r>
    </w:p>
    <w:p w:rsidR="00661E2A" w:rsidRDefault="00661E2A" w:rsidP="00661E2A">
      <w:pPr>
        <w:jc w:val="center"/>
      </w:pPr>
    </w:p>
    <w:p w:rsidR="00486E01" w:rsidRPr="002807E2" w:rsidRDefault="002807E2" w:rsidP="002807E2">
      <w:pPr>
        <w:jc w:val="both"/>
      </w:pPr>
      <w:r>
        <w:t xml:space="preserve">Во </w:t>
      </w:r>
      <w:r w:rsidR="00486E01" w:rsidRPr="002807E2">
        <w:t>избежании захватывания в лига</w:t>
      </w:r>
      <w:r>
        <w:t xml:space="preserve">туру нерва или повреждения вены </w:t>
      </w:r>
      <w:r w:rsidR="00486E01" w:rsidRPr="002807E2">
        <w:t xml:space="preserve">игла должна заводиться со стороны </w:t>
      </w:r>
      <w:r>
        <w:t xml:space="preserve">нерва (вены). Нить завязывается </w:t>
      </w:r>
      <w:r w:rsidR="00486E01" w:rsidRPr="002807E2">
        <w:t>хирургическим узлом;</w:t>
      </w:r>
    </w:p>
    <w:p w:rsidR="00486E01" w:rsidRPr="002807E2" w:rsidRDefault="002807E2" w:rsidP="002807E2">
      <w:pPr>
        <w:jc w:val="both"/>
      </w:pPr>
      <w:r>
        <w:t xml:space="preserve">- </w:t>
      </w:r>
      <w:r w:rsidR="00486E01" w:rsidRPr="002807E2">
        <w:t xml:space="preserve">2-ая лигатура — лигатура с </w:t>
      </w:r>
      <w:r>
        <w:t xml:space="preserve">прошиванием. Накладывается ниже </w:t>
      </w:r>
      <w:r w:rsidR="00486E01" w:rsidRPr="002807E2">
        <w:t xml:space="preserve">лигатуры без прошивания, но </w:t>
      </w:r>
      <w:r>
        <w:t xml:space="preserve">выше места повреждения. Колющей </w:t>
      </w:r>
      <w:r w:rsidR="00486E01" w:rsidRPr="002807E2">
        <w:t>иглой примерно на середине своей толщины сосуд прока</w:t>
      </w:r>
      <w:r>
        <w:t xml:space="preserve">лывается </w:t>
      </w:r>
      <w:r w:rsidR="00486E01" w:rsidRPr="002807E2">
        <w:t>насквозь и  перевязывается  с д</w:t>
      </w:r>
      <w:r>
        <w:t xml:space="preserve">вух сторон.  Эта лигатура будет </w:t>
      </w:r>
      <w:r w:rsidR="00486E01" w:rsidRPr="002807E2">
        <w:t>препятствовать соскальзы</w:t>
      </w:r>
      <w:r>
        <w:t xml:space="preserve">ванию  вышележащей лигатуры без </w:t>
      </w:r>
      <w:r w:rsidR="00486E01" w:rsidRPr="002807E2">
        <w:t>прошивания;</w:t>
      </w:r>
    </w:p>
    <w:p w:rsidR="00486E01" w:rsidRPr="002807E2" w:rsidRDefault="00486E01" w:rsidP="002807E2">
      <w:pPr>
        <w:jc w:val="both"/>
      </w:pPr>
      <w:r w:rsidRPr="002807E2">
        <w:t>3-я лигатура — лигатура без</w:t>
      </w:r>
      <w:r w:rsidR="002807E2">
        <w:t xml:space="preserve"> прошивания. Накладывается ниже </w:t>
      </w:r>
      <w:r w:rsidRPr="002807E2">
        <w:t>места повреждения сосуда с целью предотвращения кровотече</w:t>
      </w:r>
      <w:r w:rsidR="002807E2">
        <w:t xml:space="preserve">ния </w:t>
      </w:r>
      <w:r w:rsidRPr="002807E2">
        <w:t>при поступлении крови в поврежденный сосуд по коллатералям.</w:t>
      </w:r>
    </w:p>
    <w:p w:rsidR="00486E01" w:rsidRPr="002807E2" w:rsidRDefault="002807E2" w:rsidP="008A3FA0">
      <w:pPr>
        <w:jc w:val="both"/>
      </w:pPr>
      <w:r>
        <w:t xml:space="preserve">     </w:t>
      </w:r>
      <w:r w:rsidR="00486E01" w:rsidRPr="002807E2">
        <w:t xml:space="preserve">После перевязки поврежденного </w:t>
      </w:r>
      <w:r>
        <w:t xml:space="preserve">сосуда для быстрейшего развития </w:t>
      </w:r>
      <w:r w:rsidR="00486E01" w:rsidRPr="002807E2">
        <w:t>коллатерального  кровотока рекомендуется выполнять пересечениеего между 2-ой и 3-ей лигатурами. Перевязка вены, сопровождающей магистральную артерию нецелесообразна, поскольку лишь ухудшит кровообращение дистальнее места перевязки.</w:t>
      </w:r>
    </w:p>
    <w:p w:rsidR="00486E01" w:rsidRPr="002807E2" w:rsidRDefault="008A3FA0" w:rsidP="008A3FA0">
      <w:pPr>
        <w:jc w:val="both"/>
      </w:pPr>
      <w:r>
        <w:t xml:space="preserve">     </w:t>
      </w:r>
      <w:r w:rsidR="00486E01" w:rsidRPr="002807E2">
        <w:t>Оперативный прием заканчивается тщательным осмотром остальных элементов сосудисто-нервного пучка с целью выявления возможно имеющихся повреждений.</w:t>
      </w:r>
    </w:p>
    <w:p w:rsidR="00486E01" w:rsidRPr="002807E2" w:rsidRDefault="008A3FA0" w:rsidP="008A3FA0">
      <w:pPr>
        <w:jc w:val="both"/>
      </w:pPr>
      <w:r>
        <w:t xml:space="preserve">     </w:t>
      </w:r>
      <w:r w:rsidR="00486E01" w:rsidRPr="002807E2">
        <w:t>Ушивание операционной раны. Если рана неглубокая и нет сомнений в качественном выполнении хирургической обработки, то она ушивается послойно наглухо. В противном случае рана ушивается редкими швами с оставлением дренажа из перчаточной резины.</w:t>
      </w:r>
    </w:p>
    <w:p w:rsidR="008A3FA0" w:rsidRDefault="008A3FA0" w:rsidP="008A3FA0"/>
    <w:p w:rsidR="008A3FA0" w:rsidRDefault="008A3FA0" w:rsidP="008A3FA0"/>
    <w:p w:rsidR="008A3FA0" w:rsidRDefault="00486E01" w:rsidP="008A3FA0">
      <w:pPr>
        <w:jc w:val="center"/>
        <w:rPr>
          <w:b/>
          <w:sz w:val="24"/>
          <w:szCs w:val="24"/>
        </w:rPr>
      </w:pPr>
      <w:r w:rsidRPr="008A3FA0">
        <w:rPr>
          <w:b/>
          <w:sz w:val="24"/>
          <w:szCs w:val="24"/>
        </w:rPr>
        <w:t xml:space="preserve">2.2. Пути коллатерального кровотока </w:t>
      </w:r>
    </w:p>
    <w:p w:rsidR="00486E01" w:rsidRPr="008A3FA0" w:rsidRDefault="00486E01" w:rsidP="008A3FA0">
      <w:pPr>
        <w:jc w:val="center"/>
        <w:rPr>
          <w:b/>
          <w:sz w:val="24"/>
          <w:szCs w:val="24"/>
        </w:rPr>
      </w:pPr>
      <w:r w:rsidRPr="008A3FA0">
        <w:rPr>
          <w:b/>
          <w:sz w:val="24"/>
          <w:szCs w:val="24"/>
        </w:rPr>
        <w:t>при перевязке крупных сосудов</w:t>
      </w:r>
    </w:p>
    <w:p w:rsidR="008A3FA0" w:rsidRDefault="008A3FA0" w:rsidP="008A3FA0"/>
    <w:p w:rsidR="008A3FA0" w:rsidRDefault="008A3FA0" w:rsidP="008A3FA0"/>
    <w:p w:rsidR="008A3FA0" w:rsidRPr="008A3FA0" w:rsidRDefault="00486E01" w:rsidP="008A3FA0">
      <w:pPr>
        <w:jc w:val="center"/>
        <w:rPr>
          <w:b/>
        </w:rPr>
      </w:pPr>
      <w:r w:rsidRPr="008A3FA0">
        <w:rPr>
          <w:b/>
        </w:rPr>
        <w:t>2.2</w:t>
      </w:r>
      <w:r w:rsidR="008A3FA0" w:rsidRPr="008A3FA0">
        <w:rPr>
          <w:b/>
        </w:rPr>
        <w:t>.1</w:t>
      </w:r>
      <w:r w:rsidRPr="008A3FA0">
        <w:rPr>
          <w:b/>
        </w:rPr>
        <w:t>. Коллатеральный кровоток</w:t>
      </w:r>
    </w:p>
    <w:p w:rsidR="00486E01" w:rsidRPr="008A3FA0" w:rsidRDefault="00486E01" w:rsidP="008A3FA0">
      <w:pPr>
        <w:jc w:val="center"/>
        <w:rPr>
          <w:b/>
        </w:rPr>
      </w:pPr>
      <w:r w:rsidRPr="008A3FA0">
        <w:rPr>
          <w:b/>
        </w:rPr>
        <w:t>при перевязке общей сонной артерии</w:t>
      </w:r>
    </w:p>
    <w:p w:rsidR="008A3FA0" w:rsidRDefault="008A3FA0" w:rsidP="008A3FA0"/>
    <w:p w:rsidR="00486E01" w:rsidRPr="008A3FA0" w:rsidRDefault="008A3FA0" w:rsidP="008A3FA0">
      <w:pPr>
        <w:jc w:val="both"/>
      </w:pPr>
      <w:r>
        <w:t xml:space="preserve">     </w:t>
      </w:r>
      <w:r w:rsidR="00486E01" w:rsidRPr="008A3FA0">
        <w:t>Окольное кровообращение в кровоснабжаемом перевязанной артерией регионе осуществляется:</w:t>
      </w:r>
    </w:p>
    <w:p w:rsidR="00486E01" w:rsidRPr="008A3FA0" w:rsidRDefault="008A3FA0" w:rsidP="008A3FA0">
      <w:pPr>
        <w:jc w:val="both"/>
      </w:pPr>
      <w:r>
        <w:t xml:space="preserve">- </w:t>
      </w:r>
      <w:r w:rsidR="00486E01" w:rsidRPr="008A3FA0">
        <w:t>через ветви наружной сонн</w:t>
      </w:r>
      <w:r>
        <w:t xml:space="preserve">ой артерии со здоровой стороны, </w:t>
      </w:r>
      <w:r w:rsidR="00486E01" w:rsidRPr="008A3FA0">
        <w:t>анастомозирующими   с   ветвям</w:t>
      </w:r>
      <w:r>
        <w:t xml:space="preserve">и   наружной   сонной   артерии </w:t>
      </w:r>
      <w:r w:rsidR="00486E01" w:rsidRPr="008A3FA0">
        <w:t>оперированной стороны;</w:t>
      </w:r>
    </w:p>
    <w:p w:rsidR="00486E01" w:rsidRPr="008A3FA0" w:rsidRDefault="008A3FA0" w:rsidP="008A3FA0">
      <w:pPr>
        <w:jc w:val="both"/>
      </w:pPr>
      <w:r>
        <w:t xml:space="preserve">- </w:t>
      </w:r>
      <w:r w:rsidR="00486E01" w:rsidRPr="008A3FA0">
        <w:t>по  ветвям подключичной</w:t>
      </w:r>
      <w:r>
        <w:t xml:space="preserve"> артерии  (шито-шейный ствол  — </w:t>
      </w:r>
      <w:r w:rsidR="00486E01" w:rsidRPr="008A3FA0">
        <w:t>нижняя   щитовидная   артерия)   с   оперированной   с</w:t>
      </w:r>
      <w:r>
        <w:t xml:space="preserve">тороны, </w:t>
      </w:r>
      <w:r w:rsidR="00486E01" w:rsidRPr="008A3FA0">
        <w:t>анастомозирующими с ветвями наружной сонной артерии</w:t>
      </w:r>
      <w:r w:rsidR="00486E01">
        <w:t xml:space="preserve"> </w:t>
      </w:r>
      <w:r>
        <w:t xml:space="preserve">(верхняя </w:t>
      </w:r>
      <w:r w:rsidR="00486E01" w:rsidRPr="008A3FA0">
        <w:t>щитовидная артерия) также с оперированной стороны;</w:t>
      </w:r>
    </w:p>
    <w:p w:rsidR="00661E2A" w:rsidRDefault="00661E2A" w:rsidP="00661E2A">
      <w:pPr>
        <w:jc w:val="center"/>
      </w:pPr>
      <w:r>
        <w:t>17</w:t>
      </w:r>
    </w:p>
    <w:p w:rsidR="00661E2A" w:rsidRDefault="00661E2A" w:rsidP="00661E2A">
      <w:pPr>
        <w:jc w:val="center"/>
      </w:pPr>
    </w:p>
    <w:p w:rsidR="00486E01" w:rsidRDefault="008A3FA0" w:rsidP="008A3FA0">
      <w:pPr>
        <w:jc w:val="both"/>
      </w:pPr>
      <w:r>
        <w:t xml:space="preserve">- </w:t>
      </w:r>
      <w:r w:rsidR="00486E01" w:rsidRPr="008A3FA0">
        <w:t>через переднюю и заднюю со</w:t>
      </w:r>
      <w:r>
        <w:t xml:space="preserve">единительные артерии внутренней </w:t>
      </w:r>
      <w:r w:rsidR="00486E01" w:rsidRPr="008A3FA0">
        <w:t>сонной артерии. Для оценки возможности окольного кровотока по</w:t>
      </w:r>
      <w:r>
        <w:t xml:space="preserve"> </w:t>
      </w:r>
      <w:r w:rsidR="00486E01" w:rsidRPr="008A3FA0">
        <w:t>указанным  сосудам  целесообразно  определить черепной  индекс</w:t>
      </w:r>
      <w:r w:rsidR="00486E01" w:rsidRPr="008A3FA0">
        <w:br/>
        <w:t>(ЧИ), поскольку у долихоцефалов (ЧИ меньше или равен 74,9) чаще,</w:t>
      </w:r>
      <w:r w:rsidR="00486E01" w:rsidRPr="008A3FA0">
        <w:br/>
        <w:t>чем у брахицефалов (ЧИ равен  или больше 80,0) одна или</w:t>
      </w:r>
      <w:r w:rsidR="00486E01">
        <w:rPr>
          <w:spacing w:val="11"/>
        </w:rPr>
        <w:t xml:space="preserve"> обе</w:t>
      </w:r>
      <w:r w:rsidR="00486E01">
        <w:rPr>
          <w:spacing w:val="11"/>
        </w:rPr>
        <w:br/>
      </w:r>
      <w:r w:rsidR="00486E01" w:rsidRPr="008A3FA0">
        <w:t>соединительные артерии отсутствуют:</w:t>
      </w:r>
    </w:p>
    <w:p w:rsidR="008A3FA0" w:rsidRPr="008A3FA0" w:rsidRDefault="008A3FA0" w:rsidP="008A3FA0">
      <w:pPr>
        <w:jc w:val="both"/>
      </w:pPr>
    </w:p>
    <w:p w:rsidR="00486E01" w:rsidRPr="008A3FA0" w:rsidRDefault="00486E01" w:rsidP="008A3FA0">
      <w:pPr>
        <w:jc w:val="center"/>
      </w:pPr>
      <w:r w:rsidRPr="008A3FA0">
        <w:t>ЧИ = Шх100/Д</w:t>
      </w:r>
    </w:p>
    <w:p w:rsidR="00486E01" w:rsidRDefault="00486E01" w:rsidP="008A3FA0">
      <w:pPr>
        <w:jc w:val="center"/>
      </w:pPr>
      <w:r w:rsidRPr="008A3FA0">
        <w:t>где Ш — расстояние между теменными буграми, Д — расстояние между надпереносьем и наружным затылочным выступом.</w:t>
      </w:r>
    </w:p>
    <w:p w:rsidR="008A3FA0" w:rsidRPr="008A3FA0" w:rsidRDefault="008A3FA0" w:rsidP="008A3FA0">
      <w:pPr>
        <w:jc w:val="center"/>
      </w:pPr>
    </w:p>
    <w:p w:rsidR="00486E01" w:rsidRPr="008A3FA0" w:rsidRDefault="008A3FA0" w:rsidP="008A3FA0">
      <w:r>
        <w:t xml:space="preserve">- </w:t>
      </w:r>
      <w:r w:rsidR="00486E01" w:rsidRPr="008A3FA0">
        <w:t xml:space="preserve">через  ветви глазничной </w:t>
      </w:r>
      <w:r>
        <w:t xml:space="preserve">артерии оперированной стороны с </w:t>
      </w:r>
      <w:r w:rsidR="00486E01" w:rsidRPr="008A3FA0">
        <w:t>конечными ветвями наружной сонной а</w:t>
      </w:r>
      <w:r>
        <w:t xml:space="preserve">ртерии (верхнечелюстная и </w:t>
      </w:r>
      <w:r w:rsidR="00486E01" w:rsidRPr="008A3FA0">
        <w:t>поверхностная височная артерии).</w:t>
      </w:r>
    </w:p>
    <w:p w:rsidR="00486E01" w:rsidRPr="00661E2A" w:rsidRDefault="00486E01">
      <w:pPr>
        <w:jc w:val="both"/>
        <w:rPr>
          <w:b/>
        </w:rPr>
      </w:pPr>
    </w:p>
    <w:p w:rsidR="00486E01" w:rsidRPr="00661E2A" w:rsidRDefault="00486E01">
      <w:pPr>
        <w:jc w:val="both"/>
        <w:rPr>
          <w:b/>
        </w:rPr>
      </w:pPr>
    </w:p>
    <w:p w:rsidR="00486E01" w:rsidRPr="008A6A5C" w:rsidRDefault="00486E01">
      <w:pPr>
        <w:shd w:val="clear" w:color="auto" w:fill="FFFFFF"/>
        <w:tabs>
          <w:tab w:val="left" w:pos="1642"/>
        </w:tabs>
        <w:ind w:left="1032"/>
        <w:rPr>
          <w:b/>
        </w:rPr>
      </w:pPr>
      <w:r w:rsidRPr="008A6A5C">
        <w:rPr>
          <w:b/>
          <w:color w:val="000000"/>
          <w:spacing w:val="-6"/>
          <w:sz w:val="24"/>
        </w:rPr>
        <w:t>2.2.2.</w:t>
      </w:r>
      <w:r w:rsidRPr="008A6A5C">
        <w:rPr>
          <w:b/>
          <w:color w:val="000000"/>
          <w:sz w:val="24"/>
        </w:rPr>
        <w:tab/>
        <w:t>Коллатеральный кровоток при перевязке</w:t>
      </w:r>
    </w:p>
    <w:p w:rsidR="00486E01" w:rsidRDefault="00486E01">
      <w:pPr>
        <w:shd w:val="clear" w:color="auto" w:fill="FFFFFF"/>
        <w:ind w:right="48"/>
        <w:jc w:val="center"/>
        <w:rPr>
          <w:b/>
          <w:color w:val="000000"/>
          <w:spacing w:val="-3"/>
          <w:sz w:val="24"/>
        </w:rPr>
      </w:pPr>
      <w:r w:rsidRPr="008A6A5C">
        <w:rPr>
          <w:b/>
          <w:color w:val="000000"/>
          <w:spacing w:val="-3"/>
          <w:sz w:val="24"/>
        </w:rPr>
        <w:t>наружной сонной артерии</w:t>
      </w:r>
    </w:p>
    <w:p w:rsidR="00661E2A" w:rsidRPr="00661E2A" w:rsidRDefault="00661E2A">
      <w:pPr>
        <w:shd w:val="clear" w:color="auto" w:fill="FFFFFF"/>
        <w:ind w:right="48"/>
        <w:jc w:val="center"/>
        <w:rPr>
          <w:b/>
          <w:color w:val="000000"/>
          <w:spacing w:val="-3"/>
        </w:rPr>
      </w:pPr>
    </w:p>
    <w:p w:rsidR="00661E2A" w:rsidRPr="00661E2A" w:rsidRDefault="00661E2A">
      <w:pPr>
        <w:shd w:val="clear" w:color="auto" w:fill="FFFFFF"/>
        <w:ind w:right="48"/>
        <w:jc w:val="center"/>
        <w:rPr>
          <w:b/>
        </w:rPr>
      </w:pPr>
    </w:p>
    <w:p w:rsidR="00486E01" w:rsidRDefault="00661E2A" w:rsidP="00661E2A">
      <w:pPr>
        <w:shd w:val="clear" w:color="auto" w:fill="FFFFFF"/>
        <w:spacing w:before="110" w:line="240" w:lineRule="exact"/>
        <w:ind w:left="10" w:right="91"/>
        <w:jc w:val="both"/>
        <w:rPr>
          <w:color w:val="000000"/>
          <w:spacing w:val="1"/>
        </w:rPr>
      </w:pPr>
      <w:r>
        <w:rPr>
          <w:color w:val="000000"/>
          <w:spacing w:val="2"/>
        </w:rPr>
        <w:t xml:space="preserve">     </w:t>
      </w:r>
      <w:r w:rsidR="00486E01" w:rsidRPr="005E4262">
        <w:rPr>
          <w:color w:val="000000"/>
          <w:spacing w:val="2"/>
        </w:rPr>
        <w:t xml:space="preserve">Пути развития коллатерального кровотока такие же, как при </w:t>
      </w:r>
      <w:r w:rsidR="00486E01" w:rsidRPr="005E4262">
        <w:rPr>
          <w:color w:val="000000"/>
          <w:spacing w:val="4"/>
        </w:rPr>
        <w:t xml:space="preserve">перевязке общей сонной артерии, кроме ветвей подключичной </w:t>
      </w:r>
      <w:r w:rsidR="00486E01" w:rsidRPr="005E4262">
        <w:rPr>
          <w:color w:val="000000"/>
          <w:spacing w:val="8"/>
        </w:rPr>
        <w:t xml:space="preserve">артерии со стороны операции. Для профилактики тромбоза </w:t>
      </w:r>
      <w:r w:rsidR="00486E01" w:rsidRPr="005E4262">
        <w:rPr>
          <w:color w:val="000000"/>
          <w:spacing w:val="3"/>
        </w:rPr>
        <w:t xml:space="preserve">внутренней сонной артерии, если имеется такая возможность, </w:t>
      </w:r>
      <w:r w:rsidR="00486E01" w:rsidRPr="005E4262">
        <w:rPr>
          <w:color w:val="000000"/>
          <w:spacing w:val="-1"/>
        </w:rPr>
        <w:t xml:space="preserve">желательно перевязывать наружную сонную артерию в промежутке </w:t>
      </w:r>
      <w:r w:rsidR="00486E01" w:rsidRPr="005E4262">
        <w:rPr>
          <w:color w:val="000000"/>
          <w:spacing w:val="1"/>
        </w:rPr>
        <w:t>между отхождением верхней щитовидной и язычной артерий.</w:t>
      </w:r>
    </w:p>
    <w:p w:rsidR="00661E2A" w:rsidRPr="00661E2A" w:rsidRDefault="00661E2A" w:rsidP="00661E2A"/>
    <w:p w:rsidR="00661E2A" w:rsidRPr="00661E2A" w:rsidRDefault="00661E2A" w:rsidP="00661E2A"/>
    <w:p w:rsidR="00486E01" w:rsidRDefault="00486E01" w:rsidP="00661E2A">
      <w:pPr>
        <w:numPr>
          <w:ilvl w:val="2"/>
          <w:numId w:val="22"/>
        </w:numPr>
        <w:shd w:val="clear" w:color="auto" w:fill="FFFFFF"/>
        <w:tabs>
          <w:tab w:val="left" w:pos="1642"/>
        </w:tabs>
        <w:spacing w:before="120" w:line="264" w:lineRule="exact"/>
        <w:ind w:right="883"/>
        <w:rPr>
          <w:b/>
          <w:color w:val="000000"/>
          <w:spacing w:val="-2"/>
          <w:sz w:val="24"/>
          <w:szCs w:val="24"/>
        </w:rPr>
      </w:pPr>
      <w:r w:rsidRPr="00661E2A">
        <w:rPr>
          <w:b/>
          <w:color w:val="000000"/>
          <w:spacing w:val="-2"/>
          <w:sz w:val="24"/>
          <w:szCs w:val="24"/>
        </w:rPr>
        <w:t>Коллатеральный кровоток при перевязке</w:t>
      </w:r>
      <w:r w:rsidRPr="00661E2A">
        <w:rPr>
          <w:b/>
          <w:color w:val="000000"/>
          <w:spacing w:val="-2"/>
          <w:sz w:val="24"/>
          <w:szCs w:val="24"/>
        </w:rPr>
        <w:br/>
        <w:t>подключичной и подмышечной артерии</w:t>
      </w:r>
    </w:p>
    <w:p w:rsidR="00661E2A" w:rsidRPr="00661E2A" w:rsidRDefault="00661E2A" w:rsidP="00661E2A"/>
    <w:p w:rsidR="00661E2A" w:rsidRPr="00661E2A" w:rsidRDefault="00661E2A" w:rsidP="00661E2A"/>
    <w:p w:rsidR="00661E2A" w:rsidRDefault="00486E01">
      <w:pPr>
        <w:shd w:val="clear" w:color="auto" w:fill="FFFFFF"/>
        <w:spacing w:before="115" w:line="235" w:lineRule="exact"/>
        <w:ind w:right="86" w:firstLine="307"/>
        <w:jc w:val="both"/>
        <w:rPr>
          <w:color w:val="000000"/>
          <w:spacing w:val="10"/>
        </w:rPr>
      </w:pPr>
      <w:r w:rsidRPr="005E4262">
        <w:rPr>
          <w:color w:val="000000"/>
          <w:spacing w:val="9"/>
        </w:rPr>
        <w:t xml:space="preserve">Путей для развития окольного кровотока при перевязке </w:t>
      </w:r>
      <w:r w:rsidRPr="005E4262">
        <w:rPr>
          <w:color w:val="000000"/>
          <w:spacing w:val="-1"/>
        </w:rPr>
        <w:t xml:space="preserve">подключичной артерии в ее 1-ом отрезке (до входа в межлестничное </w:t>
      </w:r>
      <w:r w:rsidRPr="005E4262">
        <w:rPr>
          <w:color w:val="000000"/>
          <w:spacing w:val="5"/>
        </w:rPr>
        <w:t xml:space="preserve">пространство) до отхождения поперечной артерии лопатки и </w:t>
      </w:r>
      <w:r w:rsidRPr="005E4262">
        <w:rPr>
          <w:color w:val="000000"/>
          <w:spacing w:val="8"/>
        </w:rPr>
        <w:t xml:space="preserve">внутренней грудной артерии практически нет. Единственно </w:t>
      </w:r>
      <w:r w:rsidRPr="005E4262">
        <w:rPr>
          <w:color w:val="000000"/>
          <w:spacing w:val="-1"/>
        </w:rPr>
        <w:t xml:space="preserve">возможным путем поступления крови являются анастомозы между </w:t>
      </w:r>
      <w:r w:rsidRPr="005E4262">
        <w:rPr>
          <w:color w:val="000000"/>
          <w:spacing w:val="6"/>
        </w:rPr>
        <w:t xml:space="preserve">межреберными артериями и грудными ветвями подмышечной </w:t>
      </w:r>
      <w:r w:rsidRPr="005E4262">
        <w:rPr>
          <w:color w:val="000000"/>
          <w:spacing w:val="-1"/>
        </w:rPr>
        <w:t xml:space="preserve">артерии (артерия, окружающая лопатку, и тыльная артерия грудной </w:t>
      </w:r>
      <w:r w:rsidRPr="005E4262">
        <w:rPr>
          <w:color w:val="000000"/>
          <w:spacing w:val="3"/>
        </w:rPr>
        <w:t xml:space="preserve">клетки). Перевязка во 2-ом отрезке подключичной артерии (в </w:t>
      </w:r>
      <w:r w:rsidRPr="005E4262">
        <w:rPr>
          <w:color w:val="000000"/>
        </w:rPr>
        <w:t xml:space="preserve">межлестничном пространстве) позволяет участвовать в окольном </w:t>
      </w:r>
      <w:r w:rsidRPr="005E4262">
        <w:rPr>
          <w:color w:val="000000"/>
          <w:spacing w:val="2"/>
        </w:rPr>
        <w:t xml:space="preserve">кровообращении по вышеописанному пути поперечной артерии </w:t>
      </w:r>
      <w:r w:rsidRPr="005E4262">
        <w:rPr>
          <w:color w:val="000000"/>
          <w:spacing w:val="-1"/>
        </w:rPr>
        <w:t xml:space="preserve">лопатки и внутренней грудной артерии. Перевязка подключичной </w:t>
      </w:r>
      <w:r w:rsidRPr="005E4262">
        <w:rPr>
          <w:color w:val="000000"/>
          <w:spacing w:val="10"/>
        </w:rPr>
        <w:t xml:space="preserve">артерии </w:t>
      </w:r>
    </w:p>
    <w:p w:rsidR="00661E2A" w:rsidRPr="00661E2A" w:rsidRDefault="00661E2A" w:rsidP="00661E2A">
      <w:pPr>
        <w:jc w:val="center"/>
      </w:pPr>
      <w:r>
        <w:t>18</w:t>
      </w:r>
    </w:p>
    <w:p w:rsidR="00661E2A" w:rsidRPr="00661E2A" w:rsidRDefault="00661E2A" w:rsidP="00661E2A">
      <w:pPr>
        <w:jc w:val="center"/>
      </w:pPr>
    </w:p>
    <w:p w:rsidR="00486E01" w:rsidRDefault="00486E01">
      <w:pPr>
        <w:shd w:val="clear" w:color="auto" w:fill="FFFFFF"/>
        <w:spacing w:before="115" w:line="235" w:lineRule="exact"/>
        <w:ind w:right="86" w:firstLine="307"/>
        <w:jc w:val="both"/>
        <w:rPr>
          <w:color w:val="000000"/>
          <w:spacing w:val="1"/>
        </w:rPr>
      </w:pPr>
      <w:r w:rsidRPr="005E4262">
        <w:rPr>
          <w:color w:val="000000"/>
          <w:spacing w:val="10"/>
        </w:rPr>
        <w:t xml:space="preserve">в 3-м отрезке (до края 1-го ребра) или перевязка </w:t>
      </w:r>
      <w:r w:rsidRPr="005E4262">
        <w:rPr>
          <w:color w:val="000000"/>
        </w:rPr>
        <w:t xml:space="preserve">подмышечной артерии в 1-ом или 2-ом отрезках (соответственно до </w:t>
      </w:r>
      <w:r w:rsidRPr="005E4262">
        <w:rPr>
          <w:color w:val="000000"/>
          <w:spacing w:val="8"/>
        </w:rPr>
        <w:t xml:space="preserve">малой грудной мышцы или под ней) добавляет к окольному </w:t>
      </w:r>
      <w:r w:rsidRPr="005E4262">
        <w:rPr>
          <w:color w:val="000000"/>
          <w:spacing w:val="5"/>
        </w:rPr>
        <w:t xml:space="preserve">кровотоку последний источник — глубокую ветвь поперечной </w:t>
      </w:r>
      <w:r w:rsidRPr="005E4262">
        <w:rPr>
          <w:color w:val="000000"/>
          <w:spacing w:val="1"/>
        </w:rPr>
        <w:t xml:space="preserve">артерии шеи. Перевязка подмышечной артерии в 3-м отрезке (от </w:t>
      </w:r>
      <w:r w:rsidRPr="005E4262">
        <w:rPr>
          <w:color w:val="000000"/>
          <w:spacing w:val="3"/>
        </w:rPr>
        <w:t xml:space="preserve">нижнего края малой грудной до нижнего края большой грудной </w:t>
      </w:r>
      <w:r w:rsidRPr="005E4262">
        <w:rPr>
          <w:color w:val="000000"/>
          <w:spacing w:val="-1"/>
        </w:rPr>
        <w:t>мышц)</w:t>
      </w:r>
      <w:r>
        <w:rPr>
          <w:color w:val="000000"/>
          <w:spacing w:val="-1"/>
          <w:sz w:val="23"/>
        </w:rPr>
        <w:t xml:space="preserve"> ниже </w:t>
      </w:r>
      <w:r w:rsidRPr="005E4262">
        <w:rPr>
          <w:color w:val="000000"/>
          <w:spacing w:val="-1"/>
        </w:rPr>
        <w:t xml:space="preserve">отхождения подлопаточной артерии не оставляет путей </w:t>
      </w:r>
      <w:r w:rsidRPr="005E4262">
        <w:rPr>
          <w:color w:val="000000"/>
          <w:spacing w:val="1"/>
        </w:rPr>
        <w:t>для окольного кровотока.</w:t>
      </w:r>
    </w:p>
    <w:p w:rsidR="00661E2A" w:rsidRPr="00661E2A" w:rsidRDefault="00661E2A" w:rsidP="00661E2A"/>
    <w:p w:rsidR="00661E2A" w:rsidRPr="00661E2A" w:rsidRDefault="00661E2A" w:rsidP="00661E2A"/>
    <w:p w:rsidR="00486E01" w:rsidRPr="00661E2A" w:rsidRDefault="00486E01">
      <w:pPr>
        <w:shd w:val="clear" w:color="auto" w:fill="FFFFFF"/>
        <w:tabs>
          <w:tab w:val="left" w:pos="1642"/>
        </w:tabs>
        <w:spacing w:before="110"/>
        <w:ind w:left="1032"/>
        <w:rPr>
          <w:b/>
          <w:sz w:val="24"/>
          <w:szCs w:val="24"/>
        </w:rPr>
      </w:pPr>
      <w:r w:rsidRPr="00661E2A">
        <w:rPr>
          <w:b/>
          <w:color w:val="000000"/>
          <w:spacing w:val="-7"/>
          <w:sz w:val="24"/>
          <w:szCs w:val="24"/>
        </w:rPr>
        <w:t>2.2.4.</w:t>
      </w:r>
      <w:r w:rsidRPr="00661E2A">
        <w:rPr>
          <w:b/>
          <w:color w:val="000000"/>
          <w:sz w:val="24"/>
          <w:szCs w:val="24"/>
        </w:rPr>
        <w:tab/>
        <w:t>Коллатеральный кровоток при перевязке</w:t>
      </w:r>
    </w:p>
    <w:p w:rsidR="00486E01" w:rsidRPr="00661E2A" w:rsidRDefault="00486E01">
      <w:pPr>
        <w:shd w:val="clear" w:color="auto" w:fill="FFFFFF"/>
        <w:ind w:right="48"/>
        <w:jc w:val="center"/>
        <w:rPr>
          <w:b/>
          <w:sz w:val="24"/>
          <w:szCs w:val="24"/>
        </w:rPr>
      </w:pPr>
      <w:r w:rsidRPr="00661E2A">
        <w:rPr>
          <w:b/>
          <w:color w:val="000000"/>
          <w:spacing w:val="-2"/>
          <w:sz w:val="24"/>
          <w:szCs w:val="24"/>
        </w:rPr>
        <w:t>плечевой артерии</w:t>
      </w:r>
    </w:p>
    <w:p w:rsidR="00661E2A" w:rsidRPr="00661E2A" w:rsidRDefault="00661E2A" w:rsidP="00661E2A">
      <w:pPr>
        <w:jc w:val="center"/>
      </w:pPr>
    </w:p>
    <w:p w:rsidR="00661E2A" w:rsidRPr="00661E2A" w:rsidRDefault="00661E2A" w:rsidP="00661E2A">
      <w:pPr>
        <w:jc w:val="center"/>
      </w:pPr>
    </w:p>
    <w:p w:rsidR="00486E01" w:rsidRPr="00661E2A" w:rsidRDefault="00661E2A" w:rsidP="00661E2A">
      <w:pPr>
        <w:jc w:val="both"/>
      </w:pPr>
      <w:r>
        <w:t xml:space="preserve">    </w:t>
      </w:r>
      <w:r w:rsidR="00486E01" w:rsidRPr="00661E2A">
        <w:t>Перевязка плечевой артерии выше отхождения глубокой артерии плеча неприемлема из-за отсутствия возможностей для развития окольного кровообращения.</w:t>
      </w:r>
    </w:p>
    <w:p w:rsidR="00486E01" w:rsidRPr="00661E2A" w:rsidRDefault="00661E2A" w:rsidP="00661E2A">
      <w:pPr>
        <w:jc w:val="both"/>
      </w:pPr>
      <w:r>
        <w:t xml:space="preserve">     </w:t>
      </w:r>
      <w:r w:rsidR="00486E01" w:rsidRPr="00661E2A">
        <w:t>При перевязке плечевой артерии ниже отхождения глубокой артерии плеча и верхней сообщающейся локтевой артерии, вплоть до ее деления на локтевую и плечевую артерии, кровообращение дистальнее места перевязки осуществляется по двум основным путям:</w:t>
      </w:r>
    </w:p>
    <w:p w:rsidR="00486E01" w:rsidRPr="00661E2A" w:rsidRDefault="00661E2A" w:rsidP="00661E2A">
      <w:pPr>
        <w:jc w:val="both"/>
      </w:pPr>
      <w:r>
        <w:t xml:space="preserve">     1. </w:t>
      </w:r>
      <w:r w:rsidR="00486E01" w:rsidRPr="00661E2A">
        <w:t>Глубокая артерия плеча → средняя коллатеральная артерия →</w:t>
      </w:r>
      <w:r w:rsidR="00486E01" w:rsidRPr="00661E2A">
        <w:br/>
        <w:t>сеть локтевого  сустава → лучевая возвратная артерия → лучевая</w:t>
      </w:r>
      <w:r w:rsidR="00486E01" w:rsidRPr="00661E2A">
        <w:br/>
        <w:t>артерия;</w:t>
      </w:r>
    </w:p>
    <w:p w:rsidR="00486E01" w:rsidRDefault="00661E2A" w:rsidP="00661E2A">
      <w:pPr>
        <w:jc w:val="both"/>
      </w:pPr>
      <w:r>
        <w:t xml:space="preserve">     2.</w:t>
      </w:r>
      <w:r w:rsidR="00486E01" w:rsidRPr="00661E2A">
        <w:t>Плечевая артерия  (в зависимости от уровня перевязки) →</w:t>
      </w:r>
      <w:r w:rsidR="00486E01" w:rsidRPr="00661E2A">
        <w:br/>
        <w:t>верхняя  или нижняя коллатеральная локтевая артерия →</w:t>
      </w:r>
      <w:r w:rsidR="00486E01" w:rsidRPr="00661E2A">
        <w:br/>
        <w:t>сеть локтевого сустава → передняя и задняя локтевая возвратная</w:t>
      </w:r>
      <w:r w:rsidR="00486E01" w:rsidRPr="00661E2A">
        <w:br/>
        <w:t>артерия —» локтевая артерия.</w:t>
      </w:r>
    </w:p>
    <w:p w:rsidR="00661E2A" w:rsidRDefault="00661E2A" w:rsidP="00661E2A">
      <w:pPr>
        <w:jc w:val="both"/>
      </w:pPr>
    </w:p>
    <w:p w:rsidR="00661E2A" w:rsidRPr="00661E2A" w:rsidRDefault="00661E2A" w:rsidP="00661E2A">
      <w:pPr>
        <w:jc w:val="both"/>
      </w:pPr>
    </w:p>
    <w:p w:rsidR="00486E01" w:rsidRPr="00661E2A" w:rsidRDefault="00486E01">
      <w:pPr>
        <w:shd w:val="clear" w:color="auto" w:fill="FFFFFF"/>
        <w:tabs>
          <w:tab w:val="left" w:pos="1680"/>
        </w:tabs>
        <w:spacing w:before="96"/>
        <w:ind w:left="1056"/>
        <w:rPr>
          <w:b/>
          <w:sz w:val="24"/>
          <w:szCs w:val="24"/>
        </w:rPr>
      </w:pPr>
      <w:r w:rsidRPr="00661E2A">
        <w:rPr>
          <w:b/>
          <w:color w:val="000000"/>
          <w:spacing w:val="-8"/>
          <w:sz w:val="24"/>
          <w:szCs w:val="24"/>
        </w:rPr>
        <w:t>2.2.5.</w:t>
      </w:r>
      <w:r w:rsidRPr="00661E2A">
        <w:rPr>
          <w:b/>
          <w:color w:val="000000"/>
          <w:sz w:val="24"/>
          <w:szCs w:val="24"/>
        </w:rPr>
        <w:tab/>
      </w:r>
      <w:r w:rsidRPr="00661E2A">
        <w:rPr>
          <w:b/>
          <w:color w:val="000000"/>
          <w:spacing w:val="2"/>
          <w:w w:val="94"/>
          <w:sz w:val="24"/>
          <w:szCs w:val="24"/>
        </w:rPr>
        <w:t>Коллатеральный кровоток при перевязке</w:t>
      </w:r>
    </w:p>
    <w:p w:rsidR="00486E01" w:rsidRPr="00661E2A" w:rsidRDefault="00486E01">
      <w:pPr>
        <w:shd w:val="clear" w:color="auto" w:fill="FFFFFF"/>
        <w:ind w:left="72"/>
        <w:jc w:val="center"/>
        <w:rPr>
          <w:b/>
          <w:sz w:val="24"/>
          <w:szCs w:val="24"/>
        </w:rPr>
      </w:pPr>
      <w:r w:rsidRPr="00661E2A">
        <w:rPr>
          <w:b/>
          <w:color w:val="000000"/>
          <w:spacing w:val="3"/>
          <w:w w:val="94"/>
          <w:sz w:val="24"/>
          <w:szCs w:val="24"/>
        </w:rPr>
        <w:t>локтевой и лучевой артерий</w:t>
      </w:r>
    </w:p>
    <w:p w:rsidR="00661E2A" w:rsidRDefault="00661E2A" w:rsidP="00661E2A"/>
    <w:p w:rsidR="00661E2A" w:rsidRDefault="00661E2A" w:rsidP="00661E2A"/>
    <w:p w:rsidR="00486E01" w:rsidRDefault="00661E2A" w:rsidP="00661E2A">
      <w:pPr>
        <w:jc w:val="both"/>
      </w:pPr>
      <w:r>
        <w:t xml:space="preserve">     </w:t>
      </w:r>
      <w:r w:rsidR="00486E01" w:rsidRPr="00661E2A">
        <w:t>Восстановление кровотока при перевязке лучевой или локтевой артерий осуществляется за счет поверхностной и глубокой ладонных дуг, а также большого количества мышечных ветвей.</w:t>
      </w:r>
    </w:p>
    <w:p w:rsidR="00661E2A" w:rsidRDefault="00661E2A" w:rsidP="00661E2A">
      <w:pPr>
        <w:jc w:val="both"/>
      </w:pPr>
    </w:p>
    <w:p w:rsidR="00661E2A" w:rsidRDefault="00661E2A" w:rsidP="00661E2A">
      <w:pPr>
        <w:jc w:val="both"/>
      </w:pPr>
    </w:p>
    <w:p w:rsidR="00661E2A" w:rsidRDefault="00661E2A" w:rsidP="00661E2A">
      <w:pPr>
        <w:jc w:val="both"/>
      </w:pPr>
    </w:p>
    <w:p w:rsidR="00661E2A" w:rsidRDefault="00661E2A" w:rsidP="00661E2A">
      <w:pPr>
        <w:jc w:val="both"/>
      </w:pPr>
    </w:p>
    <w:p w:rsidR="00661E2A" w:rsidRDefault="00661E2A" w:rsidP="00661E2A">
      <w:pPr>
        <w:jc w:val="center"/>
      </w:pPr>
      <w:r>
        <w:t>19</w:t>
      </w:r>
    </w:p>
    <w:p w:rsidR="00661E2A" w:rsidRPr="00661E2A" w:rsidRDefault="00661E2A" w:rsidP="00661E2A">
      <w:pPr>
        <w:jc w:val="center"/>
      </w:pPr>
    </w:p>
    <w:p w:rsidR="00486E01" w:rsidRPr="00661E2A" w:rsidRDefault="00486E01" w:rsidP="00661E2A">
      <w:pPr>
        <w:jc w:val="center"/>
        <w:rPr>
          <w:b/>
          <w:sz w:val="24"/>
          <w:szCs w:val="24"/>
        </w:rPr>
      </w:pPr>
      <w:r w:rsidRPr="00661E2A">
        <w:rPr>
          <w:b/>
          <w:sz w:val="24"/>
          <w:szCs w:val="24"/>
        </w:rPr>
        <w:t>2.2.6.</w:t>
      </w:r>
      <w:r w:rsidRPr="00661E2A">
        <w:rPr>
          <w:b/>
          <w:sz w:val="24"/>
          <w:szCs w:val="24"/>
        </w:rPr>
        <w:tab/>
        <w:t>Коллатеральный кровоток при перевязке</w:t>
      </w:r>
    </w:p>
    <w:p w:rsidR="00486E01" w:rsidRPr="00661E2A" w:rsidRDefault="00486E01" w:rsidP="00661E2A">
      <w:pPr>
        <w:jc w:val="center"/>
        <w:rPr>
          <w:b/>
          <w:sz w:val="24"/>
          <w:szCs w:val="24"/>
        </w:rPr>
      </w:pPr>
      <w:r w:rsidRPr="00661E2A">
        <w:rPr>
          <w:b/>
          <w:sz w:val="24"/>
          <w:szCs w:val="24"/>
        </w:rPr>
        <w:t>бедренной артерии</w:t>
      </w:r>
    </w:p>
    <w:p w:rsidR="00661E2A" w:rsidRDefault="00661E2A" w:rsidP="00661E2A"/>
    <w:p w:rsidR="00661E2A" w:rsidRDefault="00661E2A" w:rsidP="00661E2A"/>
    <w:p w:rsidR="00486E01" w:rsidRPr="00661E2A" w:rsidRDefault="00661E2A" w:rsidP="00DA10FB">
      <w:pPr>
        <w:jc w:val="both"/>
      </w:pPr>
      <w:r>
        <w:t xml:space="preserve">     </w:t>
      </w:r>
      <w:r w:rsidR="00486E01" w:rsidRPr="00661E2A">
        <w:t>При перевязке бедренной артерии в основании бедренного треугольника выше места отхождения поверхностной надчревной артерии и поверхностной артерии, окружающей подвздошную кость, развитие окольного кровообращения возможно через названные сосуды, анастомозирующие соответственно с ветвями верхней надчревной артерии и прободающими ветвями поясничных артерий. Однако основной путь развития окольного кровотока будет связан с глубокой артерий бедра:</w:t>
      </w:r>
    </w:p>
    <w:p w:rsidR="00486E01" w:rsidRPr="00661E2A" w:rsidRDefault="00DA10FB" w:rsidP="00DA10FB">
      <w:pPr>
        <w:jc w:val="both"/>
      </w:pPr>
      <w:r>
        <w:t>—</w:t>
      </w:r>
      <w:r w:rsidR="00486E01" w:rsidRPr="00661E2A">
        <w:t>внутренняя подвздошная артерия — запирательная артерия —</w:t>
      </w:r>
      <w:r w:rsidR="00486E01" w:rsidRPr="00661E2A">
        <w:br/>
        <w:t>поверхностная ветвь медиальной артерии окружающей бедренную</w:t>
      </w:r>
      <w:r w:rsidR="00486E01" w:rsidRPr="00661E2A">
        <w:br/>
        <w:t>кость — глубокая артерия бедра;</w:t>
      </w:r>
    </w:p>
    <w:p w:rsidR="00486E01" w:rsidRPr="00661E2A" w:rsidRDefault="00DA10FB" w:rsidP="00DA10FB">
      <w:pPr>
        <w:jc w:val="both"/>
      </w:pPr>
      <w:r>
        <w:t>—</w:t>
      </w:r>
      <w:r w:rsidR="00486E01" w:rsidRPr="00661E2A">
        <w:t>внутренняя   подвздошная  артерия   —   верхняя   и   нижняя</w:t>
      </w:r>
      <w:r w:rsidR="00486E01" w:rsidRPr="00661E2A">
        <w:br/>
        <w:t>ягодичная   артерии   - восходящая   ветвь   латеральной   артерии</w:t>
      </w:r>
      <w:r w:rsidR="00486E01" w:rsidRPr="00661E2A">
        <w:br/>
        <w:t>окружающей бедренную</w:t>
      </w:r>
      <w:r>
        <w:t xml:space="preserve"> кость — глубокая артерия бедра.</w:t>
      </w:r>
    </w:p>
    <w:p w:rsidR="00486E01" w:rsidRPr="00661E2A" w:rsidRDefault="00DA10FB" w:rsidP="00DA10FB">
      <w:pPr>
        <w:jc w:val="both"/>
      </w:pPr>
      <w:r>
        <w:t xml:space="preserve">     </w:t>
      </w:r>
      <w:r w:rsidR="00486E01" w:rsidRPr="00661E2A">
        <w:t>При перевязке бедренной артерии в пределах бедренного треугольника ниже отхождения глубокой артерии бедра, в пределах переднего канала бедра, развитие окольного кровообращения будет связано с нисходящей ветвью наружной артерии, окружающей бедро и анастомозирующей с передней и задней возвратными большеберцовыми артериями, отходящими от передней большебер-цовой артерии.</w:t>
      </w:r>
    </w:p>
    <w:p w:rsidR="00486E01" w:rsidRDefault="00DA10FB" w:rsidP="00DA10FB">
      <w:pPr>
        <w:jc w:val="both"/>
      </w:pPr>
      <w:r>
        <w:t xml:space="preserve">     </w:t>
      </w:r>
      <w:r w:rsidR="00486E01" w:rsidRPr="00661E2A">
        <w:t>При перевязке бедренной артерии в пределах приводящего канала ниже места отхождения нисходящей артерией колена, наряду с окольным кровообращением развивающимся по вышеописанному пути (при перевязке бедренной артерии ниже отхождения глубокой</w:t>
      </w:r>
      <w:r>
        <w:t xml:space="preserve"> </w:t>
      </w:r>
      <w:r w:rsidR="00486E01" w:rsidRPr="00661E2A">
        <w:t>артерии бедра) коллатеральный кровоток осуществляется также по анастомозам между нисходящей артерией колена и передней большеберцовой возвратной артерией, отходящей от передней большеберцовой артерии.</w:t>
      </w:r>
    </w:p>
    <w:p w:rsidR="00DA10FB" w:rsidRPr="008A6A5C" w:rsidRDefault="00DA10FB" w:rsidP="008A6A5C"/>
    <w:p w:rsidR="00DA10FB" w:rsidRPr="008A6A5C" w:rsidRDefault="00DA10FB" w:rsidP="008A6A5C"/>
    <w:p w:rsidR="00486E01" w:rsidRPr="008A6A5C" w:rsidRDefault="00486E01">
      <w:pPr>
        <w:shd w:val="clear" w:color="auto" w:fill="FFFFFF"/>
        <w:spacing w:before="110" w:line="264" w:lineRule="exact"/>
        <w:ind w:left="2366" w:right="922" w:hanging="1330"/>
        <w:rPr>
          <w:b/>
        </w:rPr>
      </w:pPr>
      <w:r w:rsidRPr="008A6A5C">
        <w:rPr>
          <w:b/>
          <w:color w:val="000000"/>
          <w:spacing w:val="-2"/>
        </w:rPr>
        <w:t>2.2.7. Коллатеральный кровоток при перевязке подколенной артерии</w:t>
      </w:r>
    </w:p>
    <w:p w:rsidR="00DA10FB" w:rsidRPr="008A6A5C" w:rsidRDefault="00DA10FB" w:rsidP="008A6A5C"/>
    <w:p w:rsidR="00DA10FB" w:rsidRPr="008A6A5C" w:rsidRDefault="00DA10FB" w:rsidP="008A6A5C"/>
    <w:p w:rsidR="00486E01" w:rsidRDefault="00DA10FB" w:rsidP="00DA10FB">
      <w:pPr>
        <w:shd w:val="clear" w:color="auto" w:fill="FFFFFF"/>
        <w:spacing w:before="120" w:line="240" w:lineRule="exact"/>
        <w:ind w:left="10" w:right="96" w:hanging="10"/>
        <w:jc w:val="both"/>
        <w:rPr>
          <w:color w:val="000000"/>
          <w:spacing w:val="1"/>
        </w:rPr>
      </w:pPr>
      <w:r>
        <w:rPr>
          <w:color w:val="000000"/>
          <w:spacing w:val="8"/>
        </w:rPr>
        <w:t xml:space="preserve">     </w:t>
      </w:r>
      <w:r w:rsidR="00486E01" w:rsidRPr="00DA10FB">
        <w:rPr>
          <w:color w:val="000000"/>
          <w:spacing w:val="8"/>
        </w:rPr>
        <w:t xml:space="preserve">Пути развития окольного кровообращения при перевязке </w:t>
      </w:r>
      <w:r w:rsidR="00486E01" w:rsidRPr="00DA10FB">
        <w:rPr>
          <w:color w:val="000000"/>
        </w:rPr>
        <w:t xml:space="preserve">подколенной артерии аналогичны путям при перевязке бедренной </w:t>
      </w:r>
      <w:r w:rsidR="00486E01" w:rsidRPr="00DA10FB">
        <w:rPr>
          <w:color w:val="000000"/>
          <w:spacing w:val="-1"/>
        </w:rPr>
        <w:t xml:space="preserve">артерии в пределах приводящего канала ниже места отхождения </w:t>
      </w:r>
      <w:r w:rsidR="00486E01" w:rsidRPr="00DA10FB">
        <w:rPr>
          <w:color w:val="000000"/>
          <w:spacing w:val="1"/>
        </w:rPr>
        <w:t>нисходящей артерии колена.</w:t>
      </w:r>
    </w:p>
    <w:p w:rsidR="00FD2AAA" w:rsidRDefault="00FD2AAA" w:rsidP="00DA10FB">
      <w:pPr>
        <w:shd w:val="clear" w:color="auto" w:fill="FFFFFF"/>
        <w:spacing w:before="120" w:line="240" w:lineRule="exact"/>
        <w:ind w:left="10" w:right="96" w:hanging="10"/>
        <w:jc w:val="both"/>
        <w:rPr>
          <w:color w:val="000000"/>
          <w:spacing w:val="1"/>
        </w:rPr>
      </w:pPr>
    </w:p>
    <w:p w:rsidR="008A6A5C" w:rsidRDefault="008A6A5C" w:rsidP="00DA10FB">
      <w:pPr>
        <w:shd w:val="clear" w:color="auto" w:fill="FFFFFF"/>
        <w:spacing w:before="120" w:line="240" w:lineRule="exact"/>
        <w:ind w:left="10" w:right="96" w:hanging="10"/>
        <w:jc w:val="both"/>
        <w:rPr>
          <w:color w:val="000000"/>
          <w:spacing w:val="1"/>
        </w:rPr>
      </w:pPr>
    </w:p>
    <w:p w:rsidR="00FD2AAA" w:rsidRPr="00FD2AAA" w:rsidRDefault="00FD2AAA" w:rsidP="00FD2AAA">
      <w:pPr>
        <w:jc w:val="center"/>
      </w:pPr>
      <w:r>
        <w:t>20</w:t>
      </w:r>
    </w:p>
    <w:p w:rsidR="00FD2AAA" w:rsidRPr="00FD2AAA" w:rsidRDefault="00FD2AAA" w:rsidP="00FD2AAA">
      <w:pPr>
        <w:jc w:val="center"/>
      </w:pPr>
    </w:p>
    <w:p w:rsidR="00486E01" w:rsidRPr="00FD2AAA" w:rsidRDefault="00486E01">
      <w:pPr>
        <w:shd w:val="clear" w:color="auto" w:fill="FFFFFF"/>
        <w:spacing w:before="115" w:line="264" w:lineRule="exact"/>
        <w:ind w:left="1709" w:hanging="1157"/>
        <w:rPr>
          <w:b/>
        </w:rPr>
      </w:pPr>
      <w:r w:rsidRPr="00FD2AAA">
        <w:rPr>
          <w:b/>
          <w:color w:val="000000"/>
          <w:spacing w:val="-1"/>
          <w:sz w:val="24"/>
        </w:rPr>
        <w:t xml:space="preserve">2.2.8. Коллатеральный кровоток при перевязке передней </w:t>
      </w:r>
      <w:r w:rsidRPr="00FD2AAA">
        <w:rPr>
          <w:b/>
          <w:color w:val="000000"/>
          <w:spacing w:val="-2"/>
          <w:sz w:val="24"/>
        </w:rPr>
        <w:t>и задней большеберцовых артерий</w:t>
      </w:r>
    </w:p>
    <w:p w:rsidR="00486E01" w:rsidRDefault="00FD2AAA" w:rsidP="00FD2AAA">
      <w:pPr>
        <w:shd w:val="clear" w:color="auto" w:fill="FFFFFF"/>
        <w:spacing w:before="115" w:line="240" w:lineRule="exact"/>
        <w:ind w:right="96"/>
        <w:jc w:val="both"/>
        <w:rPr>
          <w:color w:val="000000"/>
          <w:spacing w:val="2"/>
        </w:rPr>
      </w:pPr>
      <w:r>
        <w:rPr>
          <w:color w:val="000000"/>
        </w:rPr>
        <w:t xml:space="preserve">     </w:t>
      </w:r>
      <w:r w:rsidR="00486E01" w:rsidRPr="00FD2AAA">
        <w:rPr>
          <w:color w:val="000000"/>
        </w:rPr>
        <w:t xml:space="preserve">Восстановление кровотока при перевязке передней или задней </w:t>
      </w:r>
      <w:r w:rsidR="00486E01" w:rsidRPr="00FD2AAA">
        <w:rPr>
          <w:color w:val="000000"/>
          <w:spacing w:val="-1"/>
        </w:rPr>
        <w:t xml:space="preserve">большеберцовых артерий происходит за счет как мышечных ветвей, </w:t>
      </w:r>
      <w:r w:rsidR="00486E01" w:rsidRPr="00FD2AAA">
        <w:rPr>
          <w:color w:val="000000"/>
          <w:spacing w:val="2"/>
        </w:rPr>
        <w:t>так и артерий, принимающих участие в формировании сосудистой сети наружной и внутренней лодыжек.</w:t>
      </w:r>
    </w:p>
    <w:p w:rsidR="00FD2AAA" w:rsidRPr="00FD2AAA" w:rsidRDefault="00FD2AAA" w:rsidP="00FD2AAA"/>
    <w:p w:rsidR="00FD2AAA" w:rsidRPr="00FD2AAA" w:rsidRDefault="00FD2AAA" w:rsidP="00FD2AAA"/>
    <w:p w:rsidR="00486E01" w:rsidRPr="00196568" w:rsidRDefault="00486E01" w:rsidP="00196568">
      <w:pPr>
        <w:jc w:val="center"/>
        <w:rPr>
          <w:b/>
          <w:sz w:val="24"/>
          <w:szCs w:val="24"/>
        </w:rPr>
      </w:pPr>
      <w:r w:rsidRPr="00196568">
        <w:rPr>
          <w:b/>
          <w:sz w:val="24"/>
          <w:szCs w:val="24"/>
        </w:rPr>
        <w:t>2.3. ОПЕРАЦИИ, ВОССТАНАВЛИВАЮЩИЕ ПРОХОДИМОСТЬ СОСУДОВ</w:t>
      </w:r>
    </w:p>
    <w:p w:rsidR="00196568" w:rsidRDefault="00196568" w:rsidP="00196568"/>
    <w:p w:rsidR="00196568" w:rsidRDefault="00196568" w:rsidP="00196568"/>
    <w:p w:rsidR="00486E01" w:rsidRPr="00196568" w:rsidRDefault="00486E01" w:rsidP="00196568">
      <w:pPr>
        <w:jc w:val="center"/>
        <w:rPr>
          <w:b/>
          <w:sz w:val="24"/>
          <w:szCs w:val="24"/>
        </w:rPr>
      </w:pPr>
      <w:r w:rsidRPr="00196568">
        <w:rPr>
          <w:b/>
          <w:sz w:val="24"/>
          <w:szCs w:val="24"/>
        </w:rPr>
        <w:t>2.3.1. Временное восстановление проходимости сосуда (временное наружное шунтирование)</w:t>
      </w:r>
    </w:p>
    <w:p w:rsidR="00196568" w:rsidRDefault="00196568">
      <w:pPr>
        <w:shd w:val="clear" w:color="auto" w:fill="FFFFFF"/>
        <w:spacing w:before="115" w:line="240" w:lineRule="exact"/>
        <w:ind w:left="10" w:right="91" w:firstLine="293"/>
        <w:jc w:val="both"/>
        <w:rPr>
          <w:b/>
          <w:color w:val="000000"/>
          <w:spacing w:val="-5"/>
          <w:sz w:val="23"/>
        </w:rPr>
      </w:pPr>
    </w:p>
    <w:p w:rsidR="00486E01" w:rsidRPr="00196568" w:rsidRDefault="00196568" w:rsidP="00196568">
      <w:pPr>
        <w:shd w:val="clear" w:color="auto" w:fill="FFFFFF"/>
        <w:spacing w:before="115" w:line="240" w:lineRule="exact"/>
        <w:ind w:left="10" w:right="91" w:hanging="10"/>
        <w:jc w:val="both"/>
      </w:pPr>
      <w:r>
        <w:rPr>
          <w:b/>
          <w:color w:val="000000"/>
          <w:spacing w:val="-5"/>
        </w:rPr>
        <w:t xml:space="preserve">     </w:t>
      </w:r>
      <w:r w:rsidR="00486E01" w:rsidRPr="00196568">
        <w:rPr>
          <w:b/>
          <w:color w:val="000000"/>
          <w:spacing w:val="-5"/>
        </w:rPr>
        <w:t xml:space="preserve">Шунтирование сосуда </w:t>
      </w:r>
      <w:r w:rsidR="00486E01" w:rsidRPr="00196568">
        <w:rPr>
          <w:color w:val="000000"/>
          <w:spacing w:val="-5"/>
        </w:rPr>
        <w:t xml:space="preserve">— это восстановление кровотока в обход </w:t>
      </w:r>
      <w:r w:rsidR="00486E01" w:rsidRPr="00196568">
        <w:rPr>
          <w:color w:val="000000"/>
          <w:spacing w:val="13"/>
        </w:rPr>
        <w:t xml:space="preserve">основного питающего сосуда. В основном шунтирование </w:t>
      </w:r>
      <w:r w:rsidR="00486E01" w:rsidRPr="00196568">
        <w:rPr>
          <w:color w:val="000000"/>
          <w:spacing w:val="7"/>
        </w:rPr>
        <w:t xml:space="preserve">применяется для устранения ишемии органов или сегментов </w:t>
      </w:r>
      <w:r w:rsidR="00486E01" w:rsidRPr="00196568">
        <w:rPr>
          <w:color w:val="000000"/>
        </w:rPr>
        <w:t xml:space="preserve">конечностей при значительном (более 80%) сужении или полной </w:t>
      </w:r>
      <w:r w:rsidR="00486E01" w:rsidRPr="00196568">
        <w:rPr>
          <w:color w:val="000000"/>
          <w:spacing w:val="-1"/>
        </w:rPr>
        <w:t xml:space="preserve">непроходимости магистрального сосуда, а также в целях сохранения </w:t>
      </w:r>
      <w:r w:rsidR="00486E01" w:rsidRPr="00196568">
        <w:rPr>
          <w:color w:val="000000"/>
        </w:rPr>
        <w:t xml:space="preserve">кровоснабжения тканей при операциях на магистральном сосуде. </w:t>
      </w:r>
      <w:r w:rsidR="00486E01" w:rsidRPr="00196568">
        <w:rPr>
          <w:color w:val="000000"/>
          <w:spacing w:val="-1"/>
        </w:rPr>
        <w:t xml:space="preserve">Наружное шунтирование предусматривает возобновление кровотока </w:t>
      </w:r>
      <w:r w:rsidR="00486E01" w:rsidRPr="00196568">
        <w:rPr>
          <w:color w:val="000000"/>
          <w:spacing w:val="1"/>
        </w:rPr>
        <w:t>минуя пораженный участок.</w:t>
      </w:r>
    </w:p>
    <w:p w:rsidR="00486E01" w:rsidRPr="00196568" w:rsidRDefault="00196568" w:rsidP="00196568">
      <w:pPr>
        <w:shd w:val="clear" w:color="auto" w:fill="FFFFFF"/>
        <w:spacing w:line="240" w:lineRule="exact"/>
        <w:ind w:left="10" w:right="91" w:hanging="10"/>
        <w:jc w:val="both"/>
      </w:pPr>
      <w:r>
        <w:rPr>
          <w:color w:val="000000"/>
          <w:spacing w:val="7"/>
        </w:rPr>
        <w:t xml:space="preserve">     </w:t>
      </w:r>
      <w:r w:rsidR="00486E01" w:rsidRPr="00196568">
        <w:rPr>
          <w:color w:val="000000"/>
          <w:spacing w:val="7"/>
        </w:rPr>
        <w:t xml:space="preserve">При ранении крупного сосуда и невозможности оказания </w:t>
      </w:r>
      <w:r w:rsidR="00486E01" w:rsidRPr="00196568">
        <w:rPr>
          <w:color w:val="000000"/>
        </w:rPr>
        <w:t xml:space="preserve">квалифицированной ангиологической помощи в ближайший период, </w:t>
      </w:r>
      <w:r w:rsidR="00486E01" w:rsidRPr="00196568">
        <w:rPr>
          <w:color w:val="000000"/>
          <w:spacing w:val="6"/>
        </w:rPr>
        <w:t xml:space="preserve">с целью временной остановки кровотечения и профилактики </w:t>
      </w:r>
      <w:r w:rsidR="00486E01" w:rsidRPr="00196568">
        <w:rPr>
          <w:color w:val="000000"/>
          <w:spacing w:val="-1"/>
        </w:rPr>
        <w:t xml:space="preserve">ишемического повреждения тканей (особенно в тех регионах, где нет </w:t>
      </w:r>
      <w:r w:rsidR="00486E01" w:rsidRPr="00196568">
        <w:rPr>
          <w:color w:val="000000"/>
          <w:spacing w:val="1"/>
        </w:rPr>
        <w:t>или недостаточно представлены пути для окольного кровотока) возможно применение временного наружного шунтирования.</w:t>
      </w:r>
    </w:p>
    <w:p w:rsidR="00486E01" w:rsidRPr="00196568" w:rsidRDefault="00196568" w:rsidP="00196568">
      <w:pPr>
        <w:shd w:val="clear" w:color="auto" w:fill="FFFFFF"/>
        <w:spacing w:line="245" w:lineRule="exact"/>
      </w:pPr>
      <w:r>
        <w:rPr>
          <w:b/>
          <w:color w:val="000000"/>
          <w:spacing w:val="-13"/>
        </w:rPr>
        <w:t xml:space="preserve">     </w:t>
      </w:r>
      <w:r w:rsidR="00486E01" w:rsidRPr="00196568">
        <w:rPr>
          <w:b/>
          <w:color w:val="000000"/>
          <w:spacing w:val="-13"/>
        </w:rPr>
        <w:t>Этапы операции:</w:t>
      </w:r>
    </w:p>
    <w:p w:rsidR="00486E01" w:rsidRPr="00196568" w:rsidRDefault="00486E01" w:rsidP="00196568">
      <w:pPr>
        <w:numPr>
          <w:ilvl w:val="0"/>
          <w:numId w:val="6"/>
        </w:numPr>
        <w:shd w:val="clear" w:color="auto" w:fill="FFFFFF"/>
        <w:tabs>
          <w:tab w:val="left" w:pos="850"/>
        </w:tabs>
        <w:spacing w:line="245" w:lineRule="exact"/>
        <w:ind w:left="284" w:hanging="284"/>
        <w:rPr>
          <w:color w:val="000000"/>
          <w:spacing w:val="-21"/>
        </w:rPr>
      </w:pPr>
      <w:r w:rsidRPr="00196568">
        <w:rPr>
          <w:color w:val="000000"/>
        </w:rPr>
        <w:t>Оперативный доступ.</w:t>
      </w:r>
    </w:p>
    <w:p w:rsidR="00486E01" w:rsidRPr="00196568" w:rsidRDefault="00486E01" w:rsidP="00196568">
      <w:pPr>
        <w:numPr>
          <w:ilvl w:val="0"/>
          <w:numId w:val="6"/>
        </w:numPr>
        <w:shd w:val="clear" w:color="auto" w:fill="FFFFFF"/>
        <w:tabs>
          <w:tab w:val="left" w:pos="850"/>
        </w:tabs>
        <w:spacing w:line="245" w:lineRule="exact"/>
        <w:ind w:left="284" w:hanging="284"/>
        <w:rPr>
          <w:color w:val="000000"/>
          <w:spacing w:val="-13"/>
        </w:rPr>
      </w:pPr>
      <w:r w:rsidRPr="00196568">
        <w:rPr>
          <w:color w:val="000000"/>
          <w:spacing w:val="1"/>
        </w:rPr>
        <w:t>Оперативный прием:</w:t>
      </w:r>
    </w:p>
    <w:p w:rsidR="00196568" w:rsidRDefault="00196568">
      <w:pPr>
        <w:shd w:val="clear" w:color="auto" w:fill="FFFFFF"/>
        <w:spacing w:before="86"/>
        <w:ind w:left="706"/>
        <w:rPr>
          <w:b/>
          <w:color w:val="000000"/>
          <w:spacing w:val="3"/>
        </w:rPr>
      </w:pPr>
    </w:p>
    <w:p w:rsidR="00486E01" w:rsidRPr="00196568" w:rsidRDefault="00486E01">
      <w:pPr>
        <w:shd w:val="clear" w:color="auto" w:fill="FFFFFF"/>
        <w:spacing w:before="86"/>
        <w:ind w:left="706"/>
        <w:rPr>
          <w:b/>
        </w:rPr>
      </w:pPr>
      <w:r w:rsidRPr="00196568">
        <w:rPr>
          <w:b/>
          <w:color w:val="000000"/>
          <w:spacing w:val="3"/>
        </w:rPr>
        <w:t>а. Временное наружное шунтирование по В.А.Аркатову</w:t>
      </w:r>
    </w:p>
    <w:p w:rsidR="00486E01" w:rsidRDefault="00196568" w:rsidP="00196568">
      <w:pPr>
        <w:shd w:val="clear" w:color="auto" w:fill="FFFFFF"/>
        <w:tabs>
          <w:tab w:val="left" w:pos="624"/>
        </w:tabs>
        <w:spacing w:before="110" w:line="240" w:lineRule="exact"/>
        <w:rPr>
          <w:color w:val="000000"/>
          <w:spacing w:val="-1"/>
        </w:rPr>
      </w:pPr>
      <w:r>
        <w:rPr>
          <w:color w:val="000000"/>
          <w:spacing w:val="5"/>
        </w:rPr>
        <w:t xml:space="preserve">     - </w:t>
      </w:r>
      <w:r w:rsidR="00486E01" w:rsidRPr="00196568">
        <w:rPr>
          <w:color w:val="000000"/>
          <w:spacing w:val="5"/>
        </w:rPr>
        <w:t>остановка  кровотечения  из  поврежденного  сосуда  путем</w:t>
      </w:r>
      <w:r w:rsidR="00486E01" w:rsidRPr="00196568">
        <w:rPr>
          <w:color w:val="000000"/>
          <w:spacing w:val="5"/>
        </w:rPr>
        <w:br/>
      </w:r>
      <w:r w:rsidR="00486E01" w:rsidRPr="00196568">
        <w:rPr>
          <w:color w:val="000000"/>
          <w:spacing w:val="1"/>
        </w:rPr>
        <w:t>наложения проксимальнее и дистальнее места повреждения лигатур</w:t>
      </w:r>
      <w:r w:rsidR="00486E01" w:rsidRPr="00196568">
        <w:rPr>
          <w:color w:val="000000"/>
          <w:spacing w:val="1"/>
        </w:rPr>
        <w:br/>
      </w:r>
      <w:r w:rsidR="00486E01" w:rsidRPr="00196568">
        <w:rPr>
          <w:color w:val="000000"/>
          <w:spacing w:val="-1"/>
        </w:rPr>
        <w:t>или турникетов;</w:t>
      </w:r>
    </w:p>
    <w:p w:rsidR="00196568" w:rsidRPr="00196568" w:rsidRDefault="00196568" w:rsidP="00196568">
      <w:pPr>
        <w:jc w:val="center"/>
      </w:pPr>
      <w:r>
        <w:t>21</w:t>
      </w:r>
    </w:p>
    <w:p w:rsidR="00196568" w:rsidRPr="00196568" w:rsidRDefault="00196568" w:rsidP="00196568">
      <w:pPr>
        <w:jc w:val="center"/>
      </w:pPr>
    </w:p>
    <w:p w:rsidR="00486E01" w:rsidRPr="00681E3A" w:rsidRDefault="00196568" w:rsidP="00681E3A">
      <w:pPr>
        <w:shd w:val="clear" w:color="auto" w:fill="FFFFFF"/>
        <w:tabs>
          <w:tab w:val="left" w:pos="624"/>
        </w:tabs>
        <w:spacing w:before="5" w:line="240" w:lineRule="exact"/>
        <w:jc w:val="both"/>
        <w:rPr>
          <w:color w:val="000000"/>
          <w:spacing w:val="1"/>
        </w:rPr>
      </w:pPr>
      <w:r w:rsidRPr="00681E3A">
        <w:rPr>
          <w:color w:val="000000"/>
          <w:spacing w:val="4"/>
        </w:rPr>
        <w:t xml:space="preserve">- </w:t>
      </w:r>
      <w:r w:rsidR="00486E01" w:rsidRPr="00681E3A">
        <w:rPr>
          <w:color w:val="000000"/>
          <w:spacing w:val="4"/>
        </w:rPr>
        <w:t>введение в первую очередь в проксимальный участок сосуда</w:t>
      </w:r>
      <w:r w:rsidR="00681E3A" w:rsidRPr="00681E3A">
        <w:rPr>
          <w:color w:val="000000"/>
          <w:spacing w:val="4"/>
        </w:rPr>
        <w:t xml:space="preserve"> </w:t>
      </w:r>
      <w:r w:rsidR="00681E3A" w:rsidRPr="00681E3A">
        <w:rPr>
          <w:color w:val="000000"/>
          <w:spacing w:val="10"/>
        </w:rPr>
        <w:t>иглы шунта, затем, после заполнения шунта кровью,</w:t>
      </w:r>
      <w:r w:rsidR="00486E01" w:rsidRPr="00681E3A">
        <w:rPr>
          <w:color w:val="000000"/>
          <w:spacing w:val="10"/>
        </w:rPr>
        <w:t xml:space="preserve"> в</w:t>
      </w:r>
      <w:r w:rsidR="00681E3A" w:rsidRPr="00681E3A">
        <w:rPr>
          <w:color w:val="000000"/>
          <w:spacing w:val="10"/>
        </w:rPr>
        <w:t xml:space="preserve"> </w:t>
      </w:r>
      <w:r w:rsidR="00486E01" w:rsidRPr="00681E3A">
        <w:rPr>
          <w:color w:val="000000"/>
          <w:spacing w:val="1"/>
        </w:rPr>
        <w:t>проксимальный (Рис. 2.2).</w:t>
      </w:r>
    </w:p>
    <w:p w:rsidR="00486E01" w:rsidRDefault="00CA0311">
      <w:pPr>
        <w:spacing w:before="336"/>
        <w:ind w:left="1752" w:right="1488"/>
      </w:pPr>
      <w:r>
        <w:pict>
          <v:shape id="_x0000_i1027" type="#_x0000_t75" style="width:183pt;height:113.25pt" fillcolor="window">
            <v:imagedata r:id="rId7" o:title=""/>
          </v:shape>
        </w:pict>
      </w:r>
    </w:p>
    <w:p w:rsidR="00486E01" w:rsidRDefault="00486E01">
      <w:pPr>
        <w:shd w:val="clear" w:color="auto" w:fill="FFFFFF"/>
        <w:spacing w:before="211"/>
        <w:ind w:left="62"/>
        <w:jc w:val="center"/>
        <w:rPr>
          <w:b/>
          <w:color w:val="000000"/>
          <w:spacing w:val="3"/>
        </w:rPr>
      </w:pPr>
      <w:r>
        <w:rPr>
          <w:b/>
          <w:color w:val="000000"/>
          <w:spacing w:val="3"/>
        </w:rPr>
        <w:t>Рис. 2.2</w:t>
      </w:r>
    </w:p>
    <w:p w:rsidR="00486E01" w:rsidRPr="008A6A5C" w:rsidRDefault="00486E01" w:rsidP="00196568">
      <w:pPr>
        <w:shd w:val="clear" w:color="auto" w:fill="FFFFFF"/>
        <w:spacing w:before="115" w:line="240" w:lineRule="exact"/>
        <w:ind w:left="19"/>
        <w:jc w:val="center"/>
        <w:rPr>
          <w:b/>
        </w:rPr>
      </w:pPr>
      <w:r w:rsidRPr="008A6A5C">
        <w:rPr>
          <w:b/>
          <w:color w:val="000000"/>
          <w:spacing w:val="6"/>
          <w:sz w:val="22"/>
        </w:rPr>
        <w:t>б. При повреждении сосуда крупного калибра целесообразно</w:t>
      </w:r>
    </w:p>
    <w:p w:rsidR="00486E01" w:rsidRPr="008A6A5C" w:rsidRDefault="00486E01" w:rsidP="00196568">
      <w:pPr>
        <w:shd w:val="clear" w:color="auto" w:fill="FFFFFF"/>
        <w:spacing w:line="240" w:lineRule="exact"/>
        <w:ind w:left="14"/>
        <w:jc w:val="center"/>
        <w:rPr>
          <w:b/>
        </w:rPr>
      </w:pPr>
      <w:r w:rsidRPr="008A6A5C">
        <w:rPr>
          <w:b/>
          <w:color w:val="000000"/>
          <w:spacing w:val="1"/>
          <w:sz w:val="23"/>
        </w:rPr>
        <w:t>для временного наружного шунтирования использовать</w:t>
      </w:r>
    </w:p>
    <w:p w:rsidR="00486E01" w:rsidRDefault="00486E01" w:rsidP="00196568">
      <w:pPr>
        <w:shd w:val="clear" w:color="auto" w:fill="FFFFFF"/>
        <w:spacing w:line="240" w:lineRule="exact"/>
        <w:ind w:left="19"/>
        <w:jc w:val="center"/>
        <w:rPr>
          <w:b/>
          <w:color w:val="000000"/>
          <w:spacing w:val="-1"/>
          <w:sz w:val="23"/>
        </w:rPr>
      </w:pPr>
      <w:r w:rsidRPr="008A6A5C">
        <w:rPr>
          <w:b/>
          <w:color w:val="000000"/>
          <w:spacing w:val="-1"/>
          <w:sz w:val="23"/>
        </w:rPr>
        <w:t>силиконизированную пластмассовую трубку:</w:t>
      </w:r>
    </w:p>
    <w:p w:rsidR="00196568" w:rsidRPr="00196568" w:rsidRDefault="00196568" w:rsidP="00196568">
      <w:pPr>
        <w:jc w:val="center"/>
      </w:pPr>
    </w:p>
    <w:p w:rsidR="00196568" w:rsidRPr="00196568" w:rsidRDefault="00196568" w:rsidP="00196568">
      <w:pPr>
        <w:jc w:val="center"/>
      </w:pPr>
    </w:p>
    <w:p w:rsidR="00486E01" w:rsidRPr="00681E3A" w:rsidRDefault="00681E3A" w:rsidP="00681E3A">
      <w:pPr>
        <w:shd w:val="clear" w:color="auto" w:fill="FFFFFF"/>
        <w:tabs>
          <w:tab w:val="left" w:pos="648"/>
        </w:tabs>
        <w:spacing w:before="115" w:line="240" w:lineRule="exact"/>
        <w:ind w:left="14" w:hanging="14"/>
        <w:jc w:val="both"/>
      </w:pPr>
      <w:r w:rsidRPr="00681E3A">
        <w:rPr>
          <w:color w:val="000000"/>
        </w:rPr>
        <w:t xml:space="preserve">- </w:t>
      </w:r>
      <w:r w:rsidR="00486E01" w:rsidRPr="00681E3A">
        <w:rPr>
          <w:color w:val="000000"/>
          <w:spacing w:val="5"/>
        </w:rPr>
        <w:t>наложение турникетов  проксимальное  и дистальнее  места</w:t>
      </w:r>
      <w:r w:rsidRPr="00681E3A">
        <w:rPr>
          <w:color w:val="000000"/>
          <w:spacing w:val="5"/>
        </w:rPr>
        <w:t xml:space="preserve"> </w:t>
      </w:r>
      <w:r w:rsidR="00486E01" w:rsidRPr="00681E3A">
        <w:rPr>
          <w:color w:val="000000"/>
        </w:rPr>
        <w:t>повреждения;</w:t>
      </w:r>
    </w:p>
    <w:p w:rsidR="00486E01" w:rsidRPr="00681E3A" w:rsidRDefault="00681E3A" w:rsidP="00681E3A">
      <w:pPr>
        <w:shd w:val="clear" w:color="auto" w:fill="FFFFFF"/>
        <w:tabs>
          <w:tab w:val="left" w:pos="562"/>
        </w:tabs>
        <w:spacing w:line="240" w:lineRule="exact"/>
        <w:jc w:val="both"/>
      </w:pPr>
      <w:r w:rsidRPr="00681E3A">
        <w:rPr>
          <w:color w:val="000000"/>
        </w:rPr>
        <w:t xml:space="preserve">- </w:t>
      </w:r>
      <w:r w:rsidR="00486E01" w:rsidRPr="00681E3A">
        <w:rPr>
          <w:color w:val="000000"/>
          <w:spacing w:val="-2"/>
        </w:rPr>
        <w:t>введение подходящей по диаметру сосуда трубки через дефект в</w:t>
      </w:r>
      <w:r w:rsidRPr="00681E3A">
        <w:rPr>
          <w:color w:val="000000"/>
          <w:spacing w:val="-2"/>
        </w:rPr>
        <w:t xml:space="preserve"> </w:t>
      </w:r>
      <w:r w:rsidR="00486E01" w:rsidRPr="00681E3A">
        <w:rPr>
          <w:color w:val="000000"/>
          <w:spacing w:val="6"/>
        </w:rPr>
        <w:t>стенке  сосуда в  проксимальном  направлении  и  фиксация  ее  к</w:t>
      </w:r>
      <w:r w:rsidRPr="00681E3A">
        <w:rPr>
          <w:color w:val="000000"/>
          <w:spacing w:val="6"/>
        </w:rPr>
        <w:t xml:space="preserve"> </w:t>
      </w:r>
      <w:r w:rsidR="00486E01" w:rsidRPr="00681E3A">
        <w:rPr>
          <w:color w:val="000000"/>
          <w:spacing w:val="5"/>
        </w:rPr>
        <w:t>с</w:t>
      </w:r>
      <w:r w:rsidRPr="00681E3A">
        <w:rPr>
          <w:color w:val="000000"/>
          <w:spacing w:val="5"/>
        </w:rPr>
        <w:t xml:space="preserve">осудистой  стенке  лигатурой. </w:t>
      </w:r>
      <w:r w:rsidR="00486E01" w:rsidRPr="00681E3A">
        <w:rPr>
          <w:color w:val="000000"/>
          <w:spacing w:val="5"/>
        </w:rPr>
        <w:t>Затем  ослабляется  турникет для</w:t>
      </w:r>
      <w:r w:rsidRPr="00681E3A">
        <w:rPr>
          <w:color w:val="000000"/>
          <w:spacing w:val="5"/>
        </w:rPr>
        <w:t xml:space="preserve"> </w:t>
      </w:r>
      <w:r w:rsidR="00486E01" w:rsidRPr="00681E3A">
        <w:rPr>
          <w:color w:val="000000"/>
          <w:spacing w:val="-1"/>
        </w:rPr>
        <w:t>заполнения трубки кровью. Теперь свободный конец трубки вводится</w:t>
      </w:r>
      <w:r w:rsidRPr="00681E3A">
        <w:rPr>
          <w:color w:val="000000"/>
          <w:spacing w:val="-1"/>
        </w:rPr>
        <w:t xml:space="preserve"> </w:t>
      </w:r>
      <w:r w:rsidR="00486E01" w:rsidRPr="00681E3A">
        <w:rPr>
          <w:color w:val="000000"/>
          <w:spacing w:val="5"/>
        </w:rPr>
        <w:t>в сосуд в дистальном направлении и фиксируется лигатурой (Рис.</w:t>
      </w:r>
      <w:r w:rsidRPr="00681E3A">
        <w:rPr>
          <w:color w:val="000000"/>
          <w:spacing w:val="5"/>
        </w:rPr>
        <w:t xml:space="preserve"> </w:t>
      </w:r>
      <w:r w:rsidR="00486E01" w:rsidRPr="00681E3A">
        <w:rPr>
          <w:color w:val="000000"/>
          <w:spacing w:val="7"/>
        </w:rPr>
        <w:t>2.3). Для визуального контроля за состоянием трубки и введения</w:t>
      </w:r>
      <w:r w:rsidRPr="00681E3A">
        <w:rPr>
          <w:color w:val="000000"/>
          <w:spacing w:val="7"/>
        </w:rPr>
        <w:t xml:space="preserve"> </w:t>
      </w:r>
      <w:r w:rsidR="00486E01" w:rsidRPr="00681E3A">
        <w:rPr>
          <w:color w:val="000000"/>
          <w:spacing w:val="1"/>
        </w:rPr>
        <w:t>лекарственных препаратов часть трубки выводится на кожу.</w:t>
      </w:r>
    </w:p>
    <w:p w:rsidR="00486E01" w:rsidRPr="00681E3A" w:rsidRDefault="00681E3A" w:rsidP="00681E3A">
      <w:pPr>
        <w:shd w:val="clear" w:color="auto" w:fill="FFFFFF"/>
        <w:spacing w:before="5" w:line="240" w:lineRule="exact"/>
        <w:ind w:left="10" w:right="14" w:hanging="10"/>
        <w:jc w:val="both"/>
        <w:rPr>
          <w:color w:val="000000"/>
          <w:spacing w:val="3"/>
        </w:rPr>
      </w:pPr>
      <w:r w:rsidRPr="00681E3A">
        <w:rPr>
          <w:color w:val="000000"/>
          <w:spacing w:val="9"/>
        </w:rPr>
        <w:t xml:space="preserve">     </w:t>
      </w:r>
      <w:r w:rsidR="00486E01" w:rsidRPr="00681E3A">
        <w:rPr>
          <w:color w:val="000000"/>
          <w:spacing w:val="9"/>
        </w:rPr>
        <w:t xml:space="preserve">В любом случае временного наружного шунтирования в </w:t>
      </w:r>
      <w:r w:rsidR="00486E01" w:rsidRPr="00681E3A">
        <w:rPr>
          <w:color w:val="000000"/>
          <w:spacing w:val="-1"/>
        </w:rPr>
        <w:t>ближайшие часы больному должна быть выполнена восстановитель</w:t>
      </w:r>
      <w:r w:rsidR="00486E01" w:rsidRPr="00681E3A">
        <w:rPr>
          <w:color w:val="000000"/>
          <w:spacing w:val="3"/>
        </w:rPr>
        <w:t>ная операция на сосуде.</w:t>
      </w:r>
    </w:p>
    <w:p w:rsidR="00681E3A" w:rsidRPr="00681E3A" w:rsidRDefault="00681E3A" w:rsidP="00681E3A">
      <w:pPr>
        <w:shd w:val="clear" w:color="auto" w:fill="FFFFFF"/>
        <w:spacing w:before="5" w:line="240" w:lineRule="exact"/>
        <w:ind w:left="10" w:right="14" w:hanging="10"/>
        <w:jc w:val="both"/>
        <w:rPr>
          <w:color w:val="000000"/>
          <w:spacing w:val="3"/>
        </w:rPr>
      </w:pPr>
    </w:p>
    <w:p w:rsidR="00681E3A" w:rsidRPr="00681E3A" w:rsidRDefault="00681E3A" w:rsidP="00681E3A">
      <w:pPr>
        <w:shd w:val="clear" w:color="auto" w:fill="FFFFFF"/>
        <w:spacing w:before="5" w:line="240" w:lineRule="exact"/>
        <w:ind w:left="10" w:right="14" w:hanging="10"/>
        <w:jc w:val="both"/>
        <w:rPr>
          <w:color w:val="000000"/>
          <w:spacing w:val="3"/>
        </w:rPr>
      </w:pPr>
    </w:p>
    <w:p w:rsidR="00681E3A" w:rsidRPr="00681E3A" w:rsidRDefault="00681E3A" w:rsidP="00681E3A">
      <w:pPr>
        <w:shd w:val="clear" w:color="auto" w:fill="FFFFFF"/>
        <w:spacing w:before="106" w:line="264" w:lineRule="exact"/>
        <w:ind w:left="1872" w:right="922" w:hanging="835"/>
        <w:rPr>
          <w:b/>
          <w:color w:val="000000"/>
          <w:spacing w:val="-7"/>
          <w:sz w:val="24"/>
          <w:szCs w:val="24"/>
        </w:rPr>
      </w:pPr>
      <w:r w:rsidRPr="00681E3A">
        <w:rPr>
          <w:b/>
          <w:color w:val="000000"/>
          <w:spacing w:val="-7"/>
          <w:sz w:val="24"/>
          <w:szCs w:val="24"/>
        </w:rPr>
        <w:t xml:space="preserve">2.3.2. Окончательная остановка кровотечения </w:t>
      </w:r>
    </w:p>
    <w:p w:rsidR="00681E3A" w:rsidRPr="00681E3A" w:rsidRDefault="00681E3A" w:rsidP="00681E3A">
      <w:pPr>
        <w:shd w:val="clear" w:color="auto" w:fill="FFFFFF"/>
        <w:spacing w:before="106" w:line="264" w:lineRule="exact"/>
        <w:ind w:left="1872" w:right="922" w:hanging="835"/>
        <w:rPr>
          <w:b/>
          <w:sz w:val="24"/>
          <w:szCs w:val="24"/>
        </w:rPr>
      </w:pPr>
      <w:r w:rsidRPr="00681E3A">
        <w:rPr>
          <w:b/>
          <w:color w:val="000000"/>
          <w:spacing w:val="-7"/>
          <w:sz w:val="24"/>
          <w:szCs w:val="24"/>
        </w:rPr>
        <w:t xml:space="preserve">                (восстановительные операции)</w:t>
      </w:r>
    </w:p>
    <w:p w:rsidR="00681E3A" w:rsidRDefault="00681E3A" w:rsidP="00681E3A">
      <w:pPr>
        <w:shd w:val="clear" w:color="auto" w:fill="FFFFFF"/>
        <w:spacing w:before="115" w:line="240" w:lineRule="exact"/>
        <w:ind w:left="10" w:right="86" w:hanging="10"/>
        <w:jc w:val="both"/>
        <w:rPr>
          <w:color w:val="000000"/>
          <w:spacing w:val="3"/>
        </w:rPr>
      </w:pPr>
    </w:p>
    <w:p w:rsidR="00681E3A" w:rsidRDefault="00681E3A" w:rsidP="00681E3A">
      <w:pPr>
        <w:shd w:val="clear" w:color="auto" w:fill="FFFFFF"/>
        <w:spacing w:before="115" w:line="240" w:lineRule="exact"/>
        <w:ind w:left="10" w:right="86" w:hanging="10"/>
        <w:jc w:val="both"/>
        <w:rPr>
          <w:color w:val="000000"/>
          <w:spacing w:val="3"/>
        </w:rPr>
      </w:pPr>
      <w:r>
        <w:rPr>
          <w:color w:val="000000"/>
          <w:spacing w:val="3"/>
        </w:rPr>
        <w:t xml:space="preserve">     </w:t>
      </w:r>
      <w:r w:rsidRPr="00681E3A">
        <w:rPr>
          <w:color w:val="000000"/>
          <w:spacing w:val="3"/>
        </w:rPr>
        <w:t xml:space="preserve">Оперативное вмешательство по восстановлению целостности </w:t>
      </w:r>
      <w:r w:rsidRPr="00681E3A">
        <w:rPr>
          <w:color w:val="000000"/>
        </w:rPr>
        <w:t xml:space="preserve">сосуда состоит </w:t>
      </w:r>
    </w:p>
    <w:p w:rsidR="00681E3A" w:rsidRPr="00681E3A" w:rsidRDefault="00681E3A" w:rsidP="00681E3A">
      <w:pPr>
        <w:shd w:val="clear" w:color="auto" w:fill="FFFFFF"/>
        <w:tabs>
          <w:tab w:val="left" w:pos="826"/>
        </w:tabs>
        <w:spacing w:line="240" w:lineRule="exact"/>
        <w:rPr>
          <w:b/>
          <w:color w:val="000000"/>
          <w:spacing w:val="-21"/>
        </w:rPr>
      </w:pPr>
      <w:r w:rsidRPr="00681E3A">
        <w:rPr>
          <w:b/>
          <w:color w:val="000000"/>
        </w:rPr>
        <w:t>1. Оперативный доступ.</w:t>
      </w:r>
    </w:p>
    <w:p w:rsidR="00681E3A" w:rsidRPr="00681E3A" w:rsidRDefault="00681E3A" w:rsidP="00681E3A">
      <w:pPr>
        <w:shd w:val="clear" w:color="auto" w:fill="FFFFFF"/>
        <w:tabs>
          <w:tab w:val="left" w:pos="826"/>
        </w:tabs>
        <w:spacing w:line="240" w:lineRule="exact"/>
        <w:rPr>
          <w:b/>
          <w:color w:val="000000"/>
          <w:spacing w:val="-13"/>
        </w:rPr>
      </w:pPr>
      <w:r w:rsidRPr="00681E3A">
        <w:rPr>
          <w:b/>
          <w:color w:val="000000"/>
          <w:spacing w:val="1"/>
        </w:rPr>
        <w:t>2. Оперативный прием:</w:t>
      </w:r>
    </w:p>
    <w:p w:rsidR="00681E3A" w:rsidRPr="00681E3A" w:rsidRDefault="00681E3A" w:rsidP="00681E3A">
      <w:pPr>
        <w:shd w:val="clear" w:color="auto" w:fill="FFFFFF"/>
        <w:spacing w:before="5" w:line="240" w:lineRule="exact"/>
        <w:ind w:left="10" w:right="14" w:hanging="10"/>
        <w:jc w:val="center"/>
        <w:rPr>
          <w:color w:val="000000"/>
          <w:spacing w:val="3"/>
        </w:rPr>
      </w:pPr>
      <w:r>
        <w:rPr>
          <w:color w:val="000000"/>
          <w:spacing w:val="3"/>
        </w:rPr>
        <w:t>22</w:t>
      </w:r>
    </w:p>
    <w:p w:rsidR="00486E01" w:rsidRDefault="00CA0311">
      <w:pPr>
        <w:ind w:left="1382" w:right="1094"/>
      </w:pPr>
      <w:r>
        <w:pict>
          <v:shape id="_x0000_i1028" type="#_x0000_t75" style="width:188.25pt;height:150pt" fillcolor="window">
            <v:imagedata r:id="rId8" o:title=""/>
          </v:shape>
        </w:pict>
      </w:r>
    </w:p>
    <w:p w:rsidR="00486E01" w:rsidRPr="00681E3A" w:rsidRDefault="00486E01">
      <w:pPr>
        <w:shd w:val="clear" w:color="auto" w:fill="FFFFFF"/>
        <w:spacing w:before="317"/>
        <w:ind w:right="38"/>
        <w:jc w:val="center"/>
        <w:rPr>
          <w:sz w:val="16"/>
          <w:szCs w:val="16"/>
        </w:rPr>
      </w:pPr>
      <w:r w:rsidRPr="00681E3A">
        <w:rPr>
          <w:b/>
          <w:color w:val="000000"/>
          <w:spacing w:val="2"/>
          <w:sz w:val="16"/>
          <w:szCs w:val="16"/>
        </w:rPr>
        <w:t>Рис. 2.3</w:t>
      </w:r>
    </w:p>
    <w:p w:rsidR="00486E01" w:rsidRPr="00681E3A" w:rsidRDefault="00681E3A" w:rsidP="00681E3A">
      <w:pPr>
        <w:shd w:val="clear" w:color="auto" w:fill="FFFFFF"/>
        <w:tabs>
          <w:tab w:val="left" w:pos="571"/>
        </w:tabs>
        <w:spacing w:line="240" w:lineRule="exact"/>
        <w:rPr>
          <w:color w:val="000000"/>
        </w:rPr>
      </w:pPr>
      <w:r>
        <w:rPr>
          <w:color w:val="000000"/>
          <w:spacing w:val="6"/>
        </w:rPr>
        <w:t xml:space="preserve">- </w:t>
      </w:r>
      <w:r w:rsidR="00486E01" w:rsidRPr="00681E3A">
        <w:rPr>
          <w:color w:val="000000"/>
          <w:spacing w:val="6"/>
        </w:rPr>
        <w:t>наложение турникетов выше и ниже места повреждения;</w:t>
      </w:r>
    </w:p>
    <w:p w:rsidR="00486E01" w:rsidRPr="00681E3A" w:rsidRDefault="00681E3A" w:rsidP="00681E3A">
      <w:pPr>
        <w:shd w:val="clear" w:color="auto" w:fill="FFFFFF"/>
        <w:tabs>
          <w:tab w:val="left" w:pos="571"/>
        </w:tabs>
        <w:spacing w:before="5" w:line="240" w:lineRule="exact"/>
        <w:jc w:val="both"/>
        <w:rPr>
          <w:color w:val="000000"/>
        </w:rPr>
      </w:pPr>
      <w:r>
        <w:rPr>
          <w:color w:val="000000"/>
          <w:spacing w:val="4"/>
        </w:rPr>
        <w:t xml:space="preserve">- </w:t>
      </w:r>
      <w:r w:rsidR="00486E01" w:rsidRPr="00681E3A">
        <w:rPr>
          <w:color w:val="000000"/>
          <w:spacing w:val="4"/>
        </w:rPr>
        <w:t>тщательная ревизия сосудов, нервов, костей и мягких тканей</w:t>
      </w:r>
      <w:r>
        <w:rPr>
          <w:color w:val="000000"/>
          <w:spacing w:val="4"/>
        </w:rPr>
        <w:t xml:space="preserve"> </w:t>
      </w:r>
      <w:r w:rsidR="00486E01" w:rsidRPr="00681E3A">
        <w:rPr>
          <w:color w:val="000000"/>
          <w:spacing w:val="2"/>
        </w:rPr>
        <w:t>для выявления характера и степени повреждения;</w:t>
      </w:r>
    </w:p>
    <w:p w:rsidR="00486E01" w:rsidRPr="00681E3A" w:rsidRDefault="00681E3A" w:rsidP="00681E3A">
      <w:pPr>
        <w:shd w:val="clear" w:color="auto" w:fill="FFFFFF"/>
        <w:tabs>
          <w:tab w:val="left" w:pos="586"/>
        </w:tabs>
        <w:spacing w:line="240" w:lineRule="exact"/>
        <w:ind w:left="5"/>
        <w:jc w:val="both"/>
        <w:rPr>
          <w:color w:val="000000"/>
        </w:rPr>
      </w:pPr>
      <w:r>
        <w:rPr>
          <w:color w:val="000000"/>
          <w:spacing w:val="4"/>
        </w:rPr>
        <w:t xml:space="preserve">- </w:t>
      </w:r>
      <w:r w:rsidR="00486E01" w:rsidRPr="00681E3A">
        <w:rPr>
          <w:color w:val="000000"/>
          <w:spacing w:val="4"/>
        </w:rPr>
        <w:t>для ликвидации ангиоспаз</w:t>
      </w:r>
      <w:r>
        <w:rPr>
          <w:color w:val="000000"/>
          <w:spacing w:val="4"/>
        </w:rPr>
        <w:t xml:space="preserve">ма  инфильтрация  паравазальных </w:t>
      </w:r>
      <w:r w:rsidR="00486E01" w:rsidRPr="00681E3A">
        <w:rPr>
          <w:color w:val="000000"/>
          <w:spacing w:val="4"/>
        </w:rPr>
        <w:t>тканей  теплым  0,25%  раствором  новокаина,   внутрисосудистое</w:t>
      </w:r>
      <w:r>
        <w:rPr>
          <w:color w:val="000000"/>
          <w:spacing w:val="4"/>
        </w:rPr>
        <w:t xml:space="preserve"> </w:t>
      </w:r>
      <w:r w:rsidR="00486E01" w:rsidRPr="00681E3A">
        <w:rPr>
          <w:color w:val="000000"/>
        </w:rPr>
        <w:t>введение вазодилататоров;</w:t>
      </w:r>
    </w:p>
    <w:p w:rsidR="00486E01" w:rsidRPr="00681E3A" w:rsidRDefault="00681E3A" w:rsidP="00681E3A">
      <w:pPr>
        <w:shd w:val="clear" w:color="auto" w:fill="FFFFFF"/>
        <w:tabs>
          <w:tab w:val="left" w:pos="586"/>
        </w:tabs>
        <w:spacing w:line="240" w:lineRule="exact"/>
        <w:ind w:left="5"/>
        <w:jc w:val="both"/>
        <w:rPr>
          <w:color w:val="000000"/>
        </w:rPr>
      </w:pPr>
      <w:r>
        <w:rPr>
          <w:color w:val="000000"/>
          <w:spacing w:val="1"/>
        </w:rPr>
        <w:t xml:space="preserve">- </w:t>
      </w:r>
      <w:r w:rsidR="00486E01" w:rsidRPr="00681E3A">
        <w:rPr>
          <w:color w:val="000000"/>
          <w:spacing w:val="1"/>
        </w:rPr>
        <w:t>восстановление целостности сосуда путем наложения ручного</w:t>
      </w:r>
      <w:r>
        <w:rPr>
          <w:color w:val="000000"/>
          <w:spacing w:val="1"/>
        </w:rPr>
        <w:t xml:space="preserve"> </w:t>
      </w:r>
      <w:r w:rsidR="00486E01" w:rsidRPr="00681E3A">
        <w:rPr>
          <w:color w:val="000000"/>
        </w:rPr>
        <w:t>или механического сосудистого шва.</w:t>
      </w:r>
    </w:p>
    <w:p w:rsidR="00486E01" w:rsidRPr="00681E3A" w:rsidRDefault="00681E3A" w:rsidP="00681E3A">
      <w:pPr>
        <w:shd w:val="clear" w:color="auto" w:fill="FFFFFF"/>
        <w:spacing w:line="240" w:lineRule="exact"/>
        <w:ind w:left="19" w:right="96" w:hanging="19"/>
        <w:jc w:val="both"/>
      </w:pPr>
      <w:r w:rsidRPr="00681E3A">
        <w:rPr>
          <w:b/>
          <w:color w:val="000000"/>
        </w:rPr>
        <w:t xml:space="preserve">3. </w:t>
      </w:r>
      <w:r w:rsidR="00486E01" w:rsidRPr="00681E3A">
        <w:rPr>
          <w:b/>
          <w:color w:val="000000"/>
        </w:rPr>
        <w:t>Ушивание раны</w:t>
      </w:r>
      <w:r w:rsidR="00486E01" w:rsidRPr="00681E3A">
        <w:rPr>
          <w:color w:val="000000"/>
        </w:rPr>
        <w:t xml:space="preserve"> после ее санации (удаление сгустков крови, </w:t>
      </w:r>
      <w:r w:rsidR="00486E01" w:rsidRPr="00681E3A">
        <w:rPr>
          <w:color w:val="000000"/>
          <w:spacing w:val="2"/>
        </w:rPr>
        <w:t>нежизнеспособных тканей и промывания антибиотиками).</w:t>
      </w:r>
    </w:p>
    <w:p w:rsidR="00486E01" w:rsidRDefault="00681E3A" w:rsidP="00681E3A">
      <w:pPr>
        <w:shd w:val="clear" w:color="auto" w:fill="FFFFFF"/>
        <w:spacing w:before="5" w:line="240" w:lineRule="exact"/>
        <w:ind w:left="14" w:right="72" w:hanging="14"/>
        <w:jc w:val="both"/>
        <w:rPr>
          <w:color w:val="000000"/>
        </w:rPr>
      </w:pPr>
      <w:r>
        <w:rPr>
          <w:color w:val="000000"/>
          <w:spacing w:val="2"/>
        </w:rPr>
        <w:t xml:space="preserve">     </w:t>
      </w:r>
      <w:r w:rsidR="00486E01" w:rsidRPr="00681E3A">
        <w:rPr>
          <w:color w:val="000000"/>
          <w:spacing w:val="2"/>
        </w:rPr>
        <w:t xml:space="preserve">Наиболее ответственным и сложным моментом оперативного </w:t>
      </w:r>
      <w:r w:rsidR="00486E01" w:rsidRPr="00681E3A">
        <w:rPr>
          <w:color w:val="000000"/>
        </w:rPr>
        <w:t xml:space="preserve">приема является восстановление целостности сосуда, поскольку от </w:t>
      </w:r>
      <w:r w:rsidR="00486E01" w:rsidRPr="00681E3A">
        <w:rPr>
          <w:color w:val="000000"/>
          <w:spacing w:val="2"/>
        </w:rPr>
        <w:t xml:space="preserve">хирурга требуется выбрать не только оптимальный тактический </w:t>
      </w:r>
      <w:r w:rsidR="00486E01" w:rsidRPr="00681E3A">
        <w:rPr>
          <w:color w:val="000000"/>
        </w:rPr>
        <w:t xml:space="preserve">вариант закрытия дефекта в сосуде во избежание его сужения, но и </w:t>
      </w:r>
      <w:r w:rsidR="00486E01" w:rsidRPr="00681E3A">
        <w:rPr>
          <w:color w:val="000000"/>
          <w:spacing w:val="-2"/>
        </w:rPr>
        <w:t xml:space="preserve">применить наиболее подходящую из более 60 (Г.М.Соловьев, 1955) </w:t>
      </w:r>
      <w:r w:rsidR="00486E01" w:rsidRPr="00681E3A">
        <w:rPr>
          <w:color w:val="000000"/>
        </w:rPr>
        <w:t>модификаций сосудистого шва.</w:t>
      </w:r>
    </w:p>
    <w:p w:rsidR="00681E3A" w:rsidRPr="00681E3A" w:rsidRDefault="00681E3A" w:rsidP="00681E3A">
      <w:pPr>
        <w:shd w:val="clear" w:color="auto" w:fill="FFFFFF"/>
        <w:spacing w:before="5" w:line="240" w:lineRule="exact"/>
        <w:ind w:left="14" w:right="72" w:hanging="14"/>
        <w:jc w:val="both"/>
        <w:rPr>
          <w:color w:val="000000"/>
          <w:sz w:val="16"/>
          <w:szCs w:val="16"/>
        </w:rPr>
      </w:pPr>
    </w:p>
    <w:p w:rsidR="00681E3A" w:rsidRPr="00681E3A" w:rsidRDefault="00681E3A" w:rsidP="00681E3A">
      <w:pPr>
        <w:shd w:val="clear" w:color="auto" w:fill="FFFFFF"/>
        <w:spacing w:before="5" w:line="240" w:lineRule="exact"/>
        <w:ind w:left="14" w:right="72" w:hanging="14"/>
        <w:jc w:val="both"/>
        <w:rPr>
          <w:sz w:val="16"/>
          <w:szCs w:val="16"/>
        </w:rPr>
      </w:pPr>
    </w:p>
    <w:p w:rsidR="008A6A5C" w:rsidRPr="008A6A5C" w:rsidRDefault="008A6A5C" w:rsidP="008A6A5C">
      <w:pPr>
        <w:jc w:val="center"/>
        <w:rPr>
          <w:b/>
          <w:sz w:val="24"/>
          <w:szCs w:val="24"/>
        </w:rPr>
      </w:pPr>
      <w:r w:rsidRPr="008A6A5C">
        <w:rPr>
          <w:b/>
          <w:color w:val="000000"/>
          <w:spacing w:val="-2"/>
          <w:sz w:val="24"/>
          <w:szCs w:val="24"/>
        </w:rPr>
        <w:t>2.</w:t>
      </w:r>
      <w:r w:rsidRPr="008A6A5C">
        <w:rPr>
          <w:b/>
          <w:sz w:val="24"/>
          <w:szCs w:val="24"/>
        </w:rPr>
        <w:t xml:space="preserve">3.3. </w:t>
      </w:r>
      <w:r w:rsidR="00486E01" w:rsidRPr="008A6A5C">
        <w:rPr>
          <w:b/>
          <w:sz w:val="24"/>
          <w:szCs w:val="24"/>
        </w:rPr>
        <w:t>Техника и основные способы соединения</w:t>
      </w:r>
    </w:p>
    <w:p w:rsidR="00486E01" w:rsidRPr="008A6A5C" w:rsidRDefault="00486E01" w:rsidP="008A6A5C">
      <w:pPr>
        <w:jc w:val="center"/>
        <w:rPr>
          <w:b/>
          <w:sz w:val="24"/>
          <w:szCs w:val="24"/>
        </w:rPr>
      </w:pPr>
      <w:r w:rsidRPr="008A6A5C">
        <w:rPr>
          <w:b/>
          <w:sz w:val="24"/>
          <w:szCs w:val="24"/>
        </w:rPr>
        <w:t>кровеносных сосудов</w:t>
      </w:r>
    </w:p>
    <w:p w:rsidR="00681E3A" w:rsidRPr="00681E3A" w:rsidRDefault="00681E3A">
      <w:pPr>
        <w:shd w:val="clear" w:color="auto" w:fill="FFFFFF"/>
        <w:spacing w:before="82"/>
        <w:ind w:left="62"/>
        <w:jc w:val="center"/>
        <w:rPr>
          <w:b/>
          <w:color w:val="000000"/>
          <w:spacing w:val="1"/>
          <w:sz w:val="16"/>
          <w:szCs w:val="16"/>
        </w:rPr>
      </w:pPr>
    </w:p>
    <w:p w:rsidR="00486E01" w:rsidRPr="00681E3A" w:rsidRDefault="00486E01">
      <w:pPr>
        <w:shd w:val="clear" w:color="auto" w:fill="FFFFFF"/>
        <w:spacing w:before="82"/>
        <w:ind w:left="62"/>
        <w:jc w:val="center"/>
        <w:rPr>
          <w:b/>
        </w:rPr>
      </w:pPr>
      <w:r w:rsidRPr="00681E3A">
        <w:rPr>
          <w:b/>
          <w:color w:val="000000"/>
          <w:spacing w:val="1"/>
        </w:rPr>
        <w:t>Этапы наложения сосудистого шва:</w:t>
      </w:r>
    </w:p>
    <w:p w:rsidR="00681E3A" w:rsidRDefault="00EC2E16" w:rsidP="00EC2E16">
      <w:pPr>
        <w:shd w:val="clear" w:color="auto" w:fill="FFFFFF"/>
        <w:tabs>
          <w:tab w:val="left" w:pos="0"/>
        </w:tabs>
        <w:spacing w:before="115" w:line="240" w:lineRule="exact"/>
        <w:jc w:val="both"/>
        <w:rPr>
          <w:color w:val="000000"/>
          <w:spacing w:val="8"/>
        </w:rPr>
      </w:pPr>
      <w:r>
        <w:rPr>
          <w:b/>
          <w:color w:val="000000"/>
          <w:spacing w:val="6"/>
        </w:rPr>
        <w:t xml:space="preserve">     1. </w:t>
      </w:r>
      <w:r w:rsidR="00486E01" w:rsidRPr="00681E3A">
        <w:rPr>
          <w:b/>
          <w:color w:val="000000"/>
          <w:spacing w:val="6"/>
        </w:rPr>
        <w:t xml:space="preserve">Мобилизация сосуда:  </w:t>
      </w:r>
      <w:r w:rsidR="00486E01" w:rsidRPr="00681E3A">
        <w:rPr>
          <w:color w:val="000000"/>
          <w:spacing w:val="6"/>
        </w:rPr>
        <w:t>изогнутым зажимом  выделяют его</w:t>
      </w:r>
      <w:r w:rsidR="00681E3A">
        <w:rPr>
          <w:color w:val="000000"/>
          <w:spacing w:val="6"/>
        </w:rPr>
        <w:t xml:space="preserve"> </w:t>
      </w:r>
      <w:r w:rsidR="00486E01" w:rsidRPr="00681E3A">
        <w:rPr>
          <w:color w:val="000000"/>
          <w:spacing w:val="4"/>
        </w:rPr>
        <w:t>переднюю, боковые поверхности и в последнюю очередь</w:t>
      </w:r>
      <w:r w:rsidR="00486E01">
        <w:rPr>
          <w:color w:val="000000"/>
          <w:spacing w:val="4"/>
          <w:sz w:val="23"/>
        </w:rPr>
        <w:t xml:space="preserve"> </w:t>
      </w:r>
      <w:r w:rsidR="00486E01" w:rsidRPr="00681E3A">
        <w:rPr>
          <w:color w:val="000000"/>
          <w:spacing w:val="4"/>
        </w:rPr>
        <w:t>заднюю.</w:t>
      </w:r>
      <w:r w:rsidR="00681E3A">
        <w:rPr>
          <w:color w:val="000000"/>
          <w:spacing w:val="4"/>
          <w:sz w:val="23"/>
        </w:rPr>
        <w:t xml:space="preserve"> </w:t>
      </w:r>
      <w:r w:rsidR="00486E01" w:rsidRPr="00681E3A">
        <w:rPr>
          <w:color w:val="000000"/>
          <w:spacing w:val="1"/>
        </w:rPr>
        <w:t xml:space="preserve">Сосуд берут на держалку, </w:t>
      </w:r>
      <w:r>
        <w:rPr>
          <w:color w:val="000000"/>
          <w:spacing w:val="1"/>
        </w:rPr>
        <w:t xml:space="preserve">    </w:t>
      </w:r>
      <w:r w:rsidR="00486E01" w:rsidRPr="00681E3A">
        <w:rPr>
          <w:color w:val="000000"/>
          <w:spacing w:val="1"/>
        </w:rPr>
        <w:t>перевязывают</w:t>
      </w:r>
      <w:r>
        <w:rPr>
          <w:color w:val="000000"/>
          <w:spacing w:val="1"/>
        </w:rPr>
        <w:t xml:space="preserve">  </w:t>
      </w:r>
      <w:r w:rsidR="00486E01" w:rsidRPr="00681E3A">
        <w:rPr>
          <w:color w:val="000000"/>
          <w:spacing w:val="1"/>
        </w:rPr>
        <w:t xml:space="preserve"> и </w:t>
      </w:r>
      <w:r>
        <w:rPr>
          <w:color w:val="000000"/>
          <w:spacing w:val="1"/>
        </w:rPr>
        <w:t xml:space="preserve">    </w:t>
      </w:r>
      <w:r w:rsidR="00486E01" w:rsidRPr="00681E3A">
        <w:rPr>
          <w:color w:val="000000"/>
          <w:spacing w:val="1"/>
        </w:rPr>
        <w:t>пересекают</w:t>
      </w:r>
      <w:r>
        <w:rPr>
          <w:color w:val="000000"/>
          <w:spacing w:val="1"/>
        </w:rPr>
        <w:t xml:space="preserve">   </w:t>
      </w:r>
      <w:r w:rsidR="00486E01" w:rsidRPr="00681E3A">
        <w:rPr>
          <w:color w:val="000000"/>
          <w:spacing w:val="1"/>
        </w:rPr>
        <w:t xml:space="preserve"> отходящие </w:t>
      </w:r>
      <w:r>
        <w:rPr>
          <w:color w:val="000000"/>
          <w:spacing w:val="1"/>
        </w:rPr>
        <w:t xml:space="preserve">   </w:t>
      </w:r>
      <w:r w:rsidR="00486E01" w:rsidRPr="00681E3A">
        <w:rPr>
          <w:color w:val="000000"/>
          <w:spacing w:val="1"/>
        </w:rPr>
        <w:t>от</w:t>
      </w:r>
      <w:r>
        <w:rPr>
          <w:color w:val="000000"/>
          <w:spacing w:val="1"/>
        </w:rPr>
        <w:t xml:space="preserve">   </w:t>
      </w:r>
      <w:r w:rsidR="00681E3A">
        <w:rPr>
          <w:color w:val="000000"/>
          <w:spacing w:val="1"/>
        </w:rPr>
        <w:t xml:space="preserve"> </w:t>
      </w:r>
      <w:r w:rsidR="00486E01" w:rsidRPr="00681E3A">
        <w:rPr>
          <w:color w:val="000000"/>
          <w:spacing w:val="8"/>
        </w:rPr>
        <w:t xml:space="preserve">него </w:t>
      </w:r>
      <w:r>
        <w:rPr>
          <w:color w:val="000000"/>
          <w:spacing w:val="8"/>
        </w:rPr>
        <w:t xml:space="preserve">     ветви.</w:t>
      </w:r>
    </w:p>
    <w:p w:rsidR="00681E3A" w:rsidRDefault="00681E3A" w:rsidP="00681E3A">
      <w:pPr>
        <w:shd w:val="clear" w:color="auto" w:fill="FFFFFF"/>
        <w:tabs>
          <w:tab w:val="left" w:pos="0"/>
        </w:tabs>
        <w:spacing w:before="115" w:line="240" w:lineRule="exact"/>
        <w:ind w:left="360"/>
        <w:jc w:val="both"/>
        <w:rPr>
          <w:color w:val="000000"/>
          <w:spacing w:val="8"/>
        </w:rPr>
      </w:pPr>
    </w:p>
    <w:p w:rsidR="00681E3A" w:rsidRDefault="00681E3A" w:rsidP="00681E3A">
      <w:pPr>
        <w:shd w:val="clear" w:color="auto" w:fill="FFFFFF"/>
        <w:tabs>
          <w:tab w:val="left" w:pos="0"/>
        </w:tabs>
        <w:spacing w:before="115" w:line="240" w:lineRule="exact"/>
        <w:ind w:left="360"/>
        <w:jc w:val="center"/>
        <w:rPr>
          <w:color w:val="000000"/>
          <w:spacing w:val="8"/>
        </w:rPr>
      </w:pPr>
      <w:r w:rsidRPr="000C048F">
        <w:rPr>
          <w:color w:val="000000"/>
          <w:spacing w:val="8"/>
        </w:rPr>
        <w:t>23</w:t>
      </w:r>
    </w:p>
    <w:p w:rsidR="00681E3A" w:rsidRDefault="00681E3A" w:rsidP="00681E3A">
      <w:pPr>
        <w:shd w:val="clear" w:color="auto" w:fill="FFFFFF"/>
        <w:tabs>
          <w:tab w:val="left" w:pos="0"/>
        </w:tabs>
        <w:spacing w:before="115" w:line="240" w:lineRule="exact"/>
        <w:ind w:left="360"/>
        <w:jc w:val="center"/>
        <w:rPr>
          <w:color w:val="000000"/>
          <w:spacing w:val="8"/>
        </w:rPr>
      </w:pPr>
    </w:p>
    <w:p w:rsidR="00486E01" w:rsidRPr="00681E3A" w:rsidRDefault="00486E01" w:rsidP="00681E3A">
      <w:pPr>
        <w:shd w:val="clear" w:color="auto" w:fill="FFFFFF"/>
        <w:tabs>
          <w:tab w:val="left" w:pos="0"/>
        </w:tabs>
        <w:spacing w:before="115" w:line="240" w:lineRule="exact"/>
        <w:jc w:val="both"/>
        <w:rPr>
          <w:color w:val="000000"/>
          <w:spacing w:val="1"/>
        </w:rPr>
      </w:pPr>
      <w:r w:rsidRPr="00681E3A">
        <w:rPr>
          <w:color w:val="000000"/>
          <w:spacing w:val="8"/>
        </w:rPr>
        <w:t>Мобилизацию  заканчивают  тогда,   когда  концы</w:t>
      </w:r>
      <w:r w:rsidR="00681E3A">
        <w:rPr>
          <w:color w:val="000000"/>
          <w:spacing w:val="8"/>
        </w:rPr>
        <w:t xml:space="preserve"> </w:t>
      </w:r>
      <w:r w:rsidRPr="00681E3A">
        <w:rPr>
          <w:color w:val="000000"/>
          <w:spacing w:val="6"/>
        </w:rPr>
        <w:t>поврежденного  сосуда  возможно   сблизить   без  значительного</w:t>
      </w:r>
      <w:r w:rsidR="00681E3A">
        <w:rPr>
          <w:color w:val="000000"/>
          <w:spacing w:val="6"/>
        </w:rPr>
        <w:t xml:space="preserve"> </w:t>
      </w:r>
      <w:r w:rsidRPr="00681E3A">
        <w:rPr>
          <w:color w:val="000000"/>
          <w:spacing w:val="1"/>
        </w:rPr>
        <w:t>натяжения.</w:t>
      </w:r>
    </w:p>
    <w:p w:rsidR="00486E01" w:rsidRPr="00681E3A" w:rsidRDefault="00EC2E16" w:rsidP="00681E3A">
      <w:pPr>
        <w:shd w:val="clear" w:color="auto" w:fill="FFFFFF"/>
        <w:tabs>
          <w:tab w:val="left" w:pos="648"/>
        </w:tabs>
        <w:spacing w:before="5" w:line="240" w:lineRule="exact"/>
        <w:jc w:val="both"/>
        <w:rPr>
          <w:b/>
          <w:color w:val="000000"/>
          <w:spacing w:val="-3"/>
        </w:rPr>
      </w:pPr>
      <w:r>
        <w:rPr>
          <w:b/>
          <w:color w:val="000000"/>
          <w:spacing w:val="3"/>
        </w:rPr>
        <w:t xml:space="preserve">     2. </w:t>
      </w:r>
      <w:r w:rsidR="00486E01" w:rsidRPr="00681E3A">
        <w:rPr>
          <w:b/>
          <w:color w:val="000000"/>
          <w:spacing w:val="3"/>
        </w:rPr>
        <w:t xml:space="preserve">Сближение  концов  сосуда:  </w:t>
      </w:r>
      <w:r w:rsidR="00486E01" w:rsidRPr="00681E3A">
        <w:rPr>
          <w:color w:val="000000"/>
          <w:spacing w:val="3"/>
        </w:rPr>
        <w:t>концы  сосуда захватываются</w:t>
      </w:r>
      <w:r>
        <w:rPr>
          <w:color w:val="000000"/>
          <w:spacing w:val="3"/>
        </w:rPr>
        <w:t xml:space="preserve"> </w:t>
      </w:r>
      <w:r w:rsidR="00486E01" w:rsidRPr="00681E3A">
        <w:rPr>
          <w:color w:val="000000"/>
          <w:spacing w:val="2"/>
        </w:rPr>
        <w:t>сосудистыми зажимами накладываемыми в сагиттальной плоскости</w:t>
      </w:r>
      <w:r>
        <w:rPr>
          <w:color w:val="000000"/>
          <w:spacing w:val="2"/>
        </w:rPr>
        <w:t xml:space="preserve"> </w:t>
      </w:r>
      <w:r w:rsidR="00486E01" w:rsidRPr="00681E3A">
        <w:rPr>
          <w:color w:val="000000"/>
          <w:spacing w:val="9"/>
        </w:rPr>
        <w:t>для облегчения их ротации,  на расстоянии  1,5-2,0 см от краев.</w:t>
      </w:r>
      <w:r>
        <w:rPr>
          <w:color w:val="000000"/>
          <w:spacing w:val="9"/>
        </w:rPr>
        <w:t xml:space="preserve"> </w:t>
      </w:r>
      <w:r w:rsidR="00486E01" w:rsidRPr="00681E3A">
        <w:rPr>
          <w:color w:val="000000"/>
          <w:spacing w:val="2"/>
        </w:rPr>
        <w:t>Степень сжатия стенок сосуда за</w:t>
      </w:r>
      <w:r>
        <w:rPr>
          <w:color w:val="000000"/>
          <w:spacing w:val="2"/>
        </w:rPr>
        <w:t xml:space="preserve">жимами должна быть такой, чтобы </w:t>
      </w:r>
      <w:r w:rsidR="00486E01" w:rsidRPr="00681E3A">
        <w:rPr>
          <w:color w:val="000000"/>
          <w:spacing w:val="2"/>
        </w:rPr>
        <w:t>сосуд не выскальзывал, но при этом не повреждалась интима.</w:t>
      </w:r>
    </w:p>
    <w:p w:rsidR="00486E01" w:rsidRPr="00681E3A" w:rsidRDefault="00EC2E16" w:rsidP="00681E3A">
      <w:pPr>
        <w:shd w:val="clear" w:color="auto" w:fill="FFFFFF"/>
        <w:tabs>
          <w:tab w:val="left" w:pos="552"/>
        </w:tabs>
        <w:spacing w:line="240" w:lineRule="exact"/>
        <w:jc w:val="both"/>
        <w:rPr>
          <w:b/>
          <w:color w:val="000000"/>
          <w:spacing w:val="-5"/>
        </w:rPr>
      </w:pPr>
      <w:r>
        <w:rPr>
          <w:b/>
          <w:color w:val="000000"/>
          <w:spacing w:val="-8"/>
        </w:rPr>
        <w:t xml:space="preserve">     3. </w:t>
      </w:r>
      <w:r w:rsidR="00486E01" w:rsidRPr="00681E3A">
        <w:rPr>
          <w:b/>
          <w:color w:val="000000"/>
          <w:spacing w:val="-8"/>
        </w:rPr>
        <w:t xml:space="preserve">Подготовка концов сосуда к наложению шва: </w:t>
      </w:r>
      <w:r w:rsidR="00486E01" w:rsidRPr="00681E3A">
        <w:rPr>
          <w:color w:val="000000"/>
          <w:spacing w:val="-8"/>
        </w:rPr>
        <w:t>сосуд промывается</w:t>
      </w:r>
      <w:r>
        <w:rPr>
          <w:color w:val="000000"/>
          <w:spacing w:val="-8"/>
        </w:rPr>
        <w:t xml:space="preserve"> </w:t>
      </w:r>
      <w:r w:rsidR="00486E01" w:rsidRPr="00681E3A">
        <w:rPr>
          <w:color w:val="000000"/>
          <w:spacing w:val="3"/>
        </w:rPr>
        <w:t>раствором антикоагулянта и иссекаются измененные или неровные</w:t>
      </w:r>
      <w:r>
        <w:rPr>
          <w:color w:val="000000"/>
          <w:spacing w:val="3"/>
        </w:rPr>
        <w:t xml:space="preserve"> </w:t>
      </w:r>
      <w:r w:rsidR="00486E01" w:rsidRPr="00681E3A">
        <w:rPr>
          <w:color w:val="000000"/>
          <w:spacing w:val="2"/>
        </w:rPr>
        <w:t>края стенки, избыток адвентициальной оболочки.</w:t>
      </w:r>
    </w:p>
    <w:p w:rsidR="00486E01" w:rsidRPr="00681E3A" w:rsidRDefault="00EC2E16" w:rsidP="00EC2E16">
      <w:pPr>
        <w:shd w:val="clear" w:color="auto" w:fill="FFFFFF"/>
        <w:tabs>
          <w:tab w:val="left" w:pos="552"/>
        </w:tabs>
        <w:spacing w:before="5" w:line="240" w:lineRule="exact"/>
        <w:jc w:val="both"/>
        <w:rPr>
          <w:b/>
          <w:color w:val="000000"/>
          <w:spacing w:val="-3"/>
        </w:rPr>
      </w:pPr>
      <w:r>
        <w:rPr>
          <w:b/>
          <w:color w:val="000000"/>
          <w:spacing w:val="-3"/>
        </w:rPr>
        <w:t xml:space="preserve">     4. </w:t>
      </w:r>
      <w:r w:rsidR="00486E01" w:rsidRPr="00681E3A">
        <w:rPr>
          <w:b/>
          <w:color w:val="000000"/>
          <w:spacing w:val="-3"/>
        </w:rPr>
        <w:t xml:space="preserve">Наложение сосудистого шва: </w:t>
      </w:r>
      <w:r w:rsidR="00486E01" w:rsidRPr="00681E3A">
        <w:rPr>
          <w:color w:val="000000"/>
          <w:spacing w:val="-3"/>
        </w:rPr>
        <w:t>применяется тот или иной способ</w:t>
      </w:r>
      <w:r>
        <w:rPr>
          <w:color w:val="000000"/>
          <w:spacing w:val="-3"/>
        </w:rPr>
        <w:t xml:space="preserve"> </w:t>
      </w:r>
      <w:r w:rsidR="00486E01" w:rsidRPr="00681E3A">
        <w:rPr>
          <w:color w:val="000000"/>
          <w:spacing w:val="10"/>
        </w:rPr>
        <w:t>наложения ручного или механического шва.   Швы необходимо</w:t>
      </w:r>
      <w:r>
        <w:rPr>
          <w:color w:val="000000"/>
          <w:spacing w:val="10"/>
        </w:rPr>
        <w:t xml:space="preserve"> </w:t>
      </w:r>
      <w:r w:rsidR="00486E01" w:rsidRPr="00681E3A">
        <w:rPr>
          <w:color w:val="000000"/>
          <w:spacing w:val="6"/>
        </w:rPr>
        <w:t>накладывать отступя 1-2 мм от края сосуда и соблюдать такое же</w:t>
      </w:r>
      <w:r>
        <w:rPr>
          <w:color w:val="000000"/>
          <w:spacing w:val="6"/>
        </w:rPr>
        <w:t xml:space="preserve"> </w:t>
      </w:r>
      <w:r w:rsidR="00486E01" w:rsidRPr="00681E3A">
        <w:rPr>
          <w:color w:val="000000"/>
          <w:spacing w:val="7"/>
        </w:rPr>
        <w:t>расстояние  между ними.   Перед  затягиванием  последнего  шва</w:t>
      </w:r>
      <w:r>
        <w:rPr>
          <w:color w:val="000000"/>
          <w:spacing w:val="7"/>
        </w:rPr>
        <w:t xml:space="preserve"> </w:t>
      </w:r>
      <w:r w:rsidR="00486E01" w:rsidRPr="00681E3A">
        <w:rPr>
          <w:color w:val="000000"/>
          <w:spacing w:val="3"/>
        </w:rPr>
        <w:t>необходимо удалить воздух из просвета сосуда. Для этого снимают</w:t>
      </w:r>
      <w:r>
        <w:rPr>
          <w:color w:val="000000"/>
          <w:spacing w:val="3"/>
        </w:rPr>
        <w:t xml:space="preserve"> </w:t>
      </w:r>
      <w:r w:rsidR="00486E01" w:rsidRPr="00681E3A">
        <w:rPr>
          <w:color w:val="000000"/>
          <w:spacing w:val="-2"/>
        </w:rPr>
        <w:t>турникет (как правило с периферического участка) и заполняют сосуд</w:t>
      </w:r>
      <w:r>
        <w:rPr>
          <w:color w:val="000000"/>
          <w:spacing w:val="-2"/>
        </w:rPr>
        <w:t xml:space="preserve"> </w:t>
      </w:r>
      <w:r w:rsidR="00486E01" w:rsidRPr="00681E3A">
        <w:rPr>
          <w:color w:val="000000"/>
          <w:spacing w:val="7"/>
        </w:rPr>
        <w:t>кровью  вытесняющей   воздух  или  шприцом  заполняют  сосуд</w:t>
      </w:r>
      <w:r>
        <w:rPr>
          <w:color w:val="000000"/>
          <w:spacing w:val="7"/>
        </w:rPr>
        <w:t xml:space="preserve"> </w:t>
      </w:r>
      <w:r w:rsidR="00486E01" w:rsidRPr="00681E3A">
        <w:rPr>
          <w:color w:val="000000"/>
          <w:spacing w:val="-4"/>
        </w:rPr>
        <w:t>физиологическим раствором через щель незатянутого последнего шва.</w:t>
      </w:r>
    </w:p>
    <w:p w:rsidR="00486E01" w:rsidRDefault="00EC2E16" w:rsidP="00EC2E16">
      <w:pPr>
        <w:shd w:val="clear" w:color="auto" w:fill="FFFFFF"/>
        <w:tabs>
          <w:tab w:val="left" w:pos="552"/>
        </w:tabs>
        <w:spacing w:line="240" w:lineRule="exact"/>
        <w:jc w:val="both"/>
        <w:rPr>
          <w:color w:val="000000"/>
          <w:spacing w:val="2"/>
        </w:rPr>
      </w:pPr>
      <w:r>
        <w:rPr>
          <w:b/>
          <w:color w:val="000000"/>
          <w:spacing w:val="2"/>
        </w:rPr>
        <w:t xml:space="preserve">     5. </w:t>
      </w:r>
      <w:r w:rsidR="00486E01" w:rsidRPr="00681E3A">
        <w:rPr>
          <w:b/>
          <w:color w:val="000000"/>
          <w:spacing w:val="2"/>
        </w:rPr>
        <w:t xml:space="preserve">Пуск крови по сосуду: </w:t>
      </w:r>
      <w:r w:rsidR="00486E01" w:rsidRPr="00681E3A">
        <w:rPr>
          <w:color w:val="000000"/>
          <w:spacing w:val="2"/>
        </w:rPr>
        <w:t>сн</w:t>
      </w:r>
      <w:r>
        <w:rPr>
          <w:color w:val="000000"/>
          <w:spacing w:val="2"/>
        </w:rPr>
        <w:t xml:space="preserve">ачала снимают дистальный и лишь </w:t>
      </w:r>
      <w:r w:rsidR="00486E01" w:rsidRPr="00681E3A">
        <w:rPr>
          <w:color w:val="000000"/>
          <w:spacing w:val="2"/>
        </w:rPr>
        <w:t>после этого проксимальный турникеты.</w:t>
      </w:r>
    </w:p>
    <w:p w:rsidR="00EC2E16" w:rsidRPr="00681E3A" w:rsidRDefault="00EC2E16" w:rsidP="00EC2E16">
      <w:pPr>
        <w:shd w:val="clear" w:color="auto" w:fill="FFFFFF"/>
        <w:tabs>
          <w:tab w:val="left" w:pos="552"/>
        </w:tabs>
        <w:spacing w:line="240" w:lineRule="exact"/>
        <w:jc w:val="both"/>
        <w:rPr>
          <w:b/>
          <w:color w:val="000000"/>
          <w:spacing w:val="-7"/>
        </w:rPr>
      </w:pPr>
    </w:p>
    <w:p w:rsidR="00486E01" w:rsidRPr="00EC2E16" w:rsidRDefault="00486E01" w:rsidP="00681E3A">
      <w:pPr>
        <w:shd w:val="clear" w:color="auto" w:fill="FFFFFF"/>
        <w:spacing w:before="5" w:line="240" w:lineRule="exact"/>
        <w:ind w:left="1046"/>
        <w:jc w:val="both"/>
        <w:rPr>
          <w:b/>
          <w:color w:val="000000"/>
          <w:spacing w:val="1"/>
        </w:rPr>
      </w:pPr>
      <w:r w:rsidRPr="00EC2E16">
        <w:rPr>
          <w:b/>
          <w:color w:val="000000"/>
          <w:spacing w:val="1"/>
        </w:rPr>
        <w:t>Требования, предъявляемые к сосудистому шву:</w:t>
      </w:r>
    </w:p>
    <w:p w:rsidR="00EC2E16" w:rsidRPr="00681E3A" w:rsidRDefault="00EC2E16" w:rsidP="00681E3A">
      <w:pPr>
        <w:shd w:val="clear" w:color="auto" w:fill="FFFFFF"/>
        <w:spacing w:before="5" w:line="240" w:lineRule="exact"/>
        <w:ind w:left="1046"/>
        <w:jc w:val="both"/>
      </w:pPr>
    </w:p>
    <w:p w:rsidR="00486E01" w:rsidRPr="00681E3A" w:rsidRDefault="00EC2E16" w:rsidP="00EC2E16">
      <w:pPr>
        <w:shd w:val="clear" w:color="auto" w:fill="FFFFFF"/>
        <w:tabs>
          <w:tab w:val="left" w:pos="557"/>
        </w:tabs>
        <w:spacing w:line="240" w:lineRule="exact"/>
        <w:jc w:val="both"/>
        <w:rPr>
          <w:color w:val="000000"/>
        </w:rPr>
      </w:pPr>
      <w:r>
        <w:rPr>
          <w:color w:val="000000"/>
          <w:spacing w:val="1"/>
        </w:rPr>
        <w:t xml:space="preserve">- </w:t>
      </w:r>
      <w:r w:rsidR="00486E01" w:rsidRPr="00681E3A">
        <w:rPr>
          <w:color w:val="000000"/>
          <w:spacing w:val="1"/>
        </w:rPr>
        <w:t>сосудистый шов должен быть герметичным;</w:t>
      </w:r>
    </w:p>
    <w:p w:rsidR="00486E01" w:rsidRPr="00681E3A" w:rsidRDefault="00EC2E16" w:rsidP="00EC2E16">
      <w:pPr>
        <w:shd w:val="clear" w:color="auto" w:fill="FFFFFF"/>
        <w:tabs>
          <w:tab w:val="left" w:pos="557"/>
        </w:tabs>
        <w:spacing w:line="240" w:lineRule="exact"/>
        <w:jc w:val="both"/>
        <w:rPr>
          <w:color w:val="000000"/>
        </w:rPr>
      </w:pPr>
      <w:r>
        <w:rPr>
          <w:color w:val="000000"/>
          <w:spacing w:val="1"/>
        </w:rPr>
        <w:t xml:space="preserve">- </w:t>
      </w:r>
      <w:r w:rsidR="00486E01" w:rsidRPr="00681E3A">
        <w:rPr>
          <w:color w:val="000000"/>
          <w:spacing w:val="1"/>
        </w:rPr>
        <w:t>не должен вызывать сужения сшиваемых сосудов;</w:t>
      </w:r>
    </w:p>
    <w:p w:rsidR="00486E01" w:rsidRPr="00681E3A" w:rsidRDefault="00EC2E16" w:rsidP="00EC2E16">
      <w:pPr>
        <w:shd w:val="clear" w:color="auto" w:fill="FFFFFF"/>
        <w:tabs>
          <w:tab w:val="left" w:pos="542"/>
        </w:tabs>
        <w:spacing w:before="5" w:line="240" w:lineRule="exact"/>
        <w:jc w:val="both"/>
        <w:rPr>
          <w:color w:val="000000"/>
        </w:rPr>
      </w:pPr>
      <w:r>
        <w:rPr>
          <w:color w:val="000000"/>
          <w:spacing w:val="6"/>
        </w:rPr>
        <w:t xml:space="preserve">- </w:t>
      </w:r>
      <w:r w:rsidR="00486E01" w:rsidRPr="00681E3A">
        <w:rPr>
          <w:color w:val="000000"/>
          <w:spacing w:val="6"/>
        </w:rPr>
        <w:t>сшиваемые   участки  должны   соединяться   внутренними</w:t>
      </w:r>
      <w:r>
        <w:rPr>
          <w:color w:val="000000"/>
          <w:spacing w:val="6"/>
        </w:rPr>
        <w:t xml:space="preserve"> </w:t>
      </w:r>
      <w:r w:rsidR="00486E01" w:rsidRPr="00681E3A">
        <w:rPr>
          <w:color w:val="000000"/>
          <w:spacing w:val="2"/>
        </w:rPr>
        <w:t>оболочками (интимой);</w:t>
      </w:r>
    </w:p>
    <w:p w:rsidR="00486E01" w:rsidRPr="00681E3A" w:rsidRDefault="00EC2E16" w:rsidP="00EC2E16">
      <w:pPr>
        <w:shd w:val="clear" w:color="auto" w:fill="FFFFFF"/>
        <w:tabs>
          <w:tab w:val="left" w:pos="542"/>
        </w:tabs>
        <w:spacing w:line="240" w:lineRule="exact"/>
        <w:jc w:val="both"/>
        <w:rPr>
          <w:color w:val="000000"/>
        </w:rPr>
      </w:pPr>
      <w:r>
        <w:rPr>
          <w:color w:val="000000"/>
          <w:spacing w:val="5"/>
        </w:rPr>
        <w:t xml:space="preserve">- </w:t>
      </w:r>
      <w:r w:rsidR="00486E01" w:rsidRPr="00681E3A">
        <w:rPr>
          <w:color w:val="000000"/>
          <w:spacing w:val="5"/>
        </w:rPr>
        <w:t>с кровью проходящей по сосуду должно контактировать как</w:t>
      </w:r>
      <w:r>
        <w:rPr>
          <w:color w:val="000000"/>
          <w:spacing w:val="5"/>
        </w:rPr>
        <w:t xml:space="preserve"> </w:t>
      </w:r>
      <w:r w:rsidR="00486E01" w:rsidRPr="00681E3A">
        <w:rPr>
          <w:color w:val="000000"/>
          <w:spacing w:val="2"/>
        </w:rPr>
        <w:t>можно меньше шовного материала.</w:t>
      </w:r>
    </w:p>
    <w:p w:rsidR="00EC2E16" w:rsidRDefault="00EC2E16">
      <w:pPr>
        <w:shd w:val="clear" w:color="auto" w:fill="FFFFFF"/>
        <w:spacing w:before="5" w:line="240" w:lineRule="exact"/>
        <w:ind w:left="-142" w:hanging="1418"/>
        <w:jc w:val="center"/>
        <w:rPr>
          <w:i/>
          <w:color w:val="000000"/>
          <w:spacing w:val="3"/>
          <w:sz w:val="21"/>
        </w:rPr>
      </w:pPr>
    </w:p>
    <w:p w:rsidR="00EC2E16" w:rsidRDefault="00EC2E16">
      <w:pPr>
        <w:shd w:val="clear" w:color="auto" w:fill="FFFFFF"/>
        <w:spacing w:before="5" w:line="240" w:lineRule="exact"/>
        <w:ind w:left="-142" w:hanging="1418"/>
        <w:jc w:val="center"/>
        <w:rPr>
          <w:i/>
          <w:color w:val="000000"/>
          <w:spacing w:val="3"/>
          <w:sz w:val="21"/>
        </w:rPr>
      </w:pPr>
    </w:p>
    <w:p w:rsidR="00486E01" w:rsidRPr="00EC2E16" w:rsidRDefault="00486E01">
      <w:pPr>
        <w:shd w:val="clear" w:color="auto" w:fill="FFFFFF"/>
        <w:spacing w:before="5" w:line="240" w:lineRule="exact"/>
        <w:ind w:left="-142" w:hanging="1418"/>
        <w:jc w:val="center"/>
        <w:rPr>
          <w:b/>
        </w:rPr>
      </w:pPr>
      <w:r w:rsidRPr="00EC2E16">
        <w:rPr>
          <w:b/>
          <w:color w:val="000000"/>
          <w:spacing w:val="3"/>
        </w:rPr>
        <w:t>Классификация сосудистого шва:</w:t>
      </w:r>
    </w:p>
    <w:p w:rsidR="00EC2E16" w:rsidRPr="00EC2E16" w:rsidRDefault="00EC2E16">
      <w:pPr>
        <w:pStyle w:val="3"/>
        <w:rPr>
          <w:sz w:val="20"/>
        </w:rPr>
      </w:pPr>
    </w:p>
    <w:p w:rsidR="00486E01" w:rsidRDefault="00486E01">
      <w:pPr>
        <w:pStyle w:val="3"/>
      </w:pPr>
      <w:r>
        <w:t>Сосудистый шов</w:t>
      </w:r>
    </w:p>
    <w:p w:rsidR="00486E01" w:rsidRPr="00EC2E16" w:rsidRDefault="00486E01">
      <w:pPr>
        <w:shd w:val="clear" w:color="auto" w:fill="FFFFFF"/>
        <w:tabs>
          <w:tab w:val="left" w:pos="4608"/>
        </w:tabs>
        <w:spacing w:before="72" w:line="221" w:lineRule="exact"/>
        <w:ind w:left="1742"/>
        <w:jc w:val="both"/>
      </w:pPr>
      <w:r w:rsidRPr="00EC2E16">
        <w:rPr>
          <w:color w:val="000000"/>
          <w:spacing w:val="-4"/>
        </w:rPr>
        <w:t>Ручной</w:t>
      </w:r>
      <w:r w:rsidRPr="00EC2E16">
        <w:rPr>
          <w:color w:val="000000"/>
        </w:rPr>
        <w:tab/>
      </w:r>
      <w:r w:rsidRPr="00EC2E16">
        <w:rPr>
          <w:color w:val="000000"/>
          <w:spacing w:val="-1"/>
        </w:rPr>
        <w:t>Механический</w:t>
      </w:r>
    </w:p>
    <w:p w:rsidR="00486E01" w:rsidRDefault="00486E01">
      <w:pPr>
        <w:numPr>
          <w:ilvl w:val="0"/>
          <w:numId w:val="2"/>
        </w:numPr>
        <w:shd w:val="clear" w:color="auto" w:fill="FFFFFF"/>
        <w:tabs>
          <w:tab w:val="left" w:pos="542"/>
        </w:tabs>
        <w:spacing w:line="221" w:lineRule="exact"/>
        <w:ind w:left="288"/>
        <w:jc w:val="both"/>
        <w:rPr>
          <w:color w:val="000000"/>
        </w:rPr>
      </w:pPr>
      <w:r>
        <w:rPr>
          <w:color w:val="000000"/>
          <w:spacing w:val="1"/>
        </w:rPr>
        <w:t>краевой</w:t>
      </w:r>
    </w:p>
    <w:p w:rsidR="00486E01" w:rsidRDefault="00486E01">
      <w:pPr>
        <w:numPr>
          <w:ilvl w:val="0"/>
          <w:numId w:val="2"/>
        </w:numPr>
        <w:shd w:val="clear" w:color="auto" w:fill="FFFFFF"/>
        <w:tabs>
          <w:tab w:val="left" w:pos="542"/>
        </w:tabs>
        <w:spacing w:line="221" w:lineRule="exact"/>
        <w:ind w:left="288"/>
        <w:jc w:val="both"/>
        <w:rPr>
          <w:color w:val="000000"/>
        </w:rPr>
      </w:pPr>
      <w:r>
        <w:rPr>
          <w:color w:val="000000"/>
          <w:spacing w:val="4"/>
        </w:rPr>
        <w:t>инвагинационный</w:t>
      </w:r>
    </w:p>
    <w:p w:rsidR="00486E01" w:rsidRDefault="00486E01">
      <w:pPr>
        <w:numPr>
          <w:ilvl w:val="0"/>
          <w:numId w:val="2"/>
        </w:numPr>
        <w:shd w:val="clear" w:color="auto" w:fill="FFFFFF"/>
        <w:tabs>
          <w:tab w:val="left" w:pos="542"/>
        </w:tabs>
        <w:spacing w:line="221" w:lineRule="exact"/>
        <w:ind w:left="288"/>
        <w:jc w:val="both"/>
        <w:rPr>
          <w:color w:val="000000"/>
        </w:rPr>
      </w:pPr>
      <w:r>
        <w:rPr>
          <w:color w:val="000000"/>
          <w:spacing w:val="2"/>
        </w:rPr>
        <w:t>узловой</w:t>
      </w:r>
    </w:p>
    <w:p w:rsidR="00486E01" w:rsidRDefault="00486E01">
      <w:pPr>
        <w:numPr>
          <w:ilvl w:val="0"/>
          <w:numId w:val="2"/>
        </w:numPr>
        <w:shd w:val="clear" w:color="auto" w:fill="FFFFFF"/>
        <w:tabs>
          <w:tab w:val="left" w:pos="542"/>
        </w:tabs>
        <w:spacing w:line="221" w:lineRule="exact"/>
        <w:ind w:left="288"/>
        <w:jc w:val="both"/>
      </w:pPr>
      <w:r>
        <w:rPr>
          <w:color w:val="000000"/>
          <w:spacing w:val="4"/>
        </w:rPr>
        <w:t>непрерывный</w:t>
      </w:r>
    </w:p>
    <w:p w:rsidR="00EC2E16" w:rsidRPr="00EC2E16" w:rsidRDefault="00EC2E16">
      <w:pPr>
        <w:shd w:val="clear" w:color="auto" w:fill="FFFFFF"/>
        <w:ind w:left="317"/>
        <w:rPr>
          <w:color w:val="000000"/>
          <w:spacing w:val="1"/>
        </w:rPr>
      </w:pPr>
    </w:p>
    <w:p w:rsidR="00EC2E16" w:rsidRDefault="00EC2E16" w:rsidP="00EC2E16">
      <w:pPr>
        <w:shd w:val="clear" w:color="auto" w:fill="FFFFFF"/>
        <w:ind w:left="317"/>
        <w:jc w:val="center"/>
        <w:rPr>
          <w:color w:val="000000"/>
          <w:spacing w:val="1"/>
        </w:rPr>
      </w:pPr>
      <w:r>
        <w:rPr>
          <w:color w:val="000000"/>
          <w:spacing w:val="1"/>
        </w:rPr>
        <w:t>24</w:t>
      </w:r>
    </w:p>
    <w:p w:rsidR="00EC2E16" w:rsidRPr="00EC2E16" w:rsidRDefault="00EC2E16" w:rsidP="00EC2E16">
      <w:pPr>
        <w:shd w:val="clear" w:color="auto" w:fill="FFFFFF"/>
        <w:ind w:left="317"/>
        <w:jc w:val="center"/>
        <w:rPr>
          <w:color w:val="000000"/>
          <w:spacing w:val="1"/>
        </w:rPr>
      </w:pPr>
    </w:p>
    <w:p w:rsidR="00486E01" w:rsidRPr="00EC2E16" w:rsidRDefault="00486E01">
      <w:pPr>
        <w:shd w:val="clear" w:color="auto" w:fill="FFFFFF"/>
        <w:ind w:left="317"/>
      </w:pPr>
      <w:r w:rsidRPr="00EC2E16">
        <w:rPr>
          <w:color w:val="000000"/>
          <w:spacing w:val="1"/>
        </w:rPr>
        <w:t>Наиболее часто применяемые сосудистые швы</w:t>
      </w:r>
      <w:r w:rsidR="00EC2E16">
        <w:rPr>
          <w:color w:val="000000"/>
          <w:spacing w:val="1"/>
        </w:rPr>
        <w:t>:</w:t>
      </w:r>
    </w:p>
    <w:p w:rsidR="00486E01" w:rsidRPr="00EC2E16" w:rsidRDefault="00486E01">
      <w:pPr>
        <w:shd w:val="clear" w:color="auto" w:fill="FFFFFF"/>
        <w:spacing w:before="86"/>
        <w:ind w:right="58"/>
        <w:jc w:val="center"/>
        <w:rPr>
          <w:b/>
        </w:rPr>
      </w:pPr>
      <w:r w:rsidRPr="00EC2E16">
        <w:rPr>
          <w:b/>
          <w:color w:val="000000"/>
          <w:spacing w:val="2"/>
        </w:rPr>
        <w:t>а. Краевой непрерывный шов Карреля:</w:t>
      </w:r>
    </w:p>
    <w:p w:rsidR="00486E01" w:rsidRPr="00EC2E16" w:rsidRDefault="001B1C41" w:rsidP="001B1C41">
      <w:pPr>
        <w:shd w:val="clear" w:color="auto" w:fill="FFFFFF"/>
        <w:tabs>
          <w:tab w:val="left" w:pos="557"/>
        </w:tabs>
        <w:spacing w:before="110" w:line="240" w:lineRule="exact"/>
        <w:ind w:left="5" w:hanging="5"/>
        <w:jc w:val="both"/>
      </w:pPr>
      <w:r>
        <w:rPr>
          <w:color w:val="000000"/>
        </w:rPr>
        <w:t xml:space="preserve">- </w:t>
      </w:r>
      <w:r w:rsidR="00486E01" w:rsidRPr="00EC2E16">
        <w:rPr>
          <w:color w:val="000000"/>
          <w:spacing w:val="-1"/>
        </w:rPr>
        <w:t>наложение швов-держалок: к</w:t>
      </w:r>
      <w:r>
        <w:rPr>
          <w:color w:val="000000"/>
          <w:spacing w:val="-1"/>
        </w:rPr>
        <w:t>онцы сосуда прокалываются через всю толщу</w:t>
      </w:r>
      <w:r w:rsidR="00486E01" w:rsidRPr="00EC2E16">
        <w:rPr>
          <w:color w:val="000000"/>
          <w:spacing w:val="-1"/>
        </w:rPr>
        <w:t xml:space="preserve"> стенок </w:t>
      </w:r>
      <w:r>
        <w:rPr>
          <w:color w:val="000000"/>
          <w:spacing w:val="-1"/>
        </w:rPr>
        <w:t xml:space="preserve">так, чтобы узел был со </w:t>
      </w:r>
      <w:r w:rsidR="00486E01" w:rsidRPr="00EC2E16">
        <w:rPr>
          <w:color w:val="000000"/>
          <w:spacing w:val="-1"/>
        </w:rPr>
        <w:t>стороны</w:t>
      </w:r>
      <w:r>
        <w:rPr>
          <w:color w:val="000000"/>
          <w:spacing w:val="-1"/>
        </w:rPr>
        <w:t xml:space="preserve"> </w:t>
      </w:r>
      <w:r w:rsidR="00486E01" w:rsidRPr="00EC2E16">
        <w:rPr>
          <w:color w:val="000000"/>
          <w:spacing w:val="3"/>
        </w:rPr>
        <w:t>адвентициальной оболочки. На равном расстоянии накладываются</w:t>
      </w:r>
      <w:r>
        <w:rPr>
          <w:color w:val="000000"/>
          <w:spacing w:val="3"/>
        </w:rPr>
        <w:t xml:space="preserve"> </w:t>
      </w:r>
      <w:r w:rsidR="00486E01" w:rsidRPr="00EC2E16">
        <w:rPr>
          <w:color w:val="000000"/>
        </w:rPr>
        <w:t xml:space="preserve">еще два шва-держалки. При  </w:t>
      </w:r>
      <w:r>
        <w:rPr>
          <w:color w:val="000000"/>
        </w:rPr>
        <w:t xml:space="preserve"> растягивании   швов-держалок </w:t>
      </w:r>
      <w:r w:rsidR="00486E01" w:rsidRPr="00EC2E16">
        <w:rPr>
          <w:color w:val="000000"/>
        </w:rPr>
        <w:t>стенка</w:t>
      </w:r>
      <w:r>
        <w:rPr>
          <w:color w:val="000000"/>
        </w:rPr>
        <w:t xml:space="preserve"> </w:t>
      </w:r>
      <w:r>
        <w:rPr>
          <w:color w:val="000000"/>
          <w:spacing w:val="-1"/>
        </w:rPr>
        <w:t xml:space="preserve">сосуда принимает форму треугольника, что исключает </w:t>
      </w:r>
      <w:r w:rsidR="00486E01" w:rsidRPr="00EC2E16">
        <w:rPr>
          <w:color w:val="000000"/>
          <w:spacing w:val="-1"/>
        </w:rPr>
        <w:t>в</w:t>
      </w:r>
      <w:r>
        <w:rPr>
          <w:color w:val="000000"/>
          <w:spacing w:val="-1"/>
        </w:rPr>
        <w:t xml:space="preserve"> </w:t>
      </w:r>
      <w:r>
        <w:rPr>
          <w:color w:val="000000"/>
          <w:spacing w:val="2"/>
        </w:rPr>
        <w:t xml:space="preserve">дальнейшем прошивание </w:t>
      </w:r>
      <w:r w:rsidR="00486E01" w:rsidRPr="00EC2E16">
        <w:rPr>
          <w:color w:val="000000"/>
          <w:spacing w:val="2"/>
        </w:rPr>
        <w:t>противоположной стенки (Рис. 2.4 а);</w:t>
      </w:r>
    </w:p>
    <w:p w:rsidR="00486E01" w:rsidRPr="001B1C41" w:rsidRDefault="001B1C41" w:rsidP="001B1C41">
      <w:pPr>
        <w:shd w:val="clear" w:color="auto" w:fill="FFFFFF"/>
        <w:tabs>
          <w:tab w:val="left" w:pos="653"/>
        </w:tabs>
        <w:spacing w:before="10" w:line="240" w:lineRule="exact"/>
        <w:jc w:val="both"/>
        <w:rPr>
          <w:color w:val="000000"/>
          <w:spacing w:val="8"/>
        </w:rPr>
      </w:pPr>
      <w:r>
        <w:rPr>
          <w:color w:val="000000"/>
        </w:rPr>
        <w:t xml:space="preserve">- </w:t>
      </w:r>
      <w:r>
        <w:rPr>
          <w:color w:val="000000"/>
          <w:spacing w:val="5"/>
        </w:rPr>
        <w:t xml:space="preserve">используя одну из нитей швов-держалок, </w:t>
      </w:r>
      <w:r w:rsidR="00486E01" w:rsidRPr="00EC2E16">
        <w:rPr>
          <w:color w:val="000000"/>
          <w:spacing w:val="5"/>
        </w:rPr>
        <w:t>накладывают</w:t>
      </w:r>
      <w:r>
        <w:rPr>
          <w:color w:val="000000"/>
          <w:spacing w:val="5"/>
        </w:rPr>
        <w:t xml:space="preserve"> </w:t>
      </w:r>
      <w:r w:rsidR="00486E01" w:rsidRPr="00EC2E16">
        <w:rPr>
          <w:color w:val="000000"/>
        </w:rPr>
        <w:t>непрерывный обвивной шов с шагом стежков 0,5-1,0 мм (Рис. 2.4 б).</w:t>
      </w:r>
      <w:r>
        <w:rPr>
          <w:color w:val="000000"/>
        </w:rPr>
        <w:t xml:space="preserve"> </w:t>
      </w:r>
      <w:r>
        <w:rPr>
          <w:color w:val="000000"/>
          <w:spacing w:val="8"/>
        </w:rPr>
        <w:t xml:space="preserve">По  окончании  сшивании одной стороны треугольника </w:t>
      </w:r>
      <w:r w:rsidR="00486E01" w:rsidRPr="00EC2E16">
        <w:rPr>
          <w:color w:val="000000"/>
          <w:spacing w:val="8"/>
        </w:rPr>
        <w:t>нить,</w:t>
      </w:r>
      <w:r>
        <w:rPr>
          <w:color w:val="000000"/>
          <w:spacing w:val="8"/>
        </w:rPr>
        <w:t xml:space="preserve"> </w:t>
      </w:r>
      <w:r w:rsidR="00486E01" w:rsidRPr="00EC2E16">
        <w:rPr>
          <w:color w:val="000000"/>
        </w:rPr>
        <w:t>используемую для наложения шва, связывают с одной из нитей шва</w:t>
      </w:r>
      <w:r>
        <w:rPr>
          <w:color w:val="000000"/>
        </w:rPr>
        <w:t xml:space="preserve"> </w:t>
      </w:r>
      <w:r w:rsidR="00486E01" w:rsidRPr="00EC2E16">
        <w:rPr>
          <w:color w:val="000000"/>
        </w:rPr>
        <w:t>-</w:t>
      </w:r>
      <w:r>
        <w:rPr>
          <w:color w:val="000000"/>
        </w:rPr>
        <w:t xml:space="preserve"> </w:t>
      </w:r>
      <w:r>
        <w:rPr>
          <w:color w:val="000000"/>
          <w:spacing w:val="5"/>
        </w:rPr>
        <w:t xml:space="preserve">держалки. Таким же образом сшивают остальные </w:t>
      </w:r>
      <w:r w:rsidR="00486E01" w:rsidRPr="00EC2E16">
        <w:rPr>
          <w:color w:val="000000"/>
          <w:spacing w:val="5"/>
        </w:rPr>
        <w:t>стороны</w:t>
      </w:r>
      <w:r>
        <w:rPr>
          <w:color w:val="000000"/>
          <w:spacing w:val="5"/>
        </w:rPr>
        <w:t xml:space="preserve"> </w:t>
      </w:r>
      <w:r w:rsidR="00486E01" w:rsidRPr="00EC2E16">
        <w:rPr>
          <w:color w:val="000000"/>
        </w:rPr>
        <w:t>треугольника, ротируя сосуд держалками.</w:t>
      </w:r>
    </w:p>
    <w:p w:rsidR="00486E01" w:rsidRDefault="00CA0311" w:rsidP="00EC2E16">
      <w:pPr>
        <w:tabs>
          <w:tab w:val="left" w:pos="6931"/>
        </w:tabs>
        <w:spacing w:before="408"/>
        <w:ind w:right="127"/>
        <w:jc w:val="center"/>
      </w:pPr>
      <w:r>
        <w:pict>
          <v:shape id="_x0000_i1029" type="#_x0000_t75" style="width:132.75pt;height:2in" fillcolor="window">
            <v:imagedata r:id="rId9" o:title=""/>
          </v:shape>
        </w:pict>
      </w:r>
      <w:r w:rsidR="00EC2E16">
        <w:t xml:space="preserve">   </w:t>
      </w:r>
      <w:r w:rsidR="002B4110">
        <w:object w:dxaOrig="2480" w:dyaOrig="2840">
          <v:shape id="_x0000_i1030" type="#_x0000_t75" style="width:124.5pt;height:123pt" o:ole="">
            <v:imagedata r:id="rId10" o:title=""/>
          </v:shape>
          <o:OLEObject Type="Embed" ProgID="CorelPhotoPaint.Image.10" ShapeID="_x0000_i1030" DrawAspect="Content" ObjectID="_1468069431" r:id="rId11"/>
        </w:object>
      </w:r>
    </w:p>
    <w:p w:rsidR="00486E01" w:rsidRPr="00EC2E16" w:rsidRDefault="00EC2E16" w:rsidP="00EC2E16">
      <w:pPr>
        <w:spacing w:before="365"/>
        <w:ind w:right="-15"/>
        <w:jc w:val="center"/>
        <w:rPr>
          <w:b/>
        </w:rPr>
      </w:pPr>
      <w:r w:rsidRPr="00EC2E16">
        <w:rPr>
          <w:b/>
        </w:rPr>
        <w:t>Рис. 2.4.</w:t>
      </w:r>
    </w:p>
    <w:p w:rsidR="000C048F" w:rsidRDefault="000C048F">
      <w:pPr>
        <w:shd w:val="clear" w:color="auto" w:fill="FFFFFF"/>
        <w:ind w:left="58"/>
        <w:jc w:val="center"/>
        <w:rPr>
          <w:color w:val="000000"/>
          <w:spacing w:val="1"/>
        </w:rPr>
      </w:pPr>
    </w:p>
    <w:p w:rsidR="000C048F" w:rsidRDefault="000C048F">
      <w:pPr>
        <w:shd w:val="clear" w:color="auto" w:fill="FFFFFF"/>
        <w:ind w:left="58"/>
        <w:jc w:val="center"/>
        <w:rPr>
          <w:color w:val="000000"/>
          <w:spacing w:val="1"/>
        </w:rPr>
      </w:pPr>
    </w:p>
    <w:p w:rsidR="00486E01" w:rsidRPr="000C048F" w:rsidRDefault="00486E01">
      <w:pPr>
        <w:shd w:val="clear" w:color="auto" w:fill="FFFFFF"/>
        <w:ind w:left="58"/>
        <w:jc w:val="center"/>
        <w:rPr>
          <w:b/>
        </w:rPr>
      </w:pPr>
      <w:r w:rsidRPr="002849E3">
        <w:rPr>
          <w:b/>
          <w:color w:val="000000"/>
          <w:spacing w:val="1"/>
        </w:rPr>
        <w:t>б.Отдельный шов Бриана и Жабулея:</w:t>
      </w:r>
    </w:p>
    <w:p w:rsidR="00486E01" w:rsidRPr="00EC2E16" w:rsidRDefault="000C048F" w:rsidP="000C048F">
      <w:pPr>
        <w:shd w:val="clear" w:color="auto" w:fill="FFFFFF"/>
        <w:tabs>
          <w:tab w:val="left" w:pos="581"/>
        </w:tabs>
        <w:spacing w:before="106" w:line="235" w:lineRule="exact"/>
        <w:rPr>
          <w:color w:val="000000"/>
        </w:rPr>
      </w:pPr>
      <w:r>
        <w:rPr>
          <w:color w:val="000000"/>
          <w:spacing w:val="-2"/>
        </w:rPr>
        <w:t xml:space="preserve">- </w:t>
      </w:r>
      <w:r w:rsidR="00486E01" w:rsidRPr="00EC2E16">
        <w:rPr>
          <w:color w:val="000000"/>
          <w:spacing w:val="-2"/>
        </w:rPr>
        <w:t>на переднюю и заднюю стенки сосуда накладывают П-образные</w:t>
      </w:r>
      <w:r>
        <w:rPr>
          <w:color w:val="000000"/>
          <w:spacing w:val="-2"/>
        </w:rPr>
        <w:t xml:space="preserve"> </w:t>
      </w:r>
      <w:r w:rsidR="00486E01" w:rsidRPr="00EC2E16">
        <w:rPr>
          <w:color w:val="000000"/>
          <w:spacing w:val="2"/>
        </w:rPr>
        <w:t>швы-держалки, узелки которых лежат со стороны адвентициальной</w:t>
      </w:r>
      <w:r>
        <w:rPr>
          <w:color w:val="000000"/>
          <w:spacing w:val="2"/>
        </w:rPr>
        <w:t xml:space="preserve"> </w:t>
      </w:r>
      <w:r w:rsidR="00486E01" w:rsidRPr="00EC2E16">
        <w:rPr>
          <w:color w:val="000000"/>
          <w:spacing w:val="-3"/>
        </w:rPr>
        <w:t>оболочки;</w:t>
      </w:r>
    </w:p>
    <w:p w:rsidR="00486E01" w:rsidRDefault="000C048F" w:rsidP="000C048F">
      <w:pPr>
        <w:shd w:val="clear" w:color="auto" w:fill="FFFFFF"/>
        <w:tabs>
          <w:tab w:val="left" w:pos="581"/>
        </w:tabs>
        <w:spacing w:line="235" w:lineRule="exact"/>
        <w:ind w:left="24"/>
        <w:rPr>
          <w:color w:val="000000"/>
          <w:spacing w:val="-3"/>
        </w:rPr>
      </w:pPr>
      <w:r>
        <w:rPr>
          <w:color w:val="000000"/>
          <w:spacing w:val="4"/>
        </w:rPr>
        <w:t xml:space="preserve">- </w:t>
      </w:r>
      <w:r w:rsidR="00486E01" w:rsidRPr="00EC2E16">
        <w:rPr>
          <w:color w:val="000000"/>
          <w:spacing w:val="4"/>
        </w:rPr>
        <w:t>ротируя сосуд за швы-держалки накладывают отдельные  П-</w:t>
      </w:r>
      <w:r w:rsidR="00486E01" w:rsidRPr="00EC2E16">
        <w:rPr>
          <w:color w:val="000000"/>
          <w:spacing w:val="-3"/>
        </w:rPr>
        <w:t>образные швы с шагом 1 мм по всему периметру анастомоза (Рис. 2.5).</w:t>
      </w:r>
    </w:p>
    <w:p w:rsidR="000C048F" w:rsidRPr="00EC2E16" w:rsidRDefault="000C048F" w:rsidP="000C048F">
      <w:pPr>
        <w:shd w:val="clear" w:color="auto" w:fill="FFFFFF"/>
        <w:spacing w:line="240" w:lineRule="exact"/>
        <w:ind w:right="10" w:firstLine="302"/>
        <w:jc w:val="both"/>
      </w:pPr>
      <w:r w:rsidRPr="00EC2E16">
        <w:rPr>
          <w:color w:val="000000"/>
          <w:spacing w:val="1"/>
        </w:rPr>
        <w:t xml:space="preserve">Этот шов не препятствует росту сосуда, поэтому применение его </w:t>
      </w:r>
      <w:r w:rsidRPr="00EC2E16">
        <w:rPr>
          <w:color w:val="000000"/>
        </w:rPr>
        <w:t>желательно у детей.</w:t>
      </w:r>
    </w:p>
    <w:p w:rsidR="000C048F" w:rsidRDefault="000C048F" w:rsidP="000C048F">
      <w:pPr>
        <w:shd w:val="clear" w:color="auto" w:fill="FFFFFF"/>
        <w:tabs>
          <w:tab w:val="left" w:pos="581"/>
        </w:tabs>
        <w:spacing w:line="235" w:lineRule="exact"/>
        <w:ind w:left="24"/>
        <w:rPr>
          <w:color w:val="000000"/>
        </w:rPr>
      </w:pPr>
    </w:p>
    <w:p w:rsidR="000C048F" w:rsidRDefault="000C048F" w:rsidP="000C048F">
      <w:pPr>
        <w:shd w:val="clear" w:color="auto" w:fill="FFFFFF"/>
        <w:tabs>
          <w:tab w:val="left" w:pos="581"/>
        </w:tabs>
        <w:spacing w:line="235" w:lineRule="exact"/>
        <w:ind w:left="24"/>
        <w:rPr>
          <w:color w:val="000000"/>
        </w:rPr>
      </w:pPr>
    </w:p>
    <w:p w:rsidR="000C048F" w:rsidRPr="00EC2E16" w:rsidRDefault="000C048F" w:rsidP="000C048F">
      <w:pPr>
        <w:shd w:val="clear" w:color="auto" w:fill="FFFFFF"/>
        <w:tabs>
          <w:tab w:val="left" w:pos="581"/>
        </w:tabs>
        <w:spacing w:line="235" w:lineRule="exact"/>
        <w:ind w:left="24"/>
        <w:jc w:val="center"/>
        <w:rPr>
          <w:color w:val="000000"/>
        </w:rPr>
      </w:pPr>
      <w:r w:rsidRPr="004D303D">
        <w:rPr>
          <w:color w:val="000000"/>
        </w:rPr>
        <w:t>25</w:t>
      </w:r>
    </w:p>
    <w:p w:rsidR="00486E01" w:rsidRDefault="00CA0311">
      <w:pPr>
        <w:spacing w:before="336"/>
        <w:ind w:left="2376" w:right="2448"/>
      </w:pPr>
      <w:r>
        <w:pict>
          <v:shape id="_x0000_i1031" type="#_x0000_t75" style="width:102.75pt;height:120.75pt" fillcolor="window">
            <v:imagedata r:id="rId12" o:title=""/>
          </v:shape>
        </w:pict>
      </w:r>
    </w:p>
    <w:p w:rsidR="00486E01" w:rsidRDefault="00486E01">
      <w:pPr>
        <w:shd w:val="clear" w:color="auto" w:fill="FFFFFF"/>
        <w:spacing w:before="288" w:line="240" w:lineRule="exact"/>
        <w:ind w:left="58"/>
        <w:jc w:val="center"/>
      </w:pPr>
      <w:r>
        <w:rPr>
          <w:b/>
          <w:color w:val="000000"/>
          <w:spacing w:val="2"/>
        </w:rPr>
        <w:t>Рис. 2.5</w:t>
      </w:r>
    </w:p>
    <w:p w:rsidR="00486E01" w:rsidRPr="00EC2E16" w:rsidRDefault="00486E01" w:rsidP="00EC2E16">
      <w:pPr>
        <w:shd w:val="clear" w:color="auto" w:fill="FFFFFF"/>
        <w:spacing w:before="91"/>
        <w:jc w:val="center"/>
        <w:rPr>
          <w:b/>
        </w:rPr>
      </w:pPr>
      <w:r w:rsidRPr="00EC2E16">
        <w:rPr>
          <w:b/>
          <w:color w:val="000000"/>
          <w:spacing w:val="2"/>
        </w:rPr>
        <w:t>в. Инвагинационный шов с двойной манжеткой Соловьева:</w:t>
      </w:r>
    </w:p>
    <w:p w:rsidR="00486E01" w:rsidRPr="000C048F" w:rsidRDefault="00A5366F" w:rsidP="00A5366F">
      <w:pPr>
        <w:shd w:val="clear" w:color="auto" w:fill="FFFFFF"/>
        <w:tabs>
          <w:tab w:val="left" w:pos="643"/>
        </w:tabs>
        <w:spacing w:before="110" w:line="240" w:lineRule="exact"/>
        <w:ind w:left="5"/>
      </w:pPr>
      <w:r>
        <w:rPr>
          <w:color w:val="000000"/>
        </w:rPr>
        <w:t xml:space="preserve">- </w:t>
      </w:r>
      <w:r w:rsidR="00486E01" w:rsidRPr="000C048F">
        <w:rPr>
          <w:color w:val="000000"/>
          <w:spacing w:val="4"/>
        </w:rPr>
        <w:t>наложение  4  инвагинирующих  швов-держалок  на  равном</w:t>
      </w:r>
      <w:r>
        <w:rPr>
          <w:color w:val="000000"/>
          <w:spacing w:val="4"/>
        </w:rPr>
        <w:t xml:space="preserve"> </w:t>
      </w:r>
      <w:r w:rsidR="00486E01" w:rsidRPr="000C048F">
        <w:rPr>
          <w:color w:val="000000"/>
          <w:spacing w:val="7"/>
        </w:rPr>
        <w:t>расстоянии друг от друга следующим способом: на центральном</w:t>
      </w:r>
      <w:r>
        <w:rPr>
          <w:color w:val="000000"/>
          <w:spacing w:val="7"/>
        </w:rPr>
        <w:t xml:space="preserve"> </w:t>
      </w:r>
      <w:r w:rsidR="00486E01" w:rsidRPr="000C048F">
        <w:rPr>
          <w:color w:val="000000"/>
          <w:spacing w:val="2"/>
        </w:rPr>
        <w:t>конце сосуда, отступя от его края на 1,5 части диаметра, дважды на</w:t>
      </w:r>
      <w:r>
        <w:rPr>
          <w:color w:val="000000"/>
          <w:spacing w:val="2"/>
        </w:rPr>
        <w:t xml:space="preserve"> </w:t>
      </w:r>
      <w:r w:rsidR="00486E01" w:rsidRPr="000C048F">
        <w:rPr>
          <w:color w:val="000000"/>
          <w:spacing w:val="-2"/>
        </w:rPr>
        <w:t>небольшом участке прошивают его адвентициальную оболочку. Затем</w:t>
      </w:r>
      <w:r>
        <w:rPr>
          <w:color w:val="000000"/>
          <w:spacing w:val="-2"/>
        </w:rPr>
        <w:t xml:space="preserve"> </w:t>
      </w:r>
      <w:r w:rsidR="00486E01" w:rsidRPr="000C048F">
        <w:rPr>
          <w:color w:val="000000"/>
          <w:spacing w:val="6"/>
        </w:rPr>
        <w:t>этой же нитью на расстоянии 1 мм от края сосуда прошивают его</w:t>
      </w:r>
      <w:r>
        <w:rPr>
          <w:color w:val="000000"/>
          <w:spacing w:val="6"/>
        </w:rPr>
        <w:t xml:space="preserve"> </w:t>
      </w:r>
      <w:r w:rsidR="00486E01" w:rsidRPr="000C048F">
        <w:rPr>
          <w:color w:val="000000"/>
          <w:spacing w:val="-1"/>
        </w:rPr>
        <w:t>стенку через все слои. Периферический отрезок сосуда прошивают со</w:t>
      </w:r>
      <w:r>
        <w:rPr>
          <w:color w:val="000000"/>
          <w:spacing w:val="-1"/>
        </w:rPr>
        <w:t xml:space="preserve"> </w:t>
      </w:r>
      <w:r w:rsidR="00486E01" w:rsidRPr="000C048F">
        <w:rPr>
          <w:color w:val="000000"/>
          <w:spacing w:val="3"/>
        </w:rPr>
        <w:t>стороны интимы через все слои (Рис. 2.6 а);</w:t>
      </w:r>
    </w:p>
    <w:p w:rsidR="00486E01" w:rsidRPr="000C048F" w:rsidRDefault="00A5366F" w:rsidP="00A5366F">
      <w:pPr>
        <w:shd w:val="clear" w:color="auto" w:fill="FFFFFF"/>
        <w:tabs>
          <w:tab w:val="left" w:pos="566"/>
        </w:tabs>
        <w:spacing w:before="5" w:line="240" w:lineRule="exact"/>
      </w:pPr>
      <w:r>
        <w:rPr>
          <w:color w:val="000000"/>
        </w:rPr>
        <w:t xml:space="preserve">- </w:t>
      </w:r>
      <w:r w:rsidR="00486E01" w:rsidRPr="000C048F">
        <w:rPr>
          <w:color w:val="000000"/>
          <w:spacing w:val="1"/>
        </w:rPr>
        <w:t>при завязывании швов-держалок интима центрального отрезка</w:t>
      </w:r>
      <w:r>
        <w:rPr>
          <w:color w:val="000000"/>
          <w:spacing w:val="1"/>
        </w:rPr>
        <w:t xml:space="preserve"> </w:t>
      </w:r>
      <w:r w:rsidR="00486E01" w:rsidRPr="000C048F">
        <w:rPr>
          <w:color w:val="000000"/>
          <w:spacing w:val="-2"/>
        </w:rPr>
        <w:t>выворачивается наружу и инвагинируется в просвет периферического</w:t>
      </w:r>
      <w:r>
        <w:rPr>
          <w:color w:val="000000"/>
          <w:spacing w:val="-2"/>
        </w:rPr>
        <w:t xml:space="preserve"> </w:t>
      </w:r>
      <w:r w:rsidR="00486E01" w:rsidRPr="000C048F">
        <w:rPr>
          <w:color w:val="000000"/>
          <w:spacing w:val="2"/>
        </w:rPr>
        <w:t>отрезка (Рис. 2.6 б).</w:t>
      </w:r>
    </w:p>
    <w:p w:rsidR="00486E01" w:rsidRPr="002B4110" w:rsidRDefault="00CA0311" w:rsidP="002B4110">
      <w:pPr>
        <w:spacing w:before="408"/>
        <w:ind w:right="-14"/>
        <w:jc w:val="center"/>
        <w:rPr>
          <w:lang w:val="en-US"/>
        </w:rPr>
      </w:pPr>
      <w:r>
        <w:pict>
          <v:shape id="_x0000_i1032" type="#_x0000_t75" style="width:107.25pt;height:62.25pt" fillcolor="window">
            <v:imagedata r:id="rId13" o:title=""/>
          </v:shape>
        </w:pict>
      </w:r>
    </w:p>
    <w:p w:rsidR="00486E01" w:rsidRDefault="00486E01">
      <w:pPr>
        <w:shd w:val="clear" w:color="auto" w:fill="FFFFFF"/>
        <w:spacing w:before="307"/>
        <w:ind w:left="43"/>
        <w:jc w:val="center"/>
        <w:rPr>
          <w:b/>
          <w:color w:val="000000"/>
          <w:spacing w:val="2"/>
        </w:rPr>
      </w:pPr>
      <w:r>
        <w:rPr>
          <w:b/>
          <w:color w:val="000000"/>
          <w:spacing w:val="2"/>
        </w:rPr>
        <w:t>Рис. 2.6</w:t>
      </w:r>
    </w:p>
    <w:p w:rsidR="004D303D" w:rsidRDefault="004D303D">
      <w:pPr>
        <w:shd w:val="clear" w:color="auto" w:fill="FFFFFF"/>
        <w:spacing w:before="307"/>
        <w:ind w:left="43"/>
        <w:jc w:val="center"/>
      </w:pPr>
    </w:p>
    <w:p w:rsidR="00486E01" w:rsidRPr="004D303D" w:rsidRDefault="00486E01">
      <w:pPr>
        <w:shd w:val="clear" w:color="auto" w:fill="FFFFFF"/>
        <w:spacing w:line="240" w:lineRule="exact"/>
        <w:ind w:left="5" w:right="106" w:firstLine="302"/>
        <w:jc w:val="both"/>
      </w:pPr>
      <w:r w:rsidRPr="004D303D">
        <w:rPr>
          <w:color w:val="000000"/>
          <w:spacing w:val="-1"/>
        </w:rPr>
        <w:t xml:space="preserve">При недостаточной герметичности шва накладывают отдельные </w:t>
      </w:r>
      <w:r w:rsidRPr="004D303D">
        <w:rPr>
          <w:color w:val="000000"/>
          <w:spacing w:val="1"/>
        </w:rPr>
        <w:t>узловые швы в области манжетки.</w:t>
      </w:r>
    </w:p>
    <w:p w:rsidR="004D303D" w:rsidRPr="004D303D" w:rsidRDefault="00486E01" w:rsidP="004D303D">
      <w:pPr>
        <w:jc w:val="center"/>
        <w:rPr>
          <w:b/>
        </w:rPr>
      </w:pPr>
      <w:r w:rsidRPr="004D303D">
        <w:rPr>
          <w:b/>
        </w:rPr>
        <w:t>г. Шов задней стенки, накладываемый при</w:t>
      </w:r>
    </w:p>
    <w:p w:rsidR="00486E01" w:rsidRPr="004D303D" w:rsidRDefault="00486E01" w:rsidP="004D303D">
      <w:pPr>
        <w:jc w:val="center"/>
        <w:rPr>
          <w:b/>
        </w:rPr>
      </w:pPr>
      <w:r w:rsidRPr="004D303D">
        <w:rPr>
          <w:b/>
        </w:rPr>
        <w:t>невозможности ротации сосуда, Блелока:</w:t>
      </w:r>
    </w:p>
    <w:p w:rsidR="004D303D" w:rsidRDefault="004D303D" w:rsidP="004D303D">
      <w:pPr>
        <w:shd w:val="clear" w:color="auto" w:fill="FFFFFF"/>
        <w:spacing w:before="115" w:line="240" w:lineRule="exact"/>
        <w:ind w:left="10" w:right="91"/>
        <w:jc w:val="both"/>
        <w:rPr>
          <w:color w:val="000000"/>
          <w:spacing w:val="1"/>
          <w:sz w:val="23"/>
        </w:rPr>
      </w:pPr>
      <w:r>
        <w:rPr>
          <w:color w:val="000000"/>
          <w:spacing w:val="-1"/>
        </w:rPr>
        <w:t xml:space="preserve">- </w:t>
      </w:r>
      <w:r w:rsidR="00486E01" w:rsidRPr="004D303D">
        <w:rPr>
          <w:color w:val="000000"/>
          <w:spacing w:val="-1"/>
        </w:rPr>
        <w:t xml:space="preserve">наложение непрерывного П-образного шва на заднюю стенку </w:t>
      </w:r>
      <w:r w:rsidR="00486E01" w:rsidRPr="004D303D">
        <w:rPr>
          <w:color w:val="000000"/>
        </w:rPr>
        <w:t xml:space="preserve">сосуда: иглу вкалывают со стороны адвентициальной оболочки, а </w:t>
      </w:r>
      <w:r w:rsidR="00486E01" w:rsidRPr="004D303D">
        <w:rPr>
          <w:color w:val="000000"/>
          <w:spacing w:val="1"/>
        </w:rPr>
        <w:t>выкалывают со стороны</w:t>
      </w:r>
      <w:r w:rsidR="00486E01">
        <w:rPr>
          <w:color w:val="000000"/>
          <w:spacing w:val="1"/>
          <w:sz w:val="23"/>
        </w:rPr>
        <w:t xml:space="preserve"> </w:t>
      </w:r>
    </w:p>
    <w:p w:rsidR="004D303D" w:rsidRPr="004D303D" w:rsidRDefault="004D303D" w:rsidP="004D303D">
      <w:pPr>
        <w:jc w:val="center"/>
      </w:pPr>
      <w:r w:rsidRPr="002849E3">
        <w:t>26</w:t>
      </w:r>
    </w:p>
    <w:p w:rsidR="004D303D" w:rsidRPr="00440B40" w:rsidRDefault="004D303D" w:rsidP="00440B40">
      <w:pPr>
        <w:jc w:val="center"/>
      </w:pPr>
    </w:p>
    <w:p w:rsidR="00486E01" w:rsidRPr="00440B40" w:rsidRDefault="00486E01" w:rsidP="00440B40">
      <w:r w:rsidRPr="00440B40">
        <w:t>интимы. На другом отрезке сосуда эту же иглу с нитью вкалывают со стороны интимы, а затем — через всю стенку снаружи внутрь (Рис. 2.7).</w:t>
      </w:r>
    </w:p>
    <w:p w:rsidR="00486E01" w:rsidRDefault="00CA0311">
      <w:pPr>
        <w:spacing w:before="245"/>
        <w:ind w:left="2045" w:right="2573"/>
      </w:pPr>
      <w:r>
        <w:pict>
          <v:shape id="_x0000_i1033" type="#_x0000_t75" style="width:116.25pt;height:93.75pt" fillcolor="window">
            <v:imagedata r:id="rId14" o:title=""/>
          </v:shape>
        </w:pict>
      </w:r>
    </w:p>
    <w:p w:rsidR="00486E01" w:rsidRDefault="00486E01">
      <w:pPr>
        <w:shd w:val="clear" w:color="auto" w:fill="FFFFFF"/>
        <w:spacing w:before="259" w:line="240" w:lineRule="exact"/>
        <w:ind w:right="58"/>
        <w:jc w:val="center"/>
        <w:rPr>
          <w:b/>
          <w:color w:val="000000"/>
          <w:spacing w:val="2"/>
        </w:rPr>
      </w:pPr>
      <w:r>
        <w:rPr>
          <w:b/>
          <w:color w:val="000000"/>
          <w:spacing w:val="2"/>
        </w:rPr>
        <w:t>Рис. 2.7</w:t>
      </w:r>
    </w:p>
    <w:p w:rsidR="004D303D" w:rsidRPr="00440B40" w:rsidRDefault="004D303D" w:rsidP="00440B40"/>
    <w:p w:rsidR="00486E01" w:rsidRPr="004D303D" w:rsidRDefault="00736222">
      <w:pPr>
        <w:shd w:val="clear" w:color="auto" w:fill="FFFFFF"/>
        <w:spacing w:line="240" w:lineRule="exact"/>
        <w:ind w:left="5" w:right="86"/>
        <w:jc w:val="both"/>
      </w:pPr>
      <w:r>
        <w:rPr>
          <w:color w:val="000000"/>
          <w:spacing w:val="2"/>
        </w:rPr>
        <w:t xml:space="preserve">     </w:t>
      </w:r>
      <w:r w:rsidR="00486E01" w:rsidRPr="004D303D">
        <w:rPr>
          <w:color w:val="000000"/>
          <w:spacing w:val="2"/>
        </w:rPr>
        <w:t xml:space="preserve">Равномерно натягивая нити в противоположные стороны, шов </w:t>
      </w:r>
      <w:r w:rsidR="00486E01" w:rsidRPr="004D303D">
        <w:rPr>
          <w:color w:val="000000"/>
          <w:spacing w:val="3"/>
        </w:rPr>
        <w:t xml:space="preserve">затягивают до плотного соприкосновения внутренних оболочек </w:t>
      </w:r>
      <w:r w:rsidR="00486E01" w:rsidRPr="004D303D">
        <w:rPr>
          <w:color w:val="000000"/>
        </w:rPr>
        <w:t>сшиваемых отрезков сосуда;</w:t>
      </w:r>
    </w:p>
    <w:p w:rsidR="00486E01" w:rsidRDefault="00736222" w:rsidP="00736222">
      <w:pPr>
        <w:shd w:val="clear" w:color="auto" w:fill="FFFFFF"/>
        <w:spacing w:before="5" w:line="240" w:lineRule="exact"/>
        <w:ind w:left="10" w:right="101"/>
        <w:jc w:val="both"/>
        <w:rPr>
          <w:color w:val="000000"/>
          <w:spacing w:val="3"/>
        </w:rPr>
      </w:pPr>
      <w:r>
        <w:rPr>
          <w:color w:val="000000"/>
          <w:spacing w:val="8"/>
        </w:rPr>
        <w:t xml:space="preserve">- </w:t>
      </w:r>
      <w:r w:rsidR="00486E01" w:rsidRPr="004D303D">
        <w:rPr>
          <w:color w:val="000000"/>
          <w:spacing w:val="8"/>
        </w:rPr>
        <w:t xml:space="preserve">наложение швов на переднюю стенку непрерывного шва и </w:t>
      </w:r>
      <w:r w:rsidR="00486E01" w:rsidRPr="004D303D">
        <w:rPr>
          <w:color w:val="000000"/>
          <w:spacing w:val="3"/>
        </w:rPr>
        <w:t>связывание нитей от швов задней и передней стенок.</w:t>
      </w:r>
    </w:p>
    <w:p w:rsidR="00736222" w:rsidRPr="00736222" w:rsidRDefault="00736222" w:rsidP="00736222"/>
    <w:p w:rsidR="00736222" w:rsidRPr="00736222" w:rsidRDefault="00736222" w:rsidP="00736222"/>
    <w:p w:rsidR="00486E01" w:rsidRPr="00736222" w:rsidRDefault="00486E01" w:rsidP="00736222">
      <w:pPr>
        <w:shd w:val="clear" w:color="auto" w:fill="FFFFFF"/>
        <w:spacing w:before="106"/>
        <w:jc w:val="center"/>
        <w:rPr>
          <w:b/>
          <w:color w:val="000000"/>
          <w:spacing w:val="-1"/>
        </w:rPr>
      </w:pPr>
      <w:r w:rsidRPr="00736222">
        <w:rPr>
          <w:b/>
          <w:color w:val="000000"/>
          <w:spacing w:val="-1"/>
        </w:rPr>
        <w:t>2.3.4. Тактические приемы восстановления целостности сосуда</w:t>
      </w:r>
    </w:p>
    <w:p w:rsidR="00736222" w:rsidRPr="00736222" w:rsidRDefault="00736222" w:rsidP="00736222"/>
    <w:p w:rsidR="00486E01" w:rsidRPr="004D303D" w:rsidRDefault="00736222" w:rsidP="00736222">
      <w:pPr>
        <w:shd w:val="clear" w:color="auto" w:fill="FFFFFF"/>
        <w:tabs>
          <w:tab w:val="left" w:pos="610"/>
        </w:tabs>
        <w:spacing w:before="110" w:line="240" w:lineRule="exact"/>
        <w:ind w:left="10" w:hanging="10"/>
        <w:jc w:val="both"/>
      </w:pPr>
      <w:r>
        <w:rPr>
          <w:color w:val="000000"/>
          <w:spacing w:val="7"/>
        </w:rPr>
        <w:t xml:space="preserve">     1. </w:t>
      </w:r>
      <w:r w:rsidR="00486E01" w:rsidRPr="004D303D">
        <w:rPr>
          <w:color w:val="000000"/>
          <w:spacing w:val="7"/>
        </w:rPr>
        <w:t>При  полном  поперечном</w:t>
      </w:r>
      <w:r>
        <w:rPr>
          <w:color w:val="000000"/>
          <w:spacing w:val="7"/>
        </w:rPr>
        <w:t xml:space="preserve"> ранении сосуда после иссечения </w:t>
      </w:r>
      <w:r w:rsidR="00486E01" w:rsidRPr="004D303D">
        <w:rPr>
          <w:color w:val="000000"/>
          <w:spacing w:val="7"/>
        </w:rPr>
        <w:t>измененных концов формируют анастомоз «конец в конец». Это</w:t>
      </w:r>
      <w:r>
        <w:rPr>
          <w:color w:val="000000"/>
          <w:spacing w:val="7"/>
        </w:rPr>
        <w:t xml:space="preserve"> </w:t>
      </w:r>
      <w:r w:rsidR="00486E01" w:rsidRPr="004D303D">
        <w:rPr>
          <w:color w:val="000000"/>
          <w:spacing w:val="6"/>
        </w:rPr>
        <w:t>возможно при дефекте тканей сосуда до 3-4 см, но требует более</w:t>
      </w:r>
      <w:r>
        <w:rPr>
          <w:color w:val="000000"/>
          <w:spacing w:val="6"/>
        </w:rPr>
        <w:t xml:space="preserve"> </w:t>
      </w:r>
      <w:r w:rsidR="00486E01" w:rsidRPr="004D303D">
        <w:rPr>
          <w:color w:val="000000"/>
          <w:spacing w:val="1"/>
        </w:rPr>
        <w:t>обширной его мобилизации.</w:t>
      </w:r>
    </w:p>
    <w:p w:rsidR="00486E01" w:rsidRPr="004D303D" w:rsidRDefault="00736222" w:rsidP="00736222">
      <w:pPr>
        <w:shd w:val="clear" w:color="auto" w:fill="FFFFFF"/>
        <w:tabs>
          <w:tab w:val="left" w:pos="0"/>
        </w:tabs>
        <w:spacing w:line="240" w:lineRule="exact"/>
        <w:jc w:val="both"/>
        <w:rPr>
          <w:color w:val="000000"/>
          <w:spacing w:val="-15"/>
        </w:rPr>
      </w:pPr>
      <w:r>
        <w:rPr>
          <w:color w:val="000000"/>
          <w:spacing w:val="-2"/>
        </w:rPr>
        <w:t xml:space="preserve">     2. </w:t>
      </w:r>
      <w:r w:rsidR="00486E01" w:rsidRPr="004D303D">
        <w:rPr>
          <w:color w:val="000000"/>
          <w:spacing w:val="-2"/>
        </w:rPr>
        <w:t>Если дефект тканей сосуда более 4 см, то проходимость артерии</w:t>
      </w:r>
      <w:r>
        <w:rPr>
          <w:color w:val="000000"/>
          <w:spacing w:val="-2"/>
        </w:rPr>
        <w:t xml:space="preserve"> </w:t>
      </w:r>
      <w:r w:rsidR="00486E01" w:rsidRPr="004D303D">
        <w:rPr>
          <w:color w:val="000000"/>
          <w:spacing w:val="6"/>
        </w:rPr>
        <w:t>восстанавливают аутовеной, взятой из большой подкожной вены</w:t>
      </w:r>
      <w:r>
        <w:rPr>
          <w:color w:val="000000"/>
          <w:spacing w:val="6"/>
        </w:rPr>
        <w:t xml:space="preserve"> </w:t>
      </w:r>
      <w:r w:rsidR="00486E01" w:rsidRPr="004D303D">
        <w:rPr>
          <w:color w:val="000000"/>
          <w:spacing w:val="-1"/>
        </w:rPr>
        <w:t>бедра или наружной вены плеча. Длина аутовенозного трансплантата</w:t>
      </w:r>
      <w:r>
        <w:rPr>
          <w:color w:val="000000"/>
          <w:spacing w:val="-1"/>
        </w:rPr>
        <w:t xml:space="preserve"> </w:t>
      </w:r>
      <w:r w:rsidR="00486E01" w:rsidRPr="004D303D">
        <w:rPr>
          <w:color w:val="000000"/>
          <w:spacing w:val="10"/>
        </w:rPr>
        <w:t>должна быть на 3-4 см больше замещаемого дефекта. В связи с</w:t>
      </w:r>
      <w:r>
        <w:rPr>
          <w:color w:val="000000"/>
          <w:spacing w:val="10"/>
        </w:rPr>
        <w:t xml:space="preserve"> </w:t>
      </w:r>
      <w:r w:rsidR="00486E01" w:rsidRPr="004D303D">
        <w:rPr>
          <w:color w:val="000000"/>
          <w:spacing w:val="7"/>
        </w:rPr>
        <w:t>наличием   клапанного   аппарата  дистальный   конец  аутовены</w:t>
      </w:r>
      <w:r>
        <w:rPr>
          <w:color w:val="000000"/>
          <w:spacing w:val="7"/>
        </w:rPr>
        <w:t xml:space="preserve"> </w:t>
      </w:r>
      <w:r w:rsidR="00486E01" w:rsidRPr="004D303D">
        <w:rPr>
          <w:color w:val="000000"/>
          <w:spacing w:val="6"/>
        </w:rPr>
        <w:t>вшивается  в  проксимальный  (центральный)  отрезок артерии  и</w:t>
      </w:r>
      <w:r>
        <w:rPr>
          <w:color w:val="000000"/>
          <w:spacing w:val="6"/>
        </w:rPr>
        <w:t xml:space="preserve"> </w:t>
      </w:r>
      <w:r w:rsidR="00486E01" w:rsidRPr="004D303D">
        <w:rPr>
          <w:color w:val="000000"/>
          <w:spacing w:val="-3"/>
        </w:rPr>
        <w:t>наоборот.</w:t>
      </w:r>
    </w:p>
    <w:p w:rsidR="00486E01" w:rsidRPr="004D303D" w:rsidRDefault="00736222" w:rsidP="00736222">
      <w:pPr>
        <w:shd w:val="clear" w:color="auto" w:fill="FFFFFF"/>
        <w:tabs>
          <w:tab w:val="left" w:pos="528"/>
        </w:tabs>
        <w:spacing w:line="240" w:lineRule="exact"/>
        <w:jc w:val="both"/>
        <w:rPr>
          <w:color w:val="000000"/>
          <w:spacing w:val="-14"/>
        </w:rPr>
      </w:pPr>
      <w:r>
        <w:rPr>
          <w:color w:val="000000"/>
          <w:spacing w:val="3"/>
        </w:rPr>
        <w:t xml:space="preserve">     3. </w:t>
      </w:r>
      <w:r w:rsidR="00486E01" w:rsidRPr="004D303D">
        <w:rPr>
          <w:color w:val="000000"/>
          <w:spacing w:val="3"/>
        </w:rPr>
        <w:t>При значительных дефектах артериальных сосудов большого</w:t>
      </w:r>
      <w:r>
        <w:rPr>
          <w:color w:val="000000"/>
          <w:spacing w:val="3"/>
        </w:rPr>
        <w:t xml:space="preserve"> </w:t>
      </w:r>
      <w:r w:rsidR="00486E01" w:rsidRPr="004D303D">
        <w:rPr>
          <w:color w:val="000000"/>
          <w:spacing w:val="5"/>
        </w:rPr>
        <w:t>калибра в восстановительной операции целесообразно применять</w:t>
      </w:r>
      <w:r>
        <w:rPr>
          <w:color w:val="000000"/>
          <w:spacing w:val="5"/>
        </w:rPr>
        <w:t xml:space="preserve"> </w:t>
      </w:r>
      <w:r w:rsidR="00486E01" w:rsidRPr="004D303D">
        <w:rPr>
          <w:color w:val="000000"/>
        </w:rPr>
        <w:t>синтетические сосудистые протезы.</w:t>
      </w:r>
    </w:p>
    <w:p w:rsidR="00486E01" w:rsidRPr="004D303D" w:rsidRDefault="00736222" w:rsidP="00736222">
      <w:pPr>
        <w:shd w:val="clear" w:color="auto" w:fill="FFFFFF"/>
        <w:tabs>
          <w:tab w:val="left" w:pos="538"/>
        </w:tabs>
        <w:spacing w:line="240" w:lineRule="exact"/>
        <w:rPr>
          <w:color w:val="000000"/>
          <w:spacing w:val="-13"/>
        </w:rPr>
      </w:pPr>
      <w:r>
        <w:rPr>
          <w:color w:val="000000"/>
          <w:spacing w:val="6"/>
        </w:rPr>
        <w:t xml:space="preserve">     4. </w:t>
      </w:r>
      <w:r w:rsidR="00486E01" w:rsidRPr="004D303D">
        <w:rPr>
          <w:color w:val="000000"/>
          <w:spacing w:val="6"/>
        </w:rPr>
        <w:t>При поперечной ране стенки сосуда накладывается краевой</w:t>
      </w:r>
      <w:r>
        <w:rPr>
          <w:color w:val="000000"/>
          <w:spacing w:val="6"/>
        </w:rPr>
        <w:t xml:space="preserve"> </w:t>
      </w:r>
      <w:r w:rsidR="00486E01" w:rsidRPr="004D303D">
        <w:rPr>
          <w:color w:val="000000"/>
          <w:spacing w:val="-4"/>
        </w:rPr>
        <w:t>шов.</w:t>
      </w:r>
    </w:p>
    <w:p w:rsidR="00736222" w:rsidRDefault="00736222" w:rsidP="00736222">
      <w:pPr>
        <w:shd w:val="clear" w:color="auto" w:fill="FFFFFF"/>
        <w:tabs>
          <w:tab w:val="left" w:pos="538"/>
        </w:tabs>
        <w:spacing w:line="240" w:lineRule="exact"/>
        <w:jc w:val="both"/>
        <w:rPr>
          <w:color w:val="000000"/>
          <w:spacing w:val="6"/>
        </w:rPr>
      </w:pPr>
      <w:r>
        <w:rPr>
          <w:color w:val="000000"/>
        </w:rPr>
        <w:t xml:space="preserve">     5. </w:t>
      </w:r>
      <w:r w:rsidR="00486E01" w:rsidRPr="004D303D">
        <w:rPr>
          <w:color w:val="000000"/>
        </w:rPr>
        <w:t>Продольная рана сосуда во избежание его сужения ушивается с</w:t>
      </w:r>
      <w:r>
        <w:rPr>
          <w:color w:val="000000"/>
        </w:rPr>
        <w:t xml:space="preserve"> </w:t>
      </w:r>
      <w:r w:rsidR="00486E01" w:rsidRPr="004D303D">
        <w:rPr>
          <w:color w:val="000000"/>
          <w:spacing w:val="6"/>
        </w:rPr>
        <w:t>использованием  аутовенозной заплаты  (Рис.   2.8)  или заплаты,</w:t>
      </w:r>
    </w:p>
    <w:p w:rsidR="00736222" w:rsidRDefault="00736222" w:rsidP="00736222">
      <w:pPr>
        <w:shd w:val="clear" w:color="auto" w:fill="FFFFFF"/>
        <w:tabs>
          <w:tab w:val="left" w:pos="538"/>
        </w:tabs>
        <w:spacing w:line="240" w:lineRule="exact"/>
        <w:jc w:val="both"/>
        <w:rPr>
          <w:color w:val="000000"/>
          <w:spacing w:val="6"/>
        </w:rPr>
      </w:pPr>
    </w:p>
    <w:p w:rsidR="00736222" w:rsidRDefault="00736222" w:rsidP="00736222">
      <w:pPr>
        <w:shd w:val="clear" w:color="auto" w:fill="FFFFFF"/>
        <w:tabs>
          <w:tab w:val="left" w:pos="538"/>
        </w:tabs>
        <w:spacing w:line="240" w:lineRule="exact"/>
        <w:jc w:val="center"/>
        <w:rPr>
          <w:color w:val="000000"/>
          <w:spacing w:val="6"/>
        </w:rPr>
      </w:pPr>
      <w:r>
        <w:rPr>
          <w:color w:val="000000"/>
          <w:spacing w:val="6"/>
        </w:rPr>
        <w:t>27</w:t>
      </w:r>
    </w:p>
    <w:p w:rsidR="00736222" w:rsidRDefault="00736222" w:rsidP="00736222">
      <w:pPr>
        <w:shd w:val="clear" w:color="auto" w:fill="FFFFFF"/>
        <w:tabs>
          <w:tab w:val="left" w:pos="538"/>
        </w:tabs>
        <w:spacing w:line="240" w:lineRule="exact"/>
        <w:jc w:val="both"/>
        <w:rPr>
          <w:color w:val="000000"/>
          <w:spacing w:val="6"/>
        </w:rPr>
      </w:pPr>
    </w:p>
    <w:p w:rsidR="00486E01" w:rsidRPr="004D303D" w:rsidRDefault="00486E01" w:rsidP="00736222">
      <w:pPr>
        <w:shd w:val="clear" w:color="auto" w:fill="FFFFFF"/>
        <w:tabs>
          <w:tab w:val="left" w:pos="538"/>
        </w:tabs>
        <w:spacing w:line="240" w:lineRule="exact"/>
        <w:jc w:val="both"/>
        <w:rPr>
          <w:color w:val="000000"/>
          <w:spacing w:val="-13"/>
        </w:rPr>
      </w:pPr>
      <w:r w:rsidRPr="004D303D">
        <w:rPr>
          <w:color w:val="000000"/>
          <w:spacing w:val="5"/>
        </w:rPr>
        <w:t>изготовленной   из  тефлона,   орлона,   полипропилена  и  других</w:t>
      </w:r>
      <w:r w:rsidRPr="004D303D">
        <w:rPr>
          <w:color w:val="000000"/>
        </w:rPr>
        <w:t xml:space="preserve"> применяемых в сосудистой хирургии материалов.</w:t>
      </w:r>
    </w:p>
    <w:p w:rsidR="00486E01" w:rsidRDefault="00736222" w:rsidP="00736222">
      <w:pPr>
        <w:shd w:val="clear" w:color="auto" w:fill="FFFFFF"/>
        <w:spacing w:line="240" w:lineRule="exact"/>
        <w:jc w:val="both"/>
        <w:rPr>
          <w:color w:val="000000"/>
          <w:spacing w:val="-1"/>
        </w:rPr>
      </w:pPr>
      <w:r>
        <w:rPr>
          <w:color w:val="000000"/>
        </w:rPr>
        <w:t xml:space="preserve">     6. </w:t>
      </w:r>
      <w:r w:rsidR="00486E01" w:rsidRPr="004D303D">
        <w:rPr>
          <w:color w:val="000000"/>
        </w:rPr>
        <w:t xml:space="preserve">Для соединения разных по калибру сосудов целесообразно </w:t>
      </w:r>
      <w:r w:rsidR="00486E01" w:rsidRPr="004D303D">
        <w:rPr>
          <w:color w:val="000000"/>
          <w:spacing w:val="-1"/>
        </w:rPr>
        <w:t xml:space="preserve">использовать швы с манжеткой или меньший по диаметру сосуд </w:t>
      </w:r>
      <w:r w:rsidR="00486E01" w:rsidRPr="004D303D">
        <w:rPr>
          <w:color w:val="000000"/>
          <w:spacing w:val="3"/>
        </w:rPr>
        <w:t xml:space="preserve">пересекать в косом направлении для выравнивания периметров </w:t>
      </w:r>
      <w:r w:rsidR="00486E01" w:rsidRPr="004D303D">
        <w:rPr>
          <w:color w:val="000000"/>
          <w:spacing w:val="-1"/>
        </w:rPr>
        <w:t>участков сосудистых стенок принимающих участие в формировании анастомоза.</w:t>
      </w:r>
    </w:p>
    <w:p w:rsidR="00736222" w:rsidRDefault="00CA0311" w:rsidP="002849E3">
      <w:pPr>
        <w:jc w:val="center"/>
      </w:pPr>
      <w:r>
        <w:pict>
          <v:shape id="_x0000_i1034" type="#_x0000_t75" style="width:38.25pt;height:118.5pt" fillcolor="window">
            <v:imagedata r:id="rId15" o:title=""/>
          </v:shape>
        </w:pict>
      </w:r>
      <w:r w:rsidR="00736222">
        <w:t xml:space="preserve">      </w:t>
      </w:r>
      <w:r>
        <w:pict>
          <v:shape id="_x0000_i1035" type="#_x0000_t75" style="width:60.75pt;height:116.25pt" fillcolor="window">
            <v:imagedata r:id="rId16" o:title=""/>
          </v:shape>
        </w:pict>
      </w:r>
    </w:p>
    <w:p w:rsidR="00736222" w:rsidRDefault="00736222" w:rsidP="00736222">
      <w:pPr>
        <w:shd w:val="clear" w:color="auto" w:fill="FFFFFF"/>
        <w:spacing w:before="403" w:line="240" w:lineRule="exact"/>
        <w:ind w:left="43"/>
        <w:jc w:val="center"/>
      </w:pPr>
      <w:r>
        <w:rPr>
          <w:b/>
          <w:color w:val="000000"/>
          <w:spacing w:val="2"/>
        </w:rPr>
        <w:t>Рис. 2.8.</w:t>
      </w: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736222" w:rsidRDefault="00736222">
      <w:pPr>
        <w:shd w:val="clear" w:color="auto" w:fill="FFFFFF"/>
        <w:ind w:left="1954"/>
        <w:rPr>
          <w:b/>
          <w:color w:val="000000"/>
          <w:spacing w:val="5"/>
        </w:rPr>
      </w:pPr>
    </w:p>
    <w:p w:rsidR="002849E3" w:rsidRDefault="002849E3">
      <w:pPr>
        <w:shd w:val="clear" w:color="auto" w:fill="FFFFFF"/>
        <w:ind w:left="1954"/>
        <w:rPr>
          <w:b/>
          <w:color w:val="000000"/>
          <w:spacing w:val="5"/>
        </w:rPr>
      </w:pPr>
    </w:p>
    <w:p w:rsidR="00736222" w:rsidRPr="00736222" w:rsidRDefault="00736222" w:rsidP="00736222">
      <w:pPr>
        <w:shd w:val="clear" w:color="auto" w:fill="FFFFFF"/>
        <w:jc w:val="center"/>
        <w:rPr>
          <w:b/>
          <w:color w:val="000000"/>
          <w:spacing w:val="5"/>
        </w:rPr>
      </w:pPr>
      <w:r>
        <w:rPr>
          <w:b/>
          <w:color w:val="000000"/>
          <w:spacing w:val="5"/>
        </w:rPr>
        <w:t>28</w:t>
      </w:r>
    </w:p>
    <w:p w:rsidR="00736222" w:rsidRPr="00736222" w:rsidRDefault="00736222" w:rsidP="00736222">
      <w:pPr>
        <w:shd w:val="clear" w:color="auto" w:fill="FFFFFF"/>
        <w:jc w:val="center"/>
        <w:rPr>
          <w:b/>
          <w:color w:val="000000"/>
          <w:spacing w:val="5"/>
        </w:rPr>
      </w:pPr>
    </w:p>
    <w:p w:rsidR="00486E01" w:rsidRPr="004D303D" w:rsidRDefault="00486E01">
      <w:pPr>
        <w:shd w:val="clear" w:color="auto" w:fill="FFFFFF"/>
        <w:ind w:left="1954"/>
        <w:rPr>
          <w:b/>
          <w:sz w:val="24"/>
          <w:szCs w:val="24"/>
        </w:rPr>
      </w:pPr>
      <w:r w:rsidRPr="004D303D">
        <w:rPr>
          <w:b/>
          <w:color w:val="000000"/>
          <w:spacing w:val="5"/>
          <w:sz w:val="24"/>
          <w:szCs w:val="24"/>
        </w:rPr>
        <w:t>СИТУАЦИОННЫЕ ЗАДАЧИ</w:t>
      </w:r>
    </w:p>
    <w:p w:rsidR="002849E3" w:rsidRDefault="002849E3" w:rsidP="002849E3">
      <w:pPr>
        <w:jc w:val="center"/>
        <w:rPr>
          <w:b/>
        </w:rPr>
      </w:pPr>
    </w:p>
    <w:p w:rsidR="00486E01" w:rsidRPr="002849E3" w:rsidRDefault="00486E01" w:rsidP="002849E3">
      <w:pPr>
        <w:jc w:val="center"/>
        <w:rPr>
          <w:b/>
        </w:rPr>
      </w:pPr>
      <w:r w:rsidRPr="002849E3">
        <w:rPr>
          <w:b/>
        </w:rPr>
        <w:t>Задача 1</w:t>
      </w:r>
    </w:p>
    <w:p w:rsidR="002849E3" w:rsidRDefault="002849E3" w:rsidP="00736222"/>
    <w:p w:rsidR="002849E3" w:rsidRDefault="002849E3" w:rsidP="002849E3">
      <w:pPr>
        <w:jc w:val="both"/>
      </w:pPr>
      <w:r>
        <w:t xml:space="preserve">     </w:t>
      </w:r>
      <w:r w:rsidR="00486E01" w:rsidRPr="00736222">
        <w:t>Больной А., 30 лет, поступил в районную больницу 1.01.91 г, спустя 30 мин. после ножевого ранения шеи справа с признаками артериального кровотечения. Врачом скорой помощи выполнялась временная остановка кровотечения путем пальцевого прижатия общей сонной артерии.</w:t>
      </w:r>
    </w:p>
    <w:p w:rsidR="00736222" w:rsidRPr="00736222" w:rsidRDefault="002849E3" w:rsidP="002849E3">
      <w:pPr>
        <w:jc w:val="both"/>
      </w:pPr>
      <w:r>
        <w:t xml:space="preserve">     </w:t>
      </w:r>
      <w:r w:rsidR="00736222" w:rsidRPr="00736222">
        <w:t xml:space="preserve"> При осмотре: общее состояние тяжелое. Кожные покровы бледные, частота сердечных сокращений — 100 уд/мин, АД 90/55. В правой передней области шеи кпереди от грудино-ключично-сосцевидной мышцы между углом нижней челюсти и верхним краем щитовидного хряща рана размером 0,5x1,5 см со сгустками крови. Пульсация лицевой артерии слева и справа не определяется.</w:t>
      </w:r>
    </w:p>
    <w:p w:rsidR="002849E3" w:rsidRDefault="002849E3" w:rsidP="002849E3">
      <w:pPr>
        <w:jc w:val="both"/>
        <w:rPr>
          <w:b/>
          <w:i/>
        </w:rPr>
      </w:pPr>
    </w:p>
    <w:p w:rsidR="00736222" w:rsidRPr="002849E3" w:rsidRDefault="002849E3" w:rsidP="002849E3">
      <w:pPr>
        <w:jc w:val="both"/>
        <w:rPr>
          <w:b/>
          <w:i/>
        </w:rPr>
      </w:pPr>
      <w:r w:rsidRPr="002849E3">
        <w:rPr>
          <w:b/>
          <w:i/>
        </w:rPr>
        <w:t xml:space="preserve">     </w:t>
      </w:r>
      <w:r w:rsidR="00736222" w:rsidRPr="002849E3">
        <w:rPr>
          <w:b/>
          <w:i/>
        </w:rPr>
        <w:t>Ваш предварительный диагноз и его обоснование?</w:t>
      </w:r>
    </w:p>
    <w:p w:rsidR="002849E3" w:rsidRDefault="002849E3" w:rsidP="002849E3">
      <w:pPr>
        <w:jc w:val="both"/>
      </w:pPr>
    </w:p>
    <w:p w:rsidR="00736222" w:rsidRPr="00736222" w:rsidRDefault="002849E3" w:rsidP="002849E3">
      <w:pPr>
        <w:jc w:val="both"/>
      </w:pPr>
      <w:r>
        <w:t xml:space="preserve">     </w:t>
      </w:r>
      <w:r w:rsidR="00736222" w:rsidRPr="00736222">
        <w:t>Во время операции, выполненной под местной анестезией, хирург обнажил бифуркацию сонных сосудов. На артериальный сосуд имеющий поперечную рану, лежащий более кзади и кнаружи, сопровождаемый крупной веной и нервом, наложены лигатуры: ниже места повреждения — лигатура с прошиванием, выше поврежденного участка — лигатура с прошиванием и лигатура без прошивания. Т.к. с лигатуры с прошиванием, наложенной ниже места повреждения, отделялось небольшое количество крови (1-1,5 мл/мин), хирург установил дренаж из перчаточной резины и ушил операционную рану.</w:t>
      </w:r>
    </w:p>
    <w:p w:rsidR="002849E3" w:rsidRDefault="002849E3" w:rsidP="002849E3">
      <w:pPr>
        <w:jc w:val="both"/>
      </w:pPr>
      <w:r>
        <w:t xml:space="preserve">     </w:t>
      </w:r>
    </w:p>
    <w:p w:rsidR="00736222" w:rsidRPr="002849E3" w:rsidRDefault="002849E3" w:rsidP="002849E3">
      <w:pPr>
        <w:jc w:val="both"/>
        <w:rPr>
          <w:b/>
          <w:i/>
        </w:rPr>
      </w:pPr>
      <w:r w:rsidRPr="002849E3">
        <w:rPr>
          <w:b/>
          <w:i/>
        </w:rPr>
        <w:t xml:space="preserve">     </w:t>
      </w:r>
      <w:r w:rsidR="00736222" w:rsidRPr="002849E3">
        <w:rPr>
          <w:b/>
          <w:i/>
        </w:rPr>
        <w:t>Поставьте окончательный диагноз. Проанализируйте действия хирурга, укажите на его ошибки.</w:t>
      </w:r>
    </w:p>
    <w:p w:rsidR="002849E3" w:rsidRDefault="002849E3" w:rsidP="002849E3"/>
    <w:p w:rsidR="00486E01" w:rsidRPr="002849E3" w:rsidRDefault="00486E01" w:rsidP="002849E3">
      <w:pPr>
        <w:jc w:val="center"/>
        <w:rPr>
          <w:b/>
        </w:rPr>
      </w:pPr>
      <w:r w:rsidRPr="002849E3">
        <w:rPr>
          <w:b/>
        </w:rPr>
        <w:t>Задача 2</w:t>
      </w:r>
    </w:p>
    <w:p w:rsidR="002849E3" w:rsidRPr="002849E3" w:rsidRDefault="002849E3" w:rsidP="002849E3"/>
    <w:p w:rsidR="002849E3" w:rsidRDefault="002849E3" w:rsidP="002849E3">
      <w:pPr>
        <w:shd w:val="clear" w:color="auto" w:fill="FFFFFF"/>
        <w:spacing w:before="5" w:line="240" w:lineRule="exact"/>
        <w:ind w:left="5" w:right="10" w:hanging="5"/>
        <w:jc w:val="both"/>
        <w:rPr>
          <w:color w:val="000000"/>
          <w:spacing w:val="-1"/>
        </w:rPr>
      </w:pPr>
      <w:r>
        <w:rPr>
          <w:color w:val="000000"/>
        </w:rPr>
        <w:t xml:space="preserve">     </w:t>
      </w:r>
      <w:r w:rsidR="00486E01" w:rsidRPr="002849E3">
        <w:rPr>
          <w:color w:val="000000"/>
        </w:rPr>
        <w:t xml:space="preserve">Наложение лигатур при перевязке наружной сонной артерии у </w:t>
      </w:r>
      <w:r w:rsidR="00486E01" w:rsidRPr="002849E3">
        <w:rPr>
          <w:color w:val="000000"/>
          <w:spacing w:val="-2"/>
        </w:rPr>
        <w:t xml:space="preserve">бифуркации сонных сосудов привело к опасному для жизни больного </w:t>
      </w:r>
      <w:r w:rsidR="00486E01" w:rsidRPr="002849E3">
        <w:rPr>
          <w:color w:val="000000"/>
          <w:spacing w:val="-1"/>
        </w:rPr>
        <w:t>тромбозу внутренней сонной артерии.</w:t>
      </w:r>
    </w:p>
    <w:p w:rsidR="00486E01" w:rsidRPr="002849E3" w:rsidRDefault="002849E3" w:rsidP="002849E3">
      <w:pPr>
        <w:shd w:val="clear" w:color="auto" w:fill="FFFFFF"/>
        <w:spacing w:before="5" w:line="240" w:lineRule="exact"/>
        <w:ind w:left="5" w:right="10" w:hanging="5"/>
        <w:jc w:val="both"/>
        <w:rPr>
          <w:b/>
          <w:i/>
        </w:rPr>
      </w:pPr>
      <w:r w:rsidRPr="002849E3">
        <w:rPr>
          <w:b/>
          <w:i/>
          <w:color w:val="000000"/>
          <w:spacing w:val="-1"/>
        </w:rPr>
        <w:t xml:space="preserve">    </w:t>
      </w:r>
      <w:r w:rsidR="00486E01" w:rsidRPr="002849E3">
        <w:rPr>
          <w:b/>
          <w:i/>
          <w:color w:val="000000"/>
          <w:spacing w:val="-1"/>
        </w:rPr>
        <w:t xml:space="preserve"> Между началом каких ветвей наружной сонной артерии следует ее перевязывать, чтобы избежать </w:t>
      </w:r>
      <w:r w:rsidR="00486E01" w:rsidRPr="002849E3">
        <w:rPr>
          <w:b/>
          <w:i/>
          <w:color w:val="000000"/>
          <w:spacing w:val="2"/>
        </w:rPr>
        <w:t>этого осложнения или эмболии внутренней сонной артерии?</w:t>
      </w:r>
    </w:p>
    <w:p w:rsidR="002849E3" w:rsidRDefault="002849E3" w:rsidP="002849E3"/>
    <w:p w:rsidR="00486E01" w:rsidRPr="002849E3" w:rsidRDefault="00486E01" w:rsidP="002849E3">
      <w:pPr>
        <w:jc w:val="center"/>
        <w:rPr>
          <w:b/>
        </w:rPr>
      </w:pPr>
      <w:r w:rsidRPr="002849E3">
        <w:rPr>
          <w:b/>
        </w:rPr>
        <w:t>Задача 3</w:t>
      </w:r>
    </w:p>
    <w:p w:rsidR="002849E3" w:rsidRDefault="002849E3" w:rsidP="002849E3"/>
    <w:p w:rsidR="002849E3" w:rsidRDefault="002849E3" w:rsidP="002849E3">
      <w:pPr>
        <w:rPr>
          <w:sz w:val="23"/>
        </w:rPr>
      </w:pPr>
      <w:r>
        <w:t xml:space="preserve">     </w:t>
      </w:r>
      <w:r w:rsidR="00486E01" w:rsidRPr="002849E3">
        <w:t>Б., 45 лет, поступил в клинику 2.02.92 г, спустя 48 ч после ножевого ранения правого плеча. Жалобы на боли в правой руке, слабость в ней, онемение и</w:t>
      </w:r>
      <w:r w:rsidR="00486E01">
        <w:rPr>
          <w:sz w:val="23"/>
        </w:rPr>
        <w:t xml:space="preserve"> </w:t>
      </w:r>
    </w:p>
    <w:p w:rsidR="002849E3" w:rsidRPr="002849E3" w:rsidRDefault="002849E3" w:rsidP="002849E3">
      <w:pPr>
        <w:jc w:val="center"/>
      </w:pPr>
      <w:r>
        <w:t>29</w:t>
      </w:r>
    </w:p>
    <w:p w:rsidR="002849E3" w:rsidRPr="002849E3" w:rsidRDefault="002849E3" w:rsidP="002849E3">
      <w:pPr>
        <w:jc w:val="center"/>
      </w:pPr>
    </w:p>
    <w:p w:rsidR="00486E01" w:rsidRPr="002849E3" w:rsidRDefault="00486E01" w:rsidP="002849E3">
      <w:r w:rsidRPr="002849E3">
        <w:t xml:space="preserve">"холод" правой кисти. 31.01.92 г </w:t>
      </w:r>
      <w:r w:rsidRPr="002849E3">
        <w:rPr>
          <w:spacing w:val="6"/>
        </w:rPr>
        <w:t xml:space="preserve">получил ножевое ранение в область локтевой ямки. Спустя 3 ч. </w:t>
      </w:r>
      <w:r w:rsidR="002849E3" w:rsidRPr="002849E3">
        <w:rPr>
          <w:spacing w:val="6"/>
        </w:rPr>
        <w:t>В</w:t>
      </w:r>
      <w:r w:rsidR="002849E3">
        <w:t xml:space="preserve"> </w:t>
      </w:r>
      <w:r w:rsidRPr="002849E3">
        <w:rPr>
          <w:color w:val="000000"/>
          <w:spacing w:val="-1"/>
        </w:rPr>
        <w:t xml:space="preserve">районной больнице произведена первичная хирургическая обработка </w:t>
      </w:r>
      <w:r w:rsidRPr="002849E3">
        <w:rPr>
          <w:color w:val="000000"/>
          <w:spacing w:val="1"/>
        </w:rPr>
        <w:t>раны с перевязкой кровоточащих сосудов.</w:t>
      </w:r>
    </w:p>
    <w:p w:rsidR="00486E01" w:rsidRPr="002849E3" w:rsidRDefault="00486E01">
      <w:pPr>
        <w:shd w:val="clear" w:color="auto" w:fill="FFFFFF"/>
        <w:spacing w:line="240" w:lineRule="exact"/>
        <w:ind w:left="29" w:firstLine="302"/>
        <w:jc w:val="both"/>
      </w:pPr>
      <w:r w:rsidRPr="002849E3">
        <w:rPr>
          <w:color w:val="000000"/>
          <w:spacing w:val="11"/>
        </w:rPr>
        <w:t xml:space="preserve">При осмотре: правая кисть бледная, движения пальцев </w:t>
      </w:r>
      <w:r w:rsidRPr="002849E3">
        <w:rPr>
          <w:color w:val="000000"/>
        </w:rPr>
        <w:t xml:space="preserve">ограничены, холодная на ощупь, пульса на лучевой артерии нет. </w:t>
      </w:r>
      <w:r w:rsidRPr="002849E3">
        <w:rPr>
          <w:color w:val="000000"/>
          <w:spacing w:val="-1"/>
        </w:rPr>
        <w:t xml:space="preserve">Отсутствует кожная чувствительность возвышения большого пальца </w:t>
      </w:r>
      <w:r w:rsidRPr="002849E3">
        <w:rPr>
          <w:color w:val="000000"/>
          <w:spacing w:val="6"/>
        </w:rPr>
        <w:t xml:space="preserve">кисти, невозможно произвольное приведение большого пальца </w:t>
      </w:r>
      <w:r w:rsidRPr="002849E3">
        <w:rPr>
          <w:color w:val="000000"/>
          <w:spacing w:val="2"/>
        </w:rPr>
        <w:t>кисти. В локтевой ямке ушитая рана длиной 5 см.</w:t>
      </w:r>
    </w:p>
    <w:p w:rsidR="002849E3" w:rsidRDefault="002849E3">
      <w:pPr>
        <w:shd w:val="clear" w:color="auto" w:fill="FFFFFF"/>
        <w:spacing w:line="240" w:lineRule="exact"/>
        <w:ind w:left="322" w:hanging="38"/>
        <w:rPr>
          <w:b/>
          <w:i/>
          <w:color w:val="000000"/>
          <w:spacing w:val="2"/>
          <w:sz w:val="21"/>
        </w:rPr>
      </w:pPr>
    </w:p>
    <w:p w:rsidR="00486E01" w:rsidRDefault="00486E01">
      <w:pPr>
        <w:shd w:val="clear" w:color="auto" w:fill="FFFFFF"/>
        <w:spacing w:line="240" w:lineRule="exact"/>
        <w:ind w:left="322" w:hanging="38"/>
      </w:pPr>
      <w:r>
        <w:rPr>
          <w:b/>
          <w:i/>
          <w:color w:val="000000"/>
          <w:spacing w:val="2"/>
          <w:sz w:val="21"/>
        </w:rPr>
        <w:t>Ваш диагноз?</w:t>
      </w:r>
    </w:p>
    <w:p w:rsidR="00486E01" w:rsidRDefault="00486E01" w:rsidP="002849E3">
      <w:pPr>
        <w:shd w:val="clear" w:color="auto" w:fill="FFFFFF"/>
        <w:spacing w:before="269" w:line="240" w:lineRule="exact"/>
        <w:ind w:left="2645"/>
        <w:jc w:val="both"/>
        <w:rPr>
          <w:color w:val="000000"/>
          <w:spacing w:val="-3"/>
        </w:rPr>
      </w:pPr>
      <w:r w:rsidRPr="002849E3">
        <w:rPr>
          <w:color w:val="000000"/>
          <w:spacing w:val="-3"/>
        </w:rPr>
        <w:t>Ответы к задаче 1</w:t>
      </w:r>
    </w:p>
    <w:p w:rsidR="002849E3" w:rsidRPr="002849E3" w:rsidRDefault="002849E3" w:rsidP="002849E3"/>
    <w:p w:rsidR="00486E01" w:rsidRPr="002849E3" w:rsidRDefault="002849E3" w:rsidP="002849E3">
      <w:pPr>
        <w:shd w:val="clear" w:color="auto" w:fill="FFFFFF"/>
        <w:tabs>
          <w:tab w:val="left" w:pos="576"/>
        </w:tabs>
        <w:spacing w:before="5" w:line="240" w:lineRule="exact"/>
        <w:ind w:left="19" w:hanging="19"/>
        <w:jc w:val="both"/>
      </w:pPr>
      <w:r>
        <w:rPr>
          <w:color w:val="000000"/>
        </w:rPr>
        <w:t xml:space="preserve">- </w:t>
      </w:r>
      <w:r w:rsidR="00486E01" w:rsidRPr="002849E3">
        <w:rPr>
          <w:color w:val="000000"/>
        </w:rPr>
        <w:t>поскольку рана находится вблизи бифуркации сонных артерий,</w:t>
      </w:r>
      <w:r>
        <w:rPr>
          <w:color w:val="000000"/>
        </w:rPr>
        <w:t xml:space="preserve"> </w:t>
      </w:r>
      <w:r w:rsidR="00486E01" w:rsidRPr="002849E3">
        <w:rPr>
          <w:color w:val="000000"/>
          <w:spacing w:val="6"/>
        </w:rPr>
        <w:t>то  по  всей  вероятности имеется  повреждение одной  из сонных</w:t>
      </w:r>
      <w:r>
        <w:rPr>
          <w:color w:val="000000"/>
          <w:spacing w:val="6"/>
        </w:rPr>
        <w:t xml:space="preserve"> </w:t>
      </w:r>
      <w:r w:rsidR="00486E01" w:rsidRPr="002849E3">
        <w:rPr>
          <w:color w:val="000000"/>
          <w:spacing w:val="-1"/>
        </w:rPr>
        <w:t>артерий;</w:t>
      </w:r>
    </w:p>
    <w:p w:rsidR="00486E01" w:rsidRPr="002849E3" w:rsidRDefault="002849E3" w:rsidP="002849E3">
      <w:pPr>
        <w:shd w:val="clear" w:color="auto" w:fill="FFFFFF"/>
        <w:tabs>
          <w:tab w:val="left" w:pos="658"/>
        </w:tabs>
        <w:spacing w:line="240" w:lineRule="exact"/>
        <w:ind w:left="24" w:hanging="19"/>
        <w:jc w:val="both"/>
      </w:pPr>
      <w:r>
        <w:rPr>
          <w:color w:val="000000"/>
        </w:rPr>
        <w:t xml:space="preserve">- </w:t>
      </w:r>
      <w:r w:rsidR="00486E01" w:rsidRPr="002849E3">
        <w:rPr>
          <w:color w:val="000000"/>
          <w:spacing w:val="5"/>
        </w:rPr>
        <w:t>ранение  внутренней  сонной  артерии  (см.  отличительные</w:t>
      </w:r>
      <w:r>
        <w:rPr>
          <w:color w:val="000000"/>
          <w:spacing w:val="5"/>
        </w:rPr>
        <w:t xml:space="preserve"> </w:t>
      </w:r>
      <w:r w:rsidR="00486E01" w:rsidRPr="002849E3">
        <w:rPr>
          <w:color w:val="000000"/>
          <w:spacing w:val="1"/>
        </w:rPr>
        <w:t>признаки);</w:t>
      </w:r>
    </w:p>
    <w:p w:rsidR="00486E01" w:rsidRPr="002849E3" w:rsidRDefault="002849E3" w:rsidP="002849E3">
      <w:pPr>
        <w:shd w:val="clear" w:color="auto" w:fill="FFFFFF"/>
        <w:tabs>
          <w:tab w:val="left" w:pos="566"/>
        </w:tabs>
        <w:spacing w:line="240" w:lineRule="exact"/>
        <w:ind w:left="-9"/>
        <w:jc w:val="both"/>
        <w:rPr>
          <w:color w:val="000000"/>
        </w:rPr>
      </w:pPr>
      <w:r>
        <w:rPr>
          <w:color w:val="000000"/>
          <w:spacing w:val="-1"/>
        </w:rPr>
        <w:t xml:space="preserve">- </w:t>
      </w:r>
      <w:r w:rsidR="00486E01" w:rsidRPr="002849E3">
        <w:rPr>
          <w:color w:val="000000"/>
          <w:spacing w:val="-1"/>
        </w:rPr>
        <w:t>оперативные вмешательства при повреждении крупных сосудов</w:t>
      </w:r>
      <w:r>
        <w:rPr>
          <w:color w:val="000000"/>
          <w:spacing w:val="-1"/>
        </w:rPr>
        <w:t xml:space="preserve"> </w:t>
      </w:r>
      <w:r w:rsidR="00486E01" w:rsidRPr="002849E3">
        <w:rPr>
          <w:color w:val="000000"/>
          <w:spacing w:val="1"/>
        </w:rPr>
        <w:t>предпочтительнее выполнять под общим обезболиванием;</w:t>
      </w:r>
    </w:p>
    <w:p w:rsidR="00486E01" w:rsidRPr="002849E3" w:rsidRDefault="002849E3" w:rsidP="002849E3">
      <w:pPr>
        <w:shd w:val="clear" w:color="auto" w:fill="FFFFFF"/>
        <w:tabs>
          <w:tab w:val="left" w:pos="566"/>
        </w:tabs>
        <w:spacing w:before="5" w:line="240" w:lineRule="exact"/>
        <w:ind w:left="-9"/>
        <w:jc w:val="both"/>
        <w:rPr>
          <w:color w:val="000000"/>
        </w:rPr>
      </w:pPr>
      <w:r>
        <w:rPr>
          <w:color w:val="000000"/>
          <w:spacing w:val="5"/>
        </w:rPr>
        <w:t xml:space="preserve">- </w:t>
      </w:r>
      <w:r w:rsidR="00486E01" w:rsidRPr="002849E3">
        <w:rPr>
          <w:color w:val="000000"/>
          <w:spacing w:val="5"/>
        </w:rPr>
        <w:t>перевязана внутренняя сонная артерия, что является грубой</w:t>
      </w:r>
      <w:r>
        <w:rPr>
          <w:color w:val="000000"/>
          <w:spacing w:val="5"/>
        </w:rPr>
        <w:t xml:space="preserve"> </w:t>
      </w:r>
      <w:r w:rsidR="00486E01" w:rsidRPr="002849E3">
        <w:rPr>
          <w:color w:val="000000"/>
          <w:spacing w:val="4"/>
        </w:rPr>
        <w:t>тактической ошибкой. Следовало либо ушить дефект сосуда, либо</w:t>
      </w:r>
      <w:r>
        <w:rPr>
          <w:color w:val="000000"/>
          <w:spacing w:val="4"/>
        </w:rPr>
        <w:t xml:space="preserve"> </w:t>
      </w:r>
      <w:r w:rsidR="00486E01" w:rsidRPr="002849E3">
        <w:rPr>
          <w:color w:val="000000"/>
          <w:spacing w:val="1"/>
        </w:rPr>
        <w:t>выполнить временное шунтирование и вызвать сосудистого хирурга</w:t>
      </w:r>
      <w:r>
        <w:rPr>
          <w:color w:val="000000"/>
          <w:spacing w:val="1"/>
        </w:rPr>
        <w:t xml:space="preserve"> </w:t>
      </w:r>
      <w:r w:rsidR="00486E01" w:rsidRPr="002849E3">
        <w:rPr>
          <w:color w:val="000000"/>
          <w:spacing w:val="2"/>
        </w:rPr>
        <w:t>"на  себя"   или  транспортировать  больного   в   центр  сосудистой</w:t>
      </w:r>
      <w:r>
        <w:rPr>
          <w:color w:val="000000"/>
          <w:spacing w:val="2"/>
        </w:rPr>
        <w:t xml:space="preserve"> </w:t>
      </w:r>
      <w:r w:rsidR="00486E01" w:rsidRPr="002849E3">
        <w:rPr>
          <w:color w:val="000000"/>
          <w:spacing w:val="-4"/>
        </w:rPr>
        <w:t>хирургии;</w:t>
      </w:r>
    </w:p>
    <w:p w:rsidR="00486E01" w:rsidRPr="002849E3" w:rsidRDefault="002849E3" w:rsidP="002849E3">
      <w:pPr>
        <w:shd w:val="clear" w:color="auto" w:fill="FFFFFF"/>
        <w:tabs>
          <w:tab w:val="left" w:pos="629"/>
        </w:tabs>
        <w:spacing w:line="240" w:lineRule="exact"/>
        <w:ind w:hanging="19"/>
        <w:jc w:val="both"/>
      </w:pPr>
      <w:r>
        <w:rPr>
          <w:color w:val="000000"/>
        </w:rPr>
        <w:t xml:space="preserve">- </w:t>
      </w:r>
      <w:r w:rsidR="00486E01" w:rsidRPr="002849E3">
        <w:rPr>
          <w:color w:val="000000"/>
          <w:spacing w:val="4"/>
        </w:rPr>
        <w:t>нарушено  правило  наложения  лигатур  на  центральный  и</w:t>
      </w:r>
      <w:r>
        <w:rPr>
          <w:color w:val="000000"/>
          <w:spacing w:val="4"/>
        </w:rPr>
        <w:t xml:space="preserve"> </w:t>
      </w:r>
      <w:r w:rsidR="00486E01" w:rsidRPr="002849E3">
        <w:rPr>
          <w:color w:val="000000"/>
          <w:spacing w:val="2"/>
        </w:rPr>
        <w:t>периферический концы артериального сосуда.</w:t>
      </w:r>
    </w:p>
    <w:p w:rsidR="00486E01" w:rsidRDefault="00486E01" w:rsidP="002849E3">
      <w:pPr>
        <w:shd w:val="clear" w:color="auto" w:fill="FFFFFF"/>
        <w:spacing w:before="259" w:line="245" w:lineRule="exact"/>
        <w:ind w:left="2726"/>
        <w:jc w:val="both"/>
        <w:rPr>
          <w:color w:val="000000"/>
          <w:spacing w:val="-2"/>
        </w:rPr>
      </w:pPr>
      <w:r w:rsidRPr="002849E3">
        <w:rPr>
          <w:color w:val="000000"/>
          <w:spacing w:val="-2"/>
        </w:rPr>
        <w:t>Ответ к задаче 2</w:t>
      </w:r>
    </w:p>
    <w:p w:rsidR="002849E3" w:rsidRPr="002849E3" w:rsidRDefault="002849E3" w:rsidP="002849E3"/>
    <w:p w:rsidR="00486E01" w:rsidRPr="002849E3" w:rsidRDefault="002849E3" w:rsidP="002849E3">
      <w:pPr>
        <w:shd w:val="clear" w:color="auto" w:fill="FFFFFF"/>
        <w:tabs>
          <w:tab w:val="left" w:pos="629"/>
        </w:tabs>
        <w:spacing w:line="245" w:lineRule="exact"/>
        <w:jc w:val="both"/>
      </w:pPr>
      <w:r>
        <w:rPr>
          <w:color w:val="000000"/>
        </w:rPr>
        <w:t xml:space="preserve">     </w:t>
      </w:r>
      <w:r w:rsidR="00486E01" w:rsidRPr="002849E3">
        <w:rPr>
          <w:color w:val="000000"/>
          <w:spacing w:val="2"/>
        </w:rPr>
        <w:t>наружную  сонную артерию предпочтительнее  перевязывать</w:t>
      </w:r>
      <w:r>
        <w:rPr>
          <w:color w:val="000000"/>
          <w:spacing w:val="2"/>
        </w:rPr>
        <w:t xml:space="preserve"> </w:t>
      </w:r>
      <w:r w:rsidR="00486E01" w:rsidRPr="002849E3">
        <w:rPr>
          <w:color w:val="000000"/>
        </w:rPr>
        <w:t>между местом отхождения верхней щитовидной и язычной артерий.</w:t>
      </w:r>
    </w:p>
    <w:p w:rsidR="00486E01" w:rsidRDefault="00486E01" w:rsidP="002849E3">
      <w:pPr>
        <w:shd w:val="clear" w:color="auto" w:fill="FFFFFF"/>
        <w:spacing w:before="250" w:line="245" w:lineRule="exact"/>
        <w:ind w:left="2722"/>
        <w:jc w:val="both"/>
        <w:rPr>
          <w:color w:val="000000"/>
          <w:spacing w:val="-1"/>
        </w:rPr>
      </w:pPr>
      <w:r w:rsidRPr="002849E3">
        <w:rPr>
          <w:color w:val="000000"/>
          <w:spacing w:val="-1"/>
        </w:rPr>
        <w:t>Ответ к задаче 3</w:t>
      </w:r>
    </w:p>
    <w:p w:rsidR="002849E3" w:rsidRPr="002849E3" w:rsidRDefault="002849E3" w:rsidP="002849E3"/>
    <w:p w:rsidR="00486E01" w:rsidRPr="002849E3" w:rsidRDefault="002849E3" w:rsidP="002849E3">
      <w:pPr>
        <w:shd w:val="clear" w:color="auto" w:fill="FFFFFF"/>
        <w:tabs>
          <w:tab w:val="left" w:pos="629"/>
        </w:tabs>
        <w:spacing w:before="5" w:line="245" w:lineRule="exact"/>
        <w:jc w:val="both"/>
      </w:pPr>
      <w:r>
        <w:rPr>
          <w:color w:val="000000"/>
        </w:rPr>
        <w:t xml:space="preserve">- </w:t>
      </w:r>
      <w:r>
        <w:rPr>
          <w:color w:val="000000"/>
          <w:spacing w:val="7"/>
        </w:rPr>
        <w:t xml:space="preserve">лигирование в связи с повреждением плечевой </w:t>
      </w:r>
      <w:r w:rsidR="00486E01" w:rsidRPr="002849E3">
        <w:rPr>
          <w:color w:val="000000"/>
          <w:spacing w:val="7"/>
        </w:rPr>
        <w:t>артерии в</w:t>
      </w:r>
      <w:r>
        <w:rPr>
          <w:color w:val="000000"/>
          <w:spacing w:val="7"/>
        </w:rPr>
        <w:t xml:space="preserve"> </w:t>
      </w:r>
      <w:r>
        <w:rPr>
          <w:color w:val="000000"/>
          <w:spacing w:val="6"/>
        </w:rPr>
        <w:t xml:space="preserve">локтевой ямке. Повреждение или захватывание в </w:t>
      </w:r>
      <w:r w:rsidR="00486E01" w:rsidRPr="002849E3">
        <w:rPr>
          <w:color w:val="000000"/>
          <w:spacing w:val="6"/>
        </w:rPr>
        <w:t>лигатуру</w:t>
      </w:r>
      <w:r>
        <w:rPr>
          <w:color w:val="000000"/>
          <w:spacing w:val="6"/>
        </w:rPr>
        <w:t xml:space="preserve"> </w:t>
      </w:r>
      <w:r w:rsidR="00486E01" w:rsidRPr="002849E3">
        <w:rPr>
          <w:color w:val="000000"/>
          <w:spacing w:val="2"/>
        </w:rPr>
        <w:t>срединного нерва.</w:t>
      </w:r>
    </w:p>
    <w:p w:rsidR="00486E01" w:rsidRPr="002849E3" w:rsidRDefault="00486E01">
      <w:pPr>
        <w:jc w:val="both"/>
      </w:pPr>
    </w:p>
    <w:p w:rsidR="00486E01" w:rsidRPr="002849E3" w:rsidRDefault="00486E01">
      <w:pPr>
        <w:jc w:val="both"/>
      </w:pPr>
    </w:p>
    <w:p w:rsidR="00486E01" w:rsidRDefault="00486E01">
      <w:pPr>
        <w:jc w:val="both"/>
      </w:pPr>
    </w:p>
    <w:p w:rsidR="002849E3" w:rsidRDefault="002849E3">
      <w:pPr>
        <w:jc w:val="both"/>
      </w:pPr>
    </w:p>
    <w:p w:rsidR="002849E3" w:rsidRDefault="002849E3">
      <w:pPr>
        <w:jc w:val="both"/>
      </w:pPr>
    </w:p>
    <w:p w:rsidR="002849E3" w:rsidRDefault="002849E3">
      <w:pPr>
        <w:jc w:val="both"/>
      </w:pPr>
    </w:p>
    <w:p w:rsidR="002849E3" w:rsidRPr="002849E3" w:rsidRDefault="002849E3">
      <w:pPr>
        <w:jc w:val="both"/>
      </w:pPr>
    </w:p>
    <w:p w:rsidR="002849E3" w:rsidRPr="002849E3" w:rsidRDefault="002849E3" w:rsidP="002849E3">
      <w:pPr>
        <w:jc w:val="center"/>
      </w:pPr>
      <w:r>
        <w:t>30</w:t>
      </w:r>
    </w:p>
    <w:p w:rsidR="002849E3" w:rsidRPr="002849E3" w:rsidRDefault="002849E3" w:rsidP="002849E3">
      <w:pPr>
        <w:jc w:val="center"/>
      </w:pPr>
    </w:p>
    <w:p w:rsidR="00486E01" w:rsidRPr="002849E3" w:rsidRDefault="00486E01">
      <w:pPr>
        <w:shd w:val="clear" w:color="auto" w:fill="FFFFFF"/>
        <w:spacing w:line="350" w:lineRule="exact"/>
        <w:ind w:left="2352" w:right="2405"/>
        <w:jc w:val="center"/>
        <w:rPr>
          <w:color w:val="000000"/>
          <w:spacing w:val="-4"/>
          <w:w w:val="147"/>
        </w:rPr>
      </w:pPr>
      <w:r w:rsidRPr="002849E3">
        <w:rPr>
          <w:color w:val="000000"/>
          <w:spacing w:val="-4"/>
          <w:w w:val="147"/>
        </w:rPr>
        <w:t xml:space="preserve">ЛИТЕРАТУРА </w:t>
      </w:r>
    </w:p>
    <w:p w:rsidR="00486E01" w:rsidRPr="002849E3" w:rsidRDefault="00486E01">
      <w:pPr>
        <w:shd w:val="clear" w:color="auto" w:fill="FFFFFF"/>
        <w:spacing w:line="350" w:lineRule="exact"/>
        <w:ind w:left="2352" w:right="2405"/>
        <w:jc w:val="center"/>
      </w:pPr>
      <w:r w:rsidRPr="002849E3">
        <w:rPr>
          <w:color w:val="000000"/>
          <w:spacing w:val="-2"/>
          <w:w w:val="89"/>
        </w:rPr>
        <w:t>ОСНОВНАЯ:</w:t>
      </w:r>
    </w:p>
    <w:p w:rsidR="00486E01" w:rsidRPr="002849E3" w:rsidRDefault="00486E01" w:rsidP="002849E3">
      <w:pPr>
        <w:numPr>
          <w:ilvl w:val="0"/>
          <w:numId w:val="12"/>
        </w:numPr>
        <w:shd w:val="clear" w:color="auto" w:fill="FFFFFF"/>
        <w:tabs>
          <w:tab w:val="left" w:pos="542"/>
        </w:tabs>
        <w:spacing w:before="91" w:line="240" w:lineRule="exact"/>
        <w:ind w:left="5" w:firstLine="283"/>
        <w:jc w:val="both"/>
        <w:rPr>
          <w:color w:val="000000"/>
          <w:spacing w:val="-12"/>
          <w:w w:val="89"/>
        </w:rPr>
      </w:pPr>
      <w:r w:rsidRPr="002849E3">
        <w:rPr>
          <w:i/>
          <w:color w:val="000000"/>
          <w:spacing w:val="-1"/>
        </w:rPr>
        <w:t xml:space="preserve">Оперативная хирургия и топографическая анатомия. </w:t>
      </w:r>
      <w:r w:rsidRPr="002849E3">
        <w:rPr>
          <w:color w:val="000000"/>
          <w:spacing w:val="-1"/>
        </w:rPr>
        <w:t>Под ред.</w:t>
      </w:r>
      <w:r w:rsidRPr="002849E3">
        <w:rPr>
          <w:color w:val="000000"/>
          <w:spacing w:val="-1"/>
        </w:rPr>
        <w:br/>
      </w:r>
      <w:r w:rsidRPr="002849E3">
        <w:rPr>
          <w:color w:val="000000"/>
          <w:spacing w:val="2"/>
        </w:rPr>
        <w:t>проф. В.В.Кованова. М., Медицина, 1985, 364 с.</w:t>
      </w:r>
    </w:p>
    <w:p w:rsidR="00486E01" w:rsidRPr="002849E3" w:rsidRDefault="00486E01" w:rsidP="002849E3">
      <w:pPr>
        <w:numPr>
          <w:ilvl w:val="0"/>
          <w:numId w:val="12"/>
        </w:numPr>
        <w:shd w:val="clear" w:color="auto" w:fill="FFFFFF"/>
        <w:tabs>
          <w:tab w:val="left" w:pos="542"/>
        </w:tabs>
        <w:spacing w:before="5" w:line="240" w:lineRule="exact"/>
        <w:ind w:left="5" w:firstLine="283"/>
        <w:jc w:val="both"/>
        <w:rPr>
          <w:color w:val="000000"/>
          <w:spacing w:val="-12"/>
        </w:rPr>
      </w:pPr>
      <w:r w:rsidRPr="002849E3">
        <w:rPr>
          <w:i/>
          <w:color w:val="000000"/>
          <w:spacing w:val="-3"/>
        </w:rPr>
        <w:t>Оперативная хирургия с топографической анатомией детского</w:t>
      </w:r>
      <w:r w:rsidRPr="002849E3">
        <w:rPr>
          <w:i/>
          <w:color w:val="000000"/>
          <w:spacing w:val="-3"/>
        </w:rPr>
        <w:br/>
      </w:r>
      <w:r w:rsidRPr="002849E3">
        <w:rPr>
          <w:i/>
          <w:color w:val="000000"/>
          <w:spacing w:val="3"/>
        </w:rPr>
        <w:t xml:space="preserve">возраста.. </w:t>
      </w:r>
      <w:r w:rsidRPr="002849E3">
        <w:rPr>
          <w:color w:val="000000"/>
          <w:spacing w:val="3"/>
        </w:rPr>
        <w:t>Под ред. проф. Ю.Ф.Исакова, проф. Ю.МЛопухина. М.,</w:t>
      </w:r>
      <w:r w:rsidRPr="002849E3">
        <w:rPr>
          <w:color w:val="000000"/>
          <w:spacing w:val="3"/>
        </w:rPr>
        <w:br/>
      </w:r>
      <w:r w:rsidRPr="002849E3">
        <w:rPr>
          <w:color w:val="000000"/>
        </w:rPr>
        <w:t>Медицина, 1977, 620 с.</w:t>
      </w:r>
    </w:p>
    <w:p w:rsidR="00486E01" w:rsidRPr="002849E3" w:rsidRDefault="00486E01" w:rsidP="002849E3">
      <w:pPr>
        <w:numPr>
          <w:ilvl w:val="0"/>
          <w:numId w:val="12"/>
        </w:numPr>
        <w:shd w:val="clear" w:color="auto" w:fill="FFFFFF"/>
        <w:tabs>
          <w:tab w:val="left" w:pos="542"/>
        </w:tabs>
        <w:spacing w:before="5" w:line="240" w:lineRule="exact"/>
        <w:ind w:left="5" w:firstLine="283"/>
        <w:jc w:val="both"/>
        <w:rPr>
          <w:color w:val="000000"/>
          <w:spacing w:val="-14"/>
        </w:rPr>
      </w:pPr>
      <w:r w:rsidRPr="002849E3">
        <w:rPr>
          <w:color w:val="000000"/>
          <w:spacing w:val="-4"/>
        </w:rPr>
        <w:t xml:space="preserve">Фраучи В.Х. </w:t>
      </w:r>
      <w:r w:rsidRPr="002849E3">
        <w:rPr>
          <w:i/>
          <w:color w:val="000000"/>
          <w:spacing w:val="-4"/>
        </w:rPr>
        <w:t>Топографическая анатомия и оперативная хирургия</w:t>
      </w:r>
      <w:r w:rsidRPr="002849E3">
        <w:rPr>
          <w:i/>
          <w:color w:val="000000"/>
          <w:spacing w:val="-4"/>
        </w:rPr>
        <w:br/>
      </w:r>
      <w:r w:rsidRPr="002849E3">
        <w:rPr>
          <w:i/>
          <w:color w:val="000000"/>
          <w:spacing w:val="-1"/>
        </w:rPr>
        <w:t xml:space="preserve">груди и конечностей. </w:t>
      </w:r>
      <w:r w:rsidRPr="002849E3">
        <w:rPr>
          <w:color w:val="000000"/>
          <w:spacing w:val="-1"/>
        </w:rPr>
        <w:t>Казань, издательство Казанского университета,</w:t>
      </w:r>
      <w:r w:rsidRPr="002849E3">
        <w:rPr>
          <w:color w:val="000000"/>
          <w:spacing w:val="-1"/>
        </w:rPr>
        <w:br/>
      </w:r>
      <w:r w:rsidRPr="002849E3">
        <w:rPr>
          <w:color w:val="000000"/>
          <w:spacing w:val="-4"/>
        </w:rPr>
        <w:t>1968, 606 с.</w:t>
      </w:r>
    </w:p>
    <w:p w:rsidR="00486E01" w:rsidRPr="002849E3" w:rsidRDefault="00486E01" w:rsidP="002849E3">
      <w:pPr>
        <w:numPr>
          <w:ilvl w:val="0"/>
          <w:numId w:val="12"/>
        </w:numPr>
        <w:shd w:val="clear" w:color="auto" w:fill="FFFFFF"/>
        <w:tabs>
          <w:tab w:val="left" w:pos="542"/>
        </w:tabs>
        <w:spacing w:before="5" w:line="240" w:lineRule="exact"/>
        <w:ind w:left="5" w:firstLine="283"/>
        <w:jc w:val="both"/>
        <w:rPr>
          <w:color w:val="000000"/>
          <w:spacing w:val="-10"/>
        </w:rPr>
      </w:pPr>
      <w:r w:rsidRPr="002849E3">
        <w:rPr>
          <w:color w:val="000000"/>
          <w:spacing w:val="-4"/>
        </w:rPr>
        <w:t xml:space="preserve">Фраучи В.Х. </w:t>
      </w:r>
      <w:r w:rsidRPr="002849E3">
        <w:rPr>
          <w:i/>
          <w:color w:val="000000"/>
          <w:spacing w:val="-4"/>
        </w:rPr>
        <w:t>Топографическая анатомия и оперативная хирургия</w:t>
      </w:r>
      <w:r w:rsidRPr="002849E3">
        <w:rPr>
          <w:i/>
          <w:color w:val="000000"/>
          <w:spacing w:val="-4"/>
        </w:rPr>
        <w:br/>
      </w:r>
      <w:r w:rsidRPr="002849E3">
        <w:rPr>
          <w:i/>
          <w:color w:val="000000"/>
          <w:spacing w:val="2"/>
        </w:rPr>
        <w:t xml:space="preserve">головы и шеи. </w:t>
      </w:r>
      <w:r w:rsidRPr="002849E3">
        <w:rPr>
          <w:color w:val="000000"/>
          <w:spacing w:val="2"/>
        </w:rPr>
        <w:t>Казань, издательство Казанского университета, 1967,</w:t>
      </w:r>
      <w:r w:rsidRPr="002849E3">
        <w:rPr>
          <w:color w:val="000000"/>
          <w:spacing w:val="2"/>
        </w:rPr>
        <w:br/>
      </w:r>
      <w:r w:rsidRPr="002849E3">
        <w:rPr>
          <w:color w:val="000000"/>
          <w:spacing w:val="5"/>
        </w:rPr>
        <w:t>593с.</w:t>
      </w:r>
    </w:p>
    <w:p w:rsidR="00486E01" w:rsidRPr="002849E3" w:rsidRDefault="00486E01" w:rsidP="002849E3">
      <w:pPr>
        <w:shd w:val="clear" w:color="auto" w:fill="FFFFFF"/>
        <w:spacing w:line="240" w:lineRule="exact"/>
        <w:ind w:right="72"/>
        <w:jc w:val="center"/>
      </w:pPr>
      <w:r w:rsidRPr="002849E3">
        <w:rPr>
          <w:color w:val="000000"/>
          <w:spacing w:val="-2"/>
        </w:rPr>
        <w:t>ДОПОЛНИТЕЛЬНАЯ:</w:t>
      </w:r>
    </w:p>
    <w:p w:rsidR="00486E01" w:rsidRPr="002849E3" w:rsidRDefault="00486E01" w:rsidP="002849E3">
      <w:pPr>
        <w:shd w:val="clear" w:color="auto" w:fill="FFFFFF"/>
        <w:tabs>
          <w:tab w:val="left" w:pos="629"/>
        </w:tabs>
        <w:spacing w:before="110" w:line="240" w:lineRule="exact"/>
        <w:ind w:firstLine="312"/>
        <w:jc w:val="both"/>
      </w:pPr>
      <w:r w:rsidRPr="002849E3">
        <w:rPr>
          <w:color w:val="000000"/>
          <w:spacing w:val="-18"/>
        </w:rPr>
        <w:t>1.</w:t>
      </w:r>
      <w:r w:rsidRPr="002849E3">
        <w:rPr>
          <w:color w:val="000000"/>
        </w:rPr>
        <w:tab/>
      </w:r>
      <w:r w:rsidRPr="002849E3">
        <w:rPr>
          <w:color w:val="000000"/>
          <w:spacing w:val="6"/>
        </w:rPr>
        <w:t xml:space="preserve">Литтманн   И.   (ред.)   </w:t>
      </w:r>
      <w:r w:rsidRPr="002849E3">
        <w:rPr>
          <w:i/>
          <w:color w:val="000000"/>
          <w:spacing w:val="6"/>
        </w:rPr>
        <w:t xml:space="preserve">Оперативная  хирургия,   </w:t>
      </w:r>
      <w:r w:rsidRPr="002849E3">
        <w:rPr>
          <w:color w:val="000000"/>
          <w:spacing w:val="6"/>
        </w:rPr>
        <w:t>Будапешт,</w:t>
      </w:r>
      <w:r w:rsidRPr="002849E3">
        <w:rPr>
          <w:color w:val="000000"/>
          <w:spacing w:val="6"/>
        </w:rPr>
        <w:br/>
      </w:r>
      <w:r w:rsidRPr="002849E3">
        <w:rPr>
          <w:color w:val="000000"/>
        </w:rPr>
        <w:t>издательство академии наук Венгрии, 1981, 1174 с.</w:t>
      </w:r>
    </w:p>
    <w:p w:rsidR="00486E01" w:rsidRPr="002849E3" w:rsidRDefault="00486E01" w:rsidP="002849E3">
      <w:pPr>
        <w:numPr>
          <w:ilvl w:val="0"/>
          <w:numId w:val="13"/>
        </w:numPr>
        <w:shd w:val="clear" w:color="auto" w:fill="FFFFFF"/>
        <w:tabs>
          <w:tab w:val="left" w:pos="538"/>
        </w:tabs>
        <w:spacing w:line="240" w:lineRule="exact"/>
        <w:ind w:firstLine="288"/>
        <w:jc w:val="both"/>
        <w:rPr>
          <w:color w:val="000000"/>
          <w:spacing w:val="-15"/>
        </w:rPr>
      </w:pPr>
      <w:r w:rsidRPr="002849E3">
        <w:rPr>
          <w:color w:val="000000"/>
          <w:spacing w:val="-3"/>
        </w:rPr>
        <w:t xml:space="preserve">Матюшин И.Ф. </w:t>
      </w:r>
      <w:r w:rsidRPr="002849E3">
        <w:rPr>
          <w:i/>
          <w:color w:val="000000"/>
          <w:spacing w:val="-3"/>
        </w:rPr>
        <w:t xml:space="preserve">Руководство по оперативной хирургии, </w:t>
      </w:r>
      <w:r w:rsidRPr="002849E3">
        <w:rPr>
          <w:color w:val="000000"/>
          <w:spacing w:val="-3"/>
        </w:rPr>
        <w:t>Горький,</w:t>
      </w:r>
      <w:r w:rsidRPr="002849E3">
        <w:rPr>
          <w:color w:val="000000"/>
          <w:spacing w:val="-3"/>
        </w:rPr>
        <w:br/>
      </w:r>
      <w:r w:rsidRPr="002849E3">
        <w:rPr>
          <w:color w:val="000000"/>
        </w:rPr>
        <w:t>Волго-Вятское книжное издательство, 1982, 254 с.</w:t>
      </w:r>
    </w:p>
    <w:p w:rsidR="00486E01" w:rsidRPr="002849E3" w:rsidRDefault="00486E01" w:rsidP="002849E3">
      <w:pPr>
        <w:numPr>
          <w:ilvl w:val="0"/>
          <w:numId w:val="13"/>
        </w:numPr>
        <w:shd w:val="clear" w:color="auto" w:fill="FFFFFF"/>
        <w:tabs>
          <w:tab w:val="left" w:pos="538"/>
        </w:tabs>
        <w:spacing w:line="240" w:lineRule="exact"/>
        <w:ind w:firstLine="288"/>
        <w:jc w:val="both"/>
        <w:rPr>
          <w:color w:val="000000"/>
          <w:spacing w:val="-17"/>
        </w:rPr>
      </w:pPr>
      <w:r w:rsidRPr="002849E3">
        <w:rPr>
          <w:color w:val="000000"/>
          <w:spacing w:val="2"/>
        </w:rPr>
        <w:t xml:space="preserve">Матюшин И.Ф.  </w:t>
      </w:r>
      <w:r w:rsidRPr="002849E3">
        <w:rPr>
          <w:i/>
          <w:color w:val="000000"/>
          <w:spacing w:val="2"/>
        </w:rPr>
        <w:t xml:space="preserve">Операции на кровеносных сосудах </w:t>
      </w:r>
      <w:r w:rsidRPr="002849E3">
        <w:rPr>
          <w:color w:val="000000"/>
          <w:spacing w:val="2"/>
        </w:rPr>
        <w:t>(лекция по</w:t>
      </w:r>
      <w:r w:rsidRPr="002849E3">
        <w:rPr>
          <w:color w:val="000000"/>
          <w:spacing w:val="2"/>
        </w:rPr>
        <w:br/>
        <w:t>оперативной хирургии и топографической анатомии для студентов,</w:t>
      </w:r>
      <w:r w:rsidRPr="002849E3">
        <w:rPr>
          <w:color w:val="000000"/>
          <w:spacing w:val="2"/>
        </w:rPr>
        <w:br/>
      </w:r>
      <w:r w:rsidRPr="002849E3">
        <w:rPr>
          <w:color w:val="000000"/>
        </w:rPr>
        <w:t>субординаторов и врачей-хирургов), Горький, 1975, 38 с.</w:t>
      </w:r>
    </w:p>
    <w:p w:rsidR="00486E01" w:rsidRPr="002849E3" w:rsidRDefault="00486E01" w:rsidP="002849E3">
      <w:pPr>
        <w:shd w:val="clear" w:color="auto" w:fill="FFFFFF"/>
        <w:tabs>
          <w:tab w:val="left" w:pos="619"/>
        </w:tabs>
        <w:spacing w:line="240" w:lineRule="exact"/>
        <w:ind w:left="5" w:firstLine="283"/>
        <w:jc w:val="both"/>
      </w:pPr>
      <w:r w:rsidRPr="002849E3">
        <w:rPr>
          <w:color w:val="000000"/>
          <w:spacing w:val="-10"/>
        </w:rPr>
        <w:t>4.</w:t>
      </w:r>
      <w:r w:rsidRPr="002849E3">
        <w:rPr>
          <w:color w:val="000000"/>
        </w:rPr>
        <w:tab/>
      </w:r>
      <w:r w:rsidRPr="002849E3">
        <w:rPr>
          <w:color w:val="000000"/>
          <w:spacing w:val="3"/>
        </w:rPr>
        <w:t xml:space="preserve">В.В.Кованов,   Т.И.Аникина.  </w:t>
      </w:r>
      <w:r w:rsidRPr="002849E3">
        <w:rPr>
          <w:i/>
          <w:color w:val="000000"/>
          <w:spacing w:val="3"/>
        </w:rPr>
        <w:t>Хирургическая анатомия пара-</w:t>
      </w:r>
      <w:r w:rsidRPr="002849E3">
        <w:rPr>
          <w:i/>
          <w:color w:val="000000"/>
          <w:spacing w:val="3"/>
        </w:rPr>
        <w:br/>
      </w:r>
      <w:r w:rsidRPr="002849E3">
        <w:rPr>
          <w:i/>
          <w:color w:val="000000"/>
          <w:spacing w:val="-2"/>
        </w:rPr>
        <w:t xml:space="preserve">вазальных соединительнотканных структур человека, </w:t>
      </w:r>
      <w:r w:rsidRPr="002849E3">
        <w:rPr>
          <w:color w:val="000000"/>
          <w:spacing w:val="-2"/>
        </w:rPr>
        <w:t>М., Медицина,</w:t>
      </w:r>
      <w:r w:rsidRPr="002849E3">
        <w:rPr>
          <w:color w:val="000000"/>
          <w:spacing w:val="-2"/>
        </w:rPr>
        <w:br/>
      </w:r>
      <w:r w:rsidRPr="002849E3">
        <w:rPr>
          <w:color w:val="000000"/>
          <w:spacing w:val="-4"/>
        </w:rPr>
        <w:t>1985, 254 с.</w:t>
      </w:r>
    </w:p>
    <w:p w:rsidR="00486E01" w:rsidRPr="002849E3" w:rsidRDefault="00486E01" w:rsidP="002849E3">
      <w:pPr>
        <w:shd w:val="clear" w:color="auto" w:fill="FFFFFF"/>
        <w:tabs>
          <w:tab w:val="left" w:pos="557"/>
        </w:tabs>
        <w:spacing w:before="5" w:line="240" w:lineRule="exact"/>
        <w:ind w:left="14" w:firstLine="283"/>
        <w:jc w:val="both"/>
      </w:pPr>
      <w:r w:rsidRPr="002849E3">
        <w:rPr>
          <w:color w:val="000000"/>
          <w:spacing w:val="-18"/>
        </w:rPr>
        <w:t>5.</w:t>
      </w:r>
      <w:r w:rsidRPr="002849E3">
        <w:rPr>
          <w:color w:val="000000"/>
        </w:rPr>
        <w:tab/>
      </w:r>
      <w:r w:rsidRPr="002849E3">
        <w:rPr>
          <w:color w:val="000000"/>
          <w:spacing w:val="-4"/>
        </w:rPr>
        <w:t xml:space="preserve">В.В.Кованов. А.А.Травин. </w:t>
      </w:r>
      <w:r w:rsidRPr="002849E3">
        <w:rPr>
          <w:i/>
          <w:color w:val="000000"/>
          <w:spacing w:val="-4"/>
        </w:rPr>
        <w:t>Хирургическая анатомия конечностей</w:t>
      </w:r>
      <w:r w:rsidRPr="002849E3">
        <w:rPr>
          <w:i/>
          <w:color w:val="000000"/>
          <w:spacing w:val="-4"/>
        </w:rPr>
        <w:br/>
      </w:r>
      <w:r w:rsidRPr="002849E3">
        <w:rPr>
          <w:i/>
          <w:color w:val="000000"/>
        </w:rPr>
        <w:t xml:space="preserve">человека, </w:t>
      </w:r>
      <w:r w:rsidRPr="002849E3">
        <w:rPr>
          <w:color w:val="000000"/>
        </w:rPr>
        <w:t>М., Медицина, 1983, 495 с.</w:t>
      </w:r>
    </w:p>
    <w:p w:rsidR="00486E01" w:rsidRPr="002849E3" w:rsidRDefault="00486E01" w:rsidP="002849E3">
      <w:pPr>
        <w:shd w:val="clear" w:color="auto" w:fill="FFFFFF"/>
        <w:tabs>
          <w:tab w:val="left" w:pos="581"/>
        </w:tabs>
        <w:spacing w:line="240" w:lineRule="exact"/>
        <w:ind w:left="5" w:firstLine="288"/>
        <w:jc w:val="both"/>
      </w:pPr>
      <w:r w:rsidRPr="002849E3">
        <w:rPr>
          <w:color w:val="000000"/>
          <w:spacing w:val="-15"/>
        </w:rPr>
        <w:t>6.</w:t>
      </w:r>
      <w:r w:rsidRPr="002849E3">
        <w:rPr>
          <w:color w:val="000000"/>
        </w:rPr>
        <w:tab/>
        <w:t>В.Н.Климов,   В.Я.Васютков,   Н.П.Макарова,   ВЛ.  Ермолаев.</w:t>
      </w:r>
      <w:r w:rsidRPr="002849E3">
        <w:rPr>
          <w:color w:val="000000"/>
        </w:rPr>
        <w:br/>
      </w:r>
      <w:r w:rsidRPr="002849E3">
        <w:rPr>
          <w:i/>
          <w:color w:val="000000"/>
        </w:rPr>
        <w:t xml:space="preserve">Неотложная хирургия сосудов, </w:t>
      </w:r>
      <w:r w:rsidRPr="002849E3">
        <w:rPr>
          <w:color w:val="000000"/>
        </w:rPr>
        <w:t>Изд-во Красноярского университета,</w:t>
      </w:r>
    </w:p>
    <w:p w:rsidR="00486E01" w:rsidRPr="002849E3" w:rsidRDefault="00486E01" w:rsidP="002849E3">
      <w:pPr>
        <w:shd w:val="clear" w:color="auto" w:fill="FFFFFF"/>
        <w:tabs>
          <w:tab w:val="left" w:pos="571"/>
        </w:tabs>
        <w:spacing w:before="5" w:line="240" w:lineRule="exact"/>
        <w:ind w:left="19"/>
        <w:jc w:val="both"/>
      </w:pPr>
      <w:r w:rsidRPr="002849E3">
        <w:rPr>
          <w:color w:val="000000"/>
          <w:spacing w:val="-13"/>
        </w:rPr>
        <w:t>1987,</w:t>
      </w:r>
      <w:r w:rsidRPr="002849E3">
        <w:rPr>
          <w:color w:val="000000"/>
        </w:rPr>
        <w:tab/>
      </w:r>
      <w:r w:rsidRPr="002849E3">
        <w:rPr>
          <w:color w:val="000000"/>
          <w:spacing w:val="-4"/>
        </w:rPr>
        <w:t>296 с.</w:t>
      </w:r>
    </w:p>
    <w:p w:rsidR="00486E01" w:rsidRPr="002849E3" w:rsidRDefault="00486E01" w:rsidP="002849E3">
      <w:pPr>
        <w:numPr>
          <w:ilvl w:val="0"/>
          <w:numId w:val="14"/>
        </w:numPr>
        <w:shd w:val="clear" w:color="auto" w:fill="FFFFFF"/>
        <w:tabs>
          <w:tab w:val="left" w:pos="581"/>
        </w:tabs>
        <w:spacing w:line="240" w:lineRule="exact"/>
        <w:ind w:left="5" w:firstLine="288"/>
        <w:jc w:val="both"/>
        <w:rPr>
          <w:color w:val="000000"/>
          <w:spacing w:val="-15"/>
        </w:rPr>
      </w:pPr>
      <w:r w:rsidRPr="002849E3">
        <w:rPr>
          <w:i/>
          <w:color w:val="000000"/>
        </w:rPr>
        <w:t xml:space="preserve">Соединение тканей в хирургии. </w:t>
      </w:r>
      <w:r w:rsidRPr="002849E3">
        <w:rPr>
          <w:color w:val="000000"/>
        </w:rPr>
        <w:t>Б.О.Мильков (ред.), Черновцы,</w:t>
      </w:r>
      <w:r w:rsidRPr="002849E3">
        <w:rPr>
          <w:color w:val="000000"/>
        </w:rPr>
        <w:br/>
        <w:t>Редакционно-издательский отдел Облполиграфиздата, 1992, 110 с.</w:t>
      </w:r>
    </w:p>
    <w:p w:rsidR="00486E01" w:rsidRPr="002849E3" w:rsidRDefault="00486E01" w:rsidP="002849E3">
      <w:pPr>
        <w:numPr>
          <w:ilvl w:val="0"/>
          <w:numId w:val="14"/>
        </w:numPr>
        <w:shd w:val="clear" w:color="auto" w:fill="FFFFFF"/>
        <w:tabs>
          <w:tab w:val="left" w:pos="571"/>
        </w:tabs>
        <w:spacing w:line="240" w:lineRule="exact"/>
        <w:ind w:left="5" w:firstLine="288"/>
        <w:jc w:val="both"/>
        <w:rPr>
          <w:color w:val="000000"/>
          <w:spacing w:val="-17"/>
        </w:rPr>
      </w:pPr>
      <w:r w:rsidRPr="002849E3">
        <w:rPr>
          <w:color w:val="000000"/>
          <w:spacing w:val="-4"/>
        </w:rPr>
        <w:t xml:space="preserve">В.Н.Медведев,  Л.М.Миролюбов.   </w:t>
      </w:r>
      <w:r w:rsidRPr="002849E3">
        <w:rPr>
          <w:i/>
          <w:color w:val="000000"/>
          <w:spacing w:val="-4"/>
        </w:rPr>
        <w:t>Применение артеризованного</w:t>
      </w:r>
      <w:r w:rsidRPr="002849E3">
        <w:rPr>
          <w:i/>
          <w:color w:val="000000"/>
          <w:spacing w:val="-4"/>
        </w:rPr>
        <w:br/>
      </w:r>
      <w:r w:rsidRPr="002849E3">
        <w:rPr>
          <w:i/>
          <w:color w:val="000000"/>
          <w:spacing w:val="5"/>
        </w:rPr>
        <w:t>аутовенозного  трансплантата  для  пластики  артерий  нижних</w:t>
      </w:r>
      <w:r w:rsidRPr="002849E3">
        <w:rPr>
          <w:i/>
          <w:color w:val="000000"/>
          <w:spacing w:val="5"/>
        </w:rPr>
        <w:br/>
      </w:r>
      <w:r w:rsidRPr="002849E3">
        <w:rPr>
          <w:i/>
          <w:color w:val="000000"/>
          <w:spacing w:val="-4"/>
        </w:rPr>
        <w:t xml:space="preserve">конечностей при атеросклерозе </w:t>
      </w:r>
      <w:r w:rsidRPr="002849E3">
        <w:rPr>
          <w:color w:val="000000"/>
          <w:spacing w:val="-4"/>
        </w:rPr>
        <w:t>(методические рекомендации), Казань,</w:t>
      </w:r>
      <w:r w:rsidRPr="002849E3">
        <w:rPr>
          <w:color w:val="000000"/>
          <w:spacing w:val="-14"/>
        </w:rPr>
        <w:t>1988,</w:t>
      </w:r>
      <w:r w:rsidRPr="002849E3">
        <w:rPr>
          <w:color w:val="000000"/>
        </w:rPr>
        <w:tab/>
      </w:r>
      <w:r w:rsidRPr="002849E3">
        <w:rPr>
          <w:color w:val="000000"/>
          <w:spacing w:val="-3"/>
        </w:rPr>
        <w:t>9 с.</w:t>
      </w:r>
    </w:p>
    <w:p w:rsidR="00486E01" w:rsidRDefault="00486E01" w:rsidP="002849E3">
      <w:pPr>
        <w:ind w:left="284" w:hanging="284"/>
        <w:jc w:val="both"/>
      </w:pPr>
    </w:p>
    <w:p w:rsidR="002849E3" w:rsidRDefault="002849E3" w:rsidP="002849E3">
      <w:pPr>
        <w:ind w:left="284" w:hanging="284"/>
        <w:jc w:val="both"/>
      </w:pPr>
    </w:p>
    <w:p w:rsidR="002849E3" w:rsidRDefault="002849E3" w:rsidP="002849E3">
      <w:pPr>
        <w:ind w:left="284" w:hanging="284"/>
        <w:jc w:val="both"/>
      </w:pPr>
    </w:p>
    <w:p w:rsidR="002849E3" w:rsidRDefault="002849E3" w:rsidP="002849E3">
      <w:pPr>
        <w:ind w:left="284" w:hanging="284"/>
        <w:jc w:val="both"/>
      </w:pPr>
    </w:p>
    <w:p w:rsidR="002849E3" w:rsidRDefault="002849E3" w:rsidP="002849E3">
      <w:pPr>
        <w:ind w:left="284" w:hanging="284"/>
        <w:jc w:val="center"/>
      </w:pPr>
      <w:r>
        <w:t>31</w:t>
      </w:r>
    </w:p>
    <w:p w:rsidR="002849E3" w:rsidRDefault="002849E3" w:rsidP="002849E3">
      <w:pPr>
        <w:ind w:left="284" w:hanging="284"/>
        <w:jc w:val="center"/>
      </w:pPr>
    </w:p>
    <w:p w:rsidR="00486E01" w:rsidRDefault="00486E01">
      <w:pPr>
        <w:shd w:val="clear" w:color="auto" w:fill="FFFFFF"/>
        <w:ind w:left="284" w:hanging="284"/>
        <w:jc w:val="center"/>
      </w:pPr>
      <w:r>
        <w:rPr>
          <w:b/>
          <w:color w:val="000000"/>
          <w:spacing w:val="-4"/>
          <w:sz w:val="21"/>
        </w:rPr>
        <w:t>Оглавление</w:t>
      </w:r>
    </w:p>
    <w:p w:rsidR="00486E01" w:rsidRPr="002849E3" w:rsidRDefault="00486E01">
      <w:pPr>
        <w:shd w:val="clear" w:color="auto" w:fill="FFFFFF"/>
        <w:tabs>
          <w:tab w:val="left" w:leader="dot" w:pos="6710"/>
        </w:tabs>
        <w:spacing w:before="226"/>
        <w:ind w:left="284" w:hanging="284"/>
        <w:jc w:val="center"/>
        <w:rPr>
          <w:sz w:val="16"/>
          <w:szCs w:val="16"/>
        </w:rPr>
      </w:pPr>
      <w:r w:rsidRPr="002849E3">
        <w:rPr>
          <w:color w:val="000000"/>
          <w:spacing w:val="-7"/>
          <w:sz w:val="16"/>
          <w:szCs w:val="16"/>
        </w:rPr>
        <w:t xml:space="preserve">Введение    </w:t>
      </w:r>
      <w:r w:rsidRPr="002849E3">
        <w:rPr>
          <w:color w:val="000000"/>
          <w:sz w:val="16"/>
          <w:szCs w:val="16"/>
        </w:rPr>
        <w:tab/>
        <w:t>3</w:t>
      </w:r>
    </w:p>
    <w:p w:rsidR="00486E01" w:rsidRPr="002849E3" w:rsidRDefault="00486E01">
      <w:pPr>
        <w:shd w:val="clear" w:color="auto" w:fill="FFFFFF"/>
        <w:tabs>
          <w:tab w:val="left" w:pos="182"/>
          <w:tab w:val="left" w:leader="dot" w:pos="6715"/>
        </w:tabs>
        <w:spacing w:before="192" w:line="192" w:lineRule="exact"/>
        <w:ind w:left="284" w:hanging="284"/>
        <w:jc w:val="center"/>
        <w:rPr>
          <w:sz w:val="16"/>
          <w:szCs w:val="16"/>
        </w:rPr>
      </w:pPr>
      <w:r w:rsidRPr="002849E3">
        <w:rPr>
          <w:color w:val="000000"/>
          <w:spacing w:val="-8"/>
          <w:sz w:val="16"/>
          <w:szCs w:val="16"/>
          <w:lang w:val="en-US"/>
        </w:rPr>
        <w:t>I</w:t>
      </w:r>
      <w:r w:rsidRPr="002849E3">
        <w:rPr>
          <w:color w:val="000000"/>
          <w:spacing w:val="-8"/>
          <w:sz w:val="16"/>
          <w:szCs w:val="16"/>
        </w:rPr>
        <w:t>.</w:t>
      </w:r>
      <w:r w:rsidRPr="002849E3">
        <w:rPr>
          <w:color w:val="000000"/>
          <w:sz w:val="16"/>
          <w:szCs w:val="16"/>
        </w:rPr>
        <w:tab/>
      </w:r>
      <w:r w:rsidRPr="002849E3">
        <w:rPr>
          <w:color w:val="000000"/>
          <w:spacing w:val="-3"/>
          <w:sz w:val="16"/>
          <w:szCs w:val="16"/>
        </w:rPr>
        <w:t>Доступы к крупным сосудам шеи и конечностей</w:t>
      </w:r>
      <w:r w:rsidRPr="002849E3">
        <w:rPr>
          <w:color w:val="000000"/>
          <w:sz w:val="16"/>
          <w:szCs w:val="16"/>
        </w:rPr>
        <w:tab/>
        <w:t>4</w:t>
      </w:r>
    </w:p>
    <w:p w:rsidR="00486E01" w:rsidRPr="002849E3" w:rsidRDefault="002849E3" w:rsidP="002849E3">
      <w:pPr>
        <w:shd w:val="clear" w:color="auto" w:fill="FFFFFF"/>
        <w:tabs>
          <w:tab w:val="left" w:pos="610"/>
        </w:tabs>
        <w:spacing w:before="5" w:line="192" w:lineRule="exact"/>
        <w:ind w:left="284" w:hanging="284"/>
        <w:rPr>
          <w:sz w:val="16"/>
          <w:szCs w:val="16"/>
        </w:rPr>
      </w:pPr>
      <w:r>
        <w:rPr>
          <w:color w:val="000000"/>
          <w:spacing w:val="-10"/>
          <w:sz w:val="16"/>
          <w:szCs w:val="16"/>
        </w:rPr>
        <w:tab/>
      </w:r>
      <w:r>
        <w:rPr>
          <w:color w:val="000000"/>
          <w:spacing w:val="-10"/>
          <w:sz w:val="16"/>
          <w:szCs w:val="16"/>
        </w:rPr>
        <w:tab/>
      </w:r>
      <w:r w:rsidR="00486E01" w:rsidRPr="002849E3">
        <w:rPr>
          <w:color w:val="000000"/>
          <w:spacing w:val="-10"/>
          <w:sz w:val="16"/>
          <w:szCs w:val="16"/>
        </w:rPr>
        <w:t>1.1.</w:t>
      </w:r>
      <w:r w:rsidR="00486E01" w:rsidRPr="002849E3">
        <w:rPr>
          <w:color w:val="000000"/>
          <w:spacing w:val="-2"/>
          <w:sz w:val="16"/>
          <w:szCs w:val="16"/>
        </w:rPr>
        <w:t>Доступ к общей сонной артерии 4</w:t>
      </w:r>
    </w:p>
    <w:p w:rsidR="00486E01" w:rsidRPr="002849E3" w:rsidRDefault="002849E3" w:rsidP="002849E3">
      <w:pPr>
        <w:shd w:val="clear" w:color="auto" w:fill="FFFFFF"/>
        <w:tabs>
          <w:tab w:val="left" w:pos="851"/>
          <w:tab w:val="left" w:leader="dot" w:pos="6715"/>
        </w:tabs>
        <w:spacing w:line="192" w:lineRule="exact"/>
        <w:ind w:left="284" w:hanging="284"/>
        <w:rPr>
          <w:sz w:val="16"/>
          <w:szCs w:val="16"/>
        </w:rPr>
      </w:pPr>
      <w:r>
        <w:rPr>
          <w:color w:val="000000"/>
          <w:spacing w:val="-11"/>
          <w:sz w:val="16"/>
          <w:szCs w:val="16"/>
        </w:rPr>
        <w:tab/>
      </w:r>
      <w:r>
        <w:rPr>
          <w:color w:val="000000"/>
          <w:spacing w:val="-11"/>
          <w:sz w:val="16"/>
          <w:szCs w:val="16"/>
        </w:rPr>
        <w:tab/>
        <w:t xml:space="preserve">а. </w:t>
      </w:r>
      <w:r w:rsidR="00486E01" w:rsidRPr="002849E3">
        <w:rPr>
          <w:color w:val="000000"/>
          <w:spacing w:val="-3"/>
          <w:sz w:val="16"/>
          <w:szCs w:val="16"/>
        </w:rPr>
        <w:t>Доступ по Цанге (между ножками грудино-ключично-сосцевидной</w:t>
      </w:r>
      <w:r>
        <w:rPr>
          <w:color w:val="000000"/>
          <w:spacing w:val="-3"/>
          <w:sz w:val="16"/>
          <w:szCs w:val="16"/>
        </w:rPr>
        <w:t xml:space="preserve"> </w:t>
      </w:r>
      <w:r w:rsidR="00486E01" w:rsidRPr="002849E3">
        <w:rPr>
          <w:color w:val="000000"/>
          <w:spacing w:val="-5"/>
          <w:sz w:val="16"/>
          <w:szCs w:val="16"/>
        </w:rPr>
        <w:t>мышцы)</w:t>
      </w:r>
      <w:r w:rsidR="00486E01" w:rsidRPr="002849E3">
        <w:rPr>
          <w:color w:val="000000"/>
          <w:sz w:val="16"/>
          <w:szCs w:val="16"/>
        </w:rPr>
        <w:tab/>
      </w:r>
      <w:r>
        <w:rPr>
          <w:color w:val="000000"/>
          <w:sz w:val="16"/>
          <w:szCs w:val="16"/>
        </w:rPr>
        <w:t xml:space="preserve">      </w:t>
      </w:r>
      <w:r w:rsidR="00486E01" w:rsidRPr="002849E3">
        <w:rPr>
          <w:color w:val="000000"/>
          <w:sz w:val="16"/>
          <w:szCs w:val="16"/>
        </w:rPr>
        <w:t>4</w:t>
      </w:r>
    </w:p>
    <w:p w:rsidR="00486E01" w:rsidRPr="002849E3" w:rsidRDefault="002849E3" w:rsidP="002849E3">
      <w:pPr>
        <w:shd w:val="clear" w:color="auto" w:fill="FFFFFF"/>
        <w:tabs>
          <w:tab w:val="left" w:pos="1843"/>
          <w:tab w:val="left" w:leader="dot" w:pos="6710"/>
        </w:tabs>
        <w:spacing w:line="192" w:lineRule="exact"/>
        <w:ind w:left="2268" w:hanging="1701"/>
        <w:jc w:val="center"/>
        <w:rPr>
          <w:sz w:val="16"/>
          <w:szCs w:val="16"/>
        </w:rPr>
      </w:pPr>
      <w:r>
        <w:rPr>
          <w:color w:val="000000"/>
          <w:spacing w:val="-13"/>
          <w:sz w:val="16"/>
          <w:szCs w:val="16"/>
        </w:rPr>
        <w:t>б.</w:t>
      </w:r>
      <w:r w:rsidR="00486E01" w:rsidRPr="002849E3">
        <w:rPr>
          <w:color w:val="000000"/>
          <w:spacing w:val="-4"/>
          <w:sz w:val="16"/>
          <w:szCs w:val="16"/>
        </w:rPr>
        <w:t>Доступ по Мальгеню (в лопаточно-трахейном треугольнике)</w:t>
      </w:r>
      <w:r w:rsidR="00486E01" w:rsidRPr="002849E3">
        <w:rPr>
          <w:color w:val="000000"/>
          <w:sz w:val="16"/>
          <w:szCs w:val="16"/>
        </w:rPr>
        <w:tab/>
        <w:t>4</w:t>
      </w:r>
    </w:p>
    <w:p w:rsidR="00486E01" w:rsidRPr="002849E3" w:rsidRDefault="00486E01" w:rsidP="002849E3">
      <w:pPr>
        <w:shd w:val="clear" w:color="auto" w:fill="FFFFFF"/>
        <w:tabs>
          <w:tab w:val="left" w:pos="758"/>
          <w:tab w:val="left" w:leader="dot" w:pos="6710"/>
        </w:tabs>
        <w:spacing w:before="5" w:line="192" w:lineRule="exact"/>
        <w:ind w:left="284" w:firstLine="283"/>
        <w:jc w:val="center"/>
        <w:rPr>
          <w:sz w:val="16"/>
          <w:szCs w:val="16"/>
        </w:rPr>
      </w:pPr>
      <w:r w:rsidRPr="002849E3">
        <w:rPr>
          <w:color w:val="000000"/>
          <w:spacing w:val="-13"/>
          <w:sz w:val="16"/>
          <w:szCs w:val="16"/>
        </w:rPr>
        <w:t>в.</w:t>
      </w:r>
      <w:r w:rsidRPr="002849E3">
        <w:rPr>
          <w:color w:val="000000"/>
          <w:spacing w:val="-3"/>
          <w:sz w:val="16"/>
          <w:szCs w:val="16"/>
        </w:rPr>
        <w:t>Доступ по Куперу (в сонном треугольнике)</w:t>
      </w:r>
      <w:r w:rsidRPr="002849E3">
        <w:rPr>
          <w:color w:val="000000"/>
          <w:sz w:val="16"/>
          <w:szCs w:val="16"/>
        </w:rPr>
        <w:tab/>
        <w:t>5</w:t>
      </w:r>
    </w:p>
    <w:p w:rsidR="00486E01" w:rsidRPr="002849E3" w:rsidRDefault="00486E01" w:rsidP="002849E3">
      <w:pPr>
        <w:numPr>
          <w:ilvl w:val="0"/>
          <w:numId w:val="15"/>
        </w:numPr>
        <w:shd w:val="clear" w:color="auto" w:fill="FFFFFF"/>
        <w:tabs>
          <w:tab w:val="left" w:pos="610"/>
          <w:tab w:val="left" w:leader="dot" w:pos="6710"/>
        </w:tabs>
        <w:spacing w:before="5" w:line="192" w:lineRule="exact"/>
        <w:ind w:left="284"/>
        <w:jc w:val="center"/>
        <w:rPr>
          <w:color w:val="000000"/>
          <w:spacing w:val="-10"/>
          <w:sz w:val="16"/>
          <w:szCs w:val="16"/>
        </w:rPr>
      </w:pPr>
      <w:r w:rsidRPr="002849E3">
        <w:rPr>
          <w:color w:val="000000"/>
          <w:spacing w:val="-3"/>
          <w:sz w:val="16"/>
          <w:szCs w:val="16"/>
        </w:rPr>
        <w:t>Доступ к наружной и внутренней сонным артериям</w:t>
      </w:r>
      <w:r w:rsidRPr="002849E3">
        <w:rPr>
          <w:color w:val="000000"/>
          <w:sz w:val="16"/>
          <w:szCs w:val="16"/>
        </w:rPr>
        <w:tab/>
        <w:t>5</w:t>
      </w:r>
    </w:p>
    <w:p w:rsidR="00486E01" w:rsidRPr="002849E3" w:rsidRDefault="00486E01" w:rsidP="002849E3">
      <w:pPr>
        <w:numPr>
          <w:ilvl w:val="0"/>
          <w:numId w:val="15"/>
        </w:numPr>
        <w:shd w:val="clear" w:color="auto" w:fill="FFFFFF"/>
        <w:tabs>
          <w:tab w:val="left" w:pos="610"/>
          <w:tab w:val="left" w:leader="dot" w:pos="6710"/>
        </w:tabs>
        <w:spacing w:line="192" w:lineRule="exact"/>
        <w:ind w:left="284"/>
        <w:jc w:val="center"/>
        <w:rPr>
          <w:color w:val="000000"/>
          <w:spacing w:val="-11"/>
          <w:sz w:val="16"/>
          <w:szCs w:val="16"/>
        </w:rPr>
      </w:pPr>
      <w:r w:rsidRPr="002849E3">
        <w:rPr>
          <w:color w:val="000000"/>
          <w:spacing w:val="-3"/>
          <w:sz w:val="16"/>
          <w:szCs w:val="16"/>
        </w:rPr>
        <w:t>Доступы к подключичной артерии</w:t>
      </w:r>
      <w:r w:rsidRPr="002849E3">
        <w:rPr>
          <w:color w:val="000000"/>
          <w:sz w:val="16"/>
          <w:szCs w:val="16"/>
        </w:rPr>
        <w:tab/>
        <w:t>6</w:t>
      </w:r>
    </w:p>
    <w:p w:rsidR="00486E01" w:rsidRPr="002849E3" w:rsidRDefault="00486E01" w:rsidP="002849E3">
      <w:pPr>
        <w:shd w:val="clear" w:color="auto" w:fill="FFFFFF"/>
        <w:tabs>
          <w:tab w:val="left" w:pos="758"/>
          <w:tab w:val="left" w:leader="dot" w:pos="6706"/>
        </w:tabs>
        <w:spacing w:line="192" w:lineRule="exact"/>
        <w:ind w:left="284" w:firstLine="283"/>
        <w:jc w:val="center"/>
        <w:rPr>
          <w:sz w:val="16"/>
          <w:szCs w:val="16"/>
        </w:rPr>
      </w:pPr>
      <w:r w:rsidRPr="002849E3">
        <w:rPr>
          <w:color w:val="000000"/>
          <w:spacing w:val="-12"/>
          <w:sz w:val="16"/>
          <w:szCs w:val="16"/>
        </w:rPr>
        <w:t>а.</w:t>
      </w:r>
      <w:r w:rsidRPr="002849E3">
        <w:rPr>
          <w:color w:val="000000"/>
          <w:sz w:val="16"/>
          <w:szCs w:val="16"/>
        </w:rPr>
        <w:tab/>
      </w:r>
      <w:r w:rsidRPr="002849E3">
        <w:rPr>
          <w:color w:val="000000"/>
          <w:spacing w:val="-3"/>
          <w:sz w:val="16"/>
          <w:szCs w:val="16"/>
        </w:rPr>
        <w:t xml:space="preserve">Доступ ко </w:t>
      </w:r>
      <w:r w:rsidRPr="002849E3">
        <w:rPr>
          <w:color w:val="000000"/>
          <w:spacing w:val="-3"/>
          <w:sz w:val="16"/>
          <w:szCs w:val="16"/>
          <w:lang w:val="en-US"/>
        </w:rPr>
        <w:t>II</w:t>
      </w:r>
      <w:r w:rsidRPr="002849E3">
        <w:rPr>
          <w:color w:val="000000"/>
          <w:spacing w:val="-3"/>
          <w:sz w:val="16"/>
          <w:szCs w:val="16"/>
        </w:rPr>
        <w:t xml:space="preserve"> отрезку подключичной артерии</w:t>
      </w:r>
      <w:r w:rsidRPr="002849E3">
        <w:rPr>
          <w:color w:val="000000"/>
          <w:sz w:val="16"/>
          <w:szCs w:val="16"/>
        </w:rPr>
        <w:tab/>
        <w:t>6</w:t>
      </w:r>
    </w:p>
    <w:p w:rsidR="00486E01" w:rsidRPr="002849E3" w:rsidRDefault="00486E01" w:rsidP="002849E3">
      <w:pPr>
        <w:shd w:val="clear" w:color="auto" w:fill="FFFFFF"/>
        <w:tabs>
          <w:tab w:val="left" w:pos="758"/>
          <w:tab w:val="left" w:leader="dot" w:pos="6710"/>
        </w:tabs>
        <w:spacing w:line="192" w:lineRule="exact"/>
        <w:ind w:left="284" w:firstLine="283"/>
        <w:jc w:val="center"/>
        <w:rPr>
          <w:sz w:val="16"/>
          <w:szCs w:val="16"/>
        </w:rPr>
      </w:pPr>
      <w:r w:rsidRPr="002849E3">
        <w:rPr>
          <w:color w:val="000000"/>
          <w:spacing w:val="-13"/>
          <w:sz w:val="16"/>
          <w:szCs w:val="16"/>
        </w:rPr>
        <w:t>б.</w:t>
      </w:r>
      <w:r w:rsidRPr="002849E3">
        <w:rPr>
          <w:color w:val="000000"/>
          <w:sz w:val="16"/>
          <w:szCs w:val="16"/>
        </w:rPr>
        <w:tab/>
      </w:r>
      <w:r w:rsidRPr="002849E3">
        <w:rPr>
          <w:color w:val="000000"/>
          <w:spacing w:val="-2"/>
          <w:sz w:val="16"/>
          <w:szCs w:val="16"/>
        </w:rPr>
        <w:t xml:space="preserve">Доступ к </w:t>
      </w:r>
      <w:r w:rsidRPr="002849E3">
        <w:rPr>
          <w:color w:val="000000"/>
          <w:spacing w:val="-2"/>
          <w:sz w:val="16"/>
          <w:szCs w:val="16"/>
          <w:lang w:val="en-US"/>
        </w:rPr>
        <w:t>III</w:t>
      </w:r>
      <w:r w:rsidRPr="002849E3">
        <w:rPr>
          <w:color w:val="000000"/>
          <w:spacing w:val="-2"/>
          <w:sz w:val="16"/>
          <w:szCs w:val="16"/>
        </w:rPr>
        <w:t xml:space="preserve"> отрезку подключичной артерии</w:t>
      </w:r>
      <w:r w:rsidRPr="002849E3">
        <w:rPr>
          <w:color w:val="000000"/>
          <w:sz w:val="16"/>
          <w:szCs w:val="16"/>
        </w:rPr>
        <w:tab/>
        <w:t>6</w:t>
      </w:r>
    </w:p>
    <w:p w:rsidR="00486E01" w:rsidRPr="002849E3" w:rsidRDefault="00486E01" w:rsidP="007D7FC1">
      <w:pPr>
        <w:shd w:val="clear" w:color="auto" w:fill="FFFFFF"/>
        <w:tabs>
          <w:tab w:val="left" w:pos="610"/>
          <w:tab w:val="left" w:leader="dot" w:pos="6706"/>
        </w:tabs>
        <w:spacing w:line="192" w:lineRule="exact"/>
        <w:ind w:left="284"/>
        <w:jc w:val="center"/>
        <w:rPr>
          <w:sz w:val="16"/>
          <w:szCs w:val="16"/>
        </w:rPr>
      </w:pPr>
      <w:r w:rsidRPr="002849E3">
        <w:rPr>
          <w:color w:val="000000"/>
          <w:spacing w:val="-11"/>
          <w:sz w:val="16"/>
          <w:szCs w:val="16"/>
        </w:rPr>
        <w:t>1.4.</w:t>
      </w:r>
      <w:r w:rsidRPr="002849E3">
        <w:rPr>
          <w:color w:val="000000"/>
          <w:sz w:val="16"/>
          <w:szCs w:val="16"/>
        </w:rPr>
        <w:tab/>
      </w:r>
      <w:r w:rsidRPr="002849E3">
        <w:rPr>
          <w:color w:val="000000"/>
          <w:spacing w:val="-3"/>
          <w:sz w:val="16"/>
          <w:szCs w:val="16"/>
        </w:rPr>
        <w:t>Доступы к подмышечной артерии</w:t>
      </w:r>
      <w:r w:rsidRPr="002849E3">
        <w:rPr>
          <w:color w:val="000000"/>
          <w:sz w:val="16"/>
          <w:szCs w:val="16"/>
        </w:rPr>
        <w:tab/>
        <w:t>6</w:t>
      </w:r>
    </w:p>
    <w:p w:rsidR="00486E01" w:rsidRPr="002849E3" w:rsidRDefault="00486E01" w:rsidP="007D7FC1">
      <w:pPr>
        <w:shd w:val="clear" w:color="auto" w:fill="FFFFFF"/>
        <w:tabs>
          <w:tab w:val="left" w:pos="758"/>
          <w:tab w:val="left" w:leader="dot" w:pos="6710"/>
        </w:tabs>
        <w:spacing w:line="192" w:lineRule="exact"/>
        <w:ind w:left="284" w:firstLine="283"/>
        <w:jc w:val="center"/>
        <w:rPr>
          <w:sz w:val="16"/>
          <w:szCs w:val="16"/>
        </w:rPr>
      </w:pPr>
      <w:r w:rsidRPr="002849E3">
        <w:rPr>
          <w:color w:val="000000"/>
          <w:spacing w:val="-12"/>
          <w:sz w:val="16"/>
          <w:szCs w:val="16"/>
        </w:rPr>
        <w:t>а.</w:t>
      </w:r>
      <w:r w:rsidRPr="002849E3">
        <w:rPr>
          <w:color w:val="000000"/>
          <w:sz w:val="16"/>
          <w:szCs w:val="16"/>
        </w:rPr>
        <w:tab/>
      </w:r>
      <w:r w:rsidRPr="002849E3">
        <w:rPr>
          <w:color w:val="000000"/>
          <w:spacing w:val="-2"/>
          <w:sz w:val="16"/>
          <w:szCs w:val="16"/>
        </w:rPr>
        <w:t xml:space="preserve">Доступ к </w:t>
      </w:r>
      <w:r w:rsidRPr="002849E3">
        <w:rPr>
          <w:color w:val="000000"/>
          <w:spacing w:val="-2"/>
          <w:sz w:val="16"/>
          <w:szCs w:val="16"/>
          <w:lang w:val="en-US"/>
        </w:rPr>
        <w:t>I</w:t>
      </w:r>
      <w:r w:rsidRPr="002849E3">
        <w:rPr>
          <w:color w:val="000000"/>
          <w:spacing w:val="-2"/>
          <w:sz w:val="16"/>
          <w:szCs w:val="16"/>
        </w:rPr>
        <w:t xml:space="preserve"> и </w:t>
      </w:r>
      <w:r w:rsidRPr="002849E3">
        <w:rPr>
          <w:color w:val="000000"/>
          <w:spacing w:val="-2"/>
          <w:sz w:val="16"/>
          <w:szCs w:val="16"/>
          <w:lang w:val="en-US"/>
        </w:rPr>
        <w:t>II</w:t>
      </w:r>
      <w:r w:rsidRPr="002849E3">
        <w:rPr>
          <w:color w:val="000000"/>
          <w:spacing w:val="-2"/>
          <w:sz w:val="16"/>
          <w:szCs w:val="16"/>
        </w:rPr>
        <w:t xml:space="preserve"> отрезкам подмышечной артерии</w:t>
      </w:r>
      <w:r w:rsidRPr="002849E3">
        <w:rPr>
          <w:color w:val="000000"/>
          <w:sz w:val="16"/>
          <w:szCs w:val="16"/>
        </w:rPr>
        <w:tab/>
        <w:t>6</w:t>
      </w:r>
    </w:p>
    <w:p w:rsidR="00486E01" w:rsidRPr="002849E3" w:rsidRDefault="00486E01" w:rsidP="007D7FC1">
      <w:pPr>
        <w:shd w:val="clear" w:color="auto" w:fill="FFFFFF"/>
        <w:tabs>
          <w:tab w:val="left" w:pos="758"/>
          <w:tab w:val="left" w:leader="dot" w:pos="6710"/>
        </w:tabs>
        <w:spacing w:line="192" w:lineRule="exact"/>
        <w:ind w:left="284" w:firstLine="283"/>
        <w:jc w:val="center"/>
        <w:rPr>
          <w:sz w:val="16"/>
          <w:szCs w:val="16"/>
        </w:rPr>
      </w:pPr>
      <w:r w:rsidRPr="002849E3">
        <w:rPr>
          <w:color w:val="000000"/>
          <w:spacing w:val="-13"/>
          <w:sz w:val="16"/>
          <w:szCs w:val="16"/>
        </w:rPr>
        <w:t>б.</w:t>
      </w:r>
      <w:r w:rsidRPr="002849E3">
        <w:rPr>
          <w:color w:val="000000"/>
          <w:sz w:val="16"/>
          <w:szCs w:val="16"/>
        </w:rPr>
        <w:tab/>
      </w:r>
      <w:r w:rsidRPr="002849E3">
        <w:rPr>
          <w:color w:val="000000"/>
          <w:spacing w:val="-3"/>
          <w:sz w:val="16"/>
          <w:szCs w:val="16"/>
        </w:rPr>
        <w:t xml:space="preserve">Доступы к </w:t>
      </w:r>
      <w:r w:rsidRPr="002849E3">
        <w:rPr>
          <w:color w:val="000000"/>
          <w:spacing w:val="-3"/>
          <w:sz w:val="16"/>
          <w:szCs w:val="16"/>
          <w:lang w:val="en-US"/>
        </w:rPr>
        <w:t>III</w:t>
      </w:r>
      <w:r w:rsidRPr="002849E3">
        <w:rPr>
          <w:color w:val="000000"/>
          <w:spacing w:val="-3"/>
          <w:sz w:val="16"/>
          <w:szCs w:val="16"/>
        </w:rPr>
        <w:t xml:space="preserve"> отрезку подключичной артерии</w:t>
      </w:r>
      <w:r w:rsidRPr="002849E3">
        <w:rPr>
          <w:color w:val="000000"/>
          <w:sz w:val="16"/>
          <w:szCs w:val="16"/>
        </w:rPr>
        <w:tab/>
        <w:t>7</w:t>
      </w:r>
    </w:p>
    <w:p w:rsidR="00486E01" w:rsidRPr="002849E3" w:rsidRDefault="00486E01" w:rsidP="007D7FC1">
      <w:pPr>
        <w:shd w:val="clear" w:color="auto" w:fill="FFFFFF"/>
        <w:tabs>
          <w:tab w:val="left" w:pos="610"/>
          <w:tab w:val="left" w:leader="dot" w:pos="6710"/>
        </w:tabs>
        <w:spacing w:before="5" w:line="192" w:lineRule="exact"/>
        <w:ind w:left="284"/>
        <w:jc w:val="center"/>
        <w:rPr>
          <w:sz w:val="16"/>
          <w:szCs w:val="16"/>
        </w:rPr>
      </w:pPr>
      <w:r w:rsidRPr="002849E3">
        <w:rPr>
          <w:color w:val="000000"/>
          <w:spacing w:val="-11"/>
          <w:sz w:val="16"/>
          <w:szCs w:val="16"/>
        </w:rPr>
        <w:t>1.5.</w:t>
      </w:r>
      <w:r w:rsidRPr="002849E3">
        <w:rPr>
          <w:color w:val="000000"/>
          <w:sz w:val="16"/>
          <w:szCs w:val="16"/>
        </w:rPr>
        <w:tab/>
      </w:r>
      <w:r w:rsidRPr="002849E3">
        <w:rPr>
          <w:color w:val="000000"/>
          <w:spacing w:val="-3"/>
          <w:sz w:val="16"/>
          <w:szCs w:val="16"/>
        </w:rPr>
        <w:t>Доступы к плечевой артерии</w:t>
      </w:r>
      <w:r w:rsidRPr="002849E3">
        <w:rPr>
          <w:color w:val="000000"/>
          <w:sz w:val="16"/>
          <w:szCs w:val="16"/>
        </w:rPr>
        <w:tab/>
        <w:t>7</w:t>
      </w:r>
    </w:p>
    <w:p w:rsidR="00486E01" w:rsidRPr="002849E3" w:rsidRDefault="00486E01" w:rsidP="007D7FC1">
      <w:pPr>
        <w:shd w:val="clear" w:color="auto" w:fill="FFFFFF"/>
        <w:tabs>
          <w:tab w:val="left" w:pos="768"/>
          <w:tab w:val="left" w:leader="dot" w:pos="6710"/>
        </w:tabs>
        <w:spacing w:line="192" w:lineRule="exact"/>
        <w:ind w:left="284" w:firstLine="283"/>
        <w:jc w:val="center"/>
        <w:rPr>
          <w:sz w:val="16"/>
          <w:szCs w:val="16"/>
        </w:rPr>
      </w:pPr>
      <w:r w:rsidRPr="002849E3">
        <w:rPr>
          <w:color w:val="000000"/>
          <w:spacing w:val="-12"/>
          <w:sz w:val="16"/>
          <w:szCs w:val="16"/>
        </w:rPr>
        <w:t>а.</w:t>
      </w:r>
      <w:r w:rsidRPr="002849E3">
        <w:rPr>
          <w:color w:val="000000"/>
          <w:sz w:val="16"/>
          <w:szCs w:val="16"/>
        </w:rPr>
        <w:tab/>
      </w:r>
      <w:r w:rsidRPr="002849E3">
        <w:rPr>
          <w:color w:val="000000"/>
          <w:spacing w:val="-3"/>
          <w:sz w:val="16"/>
          <w:szCs w:val="16"/>
        </w:rPr>
        <w:t>На плече</w:t>
      </w:r>
      <w:r w:rsidRPr="002849E3">
        <w:rPr>
          <w:color w:val="000000"/>
          <w:sz w:val="16"/>
          <w:szCs w:val="16"/>
        </w:rPr>
        <w:tab/>
        <w:t>7</w:t>
      </w:r>
    </w:p>
    <w:p w:rsidR="00486E01" w:rsidRPr="002849E3" w:rsidRDefault="00486E01" w:rsidP="007D7FC1">
      <w:pPr>
        <w:shd w:val="clear" w:color="auto" w:fill="FFFFFF"/>
        <w:tabs>
          <w:tab w:val="left" w:pos="768"/>
          <w:tab w:val="left" w:leader="dot" w:pos="6710"/>
        </w:tabs>
        <w:spacing w:line="192" w:lineRule="exact"/>
        <w:ind w:left="284" w:firstLine="283"/>
        <w:jc w:val="center"/>
        <w:rPr>
          <w:sz w:val="16"/>
          <w:szCs w:val="16"/>
        </w:rPr>
      </w:pPr>
      <w:r w:rsidRPr="002849E3">
        <w:rPr>
          <w:color w:val="000000"/>
          <w:spacing w:val="-13"/>
          <w:sz w:val="16"/>
          <w:szCs w:val="16"/>
        </w:rPr>
        <w:t>б.</w:t>
      </w:r>
      <w:r w:rsidRPr="002849E3">
        <w:rPr>
          <w:color w:val="000000"/>
          <w:sz w:val="16"/>
          <w:szCs w:val="16"/>
        </w:rPr>
        <w:tab/>
      </w:r>
      <w:r w:rsidRPr="002849E3">
        <w:rPr>
          <w:color w:val="000000"/>
          <w:spacing w:val="-2"/>
          <w:sz w:val="16"/>
          <w:szCs w:val="16"/>
        </w:rPr>
        <w:t>В локтевой ямке</w:t>
      </w:r>
      <w:r w:rsidRPr="002849E3">
        <w:rPr>
          <w:color w:val="000000"/>
          <w:sz w:val="16"/>
          <w:szCs w:val="16"/>
        </w:rPr>
        <w:tab/>
        <w:t>8</w:t>
      </w:r>
    </w:p>
    <w:p w:rsidR="00486E01" w:rsidRPr="002849E3" w:rsidRDefault="00486E01" w:rsidP="007D7FC1">
      <w:pPr>
        <w:shd w:val="clear" w:color="auto" w:fill="FFFFFF"/>
        <w:tabs>
          <w:tab w:val="left" w:pos="610"/>
          <w:tab w:val="left" w:leader="dot" w:pos="6710"/>
        </w:tabs>
        <w:spacing w:line="192" w:lineRule="exact"/>
        <w:ind w:left="284"/>
        <w:jc w:val="center"/>
        <w:rPr>
          <w:sz w:val="16"/>
          <w:szCs w:val="16"/>
        </w:rPr>
      </w:pPr>
      <w:r w:rsidRPr="002849E3">
        <w:rPr>
          <w:color w:val="000000"/>
          <w:spacing w:val="-11"/>
          <w:sz w:val="16"/>
          <w:szCs w:val="16"/>
        </w:rPr>
        <w:t>1.6.</w:t>
      </w:r>
      <w:r w:rsidRPr="002849E3">
        <w:rPr>
          <w:color w:val="000000"/>
          <w:sz w:val="16"/>
          <w:szCs w:val="16"/>
        </w:rPr>
        <w:tab/>
      </w:r>
      <w:r w:rsidRPr="002849E3">
        <w:rPr>
          <w:color w:val="000000"/>
          <w:spacing w:val="-4"/>
          <w:sz w:val="16"/>
          <w:szCs w:val="16"/>
        </w:rPr>
        <w:t>Доступы к крупным сосудам предплечья</w:t>
      </w:r>
      <w:r w:rsidRPr="002849E3">
        <w:rPr>
          <w:color w:val="000000"/>
          <w:sz w:val="16"/>
          <w:szCs w:val="16"/>
        </w:rPr>
        <w:tab/>
        <w:t>8</w:t>
      </w:r>
    </w:p>
    <w:p w:rsidR="00486E01" w:rsidRPr="002849E3" w:rsidRDefault="00486E01" w:rsidP="007D7FC1">
      <w:pPr>
        <w:shd w:val="clear" w:color="auto" w:fill="FFFFFF"/>
        <w:tabs>
          <w:tab w:val="left" w:pos="758"/>
          <w:tab w:val="left" w:leader="dot" w:pos="6710"/>
        </w:tabs>
        <w:spacing w:line="192" w:lineRule="exact"/>
        <w:ind w:left="284" w:firstLine="283"/>
        <w:jc w:val="center"/>
        <w:rPr>
          <w:sz w:val="16"/>
          <w:szCs w:val="16"/>
        </w:rPr>
      </w:pPr>
      <w:r w:rsidRPr="002849E3">
        <w:rPr>
          <w:color w:val="000000"/>
          <w:spacing w:val="-9"/>
          <w:sz w:val="16"/>
          <w:szCs w:val="16"/>
        </w:rPr>
        <w:t>а.</w:t>
      </w:r>
      <w:r w:rsidRPr="002849E3">
        <w:rPr>
          <w:color w:val="000000"/>
          <w:sz w:val="16"/>
          <w:szCs w:val="16"/>
        </w:rPr>
        <w:tab/>
      </w:r>
      <w:r w:rsidRPr="002849E3">
        <w:rPr>
          <w:color w:val="000000"/>
          <w:spacing w:val="-3"/>
          <w:sz w:val="16"/>
          <w:szCs w:val="16"/>
        </w:rPr>
        <w:t>В верхней половине предплечья. К локтевой артерии</w:t>
      </w:r>
      <w:r w:rsidRPr="002849E3">
        <w:rPr>
          <w:color w:val="000000"/>
          <w:sz w:val="16"/>
          <w:szCs w:val="16"/>
        </w:rPr>
        <w:tab/>
        <w:t>8</w:t>
      </w:r>
    </w:p>
    <w:p w:rsidR="00486E01" w:rsidRPr="002849E3" w:rsidRDefault="00486E01" w:rsidP="007D7FC1">
      <w:pPr>
        <w:shd w:val="clear" w:color="auto" w:fill="FFFFFF"/>
        <w:tabs>
          <w:tab w:val="left" w:pos="758"/>
          <w:tab w:val="left" w:leader="dot" w:pos="6710"/>
        </w:tabs>
        <w:spacing w:line="192" w:lineRule="exact"/>
        <w:ind w:left="284" w:firstLine="283"/>
        <w:jc w:val="center"/>
        <w:rPr>
          <w:sz w:val="16"/>
          <w:szCs w:val="16"/>
        </w:rPr>
      </w:pPr>
      <w:r w:rsidRPr="002849E3">
        <w:rPr>
          <w:color w:val="000000"/>
          <w:spacing w:val="-13"/>
          <w:sz w:val="16"/>
          <w:szCs w:val="16"/>
        </w:rPr>
        <w:t>б.</w:t>
      </w:r>
      <w:r w:rsidRPr="002849E3">
        <w:rPr>
          <w:color w:val="000000"/>
          <w:sz w:val="16"/>
          <w:szCs w:val="16"/>
        </w:rPr>
        <w:tab/>
      </w:r>
      <w:r w:rsidRPr="002849E3">
        <w:rPr>
          <w:color w:val="000000"/>
          <w:spacing w:val="-3"/>
          <w:sz w:val="16"/>
          <w:szCs w:val="16"/>
        </w:rPr>
        <w:t>В нижней половине предплечья. К локтевой артерии</w:t>
      </w:r>
      <w:r w:rsidRPr="002849E3">
        <w:rPr>
          <w:color w:val="000000"/>
          <w:sz w:val="16"/>
          <w:szCs w:val="16"/>
        </w:rPr>
        <w:tab/>
        <w:t>9</w:t>
      </w:r>
    </w:p>
    <w:p w:rsidR="00486E01" w:rsidRPr="002849E3" w:rsidRDefault="00486E01" w:rsidP="007D7FC1">
      <w:pPr>
        <w:shd w:val="clear" w:color="auto" w:fill="FFFFFF"/>
        <w:tabs>
          <w:tab w:val="left" w:pos="758"/>
          <w:tab w:val="left" w:leader="dot" w:pos="6710"/>
        </w:tabs>
        <w:spacing w:line="192" w:lineRule="exact"/>
        <w:ind w:left="284" w:firstLine="283"/>
        <w:jc w:val="center"/>
        <w:rPr>
          <w:sz w:val="16"/>
          <w:szCs w:val="16"/>
        </w:rPr>
      </w:pPr>
      <w:r w:rsidRPr="002849E3">
        <w:rPr>
          <w:color w:val="000000"/>
          <w:spacing w:val="-13"/>
          <w:sz w:val="16"/>
          <w:szCs w:val="16"/>
        </w:rPr>
        <w:t>в.</w:t>
      </w:r>
      <w:r w:rsidRPr="002849E3">
        <w:rPr>
          <w:color w:val="000000"/>
          <w:sz w:val="16"/>
          <w:szCs w:val="16"/>
        </w:rPr>
        <w:tab/>
      </w:r>
      <w:r w:rsidRPr="002849E3">
        <w:rPr>
          <w:color w:val="000000"/>
          <w:spacing w:val="-3"/>
          <w:sz w:val="16"/>
          <w:szCs w:val="16"/>
        </w:rPr>
        <w:t>В верхней половине предплечья. К лучевой артерии</w:t>
      </w:r>
      <w:r w:rsidRPr="002849E3">
        <w:rPr>
          <w:color w:val="000000"/>
          <w:sz w:val="16"/>
          <w:szCs w:val="16"/>
        </w:rPr>
        <w:tab/>
        <w:t>9</w:t>
      </w:r>
    </w:p>
    <w:p w:rsidR="00486E01" w:rsidRPr="002849E3" w:rsidRDefault="00486E01" w:rsidP="007D7FC1">
      <w:pPr>
        <w:shd w:val="clear" w:color="auto" w:fill="FFFFFF"/>
        <w:tabs>
          <w:tab w:val="left" w:pos="758"/>
          <w:tab w:val="left" w:leader="dot" w:pos="6710"/>
        </w:tabs>
        <w:spacing w:line="192" w:lineRule="exact"/>
        <w:ind w:left="284" w:firstLine="283"/>
        <w:jc w:val="center"/>
        <w:rPr>
          <w:sz w:val="16"/>
          <w:szCs w:val="16"/>
        </w:rPr>
      </w:pPr>
      <w:r w:rsidRPr="002849E3">
        <w:rPr>
          <w:color w:val="000000"/>
          <w:spacing w:val="-12"/>
          <w:sz w:val="16"/>
          <w:szCs w:val="16"/>
        </w:rPr>
        <w:t>г.</w:t>
      </w:r>
      <w:r w:rsidRPr="002849E3">
        <w:rPr>
          <w:color w:val="000000"/>
          <w:sz w:val="16"/>
          <w:szCs w:val="16"/>
        </w:rPr>
        <w:tab/>
      </w:r>
      <w:r w:rsidRPr="002849E3">
        <w:rPr>
          <w:color w:val="000000"/>
          <w:spacing w:val="-3"/>
          <w:sz w:val="16"/>
          <w:szCs w:val="16"/>
        </w:rPr>
        <w:t>В нижней половине предплечья. К лучевой артерии</w:t>
      </w:r>
      <w:r w:rsidRPr="002849E3">
        <w:rPr>
          <w:color w:val="000000"/>
          <w:sz w:val="16"/>
          <w:szCs w:val="16"/>
        </w:rPr>
        <w:tab/>
        <w:t>9</w:t>
      </w:r>
    </w:p>
    <w:p w:rsidR="00486E01" w:rsidRPr="002849E3" w:rsidRDefault="00486E01" w:rsidP="007D7FC1">
      <w:pPr>
        <w:shd w:val="clear" w:color="auto" w:fill="FFFFFF"/>
        <w:tabs>
          <w:tab w:val="left" w:pos="610"/>
          <w:tab w:val="left" w:leader="dot" w:pos="6710"/>
        </w:tabs>
        <w:spacing w:line="192" w:lineRule="exact"/>
        <w:ind w:left="284"/>
        <w:jc w:val="center"/>
        <w:rPr>
          <w:sz w:val="16"/>
          <w:szCs w:val="16"/>
        </w:rPr>
      </w:pPr>
      <w:r w:rsidRPr="002849E3">
        <w:rPr>
          <w:color w:val="000000"/>
          <w:spacing w:val="-11"/>
          <w:sz w:val="16"/>
          <w:szCs w:val="16"/>
        </w:rPr>
        <w:t>1.7.</w:t>
      </w:r>
      <w:r w:rsidRPr="002849E3">
        <w:rPr>
          <w:color w:val="000000"/>
          <w:spacing w:val="-4"/>
          <w:sz w:val="16"/>
          <w:szCs w:val="16"/>
        </w:rPr>
        <w:t>Доступы к бедренной артерии</w:t>
      </w:r>
      <w:r w:rsidRPr="002849E3">
        <w:rPr>
          <w:color w:val="000000"/>
          <w:sz w:val="16"/>
          <w:szCs w:val="16"/>
        </w:rPr>
        <w:tab/>
        <w:t>9</w:t>
      </w:r>
    </w:p>
    <w:p w:rsidR="00486E01" w:rsidRPr="002849E3" w:rsidRDefault="00486E01" w:rsidP="000C0739">
      <w:pPr>
        <w:shd w:val="clear" w:color="auto" w:fill="FFFFFF"/>
        <w:tabs>
          <w:tab w:val="left" w:pos="851"/>
          <w:tab w:val="left" w:leader="dot" w:pos="6619"/>
        </w:tabs>
        <w:spacing w:line="192" w:lineRule="exact"/>
        <w:ind w:left="284" w:firstLine="283"/>
        <w:jc w:val="center"/>
        <w:rPr>
          <w:sz w:val="16"/>
          <w:szCs w:val="16"/>
        </w:rPr>
      </w:pPr>
      <w:r w:rsidRPr="002849E3">
        <w:rPr>
          <w:color w:val="000000"/>
          <w:spacing w:val="-10"/>
          <w:sz w:val="16"/>
          <w:szCs w:val="16"/>
        </w:rPr>
        <w:t>1.7.1.</w:t>
      </w:r>
      <w:r w:rsidRPr="002849E3">
        <w:rPr>
          <w:color w:val="000000"/>
          <w:spacing w:val="-3"/>
          <w:sz w:val="16"/>
          <w:szCs w:val="16"/>
        </w:rPr>
        <w:t>Доступ к бедренной артерии в пределах бедренного (Скарповского)</w:t>
      </w:r>
      <w:r w:rsidR="007D7FC1">
        <w:rPr>
          <w:color w:val="000000"/>
          <w:spacing w:val="-3"/>
          <w:sz w:val="16"/>
          <w:szCs w:val="16"/>
        </w:rPr>
        <w:t xml:space="preserve"> </w:t>
      </w:r>
      <w:r w:rsidRPr="002849E3">
        <w:rPr>
          <w:color w:val="000000"/>
          <w:spacing w:val="-4"/>
          <w:sz w:val="16"/>
          <w:szCs w:val="16"/>
        </w:rPr>
        <w:t>треугольника</w:t>
      </w:r>
      <w:r w:rsidRPr="002849E3">
        <w:rPr>
          <w:color w:val="000000"/>
          <w:sz w:val="16"/>
          <w:szCs w:val="16"/>
        </w:rPr>
        <w:tab/>
      </w:r>
      <w:r w:rsidRPr="002849E3">
        <w:rPr>
          <w:color w:val="000000"/>
          <w:spacing w:val="-21"/>
          <w:sz w:val="16"/>
          <w:szCs w:val="16"/>
        </w:rPr>
        <w:t>10</w:t>
      </w:r>
    </w:p>
    <w:p w:rsidR="00486E01" w:rsidRPr="002849E3" w:rsidRDefault="00486E01" w:rsidP="000C0739">
      <w:pPr>
        <w:shd w:val="clear" w:color="auto" w:fill="FFFFFF"/>
        <w:tabs>
          <w:tab w:val="left" w:pos="1051"/>
          <w:tab w:val="left" w:leader="dot" w:pos="6619"/>
        </w:tabs>
        <w:spacing w:line="192" w:lineRule="exact"/>
        <w:ind w:left="284" w:firstLine="567"/>
        <w:jc w:val="center"/>
        <w:rPr>
          <w:sz w:val="16"/>
          <w:szCs w:val="16"/>
        </w:rPr>
      </w:pPr>
      <w:r w:rsidRPr="002849E3">
        <w:rPr>
          <w:color w:val="000000"/>
          <w:spacing w:val="-12"/>
          <w:sz w:val="16"/>
          <w:szCs w:val="16"/>
        </w:rPr>
        <w:t>а.</w:t>
      </w:r>
      <w:r w:rsidRPr="002849E3">
        <w:rPr>
          <w:color w:val="000000"/>
          <w:spacing w:val="-3"/>
          <w:sz w:val="16"/>
          <w:szCs w:val="16"/>
        </w:rPr>
        <w:t>В основании бедренного треугольника</w:t>
      </w:r>
      <w:r w:rsidRPr="002849E3">
        <w:rPr>
          <w:color w:val="000000"/>
          <w:sz w:val="16"/>
          <w:szCs w:val="16"/>
        </w:rPr>
        <w:tab/>
      </w:r>
      <w:r w:rsidRPr="002849E3">
        <w:rPr>
          <w:color w:val="000000"/>
          <w:spacing w:val="-23"/>
          <w:sz w:val="16"/>
          <w:szCs w:val="16"/>
        </w:rPr>
        <w:t>10</w:t>
      </w:r>
    </w:p>
    <w:p w:rsidR="00486E01" w:rsidRPr="002849E3" w:rsidRDefault="00486E01" w:rsidP="000C0739">
      <w:pPr>
        <w:shd w:val="clear" w:color="auto" w:fill="FFFFFF"/>
        <w:tabs>
          <w:tab w:val="left" w:pos="1051"/>
          <w:tab w:val="left" w:leader="dot" w:pos="6619"/>
        </w:tabs>
        <w:spacing w:line="192" w:lineRule="exact"/>
        <w:ind w:left="284" w:firstLine="567"/>
        <w:jc w:val="center"/>
        <w:rPr>
          <w:sz w:val="16"/>
          <w:szCs w:val="16"/>
        </w:rPr>
      </w:pPr>
      <w:r w:rsidRPr="002849E3">
        <w:rPr>
          <w:color w:val="000000"/>
          <w:spacing w:val="-11"/>
          <w:sz w:val="16"/>
          <w:szCs w:val="16"/>
        </w:rPr>
        <w:t>б.</w:t>
      </w:r>
      <w:r w:rsidRPr="002849E3">
        <w:rPr>
          <w:color w:val="000000"/>
          <w:spacing w:val="-3"/>
          <w:sz w:val="16"/>
          <w:szCs w:val="16"/>
        </w:rPr>
        <w:t>У вершины бедренного треугольника</w:t>
      </w:r>
      <w:r w:rsidRPr="002849E3">
        <w:rPr>
          <w:color w:val="000000"/>
          <w:sz w:val="16"/>
          <w:szCs w:val="16"/>
        </w:rPr>
        <w:tab/>
      </w:r>
      <w:r w:rsidRPr="002849E3">
        <w:rPr>
          <w:color w:val="000000"/>
          <w:spacing w:val="-23"/>
          <w:sz w:val="16"/>
          <w:szCs w:val="16"/>
        </w:rPr>
        <w:t>10</w:t>
      </w:r>
    </w:p>
    <w:p w:rsidR="00486E01" w:rsidRPr="00BF5868" w:rsidRDefault="00BF5868" w:rsidP="00BF5868">
      <w:pPr>
        <w:shd w:val="clear" w:color="auto" w:fill="FFFFFF"/>
        <w:tabs>
          <w:tab w:val="left" w:pos="1037"/>
          <w:tab w:val="left" w:leader="dot" w:pos="6619"/>
        </w:tabs>
        <w:spacing w:line="192" w:lineRule="exact"/>
        <w:ind w:left="284" w:firstLine="567"/>
        <w:rPr>
          <w:color w:val="000000"/>
          <w:spacing w:val="-9"/>
          <w:sz w:val="16"/>
          <w:szCs w:val="16"/>
        </w:rPr>
      </w:pPr>
      <w:r>
        <w:rPr>
          <w:color w:val="000000"/>
          <w:spacing w:val="-4"/>
          <w:sz w:val="16"/>
          <w:szCs w:val="16"/>
        </w:rPr>
        <w:t>1.7.2.</w:t>
      </w:r>
      <w:r w:rsidR="00486E01" w:rsidRPr="002849E3">
        <w:rPr>
          <w:color w:val="000000"/>
          <w:spacing w:val="-4"/>
          <w:sz w:val="16"/>
          <w:szCs w:val="16"/>
        </w:rPr>
        <w:t>Доступ к бедренной артерии в пределах переднего канала бедра</w:t>
      </w:r>
      <w:r w:rsidR="00486E01" w:rsidRPr="002849E3">
        <w:rPr>
          <w:color w:val="000000"/>
          <w:sz w:val="16"/>
          <w:szCs w:val="16"/>
        </w:rPr>
        <w:tab/>
      </w:r>
      <w:r w:rsidRPr="00BF5868">
        <w:rPr>
          <w:color w:val="000000"/>
          <w:sz w:val="16"/>
          <w:szCs w:val="16"/>
        </w:rPr>
        <w:t>........</w:t>
      </w:r>
      <w:r w:rsidR="00486E01" w:rsidRPr="002849E3">
        <w:rPr>
          <w:color w:val="000000"/>
          <w:spacing w:val="-23"/>
          <w:sz w:val="16"/>
          <w:szCs w:val="16"/>
        </w:rPr>
        <w:t>1</w:t>
      </w:r>
      <w:r w:rsidRPr="00BF5868">
        <w:rPr>
          <w:color w:val="000000"/>
          <w:spacing w:val="-23"/>
          <w:sz w:val="16"/>
          <w:szCs w:val="16"/>
        </w:rPr>
        <w:t>1</w:t>
      </w:r>
    </w:p>
    <w:p w:rsidR="00486E01" w:rsidRPr="002849E3" w:rsidRDefault="00BF5868" w:rsidP="00BF5868">
      <w:pPr>
        <w:shd w:val="clear" w:color="auto" w:fill="FFFFFF"/>
        <w:tabs>
          <w:tab w:val="left" w:pos="1037"/>
        </w:tabs>
        <w:spacing w:line="192" w:lineRule="exact"/>
        <w:ind w:firstLine="851"/>
        <w:rPr>
          <w:color w:val="000000"/>
          <w:spacing w:val="-9"/>
          <w:sz w:val="16"/>
          <w:szCs w:val="16"/>
        </w:rPr>
      </w:pPr>
      <w:r>
        <w:rPr>
          <w:color w:val="000000"/>
          <w:spacing w:val="-4"/>
          <w:sz w:val="16"/>
          <w:szCs w:val="16"/>
        </w:rPr>
        <w:t>1.7.3.</w:t>
      </w:r>
      <w:r w:rsidR="00486E01" w:rsidRPr="002849E3">
        <w:rPr>
          <w:color w:val="000000"/>
          <w:spacing w:val="-4"/>
          <w:sz w:val="16"/>
          <w:szCs w:val="16"/>
        </w:rPr>
        <w:t xml:space="preserve">Доступ к бедренной артерии в пределах приводящего (Гунтера) канала </w:t>
      </w:r>
      <w:r w:rsidRPr="00BF5868">
        <w:rPr>
          <w:color w:val="000000"/>
          <w:spacing w:val="-4"/>
          <w:sz w:val="16"/>
          <w:szCs w:val="16"/>
        </w:rPr>
        <w:t>...............................</w:t>
      </w:r>
      <w:r w:rsidR="00486E01" w:rsidRPr="002849E3">
        <w:rPr>
          <w:color w:val="000000"/>
          <w:spacing w:val="-4"/>
          <w:sz w:val="16"/>
          <w:szCs w:val="16"/>
        </w:rPr>
        <w:t>11</w:t>
      </w:r>
    </w:p>
    <w:p w:rsidR="00486E01" w:rsidRPr="002849E3" w:rsidRDefault="00486E01" w:rsidP="00BF5868">
      <w:pPr>
        <w:shd w:val="clear" w:color="auto" w:fill="FFFFFF"/>
        <w:tabs>
          <w:tab w:val="left" w:pos="610"/>
          <w:tab w:val="left" w:leader="dot" w:pos="6614"/>
        </w:tabs>
        <w:spacing w:before="5" w:line="192" w:lineRule="exact"/>
        <w:ind w:left="284" w:firstLine="283"/>
        <w:jc w:val="center"/>
        <w:rPr>
          <w:sz w:val="16"/>
          <w:szCs w:val="16"/>
        </w:rPr>
      </w:pPr>
      <w:r w:rsidRPr="002849E3">
        <w:rPr>
          <w:color w:val="000000"/>
          <w:spacing w:val="-11"/>
          <w:sz w:val="16"/>
          <w:szCs w:val="16"/>
        </w:rPr>
        <w:t>1.8.</w:t>
      </w:r>
      <w:r w:rsidRPr="002849E3">
        <w:rPr>
          <w:color w:val="000000"/>
          <w:spacing w:val="-2"/>
          <w:sz w:val="16"/>
          <w:szCs w:val="16"/>
        </w:rPr>
        <w:t>Доступы к подколенной артерии</w:t>
      </w:r>
      <w:r w:rsidRPr="002849E3">
        <w:rPr>
          <w:color w:val="000000"/>
          <w:sz w:val="16"/>
          <w:szCs w:val="16"/>
        </w:rPr>
        <w:tab/>
      </w:r>
      <w:r w:rsidRPr="002849E3">
        <w:rPr>
          <w:color w:val="000000"/>
          <w:spacing w:val="-23"/>
          <w:sz w:val="16"/>
          <w:szCs w:val="16"/>
        </w:rPr>
        <w:t>11</w:t>
      </w:r>
    </w:p>
    <w:p w:rsidR="00486E01" w:rsidRPr="002849E3" w:rsidRDefault="00486E01" w:rsidP="00BF5868">
      <w:pPr>
        <w:shd w:val="clear" w:color="auto" w:fill="FFFFFF"/>
        <w:tabs>
          <w:tab w:val="left" w:pos="754"/>
          <w:tab w:val="left" w:leader="dot" w:pos="6614"/>
        </w:tabs>
        <w:spacing w:line="192" w:lineRule="exact"/>
        <w:ind w:left="284" w:firstLine="567"/>
        <w:jc w:val="center"/>
        <w:rPr>
          <w:sz w:val="16"/>
          <w:szCs w:val="16"/>
        </w:rPr>
      </w:pPr>
      <w:r w:rsidRPr="002849E3">
        <w:rPr>
          <w:color w:val="000000"/>
          <w:spacing w:val="-12"/>
          <w:sz w:val="16"/>
          <w:szCs w:val="16"/>
        </w:rPr>
        <w:t>а.</w:t>
      </w:r>
      <w:r w:rsidRPr="002849E3">
        <w:rPr>
          <w:color w:val="000000"/>
          <w:spacing w:val="-3"/>
          <w:sz w:val="16"/>
          <w:szCs w:val="16"/>
        </w:rPr>
        <w:t>Доступ через ямку Жобера</w:t>
      </w:r>
      <w:r w:rsidRPr="002849E3">
        <w:rPr>
          <w:color w:val="000000"/>
          <w:sz w:val="16"/>
          <w:szCs w:val="16"/>
        </w:rPr>
        <w:tab/>
      </w:r>
      <w:r w:rsidRPr="002849E3">
        <w:rPr>
          <w:color w:val="000000"/>
          <w:spacing w:val="-25"/>
          <w:sz w:val="16"/>
          <w:szCs w:val="16"/>
        </w:rPr>
        <w:t>11</w:t>
      </w:r>
    </w:p>
    <w:p w:rsidR="00486E01" w:rsidRPr="00BF5868" w:rsidRDefault="00486E01" w:rsidP="00BF5868">
      <w:pPr>
        <w:shd w:val="clear" w:color="auto" w:fill="FFFFFF"/>
        <w:tabs>
          <w:tab w:val="left" w:pos="754"/>
          <w:tab w:val="left" w:leader="dot" w:pos="6619"/>
        </w:tabs>
        <w:spacing w:line="192" w:lineRule="exact"/>
        <w:ind w:left="284" w:firstLine="567"/>
        <w:jc w:val="center"/>
        <w:rPr>
          <w:sz w:val="16"/>
          <w:szCs w:val="16"/>
        </w:rPr>
      </w:pPr>
      <w:r w:rsidRPr="002849E3">
        <w:rPr>
          <w:color w:val="000000"/>
          <w:spacing w:val="-13"/>
          <w:sz w:val="16"/>
          <w:szCs w:val="16"/>
        </w:rPr>
        <w:t>б.</w:t>
      </w:r>
      <w:r w:rsidRPr="002849E3">
        <w:rPr>
          <w:color w:val="000000"/>
          <w:spacing w:val="-4"/>
          <w:sz w:val="16"/>
          <w:szCs w:val="16"/>
        </w:rPr>
        <w:t>Доступ через подколенную ямку</w:t>
      </w:r>
      <w:r w:rsidRPr="002849E3">
        <w:rPr>
          <w:color w:val="000000"/>
          <w:sz w:val="16"/>
          <w:szCs w:val="16"/>
        </w:rPr>
        <w:tab/>
      </w:r>
      <w:r w:rsidRPr="002849E3">
        <w:rPr>
          <w:color w:val="000000"/>
          <w:spacing w:val="-25"/>
          <w:sz w:val="16"/>
          <w:szCs w:val="16"/>
        </w:rPr>
        <w:t>1</w:t>
      </w:r>
      <w:r w:rsidR="00BF5868" w:rsidRPr="00BF5868">
        <w:rPr>
          <w:color w:val="000000"/>
          <w:spacing w:val="-25"/>
          <w:sz w:val="16"/>
          <w:szCs w:val="16"/>
        </w:rPr>
        <w:t>2</w:t>
      </w:r>
    </w:p>
    <w:p w:rsidR="00486E01" w:rsidRPr="002849E3" w:rsidRDefault="00486E01" w:rsidP="00BF5868">
      <w:pPr>
        <w:shd w:val="clear" w:color="auto" w:fill="FFFFFF"/>
        <w:tabs>
          <w:tab w:val="left" w:pos="610"/>
          <w:tab w:val="left" w:leader="dot" w:pos="6614"/>
        </w:tabs>
        <w:spacing w:line="192" w:lineRule="exact"/>
        <w:ind w:left="284" w:firstLine="283"/>
        <w:jc w:val="center"/>
        <w:rPr>
          <w:sz w:val="16"/>
          <w:szCs w:val="16"/>
        </w:rPr>
      </w:pPr>
      <w:r w:rsidRPr="002849E3">
        <w:rPr>
          <w:color w:val="000000"/>
          <w:spacing w:val="-11"/>
          <w:sz w:val="16"/>
          <w:szCs w:val="16"/>
        </w:rPr>
        <w:t>1.9.</w:t>
      </w:r>
      <w:r w:rsidRPr="002849E3">
        <w:rPr>
          <w:color w:val="000000"/>
          <w:spacing w:val="-4"/>
          <w:sz w:val="16"/>
          <w:szCs w:val="16"/>
        </w:rPr>
        <w:t>Доступы к задней большеберцовой артерии</w:t>
      </w:r>
      <w:r w:rsidRPr="002849E3">
        <w:rPr>
          <w:color w:val="000000"/>
          <w:sz w:val="16"/>
          <w:szCs w:val="16"/>
        </w:rPr>
        <w:tab/>
      </w:r>
      <w:r w:rsidRPr="002849E3">
        <w:rPr>
          <w:color w:val="000000"/>
          <w:spacing w:val="-23"/>
          <w:sz w:val="16"/>
          <w:szCs w:val="16"/>
        </w:rPr>
        <w:t>12</w:t>
      </w:r>
    </w:p>
    <w:p w:rsidR="00486E01" w:rsidRPr="00BF5868" w:rsidRDefault="00486E01" w:rsidP="00BF5868">
      <w:pPr>
        <w:shd w:val="clear" w:color="auto" w:fill="FFFFFF"/>
        <w:tabs>
          <w:tab w:val="left" w:pos="754"/>
          <w:tab w:val="left" w:leader="dot" w:pos="6614"/>
        </w:tabs>
        <w:spacing w:line="192" w:lineRule="exact"/>
        <w:ind w:left="284" w:firstLine="567"/>
        <w:jc w:val="center"/>
        <w:rPr>
          <w:color w:val="000000"/>
          <w:spacing w:val="-12"/>
          <w:sz w:val="16"/>
          <w:szCs w:val="16"/>
        </w:rPr>
      </w:pPr>
      <w:r w:rsidRPr="00BF5868">
        <w:rPr>
          <w:color w:val="000000"/>
          <w:spacing w:val="-12"/>
          <w:sz w:val="16"/>
          <w:szCs w:val="16"/>
        </w:rPr>
        <w:t>а.Доступ</w:t>
      </w:r>
      <w:r w:rsidR="00BF5868" w:rsidRPr="00BF5868">
        <w:rPr>
          <w:color w:val="000000"/>
          <w:spacing w:val="-12"/>
          <w:sz w:val="16"/>
          <w:szCs w:val="16"/>
        </w:rPr>
        <w:t xml:space="preserve"> </w:t>
      </w:r>
      <w:r w:rsidRPr="00BF5868">
        <w:rPr>
          <w:color w:val="000000"/>
          <w:spacing w:val="-12"/>
          <w:sz w:val="16"/>
          <w:szCs w:val="16"/>
        </w:rPr>
        <w:t xml:space="preserve"> в верхней трети голени</w:t>
      </w:r>
      <w:r w:rsidRPr="00BF5868">
        <w:rPr>
          <w:color w:val="000000"/>
          <w:spacing w:val="-12"/>
          <w:sz w:val="16"/>
          <w:szCs w:val="16"/>
        </w:rPr>
        <w:tab/>
        <w:t>12</w:t>
      </w:r>
    </w:p>
    <w:p w:rsidR="00486E01" w:rsidRPr="00BF5868" w:rsidRDefault="00486E01" w:rsidP="00BF5868">
      <w:pPr>
        <w:shd w:val="clear" w:color="auto" w:fill="FFFFFF"/>
        <w:tabs>
          <w:tab w:val="left" w:pos="754"/>
          <w:tab w:val="left" w:leader="dot" w:pos="6619"/>
        </w:tabs>
        <w:spacing w:line="192" w:lineRule="exact"/>
        <w:ind w:left="284" w:firstLine="567"/>
        <w:jc w:val="center"/>
        <w:rPr>
          <w:sz w:val="16"/>
          <w:szCs w:val="16"/>
        </w:rPr>
      </w:pPr>
      <w:r w:rsidRPr="00BF5868">
        <w:rPr>
          <w:color w:val="000000"/>
          <w:spacing w:val="-12"/>
          <w:sz w:val="16"/>
          <w:szCs w:val="16"/>
        </w:rPr>
        <w:t>б.Доступ в средней трети голени</w:t>
      </w:r>
      <w:r w:rsidRPr="00BF5868">
        <w:rPr>
          <w:color w:val="000000"/>
          <w:spacing w:val="-12"/>
          <w:sz w:val="16"/>
          <w:szCs w:val="16"/>
        </w:rPr>
        <w:tab/>
      </w:r>
      <w:r w:rsidRPr="002849E3">
        <w:rPr>
          <w:color w:val="000000"/>
          <w:spacing w:val="-23"/>
          <w:sz w:val="16"/>
          <w:szCs w:val="16"/>
        </w:rPr>
        <w:t>1</w:t>
      </w:r>
      <w:r w:rsidR="00BF5868" w:rsidRPr="00BF5868">
        <w:rPr>
          <w:color w:val="000000"/>
          <w:spacing w:val="-23"/>
          <w:sz w:val="16"/>
          <w:szCs w:val="16"/>
        </w:rPr>
        <w:t>3</w:t>
      </w:r>
    </w:p>
    <w:p w:rsidR="00486E01" w:rsidRPr="00BF5868" w:rsidRDefault="00486E01" w:rsidP="00BF5868">
      <w:pPr>
        <w:shd w:val="clear" w:color="auto" w:fill="FFFFFF"/>
        <w:tabs>
          <w:tab w:val="left" w:pos="754"/>
          <w:tab w:val="left" w:leader="dot" w:pos="6619"/>
        </w:tabs>
        <w:spacing w:line="192" w:lineRule="exact"/>
        <w:ind w:left="284" w:firstLine="850"/>
        <w:rPr>
          <w:sz w:val="16"/>
          <w:szCs w:val="16"/>
        </w:rPr>
      </w:pPr>
      <w:r w:rsidRPr="002849E3">
        <w:rPr>
          <w:color w:val="000000"/>
          <w:spacing w:val="-13"/>
          <w:sz w:val="16"/>
          <w:szCs w:val="16"/>
        </w:rPr>
        <w:t>в.</w:t>
      </w:r>
      <w:r w:rsidRPr="002849E3">
        <w:rPr>
          <w:color w:val="000000"/>
          <w:spacing w:val="-3"/>
          <w:sz w:val="16"/>
          <w:szCs w:val="16"/>
        </w:rPr>
        <w:t>Доступ в нижней трети голени</w:t>
      </w:r>
      <w:r w:rsidR="000A1164" w:rsidRPr="000A1164">
        <w:rPr>
          <w:color w:val="000000"/>
          <w:spacing w:val="-3"/>
          <w:sz w:val="16"/>
          <w:szCs w:val="16"/>
        </w:rPr>
        <w:t>....................................................................................................</w:t>
      </w:r>
      <w:r w:rsidRPr="002849E3">
        <w:rPr>
          <w:color w:val="000000"/>
          <w:spacing w:val="-23"/>
          <w:sz w:val="16"/>
          <w:szCs w:val="16"/>
        </w:rPr>
        <w:t>1</w:t>
      </w:r>
      <w:r w:rsidR="000A1164">
        <w:rPr>
          <w:color w:val="000000"/>
          <w:spacing w:val="-23"/>
          <w:sz w:val="16"/>
          <w:szCs w:val="16"/>
        </w:rPr>
        <w:t>.</w:t>
      </w:r>
      <w:r w:rsidR="00BF5868" w:rsidRPr="00BF5868">
        <w:rPr>
          <w:color w:val="000000"/>
          <w:spacing w:val="-23"/>
          <w:sz w:val="16"/>
          <w:szCs w:val="16"/>
        </w:rPr>
        <w:t>3</w:t>
      </w:r>
    </w:p>
    <w:p w:rsidR="00486E01" w:rsidRPr="002849E3" w:rsidRDefault="00486E01" w:rsidP="000A1164">
      <w:pPr>
        <w:shd w:val="clear" w:color="auto" w:fill="FFFFFF"/>
        <w:tabs>
          <w:tab w:val="left" w:pos="701"/>
          <w:tab w:val="left" w:leader="dot" w:pos="6619"/>
        </w:tabs>
        <w:spacing w:line="192" w:lineRule="exact"/>
        <w:ind w:left="284" w:firstLine="567"/>
        <w:jc w:val="center"/>
        <w:rPr>
          <w:sz w:val="16"/>
          <w:szCs w:val="16"/>
        </w:rPr>
      </w:pPr>
      <w:r w:rsidRPr="002849E3">
        <w:rPr>
          <w:color w:val="000000"/>
          <w:spacing w:val="-12"/>
          <w:sz w:val="16"/>
          <w:szCs w:val="16"/>
        </w:rPr>
        <w:t>1.10.</w:t>
      </w:r>
      <w:r w:rsidRPr="002849E3">
        <w:rPr>
          <w:color w:val="000000"/>
          <w:spacing w:val="-4"/>
          <w:sz w:val="16"/>
          <w:szCs w:val="16"/>
        </w:rPr>
        <w:t>Доступы к передней большеберцовой артерии</w:t>
      </w:r>
      <w:r w:rsidRPr="002849E3">
        <w:rPr>
          <w:color w:val="000000"/>
          <w:sz w:val="16"/>
          <w:szCs w:val="16"/>
        </w:rPr>
        <w:tab/>
      </w:r>
      <w:r w:rsidRPr="002849E3">
        <w:rPr>
          <w:color w:val="000000"/>
          <w:spacing w:val="-23"/>
          <w:sz w:val="16"/>
          <w:szCs w:val="16"/>
        </w:rPr>
        <w:t>13</w:t>
      </w:r>
    </w:p>
    <w:p w:rsidR="00486E01" w:rsidRPr="002849E3" w:rsidRDefault="00486E01" w:rsidP="000A1164">
      <w:pPr>
        <w:shd w:val="clear" w:color="auto" w:fill="FFFFFF"/>
        <w:tabs>
          <w:tab w:val="left" w:pos="754"/>
          <w:tab w:val="left" w:leader="dot" w:pos="6619"/>
        </w:tabs>
        <w:spacing w:line="192" w:lineRule="exact"/>
        <w:ind w:left="284" w:firstLine="850"/>
        <w:jc w:val="center"/>
        <w:rPr>
          <w:sz w:val="16"/>
          <w:szCs w:val="16"/>
        </w:rPr>
      </w:pPr>
      <w:r w:rsidRPr="002849E3">
        <w:rPr>
          <w:color w:val="000000"/>
          <w:spacing w:val="-12"/>
          <w:sz w:val="16"/>
          <w:szCs w:val="16"/>
        </w:rPr>
        <w:t>а.</w:t>
      </w:r>
      <w:r w:rsidRPr="002849E3">
        <w:rPr>
          <w:color w:val="000000"/>
          <w:spacing w:val="-3"/>
          <w:sz w:val="16"/>
          <w:szCs w:val="16"/>
        </w:rPr>
        <w:t>Доступ в верхней половине голени</w:t>
      </w:r>
      <w:r w:rsidRPr="002849E3">
        <w:rPr>
          <w:color w:val="000000"/>
          <w:sz w:val="16"/>
          <w:szCs w:val="16"/>
        </w:rPr>
        <w:tab/>
      </w:r>
      <w:r w:rsidRPr="002849E3">
        <w:rPr>
          <w:color w:val="000000"/>
          <w:spacing w:val="-23"/>
          <w:sz w:val="16"/>
          <w:szCs w:val="16"/>
        </w:rPr>
        <w:t>13</w:t>
      </w:r>
    </w:p>
    <w:p w:rsidR="00486E01" w:rsidRPr="000A1164" w:rsidRDefault="00486E01" w:rsidP="000A1164">
      <w:pPr>
        <w:shd w:val="clear" w:color="auto" w:fill="FFFFFF"/>
        <w:tabs>
          <w:tab w:val="left" w:pos="754"/>
          <w:tab w:val="left" w:leader="dot" w:pos="6619"/>
        </w:tabs>
        <w:spacing w:line="192" w:lineRule="exact"/>
        <w:ind w:left="284" w:firstLine="850"/>
        <w:jc w:val="center"/>
        <w:rPr>
          <w:sz w:val="16"/>
          <w:szCs w:val="16"/>
        </w:rPr>
      </w:pPr>
      <w:r w:rsidRPr="002849E3">
        <w:rPr>
          <w:color w:val="000000"/>
          <w:spacing w:val="-13"/>
          <w:sz w:val="16"/>
          <w:szCs w:val="16"/>
        </w:rPr>
        <w:t>б.</w:t>
      </w:r>
      <w:r w:rsidRPr="002849E3">
        <w:rPr>
          <w:color w:val="000000"/>
          <w:spacing w:val="-3"/>
          <w:sz w:val="16"/>
          <w:szCs w:val="16"/>
        </w:rPr>
        <w:t>Доступ в нижней половине голени</w:t>
      </w:r>
      <w:r w:rsidRPr="002849E3">
        <w:rPr>
          <w:color w:val="000000"/>
          <w:sz w:val="16"/>
          <w:szCs w:val="16"/>
        </w:rPr>
        <w:tab/>
      </w:r>
      <w:r w:rsidRPr="002849E3">
        <w:rPr>
          <w:color w:val="000000"/>
          <w:spacing w:val="-23"/>
          <w:sz w:val="16"/>
          <w:szCs w:val="16"/>
        </w:rPr>
        <w:t>1</w:t>
      </w:r>
      <w:r w:rsidR="000A1164" w:rsidRPr="000A1164">
        <w:rPr>
          <w:color w:val="000000"/>
          <w:spacing w:val="-23"/>
          <w:sz w:val="16"/>
          <w:szCs w:val="16"/>
        </w:rPr>
        <w:t>4</w:t>
      </w:r>
    </w:p>
    <w:p w:rsidR="00486E01" w:rsidRPr="002849E3" w:rsidRDefault="00486E01">
      <w:pPr>
        <w:shd w:val="clear" w:color="auto" w:fill="FFFFFF"/>
        <w:tabs>
          <w:tab w:val="left" w:pos="245"/>
          <w:tab w:val="left" w:leader="dot" w:pos="6619"/>
        </w:tabs>
        <w:spacing w:before="192" w:line="187" w:lineRule="exact"/>
        <w:ind w:left="284" w:hanging="284"/>
        <w:jc w:val="center"/>
        <w:rPr>
          <w:sz w:val="16"/>
          <w:szCs w:val="16"/>
        </w:rPr>
      </w:pPr>
      <w:r w:rsidRPr="002849E3">
        <w:rPr>
          <w:color w:val="000000"/>
          <w:spacing w:val="-3"/>
          <w:sz w:val="16"/>
          <w:szCs w:val="16"/>
          <w:lang w:val="en-US"/>
        </w:rPr>
        <w:t>II</w:t>
      </w:r>
      <w:r w:rsidRPr="002849E3">
        <w:rPr>
          <w:color w:val="000000"/>
          <w:spacing w:val="-3"/>
          <w:sz w:val="16"/>
          <w:szCs w:val="16"/>
        </w:rPr>
        <w:t>.</w:t>
      </w:r>
      <w:r w:rsidRPr="002849E3">
        <w:rPr>
          <w:color w:val="000000"/>
          <w:sz w:val="16"/>
          <w:szCs w:val="16"/>
        </w:rPr>
        <w:tab/>
      </w:r>
      <w:r w:rsidRPr="002849E3">
        <w:rPr>
          <w:color w:val="000000"/>
          <w:spacing w:val="-4"/>
          <w:sz w:val="16"/>
          <w:szCs w:val="16"/>
        </w:rPr>
        <w:t>Основные операции на кровеносных сосудах</w:t>
      </w:r>
      <w:r w:rsidRPr="002849E3">
        <w:rPr>
          <w:color w:val="000000"/>
          <w:sz w:val="16"/>
          <w:szCs w:val="16"/>
        </w:rPr>
        <w:tab/>
      </w:r>
      <w:r w:rsidRPr="002849E3">
        <w:rPr>
          <w:color w:val="000000"/>
          <w:spacing w:val="-23"/>
          <w:sz w:val="16"/>
          <w:szCs w:val="16"/>
        </w:rPr>
        <w:t>14</w:t>
      </w:r>
    </w:p>
    <w:p w:rsidR="00486E01" w:rsidRPr="002849E3" w:rsidRDefault="00486E01" w:rsidP="00121FEA">
      <w:pPr>
        <w:numPr>
          <w:ilvl w:val="0"/>
          <w:numId w:val="17"/>
        </w:numPr>
        <w:shd w:val="clear" w:color="auto" w:fill="FFFFFF"/>
        <w:tabs>
          <w:tab w:val="left" w:pos="619"/>
          <w:tab w:val="left" w:leader="dot" w:pos="6619"/>
        </w:tabs>
        <w:spacing w:line="187" w:lineRule="exact"/>
        <w:ind w:left="284" w:hanging="142"/>
        <w:jc w:val="center"/>
        <w:rPr>
          <w:color w:val="000000"/>
          <w:spacing w:val="-7"/>
          <w:sz w:val="16"/>
          <w:szCs w:val="16"/>
        </w:rPr>
      </w:pPr>
      <w:r w:rsidRPr="002849E3">
        <w:rPr>
          <w:color w:val="000000"/>
          <w:spacing w:val="-3"/>
          <w:sz w:val="16"/>
          <w:szCs w:val="16"/>
        </w:rPr>
        <w:t xml:space="preserve">Перевязка сосудов (общие положения) </w:t>
      </w:r>
      <w:r w:rsidRPr="002849E3">
        <w:rPr>
          <w:color w:val="000000"/>
          <w:sz w:val="16"/>
          <w:szCs w:val="16"/>
        </w:rPr>
        <w:tab/>
      </w:r>
      <w:r w:rsidRPr="002849E3">
        <w:rPr>
          <w:color w:val="000000"/>
          <w:spacing w:val="-23"/>
          <w:sz w:val="16"/>
          <w:szCs w:val="16"/>
        </w:rPr>
        <w:t>14</w:t>
      </w:r>
    </w:p>
    <w:p w:rsidR="00486E01" w:rsidRPr="002849E3" w:rsidRDefault="00486E01" w:rsidP="00121FEA">
      <w:pPr>
        <w:numPr>
          <w:ilvl w:val="0"/>
          <w:numId w:val="17"/>
        </w:numPr>
        <w:shd w:val="clear" w:color="auto" w:fill="FFFFFF"/>
        <w:tabs>
          <w:tab w:val="left" w:pos="619"/>
          <w:tab w:val="left" w:leader="dot" w:pos="6619"/>
        </w:tabs>
        <w:spacing w:line="187" w:lineRule="exact"/>
        <w:ind w:left="284" w:hanging="142"/>
        <w:jc w:val="center"/>
        <w:rPr>
          <w:color w:val="000000"/>
          <w:spacing w:val="-7"/>
          <w:sz w:val="16"/>
          <w:szCs w:val="16"/>
        </w:rPr>
      </w:pPr>
      <w:r w:rsidRPr="002849E3">
        <w:rPr>
          <w:color w:val="000000"/>
          <w:spacing w:val="-4"/>
          <w:sz w:val="16"/>
          <w:szCs w:val="16"/>
        </w:rPr>
        <w:t>Пути коллатерального кровотока при перевязке крупных сосудов</w:t>
      </w:r>
      <w:r w:rsidRPr="002849E3">
        <w:rPr>
          <w:color w:val="000000"/>
          <w:sz w:val="16"/>
          <w:szCs w:val="16"/>
        </w:rPr>
        <w:tab/>
      </w:r>
      <w:r w:rsidRPr="002849E3">
        <w:rPr>
          <w:color w:val="000000"/>
          <w:spacing w:val="-23"/>
          <w:sz w:val="16"/>
          <w:szCs w:val="16"/>
        </w:rPr>
        <w:t>16</w:t>
      </w:r>
    </w:p>
    <w:p w:rsidR="00486E01" w:rsidRPr="002849E3" w:rsidRDefault="00486E01" w:rsidP="00121FEA">
      <w:pPr>
        <w:numPr>
          <w:ilvl w:val="0"/>
          <w:numId w:val="18"/>
        </w:numPr>
        <w:shd w:val="clear" w:color="auto" w:fill="FFFFFF"/>
        <w:tabs>
          <w:tab w:val="left" w:pos="1037"/>
          <w:tab w:val="left" w:leader="dot" w:pos="6619"/>
        </w:tabs>
        <w:spacing w:line="187" w:lineRule="exact"/>
        <w:ind w:left="284"/>
        <w:jc w:val="center"/>
        <w:rPr>
          <w:color w:val="000000"/>
          <w:spacing w:val="-7"/>
          <w:sz w:val="16"/>
          <w:szCs w:val="16"/>
        </w:rPr>
      </w:pPr>
      <w:r w:rsidRPr="002849E3">
        <w:rPr>
          <w:color w:val="000000"/>
          <w:spacing w:val="-3"/>
          <w:sz w:val="16"/>
          <w:szCs w:val="16"/>
        </w:rPr>
        <w:t>Коллатеральный кровоток при перевязке общей сонной артерии</w:t>
      </w:r>
      <w:r w:rsidRPr="002849E3">
        <w:rPr>
          <w:color w:val="000000"/>
          <w:sz w:val="16"/>
          <w:szCs w:val="16"/>
        </w:rPr>
        <w:tab/>
      </w:r>
      <w:r w:rsidRPr="002849E3">
        <w:rPr>
          <w:color w:val="000000"/>
          <w:spacing w:val="-23"/>
          <w:sz w:val="16"/>
          <w:szCs w:val="16"/>
        </w:rPr>
        <w:t>16</w:t>
      </w:r>
    </w:p>
    <w:p w:rsidR="00486E01" w:rsidRPr="002849E3" w:rsidRDefault="00486E01" w:rsidP="00121FEA">
      <w:pPr>
        <w:numPr>
          <w:ilvl w:val="0"/>
          <w:numId w:val="18"/>
        </w:numPr>
        <w:shd w:val="clear" w:color="auto" w:fill="FFFFFF"/>
        <w:tabs>
          <w:tab w:val="left" w:pos="1037"/>
        </w:tabs>
        <w:spacing w:line="187" w:lineRule="exact"/>
        <w:ind w:firstLine="567"/>
        <w:rPr>
          <w:color w:val="000000"/>
          <w:spacing w:val="-7"/>
          <w:sz w:val="16"/>
          <w:szCs w:val="16"/>
        </w:rPr>
      </w:pPr>
      <w:r w:rsidRPr="002849E3">
        <w:rPr>
          <w:color w:val="000000"/>
          <w:spacing w:val="-3"/>
          <w:sz w:val="16"/>
          <w:szCs w:val="16"/>
        </w:rPr>
        <w:t>Коллатеральный кровоток при перевязке наружной сонной артерии ..</w:t>
      </w:r>
      <w:r w:rsidR="00121FEA" w:rsidRPr="00121FEA">
        <w:rPr>
          <w:color w:val="000000"/>
          <w:spacing w:val="-3"/>
          <w:sz w:val="16"/>
          <w:szCs w:val="16"/>
        </w:rPr>
        <w:t>.................................</w:t>
      </w:r>
      <w:r w:rsidRPr="002849E3">
        <w:rPr>
          <w:color w:val="000000"/>
          <w:spacing w:val="-3"/>
          <w:sz w:val="16"/>
          <w:szCs w:val="16"/>
        </w:rPr>
        <w:t>.. 17</w:t>
      </w:r>
    </w:p>
    <w:p w:rsidR="00486E01" w:rsidRPr="002849E3" w:rsidRDefault="00486E01" w:rsidP="00121FEA">
      <w:pPr>
        <w:numPr>
          <w:ilvl w:val="0"/>
          <w:numId w:val="18"/>
        </w:numPr>
        <w:shd w:val="clear" w:color="auto" w:fill="FFFFFF"/>
        <w:tabs>
          <w:tab w:val="left" w:pos="1037"/>
          <w:tab w:val="left" w:leader="dot" w:pos="6619"/>
        </w:tabs>
        <w:spacing w:line="187" w:lineRule="exact"/>
        <w:ind w:left="284" w:firstLine="283"/>
        <w:rPr>
          <w:color w:val="000000"/>
          <w:spacing w:val="-7"/>
          <w:sz w:val="16"/>
          <w:szCs w:val="16"/>
        </w:rPr>
      </w:pPr>
      <w:r w:rsidRPr="002849E3">
        <w:rPr>
          <w:color w:val="000000"/>
          <w:spacing w:val="-2"/>
          <w:sz w:val="16"/>
          <w:szCs w:val="16"/>
        </w:rPr>
        <w:t>Коллатеральный кровоток при перевязке подключичной и</w:t>
      </w:r>
      <w:r w:rsidR="00121FEA" w:rsidRPr="00121FEA">
        <w:rPr>
          <w:color w:val="000000"/>
          <w:spacing w:val="-2"/>
          <w:sz w:val="16"/>
          <w:szCs w:val="16"/>
        </w:rPr>
        <w:t xml:space="preserve"> </w:t>
      </w:r>
      <w:r w:rsidR="00121FEA">
        <w:rPr>
          <w:color w:val="000000"/>
          <w:spacing w:val="-4"/>
          <w:sz w:val="16"/>
          <w:szCs w:val="16"/>
        </w:rPr>
        <w:t xml:space="preserve">подмышечной </w:t>
      </w:r>
      <w:r w:rsidRPr="002849E3">
        <w:rPr>
          <w:color w:val="000000"/>
          <w:spacing w:val="-4"/>
          <w:sz w:val="16"/>
          <w:szCs w:val="16"/>
        </w:rPr>
        <w:t xml:space="preserve"> артерии </w:t>
      </w:r>
      <w:r w:rsidR="00121FEA" w:rsidRPr="00121FEA">
        <w:rPr>
          <w:color w:val="000000"/>
          <w:sz w:val="16"/>
          <w:szCs w:val="16"/>
        </w:rPr>
        <w:t>...........</w:t>
      </w:r>
      <w:r w:rsidRPr="002849E3">
        <w:rPr>
          <w:color w:val="000000"/>
          <w:spacing w:val="-23"/>
          <w:sz w:val="16"/>
          <w:szCs w:val="16"/>
        </w:rPr>
        <w:t>17</w:t>
      </w:r>
    </w:p>
    <w:p w:rsidR="00486E01" w:rsidRPr="002849E3" w:rsidRDefault="00486E01" w:rsidP="00121FEA">
      <w:pPr>
        <w:numPr>
          <w:ilvl w:val="0"/>
          <w:numId w:val="18"/>
        </w:numPr>
        <w:shd w:val="clear" w:color="auto" w:fill="FFFFFF"/>
        <w:tabs>
          <w:tab w:val="left" w:pos="1037"/>
          <w:tab w:val="left" w:leader="dot" w:pos="6619"/>
        </w:tabs>
        <w:spacing w:line="187" w:lineRule="exact"/>
        <w:ind w:firstLine="567"/>
        <w:rPr>
          <w:color w:val="000000"/>
          <w:spacing w:val="-6"/>
          <w:sz w:val="16"/>
          <w:szCs w:val="16"/>
        </w:rPr>
      </w:pPr>
      <w:r w:rsidRPr="002849E3">
        <w:rPr>
          <w:color w:val="000000"/>
          <w:spacing w:val="-3"/>
          <w:sz w:val="16"/>
          <w:szCs w:val="16"/>
        </w:rPr>
        <w:t xml:space="preserve">Коллатеральный кровоток при перевязке плечевой артерии </w:t>
      </w:r>
      <w:r w:rsidRPr="002849E3">
        <w:rPr>
          <w:color w:val="000000"/>
          <w:sz w:val="16"/>
          <w:szCs w:val="16"/>
        </w:rPr>
        <w:tab/>
      </w:r>
      <w:r w:rsidR="00121FEA" w:rsidRPr="00121FEA">
        <w:rPr>
          <w:color w:val="000000"/>
          <w:sz w:val="16"/>
          <w:szCs w:val="16"/>
        </w:rPr>
        <w:t>........</w:t>
      </w:r>
      <w:r w:rsidRPr="002849E3">
        <w:rPr>
          <w:color w:val="000000"/>
          <w:sz w:val="16"/>
          <w:szCs w:val="16"/>
        </w:rPr>
        <w:t xml:space="preserve"> </w:t>
      </w:r>
      <w:r w:rsidRPr="002849E3">
        <w:rPr>
          <w:color w:val="000000"/>
          <w:spacing w:val="-23"/>
          <w:sz w:val="16"/>
          <w:szCs w:val="16"/>
        </w:rPr>
        <w:t>1</w:t>
      </w:r>
      <w:r w:rsidR="00121FEA">
        <w:rPr>
          <w:color w:val="000000"/>
          <w:spacing w:val="-23"/>
          <w:sz w:val="16"/>
          <w:szCs w:val="16"/>
          <w:lang w:val="en-US"/>
        </w:rPr>
        <w:t>8</w:t>
      </w:r>
    </w:p>
    <w:p w:rsidR="00486E01" w:rsidRPr="002849E3" w:rsidRDefault="00486E01" w:rsidP="00121FEA">
      <w:pPr>
        <w:numPr>
          <w:ilvl w:val="0"/>
          <w:numId w:val="18"/>
        </w:numPr>
        <w:shd w:val="clear" w:color="auto" w:fill="FFFFFF"/>
        <w:tabs>
          <w:tab w:val="left" w:pos="1037"/>
        </w:tabs>
        <w:spacing w:line="187" w:lineRule="exact"/>
        <w:ind w:firstLine="567"/>
        <w:rPr>
          <w:color w:val="000000"/>
          <w:spacing w:val="-6"/>
          <w:sz w:val="16"/>
          <w:szCs w:val="16"/>
        </w:rPr>
      </w:pPr>
      <w:r w:rsidRPr="002849E3">
        <w:rPr>
          <w:color w:val="000000"/>
          <w:spacing w:val="-4"/>
          <w:sz w:val="16"/>
          <w:szCs w:val="16"/>
        </w:rPr>
        <w:t>Коллатеральный кровоток при перевязке локтевой и лучевой артерий.</w:t>
      </w:r>
      <w:r w:rsidR="00121FEA" w:rsidRPr="00121FEA">
        <w:rPr>
          <w:color w:val="000000"/>
          <w:spacing w:val="-4"/>
          <w:sz w:val="16"/>
          <w:szCs w:val="16"/>
        </w:rPr>
        <w:t>....................................</w:t>
      </w:r>
      <w:r w:rsidRPr="002849E3">
        <w:rPr>
          <w:color w:val="000000"/>
          <w:spacing w:val="-4"/>
          <w:sz w:val="16"/>
          <w:szCs w:val="16"/>
        </w:rPr>
        <w:t>. 18</w:t>
      </w:r>
    </w:p>
    <w:p w:rsidR="00486E01" w:rsidRPr="002849E3" w:rsidRDefault="00486E01">
      <w:pPr>
        <w:jc w:val="both"/>
        <w:rPr>
          <w:sz w:val="16"/>
          <w:szCs w:val="16"/>
        </w:rPr>
      </w:pPr>
    </w:p>
    <w:p w:rsidR="00486E01" w:rsidRPr="002849E3" w:rsidRDefault="00486E01">
      <w:pPr>
        <w:numPr>
          <w:ilvl w:val="0"/>
          <w:numId w:val="19"/>
        </w:numPr>
        <w:shd w:val="clear" w:color="auto" w:fill="FFFFFF"/>
        <w:tabs>
          <w:tab w:val="left" w:pos="1051"/>
          <w:tab w:val="left" w:leader="dot" w:pos="6600"/>
        </w:tabs>
        <w:spacing w:line="192" w:lineRule="exact"/>
        <w:ind w:left="586" w:hanging="360"/>
        <w:jc w:val="center"/>
        <w:rPr>
          <w:color w:val="000000"/>
          <w:spacing w:val="-7"/>
          <w:sz w:val="16"/>
          <w:szCs w:val="16"/>
        </w:rPr>
      </w:pPr>
      <w:r w:rsidRPr="002849E3">
        <w:rPr>
          <w:color w:val="000000"/>
          <w:spacing w:val="-4"/>
          <w:sz w:val="16"/>
          <w:szCs w:val="16"/>
        </w:rPr>
        <w:t>Коллатеральный кровоток при перевязке бедренной артерии</w:t>
      </w:r>
      <w:r w:rsidRPr="002849E3">
        <w:rPr>
          <w:color w:val="000000"/>
          <w:sz w:val="16"/>
          <w:szCs w:val="16"/>
        </w:rPr>
        <w:tab/>
        <w:t xml:space="preserve"> </w:t>
      </w:r>
      <w:r w:rsidRPr="002849E3">
        <w:rPr>
          <w:color w:val="000000"/>
          <w:spacing w:val="-21"/>
          <w:sz w:val="16"/>
          <w:szCs w:val="16"/>
        </w:rPr>
        <w:t>1</w:t>
      </w:r>
      <w:r w:rsidR="00121FEA" w:rsidRPr="00121FEA">
        <w:rPr>
          <w:color w:val="000000"/>
          <w:spacing w:val="-21"/>
          <w:sz w:val="16"/>
          <w:szCs w:val="16"/>
        </w:rPr>
        <w:t>9</w:t>
      </w:r>
    </w:p>
    <w:p w:rsidR="00486E01" w:rsidRPr="002849E3" w:rsidRDefault="00486E01">
      <w:pPr>
        <w:numPr>
          <w:ilvl w:val="0"/>
          <w:numId w:val="19"/>
        </w:numPr>
        <w:shd w:val="clear" w:color="auto" w:fill="FFFFFF"/>
        <w:tabs>
          <w:tab w:val="left" w:pos="1051"/>
          <w:tab w:val="left" w:leader="dot" w:pos="6600"/>
        </w:tabs>
        <w:spacing w:line="192" w:lineRule="exact"/>
        <w:ind w:left="586" w:hanging="360"/>
        <w:jc w:val="center"/>
        <w:rPr>
          <w:color w:val="000000"/>
          <w:spacing w:val="-7"/>
          <w:sz w:val="16"/>
          <w:szCs w:val="16"/>
        </w:rPr>
      </w:pPr>
      <w:r w:rsidRPr="002849E3">
        <w:rPr>
          <w:color w:val="000000"/>
          <w:spacing w:val="-4"/>
          <w:sz w:val="16"/>
          <w:szCs w:val="16"/>
        </w:rPr>
        <w:t>Коллатеральный кровоток при перевязке подколенной артерии</w:t>
      </w:r>
      <w:r w:rsidRPr="002849E3">
        <w:rPr>
          <w:color w:val="000000"/>
          <w:sz w:val="16"/>
          <w:szCs w:val="16"/>
        </w:rPr>
        <w:tab/>
        <w:t xml:space="preserve"> </w:t>
      </w:r>
      <w:r w:rsidRPr="002849E3">
        <w:rPr>
          <w:color w:val="000000"/>
          <w:spacing w:val="-21"/>
          <w:sz w:val="16"/>
          <w:szCs w:val="16"/>
        </w:rPr>
        <w:t>19</w:t>
      </w:r>
    </w:p>
    <w:p w:rsidR="00486E01" w:rsidRPr="002849E3" w:rsidRDefault="00486E01" w:rsidP="00121FEA">
      <w:pPr>
        <w:numPr>
          <w:ilvl w:val="0"/>
          <w:numId w:val="19"/>
        </w:numPr>
        <w:shd w:val="clear" w:color="auto" w:fill="FFFFFF"/>
        <w:tabs>
          <w:tab w:val="left" w:pos="1051"/>
        </w:tabs>
        <w:spacing w:line="192" w:lineRule="exact"/>
        <w:ind w:firstLine="284"/>
        <w:rPr>
          <w:color w:val="000000"/>
          <w:spacing w:val="-7"/>
          <w:sz w:val="16"/>
          <w:szCs w:val="16"/>
        </w:rPr>
      </w:pPr>
      <w:r w:rsidRPr="002849E3">
        <w:rPr>
          <w:color w:val="000000"/>
          <w:spacing w:val="-3"/>
          <w:sz w:val="16"/>
          <w:szCs w:val="16"/>
        </w:rPr>
        <w:t>Коллатеральный кровоток при перевязке передней и задней</w:t>
      </w:r>
    </w:p>
    <w:p w:rsidR="00486E01" w:rsidRPr="00121FEA" w:rsidRDefault="00121FEA" w:rsidP="00121FEA">
      <w:pPr>
        <w:shd w:val="clear" w:color="auto" w:fill="FFFFFF"/>
        <w:tabs>
          <w:tab w:val="left" w:leader="dot" w:pos="6600"/>
        </w:tabs>
        <w:spacing w:line="192" w:lineRule="exact"/>
        <w:ind w:left="709" w:hanging="142"/>
        <w:jc w:val="center"/>
        <w:rPr>
          <w:sz w:val="16"/>
          <w:szCs w:val="16"/>
        </w:rPr>
      </w:pPr>
      <w:r w:rsidRPr="00121FEA">
        <w:rPr>
          <w:color w:val="000000"/>
          <w:spacing w:val="-5"/>
          <w:sz w:val="16"/>
          <w:szCs w:val="16"/>
        </w:rPr>
        <w:t xml:space="preserve">  </w:t>
      </w:r>
      <w:r w:rsidR="00486E01" w:rsidRPr="002849E3">
        <w:rPr>
          <w:color w:val="000000"/>
          <w:spacing w:val="-5"/>
          <w:sz w:val="16"/>
          <w:szCs w:val="16"/>
        </w:rPr>
        <w:t>болыпеберцовых артерий</w:t>
      </w:r>
      <w:r w:rsidR="00486E01" w:rsidRPr="002849E3">
        <w:rPr>
          <w:color w:val="000000"/>
          <w:sz w:val="16"/>
          <w:szCs w:val="16"/>
        </w:rPr>
        <w:tab/>
        <w:t xml:space="preserve"> </w:t>
      </w:r>
      <w:r w:rsidRPr="00121FEA">
        <w:rPr>
          <w:color w:val="000000"/>
          <w:spacing w:val="-21"/>
          <w:sz w:val="16"/>
          <w:szCs w:val="16"/>
        </w:rPr>
        <w:t>20</w:t>
      </w:r>
    </w:p>
    <w:p w:rsidR="00486E01" w:rsidRPr="00121FEA" w:rsidRDefault="00486E01" w:rsidP="00121FEA">
      <w:pPr>
        <w:shd w:val="clear" w:color="auto" w:fill="FFFFFF"/>
        <w:tabs>
          <w:tab w:val="left" w:leader="dot" w:pos="6605"/>
        </w:tabs>
        <w:spacing w:line="192" w:lineRule="exact"/>
        <w:ind w:left="298" w:hanging="156"/>
        <w:rPr>
          <w:sz w:val="16"/>
          <w:szCs w:val="16"/>
        </w:rPr>
      </w:pPr>
      <w:r w:rsidRPr="002849E3">
        <w:rPr>
          <w:color w:val="000000"/>
          <w:spacing w:val="-5"/>
          <w:sz w:val="16"/>
          <w:szCs w:val="16"/>
        </w:rPr>
        <w:t>2.3. Операции, восстанавливающие проходимость сосудов</w:t>
      </w:r>
      <w:r w:rsidRPr="002849E3">
        <w:rPr>
          <w:color w:val="000000"/>
          <w:sz w:val="16"/>
          <w:szCs w:val="16"/>
        </w:rPr>
        <w:tab/>
      </w:r>
      <w:r w:rsidR="00121FEA" w:rsidRPr="00121FEA">
        <w:rPr>
          <w:color w:val="000000"/>
          <w:sz w:val="16"/>
          <w:szCs w:val="16"/>
        </w:rPr>
        <w:t>...</w:t>
      </w:r>
      <w:r w:rsidR="00121FEA" w:rsidRPr="00121FEA">
        <w:rPr>
          <w:color w:val="000000"/>
          <w:spacing w:val="-21"/>
          <w:sz w:val="16"/>
          <w:szCs w:val="16"/>
        </w:rPr>
        <w:t>20</w:t>
      </w:r>
    </w:p>
    <w:p w:rsidR="00486E01" w:rsidRPr="002849E3" w:rsidRDefault="00486E01" w:rsidP="00121FEA">
      <w:pPr>
        <w:shd w:val="clear" w:color="auto" w:fill="FFFFFF"/>
        <w:tabs>
          <w:tab w:val="left" w:pos="1046"/>
        </w:tabs>
        <w:spacing w:line="192" w:lineRule="exact"/>
        <w:ind w:left="586" w:hanging="302"/>
        <w:rPr>
          <w:sz w:val="16"/>
          <w:szCs w:val="16"/>
        </w:rPr>
      </w:pPr>
      <w:r w:rsidRPr="002849E3">
        <w:rPr>
          <w:color w:val="000000"/>
          <w:spacing w:val="-7"/>
          <w:sz w:val="16"/>
          <w:szCs w:val="16"/>
        </w:rPr>
        <w:t>2.3.1.</w:t>
      </w:r>
      <w:r w:rsidRPr="002849E3">
        <w:rPr>
          <w:color w:val="000000"/>
          <w:sz w:val="16"/>
          <w:szCs w:val="16"/>
        </w:rPr>
        <w:tab/>
      </w:r>
      <w:r w:rsidRPr="002849E3">
        <w:rPr>
          <w:color w:val="000000"/>
          <w:spacing w:val="-4"/>
          <w:sz w:val="16"/>
          <w:szCs w:val="16"/>
        </w:rPr>
        <w:t>Временное восстановление проходимости сосуда (временное наружное</w:t>
      </w:r>
    </w:p>
    <w:p w:rsidR="00486E01" w:rsidRPr="00121FEA" w:rsidRDefault="00486E01" w:rsidP="00121FEA">
      <w:pPr>
        <w:shd w:val="clear" w:color="auto" w:fill="FFFFFF"/>
        <w:tabs>
          <w:tab w:val="left" w:leader="dot" w:pos="6605"/>
        </w:tabs>
        <w:spacing w:line="192" w:lineRule="exact"/>
        <w:ind w:left="1109" w:hanging="302"/>
        <w:rPr>
          <w:sz w:val="16"/>
          <w:szCs w:val="16"/>
          <w:lang w:val="en-US"/>
        </w:rPr>
      </w:pPr>
      <w:r w:rsidRPr="002849E3">
        <w:rPr>
          <w:color w:val="000000"/>
          <w:spacing w:val="-6"/>
          <w:sz w:val="16"/>
          <w:szCs w:val="16"/>
        </w:rPr>
        <w:t>шунтирование)</w:t>
      </w:r>
      <w:r w:rsidRPr="002849E3">
        <w:rPr>
          <w:color w:val="000000"/>
          <w:sz w:val="16"/>
          <w:szCs w:val="16"/>
        </w:rPr>
        <w:tab/>
      </w:r>
      <w:r w:rsidR="00121FEA">
        <w:rPr>
          <w:color w:val="000000"/>
          <w:spacing w:val="-21"/>
          <w:sz w:val="16"/>
          <w:szCs w:val="16"/>
          <w:lang w:val="en-US"/>
        </w:rPr>
        <w:t>20</w:t>
      </w:r>
    </w:p>
    <w:p w:rsidR="00486E01" w:rsidRPr="002849E3" w:rsidRDefault="00486E01" w:rsidP="00121FEA">
      <w:pPr>
        <w:numPr>
          <w:ilvl w:val="0"/>
          <w:numId w:val="20"/>
        </w:numPr>
        <w:shd w:val="clear" w:color="auto" w:fill="FFFFFF"/>
        <w:tabs>
          <w:tab w:val="left" w:pos="1046"/>
        </w:tabs>
        <w:spacing w:line="192" w:lineRule="exact"/>
        <w:ind w:left="586" w:hanging="302"/>
        <w:rPr>
          <w:color w:val="000000"/>
          <w:spacing w:val="-7"/>
          <w:sz w:val="16"/>
          <w:szCs w:val="16"/>
        </w:rPr>
      </w:pPr>
      <w:r w:rsidRPr="002849E3">
        <w:rPr>
          <w:color w:val="000000"/>
          <w:spacing w:val="-5"/>
          <w:sz w:val="16"/>
          <w:szCs w:val="16"/>
        </w:rPr>
        <w:t>Окончательная остановка кровотечения (восстановительные операции) 21</w:t>
      </w:r>
    </w:p>
    <w:p w:rsidR="00486E01" w:rsidRPr="002849E3" w:rsidRDefault="00486E01" w:rsidP="00121FEA">
      <w:pPr>
        <w:numPr>
          <w:ilvl w:val="0"/>
          <w:numId w:val="20"/>
        </w:numPr>
        <w:shd w:val="clear" w:color="auto" w:fill="FFFFFF"/>
        <w:tabs>
          <w:tab w:val="left" w:pos="1046"/>
          <w:tab w:val="left" w:leader="dot" w:pos="6600"/>
        </w:tabs>
        <w:spacing w:before="5" w:line="192" w:lineRule="exact"/>
        <w:ind w:left="284" w:hanging="142"/>
        <w:jc w:val="center"/>
        <w:rPr>
          <w:color w:val="000000"/>
          <w:spacing w:val="-7"/>
          <w:sz w:val="16"/>
          <w:szCs w:val="16"/>
        </w:rPr>
      </w:pPr>
      <w:r w:rsidRPr="002849E3">
        <w:rPr>
          <w:color w:val="000000"/>
          <w:spacing w:val="-4"/>
          <w:sz w:val="16"/>
          <w:szCs w:val="16"/>
        </w:rPr>
        <w:t>Техника и основные способы соединения кровеносных сосудов</w:t>
      </w:r>
      <w:r w:rsidRPr="002849E3">
        <w:rPr>
          <w:color w:val="000000"/>
          <w:sz w:val="16"/>
          <w:szCs w:val="16"/>
        </w:rPr>
        <w:tab/>
      </w:r>
      <w:r w:rsidRPr="002849E3">
        <w:rPr>
          <w:color w:val="000000"/>
          <w:spacing w:val="-13"/>
          <w:sz w:val="16"/>
          <w:szCs w:val="16"/>
        </w:rPr>
        <w:t>22</w:t>
      </w:r>
    </w:p>
    <w:p w:rsidR="00486E01" w:rsidRPr="002849E3" w:rsidRDefault="00486E01" w:rsidP="00121FEA">
      <w:pPr>
        <w:numPr>
          <w:ilvl w:val="0"/>
          <w:numId w:val="20"/>
        </w:numPr>
        <w:shd w:val="clear" w:color="auto" w:fill="FFFFFF"/>
        <w:tabs>
          <w:tab w:val="left" w:pos="1046"/>
          <w:tab w:val="left" w:leader="dot" w:pos="6600"/>
        </w:tabs>
        <w:spacing w:line="192" w:lineRule="exact"/>
        <w:ind w:left="284" w:hanging="142"/>
        <w:jc w:val="center"/>
        <w:rPr>
          <w:color w:val="000000"/>
          <w:spacing w:val="-7"/>
          <w:sz w:val="16"/>
          <w:szCs w:val="16"/>
        </w:rPr>
      </w:pPr>
      <w:r w:rsidRPr="002849E3">
        <w:rPr>
          <w:color w:val="000000"/>
          <w:spacing w:val="-5"/>
          <w:sz w:val="16"/>
          <w:szCs w:val="16"/>
        </w:rPr>
        <w:t>Тактические приемы восстановления целостности сосуда</w:t>
      </w:r>
      <w:r w:rsidRPr="002849E3">
        <w:rPr>
          <w:color w:val="000000"/>
          <w:sz w:val="16"/>
          <w:szCs w:val="16"/>
        </w:rPr>
        <w:tab/>
      </w:r>
      <w:r w:rsidRPr="002849E3">
        <w:rPr>
          <w:color w:val="000000"/>
          <w:spacing w:val="-13"/>
          <w:sz w:val="16"/>
          <w:szCs w:val="16"/>
        </w:rPr>
        <w:t>2</w:t>
      </w:r>
      <w:r w:rsidR="00121FEA" w:rsidRPr="00121FEA">
        <w:rPr>
          <w:color w:val="000000"/>
          <w:spacing w:val="-13"/>
          <w:sz w:val="16"/>
          <w:szCs w:val="16"/>
        </w:rPr>
        <w:t>6</w:t>
      </w:r>
    </w:p>
    <w:p w:rsidR="00486E01" w:rsidRPr="00121FEA" w:rsidRDefault="00486E01">
      <w:pPr>
        <w:shd w:val="clear" w:color="auto" w:fill="FFFFFF"/>
        <w:tabs>
          <w:tab w:val="left" w:leader="dot" w:pos="6600"/>
        </w:tabs>
        <w:spacing w:before="178"/>
        <w:ind w:left="14"/>
        <w:jc w:val="center"/>
        <w:rPr>
          <w:sz w:val="16"/>
          <w:szCs w:val="16"/>
          <w:lang w:val="en-US"/>
        </w:rPr>
      </w:pPr>
      <w:r w:rsidRPr="002849E3">
        <w:rPr>
          <w:color w:val="000000"/>
          <w:spacing w:val="-5"/>
          <w:sz w:val="16"/>
          <w:szCs w:val="16"/>
        </w:rPr>
        <w:t>Ситуационные задачи</w:t>
      </w:r>
      <w:r w:rsidRPr="002849E3">
        <w:rPr>
          <w:color w:val="000000"/>
          <w:sz w:val="16"/>
          <w:szCs w:val="16"/>
        </w:rPr>
        <w:tab/>
      </w:r>
      <w:r w:rsidRPr="002849E3">
        <w:rPr>
          <w:color w:val="000000"/>
          <w:spacing w:val="-13"/>
          <w:sz w:val="16"/>
          <w:szCs w:val="16"/>
        </w:rPr>
        <w:t>2</w:t>
      </w:r>
      <w:r w:rsidR="00121FEA">
        <w:rPr>
          <w:color w:val="000000"/>
          <w:spacing w:val="-13"/>
          <w:sz w:val="16"/>
          <w:szCs w:val="16"/>
          <w:lang w:val="en-US"/>
        </w:rPr>
        <w:t>8</w:t>
      </w:r>
    </w:p>
    <w:p w:rsidR="00486E01" w:rsidRPr="00121FEA" w:rsidRDefault="00486E01">
      <w:pPr>
        <w:shd w:val="clear" w:color="auto" w:fill="FFFFFF"/>
        <w:tabs>
          <w:tab w:val="left" w:leader="dot" w:pos="6600"/>
        </w:tabs>
        <w:jc w:val="center"/>
        <w:rPr>
          <w:sz w:val="16"/>
          <w:szCs w:val="16"/>
          <w:lang w:val="en-US"/>
        </w:rPr>
      </w:pPr>
      <w:r w:rsidRPr="002849E3">
        <w:rPr>
          <w:color w:val="000000"/>
          <w:spacing w:val="-7"/>
          <w:sz w:val="16"/>
          <w:szCs w:val="16"/>
        </w:rPr>
        <w:t>Литература</w:t>
      </w:r>
      <w:r w:rsidRPr="002849E3">
        <w:rPr>
          <w:color w:val="000000"/>
          <w:sz w:val="16"/>
          <w:szCs w:val="16"/>
        </w:rPr>
        <w:tab/>
      </w:r>
      <w:r w:rsidR="00121FEA">
        <w:rPr>
          <w:color w:val="000000"/>
          <w:spacing w:val="-13"/>
          <w:sz w:val="16"/>
          <w:szCs w:val="16"/>
          <w:lang w:val="en-US"/>
        </w:rPr>
        <w:t>30</w:t>
      </w: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pPr>
    </w:p>
    <w:p w:rsidR="002849E3" w:rsidRDefault="002849E3" w:rsidP="002849E3">
      <w:pPr>
        <w:jc w:val="center"/>
        <w:rPr>
          <w:lang w:val="en-US"/>
        </w:rPr>
      </w:pPr>
    </w:p>
    <w:p w:rsidR="002B4110" w:rsidRDefault="002B4110" w:rsidP="002849E3">
      <w:pPr>
        <w:jc w:val="center"/>
        <w:rPr>
          <w:lang w:val="en-US"/>
        </w:rPr>
      </w:pPr>
    </w:p>
    <w:p w:rsidR="002B4110" w:rsidRDefault="002B4110" w:rsidP="002849E3">
      <w:pPr>
        <w:jc w:val="center"/>
        <w:rPr>
          <w:lang w:val="en-US"/>
        </w:rPr>
      </w:pPr>
    </w:p>
    <w:p w:rsidR="002B4110" w:rsidRDefault="002B4110" w:rsidP="002849E3">
      <w:pPr>
        <w:jc w:val="center"/>
        <w:rPr>
          <w:lang w:val="en-US"/>
        </w:rPr>
      </w:pPr>
    </w:p>
    <w:p w:rsidR="002B4110" w:rsidRDefault="002B4110" w:rsidP="002849E3">
      <w:pPr>
        <w:jc w:val="center"/>
        <w:rPr>
          <w:lang w:val="en-US"/>
        </w:rPr>
      </w:pPr>
    </w:p>
    <w:p w:rsidR="002B4110" w:rsidRDefault="002B4110" w:rsidP="002849E3">
      <w:pPr>
        <w:jc w:val="center"/>
        <w:rPr>
          <w:lang w:val="en-US"/>
        </w:rPr>
      </w:pPr>
    </w:p>
    <w:p w:rsidR="002B4110" w:rsidRPr="002B4110" w:rsidRDefault="002B4110" w:rsidP="002849E3">
      <w:pPr>
        <w:jc w:val="center"/>
        <w:rPr>
          <w:lang w:val="en-US"/>
        </w:rPr>
      </w:pPr>
    </w:p>
    <w:p w:rsidR="002849E3" w:rsidRDefault="002849E3" w:rsidP="002849E3">
      <w:pPr>
        <w:jc w:val="center"/>
      </w:pPr>
    </w:p>
    <w:p w:rsidR="002849E3" w:rsidRPr="002849E3" w:rsidRDefault="00486E01" w:rsidP="002849E3">
      <w:pPr>
        <w:jc w:val="center"/>
      </w:pPr>
      <w:r w:rsidRPr="002849E3">
        <w:t>Отпечатано на аппарате «Ризограф»</w:t>
      </w:r>
    </w:p>
    <w:p w:rsidR="00486E01" w:rsidRPr="002849E3" w:rsidRDefault="00486E01" w:rsidP="002849E3">
      <w:pPr>
        <w:jc w:val="center"/>
      </w:pPr>
      <w:r w:rsidRPr="002849E3">
        <w:t>НТЦ АО Форт Диалог</w:t>
      </w:r>
    </w:p>
    <w:p w:rsidR="00486E01" w:rsidRPr="002849E3" w:rsidRDefault="00486E01" w:rsidP="002849E3">
      <w:pPr>
        <w:jc w:val="center"/>
      </w:pPr>
      <w:r w:rsidRPr="002849E3">
        <w:t>Тираж 150 экз.</w:t>
      </w:r>
    </w:p>
    <w:p w:rsidR="00486E01" w:rsidRDefault="00486E01">
      <w:pPr>
        <w:jc w:val="center"/>
      </w:pPr>
      <w:bookmarkStart w:id="0" w:name="_GoBack"/>
      <w:bookmarkEnd w:id="0"/>
    </w:p>
    <w:sectPr w:rsidR="00486E01" w:rsidSect="00ED3721">
      <w:type w:val="continuous"/>
      <w:pgSz w:w="16840" w:h="11907" w:orient="landscape" w:code="9"/>
      <w:pgMar w:top="851" w:right="567" w:bottom="851" w:left="851" w:header="720" w:footer="720" w:gutter="0"/>
      <w:cols w:num="2" w:space="1134" w:equalWidth="0">
        <w:col w:w="7357" w:space="1134"/>
        <w:col w:w="6931"/>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C24B18"/>
    <w:lvl w:ilvl="0">
      <w:numFmt w:val="decimal"/>
      <w:lvlText w:val="*"/>
      <w:lvlJc w:val="left"/>
    </w:lvl>
  </w:abstractNum>
  <w:abstractNum w:abstractNumId="1">
    <w:nsid w:val="02DE3577"/>
    <w:multiLevelType w:val="singleLevel"/>
    <w:tmpl w:val="B63CC380"/>
    <w:lvl w:ilvl="0">
      <w:start w:val="1"/>
      <w:numFmt w:val="decimal"/>
      <w:lvlText w:val="%1."/>
      <w:lvlJc w:val="left"/>
      <w:pPr>
        <w:tabs>
          <w:tab w:val="num" w:pos="470"/>
        </w:tabs>
        <w:ind w:left="470" w:hanging="360"/>
      </w:pPr>
      <w:rPr>
        <w:rFonts w:hint="default"/>
      </w:rPr>
    </w:lvl>
  </w:abstractNum>
  <w:abstractNum w:abstractNumId="2">
    <w:nsid w:val="03B721E8"/>
    <w:multiLevelType w:val="hybridMultilevel"/>
    <w:tmpl w:val="9754E2B2"/>
    <w:lvl w:ilvl="0" w:tplc="6CE62D9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7624C2"/>
    <w:multiLevelType w:val="singleLevel"/>
    <w:tmpl w:val="C0C4B0C6"/>
    <w:lvl w:ilvl="0">
      <w:start w:val="1"/>
      <w:numFmt w:val="decimal"/>
      <w:lvlText w:val="%1."/>
      <w:legacy w:legacy="1" w:legacySpace="0" w:legacyIndent="346"/>
      <w:lvlJc w:val="left"/>
      <w:rPr>
        <w:rFonts w:ascii="Times New Roman" w:hAnsi="Times New Roman" w:hint="default"/>
      </w:rPr>
    </w:lvl>
  </w:abstractNum>
  <w:abstractNum w:abstractNumId="4">
    <w:nsid w:val="0C985E65"/>
    <w:multiLevelType w:val="hybridMultilevel"/>
    <w:tmpl w:val="0AB0462C"/>
    <w:lvl w:ilvl="0" w:tplc="E016672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762CC8"/>
    <w:multiLevelType w:val="singleLevel"/>
    <w:tmpl w:val="5B9003DE"/>
    <w:lvl w:ilvl="0">
      <w:start w:val="1"/>
      <w:numFmt w:val="decimal"/>
      <w:lvlText w:val="2.2.%1."/>
      <w:legacy w:legacy="1" w:legacySpace="0" w:legacyIndent="466"/>
      <w:lvlJc w:val="left"/>
      <w:rPr>
        <w:rFonts w:ascii="Times New Roman" w:hAnsi="Times New Roman" w:hint="default"/>
      </w:rPr>
    </w:lvl>
  </w:abstractNum>
  <w:abstractNum w:abstractNumId="6">
    <w:nsid w:val="1A9E5E0B"/>
    <w:multiLevelType w:val="singleLevel"/>
    <w:tmpl w:val="3D2AFE5A"/>
    <w:lvl w:ilvl="0">
      <w:start w:val="3"/>
      <w:numFmt w:val="decimal"/>
      <w:lvlText w:val="%1."/>
      <w:legacy w:legacy="1" w:legacySpace="0" w:legacyIndent="259"/>
      <w:lvlJc w:val="left"/>
      <w:rPr>
        <w:rFonts w:ascii="Times New Roman" w:hAnsi="Times New Roman" w:hint="default"/>
      </w:rPr>
    </w:lvl>
  </w:abstractNum>
  <w:abstractNum w:abstractNumId="7">
    <w:nsid w:val="215F7607"/>
    <w:multiLevelType w:val="singleLevel"/>
    <w:tmpl w:val="5D84298C"/>
    <w:lvl w:ilvl="0">
      <w:start w:val="1"/>
      <w:numFmt w:val="decimal"/>
      <w:lvlText w:val="%1."/>
      <w:legacy w:legacy="1" w:legacySpace="0" w:legacyIndent="273"/>
      <w:lvlJc w:val="left"/>
      <w:rPr>
        <w:rFonts w:ascii="Times New Roman" w:hAnsi="Times New Roman" w:hint="default"/>
      </w:rPr>
    </w:lvl>
  </w:abstractNum>
  <w:abstractNum w:abstractNumId="8">
    <w:nsid w:val="29710E0A"/>
    <w:multiLevelType w:val="singleLevel"/>
    <w:tmpl w:val="9822B63C"/>
    <w:lvl w:ilvl="0">
      <w:start w:val="2"/>
      <w:numFmt w:val="decimal"/>
      <w:lvlText w:val="1.7.%1."/>
      <w:legacy w:legacy="1" w:legacySpace="0" w:legacyIndent="447"/>
      <w:lvlJc w:val="left"/>
      <w:rPr>
        <w:rFonts w:ascii="Times New Roman" w:hAnsi="Times New Roman" w:hint="default"/>
      </w:rPr>
    </w:lvl>
  </w:abstractNum>
  <w:abstractNum w:abstractNumId="9">
    <w:nsid w:val="32AF2F36"/>
    <w:multiLevelType w:val="singleLevel"/>
    <w:tmpl w:val="980CABD4"/>
    <w:lvl w:ilvl="0">
      <w:start w:val="1"/>
      <w:numFmt w:val="decimal"/>
      <w:lvlText w:val="%1."/>
      <w:legacy w:legacy="1" w:legacySpace="0" w:legacyIndent="245"/>
      <w:lvlJc w:val="left"/>
      <w:rPr>
        <w:rFonts w:ascii="Times New Roman" w:eastAsia="Times New Roman" w:hAnsi="Times New Roman" w:cs="Times New Roman"/>
      </w:rPr>
    </w:lvl>
  </w:abstractNum>
  <w:abstractNum w:abstractNumId="10">
    <w:nsid w:val="35831D56"/>
    <w:multiLevelType w:val="multilevel"/>
    <w:tmpl w:val="46D02050"/>
    <w:lvl w:ilvl="0">
      <w:start w:val="1"/>
      <w:numFmt w:val="decimal"/>
      <w:lvlText w:val="%1."/>
      <w:legacy w:legacy="1" w:legacySpace="0" w:legacyIndent="240"/>
      <w:lvlJc w:val="left"/>
      <w:rPr>
        <w:rFonts w:ascii="Times New Roman" w:hAnsi="Times New Roman" w:hint="default"/>
      </w:rPr>
    </w:lvl>
    <w:lvl w:ilvl="1">
      <w:start w:val="3"/>
      <w:numFmt w:val="decimal"/>
      <w:isLgl/>
      <w:lvlText w:val="%1.%2."/>
      <w:lvlJc w:val="left"/>
      <w:pPr>
        <w:tabs>
          <w:tab w:val="num" w:pos="540"/>
        </w:tabs>
        <w:ind w:left="540" w:hanging="540"/>
      </w:pPr>
      <w:rPr>
        <w:rFonts w:hint="default"/>
      </w:rPr>
    </w:lvl>
    <w:lvl w:ilvl="2">
      <w:start w:val="3"/>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382117E1"/>
    <w:multiLevelType w:val="singleLevel"/>
    <w:tmpl w:val="9926DE9C"/>
    <w:lvl w:ilvl="0">
      <w:start w:val="2"/>
      <w:numFmt w:val="decimal"/>
      <w:lvlText w:val="2.3.%1."/>
      <w:legacy w:legacy="1" w:legacySpace="0" w:legacyIndent="460"/>
      <w:lvlJc w:val="left"/>
      <w:rPr>
        <w:rFonts w:ascii="Times New Roman" w:hAnsi="Times New Roman" w:hint="default"/>
      </w:rPr>
    </w:lvl>
  </w:abstractNum>
  <w:abstractNum w:abstractNumId="12">
    <w:nsid w:val="3CA53B39"/>
    <w:multiLevelType w:val="singleLevel"/>
    <w:tmpl w:val="5DF4D2D6"/>
    <w:lvl w:ilvl="0">
      <w:start w:val="7"/>
      <w:numFmt w:val="decimal"/>
      <w:lvlText w:val="%1."/>
      <w:legacy w:legacy="1" w:legacySpace="0" w:legacyIndent="288"/>
      <w:lvlJc w:val="left"/>
      <w:rPr>
        <w:rFonts w:ascii="Times New Roman" w:hAnsi="Times New Roman" w:hint="default"/>
      </w:rPr>
    </w:lvl>
  </w:abstractNum>
  <w:abstractNum w:abstractNumId="13">
    <w:nsid w:val="482040C1"/>
    <w:multiLevelType w:val="singleLevel"/>
    <w:tmpl w:val="DC567FEE"/>
    <w:lvl w:ilvl="0">
      <w:start w:val="6"/>
      <w:numFmt w:val="decimal"/>
      <w:lvlText w:val="2.2.%1."/>
      <w:legacy w:legacy="1" w:legacySpace="0" w:legacyIndent="465"/>
      <w:lvlJc w:val="left"/>
      <w:rPr>
        <w:rFonts w:ascii="Times New Roman" w:hAnsi="Times New Roman" w:hint="default"/>
      </w:rPr>
    </w:lvl>
  </w:abstractNum>
  <w:abstractNum w:abstractNumId="14">
    <w:nsid w:val="4AEA2772"/>
    <w:multiLevelType w:val="hybridMultilevel"/>
    <w:tmpl w:val="B666F02E"/>
    <w:lvl w:ilvl="0" w:tplc="E016672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F51ECD"/>
    <w:multiLevelType w:val="hybridMultilevel"/>
    <w:tmpl w:val="94A06CD8"/>
    <w:lvl w:ilvl="0" w:tplc="E016672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31353EB"/>
    <w:multiLevelType w:val="singleLevel"/>
    <w:tmpl w:val="30D0209C"/>
    <w:lvl w:ilvl="0">
      <w:start w:val="2"/>
      <w:numFmt w:val="decimal"/>
      <w:lvlText w:val="%1."/>
      <w:legacy w:legacy="1" w:legacySpace="0" w:legacyIndent="250"/>
      <w:lvlJc w:val="left"/>
      <w:rPr>
        <w:rFonts w:ascii="Times New Roman" w:hAnsi="Times New Roman" w:hint="default"/>
      </w:rPr>
    </w:lvl>
  </w:abstractNum>
  <w:abstractNum w:abstractNumId="17">
    <w:nsid w:val="5AD44DA3"/>
    <w:multiLevelType w:val="singleLevel"/>
    <w:tmpl w:val="7ACA1896"/>
    <w:lvl w:ilvl="0">
      <w:start w:val="1"/>
      <w:numFmt w:val="decimal"/>
      <w:lvlText w:val="%1."/>
      <w:legacy w:legacy="1" w:legacySpace="0" w:legacyIndent="254"/>
      <w:lvlJc w:val="left"/>
      <w:rPr>
        <w:rFonts w:ascii="Times New Roman" w:hAnsi="Times New Roman" w:hint="default"/>
      </w:rPr>
    </w:lvl>
  </w:abstractNum>
  <w:abstractNum w:abstractNumId="18">
    <w:nsid w:val="61A40D1D"/>
    <w:multiLevelType w:val="multilevel"/>
    <w:tmpl w:val="6834E90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876"/>
        </w:tabs>
        <w:ind w:left="876" w:hanging="360"/>
      </w:pPr>
      <w:rPr>
        <w:rFonts w:hint="default"/>
      </w:rPr>
    </w:lvl>
    <w:lvl w:ilvl="2">
      <w:start w:val="3"/>
      <w:numFmt w:val="decimal"/>
      <w:lvlText w:val="%1.%2.%3."/>
      <w:lvlJc w:val="left"/>
      <w:pPr>
        <w:tabs>
          <w:tab w:val="num" w:pos="1752"/>
        </w:tabs>
        <w:ind w:left="1752" w:hanging="720"/>
      </w:pPr>
      <w:rPr>
        <w:rFonts w:hint="default"/>
      </w:rPr>
    </w:lvl>
    <w:lvl w:ilvl="3">
      <w:start w:val="1"/>
      <w:numFmt w:val="decimal"/>
      <w:lvlText w:val="%1.%2.%3.%4."/>
      <w:lvlJc w:val="left"/>
      <w:pPr>
        <w:tabs>
          <w:tab w:val="num" w:pos="2268"/>
        </w:tabs>
        <w:ind w:left="2268" w:hanging="720"/>
      </w:pPr>
      <w:rPr>
        <w:rFonts w:hint="default"/>
      </w:rPr>
    </w:lvl>
    <w:lvl w:ilvl="4">
      <w:start w:val="1"/>
      <w:numFmt w:val="decimal"/>
      <w:lvlText w:val="%1.%2.%3.%4.%5."/>
      <w:lvlJc w:val="left"/>
      <w:pPr>
        <w:tabs>
          <w:tab w:val="num" w:pos="3144"/>
        </w:tabs>
        <w:ind w:left="3144" w:hanging="1080"/>
      </w:pPr>
      <w:rPr>
        <w:rFonts w:hint="default"/>
      </w:rPr>
    </w:lvl>
    <w:lvl w:ilvl="5">
      <w:start w:val="1"/>
      <w:numFmt w:val="decimal"/>
      <w:lvlText w:val="%1.%2.%3.%4.%5.%6."/>
      <w:lvlJc w:val="left"/>
      <w:pPr>
        <w:tabs>
          <w:tab w:val="num" w:pos="3660"/>
        </w:tabs>
        <w:ind w:left="3660" w:hanging="1080"/>
      </w:pPr>
      <w:rPr>
        <w:rFonts w:hint="default"/>
      </w:rPr>
    </w:lvl>
    <w:lvl w:ilvl="6">
      <w:start w:val="1"/>
      <w:numFmt w:val="decimal"/>
      <w:lvlText w:val="%1.%2.%3.%4.%5.%6.%7."/>
      <w:lvlJc w:val="left"/>
      <w:pPr>
        <w:tabs>
          <w:tab w:val="num" w:pos="4536"/>
        </w:tabs>
        <w:ind w:left="4536" w:hanging="1440"/>
      </w:pPr>
      <w:rPr>
        <w:rFonts w:hint="default"/>
      </w:rPr>
    </w:lvl>
    <w:lvl w:ilvl="7">
      <w:start w:val="1"/>
      <w:numFmt w:val="decimal"/>
      <w:lvlText w:val="%1.%2.%3.%4.%5.%6.%7.%8."/>
      <w:lvlJc w:val="left"/>
      <w:pPr>
        <w:tabs>
          <w:tab w:val="num" w:pos="5052"/>
        </w:tabs>
        <w:ind w:left="5052" w:hanging="1440"/>
      </w:pPr>
      <w:rPr>
        <w:rFonts w:hint="default"/>
      </w:rPr>
    </w:lvl>
    <w:lvl w:ilvl="8">
      <w:start w:val="1"/>
      <w:numFmt w:val="decimal"/>
      <w:lvlText w:val="%1.%2.%3.%4.%5.%6.%7.%8.%9."/>
      <w:lvlJc w:val="left"/>
      <w:pPr>
        <w:tabs>
          <w:tab w:val="num" w:pos="5928"/>
        </w:tabs>
        <w:ind w:left="5928" w:hanging="1800"/>
      </w:pPr>
      <w:rPr>
        <w:rFonts w:hint="default"/>
      </w:rPr>
    </w:lvl>
  </w:abstractNum>
  <w:abstractNum w:abstractNumId="19">
    <w:nsid w:val="64D05842"/>
    <w:multiLevelType w:val="singleLevel"/>
    <w:tmpl w:val="37CAA81E"/>
    <w:lvl w:ilvl="0">
      <w:start w:val="1"/>
      <w:numFmt w:val="decimal"/>
      <w:lvlText w:val="2.%1."/>
      <w:legacy w:legacy="1" w:legacySpace="0" w:legacyIndent="336"/>
      <w:lvlJc w:val="left"/>
      <w:rPr>
        <w:rFonts w:ascii="Times New Roman" w:hAnsi="Times New Roman" w:hint="default"/>
      </w:rPr>
    </w:lvl>
  </w:abstractNum>
  <w:abstractNum w:abstractNumId="20">
    <w:nsid w:val="710231E3"/>
    <w:multiLevelType w:val="singleLevel"/>
    <w:tmpl w:val="3724BE7A"/>
    <w:lvl w:ilvl="0">
      <w:start w:val="2"/>
      <w:numFmt w:val="decimal"/>
      <w:lvlText w:val="%1."/>
      <w:legacy w:legacy="1" w:legacySpace="0" w:legacyIndent="235"/>
      <w:lvlJc w:val="left"/>
      <w:rPr>
        <w:rFonts w:ascii="Times New Roman" w:hAnsi="Times New Roman" w:hint="default"/>
      </w:rPr>
    </w:lvl>
  </w:abstractNum>
  <w:abstractNum w:abstractNumId="21">
    <w:nsid w:val="74967AED"/>
    <w:multiLevelType w:val="singleLevel"/>
    <w:tmpl w:val="184C9B16"/>
    <w:lvl w:ilvl="0">
      <w:start w:val="1"/>
      <w:numFmt w:val="decimal"/>
      <w:lvlText w:val="%1."/>
      <w:legacy w:legacy="1" w:legacySpace="0" w:legacyIndent="240"/>
      <w:lvlJc w:val="left"/>
      <w:rPr>
        <w:rFonts w:ascii="Times New Roman" w:eastAsia="Times New Roman" w:hAnsi="Times New Roman" w:cs="Times New Roman"/>
      </w:rPr>
    </w:lvl>
  </w:abstractNum>
  <w:abstractNum w:abstractNumId="22">
    <w:nsid w:val="76A26DC1"/>
    <w:multiLevelType w:val="singleLevel"/>
    <w:tmpl w:val="AF025084"/>
    <w:lvl w:ilvl="0">
      <w:start w:val="4"/>
      <w:numFmt w:val="decimal"/>
      <w:lvlText w:val="%1."/>
      <w:legacy w:legacy="1" w:legacySpace="0" w:legacyIndent="245"/>
      <w:lvlJc w:val="left"/>
      <w:rPr>
        <w:rFonts w:ascii="Times New Roman" w:hAnsi="Times New Roman" w:hint="default"/>
      </w:rPr>
    </w:lvl>
  </w:abstractNum>
  <w:abstractNum w:abstractNumId="23">
    <w:nsid w:val="7B6820F3"/>
    <w:multiLevelType w:val="singleLevel"/>
    <w:tmpl w:val="75E098F2"/>
    <w:lvl w:ilvl="0">
      <w:start w:val="2"/>
      <w:numFmt w:val="decimal"/>
      <w:lvlText w:val="%1"/>
      <w:legacy w:legacy="1" w:legacySpace="0" w:legacyIndent="192"/>
      <w:lvlJc w:val="left"/>
      <w:rPr>
        <w:rFonts w:ascii="Times New Roman" w:hAnsi="Times New Roman" w:hint="default"/>
      </w:rPr>
    </w:lvl>
  </w:abstractNum>
  <w:abstractNum w:abstractNumId="24">
    <w:nsid w:val="7C9F3B99"/>
    <w:multiLevelType w:val="singleLevel"/>
    <w:tmpl w:val="3DE633A0"/>
    <w:lvl w:ilvl="0">
      <w:start w:val="2"/>
      <w:numFmt w:val="decimal"/>
      <w:lvlText w:val="1.%1."/>
      <w:legacy w:legacy="1" w:legacySpace="0" w:legacyIndent="312"/>
      <w:lvlJc w:val="left"/>
      <w:rPr>
        <w:rFonts w:ascii="Times New Roman" w:hAnsi="Times New Roman" w:hint="default"/>
      </w:rPr>
    </w:lvl>
  </w:abstractNum>
  <w:num w:numId="1">
    <w:abstractNumId w:val="1"/>
  </w:num>
  <w:num w:numId="2">
    <w:abstractNumId w:val="0"/>
    <w:lvlOverride w:ilvl="0">
      <w:lvl w:ilvl="0">
        <w:numFmt w:val="bullet"/>
        <w:lvlText w:val="—"/>
        <w:legacy w:legacy="1" w:legacySpace="0" w:legacyIndent="254"/>
        <w:lvlJc w:val="left"/>
        <w:rPr>
          <w:rFonts w:ascii="Times New Roman" w:hAnsi="Times New Roman" w:hint="default"/>
        </w:rPr>
      </w:lvl>
    </w:lvlOverride>
  </w:num>
  <w:num w:numId="3">
    <w:abstractNumId w:val="23"/>
  </w:num>
  <w:num w:numId="4">
    <w:abstractNumId w:val="21"/>
  </w:num>
  <w:num w:numId="5">
    <w:abstractNumId w:val="7"/>
  </w:num>
  <w:num w:numId="6">
    <w:abstractNumId w:val="10"/>
  </w:num>
  <w:num w:numId="7">
    <w:abstractNumId w:val="9"/>
  </w:num>
  <w:num w:numId="8">
    <w:abstractNumId w:val="3"/>
  </w:num>
  <w:num w:numId="9">
    <w:abstractNumId w:val="6"/>
  </w:num>
  <w:num w:numId="10">
    <w:abstractNumId w:val="20"/>
  </w:num>
  <w:num w:numId="11">
    <w:abstractNumId w:val="22"/>
  </w:num>
  <w:num w:numId="12">
    <w:abstractNumId w:val="17"/>
  </w:num>
  <w:num w:numId="13">
    <w:abstractNumId w:val="16"/>
  </w:num>
  <w:num w:numId="14">
    <w:abstractNumId w:val="12"/>
  </w:num>
  <w:num w:numId="15">
    <w:abstractNumId w:val="24"/>
  </w:num>
  <w:num w:numId="16">
    <w:abstractNumId w:val="8"/>
  </w:num>
  <w:num w:numId="17">
    <w:abstractNumId w:val="19"/>
  </w:num>
  <w:num w:numId="18">
    <w:abstractNumId w:val="5"/>
  </w:num>
  <w:num w:numId="19">
    <w:abstractNumId w:val="13"/>
  </w:num>
  <w:num w:numId="20">
    <w:abstractNumId w:val="11"/>
  </w:num>
  <w:num w:numId="21">
    <w:abstractNumId w:val="2"/>
  </w:num>
  <w:num w:numId="22">
    <w:abstractNumId w:val="18"/>
  </w:num>
  <w:num w:numId="23">
    <w:abstractNumId w:val="14"/>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721"/>
    <w:rsid w:val="00020BBC"/>
    <w:rsid w:val="00025067"/>
    <w:rsid w:val="00077AF9"/>
    <w:rsid w:val="000A1164"/>
    <w:rsid w:val="000C048F"/>
    <w:rsid w:val="000C0739"/>
    <w:rsid w:val="00121FEA"/>
    <w:rsid w:val="00196568"/>
    <w:rsid w:val="001B1C41"/>
    <w:rsid w:val="002807E2"/>
    <w:rsid w:val="002849E3"/>
    <w:rsid w:val="002B4110"/>
    <w:rsid w:val="003F4848"/>
    <w:rsid w:val="00440B40"/>
    <w:rsid w:val="00486E01"/>
    <w:rsid w:val="004D303D"/>
    <w:rsid w:val="00574666"/>
    <w:rsid w:val="005A63CF"/>
    <w:rsid w:val="005B79AF"/>
    <w:rsid w:val="005E4262"/>
    <w:rsid w:val="00661E2A"/>
    <w:rsid w:val="00681E3A"/>
    <w:rsid w:val="00736222"/>
    <w:rsid w:val="007D7FC1"/>
    <w:rsid w:val="00800BA7"/>
    <w:rsid w:val="0082176B"/>
    <w:rsid w:val="008A3FA0"/>
    <w:rsid w:val="008A6A5C"/>
    <w:rsid w:val="009F1BB3"/>
    <w:rsid w:val="00A5366F"/>
    <w:rsid w:val="00A84F7E"/>
    <w:rsid w:val="00AC541E"/>
    <w:rsid w:val="00BF5868"/>
    <w:rsid w:val="00C57B9E"/>
    <w:rsid w:val="00CA0311"/>
    <w:rsid w:val="00CF05B0"/>
    <w:rsid w:val="00D8776D"/>
    <w:rsid w:val="00DA10FB"/>
    <w:rsid w:val="00EC2E16"/>
    <w:rsid w:val="00ED3721"/>
    <w:rsid w:val="00F347C9"/>
    <w:rsid w:val="00FD2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5E5BED6A-AC09-49D8-AF9E-52A26DDE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spacing w:before="235" w:line="250" w:lineRule="exact"/>
      <w:ind w:left="142" w:right="136"/>
      <w:jc w:val="center"/>
      <w:outlineLvl w:val="0"/>
    </w:pPr>
    <w:rPr>
      <w:color w:val="000000"/>
      <w:spacing w:val="-7"/>
      <w:sz w:val="24"/>
    </w:rPr>
  </w:style>
  <w:style w:type="paragraph" w:styleId="2">
    <w:name w:val="heading 2"/>
    <w:basedOn w:val="a"/>
    <w:next w:val="a"/>
    <w:qFormat/>
    <w:pPr>
      <w:keepNext/>
      <w:shd w:val="clear" w:color="auto" w:fill="FFFFFF"/>
      <w:ind w:left="142"/>
      <w:jc w:val="center"/>
      <w:outlineLvl w:val="1"/>
    </w:pPr>
    <w:rPr>
      <w:b/>
      <w:color w:val="000000"/>
      <w:spacing w:val="-3"/>
      <w:w w:val="165"/>
      <w:sz w:val="21"/>
    </w:rPr>
  </w:style>
  <w:style w:type="paragraph" w:styleId="3">
    <w:name w:val="heading 3"/>
    <w:basedOn w:val="a"/>
    <w:next w:val="a"/>
    <w:qFormat/>
    <w:pPr>
      <w:keepNext/>
      <w:shd w:val="clear" w:color="auto" w:fill="FFFFFF"/>
      <w:spacing w:before="62"/>
      <w:ind w:left="-142" w:hanging="1418"/>
      <w:jc w:val="center"/>
      <w:outlineLvl w:val="2"/>
    </w:pPr>
    <w:rPr>
      <w:b/>
      <w:color w:val="000000"/>
      <w:spacing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6E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7443</Words>
  <Characters>42427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И МЕДИЦИНСКОЙ ПРОМЫШЛЕННОСТИ РОССИЙСКОЙ ФЕДЕРАЦИИ</vt:lpstr>
    </vt:vector>
  </TitlesOfParts>
  <Company> </Company>
  <LinksUpToDate>false</LinksUpToDate>
  <CharactersWithSpaces>49771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И МЕДИЦИНСКОЙ ПРОМЫШЛЕННОСТИ РОССИЙСКОЙ ФЕДЕРАЦИИ</dc:title>
  <dc:subject/>
  <dc:creator>Reanimator 99 CD</dc:creator>
  <cp:keywords/>
  <cp:lastModifiedBy>Irina</cp:lastModifiedBy>
  <cp:revision>2</cp:revision>
  <dcterms:created xsi:type="dcterms:W3CDTF">2014-07-28T13:17:00Z</dcterms:created>
  <dcterms:modified xsi:type="dcterms:W3CDTF">2014-07-28T13:17:00Z</dcterms:modified>
</cp:coreProperties>
</file>