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B0" w:rsidRDefault="00151110" w:rsidP="00C06DB0">
      <w:pPr>
        <w:jc w:val="center"/>
        <w:rPr>
          <w:b/>
          <w:sz w:val="28"/>
          <w:szCs w:val="28"/>
        </w:rPr>
      </w:pPr>
      <w:r w:rsidRPr="00C06DB0">
        <w:rPr>
          <w:b/>
          <w:sz w:val="28"/>
          <w:szCs w:val="28"/>
        </w:rPr>
        <w:t xml:space="preserve">Методические рекомендации </w:t>
      </w:r>
    </w:p>
    <w:p w:rsidR="00C06DB0" w:rsidRDefault="00151110" w:rsidP="00C06DB0">
      <w:pPr>
        <w:jc w:val="center"/>
        <w:rPr>
          <w:b/>
          <w:sz w:val="28"/>
          <w:szCs w:val="28"/>
        </w:rPr>
      </w:pPr>
      <w:r w:rsidRPr="00C06DB0">
        <w:rPr>
          <w:b/>
          <w:sz w:val="28"/>
          <w:szCs w:val="28"/>
        </w:rPr>
        <w:t xml:space="preserve">«Об использовании возможностей музеев </w:t>
      </w:r>
    </w:p>
    <w:p w:rsidR="00DF04AE" w:rsidRDefault="00151110" w:rsidP="00C06DB0">
      <w:pPr>
        <w:jc w:val="center"/>
        <w:rPr>
          <w:b/>
          <w:sz w:val="28"/>
          <w:szCs w:val="28"/>
        </w:rPr>
      </w:pPr>
      <w:r w:rsidRPr="00C06DB0">
        <w:rPr>
          <w:b/>
          <w:sz w:val="28"/>
          <w:szCs w:val="28"/>
        </w:rPr>
        <w:t>г.</w:t>
      </w:r>
      <w:r w:rsidR="00C06DB0">
        <w:rPr>
          <w:b/>
          <w:sz w:val="28"/>
          <w:szCs w:val="28"/>
        </w:rPr>
        <w:t xml:space="preserve"> </w:t>
      </w:r>
      <w:r w:rsidRPr="00C06DB0">
        <w:rPr>
          <w:b/>
          <w:sz w:val="28"/>
          <w:szCs w:val="28"/>
        </w:rPr>
        <w:t>Томска в преподавании гума</w:t>
      </w:r>
      <w:r w:rsidR="00C06DB0">
        <w:rPr>
          <w:b/>
          <w:sz w:val="28"/>
          <w:szCs w:val="28"/>
        </w:rPr>
        <w:t xml:space="preserve">нитарных дисциплин, </w:t>
      </w:r>
    </w:p>
    <w:p w:rsidR="00151110" w:rsidRPr="00C06DB0" w:rsidRDefault="00C06DB0" w:rsidP="00C06DB0">
      <w:pPr>
        <w:jc w:val="center"/>
        <w:rPr>
          <w:b/>
          <w:sz w:val="28"/>
          <w:szCs w:val="28"/>
        </w:rPr>
      </w:pPr>
      <w:r>
        <w:rPr>
          <w:b/>
          <w:sz w:val="28"/>
          <w:szCs w:val="28"/>
        </w:rPr>
        <w:t>краеведения и</w:t>
      </w:r>
      <w:r w:rsidR="00151110" w:rsidRPr="00C06DB0">
        <w:rPr>
          <w:b/>
          <w:sz w:val="28"/>
          <w:szCs w:val="28"/>
        </w:rPr>
        <w:t xml:space="preserve"> во внеклассной работе».</w:t>
      </w:r>
    </w:p>
    <w:p w:rsidR="00151110" w:rsidRPr="00C06DB0" w:rsidRDefault="00151110">
      <w:pPr>
        <w:rPr>
          <w:sz w:val="28"/>
          <w:szCs w:val="28"/>
        </w:rPr>
      </w:pPr>
    </w:p>
    <w:p w:rsidR="00151110" w:rsidRPr="00C06DB0" w:rsidRDefault="00D01C0F" w:rsidP="00C06DB0">
      <w:pPr>
        <w:ind w:firstLine="540"/>
        <w:jc w:val="both"/>
        <w:rPr>
          <w:sz w:val="28"/>
          <w:szCs w:val="28"/>
        </w:rPr>
      </w:pPr>
      <w:r w:rsidRPr="00C06DB0">
        <w:rPr>
          <w:sz w:val="28"/>
          <w:szCs w:val="28"/>
        </w:rPr>
        <w:t>В соответствии с Перечнем поручений Презид</w:t>
      </w:r>
      <w:r w:rsidR="00C06DB0">
        <w:rPr>
          <w:sz w:val="28"/>
          <w:szCs w:val="28"/>
        </w:rPr>
        <w:t>ента Российской Федерации от 3.10.</w:t>
      </w:r>
      <w:r w:rsidRPr="00C06DB0">
        <w:rPr>
          <w:sz w:val="28"/>
          <w:szCs w:val="28"/>
        </w:rPr>
        <w:t xml:space="preserve">2009 г. Пр-2633 по итогам совместного заседания президиума Государственного совета Российской Федерации и президиума Совета при Президенте Российской Федерации по культуре и искусству рекомендовано использовать возможности музеев и других учреждений </w:t>
      </w:r>
      <w:r w:rsidR="00872BFB" w:rsidRPr="00C06DB0">
        <w:rPr>
          <w:sz w:val="28"/>
          <w:szCs w:val="28"/>
        </w:rPr>
        <w:t>культуры в преподавании гуманитарных дисциплин, краеведении и во внеурочной деятельности обучающихся образовательных учреждений общего среднего образования.</w:t>
      </w:r>
    </w:p>
    <w:p w:rsidR="009F10C2" w:rsidRDefault="00C06DB0" w:rsidP="00C06DB0">
      <w:pPr>
        <w:ind w:firstLine="540"/>
        <w:jc w:val="both"/>
        <w:rPr>
          <w:sz w:val="28"/>
          <w:szCs w:val="28"/>
        </w:rPr>
      </w:pPr>
      <w:r>
        <w:rPr>
          <w:sz w:val="28"/>
          <w:szCs w:val="28"/>
        </w:rPr>
        <w:t xml:space="preserve"> </w:t>
      </w:r>
      <w:r w:rsidR="00B45520" w:rsidRPr="00C06DB0">
        <w:rPr>
          <w:sz w:val="28"/>
          <w:szCs w:val="28"/>
        </w:rPr>
        <w:t>Формирование российской</w:t>
      </w:r>
      <w:r w:rsidR="00FE13E3" w:rsidRPr="00C06DB0">
        <w:rPr>
          <w:sz w:val="28"/>
          <w:szCs w:val="28"/>
        </w:rPr>
        <w:t xml:space="preserve"> гражданской </w:t>
      </w:r>
      <w:r w:rsidR="00B45520" w:rsidRPr="00C06DB0">
        <w:rPr>
          <w:sz w:val="28"/>
          <w:szCs w:val="28"/>
        </w:rPr>
        <w:t>идентичности в соответствии с новым поколением госу</w:t>
      </w:r>
      <w:r w:rsidR="00FE13E3" w:rsidRPr="00C06DB0">
        <w:rPr>
          <w:sz w:val="28"/>
          <w:szCs w:val="28"/>
        </w:rPr>
        <w:t>дарственных стандартов является приоритетной задачей системы общего образования Российской Федерации.</w:t>
      </w:r>
      <w:r w:rsidR="00C66E8D" w:rsidRPr="00C06DB0">
        <w:rPr>
          <w:sz w:val="28"/>
          <w:szCs w:val="28"/>
        </w:rPr>
        <w:t xml:space="preserve"> Краеведение, систематическая </w:t>
      </w:r>
      <w:r w:rsidR="00F35095" w:rsidRPr="00C06DB0">
        <w:rPr>
          <w:sz w:val="28"/>
          <w:szCs w:val="28"/>
        </w:rPr>
        <w:t xml:space="preserve">работа </w:t>
      </w:r>
      <w:r w:rsidR="00C66E8D" w:rsidRPr="00C06DB0">
        <w:rPr>
          <w:sz w:val="28"/>
          <w:szCs w:val="28"/>
        </w:rPr>
        <w:t xml:space="preserve">в музеях </w:t>
      </w:r>
      <w:r w:rsidR="00F35095" w:rsidRPr="00C06DB0">
        <w:rPr>
          <w:sz w:val="28"/>
          <w:szCs w:val="28"/>
        </w:rPr>
        <w:t xml:space="preserve">играют большую роль </w:t>
      </w:r>
      <w:r w:rsidR="00C66E8D" w:rsidRPr="00C06DB0">
        <w:rPr>
          <w:sz w:val="28"/>
          <w:szCs w:val="28"/>
        </w:rPr>
        <w:t>в реализации этой задачи.</w:t>
      </w:r>
      <w:r w:rsidR="00FE13E3" w:rsidRPr="00C06DB0">
        <w:rPr>
          <w:sz w:val="28"/>
          <w:szCs w:val="28"/>
        </w:rPr>
        <w:t xml:space="preserve"> </w:t>
      </w:r>
      <w:r w:rsidR="009F10C2" w:rsidRPr="00A24AFE">
        <w:rPr>
          <w:color w:val="000000"/>
          <w:sz w:val="28"/>
          <w:szCs w:val="28"/>
        </w:rPr>
        <w:t>Музей обладает огромным образовательно-воспитательным потенциалом, так как он сохраняет и экспонирует подлинные исторические документы. Эффективное использование этого потенциала для воспитания учащихся в духе патриотизма, гражданского самосознания, высокой нравственности является одн</w:t>
      </w:r>
      <w:r w:rsidR="009F10C2">
        <w:rPr>
          <w:color w:val="000000"/>
          <w:sz w:val="28"/>
          <w:szCs w:val="28"/>
        </w:rPr>
        <w:t xml:space="preserve">ой из важнейших задач </w:t>
      </w:r>
      <w:r w:rsidR="009F10C2" w:rsidRPr="00A24AFE">
        <w:rPr>
          <w:color w:val="000000"/>
          <w:sz w:val="28"/>
          <w:szCs w:val="28"/>
        </w:rPr>
        <w:t>музея</w:t>
      </w:r>
      <w:r w:rsidR="009F10C2">
        <w:rPr>
          <w:color w:val="000000"/>
          <w:sz w:val="28"/>
          <w:szCs w:val="28"/>
        </w:rPr>
        <w:t xml:space="preserve">. </w:t>
      </w:r>
    </w:p>
    <w:p w:rsidR="009F10C2" w:rsidRPr="009F10C2" w:rsidRDefault="00BC4A32" w:rsidP="009F10C2">
      <w:pPr>
        <w:pStyle w:val="a3"/>
        <w:spacing w:before="0" w:beforeAutospacing="0" w:after="0" w:afterAutospacing="0"/>
        <w:ind w:firstLine="540"/>
        <w:jc w:val="both"/>
        <w:rPr>
          <w:color w:val="333333"/>
          <w:sz w:val="28"/>
          <w:szCs w:val="28"/>
        </w:rPr>
      </w:pPr>
      <w:r>
        <w:rPr>
          <w:sz w:val="28"/>
          <w:szCs w:val="28"/>
        </w:rPr>
        <w:t>Р</w:t>
      </w:r>
      <w:r w:rsidR="000844CB" w:rsidRPr="000844CB">
        <w:rPr>
          <w:sz w:val="28"/>
          <w:szCs w:val="28"/>
        </w:rPr>
        <w:t>абота с краеведческим материалом, экспонатами музеев</w:t>
      </w:r>
      <w:r w:rsidR="000844CB" w:rsidRPr="009F10C2">
        <w:rPr>
          <w:color w:val="333333"/>
          <w:sz w:val="28"/>
          <w:szCs w:val="28"/>
        </w:rPr>
        <w:t xml:space="preserve"> </w:t>
      </w:r>
      <w:r w:rsidR="009F10C2" w:rsidRPr="009F10C2">
        <w:rPr>
          <w:color w:val="333333"/>
          <w:sz w:val="28"/>
          <w:szCs w:val="28"/>
        </w:rPr>
        <w:t>позволяют непосредственно прикоснут</w:t>
      </w:r>
      <w:r w:rsidR="000844CB">
        <w:rPr>
          <w:color w:val="333333"/>
          <w:sz w:val="28"/>
          <w:szCs w:val="28"/>
        </w:rPr>
        <w:t>ь</w:t>
      </w:r>
      <w:r w:rsidR="009F10C2" w:rsidRPr="009F10C2">
        <w:rPr>
          <w:color w:val="333333"/>
          <w:sz w:val="28"/>
          <w:szCs w:val="28"/>
        </w:rPr>
        <w:t>ся к изучаемому детьми в школе историческому периоду или событию, что оставляет эмоциональные впечатления и способствует решению следующих образовательных и воспитательных задач</w:t>
      </w:r>
      <w:r w:rsidR="009F10C2">
        <w:rPr>
          <w:color w:val="333333"/>
          <w:sz w:val="28"/>
          <w:szCs w:val="28"/>
        </w:rPr>
        <w:t>:</w:t>
      </w:r>
    </w:p>
    <w:p w:rsidR="0031616B" w:rsidRPr="00C06DB0" w:rsidRDefault="0031616B" w:rsidP="00C06DB0">
      <w:pPr>
        <w:ind w:firstLine="540"/>
        <w:jc w:val="both"/>
        <w:rPr>
          <w:sz w:val="28"/>
          <w:szCs w:val="28"/>
        </w:rPr>
      </w:pPr>
      <w:r w:rsidRPr="00C06DB0">
        <w:rPr>
          <w:sz w:val="28"/>
          <w:szCs w:val="28"/>
        </w:rPr>
        <w:t>-</w:t>
      </w:r>
      <w:r w:rsidR="005D5271">
        <w:rPr>
          <w:sz w:val="28"/>
          <w:szCs w:val="28"/>
        </w:rPr>
        <w:t>формирование</w:t>
      </w:r>
      <w:r w:rsidR="00085095" w:rsidRPr="00C06DB0">
        <w:rPr>
          <w:sz w:val="28"/>
          <w:szCs w:val="28"/>
        </w:rPr>
        <w:t xml:space="preserve"> цело</w:t>
      </w:r>
      <w:r w:rsidRPr="00C06DB0">
        <w:rPr>
          <w:sz w:val="28"/>
          <w:szCs w:val="28"/>
        </w:rPr>
        <w:t>стн</w:t>
      </w:r>
      <w:r w:rsidR="005D5271">
        <w:rPr>
          <w:sz w:val="28"/>
          <w:szCs w:val="28"/>
        </w:rPr>
        <w:t>ой</w:t>
      </w:r>
      <w:r w:rsidRPr="00C06DB0">
        <w:rPr>
          <w:sz w:val="28"/>
          <w:szCs w:val="28"/>
        </w:rPr>
        <w:t xml:space="preserve"> картин</w:t>
      </w:r>
      <w:r w:rsidR="005D5271">
        <w:rPr>
          <w:sz w:val="28"/>
          <w:szCs w:val="28"/>
        </w:rPr>
        <w:t>ы</w:t>
      </w:r>
      <w:r w:rsidRPr="00C06DB0">
        <w:rPr>
          <w:sz w:val="28"/>
          <w:szCs w:val="28"/>
        </w:rPr>
        <w:t xml:space="preserve"> жизни своего края, </w:t>
      </w:r>
      <w:r w:rsidR="00085095" w:rsidRPr="00C06DB0">
        <w:rPr>
          <w:sz w:val="28"/>
          <w:szCs w:val="28"/>
        </w:rPr>
        <w:t>установ</w:t>
      </w:r>
      <w:r w:rsidR="00D01B61">
        <w:rPr>
          <w:sz w:val="28"/>
          <w:szCs w:val="28"/>
        </w:rPr>
        <w:t>ление</w:t>
      </w:r>
      <w:r w:rsidR="00085095" w:rsidRPr="00C06DB0">
        <w:rPr>
          <w:sz w:val="28"/>
          <w:szCs w:val="28"/>
        </w:rPr>
        <w:t xml:space="preserve"> связ</w:t>
      </w:r>
      <w:r w:rsidR="00D01B61">
        <w:rPr>
          <w:sz w:val="28"/>
          <w:szCs w:val="28"/>
        </w:rPr>
        <w:t>и</w:t>
      </w:r>
      <w:r w:rsidR="00085095" w:rsidRPr="00C06DB0">
        <w:rPr>
          <w:sz w:val="28"/>
          <w:szCs w:val="28"/>
        </w:rPr>
        <w:t xml:space="preserve"> живущих в нем поколений</w:t>
      </w:r>
      <w:r w:rsidR="000D391E">
        <w:rPr>
          <w:sz w:val="28"/>
          <w:szCs w:val="28"/>
        </w:rPr>
        <w:t>;</w:t>
      </w:r>
    </w:p>
    <w:p w:rsidR="0031616B" w:rsidRPr="00C06DB0" w:rsidRDefault="003F1040" w:rsidP="00C06DB0">
      <w:pPr>
        <w:ind w:firstLine="540"/>
        <w:jc w:val="both"/>
        <w:rPr>
          <w:sz w:val="28"/>
          <w:szCs w:val="28"/>
        </w:rPr>
      </w:pPr>
      <w:r>
        <w:rPr>
          <w:sz w:val="28"/>
          <w:szCs w:val="28"/>
        </w:rPr>
        <w:t>-развитие</w:t>
      </w:r>
      <w:r w:rsidR="0031616B" w:rsidRPr="00C06DB0">
        <w:rPr>
          <w:sz w:val="28"/>
          <w:szCs w:val="28"/>
        </w:rPr>
        <w:t xml:space="preserve"> познавательной сферы, ценностных ориентиров и социализации личности</w:t>
      </w:r>
      <w:r>
        <w:rPr>
          <w:sz w:val="28"/>
          <w:szCs w:val="28"/>
        </w:rPr>
        <w:t>;</w:t>
      </w:r>
    </w:p>
    <w:p w:rsidR="0031616B" w:rsidRPr="00C06DB0" w:rsidRDefault="0031616B" w:rsidP="00C06DB0">
      <w:pPr>
        <w:ind w:firstLine="540"/>
        <w:jc w:val="both"/>
        <w:rPr>
          <w:sz w:val="28"/>
          <w:szCs w:val="28"/>
        </w:rPr>
      </w:pPr>
      <w:r w:rsidRPr="00C06DB0">
        <w:rPr>
          <w:sz w:val="28"/>
          <w:szCs w:val="28"/>
        </w:rPr>
        <w:t>-осознани</w:t>
      </w:r>
      <w:r w:rsidR="003F1040">
        <w:rPr>
          <w:sz w:val="28"/>
          <w:szCs w:val="28"/>
        </w:rPr>
        <w:t>е</w:t>
      </w:r>
      <w:r w:rsidRPr="00C06DB0">
        <w:rPr>
          <w:sz w:val="28"/>
          <w:szCs w:val="28"/>
        </w:rPr>
        <w:t xml:space="preserve"> учеником того, что его </w:t>
      </w:r>
      <w:r w:rsidR="005D5271">
        <w:rPr>
          <w:sz w:val="28"/>
          <w:szCs w:val="28"/>
        </w:rPr>
        <w:t>жизнь и жизнь его семьи, города</w:t>
      </w:r>
      <w:r w:rsidR="00C66E8D" w:rsidRPr="00C06DB0">
        <w:rPr>
          <w:sz w:val="28"/>
          <w:szCs w:val="28"/>
        </w:rPr>
        <w:t xml:space="preserve">, </w:t>
      </w:r>
      <w:r w:rsidRPr="00C06DB0">
        <w:rPr>
          <w:sz w:val="28"/>
          <w:szCs w:val="28"/>
        </w:rPr>
        <w:t>села</w:t>
      </w:r>
      <w:r w:rsidR="00F028EC">
        <w:rPr>
          <w:sz w:val="28"/>
          <w:szCs w:val="28"/>
        </w:rPr>
        <w:t xml:space="preserve"> – </w:t>
      </w:r>
      <w:r w:rsidR="0076286B" w:rsidRPr="00C06DB0">
        <w:rPr>
          <w:sz w:val="28"/>
          <w:szCs w:val="28"/>
        </w:rPr>
        <w:t>часть истории</w:t>
      </w:r>
      <w:r w:rsidR="00F028EC">
        <w:rPr>
          <w:sz w:val="28"/>
          <w:szCs w:val="28"/>
        </w:rPr>
        <w:t xml:space="preserve">, и </w:t>
      </w:r>
      <w:r w:rsidR="0076286B" w:rsidRPr="00C06DB0">
        <w:rPr>
          <w:sz w:val="28"/>
          <w:szCs w:val="28"/>
        </w:rPr>
        <w:t xml:space="preserve">на </w:t>
      </w:r>
      <w:r w:rsidR="00F028EC">
        <w:rPr>
          <w:sz w:val="28"/>
          <w:szCs w:val="28"/>
        </w:rPr>
        <w:t xml:space="preserve">этом </w:t>
      </w:r>
      <w:r w:rsidR="0076286B" w:rsidRPr="00C06DB0">
        <w:rPr>
          <w:sz w:val="28"/>
          <w:szCs w:val="28"/>
        </w:rPr>
        <w:t>основ</w:t>
      </w:r>
      <w:r w:rsidR="00F028EC">
        <w:rPr>
          <w:sz w:val="28"/>
          <w:szCs w:val="28"/>
        </w:rPr>
        <w:t>ании – формирование гражданственности;</w:t>
      </w:r>
    </w:p>
    <w:p w:rsidR="0076286B" w:rsidRPr="00C06DB0" w:rsidRDefault="00F028EC" w:rsidP="00C06DB0">
      <w:pPr>
        <w:ind w:firstLine="540"/>
        <w:jc w:val="both"/>
        <w:rPr>
          <w:sz w:val="28"/>
          <w:szCs w:val="28"/>
        </w:rPr>
      </w:pPr>
      <w:r>
        <w:rPr>
          <w:sz w:val="28"/>
          <w:szCs w:val="28"/>
        </w:rPr>
        <w:t>-развитие творческих способностей</w:t>
      </w:r>
      <w:r w:rsidR="00635D20" w:rsidRPr="00C06DB0">
        <w:rPr>
          <w:sz w:val="28"/>
          <w:szCs w:val="28"/>
        </w:rPr>
        <w:t xml:space="preserve"> </w:t>
      </w:r>
      <w:r w:rsidR="0076286B" w:rsidRPr="00C06DB0">
        <w:rPr>
          <w:sz w:val="28"/>
          <w:szCs w:val="28"/>
        </w:rPr>
        <w:t xml:space="preserve">школьников на основе поисковой деятельности, </w:t>
      </w:r>
      <w:r w:rsidR="00635D20" w:rsidRPr="00C06DB0">
        <w:rPr>
          <w:sz w:val="28"/>
          <w:szCs w:val="28"/>
        </w:rPr>
        <w:t>изучения многообразных источн</w:t>
      </w:r>
      <w:r>
        <w:rPr>
          <w:sz w:val="28"/>
          <w:szCs w:val="28"/>
        </w:rPr>
        <w:t>иков по истории и культуре края;</w:t>
      </w:r>
    </w:p>
    <w:p w:rsidR="00635D20" w:rsidRPr="00C06DB0" w:rsidRDefault="00635D20" w:rsidP="00C915EC">
      <w:pPr>
        <w:ind w:firstLine="540"/>
        <w:jc w:val="both"/>
        <w:rPr>
          <w:sz w:val="28"/>
          <w:szCs w:val="28"/>
        </w:rPr>
      </w:pPr>
      <w:r w:rsidRPr="00C06DB0">
        <w:rPr>
          <w:sz w:val="28"/>
          <w:szCs w:val="28"/>
        </w:rPr>
        <w:t>-воспитан</w:t>
      </w:r>
      <w:r w:rsidR="00C915EC">
        <w:rPr>
          <w:sz w:val="28"/>
          <w:szCs w:val="28"/>
        </w:rPr>
        <w:t>ие</w:t>
      </w:r>
      <w:r w:rsidRPr="00C06DB0">
        <w:rPr>
          <w:sz w:val="28"/>
          <w:szCs w:val="28"/>
        </w:rPr>
        <w:t xml:space="preserve"> уважения к истории и культуре народов, живущих на территории</w:t>
      </w:r>
      <w:r w:rsidR="00C915EC">
        <w:rPr>
          <w:sz w:val="28"/>
          <w:szCs w:val="28"/>
        </w:rPr>
        <w:t xml:space="preserve"> края</w:t>
      </w:r>
      <w:r w:rsidRPr="00C06DB0">
        <w:rPr>
          <w:sz w:val="28"/>
          <w:szCs w:val="28"/>
        </w:rPr>
        <w:t xml:space="preserve">, </w:t>
      </w:r>
      <w:r w:rsidR="00F70C9A" w:rsidRPr="00C06DB0">
        <w:rPr>
          <w:sz w:val="28"/>
          <w:szCs w:val="28"/>
        </w:rPr>
        <w:t>толерантного отношения к убеждениям других людей</w:t>
      </w:r>
      <w:r w:rsidR="00C915EC">
        <w:rPr>
          <w:sz w:val="28"/>
          <w:szCs w:val="28"/>
        </w:rPr>
        <w:t>;</w:t>
      </w:r>
    </w:p>
    <w:p w:rsidR="00814F10" w:rsidRPr="00C06DB0" w:rsidRDefault="00814F10" w:rsidP="00C915EC">
      <w:pPr>
        <w:ind w:firstLine="540"/>
        <w:jc w:val="both"/>
        <w:rPr>
          <w:sz w:val="28"/>
          <w:szCs w:val="28"/>
        </w:rPr>
      </w:pPr>
      <w:r w:rsidRPr="00C06DB0">
        <w:rPr>
          <w:sz w:val="28"/>
          <w:szCs w:val="28"/>
        </w:rPr>
        <w:t>-</w:t>
      </w:r>
      <w:r w:rsidR="00C915EC">
        <w:rPr>
          <w:sz w:val="28"/>
          <w:szCs w:val="28"/>
        </w:rPr>
        <w:t>интеграция</w:t>
      </w:r>
      <w:r w:rsidR="00555439" w:rsidRPr="00C06DB0">
        <w:rPr>
          <w:sz w:val="28"/>
          <w:szCs w:val="28"/>
        </w:rPr>
        <w:t xml:space="preserve"> историко-культурно</w:t>
      </w:r>
      <w:r w:rsidR="00C915EC">
        <w:rPr>
          <w:sz w:val="28"/>
          <w:szCs w:val="28"/>
        </w:rPr>
        <w:t>го</w:t>
      </w:r>
      <w:r w:rsidR="00555439" w:rsidRPr="00C06DB0">
        <w:rPr>
          <w:sz w:val="28"/>
          <w:szCs w:val="28"/>
        </w:rPr>
        <w:t xml:space="preserve"> </w:t>
      </w:r>
      <w:r w:rsidR="00DE7319" w:rsidRPr="00C06DB0">
        <w:rPr>
          <w:sz w:val="28"/>
          <w:szCs w:val="28"/>
        </w:rPr>
        <w:t xml:space="preserve"> наследи</w:t>
      </w:r>
      <w:r w:rsidR="00C915EC">
        <w:rPr>
          <w:sz w:val="28"/>
          <w:szCs w:val="28"/>
        </w:rPr>
        <w:t>я</w:t>
      </w:r>
      <w:r w:rsidR="00DE7319" w:rsidRPr="00C06DB0">
        <w:rPr>
          <w:sz w:val="28"/>
          <w:szCs w:val="28"/>
        </w:rPr>
        <w:t xml:space="preserve"> </w:t>
      </w:r>
      <w:r w:rsidR="00555439" w:rsidRPr="00C06DB0">
        <w:rPr>
          <w:sz w:val="28"/>
          <w:szCs w:val="28"/>
        </w:rPr>
        <w:t>регио</w:t>
      </w:r>
      <w:r w:rsidR="00C915EC">
        <w:rPr>
          <w:sz w:val="28"/>
          <w:szCs w:val="28"/>
        </w:rPr>
        <w:t xml:space="preserve">на в общероссийское и мировое, </w:t>
      </w:r>
      <w:r w:rsidR="005B2413">
        <w:rPr>
          <w:sz w:val="28"/>
          <w:szCs w:val="28"/>
        </w:rPr>
        <w:t>понимание</w:t>
      </w:r>
      <w:r w:rsidR="00555439" w:rsidRPr="00C06DB0">
        <w:rPr>
          <w:sz w:val="28"/>
          <w:szCs w:val="28"/>
        </w:rPr>
        <w:t xml:space="preserve"> вклад</w:t>
      </w:r>
      <w:r w:rsidR="00C915EC">
        <w:rPr>
          <w:sz w:val="28"/>
          <w:szCs w:val="28"/>
        </w:rPr>
        <w:t>а</w:t>
      </w:r>
      <w:r w:rsidR="00555439" w:rsidRPr="00C06DB0">
        <w:rPr>
          <w:sz w:val="28"/>
          <w:szCs w:val="28"/>
        </w:rPr>
        <w:t xml:space="preserve"> жителей своего региона в общенациональную и мировую культуру.</w:t>
      </w:r>
    </w:p>
    <w:p w:rsidR="00872BFB" w:rsidRDefault="004E5903" w:rsidP="004E5903">
      <w:pPr>
        <w:ind w:firstLine="540"/>
        <w:jc w:val="both"/>
        <w:rPr>
          <w:sz w:val="28"/>
          <w:szCs w:val="28"/>
        </w:rPr>
      </w:pPr>
      <w:r w:rsidRPr="004E5903">
        <w:rPr>
          <w:sz w:val="28"/>
          <w:szCs w:val="28"/>
        </w:rPr>
        <w:t xml:space="preserve">Система краеведческого образования в </w:t>
      </w:r>
      <w:r w:rsidR="00DF6070">
        <w:rPr>
          <w:sz w:val="28"/>
          <w:szCs w:val="28"/>
        </w:rPr>
        <w:t>школе охватывает все образовательные ступени</w:t>
      </w:r>
      <w:r w:rsidRPr="004E5903">
        <w:rPr>
          <w:sz w:val="28"/>
          <w:szCs w:val="28"/>
        </w:rPr>
        <w:t>. На первой ступени</w:t>
      </w:r>
      <w:r>
        <w:rPr>
          <w:sz w:val="28"/>
          <w:szCs w:val="28"/>
        </w:rPr>
        <w:t xml:space="preserve"> (начального общего образования)</w:t>
      </w:r>
      <w:r w:rsidRPr="004E5903">
        <w:rPr>
          <w:sz w:val="28"/>
          <w:szCs w:val="28"/>
        </w:rPr>
        <w:t xml:space="preserve"> предполагается включение краеведческой тематики в содержание основных учебных предметов</w:t>
      </w:r>
      <w:r>
        <w:rPr>
          <w:sz w:val="28"/>
          <w:szCs w:val="28"/>
        </w:rPr>
        <w:t xml:space="preserve"> </w:t>
      </w:r>
      <w:r w:rsidRPr="004E5903">
        <w:rPr>
          <w:sz w:val="28"/>
          <w:szCs w:val="28"/>
        </w:rPr>
        <w:t>(русский язык, литературное чтение, окружающий мир, музыка, художественный труд и т.д.), а также в рамках внеучебной работы</w:t>
      </w:r>
      <w:r>
        <w:rPr>
          <w:sz w:val="28"/>
          <w:szCs w:val="28"/>
        </w:rPr>
        <w:t xml:space="preserve"> </w:t>
      </w:r>
      <w:r w:rsidRPr="004E5903">
        <w:rPr>
          <w:sz w:val="28"/>
          <w:szCs w:val="28"/>
        </w:rPr>
        <w:t>(проектная деятельность, художественно-эстетическое, общественно-полезное направления образовательно-воспитательной деятельности).</w:t>
      </w:r>
      <w:r>
        <w:rPr>
          <w:sz w:val="28"/>
          <w:szCs w:val="28"/>
        </w:rPr>
        <w:t xml:space="preserve"> </w:t>
      </w:r>
      <w:r w:rsidRPr="004E5903">
        <w:rPr>
          <w:sz w:val="28"/>
          <w:szCs w:val="28"/>
        </w:rPr>
        <w:t>На ступени основного и среднего</w:t>
      </w:r>
      <w:r>
        <w:rPr>
          <w:sz w:val="28"/>
          <w:szCs w:val="28"/>
        </w:rPr>
        <w:t xml:space="preserve"> </w:t>
      </w:r>
      <w:r w:rsidRPr="004E5903">
        <w:rPr>
          <w:sz w:val="28"/>
          <w:szCs w:val="28"/>
        </w:rPr>
        <w:t>(полного)</w:t>
      </w:r>
      <w:r>
        <w:rPr>
          <w:sz w:val="28"/>
          <w:szCs w:val="28"/>
        </w:rPr>
        <w:t xml:space="preserve"> </w:t>
      </w:r>
      <w:r w:rsidRPr="004E5903">
        <w:rPr>
          <w:sz w:val="28"/>
          <w:szCs w:val="28"/>
        </w:rPr>
        <w:t>общего образования региональный компонент общего образования включается в содержание базовых и проф</w:t>
      </w:r>
      <w:r>
        <w:rPr>
          <w:sz w:val="28"/>
          <w:szCs w:val="28"/>
        </w:rPr>
        <w:t>ильных предметов в объеме 10-15</w:t>
      </w:r>
      <w:r w:rsidRPr="004E5903">
        <w:rPr>
          <w:sz w:val="28"/>
          <w:szCs w:val="28"/>
        </w:rPr>
        <w:t xml:space="preserve">% учебного времени. Кроме </w:t>
      </w:r>
      <w:r w:rsidRPr="002E4477">
        <w:rPr>
          <w:sz w:val="28"/>
          <w:szCs w:val="28"/>
        </w:rPr>
        <w:t xml:space="preserve">того, краеведческая проблематика может изучаться и в составе элективных курсов (например, курсы «История Сибири», </w:t>
      </w:r>
      <w:r w:rsidR="009B1BE6" w:rsidRPr="002E4477">
        <w:rPr>
          <w:sz w:val="28"/>
          <w:szCs w:val="28"/>
        </w:rPr>
        <w:t>«История Сибири ХХ века»</w:t>
      </w:r>
      <w:r w:rsidR="002E4477" w:rsidRPr="002E4477">
        <w:rPr>
          <w:sz w:val="28"/>
          <w:szCs w:val="28"/>
        </w:rPr>
        <w:t>,</w:t>
      </w:r>
      <w:r w:rsidR="009B1BE6" w:rsidRPr="002E4477">
        <w:rPr>
          <w:sz w:val="28"/>
          <w:szCs w:val="28"/>
        </w:rPr>
        <w:t xml:space="preserve"> </w:t>
      </w:r>
      <w:r w:rsidRPr="002E4477">
        <w:rPr>
          <w:sz w:val="28"/>
          <w:szCs w:val="28"/>
        </w:rPr>
        <w:t>«Томск в годы Великой Отечественной войны», «Томск – фронту» и т.д.)</w:t>
      </w:r>
      <w:r w:rsidR="00A24AFE">
        <w:rPr>
          <w:sz w:val="28"/>
          <w:szCs w:val="28"/>
        </w:rPr>
        <w:t>.</w:t>
      </w:r>
    </w:p>
    <w:p w:rsidR="00DF6070" w:rsidRPr="00BD05F9" w:rsidRDefault="00DF6070" w:rsidP="00BD05F9">
      <w:pPr>
        <w:ind w:firstLine="709"/>
        <w:jc w:val="both"/>
        <w:rPr>
          <w:sz w:val="28"/>
          <w:szCs w:val="28"/>
        </w:rPr>
      </w:pPr>
      <w:r w:rsidRPr="00BD05F9">
        <w:rPr>
          <w:sz w:val="28"/>
          <w:szCs w:val="28"/>
        </w:rPr>
        <w:t xml:space="preserve">Работа с </w:t>
      </w:r>
      <w:r w:rsidR="00FF2540" w:rsidRPr="00BD05F9">
        <w:rPr>
          <w:sz w:val="28"/>
          <w:szCs w:val="28"/>
        </w:rPr>
        <w:t xml:space="preserve">материалами </w:t>
      </w:r>
      <w:r w:rsidRPr="00BD05F9">
        <w:rPr>
          <w:sz w:val="28"/>
          <w:szCs w:val="28"/>
        </w:rPr>
        <w:t xml:space="preserve">музеями предполагает различные формы и методы. </w:t>
      </w:r>
      <w:r w:rsidR="00FF2540" w:rsidRPr="00BD05F9">
        <w:rPr>
          <w:sz w:val="28"/>
          <w:szCs w:val="28"/>
        </w:rPr>
        <w:t xml:space="preserve">Это экскурсии, лекции, </w:t>
      </w:r>
      <w:r w:rsidR="00BD05F9" w:rsidRPr="00BD05F9">
        <w:rPr>
          <w:sz w:val="28"/>
          <w:szCs w:val="28"/>
        </w:rPr>
        <w:t>фильмы</w:t>
      </w:r>
      <w:r w:rsidRPr="00BD05F9">
        <w:rPr>
          <w:sz w:val="28"/>
          <w:szCs w:val="28"/>
        </w:rPr>
        <w:t>, интерактивные музейные экспозиции</w:t>
      </w:r>
      <w:r w:rsidR="005E75D1">
        <w:rPr>
          <w:sz w:val="28"/>
          <w:szCs w:val="28"/>
        </w:rPr>
        <w:t>,</w:t>
      </w:r>
      <w:r w:rsidRPr="00BD05F9">
        <w:rPr>
          <w:sz w:val="28"/>
          <w:szCs w:val="28"/>
        </w:rPr>
        <w:t xml:space="preserve">  мастерские и т.д.</w:t>
      </w:r>
      <w:r w:rsidR="00BD05F9" w:rsidRPr="00BD05F9">
        <w:rPr>
          <w:sz w:val="28"/>
          <w:szCs w:val="28"/>
        </w:rPr>
        <w:t xml:space="preserve"> </w:t>
      </w:r>
      <w:r w:rsidRPr="00BD05F9">
        <w:rPr>
          <w:sz w:val="28"/>
          <w:szCs w:val="28"/>
        </w:rPr>
        <w:t>Конечно, в такой работе необходим дифференц</w:t>
      </w:r>
      <w:r w:rsidR="005E75D1">
        <w:rPr>
          <w:sz w:val="28"/>
          <w:szCs w:val="28"/>
        </w:rPr>
        <w:t>ированный подход</w:t>
      </w:r>
      <w:r w:rsidRPr="00BD05F9">
        <w:rPr>
          <w:sz w:val="28"/>
          <w:szCs w:val="28"/>
        </w:rPr>
        <w:t xml:space="preserve"> с учетом возрастны</w:t>
      </w:r>
      <w:r w:rsidR="00244A51">
        <w:rPr>
          <w:sz w:val="28"/>
          <w:szCs w:val="28"/>
        </w:rPr>
        <w:t>х особенностей школьников</w:t>
      </w:r>
      <w:r w:rsidR="00BD05F9" w:rsidRPr="00BD05F9">
        <w:rPr>
          <w:sz w:val="28"/>
          <w:szCs w:val="28"/>
        </w:rPr>
        <w:t>.</w:t>
      </w:r>
    </w:p>
    <w:p w:rsidR="009F10C2" w:rsidRDefault="00647E67" w:rsidP="00DF6070">
      <w:pPr>
        <w:ind w:firstLine="540"/>
        <w:jc w:val="both"/>
        <w:rPr>
          <w:color w:val="000000"/>
          <w:sz w:val="28"/>
          <w:szCs w:val="28"/>
        </w:rPr>
      </w:pPr>
      <w:r>
        <w:rPr>
          <w:color w:val="000000"/>
          <w:sz w:val="28"/>
          <w:szCs w:val="28"/>
        </w:rPr>
        <w:t xml:space="preserve">При изучении истории России рекомендуется использовать следующие возможности </w:t>
      </w:r>
      <w:r>
        <w:rPr>
          <w:sz w:val="28"/>
          <w:szCs w:val="28"/>
        </w:rPr>
        <w:t>ОГУК «Томского областного краеведческого музея».</w:t>
      </w:r>
      <w:r w:rsidR="00D03381">
        <w:rPr>
          <w:sz w:val="28"/>
          <w:szCs w:val="28"/>
        </w:rPr>
        <w:t xml:space="preserve"> </w:t>
      </w:r>
    </w:p>
    <w:p w:rsidR="00D03381" w:rsidRDefault="00D03381" w:rsidP="00D03381">
      <w:pPr>
        <w:rPr>
          <w:b/>
          <w:sz w:val="28"/>
          <w:szCs w:val="28"/>
          <w:u w:val="single"/>
        </w:rPr>
      </w:pPr>
    </w:p>
    <w:p w:rsidR="00D56825" w:rsidRPr="009937FD" w:rsidRDefault="005D2FD0" w:rsidP="00D03381">
      <w:pPr>
        <w:rPr>
          <w:b/>
          <w:sz w:val="28"/>
          <w:szCs w:val="28"/>
        </w:rPr>
      </w:pPr>
      <w:r>
        <w:rPr>
          <w:b/>
          <w:sz w:val="28"/>
          <w:szCs w:val="28"/>
          <w:u w:val="single"/>
        </w:rPr>
        <w:t>Тема</w:t>
      </w:r>
      <w:r w:rsidR="00D03381">
        <w:rPr>
          <w:b/>
          <w:sz w:val="28"/>
          <w:szCs w:val="28"/>
          <w:u w:val="single"/>
        </w:rPr>
        <w:t>:</w:t>
      </w:r>
      <w:r w:rsidR="00D56825" w:rsidRPr="009937FD">
        <w:rPr>
          <w:b/>
          <w:sz w:val="28"/>
          <w:szCs w:val="28"/>
          <w:u w:val="single"/>
        </w:rPr>
        <w:t xml:space="preserve"> </w:t>
      </w:r>
      <w:r>
        <w:rPr>
          <w:b/>
          <w:sz w:val="28"/>
          <w:szCs w:val="28"/>
          <w:u w:val="single"/>
        </w:rPr>
        <w:t>«</w:t>
      </w:r>
      <w:r w:rsidR="00D56825" w:rsidRPr="009937FD">
        <w:rPr>
          <w:b/>
          <w:sz w:val="28"/>
          <w:szCs w:val="28"/>
          <w:u w:val="single"/>
        </w:rPr>
        <w:t>Народы и государства на территории нашей страны в древности</w:t>
      </w:r>
      <w:r>
        <w:rPr>
          <w:b/>
          <w:sz w:val="28"/>
          <w:szCs w:val="28"/>
          <w:u w:val="single"/>
        </w:rPr>
        <w:t>»</w:t>
      </w:r>
    </w:p>
    <w:p w:rsidR="00D56825" w:rsidRPr="009937FD" w:rsidRDefault="00D56825" w:rsidP="00D56825">
      <w:pPr>
        <w:jc w:val="both"/>
        <w:rPr>
          <w:b/>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1B59E4">
        <w:rPr>
          <w:sz w:val="28"/>
          <w:szCs w:val="28"/>
        </w:rPr>
        <w:t>1)</w:t>
      </w:r>
      <w:r w:rsidRPr="009937FD">
        <w:rPr>
          <w:b/>
          <w:sz w:val="28"/>
          <w:szCs w:val="28"/>
        </w:rPr>
        <w:t xml:space="preserve"> </w:t>
      </w:r>
      <w:r w:rsidRPr="001B59E4">
        <w:rPr>
          <w:i/>
          <w:sz w:val="28"/>
          <w:szCs w:val="28"/>
        </w:rPr>
        <w:t>«Древняя история края</w:t>
      </w:r>
      <w:r w:rsidRPr="00247CBB">
        <w:rPr>
          <w:i/>
          <w:sz w:val="28"/>
          <w:szCs w:val="28"/>
        </w:rPr>
        <w:t>».</w:t>
      </w:r>
      <w:r w:rsidRPr="009937FD">
        <w:rPr>
          <w:sz w:val="28"/>
          <w:szCs w:val="28"/>
        </w:rPr>
        <w:t xml:space="preserve"> </w:t>
      </w:r>
      <w:r w:rsidR="00244A51">
        <w:rPr>
          <w:sz w:val="28"/>
          <w:szCs w:val="28"/>
        </w:rPr>
        <w:t>Лекция рассказывает о том,</w:t>
      </w:r>
      <w:r w:rsidRPr="009937FD">
        <w:rPr>
          <w:sz w:val="28"/>
          <w:szCs w:val="28"/>
        </w:rPr>
        <w:t xml:space="preserve"> каким видели окружающий мир древние народы Сибири, а также их представлении о происхождении земли, человека, животных и раст</w:t>
      </w:r>
      <w:r w:rsidR="00DF04AE">
        <w:rPr>
          <w:sz w:val="28"/>
          <w:szCs w:val="28"/>
        </w:rPr>
        <w:t>ений</w:t>
      </w:r>
      <w:r w:rsidRPr="009937FD">
        <w:rPr>
          <w:sz w:val="28"/>
          <w:szCs w:val="28"/>
        </w:rPr>
        <w:t xml:space="preserve">. </w:t>
      </w:r>
      <w:r w:rsidR="00DF04AE" w:rsidRPr="009937FD">
        <w:rPr>
          <w:sz w:val="28"/>
          <w:szCs w:val="28"/>
        </w:rPr>
        <w:t>Лекция построена на этнографическом и археологическом материале.</w:t>
      </w:r>
    </w:p>
    <w:p w:rsidR="00D56825" w:rsidRPr="009937FD" w:rsidRDefault="00D56825" w:rsidP="00D56825">
      <w:pPr>
        <w:jc w:val="both"/>
        <w:rPr>
          <w:sz w:val="28"/>
          <w:szCs w:val="28"/>
        </w:rPr>
      </w:pPr>
      <w:r w:rsidRPr="001B59E4">
        <w:rPr>
          <w:sz w:val="28"/>
          <w:szCs w:val="28"/>
        </w:rPr>
        <w:t>2)</w:t>
      </w:r>
      <w:r w:rsidRPr="009937FD">
        <w:rPr>
          <w:b/>
          <w:sz w:val="28"/>
          <w:szCs w:val="28"/>
        </w:rPr>
        <w:t xml:space="preserve"> </w:t>
      </w:r>
      <w:r w:rsidRPr="001B59E4">
        <w:rPr>
          <w:i/>
          <w:sz w:val="28"/>
          <w:szCs w:val="28"/>
        </w:rPr>
        <w:t>«Этнографическая карта Томской области»</w:t>
      </w:r>
      <w:r w:rsidRPr="001B59E4">
        <w:rPr>
          <w:sz w:val="28"/>
          <w:szCs w:val="28"/>
        </w:rPr>
        <w:t>.</w:t>
      </w:r>
      <w:r w:rsidRPr="009937FD">
        <w:rPr>
          <w:b/>
          <w:sz w:val="28"/>
          <w:szCs w:val="28"/>
        </w:rPr>
        <w:t xml:space="preserve"> </w:t>
      </w:r>
      <w:r w:rsidRPr="009937FD">
        <w:rPr>
          <w:sz w:val="28"/>
          <w:szCs w:val="28"/>
        </w:rPr>
        <w:t>Лекция о коренных народах, населяющих Томскую область.</w:t>
      </w:r>
    </w:p>
    <w:p w:rsidR="00D56825" w:rsidRPr="009937FD" w:rsidRDefault="00D56825" w:rsidP="00D56825">
      <w:pPr>
        <w:jc w:val="both"/>
        <w:rPr>
          <w:b/>
          <w:sz w:val="28"/>
          <w:szCs w:val="28"/>
        </w:rPr>
      </w:pPr>
      <w:r w:rsidRPr="009937FD">
        <w:rPr>
          <w:b/>
          <w:sz w:val="28"/>
          <w:szCs w:val="28"/>
          <w:lang w:val="en-US"/>
        </w:rPr>
        <w:t>II</w:t>
      </w:r>
      <w:r w:rsidRPr="009937FD">
        <w:rPr>
          <w:b/>
          <w:sz w:val="28"/>
          <w:szCs w:val="28"/>
        </w:rPr>
        <w:t xml:space="preserve">. Тематические экскурсии на выставках: </w:t>
      </w:r>
    </w:p>
    <w:p w:rsidR="00D56825" w:rsidRPr="009937FD" w:rsidRDefault="00D56825" w:rsidP="00D56825">
      <w:pPr>
        <w:jc w:val="both"/>
        <w:rPr>
          <w:sz w:val="28"/>
          <w:szCs w:val="28"/>
        </w:rPr>
      </w:pPr>
      <w:r w:rsidRPr="001B59E4">
        <w:rPr>
          <w:sz w:val="28"/>
          <w:szCs w:val="28"/>
        </w:rPr>
        <w:t>1)</w:t>
      </w:r>
      <w:r w:rsidRPr="001B59E4">
        <w:rPr>
          <w:i/>
          <w:sz w:val="28"/>
          <w:szCs w:val="28"/>
        </w:rPr>
        <w:t xml:space="preserve"> «Эпоха камня. Палеолит на территории Томско-Нарымского</w:t>
      </w:r>
      <w:r w:rsidR="001B59E4">
        <w:rPr>
          <w:i/>
          <w:sz w:val="28"/>
          <w:szCs w:val="28"/>
        </w:rPr>
        <w:t xml:space="preserve"> </w:t>
      </w:r>
      <w:r w:rsidRPr="001B59E4">
        <w:rPr>
          <w:i/>
          <w:sz w:val="28"/>
          <w:szCs w:val="28"/>
        </w:rPr>
        <w:t>Приобья»</w:t>
      </w:r>
      <w:r w:rsidR="001B59E4">
        <w:rPr>
          <w:i/>
          <w:sz w:val="28"/>
          <w:szCs w:val="28"/>
        </w:rPr>
        <w:t>.</w:t>
      </w:r>
      <w:r w:rsidRPr="001B59E4">
        <w:rPr>
          <w:sz w:val="28"/>
          <w:szCs w:val="28"/>
        </w:rPr>
        <w:t xml:space="preserve"> </w:t>
      </w:r>
      <w:r w:rsidRPr="009937FD">
        <w:rPr>
          <w:sz w:val="28"/>
          <w:szCs w:val="28"/>
        </w:rPr>
        <w:t xml:space="preserve">Древний каменный век – первый и самый продолжительный период в истории человечества (40 – 10 тыс. лет назад). </w:t>
      </w:r>
    </w:p>
    <w:p w:rsidR="00D56825" w:rsidRPr="009937FD" w:rsidRDefault="00D56825" w:rsidP="00D56825">
      <w:pPr>
        <w:jc w:val="both"/>
        <w:rPr>
          <w:sz w:val="28"/>
          <w:szCs w:val="28"/>
        </w:rPr>
      </w:pPr>
      <w:r w:rsidRPr="001B59E4">
        <w:rPr>
          <w:sz w:val="28"/>
          <w:szCs w:val="28"/>
        </w:rPr>
        <w:t xml:space="preserve">2) </w:t>
      </w:r>
      <w:r w:rsidRPr="001B59E4">
        <w:rPr>
          <w:i/>
          <w:sz w:val="28"/>
          <w:szCs w:val="28"/>
        </w:rPr>
        <w:t>«Кулайская таежная цивилизация</w:t>
      </w:r>
      <w:r w:rsidR="00C50833" w:rsidRPr="001B59E4">
        <w:rPr>
          <w:i/>
          <w:sz w:val="28"/>
          <w:szCs w:val="28"/>
        </w:rPr>
        <w:t>»</w:t>
      </w:r>
      <w:r w:rsidRPr="009937FD">
        <w:rPr>
          <w:sz w:val="28"/>
          <w:szCs w:val="28"/>
        </w:rPr>
        <w:t xml:space="preserve"> </w:t>
      </w:r>
      <w:r w:rsidR="00C50833" w:rsidRPr="009937FD">
        <w:rPr>
          <w:sz w:val="28"/>
          <w:szCs w:val="28"/>
        </w:rPr>
        <w:t>–</w:t>
      </w:r>
      <w:r w:rsidRPr="009937FD">
        <w:rPr>
          <w:sz w:val="28"/>
          <w:szCs w:val="28"/>
        </w:rPr>
        <w:t xml:space="preserve"> уникальное археологическое собрание Кулайско</w:t>
      </w:r>
      <w:r w:rsidR="00C50833">
        <w:rPr>
          <w:sz w:val="28"/>
          <w:szCs w:val="28"/>
        </w:rPr>
        <w:t>й культуры (</w:t>
      </w:r>
      <w:r w:rsidRPr="009937FD">
        <w:rPr>
          <w:sz w:val="28"/>
          <w:szCs w:val="28"/>
          <w:lang w:val="en-US"/>
        </w:rPr>
        <w:t>V</w:t>
      </w:r>
      <w:r w:rsidRPr="009937FD">
        <w:rPr>
          <w:sz w:val="28"/>
          <w:szCs w:val="28"/>
        </w:rPr>
        <w:t xml:space="preserve"> в. до н.э. – </w:t>
      </w:r>
      <w:r w:rsidRPr="009937FD">
        <w:rPr>
          <w:sz w:val="28"/>
          <w:szCs w:val="28"/>
          <w:lang w:val="en-US"/>
        </w:rPr>
        <w:t>V</w:t>
      </w:r>
      <w:r w:rsidRPr="009937FD">
        <w:rPr>
          <w:sz w:val="28"/>
          <w:szCs w:val="28"/>
        </w:rPr>
        <w:t xml:space="preserve"> в. н. э.</w:t>
      </w:r>
      <w:r w:rsidR="00C50833">
        <w:rPr>
          <w:sz w:val="28"/>
          <w:szCs w:val="28"/>
        </w:rPr>
        <w:t>)</w:t>
      </w:r>
      <w:r w:rsidRPr="009937FD">
        <w:rPr>
          <w:sz w:val="28"/>
          <w:szCs w:val="28"/>
        </w:rPr>
        <w:t>, существовавшей на территории нашего края одновременно с Римской империей.</w:t>
      </w:r>
    </w:p>
    <w:p w:rsidR="00D56825" w:rsidRPr="009937FD" w:rsidRDefault="00D56825" w:rsidP="00D56825">
      <w:pPr>
        <w:jc w:val="both"/>
        <w:rPr>
          <w:b/>
          <w:sz w:val="28"/>
          <w:szCs w:val="28"/>
        </w:rPr>
      </w:pPr>
      <w:r w:rsidRPr="009937FD">
        <w:rPr>
          <w:b/>
          <w:sz w:val="28"/>
          <w:szCs w:val="28"/>
          <w:lang w:val="en-US"/>
        </w:rPr>
        <w:t>III</w:t>
      </w:r>
      <w:r w:rsidRPr="009937FD">
        <w:rPr>
          <w:b/>
          <w:sz w:val="28"/>
          <w:szCs w:val="28"/>
        </w:rPr>
        <w:t>. Культурно-образовательные программы:</w:t>
      </w:r>
    </w:p>
    <w:p w:rsidR="00D56825" w:rsidRPr="001B59E4" w:rsidRDefault="00D56825" w:rsidP="00D56825">
      <w:pPr>
        <w:jc w:val="both"/>
        <w:rPr>
          <w:i/>
          <w:sz w:val="28"/>
          <w:szCs w:val="28"/>
        </w:rPr>
      </w:pPr>
      <w:r w:rsidRPr="001B59E4">
        <w:rPr>
          <w:sz w:val="28"/>
          <w:szCs w:val="28"/>
        </w:rPr>
        <w:t xml:space="preserve">1) </w:t>
      </w:r>
      <w:r w:rsidRPr="001B59E4">
        <w:rPr>
          <w:i/>
          <w:sz w:val="28"/>
          <w:szCs w:val="28"/>
        </w:rPr>
        <w:t>«Умеющим видеть» (земля как огромная летопись)</w:t>
      </w:r>
      <w:r w:rsidR="001B59E4">
        <w:rPr>
          <w:i/>
          <w:sz w:val="28"/>
          <w:szCs w:val="28"/>
        </w:rPr>
        <w:t xml:space="preserve">. </w:t>
      </w:r>
      <w:r w:rsidRPr="00247CBB">
        <w:rPr>
          <w:sz w:val="28"/>
          <w:szCs w:val="28"/>
        </w:rPr>
        <w:t>Занятие</w:t>
      </w:r>
      <w:r w:rsidRPr="001B59E4">
        <w:rPr>
          <w:i/>
          <w:sz w:val="28"/>
          <w:szCs w:val="28"/>
        </w:rPr>
        <w:t xml:space="preserve"> </w:t>
      </w:r>
      <w:r w:rsidRPr="001B59E4">
        <w:rPr>
          <w:sz w:val="28"/>
          <w:szCs w:val="28"/>
        </w:rPr>
        <w:t>проводится на базе выставки</w:t>
      </w:r>
      <w:r w:rsidRPr="001B59E4">
        <w:rPr>
          <w:i/>
          <w:sz w:val="28"/>
          <w:szCs w:val="28"/>
        </w:rPr>
        <w:t xml:space="preserve"> </w:t>
      </w:r>
      <w:r w:rsidRPr="001B59E4">
        <w:rPr>
          <w:sz w:val="28"/>
          <w:szCs w:val="28"/>
        </w:rPr>
        <w:t>«Эпоха камня. Палеолит на территории Томско-Нарымского Приобья» (в разработке).</w:t>
      </w:r>
    </w:p>
    <w:p w:rsidR="00D56825" w:rsidRPr="009937FD" w:rsidRDefault="00D56825" w:rsidP="00D56825">
      <w:pPr>
        <w:jc w:val="both"/>
        <w:rPr>
          <w:sz w:val="28"/>
          <w:szCs w:val="28"/>
        </w:rPr>
      </w:pPr>
    </w:p>
    <w:p w:rsidR="00D56825" w:rsidRPr="009937FD" w:rsidRDefault="00D56825" w:rsidP="00D56825">
      <w:pPr>
        <w:jc w:val="both"/>
        <w:rPr>
          <w:sz w:val="28"/>
          <w:szCs w:val="28"/>
        </w:rPr>
      </w:pPr>
      <w:r w:rsidRPr="009937FD">
        <w:rPr>
          <w:b/>
          <w:sz w:val="28"/>
          <w:szCs w:val="28"/>
          <w:u w:val="single"/>
        </w:rPr>
        <w:t xml:space="preserve">Тема: </w:t>
      </w:r>
      <w:r w:rsidR="006E5157">
        <w:rPr>
          <w:b/>
          <w:sz w:val="28"/>
          <w:szCs w:val="28"/>
          <w:u w:val="single"/>
        </w:rPr>
        <w:t>«</w:t>
      </w:r>
      <w:r w:rsidRPr="009937FD">
        <w:rPr>
          <w:b/>
          <w:sz w:val="28"/>
          <w:szCs w:val="28"/>
          <w:u w:val="single"/>
        </w:rPr>
        <w:t xml:space="preserve">Россия в первой половине </w:t>
      </w:r>
      <w:r w:rsidRPr="009937FD">
        <w:rPr>
          <w:b/>
          <w:sz w:val="28"/>
          <w:szCs w:val="28"/>
          <w:u w:val="single"/>
          <w:lang w:val="en-US"/>
        </w:rPr>
        <w:t>XVII</w:t>
      </w:r>
      <w:r w:rsidRPr="009937FD">
        <w:rPr>
          <w:b/>
          <w:sz w:val="28"/>
          <w:szCs w:val="28"/>
          <w:u w:val="single"/>
        </w:rPr>
        <w:t xml:space="preserve"> в.</w:t>
      </w:r>
      <w:r w:rsidR="006E5157">
        <w:rPr>
          <w:b/>
          <w:sz w:val="28"/>
          <w:szCs w:val="28"/>
          <w:u w:val="single"/>
        </w:rPr>
        <w:t>»</w:t>
      </w:r>
      <w:r w:rsidRPr="009937FD">
        <w:rPr>
          <w:sz w:val="28"/>
          <w:szCs w:val="28"/>
        </w:rPr>
        <w:t xml:space="preserve"> </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081E39">
        <w:rPr>
          <w:sz w:val="28"/>
          <w:szCs w:val="28"/>
        </w:rPr>
        <w:t xml:space="preserve">1) </w:t>
      </w:r>
      <w:r w:rsidRPr="00081E39">
        <w:rPr>
          <w:i/>
          <w:sz w:val="28"/>
          <w:szCs w:val="28"/>
        </w:rPr>
        <w:t>«Томичи-землепроходцы»</w:t>
      </w:r>
      <w:r w:rsidR="00081E39">
        <w:rPr>
          <w:i/>
          <w:sz w:val="28"/>
          <w:szCs w:val="28"/>
        </w:rPr>
        <w:t>.</w:t>
      </w:r>
      <w:r w:rsidR="00081E39">
        <w:rPr>
          <w:sz w:val="28"/>
          <w:szCs w:val="28"/>
        </w:rPr>
        <w:t xml:space="preserve"> Лекция рассказывает о томичах </w:t>
      </w:r>
      <w:r w:rsidRPr="009937FD">
        <w:rPr>
          <w:sz w:val="28"/>
          <w:szCs w:val="28"/>
        </w:rPr>
        <w:t>И</w:t>
      </w:r>
      <w:r w:rsidR="00081E39">
        <w:rPr>
          <w:sz w:val="28"/>
          <w:szCs w:val="28"/>
        </w:rPr>
        <w:t>ване Москвитине и Иване Петлине</w:t>
      </w:r>
      <w:r w:rsidRPr="009937FD">
        <w:rPr>
          <w:sz w:val="28"/>
          <w:szCs w:val="28"/>
        </w:rPr>
        <w:t>, которым удалось пе</w:t>
      </w:r>
      <w:r w:rsidR="00081E39">
        <w:rPr>
          <w:sz w:val="28"/>
          <w:szCs w:val="28"/>
        </w:rPr>
        <w:t xml:space="preserve">рвыми проложить путь к </w:t>
      </w:r>
      <w:r w:rsidRPr="009937FD">
        <w:rPr>
          <w:sz w:val="28"/>
          <w:szCs w:val="28"/>
        </w:rPr>
        <w:t xml:space="preserve">Тихому океану и в Китай. </w:t>
      </w:r>
    </w:p>
    <w:p w:rsidR="00D56825" w:rsidRPr="009937FD" w:rsidRDefault="00D56825" w:rsidP="00D56825">
      <w:pPr>
        <w:jc w:val="both"/>
        <w:rPr>
          <w:sz w:val="28"/>
          <w:szCs w:val="28"/>
        </w:rPr>
      </w:pPr>
      <w:r w:rsidRPr="00081E39">
        <w:rPr>
          <w:sz w:val="28"/>
          <w:szCs w:val="28"/>
        </w:rPr>
        <w:t xml:space="preserve">2) </w:t>
      </w:r>
      <w:r w:rsidRPr="00081E39">
        <w:rPr>
          <w:i/>
          <w:sz w:val="28"/>
          <w:szCs w:val="28"/>
        </w:rPr>
        <w:t>«Заселение русскими Сибири: первые города и остроги»</w:t>
      </w:r>
      <w:r w:rsidR="008D6AA6">
        <w:rPr>
          <w:sz w:val="28"/>
          <w:szCs w:val="28"/>
        </w:rPr>
        <w:t xml:space="preserve">. </w:t>
      </w:r>
      <w:r w:rsidRPr="009937FD">
        <w:rPr>
          <w:sz w:val="28"/>
          <w:szCs w:val="28"/>
        </w:rPr>
        <w:t>Лекция знакомит с историей освоения Сибири русскими.</w:t>
      </w:r>
    </w:p>
    <w:p w:rsidR="00D56825" w:rsidRPr="009937FD" w:rsidRDefault="00D56825" w:rsidP="00D56825">
      <w:pPr>
        <w:jc w:val="both"/>
        <w:rPr>
          <w:sz w:val="28"/>
          <w:szCs w:val="28"/>
        </w:rPr>
      </w:pPr>
      <w:r w:rsidRPr="008D6AA6">
        <w:rPr>
          <w:sz w:val="28"/>
          <w:szCs w:val="28"/>
        </w:rPr>
        <w:t xml:space="preserve">3) </w:t>
      </w:r>
      <w:r w:rsidRPr="008D6AA6">
        <w:rPr>
          <w:i/>
          <w:sz w:val="28"/>
          <w:szCs w:val="28"/>
        </w:rPr>
        <w:t>«</w:t>
      </w:r>
      <w:r w:rsidRPr="008D6AA6">
        <w:rPr>
          <w:rStyle w:val="a4"/>
          <w:b w:val="0"/>
          <w:i/>
          <w:sz w:val="28"/>
          <w:szCs w:val="28"/>
        </w:rPr>
        <w:t>Поляки в Сибири»</w:t>
      </w:r>
      <w:r w:rsidR="008D6AA6" w:rsidRPr="008D6AA6">
        <w:rPr>
          <w:rStyle w:val="a4"/>
          <w:b w:val="0"/>
          <w:i/>
          <w:sz w:val="28"/>
          <w:szCs w:val="28"/>
        </w:rPr>
        <w:t>.</w:t>
      </w:r>
      <w:r w:rsidRPr="009937FD">
        <w:rPr>
          <w:sz w:val="28"/>
          <w:szCs w:val="28"/>
        </w:rPr>
        <w:t xml:space="preserve"> Лекция передает историю пре</w:t>
      </w:r>
      <w:r w:rsidR="008D6AA6">
        <w:rPr>
          <w:sz w:val="28"/>
          <w:szCs w:val="28"/>
        </w:rPr>
        <w:t xml:space="preserve">бывания поляков в Сибири с XVII </w:t>
      </w:r>
      <w:r w:rsidRPr="009937FD">
        <w:rPr>
          <w:sz w:val="28"/>
          <w:szCs w:val="28"/>
        </w:rPr>
        <w:t>в., рассказывает о вкладе поляков в культуру, науку, экономику Томска.</w:t>
      </w:r>
    </w:p>
    <w:p w:rsidR="00D56825" w:rsidRPr="009937FD" w:rsidRDefault="00D56825" w:rsidP="00D56825">
      <w:pPr>
        <w:jc w:val="both"/>
        <w:rPr>
          <w:b/>
          <w:sz w:val="28"/>
          <w:szCs w:val="28"/>
        </w:rPr>
      </w:pPr>
      <w:r w:rsidRPr="009937FD">
        <w:rPr>
          <w:b/>
          <w:sz w:val="28"/>
          <w:szCs w:val="28"/>
          <w:lang w:val="en-US"/>
        </w:rPr>
        <w:t>II</w:t>
      </w:r>
      <w:r w:rsidRPr="009937FD">
        <w:rPr>
          <w:b/>
          <w:sz w:val="28"/>
          <w:szCs w:val="28"/>
        </w:rPr>
        <w:t xml:space="preserve">. Тематические экскурсии на выставках: </w:t>
      </w:r>
    </w:p>
    <w:p w:rsidR="00D56825" w:rsidRPr="009937FD" w:rsidRDefault="00D56825" w:rsidP="00D56825">
      <w:pPr>
        <w:jc w:val="both"/>
        <w:rPr>
          <w:sz w:val="28"/>
          <w:szCs w:val="28"/>
        </w:rPr>
      </w:pPr>
      <w:r w:rsidRPr="008D6AA6">
        <w:rPr>
          <w:sz w:val="28"/>
          <w:szCs w:val="28"/>
        </w:rPr>
        <w:t>1) «Томский город»</w:t>
      </w:r>
      <w:r w:rsidR="00383753">
        <w:rPr>
          <w:sz w:val="28"/>
          <w:szCs w:val="28"/>
        </w:rPr>
        <w:t>. Выставка посвящена</w:t>
      </w:r>
      <w:r w:rsidRPr="009937FD">
        <w:rPr>
          <w:sz w:val="28"/>
          <w:szCs w:val="28"/>
        </w:rPr>
        <w:t xml:space="preserve"> становлени</w:t>
      </w:r>
      <w:r w:rsidR="00383753">
        <w:rPr>
          <w:sz w:val="28"/>
          <w:szCs w:val="28"/>
        </w:rPr>
        <w:t>ю</w:t>
      </w:r>
      <w:r w:rsidRPr="009937FD">
        <w:rPr>
          <w:sz w:val="28"/>
          <w:szCs w:val="28"/>
        </w:rPr>
        <w:t xml:space="preserve"> города Томска в </w:t>
      </w:r>
      <w:r w:rsidRPr="009937FD">
        <w:rPr>
          <w:sz w:val="28"/>
          <w:szCs w:val="28"/>
          <w:lang w:val="en-US"/>
        </w:rPr>
        <w:t>XVII</w:t>
      </w:r>
      <w:r w:rsidRPr="009937FD">
        <w:rPr>
          <w:sz w:val="28"/>
          <w:szCs w:val="28"/>
        </w:rPr>
        <w:t xml:space="preserve"> – </w:t>
      </w:r>
      <w:r w:rsidRPr="009937FD">
        <w:rPr>
          <w:sz w:val="28"/>
          <w:szCs w:val="28"/>
          <w:lang w:val="en-US"/>
        </w:rPr>
        <w:t>XVIII</w:t>
      </w:r>
      <w:r w:rsidRPr="009937FD">
        <w:rPr>
          <w:sz w:val="28"/>
          <w:szCs w:val="28"/>
        </w:rPr>
        <w:t xml:space="preserve"> вв. В экспозиции представлены археологические находки с Воскресенской горы, макет Томского острога, холодное и огнестрельное оружие, доспехи первых защитников Томской крепости.</w:t>
      </w:r>
    </w:p>
    <w:p w:rsidR="00D56825" w:rsidRPr="009937FD" w:rsidRDefault="00D56825" w:rsidP="00D56825">
      <w:pPr>
        <w:jc w:val="both"/>
        <w:rPr>
          <w:sz w:val="28"/>
          <w:szCs w:val="28"/>
        </w:rPr>
      </w:pPr>
    </w:p>
    <w:p w:rsidR="00D56825" w:rsidRPr="009937FD" w:rsidRDefault="00D56825" w:rsidP="00D56825">
      <w:pPr>
        <w:jc w:val="both"/>
        <w:rPr>
          <w:b/>
          <w:sz w:val="28"/>
          <w:szCs w:val="28"/>
          <w:u w:val="single"/>
        </w:rPr>
      </w:pPr>
      <w:r w:rsidRPr="009937FD">
        <w:rPr>
          <w:b/>
          <w:sz w:val="28"/>
          <w:szCs w:val="28"/>
          <w:u w:val="single"/>
        </w:rPr>
        <w:t xml:space="preserve">Тема: </w:t>
      </w:r>
      <w:r w:rsidR="00536CFD">
        <w:rPr>
          <w:b/>
          <w:sz w:val="28"/>
          <w:szCs w:val="28"/>
          <w:u w:val="single"/>
        </w:rPr>
        <w:t>«</w:t>
      </w:r>
      <w:r w:rsidRPr="009937FD">
        <w:rPr>
          <w:b/>
          <w:sz w:val="28"/>
          <w:szCs w:val="28"/>
          <w:u w:val="single"/>
        </w:rPr>
        <w:t xml:space="preserve">Россия во второй половине </w:t>
      </w:r>
      <w:r w:rsidRPr="009937FD">
        <w:rPr>
          <w:b/>
          <w:sz w:val="28"/>
          <w:szCs w:val="28"/>
          <w:u w:val="single"/>
          <w:lang w:val="en-US"/>
        </w:rPr>
        <w:t>XVIII</w:t>
      </w:r>
      <w:r w:rsidRPr="009937FD">
        <w:rPr>
          <w:b/>
          <w:sz w:val="28"/>
          <w:szCs w:val="28"/>
          <w:u w:val="single"/>
        </w:rPr>
        <w:t xml:space="preserve"> в.</w:t>
      </w:r>
      <w:r w:rsidR="00536CFD">
        <w:rPr>
          <w:b/>
          <w:sz w:val="28"/>
          <w:szCs w:val="28"/>
          <w:u w:val="single"/>
        </w:rPr>
        <w:t>»</w:t>
      </w:r>
    </w:p>
    <w:p w:rsidR="00D56825" w:rsidRPr="009937FD" w:rsidRDefault="00D56825" w:rsidP="00D56825">
      <w:pPr>
        <w:jc w:val="both"/>
        <w:rPr>
          <w:b/>
          <w:sz w:val="28"/>
          <w:szCs w:val="28"/>
          <w:u w:val="single"/>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536CFD">
        <w:rPr>
          <w:sz w:val="28"/>
          <w:szCs w:val="28"/>
        </w:rPr>
        <w:t xml:space="preserve">1) </w:t>
      </w:r>
      <w:r w:rsidRPr="00536CFD">
        <w:rPr>
          <w:i/>
          <w:sz w:val="28"/>
          <w:szCs w:val="28"/>
        </w:rPr>
        <w:t>«По большому Сибирскому тракту»</w:t>
      </w:r>
      <w:r w:rsidR="00536CFD">
        <w:rPr>
          <w:i/>
          <w:sz w:val="28"/>
          <w:szCs w:val="28"/>
        </w:rPr>
        <w:t>.</w:t>
      </w:r>
      <w:r w:rsidRPr="009937FD">
        <w:rPr>
          <w:sz w:val="28"/>
          <w:szCs w:val="28"/>
        </w:rPr>
        <w:t xml:space="preserve"> В течение длительного времени Большой Сибирский тракт являлся единственной сквозной дорогой, соединяющей европейскую Россию и Дальний Восток. По ней двигались товарные обозы, мчались почтовые тройки, звеня кандалами брели партии ссыльнокаторжных…</w:t>
      </w:r>
    </w:p>
    <w:p w:rsidR="00B86476" w:rsidRDefault="00D56825" w:rsidP="00D56825">
      <w:pPr>
        <w:jc w:val="both"/>
        <w:rPr>
          <w:i/>
          <w:sz w:val="28"/>
          <w:szCs w:val="28"/>
        </w:rPr>
      </w:pPr>
      <w:r w:rsidRPr="00536CFD">
        <w:rPr>
          <w:sz w:val="28"/>
          <w:szCs w:val="28"/>
        </w:rPr>
        <w:t xml:space="preserve">2) </w:t>
      </w:r>
      <w:r w:rsidRPr="00536CFD">
        <w:rPr>
          <w:i/>
          <w:sz w:val="28"/>
          <w:szCs w:val="28"/>
        </w:rPr>
        <w:t xml:space="preserve">«Открытие Сибири. Немецкие исследователи </w:t>
      </w:r>
      <w:r w:rsidRPr="00536CFD">
        <w:rPr>
          <w:i/>
          <w:sz w:val="28"/>
          <w:szCs w:val="28"/>
          <w:lang w:val="en-US"/>
        </w:rPr>
        <w:t>XVIII</w:t>
      </w:r>
      <w:r w:rsidRPr="00536CFD">
        <w:rPr>
          <w:i/>
          <w:sz w:val="28"/>
          <w:szCs w:val="28"/>
        </w:rPr>
        <w:t xml:space="preserve"> – </w:t>
      </w:r>
      <w:r w:rsidRPr="00536CFD">
        <w:rPr>
          <w:i/>
          <w:sz w:val="28"/>
          <w:szCs w:val="28"/>
          <w:lang w:val="en-US"/>
        </w:rPr>
        <w:t>XIX</w:t>
      </w:r>
      <w:r w:rsidRPr="00536CFD">
        <w:rPr>
          <w:i/>
          <w:sz w:val="28"/>
          <w:szCs w:val="28"/>
        </w:rPr>
        <w:t xml:space="preserve"> вв.»</w:t>
      </w:r>
      <w:r w:rsidR="00B86476">
        <w:rPr>
          <w:i/>
          <w:sz w:val="28"/>
          <w:szCs w:val="28"/>
        </w:rPr>
        <w:t xml:space="preserve">. </w:t>
      </w:r>
    </w:p>
    <w:p w:rsidR="00D56825" w:rsidRPr="009937FD" w:rsidRDefault="00D56825" w:rsidP="00D56825">
      <w:pPr>
        <w:jc w:val="both"/>
        <w:rPr>
          <w:b/>
          <w:sz w:val="28"/>
          <w:szCs w:val="28"/>
        </w:rPr>
      </w:pPr>
      <w:r w:rsidRPr="009937FD">
        <w:rPr>
          <w:sz w:val="28"/>
          <w:szCs w:val="28"/>
        </w:rPr>
        <w:t xml:space="preserve">Мессершмидт Д.Г., Миллер Г.Ф., Гмелин И.Г., Стеллер Г.В.,  Паллас П.С., Фальк И.П., Георги И.Г., Геблер Ф.В. </w:t>
      </w:r>
      <w:r w:rsidRPr="00B86476">
        <w:rPr>
          <w:sz w:val="28"/>
          <w:szCs w:val="28"/>
        </w:rPr>
        <w:t>(в ра</w:t>
      </w:r>
      <w:r w:rsidR="00B86476">
        <w:rPr>
          <w:sz w:val="28"/>
          <w:szCs w:val="28"/>
        </w:rPr>
        <w:t>зра</w:t>
      </w:r>
      <w:r w:rsidRPr="00B86476">
        <w:rPr>
          <w:sz w:val="28"/>
          <w:szCs w:val="28"/>
        </w:rPr>
        <w:t>бот</w:t>
      </w:r>
      <w:r w:rsidR="00B86476">
        <w:rPr>
          <w:sz w:val="28"/>
          <w:szCs w:val="28"/>
        </w:rPr>
        <w:t>ке</w:t>
      </w:r>
      <w:r w:rsidRPr="00B86476">
        <w:rPr>
          <w:sz w:val="28"/>
          <w:szCs w:val="28"/>
        </w:rPr>
        <w:t>).</w:t>
      </w:r>
    </w:p>
    <w:p w:rsidR="00D56825" w:rsidRPr="009937FD" w:rsidRDefault="00D56825" w:rsidP="00D56825">
      <w:pPr>
        <w:jc w:val="both"/>
        <w:rPr>
          <w:b/>
          <w:sz w:val="28"/>
          <w:szCs w:val="28"/>
          <w:u w:val="single"/>
        </w:rPr>
      </w:pPr>
    </w:p>
    <w:p w:rsidR="00D56825" w:rsidRPr="009937FD" w:rsidRDefault="00D56825" w:rsidP="00D56825">
      <w:pPr>
        <w:jc w:val="both"/>
        <w:rPr>
          <w:b/>
          <w:sz w:val="28"/>
          <w:szCs w:val="28"/>
          <w:u w:val="single"/>
        </w:rPr>
      </w:pPr>
      <w:r w:rsidRPr="009937FD">
        <w:rPr>
          <w:b/>
          <w:sz w:val="28"/>
          <w:szCs w:val="28"/>
          <w:u w:val="single"/>
        </w:rPr>
        <w:t xml:space="preserve">Тема: </w:t>
      </w:r>
      <w:r w:rsidR="00B86476">
        <w:rPr>
          <w:b/>
          <w:sz w:val="28"/>
          <w:szCs w:val="28"/>
          <w:u w:val="single"/>
        </w:rPr>
        <w:t xml:space="preserve"> «</w:t>
      </w:r>
      <w:r w:rsidRPr="009937FD">
        <w:rPr>
          <w:b/>
          <w:sz w:val="28"/>
          <w:szCs w:val="28"/>
          <w:u w:val="single"/>
        </w:rPr>
        <w:t xml:space="preserve">Внутренняя и внешняя политика в первой четверти </w:t>
      </w:r>
      <w:r w:rsidRPr="009937FD">
        <w:rPr>
          <w:b/>
          <w:sz w:val="28"/>
          <w:szCs w:val="28"/>
          <w:u w:val="single"/>
          <w:lang w:val="en-US"/>
        </w:rPr>
        <w:t>XIX</w:t>
      </w:r>
      <w:r w:rsidRPr="009937FD">
        <w:rPr>
          <w:b/>
          <w:sz w:val="28"/>
          <w:szCs w:val="28"/>
          <w:u w:val="single"/>
        </w:rPr>
        <w:t xml:space="preserve"> в.</w:t>
      </w:r>
      <w:r w:rsidR="00B86476">
        <w:rPr>
          <w:b/>
          <w:sz w:val="28"/>
          <w:szCs w:val="28"/>
          <w:u w:val="single"/>
        </w:rPr>
        <w:t>»</w:t>
      </w:r>
      <w:r w:rsidRPr="009937FD">
        <w:rPr>
          <w:b/>
          <w:sz w:val="28"/>
          <w:szCs w:val="28"/>
          <w:u w:val="single"/>
        </w:rPr>
        <w:t xml:space="preserve"> </w:t>
      </w:r>
    </w:p>
    <w:p w:rsidR="00D56825" w:rsidRPr="009937FD" w:rsidRDefault="00D56825" w:rsidP="00D56825">
      <w:pPr>
        <w:jc w:val="both"/>
        <w:rPr>
          <w:sz w:val="28"/>
          <w:szCs w:val="28"/>
        </w:rPr>
      </w:pPr>
      <w:r w:rsidRPr="009937FD">
        <w:rPr>
          <w:b/>
          <w:sz w:val="28"/>
          <w:szCs w:val="28"/>
        </w:rPr>
        <w:t>Лекции:</w:t>
      </w:r>
    </w:p>
    <w:p w:rsidR="00D56825" w:rsidRPr="00B86476" w:rsidRDefault="00D56825" w:rsidP="00D56825">
      <w:pPr>
        <w:jc w:val="both"/>
        <w:rPr>
          <w:sz w:val="28"/>
          <w:szCs w:val="28"/>
        </w:rPr>
      </w:pPr>
      <w:r w:rsidRPr="00B86476">
        <w:rPr>
          <w:sz w:val="28"/>
          <w:szCs w:val="28"/>
        </w:rPr>
        <w:t xml:space="preserve">1) </w:t>
      </w:r>
      <w:r w:rsidRPr="00B86476">
        <w:rPr>
          <w:i/>
          <w:sz w:val="28"/>
          <w:szCs w:val="28"/>
        </w:rPr>
        <w:t>«Томский полк на Бородинском поле»</w:t>
      </w:r>
      <w:r w:rsidR="00B86476">
        <w:rPr>
          <w:i/>
          <w:sz w:val="28"/>
          <w:szCs w:val="28"/>
        </w:rPr>
        <w:t>.</w:t>
      </w:r>
      <w:r w:rsidRPr="00B86476">
        <w:rPr>
          <w:sz w:val="28"/>
          <w:szCs w:val="28"/>
        </w:rPr>
        <w:t xml:space="preserve"> </w:t>
      </w:r>
    </w:p>
    <w:p w:rsidR="00D56825" w:rsidRPr="009937FD" w:rsidRDefault="00D56825" w:rsidP="00D56825">
      <w:pPr>
        <w:jc w:val="both"/>
        <w:rPr>
          <w:sz w:val="28"/>
          <w:szCs w:val="28"/>
        </w:rPr>
      </w:pPr>
      <w:r w:rsidRPr="00B86476">
        <w:rPr>
          <w:sz w:val="28"/>
          <w:szCs w:val="28"/>
        </w:rPr>
        <w:t xml:space="preserve">2) </w:t>
      </w:r>
      <w:r w:rsidR="00B86476">
        <w:rPr>
          <w:i/>
          <w:sz w:val="28"/>
          <w:szCs w:val="28"/>
        </w:rPr>
        <w:t>«Декабрист Батеньков Г.</w:t>
      </w:r>
      <w:r w:rsidRPr="00B86476">
        <w:rPr>
          <w:i/>
          <w:sz w:val="28"/>
          <w:szCs w:val="28"/>
        </w:rPr>
        <w:t>С. в Томске»</w:t>
      </w:r>
      <w:r w:rsidR="00B86476">
        <w:rPr>
          <w:i/>
          <w:sz w:val="28"/>
          <w:szCs w:val="28"/>
        </w:rPr>
        <w:t>.</w:t>
      </w:r>
      <w:r w:rsidR="00B86476">
        <w:rPr>
          <w:sz w:val="28"/>
          <w:szCs w:val="28"/>
        </w:rPr>
        <w:t xml:space="preserve"> Лекция о</w:t>
      </w:r>
      <w:r w:rsidRPr="009937FD">
        <w:rPr>
          <w:sz w:val="28"/>
          <w:szCs w:val="28"/>
        </w:rPr>
        <w:t xml:space="preserve"> единственном сибиряке среди декабристов, чье имя неразрывно связано с г. Томском.</w:t>
      </w:r>
    </w:p>
    <w:p w:rsidR="00D56825" w:rsidRPr="009937FD" w:rsidRDefault="00D56825" w:rsidP="00D56825">
      <w:pPr>
        <w:jc w:val="both"/>
        <w:rPr>
          <w:b/>
          <w:sz w:val="28"/>
          <w:szCs w:val="28"/>
          <w:u w:val="single"/>
        </w:rPr>
      </w:pPr>
    </w:p>
    <w:p w:rsidR="00D56825" w:rsidRPr="009937FD" w:rsidRDefault="00D56825" w:rsidP="00D56825">
      <w:pPr>
        <w:jc w:val="both"/>
        <w:rPr>
          <w:sz w:val="28"/>
          <w:szCs w:val="28"/>
        </w:rPr>
      </w:pPr>
      <w:r w:rsidRPr="009937FD">
        <w:rPr>
          <w:b/>
          <w:sz w:val="28"/>
          <w:szCs w:val="28"/>
          <w:u w:val="single"/>
        </w:rPr>
        <w:t xml:space="preserve">Тема: </w:t>
      </w:r>
      <w:r w:rsidR="00B86476">
        <w:rPr>
          <w:b/>
          <w:sz w:val="28"/>
          <w:szCs w:val="28"/>
          <w:u w:val="single"/>
        </w:rPr>
        <w:t>«</w:t>
      </w:r>
      <w:r w:rsidRPr="009937FD">
        <w:rPr>
          <w:b/>
          <w:sz w:val="28"/>
          <w:szCs w:val="28"/>
          <w:u w:val="single"/>
        </w:rPr>
        <w:t xml:space="preserve">Русская культура </w:t>
      </w:r>
      <w:r w:rsidRPr="009937FD">
        <w:rPr>
          <w:b/>
          <w:sz w:val="28"/>
          <w:szCs w:val="28"/>
          <w:u w:val="single"/>
          <w:lang w:val="en-US"/>
        </w:rPr>
        <w:t>XIX</w:t>
      </w:r>
      <w:r w:rsidRPr="009937FD">
        <w:rPr>
          <w:b/>
          <w:sz w:val="28"/>
          <w:szCs w:val="28"/>
          <w:u w:val="single"/>
        </w:rPr>
        <w:t xml:space="preserve"> в.</w:t>
      </w:r>
      <w:r w:rsidR="00B86476">
        <w:rPr>
          <w:b/>
          <w:sz w:val="28"/>
          <w:szCs w:val="28"/>
          <w:u w:val="single"/>
        </w:rPr>
        <w:t>»</w:t>
      </w:r>
      <w:r w:rsidRPr="009937FD">
        <w:rPr>
          <w:sz w:val="28"/>
          <w:szCs w:val="28"/>
        </w:rPr>
        <w:t xml:space="preserve"> </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132DB0">
        <w:rPr>
          <w:sz w:val="28"/>
          <w:szCs w:val="28"/>
        </w:rPr>
        <w:t xml:space="preserve">1) </w:t>
      </w:r>
      <w:r w:rsidRPr="00132DB0">
        <w:rPr>
          <w:i/>
          <w:sz w:val="28"/>
          <w:szCs w:val="28"/>
        </w:rPr>
        <w:t>«Храмы города Томска»</w:t>
      </w:r>
      <w:r w:rsidR="00132DB0">
        <w:rPr>
          <w:i/>
          <w:sz w:val="28"/>
          <w:szCs w:val="28"/>
        </w:rPr>
        <w:t>.</w:t>
      </w:r>
      <w:r w:rsidRPr="009937FD">
        <w:rPr>
          <w:sz w:val="28"/>
          <w:szCs w:val="28"/>
        </w:rPr>
        <w:t xml:space="preserve"> Виртуальная экскурсия по храмам разных конфессий. </w:t>
      </w:r>
    </w:p>
    <w:p w:rsidR="00D56825" w:rsidRPr="009937FD" w:rsidRDefault="00D56825" w:rsidP="00D56825">
      <w:pPr>
        <w:jc w:val="both"/>
        <w:rPr>
          <w:sz w:val="28"/>
          <w:szCs w:val="28"/>
        </w:rPr>
      </w:pPr>
      <w:r w:rsidRPr="00132DB0">
        <w:rPr>
          <w:sz w:val="28"/>
          <w:szCs w:val="28"/>
        </w:rPr>
        <w:t xml:space="preserve">2) </w:t>
      </w:r>
      <w:r w:rsidRPr="00132DB0">
        <w:rPr>
          <w:i/>
          <w:sz w:val="28"/>
          <w:szCs w:val="28"/>
        </w:rPr>
        <w:t>«Православные храмы Томска»</w:t>
      </w:r>
      <w:r w:rsidR="00132DB0">
        <w:rPr>
          <w:sz w:val="28"/>
          <w:szCs w:val="28"/>
        </w:rPr>
        <w:t>.</w:t>
      </w:r>
      <w:r w:rsidRPr="009937FD">
        <w:rPr>
          <w:sz w:val="28"/>
          <w:szCs w:val="28"/>
        </w:rPr>
        <w:t xml:space="preserve"> Лекция об истории, архитектуре и внутреннем убранстве православных храмов на территории города Томска. </w:t>
      </w:r>
    </w:p>
    <w:p w:rsidR="00D56825" w:rsidRPr="00132DB0" w:rsidRDefault="00D56825" w:rsidP="00D56825">
      <w:pPr>
        <w:jc w:val="both"/>
        <w:rPr>
          <w:i/>
          <w:sz w:val="28"/>
          <w:szCs w:val="28"/>
        </w:rPr>
      </w:pPr>
      <w:r w:rsidRPr="00132DB0">
        <w:rPr>
          <w:sz w:val="28"/>
          <w:szCs w:val="28"/>
        </w:rPr>
        <w:t xml:space="preserve">3) </w:t>
      </w:r>
      <w:r w:rsidRPr="00132DB0">
        <w:rPr>
          <w:i/>
          <w:sz w:val="28"/>
          <w:szCs w:val="28"/>
        </w:rPr>
        <w:t xml:space="preserve">«Из истории русской керамики. Гжельская майолика </w:t>
      </w:r>
      <w:r w:rsidRPr="00132DB0">
        <w:rPr>
          <w:i/>
          <w:sz w:val="28"/>
          <w:szCs w:val="28"/>
          <w:lang w:val="en-US"/>
        </w:rPr>
        <w:t>XVIII</w:t>
      </w:r>
      <w:r w:rsidRPr="00132DB0">
        <w:rPr>
          <w:i/>
          <w:sz w:val="28"/>
          <w:szCs w:val="28"/>
        </w:rPr>
        <w:t>-</w:t>
      </w:r>
      <w:r w:rsidRPr="00132DB0">
        <w:rPr>
          <w:i/>
          <w:sz w:val="28"/>
          <w:szCs w:val="28"/>
          <w:lang w:val="en-US"/>
        </w:rPr>
        <w:t>XIX</w:t>
      </w:r>
      <w:r w:rsidRPr="00132DB0">
        <w:rPr>
          <w:i/>
          <w:sz w:val="28"/>
          <w:szCs w:val="28"/>
        </w:rPr>
        <w:t xml:space="preserve"> вв., фарфор Гжели </w:t>
      </w:r>
      <w:r w:rsidRPr="00132DB0">
        <w:rPr>
          <w:i/>
          <w:sz w:val="28"/>
          <w:szCs w:val="28"/>
          <w:lang w:val="en-US"/>
        </w:rPr>
        <w:t>XIX</w:t>
      </w:r>
      <w:r w:rsidRPr="00132DB0">
        <w:rPr>
          <w:i/>
          <w:sz w:val="28"/>
          <w:szCs w:val="28"/>
        </w:rPr>
        <w:t xml:space="preserve"> в.»</w:t>
      </w:r>
      <w:r w:rsidR="00132DB0">
        <w:rPr>
          <w:i/>
          <w:sz w:val="28"/>
          <w:szCs w:val="28"/>
        </w:rPr>
        <w:t>.</w:t>
      </w:r>
    </w:p>
    <w:p w:rsidR="00D56825" w:rsidRPr="00132DB0" w:rsidRDefault="00D56825" w:rsidP="00D56825">
      <w:pPr>
        <w:jc w:val="both"/>
        <w:rPr>
          <w:i/>
          <w:sz w:val="28"/>
          <w:szCs w:val="28"/>
        </w:rPr>
      </w:pPr>
      <w:r w:rsidRPr="00132DB0">
        <w:rPr>
          <w:i/>
          <w:sz w:val="28"/>
          <w:szCs w:val="28"/>
        </w:rPr>
        <w:t xml:space="preserve">4) «Фарфор Императорского фарфорового завода </w:t>
      </w:r>
      <w:r w:rsidRPr="00132DB0">
        <w:rPr>
          <w:i/>
          <w:sz w:val="28"/>
          <w:szCs w:val="28"/>
          <w:lang w:val="en-US"/>
        </w:rPr>
        <w:t>XVIII</w:t>
      </w:r>
      <w:r w:rsidRPr="00132DB0">
        <w:rPr>
          <w:i/>
          <w:sz w:val="28"/>
          <w:szCs w:val="28"/>
        </w:rPr>
        <w:t>-</w:t>
      </w:r>
      <w:r w:rsidRPr="00132DB0">
        <w:rPr>
          <w:i/>
          <w:sz w:val="28"/>
          <w:szCs w:val="28"/>
          <w:lang w:val="en-US"/>
        </w:rPr>
        <w:t>XIX</w:t>
      </w:r>
      <w:r w:rsidRPr="00132DB0">
        <w:rPr>
          <w:i/>
          <w:sz w:val="28"/>
          <w:szCs w:val="28"/>
        </w:rPr>
        <w:t xml:space="preserve"> вв.»</w:t>
      </w:r>
      <w:r w:rsidR="00132DB0">
        <w:rPr>
          <w:i/>
          <w:sz w:val="28"/>
          <w:szCs w:val="28"/>
        </w:rPr>
        <w:t>.</w:t>
      </w:r>
    </w:p>
    <w:p w:rsidR="00D56825" w:rsidRPr="00132DB0" w:rsidRDefault="00D56825" w:rsidP="00D56825">
      <w:pPr>
        <w:jc w:val="both"/>
        <w:rPr>
          <w:i/>
          <w:sz w:val="28"/>
          <w:szCs w:val="28"/>
        </w:rPr>
      </w:pPr>
      <w:r w:rsidRPr="00132DB0">
        <w:rPr>
          <w:i/>
          <w:sz w:val="28"/>
          <w:szCs w:val="28"/>
        </w:rPr>
        <w:t xml:space="preserve">5) «Фарфор и фаянс частных русских заводов </w:t>
      </w:r>
      <w:r w:rsidRPr="00132DB0">
        <w:rPr>
          <w:i/>
          <w:sz w:val="28"/>
          <w:szCs w:val="28"/>
          <w:lang w:val="en-US"/>
        </w:rPr>
        <w:t>XVIII</w:t>
      </w:r>
      <w:r w:rsidRPr="00132DB0">
        <w:rPr>
          <w:i/>
          <w:sz w:val="28"/>
          <w:szCs w:val="28"/>
        </w:rPr>
        <w:t>-</w:t>
      </w:r>
      <w:r w:rsidRPr="00132DB0">
        <w:rPr>
          <w:i/>
          <w:sz w:val="28"/>
          <w:szCs w:val="28"/>
          <w:lang w:val="en-US"/>
        </w:rPr>
        <w:t>XIX</w:t>
      </w:r>
      <w:r w:rsidRPr="00132DB0">
        <w:rPr>
          <w:i/>
          <w:sz w:val="28"/>
          <w:szCs w:val="28"/>
        </w:rPr>
        <w:t xml:space="preserve"> вв.»</w:t>
      </w:r>
      <w:r w:rsidR="00132DB0">
        <w:rPr>
          <w:i/>
          <w:sz w:val="28"/>
          <w:szCs w:val="28"/>
        </w:rPr>
        <w:t>.</w:t>
      </w:r>
    </w:p>
    <w:p w:rsidR="00D56825" w:rsidRPr="009937FD" w:rsidRDefault="00D56825" w:rsidP="00D56825">
      <w:pPr>
        <w:jc w:val="both"/>
        <w:rPr>
          <w:sz w:val="28"/>
          <w:szCs w:val="28"/>
        </w:rPr>
      </w:pPr>
      <w:r w:rsidRPr="009937FD">
        <w:rPr>
          <w:b/>
          <w:sz w:val="28"/>
          <w:szCs w:val="28"/>
          <w:lang w:val="en-US"/>
        </w:rPr>
        <w:t>II</w:t>
      </w:r>
      <w:r w:rsidRPr="009937FD">
        <w:rPr>
          <w:b/>
          <w:sz w:val="28"/>
          <w:szCs w:val="28"/>
        </w:rPr>
        <w:t>. Тематические экскурсии на выставках:</w:t>
      </w:r>
    </w:p>
    <w:p w:rsidR="00D56825" w:rsidRPr="009937FD" w:rsidRDefault="00D56825" w:rsidP="00D56825">
      <w:pPr>
        <w:jc w:val="both"/>
        <w:rPr>
          <w:sz w:val="28"/>
          <w:szCs w:val="28"/>
        </w:rPr>
      </w:pPr>
      <w:r w:rsidRPr="00132DB0">
        <w:rPr>
          <w:sz w:val="28"/>
          <w:szCs w:val="28"/>
        </w:rPr>
        <w:t>1)</w:t>
      </w:r>
      <w:r w:rsidR="00132DB0" w:rsidRPr="00132DB0">
        <w:rPr>
          <w:i/>
          <w:sz w:val="28"/>
          <w:szCs w:val="28"/>
        </w:rPr>
        <w:t xml:space="preserve"> </w:t>
      </w:r>
      <w:r w:rsidRPr="00132DB0">
        <w:rPr>
          <w:i/>
          <w:sz w:val="28"/>
          <w:szCs w:val="28"/>
        </w:rPr>
        <w:t>«Времен ушедших отраженье. Эстетика повседневности»</w:t>
      </w:r>
      <w:r w:rsidR="006C6B77">
        <w:rPr>
          <w:i/>
          <w:sz w:val="28"/>
          <w:szCs w:val="28"/>
        </w:rPr>
        <w:t>.</w:t>
      </w:r>
      <w:r w:rsidRPr="009937FD">
        <w:rPr>
          <w:sz w:val="28"/>
          <w:szCs w:val="28"/>
        </w:rPr>
        <w:t xml:space="preserve"> Выставка приглашает побывать в доме состоятельных горожан </w:t>
      </w:r>
      <w:r w:rsidRPr="009937FD">
        <w:rPr>
          <w:sz w:val="28"/>
          <w:szCs w:val="28"/>
          <w:lang w:val="en-US"/>
        </w:rPr>
        <w:t>XVIII</w:t>
      </w:r>
      <w:r w:rsidRPr="009937FD">
        <w:rPr>
          <w:sz w:val="28"/>
          <w:szCs w:val="28"/>
        </w:rPr>
        <w:t xml:space="preserve"> – начала </w:t>
      </w:r>
      <w:r w:rsidRPr="009937FD">
        <w:rPr>
          <w:sz w:val="28"/>
          <w:szCs w:val="28"/>
          <w:lang w:val="en-US"/>
        </w:rPr>
        <w:t>XX</w:t>
      </w:r>
      <w:r w:rsidRPr="009937FD">
        <w:rPr>
          <w:sz w:val="28"/>
          <w:szCs w:val="28"/>
        </w:rPr>
        <w:t xml:space="preserve"> вв., знакомит с городским бытом и богатейшими собраниями музея.</w:t>
      </w:r>
    </w:p>
    <w:p w:rsidR="00D56825" w:rsidRPr="009937FD" w:rsidRDefault="00D56825" w:rsidP="00D56825">
      <w:pPr>
        <w:jc w:val="both"/>
        <w:rPr>
          <w:b/>
          <w:sz w:val="28"/>
          <w:szCs w:val="28"/>
        </w:rPr>
      </w:pPr>
      <w:r w:rsidRPr="009937FD">
        <w:rPr>
          <w:b/>
          <w:sz w:val="28"/>
          <w:szCs w:val="28"/>
          <w:lang w:val="en-US"/>
        </w:rPr>
        <w:t>III</w:t>
      </w:r>
      <w:r w:rsidRPr="009937FD">
        <w:rPr>
          <w:b/>
          <w:sz w:val="28"/>
          <w:szCs w:val="28"/>
        </w:rPr>
        <w:t>. Культурно-образовательные программы:</w:t>
      </w:r>
    </w:p>
    <w:p w:rsidR="00D56825" w:rsidRPr="009937FD" w:rsidRDefault="00D56825" w:rsidP="00D56825">
      <w:pPr>
        <w:jc w:val="both"/>
        <w:rPr>
          <w:sz w:val="28"/>
          <w:szCs w:val="28"/>
        </w:rPr>
      </w:pPr>
      <w:r w:rsidRPr="006C6B77">
        <w:rPr>
          <w:sz w:val="28"/>
          <w:szCs w:val="28"/>
        </w:rPr>
        <w:t xml:space="preserve">1) </w:t>
      </w:r>
      <w:r w:rsidRPr="006C6B77">
        <w:rPr>
          <w:i/>
          <w:sz w:val="28"/>
          <w:szCs w:val="28"/>
        </w:rPr>
        <w:t>«Вы поедете на бал?»</w:t>
      </w:r>
      <w:r w:rsidRPr="009937FD">
        <w:rPr>
          <w:b/>
          <w:i/>
          <w:sz w:val="28"/>
          <w:szCs w:val="28"/>
        </w:rPr>
        <w:t xml:space="preserve"> </w:t>
      </w:r>
      <w:r w:rsidRPr="009937FD">
        <w:rPr>
          <w:sz w:val="28"/>
          <w:szCs w:val="28"/>
        </w:rPr>
        <w:t>Занятие проводится на базе выставки «Времен ушедших отраженье. Эстетика повседневности».</w:t>
      </w:r>
    </w:p>
    <w:p w:rsidR="00D56825" w:rsidRPr="009937FD" w:rsidRDefault="00D56825" w:rsidP="00D56825">
      <w:pPr>
        <w:jc w:val="both"/>
        <w:rPr>
          <w:sz w:val="28"/>
          <w:szCs w:val="28"/>
        </w:rPr>
      </w:pPr>
    </w:p>
    <w:p w:rsidR="00D56825" w:rsidRPr="009937FD" w:rsidRDefault="00D56825" w:rsidP="00D56825">
      <w:pPr>
        <w:jc w:val="both"/>
        <w:rPr>
          <w:b/>
          <w:sz w:val="28"/>
          <w:szCs w:val="28"/>
          <w:u w:val="single"/>
        </w:rPr>
      </w:pPr>
      <w:r w:rsidRPr="009937FD">
        <w:rPr>
          <w:b/>
          <w:sz w:val="28"/>
          <w:szCs w:val="28"/>
          <w:u w:val="single"/>
        </w:rPr>
        <w:t xml:space="preserve">Тема: </w:t>
      </w:r>
      <w:r w:rsidR="006C6B77">
        <w:rPr>
          <w:b/>
          <w:sz w:val="28"/>
          <w:szCs w:val="28"/>
          <w:u w:val="single"/>
        </w:rPr>
        <w:t>«</w:t>
      </w:r>
      <w:r w:rsidRPr="009937FD">
        <w:rPr>
          <w:b/>
          <w:sz w:val="28"/>
          <w:szCs w:val="28"/>
          <w:u w:val="single"/>
        </w:rPr>
        <w:t xml:space="preserve">Российская культура на рубеже </w:t>
      </w:r>
      <w:r w:rsidRPr="009937FD">
        <w:rPr>
          <w:b/>
          <w:sz w:val="28"/>
          <w:szCs w:val="28"/>
          <w:u w:val="single"/>
          <w:lang w:val="en-US"/>
        </w:rPr>
        <w:t>XIX</w:t>
      </w:r>
      <w:r w:rsidRPr="009937FD">
        <w:rPr>
          <w:b/>
          <w:sz w:val="28"/>
          <w:szCs w:val="28"/>
          <w:u w:val="single"/>
        </w:rPr>
        <w:t>-</w:t>
      </w:r>
      <w:r w:rsidRPr="009937FD">
        <w:rPr>
          <w:b/>
          <w:sz w:val="28"/>
          <w:szCs w:val="28"/>
          <w:u w:val="single"/>
          <w:lang w:val="en-US"/>
        </w:rPr>
        <w:t>XX</w:t>
      </w:r>
      <w:r w:rsidRPr="009937FD">
        <w:rPr>
          <w:b/>
          <w:sz w:val="28"/>
          <w:szCs w:val="28"/>
          <w:u w:val="single"/>
        </w:rPr>
        <w:t xml:space="preserve"> в.</w:t>
      </w:r>
      <w:r w:rsidR="006C6B77">
        <w:rPr>
          <w:b/>
          <w:sz w:val="28"/>
          <w:szCs w:val="28"/>
          <w:u w:val="single"/>
        </w:rPr>
        <w:t>»</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6C6B77">
        <w:rPr>
          <w:sz w:val="28"/>
          <w:szCs w:val="28"/>
        </w:rPr>
        <w:t xml:space="preserve">1) </w:t>
      </w:r>
      <w:r w:rsidRPr="006C6B77">
        <w:rPr>
          <w:i/>
          <w:sz w:val="28"/>
          <w:szCs w:val="28"/>
        </w:rPr>
        <w:t>«Просветитель Сибири П.И. Макушин»</w:t>
      </w:r>
      <w:r w:rsidR="006C6B77">
        <w:rPr>
          <w:i/>
          <w:sz w:val="28"/>
          <w:szCs w:val="28"/>
        </w:rPr>
        <w:t>.</w:t>
      </w:r>
      <w:r w:rsidRPr="009937FD">
        <w:rPr>
          <w:sz w:val="28"/>
          <w:szCs w:val="28"/>
        </w:rPr>
        <w:t xml:space="preserve"> Сын бедного псаломщика, сумевш</w:t>
      </w:r>
      <w:r w:rsidR="006C6B77">
        <w:rPr>
          <w:sz w:val="28"/>
          <w:szCs w:val="28"/>
        </w:rPr>
        <w:t>ий благодаря своим способностям</w:t>
      </w:r>
      <w:r w:rsidRPr="009937FD">
        <w:rPr>
          <w:sz w:val="28"/>
          <w:szCs w:val="28"/>
        </w:rPr>
        <w:t xml:space="preserve"> получить образование в Петербургской духовной академии и открыть в семидесятые годы </w:t>
      </w:r>
      <w:r w:rsidRPr="009937FD">
        <w:rPr>
          <w:sz w:val="28"/>
          <w:szCs w:val="28"/>
          <w:lang w:val="en-US"/>
        </w:rPr>
        <w:t>XIX </w:t>
      </w:r>
      <w:r w:rsidRPr="009937FD">
        <w:rPr>
          <w:sz w:val="28"/>
          <w:szCs w:val="28"/>
        </w:rPr>
        <w:t>века книжную торговлю в Томске. Знания, предприимчивость, глубокая убежденность в право</w:t>
      </w:r>
      <w:r w:rsidR="006C6B77">
        <w:rPr>
          <w:sz w:val="28"/>
          <w:szCs w:val="28"/>
        </w:rPr>
        <w:t>те выбранного пути позволили П.</w:t>
      </w:r>
      <w:r w:rsidRPr="009937FD">
        <w:rPr>
          <w:sz w:val="28"/>
          <w:szCs w:val="28"/>
        </w:rPr>
        <w:t xml:space="preserve">И. Макушину всю сознательную жизнь уделять внимание просвещению города. </w:t>
      </w:r>
    </w:p>
    <w:p w:rsidR="00D56825" w:rsidRPr="009937FD" w:rsidRDefault="00D56825" w:rsidP="00D56825">
      <w:pPr>
        <w:jc w:val="both"/>
        <w:rPr>
          <w:sz w:val="28"/>
          <w:szCs w:val="28"/>
        </w:rPr>
      </w:pPr>
      <w:r w:rsidRPr="006C6B77">
        <w:rPr>
          <w:sz w:val="28"/>
          <w:szCs w:val="28"/>
        </w:rPr>
        <w:t xml:space="preserve">2) </w:t>
      </w:r>
      <w:r w:rsidRPr="006C6B77">
        <w:rPr>
          <w:i/>
          <w:sz w:val="28"/>
          <w:szCs w:val="28"/>
        </w:rPr>
        <w:t xml:space="preserve">«История томской живописи </w:t>
      </w:r>
      <w:r w:rsidRPr="006C6B77">
        <w:rPr>
          <w:i/>
          <w:sz w:val="28"/>
          <w:szCs w:val="28"/>
          <w:lang w:val="en-US"/>
        </w:rPr>
        <w:t>XIX</w:t>
      </w:r>
      <w:r w:rsidR="006C6B77">
        <w:rPr>
          <w:i/>
          <w:sz w:val="28"/>
          <w:szCs w:val="28"/>
        </w:rPr>
        <w:t xml:space="preserve"> – начала</w:t>
      </w:r>
      <w:r w:rsidRPr="006C6B77">
        <w:rPr>
          <w:i/>
          <w:sz w:val="28"/>
          <w:szCs w:val="28"/>
        </w:rPr>
        <w:t xml:space="preserve"> </w:t>
      </w:r>
      <w:r w:rsidRPr="006C6B77">
        <w:rPr>
          <w:i/>
          <w:sz w:val="28"/>
          <w:szCs w:val="28"/>
          <w:lang w:val="en-US"/>
        </w:rPr>
        <w:t>XX</w:t>
      </w:r>
      <w:r w:rsidR="006C6B77">
        <w:rPr>
          <w:i/>
          <w:sz w:val="28"/>
          <w:szCs w:val="28"/>
        </w:rPr>
        <w:t xml:space="preserve"> вв.</w:t>
      </w:r>
      <w:r w:rsidRPr="006C6B77">
        <w:rPr>
          <w:i/>
          <w:sz w:val="28"/>
          <w:szCs w:val="28"/>
        </w:rPr>
        <w:t>»</w:t>
      </w:r>
      <w:r w:rsidR="006C6B77">
        <w:rPr>
          <w:i/>
          <w:sz w:val="28"/>
          <w:szCs w:val="28"/>
        </w:rPr>
        <w:t>.</w:t>
      </w:r>
      <w:r w:rsidR="006C6B77">
        <w:rPr>
          <w:sz w:val="28"/>
          <w:szCs w:val="28"/>
        </w:rPr>
        <w:t xml:space="preserve"> Л</w:t>
      </w:r>
      <w:r w:rsidRPr="009937FD">
        <w:rPr>
          <w:sz w:val="28"/>
          <w:szCs w:val="28"/>
        </w:rPr>
        <w:t>екция рассказывает о формировании художественной школы от основоположника томской живописи выпускника</w:t>
      </w:r>
      <w:r w:rsidR="006C6B77">
        <w:rPr>
          <w:sz w:val="28"/>
          <w:szCs w:val="28"/>
        </w:rPr>
        <w:t xml:space="preserve"> Академии художеств Кошарова П.</w:t>
      </w:r>
      <w:r w:rsidRPr="009937FD">
        <w:rPr>
          <w:sz w:val="28"/>
          <w:szCs w:val="28"/>
        </w:rPr>
        <w:t xml:space="preserve">М. до работы секции по охране памятников искусства старины. </w:t>
      </w:r>
    </w:p>
    <w:p w:rsidR="00D56825" w:rsidRPr="009937FD" w:rsidRDefault="00D56825" w:rsidP="00D56825">
      <w:pPr>
        <w:jc w:val="both"/>
        <w:rPr>
          <w:sz w:val="28"/>
          <w:szCs w:val="28"/>
        </w:rPr>
      </w:pPr>
      <w:r w:rsidRPr="006C6B77">
        <w:rPr>
          <w:sz w:val="28"/>
          <w:szCs w:val="28"/>
        </w:rPr>
        <w:t xml:space="preserve">3) </w:t>
      </w:r>
      <w:r w:rsidRPr="006C6B77">
        <w:rPr>
          <w:i/>
          <w:sz w:val="28"/>
          <w:szCs w:val="28"/>
        </w:rPr>
        <w:t>«История томского театра»</w:t>
      </w:r>
      <w:r w:rsidR="006C6B77" w:rsidRPr="006C6B77">
        <w:rPr>
          <w:sz w:val="28"/>
          <w:szCs w:val="28"/>
        </w:rPr>
        <w:t>.</w:t>
      </w:r>
      <w:r w:rsidRPr="009937FD">
        <w:rPr>
          <w:b/>
          <w:sz w:val="28"/>
          <w:szCs w:val="28"/>
        </w:rPr>
        <w:t xml:space="preserve"> </w:t>
      </w:r>
      <w:r w:rsidRPr="009937FD">
        <w:rPr>
          <w:sz w:val="28"/>
          <w:szCs w:val="28"/>
        </w:rPr>
        <w:t>Лекция повествует о театральной жизни, актерах, меценатах и зрителях дореволюционного Томска.</w:t>
      </w:r>
    </w:p>
    <w:p w:rsidR="00D56825" w:rsidRPr="009937FD" w:rsidRDefault="00D56825" w:rsidP="00D56825">
      <w:pPr>
        <w:jc w:val="both"/>
        <w:rPr>
          <w:sz w:val="28"/>
          <w:szCs w:val="28"/>
        </w:rPr>
      </w:pPr>
      <w:r w:rsidRPr="00383B92">
        <w:rPr>
          <w:sz w:val="28"/>
          <w:szCs w:val="28"/>
        </w:rPr>
        <w:t xml:space="preserve">4) </w:t>
      </w:r>
      <w:r w:rsidRPr="00383B92">
        <w:rPr>
          <w:i/>
          <w:sz w:val="28"/>
          <w:szCs w:val="28"/>
        </w:rPr>
        <w:t>«Строим город»</w:t>
      </w:r>
      <w:r w:rsidR="00383B92">
        <w:rPr>
          <w:i/>
          <w:sz w:val="28"/>
          <w:szCs w:val="28"/>
        </w:rPr>
        <w:t>.</w:t>
      </w:r>
      <w:r w:rsidRPr="009937FD">
        <w:rPr>
          <w:b/>
          <w:i/>
          <w:sz w:val="28"/>
          <w:szCs w:val="28"/>
        </w:rPr>
        <w:t xml:space="preserve"> </w:t>
      </w:r>
      <w:r w:rsidRPr="009937FD">
        <w:rPr>
          <w:sz w:val="28"/>
          <w:szCs w:val="28"/>
        </w:rPr>
        <w:t xml:space="preserve">Лекция о великолепных памятниках архитектуры </w:t>
      </w:r>
      <w:r w:rsidR="00383B92">
        <w:rPr>
          <w:sz w:val="28"/>
          <w:szCs w:val="28"/>
        </w:rPr>
        <w:t xml:space="preserve">               </w:t>
      </w:r>
      <w:r w:rsidRPr="009937FD">
        <w:rPr>
          <w:sz w:val="28"/>
          <w:szCs w:val="28"/>
        </w:rPr>
        <w:t>г. Томска, с</w:t>
      </w:r>
      <w:r w:rsidR="005E75D1">
        <w:rPr>
          <w:sz w:val="28"/>
          <w:szCs w:val="28"/>
        </w:rPr>
        <w:t>озданных выдающемся мастером К.</w:t>
      </w:r>
      <w:r w:rsidRPr="009937FD">
        <w:rPr>
          <w:sz w:val="28"/>
          <w:szCs w:val="28"/>
        </w:rPr>
        <w:t>К. Лыгиным.</w:t>
      </w:r>
    </w:p>
    <w:p w:rsidR="00D56825" w:rsidRPr="009937FD" w:rsidRDefault="00D56825" w:rsidP="00D56825">
      <w:pPr>
        <w:jc w:val="both"/>
        <w:rPr>
          <w:b/>
          <w:i/>
          <w:sz w:val="28"/>
          <w:szCs w:val="28"/>
        </w:rPr>
      </w:pPr>
      <w:r w:rsidRPr="009937FD">
        <w:rPr>
          <w:b/>
          <w:sz w:val="28"/>
          <w:szCs w:val="28"/>
          <w:lang w:val="en-US"/>
        </w:rPr>
        <w:t>II</w:t>
      </w:r>
      <w:r w:rsidRPr="009937FD">
        <w:rPr>
          <w:b/>
          <w:sz w:val="28"/>
          <w:szCs w:val="28"/>
        </w:rPr>
        <w:t>.</w:t>
      </w:r>
      <w:r w:rsidRPr="009937FD">
        <w:rPr>
          <w:b/>
          <w:i/>
          <w:sz w:val="28"/>
          <w:szCs w:val="28"/>
        </w:rPr>
        <w:t xml:space="preserve"> </w:t>
      </w:r>
      <w:r w:rsidRPr="009937FD">
        <w:rPr>
          <w:b/>
          <w:sz w:val="28"/>
          <w:szCs w:val="28"/>
        </w:rPr>
        <w:t>Передвижные выставки:</w:t>
      </w:r>
    </w:p>
    <w:p w:rsidR="00D56825" w:rsidRPr="00383B92" w:rsidRDefault="00D56825" w:rsidP="00D56825">
      <w:pPr>
        <w:jc w:val="both"/>
        <w:rPr>
          <w:sz w:val="28"/>
          <w:szCs w:val="28"/>
        </w:rPr>
      </w:pPr>
      <w:r w:rsidRPr="00383B92">
        <w:rPr>
          <w:sz w:val="28"/>
          <w:szCs w:val="28"/>
        </w:rPr>
        <w:t>1) «Чертил и рисовал архитектор Лыгин»</w:t>
      </w:r>
      <w:r w:rsidR="00383B92">
        <w:rPr>
          <w:sz w:val="28"/>
          <w:szCs w:val="28"/>
        </w:rPr>
        <w:t>.</w:t>
      </w:r>
    </w:p>
    <w:p w:rsidR="00D56825" w:rsidRPr="00383B92" w:rsidRDefault="00D56825" w:rsidP="00D56825">
      <w:pPr>
        <w:jc w:val="both"/>
        <w:rPr>
          <w:sz w:val="28"/>
          <w:szCs w:val="28"/>
        </w:rPr>
      </w:pPr>
      <w:r w:rsidRPr="00383B92">
        <w:rPr>
          <w:sz w:val="28"/>
          <w:szCs w:val="28"/>
        </w:rPr>
        <w:t>2) «Путешествие в заштатный город Нарым» – по рисункам Кошарова П.М.</w:t>
      </w:r>
    </w:p>
    <w:p w:rsidR="00D56825" w:rsidRPr="009937FD" w:rsidRDefault="00D56825" w:rsidP="00D56825">
      <w:pPr>
        <w:jc w:val="both"/>
        <w:rPr>
          <w:sz w:val="28"/>
          <w:szCs w:val="28"/>
        </w:rPr>
      </w:pPr>
    </w:p>
    <w:p w:rsidR="00D56825" w:rsidRPr="009937FD" w:rsidRDefault="00D56825" w:rsidP="00D56825">
      <w:pPr>
        <w:jc w:val="both"/>
        <w:rPr>
          <w:b/>
          <w:sz w:val="28"/>
          <w:szCs w:val="28"/>
          <w:u w:val="single"/>
        </w:rPr>
      </w:pPr>
      <w:r w:rsidRPr="009937FD">
        <w:rPr>
          <w:b/>
          <w:sz w:val="28"/>
          <w:szCs w:val="28"/>
          <w:u w:val="single"/>
        </w:rPr>
        <w:t xml:space="preserve">Тема: </w:t>
      </w:r>
      <w:r w:rsidR="00D76E39">
        <w:rPr>
          <w:b/>
          <w:sz w:val="28"/>
          <w:szCs w:val="28"/>
          <w:u w:val="single"/>
        </w:rPr>
        <w:t>«</w:t>
      </w:r>
      <w:r w:rsidRPr="009937FD">
        <w:rPr>
          <w:b/>
          <w:sz w:val="28"/>
          <w:szCs w:val="28"/>
          <w:u w:val="single"/>
        </w:rPr>
        <w:t xml:space="preserve">Россия в начале </w:t>
      </w:r>
      <w:r w:rsidRPr="009937FD">
        <w:rPr>
          <w:b/>
          <w:sz w:val="28"/>
          <w:szCs w:val="28"/>
          <w:u w:val="single"/>
          <w:lang w:val="en-US"/>
        </w:rPr>
        <w:t>XX</w:t>
      </w:r>
      <w:r w:rsidRPr="009937FD">
        <w:rPr>
          <w:b/>
          <w:sz w:val="28"/>
          <w:szCs w:val="28"/>
          <w:u w:val="single"/>
        </w:rPr>
        <w:t xml:space="preserve"> в.</w:t>
      </w:r>
      <w:r w:rsidR="00D76E39">
        <w:rPr>
          <w:b/>
          <w:sz w:val="28"/>
          <w:szCs w:val="28"/>
          <w:u w:val="single"/>
        </w:rPr>
        <w:t>»</w:t>
      </w:r>
    </w:p>
    <w:p w:rsidR="00D56825" w:rsidRPr="009937FD" w:rsidRDefault="00D56825" w:rsidP="00D56825">
      <w:pPr>
        <w:jc w:val="both"/>
        <w:rPr>
          <w:sz w:val="28"/>
          <w:szCs w:val="28"/>
        </w:rPr>
      </w:pPr>
      <w:r w:rsidRPr="009937FD">
        <w:rPr>
          <w:b/>
          <w:sz w:val="28"/>
          <w:szCs w:val="28"/>
        </w:rPr>
        <w:t>Тематические экскурсии на выставках:</w:t>
      </w:r>
    </w:p>
    <w:p w:rsidR="00D56825" w:rsidRPr="009937FD" w:rsidRDefault="00D56825" w:rsidP="00D56825">
      <w:pPr>
        <w:jc w:val="both"/>
        <w:rPr>
          <w:sz w:val="28"/>
          <w:szCs w:val="28"/>
        </w:rPr>
      </w:pPr>
      <w:r w:rsidRPr="0002265B">
        <w:rPr>
          <w:sz w:val="28"/>
          <w:szCs w:val="28"/>
        </w:rPr>
        <w:t xml:space="preserve">1) </w:t>
      </w:r>
      <w:r w:rsidRPr="0002265B">
        <w:rPr>
          <w:i/>
          <w:sz w:val="28"/>
          <w:szCs w:val="28"/>
        </w:rPr>
        <w:t>«Жили да были»</w:t>
      </w:r>
      <w:r w:rsidRPr="009937FD">
        <w:rPr>
          <w:sz w:val="28"/>
          <w:szCs w:val="28"/>
        </w:rPr>
        <w:t xml:space="preserve"> </w:t>
      </w:r>
      <w:r w:rsidR="0002265B" w:rsidRPr="009937FD">
        <w:rPr>
          <w:sz w:val="28"/>
          <w:szCs w:val="28"/>
        </w:rPr>
        <w:t>–</w:t>
      </w:r>
      <w:r w:rsidRPr="009937FD">
        <w:rPr>
          <w:sz w:val="28"/>
          <w:szCs w:val="28"/>
        </w:rPr>
        <w:t xml:space="preserve"> на выставке представлен традиционный образ жизни русских сибиряков до середины </w:t>
      </w:r>
      <w:r w:rsidRPr="009937FD">
        <w:rPr>
          <w:sz w:val="28"/>
          <w:szCs w:val="28"/>
          <w:lang w:val="en-US"/>
        </w:rPr>
        <w:t>XX</w:t>
      </w:r>
      <w:r w:rsidRPr="009937FD">
        <w:rPr>
          <w:sz w:val="28"/>
          <w:szCs w:val="28"/>
        </w:rPr>
        <w:t xml:space="preserve"> века: домашний быт, подворье, промыслы.</w:t>
      </w:r>
    </w:p>
    <w:p w:rsidR="00D56825" w:rsidRPr="009937FD" w:rsidRDefault="00D56825" w:rsidP="00D56825">
      <w:pPr>
        <w:jc w:val="both"/>
        <w:rPr>
          <w:sz w:val="28"/>
          <w:szCs w:val="28"/>
        </w:rPr>
      </w:pPr>
    </w:p>
    <w:p w:rsidR="00D56825" w:rsidRPr="009937FD" w:rsidRDefault="00D56825" w:rsidP="00D56825">
      <w:pPr>
        <w:jc w:val="both"/>
        <w:rPr>
          <w:b/>
          <w:sz w:val="28"/>
          <w:szCs w:val="28"/>
          <w:u w:val="single"/>
        </w:rPr>
      </w:pPr>
      <w:r w:rsidRPr="009937FD">
        <w:rPr>
          <w:b/>
          <w:sz w:val="28"/>
          <w:szCs w:val="28"/>
          <w:u w:val="single"/>
        </w:rPr>
        <w:t xml:space="preserve">Тема: </w:t>
      </w:r>
      <w:r w:rsidR="00E57916">
        <w:rPr>
          <w:b/>
          <w:sz w:val="28"/>
          <w:szCs w:val="28"/>
          <w:u w:val="single"/>
        </w:rPr>
        <w:t>«</w:t>
      </w:r>
      <w:r w:rsidRPr="009937FD">
        <w:rPr>
          <w:b/>
          <w:sz w:val="28"/>
          <w:szCs w:val="28"/>
          <w:u w:val="single"/>
        </w:rPr>
        <w:t>СССР в 1930-е гг.</w:t>
      </w:r>
      <w:r w:rsidR="00E57916">
        <w:rPr>
          <w:b/>
          <w:sz w:val="28"/>
          <w:szCs w:val="28"/>
          <w:u w:val="single"/>
        </w:rPr>
        <w:t>»</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E57916">
        <w:rPr>
          <w:sz w:val="28"/>
          <w:szCs w:val="28"/>
        </w:rPr>
        <w:t xml:space="preserve">1) </w:t>
      </w:r>
      <w:r w:rsidRPr="00E57916">
        <w:rPr>
          <w:i/>
          <w:sz w:val="28"/>
          <w:szCs w:val="28"/>
        </w:rPr>
        <w:t>«Из истории политических репрессий 1920-</w:t>
      </w:r>
      <w:r w:rsidR="00E57916">
        <w:rPr>
          <w:i/>
          <w:sz w:val="28"/>
          <w:szCs w:val="28"/>
        </w:rPr>
        <w:t>19</w:t>
      </w:r>
      <w:r w:rsidRPr="00E57916">
        <w:rPr>
          <w:i/>
          <w:sz w:val="28"/>
          <w:szCs w:val="28"/>
        </w:rPr>
        <w:t>50 гг. в Томске»</w:t>
      </w:r>
      <w:r w:rsidR="004C2D9A">
        <w:rPr>
          <w:i/>
          <w:sz w:val="28"/>
          <w:szCs w:val="28"/>
        </w:rPr>
        <w:t>.</w:t>
      </w:r>
      <w:r w:rsidRPr="009937FD">
        <w:rPr>
          <w:sz w:val="28"/>
          <w:szCs w:val="28"/>
        </w:rPr>
        <w:t xml:space="preserve"> Лекция раскрывает механизм и масштабы политических репрес</w:t>
      </w:r>
      <w:r w:rsidR="00E57916">
        <w:rPr>
          <w:sz w:val="28"/>
          <w:szCs w:val="28"/>
        </w:rPr>
        <w:t>сий, р</w:t>
      </w:r>
      <w:r w:rsidRPr="009937FD">
        <w:rPr>
          <w:sz w:val="28"/>
          <w:szCs w:val="28"/>
        </w:rPr>
        <w:t>ассказывает о судьбах людей, прошедших ГУЛАГ.</w:t>
      </w:r>
    </w:p>
    <w:p w:rsidR="00D56825" w:rsidRPr="009937FD" w:rsidRDefault="00D56825" w:rsidP="00D56825">
      <w:pPr>
        <w:jc w:val="both"/>
        <w:rPr>
          <w:b/>
          <w:sz w:val="28"/>
          <w:szCs w:val="28"/>
        </w:rPr>
      </w:pPr>
      <w:r w:rsidRPr="009937FD">
        <w:rPr>
          <w:b/>
          <w:sz w:val="28"/>
          <w:szCs w:val="28"/>
          <w:lang w:val="en-US"/>
        </w:rPr>
        <w:t>II</w:t>
      </w:r>
      <w:r w:rsidRPr="009937FD">
        <w:rPr>
          <w:b/>
          <w:sz w:val="28"/>
          <w:szCs w:val="28"/>
        </w:rPr>
        <w:t xml:space="preserve">. Тематические экскурсии на выставках: </w:t>
      </w:r>
    </w:p>
    <w:p w:rsidR="00D56825" w:rsidRPr="009937FD" w:rsidRDefault="00D56825" w:rsidP="00D56825">
      <w:pPr>
        <w:jc w:val="both"/>
        <w:rPr>
          <w:sz w:val="28"/>
          <w:szCs w:val="28"/>
        </w:rPr>
      </w:pPr>
      <w:r w:rsidRPr="00E57916">
        <w:rPr>
          <w:bCs/>
          <w:color w:val="000000"/>
          <w:spacing w:val="-4"/>
          <w:sz w:val="28"/>
          <w:szCs w:val="28"/>
        </w:rPr>
        <w:t>1)</w:t>
      </w:r>
      <w:r w:rsidR="00E57916" w:rsidRPr="00E57916">
        <w:rPr>
          <w:bCs/>
          <w:color w:val="000000"/>
          <w:spacing w:val="-4"/>
          <w:sz w:val="28"/>
          <w:szCs w:val="28"/>
        </w:rPr>
        <w:t xml:space="preserve"> </w:t>
      </w:r>
      <w:r w:rsidRPr="00E57916">
        <w:rPr>
          <w:bCs/>
          <w:i/>
          <w:color w:val="000000"/>
          <w:spacing w:val="-4"/>
          <w:sz w:val="28"/>
          <w:szCs w:val="28"/>
        </w:rPr>
        <w:t>Мемориальный музей истории политических репрессий «Следственная тюрьма НКВД»</w:t>
      </w:r>
      <w:r w:rsidR="00E57916">
        <w:rPr>
          <w:bCs/>
          <w:i/>
          <w:color w:val="000000"/>
          <w:spacing w:val="-4"/>
          <w:sz w:val="28"/>
          <w:szCs w:val="28"/>
        </w:rPr>
        <w:t>.</w:t>
      </w:r>
      <w:r w:rsidRPr="009937FD">
        <w:rPr>
          <w:b/>
          <w:bCs/>
          <w:i/>
          <w:color w:val="000000"/>
          <w:spacing w:val="-4"/>
          <w:sz w:val="28"/>
          <w:szCs w:val="28"/>
        </w:rPr>
        <w:t xml:space="preserve"> </w:t>
      </w:r>
      <w:r w:rsidRPr="009937FD">
        <w:rPr>
          <w:sz w:val="28"/>
          <w:szCs w:val="28"/>
        </w:rPr>
        <w:t>Постоянная экспозиция музея включает реконструированный тюремный коридор и камеру для подследственных заключенных, интерьер кабинета следователя. Среди экспонатов – копии и подлинные документы следственных дел, фотоальбомы, вышивки, картины, рисунки, игральные карты, поделки из дерева и камня, изготовленные в лагерях и ссылках.</w:t>
      </w:r>
    </w:p>
    <w:p w:rsidR="00D56825" w:rsidRPr="009937FD" w:rsidRDefault="00D56825" w:rsidP="00D56825">
      <w:pPr>
        <w:jc w:val="both"/>
        <w:rPr>
          <w:sz w:val="28"/>
          <w:szCs w:val="28"/>
        </w:rPr>
      </w:pPr>
    </w:p>
    <w:p w:rsidR="00D56825" w:rsidRPr="009937FD" w:rsidRDefault="00D56825" w:rsidP="00D56825">
      <w:pPr>
        <w:jc w:val="both"/>
        <w:rPr>
          <w:b/>
          <w:sz w:val="28"/>
          <w:szCs w:val="28"/>
          <w:u w:val="single"/>
        </w:rPr>
      </w:pPr>
      <w:r w:rsidRPr="009937FD">
        <w:rPr>
          <w:b/>
          <w:sz w:val="28"/>
          <w:szCs w:val="28"/>
          <w:u w:val="single"/>
        </w:rPr>
        <w:t xml:space="preserve">Тема: </w:t>
      </w:r>
      <w:r w:rsidR="00E57916">
        <w:rPr>
          <w:b/>
          <w:sz w:val="28"/>
          <w:szCs w:val="28"/>
          <w:u w:val="single"/>
        </w:rPr>
        <w:t>«</w:t>
      </w:r>
      <w:r w:rsidRPr="009937FD">
        <w:rPr>
          <w:b/>
          <w:sz w:val="28"/>
          <w:szCs w:val="28"/>
          <w:u w:val="single"/>
        </w:rPr>
        <w:t>Великая Отечественная война 1941-1945 гг.</w:t>
      </w:r>
      <w:r w:rsidR="00E57916">
        <w:rPr>
          <w:b/>
          <w:sz w:val="28"/>
          <w:szCs w:val="28"/>
          <w:u w:val="single"/>
        </w:rPr>
        <w:t>»</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E57916">
        <w:rPr>
          <w:sz w:val="28"/>
          <w:szCs w:val="28"/>
        </w:rPr>
        <w:t xml:space="preserve">1) </w:t>
      </w:r>
      <w:r w:rsidRPr="00E57916">
        <w:rPr>
          <w:i/>
          <w:sz w:val="28"/>
          <w:szCs w:val="28"/>
        </w:rPr>
        <w:t>«Томские воинские формирования в период Великой Отечественная войны»</w:t>
      </w:r>
      <w:r w:rsidR="00D41543">
        <w:rPr>
          <w:i/>
          <w:sz w:val="28"/>
          <w:szCs w:val="28"/>
        </w:rPr>
        <w:t>.</w:t>
      </w:r>
      <w:r w:rsidRPr="009937FD">
        <w:rPr>
          <w:sz w:val="28"/>
          <w:szCs w:val="28"/>
        </w:rPr>
        <w:t xml:space="preserve"> Лекция рассказывает о воинских соединениях, сформированных на томск</w:t>
      </w:r>
      <w:r w:rsidR="00D41543">
        <w:rPr>
          <w:sz w:val="28"/>
          <w:szCs w:val="28"/>
        </w:rPr>
        <w:t>ой земле, их боевом пути, о вои</w:t>
      </w:r>
      <w:r w:rsidRPr="009937FD">
        <w:rPr>
          <w:sz w:val="28"/>
          <w:szCs w:val="28"/>
        </w:rPr>
        <w:t>нах-героях.</w:t>
      </w:r>
    </w:p>
    <w:p w:rsidR="00D56825" w:rsidRPr="009937FD" w:rsidRDefault="00D56825" w:rsidP="00D56825">
      <w:pPr>
        <w:jc w:val="both"/>
        <w:rPr>
          <w:sz w:val="28"/>
          <w:szCs w:val="28"/>
        </w:rPr>
      </w:pPr>
      <w:r w:rsidRPr="00D41543">
        <w:rPr>
          <w:sz w:val="28"/>
          <w:szCs w:val="28"/>
        </w:rPr>
        <w:t xml:space="preserve">2) </w:t>
      </w:r>
      <w:r w:rsidRPr="00D41543">
        <w:rPr>
          <w:i/>
          <w:sz w:val="28"/>
          <w:szCs w:val="28"/>
        </w:rPr>
        <w:t>«Окна ТАСС в Томске»</w:t>
      </w:r>
      <w:r w:rsidR="00D41543">
        <w:rPr>
          <w:i/>
          <w:sz w:val="28"/>
          <w:szCs w:val="28"/>
        </w:rPr>
        <w:t>.</w:t>
      </w:r>
      <w:r w:rsidRPr="00D41543">
        <w:rPr>
          <w:sz w:val="28"/>
          <w:szCs w:val="28"/>
        </w:rPr>
        <w:t xml:space="preserve"> </w:t>
      </w:r>
      <w:r w:rsidRPr="009937FD">
        <w:rPr>
          <w:sz w:val="28"/>
          <w:szCs w:val="28"/>
        </w:rPr>
        <w:t xml:space="preserve">Лекция знакомит с работами </w:t>
      </w:r>
      <w:r w:rsidR="00D41543" w:rsidRPr="009937FD">
        <w:rPr>
          <w:sz w:val="28"/>
          <w:szCs w:val="28"/>
        </w:rPr>
        <w:t>М.</w:t>
      </w:r>
      <w:r w:rsidR="00D41543">
        <w:rPr>
          <w:sz w:val="28"/>
          <w:szCs w:val="28"/>
        </w:rPr>
        <w:t xml:space="preserve"> </w:t>
      </w:r>
      <w:r w:rsidRPr="009937FD">
        <w:rPr>
          <w:sz w:val="28"/>
          <w:szCs w:val="28"/>
        </w:rPr>
        <w:t>Щеглова 1942-</w:t>
      </w:r>
      <w:r w:rsidR="00D41543">
        <w:rPr>
          <w:sz w:val="28"/>
          <w:szCs w:val="28"/>
        </w:rPr>
        <w:t>1944</w:t>
      </w:r>
      <w:r w:rsidRPr="009937FD">
        <w:rPr>
          <w:sz w:val="28"/>
          <w:szCs w:val="28"/>
        </w:rPr>
        <w:t xml:space="preserve">гг. Рисунки, эскизы, плакаты «Окон ТАСС» </w:t>
      </w:r>
      <w:r w:rsidR="00D41543" w:rsidRPr="009937FD">
        <w:rPr>
          <w:sz w:val="28"/>
          <w:szCs w:val="28"/>
        </w:rPr>
        <w:t>–</w:t>
      </w:r>
      <w:r w:rsidRPr="009937FD">
        <w:rPr>
          <w:sz w:val="28"/>
          <w:szCs w:val="28"/>
        </w:rPr>
        <w:t xml:space="preserve"> это яркая карикатура, призыв-лозунг и рассказ о событиях на фронтах, комментарии к сводкам Информбюро.</w:t>
      </w:r>
    </w:p>
    <w:p w:rsidR="00D56825" w:rsidRPr="009937FD" w:rsidRDefault="00D56825" w:rsidP="00D56825">
      <w:pPr>
        <w:jc w:val="both"/>
        <w:rPr>
          <w:sz w:val="28"/>
          <w:szCs w:val="28"/>
        </w:rPr>
      </w:pPr>
      <w:r w:rsidRPr="009937FD">
        <w:rPr>
          <w:b/>
          <w:sz w:val="28"/>
          <w:szCs w:val="28"/>
          <w:lang w:val="en-US"/>
        </w:rPr>
        <w:t>II</w:t>
      </w:r>
      <w:r w:rsidRPr="009937FD">
        <w:rPr>
          <w:b/>
          <w:sz w:val="28"/>
          <w:szCs w:val="28"/>
        </w:rPr>
        <w:t>. Тематические экскурсии на выставках:</w:t>
      </w:r>
    </w:p>
    <w:p w:rsidR="00D56825" w:rsidRPr="00DB680A" w:rsidRDefault="00D56825" w:rsidP="00D56825">
      <w:pPr>
        <w:jc w:val="both"/>
        <w:rPr>
          <w:i/>
          <w:sz w:val="28"/>
          <w:szCs w:val="28"/>
        </w:rPr>
      </w:pPr>
      <w:r w:rsidRPr="00DB680A">
        <w:rPr>
          <w:i/>
          <w:sz w:val="28"/>
          <w:szCs w:val="28"/>
        </w:rPr>
        <w:t>1)</w:t>
      </w:r>
      <w:r w:rsidR="00DB680A" w:rsidRPr="00DB680A">
        <w:rPr>
          <w:i/>
          <w:sz w:val="28"/>
          <w:szCs w:val="28"/>
        </w:rPr>
        <w:t xml:space="preserve"> </w:t>
      </w:r>
      <w:r w:rsidRPr="00DB680A">
        <w:rPr>
          <w:i/>
          <w:sz w:val="28"/>
          <w:szCs w:val="28"/>
        </w:rPr>
        <w:t>Военная экспозиция, посвященная Великой Отечественной войне</w:t>
      </w:r>
      <w:r w:rsidR="00DB680A">
        <w:rPr>
          <w:i/>
          <w:sz w:val="28"/>
          <w:szCs w:val="28"/>
        </w:rPr>
        <w:t>.</w:t>
      </w:r>
    </w:p>
    <w:p w:rsidR="00D56825" w:rsidRPr="009937FD" w:rsidRDefault="00D56825" w:rsidP="00D56825">
      <w:pPr>
        <w:jc w:val="both"/>
        <w:rPr>
          <w:b/>
          <w:sz w:val="28"/>
          <w:szCs w:val="28"/>
        </w:rPr>
      </w:pPr>
      <w:r w:rsidRPr="009937FD">
        <w:rPr>
          <w:b/>
          <w:sz w:val="28"/>
          <w:szCs w:val="28"/>
          <w:lang w:val="en-US"/>
        </w:rPr>
        <w:t>III</w:t>
      </w:r>
      <w:r w:rsidRPr="009937FD">
        <w:rPr>
          <w:b/>
          <w:sz w:val="28"/>
          <w:szCs w:val="28"/>
        </w:rPr>
        <w:t>. Культурно-образовательные программы:</w:t>
      </w:r>
    </w:p>
    <w:p w:rsidR="00D56825" w:rsidRPr="009937FD" w:rsidRDefault="00D56825" w:rsidP="00D56825">
      <w:pPr>
        <w:spacing w:before="120" w:after="120"/>
        <w:ind w:right="624"/>
        <w:rPr>
          <w:b/>
          <w:sz w:val="28"/>
          <w:szCs w:val="28"/>
        </w:rPr>
      </w:pPr>
      <w:r w:rsidRPr="00DB680A">
        <w:rPr>
          <w:sz w:val="28"/>
          <w:szCs w:val="28"/>
        </w:rPr>
        <w:t xml:space="preserve">1) </w:t>
      </w:r>
      <w:r w:rsidRPr="00DB680A">
        <w:rPr>
          <w:bCs/>
          <w:i/>
          <w:sz w:val="28"/>
          <w:szCs w:val="28"/>
        </w:rPr>
        <w:t>«Вперёд, к Победе!»</w:t>
      </w:r>
      <w:r w:rsidRPr="009937FD">
        <w:rPr>
          <w:b/>
          <w:bCs/>
          <w:i/>
          <w:sz w:val="28"/>
          <w:szCs w:val="28"/>
        </w:rPr>
        <w:t xml:space="preserve"> </w:t>
      </w:r>
      <w:r w:rsidRPr="009937FD">
        <w:rPr>
          <w:bCs/>
          <w:sz w:val="28"/>
          <w:szCs w:val="28"/>
        </w:rPr>
        <w:t>Занятие проводится на базе военной выставки.</w:t>
      </w:r>
      <w:r w:rsidRPr="009937FD">
        <w:rPr>
          <w:b/>
          <w:bCs/>
          <w:i/>
          <w:sz w:val="28"/>
          <w:szCs w:val="28"/>
        </w:rPr>
        <w:t xml:space="preserve"> </w:t>
      </w:r>
    </w:p>
    <w:p w:rsidR="00D56825" w:rsidRPr="009937FD" w:rsidRDefault="00D56825" w:rsidP="00D56825">
      <w:pPr>
        <w:jc w:val="both"/>
        <w:rPr>
          <w:b/>
          <w:sz w:val="28"/>
          <w:szCs w:val="28"/>
          <w:u w:val="single"/>
        </w:rPr>
      </w:pPr>
      <w:r w:rsidRPr="009937FD">
        <w:rPr>
          <w:b/>
          <w:sz w:val="28"/>
          <w:szCs w:val="28"/>
          <w:u w:val="single"/>
        </w:rPr>
        <w:t>Тема: Советский Союз в послевоенный период.</w:t>
      </w:r>
    </w:p>
    <w:p w:rsidR="00D56825" w:rsidRPr="009937FD" w:rsidRDefault="00D56825" w:rsidP="00D56825">
      <w:pPr>
        <w:jc w:val="both"/>
        <w:rPr>
          <w:sz w:val="28"/>
          <w:szCs w:val="28"/>
        </w:rPr>
      </w:pPr>
      <w:smartTag w:uri="urn:schemas-microsoft-com:office:smarttags" w:element="place">
        <w:r w:rsidRPr="009937FD">
          <w:rPr>
            <w:b/>
            <w:sz w:val="28"/>
            <w:szCs w:val="28"/>
            <w:lang w:val="en-US"/>
          </w:rPr>
          <w:t>I</w:t>
        </w:r>
        <w:r w:rsidRPr="009937FD">
          <w:rPr>
            <w:b/>
            <w:sz w:val="28"/>
            <w:szCs w:val="28"/>
          </w:rPr>
          <w:t>.</w:t>
        </w:r>
      </w:smartTag>
      <w:r w:rsidRPr="009937FD">
        <w:rPr>
          <w:b/>
          <w:sz w:val="28"/>
          <w:szCs w:val="28"/>
        </w:rPr>
        <w:t xml:space="preserve"> Лекции:</w:t>
      </w:r>
    </w:p>
    <w:p w:rsidR="00D56825" w:rsidRPr="009937FD" w:rsidRDefault="00D56825" w:rsidP="00D56825">
      <w:pPr>
        <w:jc w:val="both"/>
        <w:rPr>
          <w:sz w:val="28"/>
          <w:szCs w:val="28"/>
        </w:rPr>
      </w:pPr>
      <w:r w:rsidRPr="00DB680A">
        <w:rPr>
          <w:sz w:val="28"/>
          <w:szCs w:val="28"/>
        </w:rPr>
        <w:t xml:space="preserve">1) </w:t>
      </w:r>
      <w:r w:rsidRPr="00DB680A">
        <w:rPr>
          <w:i/>
          <w:sz w:val="28"/>
          <w:szCs w:val="28"/>
        </w:rPr>
        <w:t xml:space="preserve">«Сибирь индустриальная: ракетно-космическая отрасль в Томской области во второй половине </w:t>
      </w:r>
      <w:r w:rsidRPr="00DB680A">
        <w:rPr>
          <w:i/>
          <w:sz w:val="28"/>
          <w:szCs w:val="28"/>
          <w:lang w:val="en-US"/>
        </w:rPr>
        <w:t>XX</w:t>
      </w:r>
      <w:r w:rsidRPr="00DB680A">
        <w:rPr>
          <w:i/>
          <w:sz w:val="28"/>
          <w:szCs w:val="28"/>
        </w:rPr>
        <w:t xml:space="preserve"> в.»</w:t>
      </w:r>
      <w:r w:rsidR="00DB680A">
        <w:rPr>
          <w:i/>
          <w:sz w:val="28"/>
          <w:szCs w:val="28"/>
        </w:rPr>
        <w:t>.</w:t>
      </w:r>
      <w:r w:rsidRPr="009937FD">
        <w:rPr>
          <w:sz w:val="28"/>
          <w:szCs w:val="28"/>
        </w:rPr>
        <w:t xml:space="preserve"> Лекция рассказывает о деятельности трех томских заводов в послевоенное время</w:t>
      </w:r>
      <w:r w:rsidR="00DB680A">
        <w:rPr>
          <w:sz w:val="28"/>
          <w:szCs w:val="28"/>
        </w:rPr>
        <w:t xml:space="preserve"> (и</w:t>
      </w:r>
      <w:r w:rsidRPr="009937FD">
        <w:rPr>
          <w:sz w:val="28"/>
          <w:szCs w:val="28"/>
        </w:rPr>
        <w:t>стория, вклад, выпускаемая продукция</w:t>
      </w:r>
      <w:r w:rsidR="00DB680A">
        <w:rPr>
          <w:sz w:val="28"/>
          <w:szCs w:val="28"/>
        </w:rPr>
        <w:t>)</w:t>
      </w:r>
      <w:r w:rsidRPr="009937FD">
        <w:rPr>
          <w:sz w:val="28"/>
          <w:szCs w:val="28"/>
        </w:rPr>
        <w:t>.</w:t>
      </w:r>
    </w:p>
    <w:p w:rsidR="00D56825" w:rsidRPr="009937FD" w:rsidRDefault="00DB680A" w:rsidP="00D56825">
      <w:pPr>
        <w:jc w:val="both"/>
        <w:rPr>
          <w:sz w:val="28"/>
          <w:szCs w:val="28"/>
        </w:rPr>
      </w:pPr>
      <w:r w:rsidRPr="009937FD">
        <w:rPr>
          <w:b/>
          <w:sz w:val="28"/>
          <w:szCs w:val="28"/>
          <w:lang w:val="en-US"/>
        </w:rPr>
        <w:t>II</w:t>
      </w:r>
      <w:r w:rsidR="00D56825" w:rsidRPr="009937FD">
        <w:rPr>
          <w:sz w:val="28"/>
          <w:szCs w:val="28"/>
        </w:rPr>
        <w:t xml:space="preserve">. </w:t>
      </w:r>
      <w:r w:rsidR="00D56825" w:rsidRPr="00DB680A">
        <w:rPr>
          <w:i/>
          <w:sz w:val="28"/>
          <w:szCs w:val="28"/>
        </w:rPr>
        <w:t>Встречи с ветеранами локальных войн, военных конфликтов второй половин</w:t>
      </w:r>
      <w:r w:rsidRPr="00DB680A">
        <w:rPr>
          <w:i/>
          <w:sz w:val="28"/>
          <w:szCs w:val="28"/>
        </w:rPr>
        <w:t xml:space="preserve">ы ХХ века </w:t>
      </w:r>
      <w:r w:rsidR="00D56825" w:rsidRPr="00DB680A">
        <w:rPr>
          <w:i/>
          <w:sz w:val="28"/>
          <w:szCs w:val="28"/>
        </w:rPr>
        <w:t>«О войне все сказано?..»</w:t>
      </w:r>
      <w:r w:rsidR="00D56825" w:rsidRPr="009937FD">
        <w:rPr>
          <w:sz w:val="28"/>
          <w:szCs w:val="28"/>
        </w:rPr>
        <w:t xml:space="preserve"> Встречи проводятся два раза в месяц на базе ОГУК «ТОКМ»</w:t>
      </w:r>
      <w:r>
        <w:rPr>
          <w:sz w:val="28"/>
          <w:szCs w:val="28"/>
        </w:rPr>
        <w:t>.</w:t>
      </w:r>
    </w:p>
    <w:p w:rsidR="009F10C2" w:rsidRPr="009937FD" w:rsidRDefault="009F10C2" w:rsidP="00871B4B">
      <w:pPr>
        <w:ind w:firstLine="540"/>
        <w:jc w:val="both"/>
        <w:rPr>
          <w:color w:val="000000"/>
          <w:sz w:val="28"/>
          <w:szCs w:val="28"/>
        </w:rPr>
      </w:pPr>
    </w:p>
    <w:p w:rsidR="00983F21" w:rsidRPr="00485044" w:rsidRDefault="00983F21" w:rsidP="00983F21">
      <w:pPr>
        <w:jc w:val="both"/>
        <w:rPr>
          <w:sz w:val="28"/>
          <w:szCs w:val="28"/>
        </w:rPr>
      </w:pPr>
      <w:r w:rsidRPr="00485044">
        <w:rPr>
          <w:sz w:val="28"/>
          <w:szCs w:val="28"/>
        </w:rPr>
        <w:t xml:space="preserve">Дополнительно ТОКМ предлагает </w:t>
      </w:r>
      <w:r>
        <w:rPr>
          <w:sz w:val="28"/>
          <w:szCs w:val="28"/>
        </w:rPr>
        <w:t xml:space="preserve">следующие </w:t>
      </w:r>
      <w:r w:rsidRPr="00485044">
        <w:rPr>
          <w:sz w:val="28"/>
          <w:szCs w:val="28"/>
        </w:rPr>
        <w:t>лекции</w:t>
      </w:r>
      <w:r>
        <w:rPr>
          <w:sz w:val="28"/>
          <w:szCs w:val="28"/>
        </w:rPr>
        <w:t xml:space="preserve"> и культурно-образовательные программы</w:t>
      </w:r>
      <w:r w:rsidRPr="00485044">
        <w:rPr>
          <w:sz w:val="28"/>
          <w:szCs w:val="28"/>
        </w:rPr>
        <w:t xml:space="preserve"> по истории Сибири и города Томска:</w:t>
      </w:r>
    </w:p>
    <w:p w:rsidR="00983F21" w:rsidRPr="00983F21" w:rsidRDefault="006A55A6" w:rsidP="00983F21">
      <w:pPr>
        <w:numPr>
          <w:ilvl w:val="0"/>
          <w:numId w:val="2"/>
        </w:numPr>
        <w:ind w:left="714" w:hanging="357"/>
        <w:jc w:val="both"/>
        <w:rPr>
          <w:sz w:val="28"/>
          <w:szCs w:val="28"/>
        </w:rPr>
      </w:pPr>
      <w:r>
        <w:rPr>
          <w:sz w:val="28"/>
          <w:szCs w:val="28"/>
        </w:rPr>
        <w:t>«Гербы с</w:t>
      </w:r>
      <w:r w:rsidR="00983F21" w:rsidRPr="00983F21">
        <w:rPr>
          <w:sz w:val="28"/>
          <w:szCs w:val="28"/>
        </w:rPr>
        <w:t>ибирские и томские»</w:t>
      </w:r>
    </w:p>
    <w:p w:rsidR="00983F21" w:rsidRPr="00983F21" w:rsidRDefault="00983F21" w:rsidP="00983F21">
      <w:pPr>
        <w:numPr>
          <w:ilvl w:val="0"/>
          <w:numId w:val="2"/>
        </w:numPr>
        <w:ind w:left="714" w:hanging="357"/>
        <w:jc w:val="both"/>
        <w:rPr>
          <w:sz w:val="28"/>
          <w:szCs w:val="28"/>
        </w:rPr>
      </w:pPr>
      <w:r w:rsidRPr="00983F21">
        <w:rPr>
          <w:sz w:val="28"/>
          <w:szCs w:val="28"/>
        </w:rPr>
        <w:t>«Легенды родной земли»</w:t>
      </w:r>
    </w:p>
    <w:p w:rsidR="00983F21" w:rsidRPr="00983F21" w:rsidRDefault="00983F21" w:rsidP="00983F21">
      <w:pPr>
        <w:numPr>
          <w:ilvl w:val="0"/>
          <w:numId w:val="2"/>
        </w:numPr>
        <w:ind w:left="714" w:hanging="357"/>
        <w:jc w:val="both"/>
        <w:rPr>
          <w:sz w:val="28"/>
          <w:szCs w:val="28"/>
        </w:rPr>
      </w:pPr>
      <w:r w:rsidRPr="00983F21">
        <w:rPr>
          <w:sz w:val="28"/>
          <w:szCs w:val="28"/>
        </w:rPr>
        <w:t>«Легенды о Великом Старце»</w:t>
      </w:r>
    </w:p>
    <w:p w:rsidR="00983F21" w:rsidRPr="00983F21" w:rsidRDefault="00983F21" w:rsidP="00983F21">
      <w:pPr>
        <w:numPr>
          <w:ilvl w:val="0"/>
          <w:numId w:val="2"/>
        </w:numPr>
        <w:ind w:left="714" w:hanging="357"/>
        <w:jc w:val="both"/>
        <w:rPr>
          <w:sz w:val="28"/>
          <w:szCs w:val="28"/>
        </w:rPr>
      </w:pPr>
      <w:r w:rsidRPr="00983F21">
        <w:rPr>
          <w:sz w:val="28"/>
          <w:szCs w:val="28"/>
        </w:rPr>
        <w:t>«История томских улиц»</w:t>
      </w:r>
    </w:p>
    <w:p w:rsidR="00983F21" w:rsidRPr="00983F21" w:rsidRDefault="00983F21" w:rsidP="00983F21">
      <w:pPr>
        <w:numPr>
          <w:ilvl w:val="0"/>
          <w:numId w:val="1"/>
        </w:numPr>
        <w:ind w:left="714" w:hanging="357"/>
        <w:jc w:val="both"/>
        <w:rPr>
          <w:sz w:val="28"/>
          <w:szCs w:val="28"/>
        </w:rPr>
      </w:pPr>
      <w:r w:rsidRPr="00983F21">
        <w:rPr>
          <w:sz w:val="28"/>
          <w:szCs w:val="28"/>
        </w:rPr>
        <w:t xml:space="preserve"> «Ремесло за плечами не виснет»</w:t>
      </w:r>
      <w:r w:rsidRPr="00983F21">
        <w:rPr>
          <w:b/>
          <w:bCs/>
          <w:sz w:val="28"/>
          <w:szCs w:val="28"/>
        </w:rPr>
        <w:t xml:space="preserve"> </w:t>
      </w:r>
      <w:r w:rsidRPr="00983F21">
        <w:rPr>
          <w:rStyle w:val="a4"/>
          <w:b w:val="0"/>
          <w:bCs w:val="0"/>
          <w:sz w:val="28"/>
          <w:szCs w:val="28"/>
        </w:rPr>
        <w:t>(традиционные ремесла Сибири)</w:t>
      </w:r>
    </w:p>
    <w:p w:rsidR="00983F21" w:rsidRPr="00983F21" w:rsidRDefault="00983F21" w:rsidP="00983F21">
      <w:pPr>
        <w:numPr>
          <w:ilvl w:val="0"/>
          <w:numId w:val="1"/>
        </w:numPr>
        <w:jc w:val="both"/>
        <w:rPr>
          <w:sz w:val="28"/>
          <w:szCs w:val="28"/>
        </w:rPr>
      </w:pPr>
      <w:r w:rsidRPr="00983F21">
        <w:rPr>
          <w:sz w:val="28"/>
          <w:szCs w:val="28"/>
        </w:rPr>
        <w:t>«Секреты Марьи-искусницы» (русская вышивка)</w:t>
      </w:r>
    </w:p>
    <w:p w:rsidR="00983F21" w:rsidRPr="00983F21" w:rsidRDefault="00983F21" w:rsidP="00983F21">
      <w:pPr>
        <w:numPr>
          <w:ilvl w:val="0"/>
          <w:numId w:val="1"/>
        </w:numPr>
        <w:jc w:val="both"/>
        <w:rPr>
          <w:sz w:val="28"/>
          <w:szCs w:val="28"/>
        </w:rPr>
      </w:pPr>
      <w:r w:rsidRPr="00983F21">
        <w:rPr>
          <w:sz w:val="28"/>
          <w:szCs w:val="28"/>
        </w:rPr>
        <w:t>«Традиционная береста в Сибири»</w:t>
      </w:r>
    </w:p>
    <w:p w:rsidR="00983F21" w:rsidRPr="00983F21" w:rsidRDefault="00983F21" w:rsidP="00983F21">
      <w:pPr>
        <w:numPr>
          <w:ilvl w:val="0"/>
          <w:numId w:val="1"/>
        </w:numPr>
        <w:jc w:val="both"/>
        <w:rPr>
          <w:sz w:val="28"/>
          <w:szCs w:val="28"/>
        </w:rPr>
      </w:pPr>
      <w:r w:rsidRPr="00983F21">
        <w:rPr>
          <w:sz w:val="28"/>
          <w:szCs w:val="28"/>
        </w:rPr>
        <w:t>«Как рубашка в поле выросла»</w:t>
      </w:r>
    </w:p>
    <w:p w:rsidR="00983F21" w:rsidRPr="00983F21" w:rsidRDefault="00983F21" w:rsidP="00983F21">
      <w:pPr>
        <w:numPr>
          <w:ilvl w:val="0"/>
          <w:numId w:val="1"/>
        </w:numPr>
        <w:jc w:val="both"/>
        <w:rPr>
          <w:sz w:val="28"/>
          <w:szCs w:val="28"/>
        </w:rPr>
      </w:pPr>
      <w:r w:rsidRPr="00983F21">
        <w:rPr>
          <w:sz w:val="28"/>
          <w:szCs w:val="28"/>
        </w:rPr>
        <w:t>«От костяной иглы до Зингера»</w:t>
      </w:r>
    </w:p>
    <w:p w:rsidR="00983F21" w:rsidRPr="00983F21" w:rsidRDefault="00983F21" w:rsidP="00983F21">
      <w:pPr>
        <w:numPr>
          <w:ilvl w:val="0"/>
          <w:numId w:val="1"/>
        </w:numPr>
        <w:jc w:val="both"/>
        <w:rPr>
          <w:sz w:val="28"/>
          <w:szCs w:val="28"/>
        </w:rPr>
      </w:pPr>
      <w:r w:rsidRPr="00983F21">
        <w:rPr>
          <w:sz w:val="28"/>
          <w:szCs w:val="28"/>
        </w:rPr>
        <w:t>«Что нам стоит дом построить»</w:t>
      </w:r>
    </w:p>
    <w:p w:rsidR="00983F21" w:rsidRPr="00983F21" w:rsidRDefault="00983F21" w:rsidP="00983F21">
      <w:pPr>
        <w:numPr>
          <w:ilvl w:val="0"/>
          <w:numId w:val="1"/>
        </w:numPr>
        <w:jc w:val="both"/>
        <w:rPr>
          <w:sz w:val="28"/>
          <w:szCs w:val="28"/>
        </w:rPr>
      </w:pPr>
      <w:r w:rsidRPr="00983F21">
        <w:rPr>
          <w:sz w:val="28"/>
          <w:szCs w:val="28"/>
        </w:rPr>
        <w:t>«Томск космический»</w:t>
      </w:r>
    </w:p>
    <w:p w:rsidR="009F10C2" w:rsidRPr="009937FD" w:rsidRDefault="009F10C2" w:rsidP="00871B4B">
      <w:pPr>
        <w:ind w:firstLine="540"/>
        <w:jc w:val="both"/>
        <w:rPr>
          <w:color w:val="000000"/>
          <w:sz w:val="28"/>
          <w:szCs w:val="28"/>
        </w:rPr>
      </w:pPr>
    </w:p>
    <w:p w:rsidR="00983F21" w:rsidRDefault="00BE515E" w:rsidP="00871B4B">
      <w:pPr>
        <w:ind w:firstLine="540"/>
        <w:jc w:val="both"/>
        <w:rPr>
          <w:color w:val="000000"/>
          <w:sz w:val="28"/>
          <w:szCs w:val="28"/>
        </w:rPr>
      </w:pPr>
      <w:r>
        <w:rPr>
          <w:color w:val="000000"/>
          <w:sz w:val="28"/>
          <w:szCs w:val="28"/>
        </w:rPr>
        <w:t>Учитывая возрастные особенности и содержание программ</w:t>
      </w:r>
      <w:r w:rsidR="003D50E7">
        <w:rPr>
          <w:color w:val="000000"/>
          <w:sz w:val="28"/>
          <w:szCs w:val="28"/>
        </w:rPr>
        <w:t xml:space="preserve"> по истории, а также другим дисциплинам</w:t>
      </w:r>
      <w:r w:rsidR="00101C15">
        <w:rPr>
          <w:color w:val="000000"/>
          <w:sz w:val="28"/>
          <w:szCs w:val="28"/>
        </w:rPr>
        <w:t xml:space="preserve">, </w:t>
      </w:r>
      <w:r>
        <w:rPr>
          <w:color w:val="000000"/>
          <w:sz w:val="28"/>
          <w:szCs w:val="28"/>
        </w:rPr>
        <w:t xml:space="preserve">рекомендуется следующее распределение тем лекций, </w:t>
      </w:r>
      <w:r w:rsidR="00101C15">
        <w:rPr>
          <w:color w:val="000000"/>
          <w:sz w:val="28"/>
          <w:szCs w:val="28"/>
        </w:rPr>
        <w:t xml:space="preserve">тематических </w:t>
      </w:r>
      <w:r>
        <w:rPr>
          <w:color w:val="000000"/>
          <w:sz w:val="28"/>
          <w:szCs w:val="28"/>
        </w:rPr>
        <w:t>выставок и кул</w:t>
      </w:r>
      <w:r w:rsidR="00101C15">
        <w:rPr>
          <w:color w:val="000000"/>
          <w:sz w:val="28"/>
          <w:szCs w:val="28"/>
        </w:rPr>
        <w:t xml:space="preserve">ьтурно-образовательных программ, предлагаемых </w:t>
      </w:r>
      <w:r w:rsidR="00101C15" w:rsidRPr="009937FD">
        <w:rPr>
          <w:sz w:val="28"/>
          <w:szCs w:val="28"/>
        </w:rPr>
        <w:t>ОГУК «ТОКМ»</w:t>
      </w:r>
      <w:r w:rsidR="00101C15">
        <w:rPr>
          <w:sz w:val="28"/>
          <w:szCs w:val="28"/>
        </w:rPr>
        <w:t>.</w:t>
      </w:r>
    </w:p>
    <w:p w:rsidR="005A7A31" w:rsidRDefault="005A7A31" w:rsidP="00101C15">
      <w:pPr>
        <w:rPr>
          <w:b/>
          <w:sz w:val="28"/>
          <w:szCs w:val="28"/>
          <w:u w:val="single"/>
        </w:rPr>
      </w:pPr>
    </w:p>
    <w:p w:rsidR="00101C15" w:rsidRPr="005A7A31" w:rsidRDefault="001C1E4A" w:rsidP="00101C15">
      <w:pPr>
        <w:rPr>
          <w:b/>
          <w:i/>
          <w:sz w:val="28"/>
          <w:szCs w:val="28"/>
        </w:rPr>
      </w:pPr>
      <w:r>
        <w:rPr>
          <w:b/>
          <w:i/>
          <w:sz w:val="28"/>
          <w:szCs w:val="28"/>
        </w:rPr>
        <w:t>4 класс. И</w:t>
      </w:r>
      <w:r w:rsidR="00101C15" w:rsidRPr="005A7A31">
        <w:rPr>
          <w:b/>
          <w:i/>
          <w:sz w:val="28"/>
          <w:szCs w:val="28"/>
        </w:rPr>
        <w:t>стория города Томска</w:t>
      </w:r>
    </w:p>
    <w:p w:rsidR="00101C15" w:rsidRPr="00F97170" w:rsidRDefault="00101C15" w:rsidP="00101C15">
      <w:pPr>
        <w:numPr>
          <w:ilvl w:val="0"/>
          <w:numId w:val="3"/>
        </w:numPr>
        <w:jc w:val="both"/>
        <w:rPr>
          <w:sz w:val="28"/>
          <w:szCs w:val="28"/>
        </w:rPr>
      </w:pPr>
      <w:r w:rsidRPr="00F97170">
        <w:rPr>
          <w:sz w:val="28"/>
          <w:szCs w:val="28"/>
        </w:rPr>
        <w:t xml:space="preserve">«Строим </w:t>
      </w:r>
      <w:r w:rsidR="005A7A31">
        <w:rPr>
          <w:sz w:val="28"/>
          <w:szCs w:val="28"/>
        </w:rPr>
        <w:t>город на Томи»</w:t>
      </w:r>
    </w:p>
    <w:p w:rsidR="00101C15" w:rsidRPr="00F97170" w:rsidRDefault="00101C15" w:rsidP="00101C15">
      <w:pPr>
        <w:numPr>
          <w:ilvl w:val="0"/>
          <w:numId w:val="3"/>
        </w:numPr>
        <w:jc w:val="both"/>
        <w:rPr>
          <w:sz w:val="28"/>
          <w:szCs w:val="28"/>
        </w:rPr>
      </w:pPr>
      <w:r w:rsidRPr="00F97170">
        <w:rPr>
          <w:sz w:val="28"/>
          <w:szCs w:val="28"/>
        </w:rPr>
        <w:t>«Томичи-землепроходцы»</w:t>
      </w:r>
      <w:r w:rsidR="005A7A31">
        <w:rPr>
          <w:sz w:val="28"/>
          <w:szCs w:val="28"/>
        </w:rPr>
        <w:t>,</w:t>
      </w:r>
      <w:r w:rsidRPr="00F97170">
        <w:rPr>
          <w:sz w:val="28"/>
          <w:szCs w:val="28"/>
        </w:rPr>
        <w:t xml:space="preserve"> «Здравствуй</w:t>
      </w:r>
      <w:r w:rsidR="005A7A31">
        <w:rPr>
          <w:sz w:val="28"/>
          <w:szCs w:val="28"/>
        </w:rPr>
        <w:t>те, соседи!»</w:t>
      </w:r>
    </w:p>
    <w:p w:rsidR="00101C15" w:rsidRPr="00F97170" w:rsidRDefault="00101C15" w:rsidP="00101C15">
      <w:pPr>
        <w:numPr>
          <w:ilvl w:val="0"/>
          <w:numId w:val="3"/>
        </w:numPr>
        <w:jc w:val="both"/>
        <w:rPr>
          <w:sz w:val="28"/>
          <w:szCs w:val="28"/>
        </w:rPr>
      </w:pPr>
      <w:r w:rsidRPr="00F97170">
        <w:rPr>
          <w:sz w:val="28"/>
          <w:szCs w:val="28"/>
        </w:rPr>
        <w:t>«Строим город (архитект</w:t>
      </w:r>
      <w:r w:rsidR="005A7A31">
        <w:rPr>
          <w:sz w:val="28"/>
          <w:szCs w:val="28"/>
        </w:rPr>
        <w:t>ор К. К. Лыгин)»</w:t>
      </w:r>
    </w:p>
    <w:p w:rsidR="00101C15" w:rsidRPr="00F97170" w:rsidRDefault="00101C15" w:rsidP="00101C15">
      <w:pPr>
        <w:numPr>
          <w:ilvl w:val="0"/>
          <w:numId w:val="3"/>
        </w:numPr>
        <w:jc w:val="both"/>
        <w:rPr>
          <w:sz w:val="28"/>
          <w:szCs w:val="28"/>
        </w:rPr>
      </w:pPr>
      <w:r w:rsidRPr="00F97170">
        <w:rPr>
          <w:sz w:val="28"/>
          <w:szCs w:val="28"/>
        </w:rPr>
        <w:t>«Ис</w:t>
      </w:r>
      <w:r w:rsidR="005A7A31">
        <w:rPr>
          <w:sz w:val="28"/>
          <w:szCs w:val="28"/>
        </w:rPr>
        <w:t>тория томских улиц»</w:t>
      </w:r>
    </w:p>
    <w:p w:rsidR="00101C15" w:rsidRPr="00F97170" w:rsidRDefault="00101C15" w:rsidP="00101C15">
      <w:pPr>
        <w:ind w:left="360"/>
        <w:jc w:val="both"/>
        <w:rPr>
          <w:sz w:val="28"/>
          <w:szCs w:val="28"/>
        </w:rPr>
      </w:pPr>
    </w:p>
    <w:p w:rsidR="00101C15" w:rsidRPr="005A7A31" w:rsidRDefault="001C1E4A" w:rsidP="00101C15">
      <w:pPr>
        <w:jc w:val="both"/>
        <w:rPr>
          <w:b/>
          <w:i/>
          <w:sz w:val="28"/>
          <w:szCs w:val="28"/>
        </w:rPr>
      </w:pPr>
      <w:r>
        <w:rPr>
          <w:b/>
          <w:i/>
          <w:sz w:val="28"/>
          <w:szCs w:val="28"/>
        </w:rPr>
        <w:t>5 класс. И</w:t>
      </w:r>
      <w:r w:rsidR="00101C15" w:rsidRPr="005A7A31">
        <w:rPr>
          <w:b/>
          <w:i/>
          <w:sz w:val="28"/>
          <w:szCs w:val="28"/>
        </w:rPr>
        <w:t>стория Сибири</w:t>
      </w:r>
    </w:p>
    <w:p w:rsidR="00101C15" w:rsidRPr="00F97170" w:rsidRDefault="00101C15" w:rsidP="00101C15">
      <w:pPr>
        <w:numPr>
          <w:ilvl w:val="0"/>
          <w:numId w:val="4"/>
        </w:numPr>
        <w:jc w:val="both"/>
        <w:rPr>
          <w:sz w:val="28"/>
          <w:szCs w:val="28"/>
        </w:rPr>
      </w:pPr>
      <w:r w:rsidRPr="00F97170">
        <w:rPr>
          <w:sz w:val="28"/>
          <w:szCs w:val="28"/>
        </w:rPr>
        <w:t>«Древняя</w:t>
      </w:r>
      <w:r w:rsidR="005A7A31">
        <w:rPr>
          <w:sz w:val="28"/>
          <w:szCs w:val="28"/>
        </w:rPr>
        <w:t xml:space="preserve"> история края»</w:t>
      </w:r>
    </w:p>
    <w:p w:rsidR="00101C15" w:rsidRPr="00F97170" w:rsidRDefault="00101C15" w:rsidP="00101C15">
      <w:pPr>
        <w:numPr>
          <w:ilvl w:val="0"/>
          <w:numId w:val="4"/>
        </w:numPr>
        <w:jc w:val="both"/>
        <w:rPr>
          <w:sz w:val="28"/>
          <w:szCs w:val="28"/>
        </w:rPr>
      </w:pPr>
      <w:r w:rsidRPr="00F97170">
        <w:rPr>
          <w:sz w:val="28"/>
          <w:szCs w:val="28"/>
        </w:rPr>
        <w:t xml:space="preserve">«Заселение русскими Сибири: первые </w:t>
      </w:r>
      <w:r w:rsidR="005A7A31">
        <w:rPr>
          <w:sz w:val="28"/>
          <w:szCs w:val="28"/>
        </w:rPr>
        <w:t>города и остроги»</w:t>
      </w:r>
    </w:p>
    <w:p w:rsidR="00101C15" w:rsidRPr="00F97170" w:rsidRDefault="00101C15" w:rsidP="00101C15">
      <w:pPr>
        <w:numPr>
          <w:ilvl w:val="0"/>
          <w:numId w:val="4"/>
        </w:numPr>
        <w:jc w:val="both"/>
        <w:rPr>
          <w:sz w:val="28"/>
          <w:szCs w:val="28"/>
        </w:rPr>
      </w:pPr>
      <w:r w:rsidRPr="00F97170">
        <w:rPr>
          <w:sz w:val="28"/>
          <w:szCs w:val="28"/>
        </w:rPr>
        <w:t>«Этнографическая карта Томс</w:t>
      </w:r>
      <w:r w:rsidR="005A7A31">
        <w:rPr>
          <w:sz w:val="28"/>
          <w:szCs w:val="28"/>
        </w:rPr>
        <w:t>кой области»</w:t>
      </w:r>
    </w:p>
    <w:p w:rsidR="00101C15" w:rsidRPr="00F97170" w:rsidRDefault="00101C15" w:rsidP="00101C15">
      <w:pPr>
        <w:numPr>
          <w:ilvl w:val="0"/>
          <w:numId w:val="4"/>
        </w:numPr>
        <w:jc w:val="both"/>
        <w:rPr>
          <w:sz w:val="28"/>
          <w:szCs w:val="28"/>
        </w:rPr>
      </w:pPr>
      <w:r w:rsidRPr="00F97170">
        <w:rPr>
          <w:sz w:val="28"/>
          <w:szCs w:val="28"/>
        </w:rPr>
        <w:t>«По большому Сиби</w:t>
      </w:r>
      <w:r w:rsidR="005A7A31">
        <w:rPr>
          <w:sz w:val="28"/>
          <w:szCs w:val="28"/>
        </w:rPr>
        <w:t>рскому тракту»</w:t>
      </w:r>
    </w:p>
    <w:p w:rsidR="00101C15" w:rsidRPr="00F97170" w:rsidRDefault="00101C15" w:rsidP="00101C15">
      <w:pPr>
        <w:numPr>
          <w:ilvl w:val="0"/>
          <w:numId w:val="4"/>
        </w:numPr>
        <w:jc w:val="both"/>
        <w:rPr>
          <w:sz w:val="28"/>
          <w:szCs w:val="28"/>
        </w:rPr>
      </w:pPr>
      <w:r w:rsidRPr="00F97170">
        <w:rPr>
          <w:sz w:val="28"/>
          <w:szCs w:val="28"/>
        </w:rPr>
        <w:t>«Легенды</w:t>
      </w:r>
      <w:r w:rsidR="005A7A31">
        <w:rPr>
          <w:sz w:val="28"/>
          <w:szCs w:val="28"/>
        </w:rPr>
        <w:t xml:space="preserve"> родной земли»</w:t>
      </w:r>
    </w:p>
    <w:p w:rsidR="00101C15" w:rsidRPr="00F97170" w:rsidRDefault="00101C15" w:rsidP="00101C15">
      <w:pPr>
        <w:numPr>
          <w:ilvl w:val="0"/>
          <w:numId w:val="4"/>
        </w:numPr>
        <w:jc w:val="both"/>
        <w:rPr>
          <w:sz w:val="28"/>
          <w:szCs w:val="28"/>
          <w:u w:val="single"/>
        </w:rPr>
      </w:pPr>
      <w:r w:rsidRPr="00F97170">
        <w:rPr>
          <w:sz w:val="28"/>
          <w:szCs w:val="28"/>
        </w:rPr>
        <w:t>«Гербы сибирские и томские»</w:t>
      </w:r>
    </w:p>
    <w:p w:rsidR="00101C15" w:rsidRPr="00F97170" w:rsidRDefault="00101C15" w:rsidP="00101C15">
      <w:pPr>
        <w:ind w:left="360"/>
        <w:jc w:val="both"/>
        <w:rPr>
          <w:b/>
          <w:sz w:val="28"/>
          <w:szCs w:val="28"/>
          <w:u w:val="single"/>
        </w:rPr>
      </w:pPr>
    </w:p>
    <w:p w:rsidR="00101C15" w:rsidRPr="001C1E4A" w:rsidRDefault="00101C15" w:rsidP="00101C15">
      <w:pPr>
        <w:jc w:val="both"/>
        <w:rPr>
          <w:b/>
          <w:i/>
          <w:sz w:val="28"/>
          <w:szCs w:val="28"/>
        </w:rPr>
      </w:pPr>
      <w:r w:rsidRPr="001C1E4A">
        <w:rPr>
          <w:b/>
          <w:i/>
          <w:sz w:val="28"/>
          <w:szCs w:val="28"/>
        </w:rPr>
        <w:t>6 класс. Сибиреведение: традиционные занятия и ремесла русских в Сибири</w:t>
      </w:r>
    </w:p>
    <w:p w:rsidR="00101C15" w:rsidRPr="00F97170" w:rsidRDefault="00101C15" w:rsidP="00101C15">
      <w:pPr>
        <w:numPr>
          <w:ilvl w:val="0"/>
          <w:numId w:val="5"/>
        </w:numPr>
        <w:jc w:val="both"/>
        <w:rPr>
          <w:sz w:val="28"/>
          <w:szCs w:val="28"/>
        </w:rPr>
      </w:pPr>
      <w:r w:rsidRPr="00F97170">
        <w:rPr>
          <w:sz w:val="28"/>
          <w:szCs w:val="28"/>
        </w:rPr>
        <w:t>«Ремесло за плечами не виснет»</w:t>
      </w:r>
      <w:r w:rsidRPr="00F97170">
        <w:rPr>
          <w:b/>
          <w:bCs/>
          <w:sz w:val="28"/>
          <w:szCs w:val="28"/>
        </w:rPr>
        <w:t xml:space="preserve"> </w:t>
      </w:r>
      <w:r w:rsidRPr="00F97170">
        <w:rPr>
          <w:rStyle w:val="a4"/>
          <w:b w:val="0"/>
          <w:bCs w:val="0"/>
          <w:sz w:val="28"/>
          <w:szCs w:val="28"/>
        </w:rPr>
        <w:t>(традиционные ремесла Сибири)</w:t>
      </w:r>
    </w:p>
    <w:p w:rsidR="00101C15" w:rsidRPr="00F97170" w:rsidRDefault="00101C15" w:rsidP="00101C15">
      <w:pPr>
        <w:numPr>
          <w:ilvl w:val="0"/>
          <w:numId w:val="5"/>
        </w:numPr>
        <w:jc w:val="both"/>
        <w:rPr>
          <w:sz w:val="28"/>
          <w:szCs w:val="28"/>
        </w:rPr>
      </w:pPr>
      <w:r w:rsidRPr="00F97170">
        <w:rPr>
          <w:sz w:val="28"/>
          <w:szCs w:val="28"/>
        </w:rPr>
        <w:t>«Секреты Марьи-искусницы» (ру</w:t>
      </w:r>
      <w:r w:rsidR="001C1E4A">
        <w:rPr>
          <w:sz w:val="28"/>
          <w:szCs w:val="28"/>
        </w:rPr>
        <w:t>сская вышивка)</w:t>
      </w:r>
    </w:p>
    <w:p w:rsidR="00101C15" w:rsidRPr="00F97170" w:rsidRDefault="00101C15" w:rsidP="00101C15">
      <w:pPr>
        <w:numPr>
          <w:ilvl w:val="0"/>
          <w:numId w:val="5"/>
        </w:numPr>
        <w:jc w:val="both"/>
        <w:rPr>
          <w:sz w:val="28"/>
          <w:szCs w:val="28"/>
        </w:rPr>
      </w:pPr>
      <w:r w:rsidRPr="00F97170">
        <w:rPr>
          <w:sz w:val="28"/>
          <w:szCs w:val="28"/>
        </w:rPr>
        <w:t>«Традиционная береста в Сибири»</w:t>
      </w:r>
    </w:p>
    <w:p w:rsidR="00101C15" w:rsidRPr="00F97170" w:rsidRDefault="00101C15" w:rsidP="00101C15">
      <w:pPr>
        <w:numPr>
          <w:ilvl w:val="0"/>
          <w:numId w:val="5"/>
        </w:numPr>
        <w:jc w:val="both"/>
        <w:rPr>
          <w:sz w:val="28"/>
          <w:szCs w:val="28"/>
        </w:rPr>
      </w:pPr>
      <w:r w:rsidRPr="00F97170">
        <w:rPr>
          <w:sz w:val="28"/>
          <w:szCs w:val="28"/>
        </w:rPr>
        <w:t>«Как рубашка в</w:t>
      </w:r>
      <w:r w:rsidR="001C1E4A">
        <w:rPr>
          <w:sz w:val="28"/>
          <w:szCs w:val="28"/>
        </w:rPr>
        <w:t xml:space="preserve"> поле выросла»</w:t>
      </w:r>
    </w:p>
    <w:p w:rsidR="00101C15" w:rsidRPr="00F97170" w:rsidRDefault="00101C15" w:rsidP="00101C15">
      <w:pPr>
        <w:numPr>
          <w:ilvl w:val="0"/>
          <w:numId w:val="5"/>
        </w:numPr>
        <w:jc w:val="both"/>
        <w:rPr>
          <w:sz w:val="28"/>
          <w:szCs w:val="28"/>
        </w:rPr>
      </w:pPr>
      <w:r w:rsidRPr="00F97170">
        <w:rPr>
          <w:sz w:val="28"/>
          <w:szCs w:val="28"/>
        </w:rPr>
        <w:t>«От костяной иг</w:t>
      </w:r>
      <w:r w:rsidR="001C1E4A">
        <w:rPr>
          <w:sz w:val="28"/>
          <w:szCs w:val="28"/>
        </w:rPr>
        <w:t>лы до Зингера»</w:t>
      </w:r>
    </w:p>
    <w:p w:rsidR="00101C15" w:rsidRDefault="00101C15" w:rsidP="00101C15">
      <w:pPr>
        <w:numPr>
          <w:ilvl w:val="0"/>
          <w:numId w:val="5"/>
        </w:numPr>
        <w:jc w:val="both"/>
        <w:rPr>
          <w:sz w:val="28"/>
          <w:szCs w:val="28"/>
        </w:rPr>
      </w:pPr>
      <w:r w:rsidRPr="00F97170">
        <w:rPr>
          <w:sz w:val="28"/>
          <w:szCs w:val="28"/>
        </w:rPr>
        <w:t xml:space="preserve">«Что нам стоит </w:t>
      </w:r>
      <w:r w:rsidR="001C1E4A">
        <w:rPr>
          <w:sz w:val="28"/>
          <w:szCs w:val="28"/>
        </w:rPr>
        <w:t>дом построить»</w:t>
      </w:r>
    </w:p>
    <w:p w:rsidR="002B454F" w:rsidRPr="00F97170" w:rsidRDefault="002B454F" w:rsidP="003D50E7">
      <w:pPr>
        <w:ind w:left="360"/>
        <w:jc w:val="both"/>
        <w:rPr>
          <w:sz w:val="28"/>
          <w:szCs w:val="28"/>
        </w:rPr>
      </w:pPr>
    </w:p>
    <w:p w:rsidR="00101C15" w:rsidRPr="002B454F" w:rsidRDefault="00101C15" w:rsidP="00101C15">
      <w:pPr>
        <w:jc w:val="both"/>
        <w:rPr>
          <w:b/>
          <w:i/>
          <w:sz w:val="28"/>
          <w:szCs w:val="28"/>
        </w:rPr>
      </w:pPr>
      <w:r w:rsidRPr="002B454F">
        <w:rPr>
          <w:b/>
          <w:i/>
          <w:sz w:val="28"/>
          <w:szCs w:val="28"/>
        </w:rPr>
        <w:t>7</w:t>
      </w:r>
      <w:r w:rsidR="006A55A6">
        <w:rPr>
          <w:b/>
          <w:i/>
          <w:sz w:val="28"/>
          <w:szCs w:val="28"/>
        </w:rPr>
        <w:t>-8</w:t>
      </w:r>
      <w:r w:rsidRPr="002B454F">
        <w:rPr>
          <w:b/>
          <w:i/>
          <w:sz w:val="28"/>
          <w:szCs w:val="28"/>
        </w:rPr>
        <w:t xml:space="preserve"> класс</w:t>
      </w:r>
      <w:r w:rsidR="002B454F" w:rsidRPr="002B454F">
        <w:rPr>
          <w:b/>
          <w:i/>
          <w:sz w:val="28"/>
          <w:szCs w:val="28"/>
        </w:rPr>
        <w:t>. Религиозная жизнь Томска</w:t>
      </w:r>
    </w:p>
    <w:p w:rsidR="00101C15" w:rsidRPr="00F97170" w:rsidRDefault="0022112F" w:rsidP="00101C15">
      <w:pPr>
        <w:numPr>
          <w:ilvl w:val="0"/>
          <w:numId w:val="6"/>
        </w:numPr>
        <w:jc w:val="both"/>
        <w:rPr>
          <w:sz w:val="28"/>
          <w:szCs w:val="28"/>
        </w:rPr>
      </w:pPr>
      <w:r>
        <w:rPr>
          <w:sz w:val="28"/>
          <w:szCs w:val="28"/>
        </w:rPr>
        <w:t>«Храмы города Томска»</w:t>
      </w:r>
    </w:p>
    <w:p w:rsidR="00101C15" w:rsidRPr="00F97170" w:rsidRDefault="00101C15" w:rsidP="00101C15">
      <w:pPr>
        <w:numPr>
          <w:ilvl w:val="0"/>
          <w:numId w:val="6"/>
        </w:numPr>
        <w:jc w:val="both"/>
        <w:rPr>
          <w:sz w:val="28"/>
          <w:szCs w:val="28"/>
        </w:rPr>
      </w:pPr>
      <w:r w:rsidRPr="00F97170">
        <w:rPr>
          <w:sz w:val="28"/>
          <w:szCs w:val="28"/>
        </w:rPr>
        <w:t>«Православные храмы г</w:t>
      </w:r>
      <w:r w:rsidR="0022112F">
        <w:rPr>
          <w:sz w:val="28"/>
          <w:szCs w:val="28"/>
        </w:rPr>
        <w:t>орода Томска»</w:t>
      </w:r>
    </w:p>
    <w:p w:rsidR="00101C15" w:rsidRPr="00F97170" w:rsidRDefault="00101C15" w:rsidP="00101C15">
      <w:pPr>
        <w:numPr>
          <w:ilvl w:val="0"/>
          <w:numId w:val="6"/>
        </w:numPr>
        <w:jc w:val="both"/>
        <w:rPr>
          <w:sz w:val="28"/>
          <w:szCs w:val="28"/>
        </w:rPr>
      </w:pPr>
      <w:r w:rsidRPr="00F97170">
        <w:rPr>
          <w:sz w:val="28"/>
          <w:szCs w:val="28"/>
        </w:rPr>
        <w:t xml:space="preserve">«Мир </w:t>
      </w:r>
      <w:r w:rsidR="0022112F">
        <w:rPr>
          <w:sz w:val="28"/>
          <w:szCs w:val="28"/>
        </w:rPr>
        <w:t>русской иконы»</w:t>
      </w:r>
    </w:p>
    <w:p w:rsidR="00101C15" w:rsidRPr="00F97170" w:rsidRDefault="00101C15" w:rsidP="00101C15">
      <w:pPr>
        <w:numPr>
          <w:ilvl w:val="0"/>
          <w:numId w:val="6"/>
        </w:numPr>
        <w:jc w:val="both"/>
        <w:rPr>
          <w:sz w:val="28"/>
          <w:szCs w:val="28"/>
        </w:rPr>
      </w:pPr>
      <w:r w:rsidRPr="00F97170">
        <w:rPr>
          <w:sz w:val="28"/>
          <w:szCs w:val="28"/>
        </w:rPr>
        <w:t>«Легенды о В</w:t>
      </w:r>
      <w:r w:rsidR="0022112F">
        <w:rPr>
          <w:sz w:val="28"/>
          <w:szCs w:val="28"/>
        </w:rPr>
        <w:t>еликом Старце»</w:t>
      </w:r>
    </w:p>
    <w:p w:rsidR="00101C15" w:rsidRPr="00F97170" w:rsidRDefault="00101C15" w:rsidP="00101C15">
      <w:pPr>
        <w:numPr>
          <w:ilvl w:val="0"/>
          <w:numId w:val="6"/>
        </w:numPr>
        <w:jc w:val="both"/>
        <w:rPr>
          <w:sz w:val="28"/>
          <w:szCs w:val="28"/>
        </w:rPr>
      </w:pPr>
      <w:r w:rsidRPr="00F97170">
        <w:rPr>
          <w:sz w:val="28"/>
          <w:szCs w:val="28"/>
        </w:rPr>
        <w:t>«Католическая ц</w:t>
      </w:r>
      <w:r w:rsidR="0022112F">
        <w:rPr>
          <w:sz w:val="28"/>
          <w:szCs w:val="28"/>
        </w:rPr>
        <w:t>ерковь в Сибири»</w:t>
      </w:r>
    </w:p>
    <w:p w:rsidR="00101C15" w:rsidRPr="00F97170" w:rsidRDefault="00101C15" w:rsidP="00101C15">
      <w:pPr>
        <w:ind w:left="360"/>
        <w:jc w:val="both"/>
        <w:rPr>
          <w:sz w:val="28"/>
          <w:szCs w:val="28"/>
        </w:rPr>
      </w:pPr>
    </w:p>
    <w:p w:rsidR="00101C15" w:rsidRPr="0090391E" w:rsidRDefault="0090391E" w:rsidP="00101C15">
      <w:pPr>
        <w:jc w:val="both"/>
        <w:rPr>
          <w:b/>
          <w:i/>
          <w:sz w:val="28"/>
          <w:szCs w:val="28"/>
        </w:rPr>
      </w:pPr>
      <w:r>
        <w:rPr>
          <w:b/>
          <w:i/>
          <w:sz w:val="28"/>
          <w:szCs w:val="28"/>
        </w:rPr>
        <w:t>Мировая художественная культура</w:t>
      </w:r>
    </w:p>
    <w:p w:rsidR="00101C15" w:rsidRPr="00F97170" w:rsidRDefault="00101C15" w:rsidP="00101C15">
      <w:pPr>
        <w:numPr>
          <w:ilvl w:val="0"/>
          <w:numId w:val="9"/>
        </w:numPr>
        <w:jc w:val="both"/>
        <w:rPr>
          <w:sz w:val="28"/>
          <w:szCs w:val="28"/>
        </w:rPr>
      </w:pPr>
      <w:r w:rsidRPr="00F97170">
        <w:rPr>
          <w:sz w:val="28"/>
          <w:szCs w:val="28"/>
        </w:rPr>
        <w:t>«История томской живопис</w:t>
      </w:r>
      <w:r w:rsidR="0090391E">
        <w:rPr>
          <w:sz w:val="28"/>
          <w:szCs w:val="28"/>
        </w:rPr>
        <w:t>и 19-нач. 20 вв.»</w:t>
      </w:r>
    </w:p>
    <w:p w:rsidR="00101C15" w:rsidRPr="00F97170" w:rsidRDefault="00101C15" w:rsidP="00101C15">
      <w:pPr>
        <w:numPr>
          <w:ilvl w:val="0"/>
          <w:numId w:val="9"/>
        </w:numPr>
        <w:jc w:val="both"/>
        <w:rPr>
          <w:sz w:val="28"/>
          <w:szCs w:val="28"/>
        </w:rPr>
      </w:pPr>
      <w:r w:rsidRPr="00F97170">
        <w:rPr>
          <w:sz w:val="28"/>
          <w:szCs w:val="28"/>
        </w:rPr>
        <w:t>«Из истории то</w:t>
      </w:r>
      <w:r w:rsidR="0090391E">
        <w:rPr>
          <w:sz w:val="28"/>
          <w:szCs w:val="28"/>
        </w:rPr>
        <w:t>мской фотографии»</w:t>
      </w:r>
    </w:p>
    <w:p w:rsidR="00101C15" w:rsidRPr="00F97170" w:rsidRDefault="00101C15" w:rsidP="00101C15">
      <w:pPr>
        <w:numPr>
          <w:ilvl w:val="0"/>
          <w:numId w:val="9"/>
        </w:numPr>
        <w:jc w:val="both"/>
        <w:rPr>
          <w:sz w:val="28"/>
          <w:szCs w:val="28"/>
        </w:rPr>
      </w:pPr>
      <w:r w:rsidRPr="00F97170">
        <w:rPr>
          <w:sz w:val="28"/>
          <w:szCs w:val="28"/>
        </w:rPr>
        <w:t>«История т</w:t>
      </w:r>
      <w:r w:rsidR="0090391E">
        <w:rPr>
          <w:sz w:val="28"/>
          <w:szCs w:val="28"/>
        </w:rPr>
        <w:t>омского театра»</w:t>
      </w:r>
    </w:p>
    <w:p w:rsidR="00101C15" w:rsidRPr="00F97170" w:rsidRDefault="00101C15" w:rsidP="00101C15">
      <w:pPr>
        <w:numPr>
          <w:ilvl w:val="0"/>
          <w:numId w:val="9"/>
        </w:numPr>
        <w:jc w:val="both"/>
        <w:rPr>
          <w:sz w:val="28"/>
          <w:szCs w:val="28"/>
        </w:rPr>
      </w:pPr>
      <w:r w:rsidRPr="00F97170">
        <w:rPr>
          <w:sz w:val="28"/>
          <w:szCs w:val="28"/>
        </w:rPr>
        <w:t>«Окна ТАСС в Т</w:t>
      </w:r>
      <w:r w:rsidR="0090391E">
        <w:rPr>
          <w:sz w:val="28"/>
          <w:szCs w:val="28"/>
        </w:rPr>
        <w:t>омске»</w:t>
      </w:r>
    </w:p>
    <w:p w:rsidR="00101C15" w:rsidRPr="00F97170" w:rsidRDefault="00101C15" w:rsidP="00101C15">
      <w:pPr>
        <w:jc w:val="both"/>
        <w:rPr>
          <w:sz w:val="28"/>
          <w:szCs w:val="28"/>
        </w:rPr>
      </w:pPr>
    </w:p>
    <w:p w:rsidR="00101C15" w:rsidRPr="0090391E" w:rsidRDefault="006A55A6" w:rsidP="00101C15">
      <w:pPr>
        <w:jc w:val="both"/>
        <w:rPr>
          <w:b/>
          <w:i/>
          <w:sz w:val="28"/>
          <w:szCs w:val="28"/>
        </w:rPr>
      </w:pPr>
      <w:r>
        <w:rPr>
          <w:b/>
          <w:i/>
          <w:sz w:val="28"/>
          <w:szCs w:val="28"/>
        </w:rPr>
        <w:t>8</w:t>
      </w:r>
      <w:r w:rsidR="003D50E7">
        <w:rPr>
          <w:b/>
          <w:i/>
          <w:sz w:val="28"/>
          <w:szCs w:val="28"/>
        </w:rPr>
        <w:t xml:space="preserve"> класс.</w:t>
      </w:r>
      <w:r w:rsidR="0090391E" w:rsidRPr="0090391E">
        <w:rPr>
          <w:b/>
          <w:i/>
          <w:sz w:val="28"/>
          <w:szCs w:val="28"/>
        </w:rPr>
        <w:t xml:space="preserve"> И</w:t>
      </w:r>
      <w:r w:rsidR="00101C15" w:rsidRPr="0090391E">
        <w:rPr>
          <w:b/>
          <w:i/>
          <w:sz w:val="28"/>
          <w:szCs w:val="28"/>
        </w:rPr>
        <w:t>стория</w:t>
      </w:r>
    </w:p>
    <w:p w:rsidR="00101C15" w:rsidRPr="00F97170" w:rsidRDefault="00101C15" w:rsidP="00101C15">
      <w:pPr>
        <w:numPr>
          <w:ilvl w:val="0"/>
          <w:numId w:val="7"/>
        </w:numPr>
        <w:jc w:val="both"/>
        <w:rPr>
          <w:sz w:val="28"/>
          <w:szCs w:val="28"/>
        </w:rPr>
      </w:pPr>
      <w:r w:rsidRPr="00F97170">
        <w:rPr>
          <w:sz w:val="28"/>
          <w:szCs w:val="28"/>
        </w:rPr>
        <w:t>«Томский полк на Бо</w:t>
      </w:r>
      <w:r w:rsidR="003D50E7">
        <w:rPr>
          <w:sz w:val="28"/>
          <w:szCs w:val="28"/>
        </w:rPr>
        <w:t>родинском поле»</w:t>
      </w:r>
    </w:p>
    <w:p w:rsidR="003D50E7" w:rsidRDefault="003D50E7" w:rsidP="003D50E7">
      <w:pPr>
        <w:jc w:val="both"/>
        <w:rPr>
          <w:b/>
          <w:sz w:val="28"/>
          <w:szCs w:val="28"/>
        </w:rPr>
      </w:pPr>
    </w:p>
    <w:p w:rsidR="00101C15" w:rsidRPr="003D50E7" w:rsidRDefault="003D50E7" w:rsidP="003D50E7">
      <w:pPr>
        <w:jc w:val="both"/>
        <w:rPr>
          <w:b/>
          <w:i/>
          <w:sz w:val="28"/>
          <w:szCs w:val="28"/>
        </w:rPr>
      </w:pPr>
      <w:r>
        <w:rPr>
          <w:b/>
          <w:i/>
          <w:sz w:val="28"/>
          <w:szCs w:val="28"/>
        </w:rPr>
        <w:t>10</w:t>
      </w:r>
      <w:r w:rsidRPr="003D50E7">
        <w:rPr>
          <w:b/>
          <w:i/>
          <w:sz w:val="28"/>
          <w:szCs w:val="28"/>
        </w:rPr>
        <w:t xml:space="preserve"> класс. Литература</w:t>
      </w:r>
    </w:p>
    <w:p w:rsidR="00101C15" w:rsidRPr="00F97170" w:rsidRDefault="00101C15" w:rsidP="00101C15">
      <w:pPr>
        <w:numPr>
          <w:ilvl w:val="0"/>
          <w:numId w:val="7"/>
        </w:numPr>
        <w:jc w:val="both"/>
        <w:rPr>
          <w:sz w:val="28"/>
          <w:szCs w:val="28"/>
        </w:rPr>
      </w:pPr>
      <w:r w:rsidRPr="00F97170">
        <w:rPr>
          <w:sz w:val="28"/>
          <w:szCs w:val="28"/>
        </w:rPr>
        <w:t>«В. Я. Шишков – пророк в св</w:t>
      </w:r>
      <w:r w:rsidR="003D50E7">
        <w:rPr>
          <w:sz w:val="28"/>
          <w:szCs w:val="28"/>
        </w:rPr>
        <w:t>оем отечестве»</w:t>
      </w:r>
    </w:p>
    <w:p w:rsidR="00101C15" w:rsidRPr="00F97170" w:rsidRDefault="003D50E7" w:rsidP="00101C15">
      <w:pPr>
        <w:numPr>
          <w:ilvl w:val="0"/>
          <w:numId w:val="7"/>
        </w:numPr>
        <w:jc w:val="both"/>
        <w:rPr>
          <w:sz w:val="28"/>
          <w:szCs w:val="28"/>
        </w:rPr>
      </w:pPr>
      <w:r>
        <w:rPr>
          <w:sz w:val="28"/>
          <w:szCs w:val="28"/>
        </w:rPr>
        <w:t>«Г.</w:t>
      </w:r>
      <w:r w:rsidR="00101C15" w:rsidRPr="00F97170">
        <w:rPr>
          <w:sz w:val="28"/>
          <w:szCs w:val="28"/>
        </w:rPr>
        <w:t>М. Марков – личность, эпох</w:t>
      </w:r>
      <w:r>
        <w:rPr>
          <w:sz w:val="28"/>
          <w:szCs w:val="28"/>
        </w:rPr>
        <w:t>а, литература»</w:t>
      </w:r>
    </w:p>
    <w:p w:rsidR="00101C15" w:rsidRPr="00F97170" w:rsidRDefault="00101C15" w:rsidP="00101C15">
      <w:pPr>
        <w:numPr>
          <w:ilvl w:val="0"/>
          <w:numId w:val="7"/>
        </w:numPr>
        <w:jc w:val="both"/>
        <w:rPr>
          <w:sz w:val="28"/>
          <w:szCs w:val="28"/>
        </w:rPr>
      </w:pPr>
      <w:r w:rsidRPr="00F97170">
        <w:rPr>
          <w:sz w:val="28"/>
          <w:szCs w:val="28"/>
        </w:rPr>
        <w:t xml:space="preserve"> «Декабрист Батеньков </w:t>
      </w:r>
      <w:r w:rsidR="003D50E7">
        <w:rPr>
          <w:sz w:val="28"/>
          <w:szCs w:val="28"/>
        </w:rPr>
        <w:t xml:space="preserve">Г.С. в Томске» </w:t>
      </w:r>
    </w:p>
    <w:p w:rsidR="00101C15" w:rsidRPr="00F97170" w:rsidRDefault="003D50E7" w:rsidP="00101C15">
      <w:pPr>
        <w:numPr>
          <w:ilvl w:val="0"/>
          <w:numId w:val="7"/>
        </w:numPr>
        <w:jc w:val="both"/>
        <w:rPr>
          <w:sz w:val="28"/>
          <w:szCs w:val="28"/>
        </w:rPr>
      </w:pPr>
      <w:r>
        <w:rPr>
          <w:sz w:val="28"/>
          <w:szCs w:val="28"/>
        </w:rPr>
        <w:t>«Просветитель Сибири П.И. Макушин»</w:t>
      </w:r>
    </w:p>
    <w:p w:rsidR="00101C15" w:rsidRPr="00F97170" w:rsidRDefault="00101C15" w:rsidP="00101C15">
      <w:pPr>
        <w:jc w:val="both"/>
        <w:rPr>
          <w:sz w:val="28"/>
          <w:szCs w:val="28"/>
        </w:rPr>
      </w:pPr>
    </w:p>
    <w:p w:rsidR="00101C15" w:rsidRPr="0000317B" w:rsidRDefault="0000317B" w:rsidP="0000317B">
      <w:pPr>
        <w:jc w:val="both"/>
        <w:rPr>
          <w:b/>
          <w:i/>
          <w:sz w:val="28"/>
          <w:szCs w:val="28"/>
        </w:rPr>
      </w:pPr>
      <w:r w:rsidRPr="0000317B">
        <w:rPr>
          <w:b/>
          <w:i/>
          <w:sz w:val="28"/>
          <w:szCs w:val="28"/>
        </w:rPr>
        <w:t>10 класс. Химия</w:t>
      </w:r>
    </w:p>
    <w:p w:rsidR="00101C15" w:rsidRPr="00F97170" w:rsidRDefault="00101C15" w:rsidP="00101C15">
      <w:pPr>
        <w:numPr>
          <w:ilvl w:val="0"/>
          <w:numId w:val="8"/>
        </w:numPr>
        <w:jc w:val="both"/>
        <w:rPr>
          <w:sz w:val="28"/>
          <w:szCs w:val="28"/>
        </w:rPr>
      </w:pPr>
      <w:r w:rsidRPr="00F97170">
        <w:rPr>
          <w:sz w:val="28"/>
          <w:szCs w:val="28"/>
        </w:rPr>
        <w:t>«Производство фарфора» («Фарфор и фаянс в соб</w:t>
      </w:r>
      <w:r w:rsidR="0000317B">
        <w:rPr>
          <w:sz w:val="28"/>
          <w:szCs w:val="28"/>
        </w:rPr>
        <w:t>раниях ТОКМ»).</w:t>
      </w:r>
    </w:p>
    <w:p w:rsidR="006A55A6" w:rsidRDefault="006A55A6" w:rsidP="006A55A6">
      <w:pPr>
        <w:jc w:val="both"/>
        <w:rPr>
          <w:b/>
          <w:i/>
          <w:sz w:val="28"/>
          <w:szCs w:val="28"/>
        </w:rPr>
      </w:pPr>
    </w:p>
    <w:p w:rsidR="006A55A6" w:rsidRPr="003D50E7" w:rsidRDefault="006A55A6" w:rsidP="006A55A6">
      <w:pPr>
        <w:jc w:val="both"/>
        <w:rPr>
          <w:b/>
          <w:i/>
          <w:sz w:val="28"/>
          <w:szCs w:val="28"/>
        </w:rPr>
      </w:pPr>
      <w:r>
        <w:rPr>
          <w:b/>
          <w:i/>
          <w:sz w:val="28"/>
          <w:szCs w:val="28"/>
        </w:rPr>
        <w:t>11</w:t>
      </w:r>
      <w:r w:rsidRPr="003D50E7">
        <w:rPr>
          <w:b/>
          <w:i/>
          <w:sz w:val="28"/>
          <w:szCs w:val="28"/>
        </w:rPr>
        <w:t xml:space="preserve"> класс. История</w:t>
      </w:r>
    </w:p>
    <w:p w:rsidR="006A55A6" w:rsidRPr="00F97170" w:rsidRDefault="006A55A6" w:rsidP="006A55A6">
      <w:pPr>
        <w:numPr>
          <w:ilvl w:val="0"/>
          <w:numId w:val="7"/>
        </w:numPr>
        <w:jc w:val="both"/>
        <w:rPr>
          <w:sz w:val="28"/>
          <w:szCs w:val="28"/>
        </w:rPr>
      </w:pPr>
      <w:r w:rsidRPr="00F97170">
        <w:rPr>
          <w:sz w:val="28"/>
          <w:szCs w:val="28"/>
        </w:rPr>
        <w:t>«Томские воинские формирования в</w:t>
      </w:r>
      <w:r>
        <w:rPr>
          <w:sz w:val="28"/>
          <w:szCs w:val="28"/>
        </w:rPr>
        <w:t xml:space="preserve"> период ВОВ»</w:t>
      </w:r>
    </w:p>
    <w:p w:rsidR="00FF2540" w:rsidRDefault="00FF2540" w:rsidP="006B503F">
      <w:pPr>
        <w:ind w:firstLine="540"/>
        <w:jc w:val="both"/>
        <w:rPr>
          <w:color w:val="000000"/>
          <w:sz w:val="28"/>
          <w:szCs w:val="28"/>
        </w:rPr>
      </w:pPr>
    </w:p>
    <w:p w:rsidR="006B503F" w:rsidRPr="002C2714" w:rsidRDefault="006B503F" w:rsidP="006B503F">
      <w:pPr>
        <w:ind w:firstLine="540"/>
        <w:jc w:val="both"/>
        <w:rPr>
          <w:sz w:val="28"/>
          <w:szCs w:val="28"/>
        </w:rPr>
      </w:pPr>
      <w:r w:rsidRPr="002C2714">
        <w:rPr>
          <w:color w:val="000000"/>
          <w:sz w:val="28"/>
          <w:szCs w:val="28"/>
        </w:rPr>
        <w:t>В процессе преподавания истории рекомендует</w:t>
      </w:r>
      <w:r w:rsidR="00BC4A32">
        <w:rPr>
          <w:color w:val="000000"/>
          <w:sz w:val="28"/>
          <w:szCs w:val="28"/>
        </w:rPr>
        <w:t xml:space="preserve">ся также использовать и </w:t>
      </w:r>
      <w:r w:rsidRPr="002C2714">
        <w:rPr>
          <w:color w:val="000000"/>
          <w:sz w:val="28"/>
          <w:szCs w:val="28"/>
        </w:rPr>
        <w:t>возможности Томского областного художественного музея.</w:t>
      </w:r>
      <w:r w:rsidR="00BC4A32">
        <w:rPr>
          <w:color w:val="000000"/>
          <w:sz w:val="28"/>
          <w:szCs w:val="28"/>
        </w:rPr>
        <w:t xml:space="preserve"> </w:t>
      </w:r>
      <w:r w:rsidRPr="002C2714">
        <w:rPr>
          <w:sz w:val="28"/>
          <w:szCs w:val="28"/>
        </w:rPr>
        <w:t>За годы существования музея силами искусствоведов создана великолепная постоянная экспозиция, ежегодно проводятся десятки временных выставок, создана система лекций по изобразительному искусству, позволяющая вести огромную просветительскую работу, подобран богатый видеома</w:t>
      </w:r>
      <w:r w:rsidR="00BC4A32">
        <w:rPr>
          <w:sz w:val="28"/>
          <w:szCs w:val="28"/>
        </w:rPr>
        <w:t>териал. Многие годы, работая в в</w:t>
      </w:r>
      <w:r w:rsidRPr="002C2714">
        <w:rPr>
          <w:sz w:val="28"/>
          <w:szCs w:val="28"/>
        </w:rPr>
        <w:t>узах, техникумах города, в школах города лекторы-искусствоведы подготовили циклы лекций и бесед по видам и жанрам изобразительного искусства, искусству России и Западной Европы, есть циклы лекций в помощь учителям истории, литературы, рисования и основ православной культуры. Лекции-экскурсии по постоянной экспозиции позволяют полно и всесторонне познакомиться с лучши</w:t>
      </w:r>
      <w:r w:rsidR="00BC4A32">
        <w:rPr>
          <w:sz w:val="28"/>
          <w:szCs w:val="28"/>
        </w:rPr>
        <w:t>ми образцами русского и западно</w:t>
      </w:r>
      <w:r w:rsidRPr="002C2714">
        <w:rPr>
          <w:sz w:val="28"/>
          <w:szCs w:val="28"/>
        </w:rPr>
        <w:t xml:space="preserve">европейского искусства, лекции и видео-лекции в лектории музея охватывают широкий круг тем по различным направлениям мирового искусства. </w:t>
      </w:r>
    </w:p>
    <w:p w:rsidR="006B503F" w:rsidRPr="002C2714" w:rsidRDefault="006B503F" w:rsidP="00BC4A32">
      <w:pPr>
        <w:ind w:firstLine="540"/>
        <w:jc w:val="both"/>
        <w:rPr>
          <w:sz w:val="28"/>
          <w:szCs w:val="28"/>
        </w:rPr>
      </w:pPr>
      <w:r w:rsidRPr="002C2714">
        <w:rPr>
          <w:sz w:val="28"/>
          <w:szCs w:val="28"/>
        </w:rPr>
        <w:t xml:space="preserve">В 2008-2009 году совместно с Департаментом образования администрации г. Томска была принята программа </w:t>
      </w:r>
      <w:r w:rsidRPr="002C2714">
        <w:rPr>
          <w:b/>
          <w:sz w:val="28"/>
          <w:szCs w:val="28"/>
        </w:rPr>
        <w:t>«Музей и школа»,</w:t>
      </w:r>
      <w:r w:rsidRPr="002C2714">
        <w:rPr>
          <w:sz w:val="28"/>
          <w:szCs w:val="28"/>
        </w:rPr>
        <w:t xml:space="preserve"> цель которой</w:t>
      </w:r>
      <w:r w:rsidR="00BC4A32">
        <w:rPr>
          <w:sz w:val="28"/>
          <w:szCs w:val="28"/>
        </w:rPr>
        <w:t xml:space="preserve"> –</w:t>
      </w:r>
      <w:r w:rsidRPr="002C2714">
        <w:rPr>
          <w:sz w:val="28"/>
          <w:szCs w:val="28"/>
        </w:rPr>
        <w:t xml:space="preserve"> создание прочных и результативных взаимоотношений школы с музеем. Содержание программы основывается на музейной коллекции Томского о</w:t>
      </w:r>
      <w:r w:rsidR="00BC4A32">
        <w:rPr>
          <w:sz w:val="28"/>
          <w:szCs w:val="28"/>
        </w:rPr>
        <w:t>бластного художественного музея:</w:t>
      </w:r>
    </w:p>
    <w:p w:rsidR="006B503F" w:rsidRPr="002C2714" w:rsidRDefault="006B503F" w:rsidP="006B503F">
      <w:pPr>
        <w:rPr>
          <w:sz w:val="28"/>
          <w:szCs w:val="28"/>
        </w:rPr>
      </w:pPr>
      <w:r w:rsidRPr="002C2714">
        <w:rPr>
          <w:sz w:val="28"/>
          <w:szCs w:val="28"/>
        </w:rPr>
        <w:t>Раздел 1.</w:t>
      </w:r>
    </w:p>
    <w:p w:rsidR="006B503F" w:rsidRPr="002C2714" w:rsidRDefault="006B503F" w:rsidP="006B503F">
      <w:pPr>
        <w:rPr>
          <w:sz w:val="28"/>
          <w:szCs w:val="28"/>
        </w:rPr>
      </w:pPr>
      <w:r w:rsidRPr="002C2714">
        <w:rPr>
          <w:sz w:val="28"/>
          <w:szCs w:val="28"/>
        </w:rPr>
        <w:t>1. Работа с постоянной экспозицией музея</w:t>
      </w:r>
    </w:p>
    <w:p w:rsidR="006B503F" w:rsidRPr="002C2714" w:rsidRDefault="006B503F" w:rsidP="006B503F">
      <w:pPr>
        <w:rPr>
          <w:sz w:val="28"/>
          <w:szCs w:val="28"/>
        </w:rPr>
      </w:pPr>
      <w:r w:rsidRPr="002C2714">
        <w:rPr>
          <w:sz w:val="28"/>
          <w:szCs w:val="28"/>
        </w:rPr>
        <w:t>2. Работа с временными выставками</w:t>
      </w:r>
    </w:p>
    <w:p w:rsidR="006B503F" w:rsidRPr="002C2714" w:rsidRDefault="006B503F" w:rsidP="006B503F">
      <w:pPr>
        <w:rPr>
          <w:sz w:val="28"/>
          <w:szCs w:val="28"/>
        </w:rPr>
      </w:pPr>
      <w:r w:rsidRPr="002C2714">
        <w:rPr>
          <w:sz w:val="28"/>
          <w:szCs w:val="28"/>
        </w:rPr>
        <w:t>3. Работа по тематическому плану лектория музея</w:t>
      </w:r>
    </w:p>
    <w:p w:rsidR="006B503F" w:rsidRPr="002C2714" w:rsidRDefault="006B503F" w:rsidP="006B503F">
      <w:pPr>
        <w:rPr>
          <w:sz w:val="28"/>
          <w:szCs w:val="28"/>
        </w:rPr>
      </w:pPr>
      <w:r w:rsidRPr="002C2714">
        <w:rPr>
          <w:sz w:val="28"/>
          <w:szCs w:val="28"/>
        </w:rPr>
        <w:t>Цикл №1 «Мир народного творчества»</w:t>
      </w:r>
    </w:p>
    <w:p w:rsidR="006B503F" w:rsidRPr="002C2714" w:rsidRDefault="006B503F" w:rsidP="006B503F">
      <w:pPr>
        <w:rPr>
          <w:sz w:val="28"/>
          <w:szCs w:val="28"/>
        </w:rPr>
      </w:pPr>
      <w:r w:rsidRPr="002C2714">
        <w:rPr>
          <w:sz w:val="28"/>
          <w:szCs w:val="28"/>
        </w:rPr>
        <w:t>Цикл №2 «Как работает художник»</w:t>
      </w:r>
    </w:p>
    <w:p w:rsidR="006B503F" w:rsidRPr="002C2714" w:rsidRDefault="006B503F" w:rsidP="006B503F">
      <w:pPr>
        <w:rPr>
          <w:sz w:val="28"/>
          <w:szCs w:val="28"/>
        </w:rPr>
      </w:pPr>
      <w:r w:rsidRPr="002C2714">
        <w:rPr>
          <w:sz w:val="28"/>
          <w:szCs w:val="28"/>
        </w:rPr>
        <w:t>Цикл №3 «Жанры изобразительного искусства»</w:t>
      </w:r>
    </w:p>
    <w:p w:rsidR="006B503F" w:rsidRPr="002C2714" w:rsidRDefault="006B503F" w:rsidP="006B503F">
      <w:pPr>
        <w:rPr>
          <w:sz w:val="28"/>
          <w:szCs w:val="28"/>
        </w:rPr>
      </w:pPr>
      <w:r w:rsidRPr="002C2714">
        <w:rPr>
          <w:sz w:val="28"/>
          <w:szCs w:val="28"/>
        </w:rPr>
        <w:t>Цикл №4 «Мастера русской живописи»</w:t>
      </w:r>
    </w:p>
    <w:p w:rsidR="006B503F" w:rsidRPr="002C2714" w:rsidRDefault="006B503F" w:rsidP="006B503F">
      <w:pPr>
        <w:rPr>
          <w:sz w:val="28"/>
          <w:szCs w:val="28"/>
        </w:rPr>
      </w:pPr>
      <w:r w:rsidRPr="002C2714">
        <w:rPr>
          <w:sz w:val="28"/>
          <w:szCs w:val="28"/>
        </w:rPr>
        <w:t>Цикл №5 «Рассказы о томских художниках»</w:t>
      </w:r>
    </w:p>
    <w:p w:rsidR="006B503F" w:rsidRPr="002C2714" w:rsidRDefault="006B503F" w:rsidP="006B503F">
      <w:pPr>
        <w:rPr>
          <w:sz w:val="28"/>
          <w:szCs w:val="28"/>
        </w:rPr>
      </w:pPr>
      <w:r w:rsidRPr="002C2714">
        <w:rPr>
          <w:sz w:val="28"/>
          <w:szCs w:val="28"/>
        </w:rPr>
        <w:t>Раздел 2.</w:t>
      </w:r>
      <w:r w:rsidR="004C2D9A">
        <w:rPr>
          <w:sz w:val="28"/>
          <w:szCs w:val="28"/>
        </w:rPr>
        <w:t xml:space="preserve"> </w:t>
      </w:r>
      <w:r w:rsidRPr="002C2714">
        <w:rPr>
          <w:sz w:val="28"/>
          <w:szCs w:val="28"/>
        </w:rPr>
        <w:t>«День в музее»</w:t>
      </w:r>
    </w:p>
    <w:p w:rsidR="006B503F" w:rsidRPr="002C2714" w:rsidRDefault="004C2D9A" w:rsidP="006B503F">
      <w:pPr>
        <w:rPr>
          <w:sz w:val="28"/>
          <w:szCs w:val="28"/>
        </w:rPr>
      </w:pPr>
      <w:r>
        <w:rPr>
          <w:sz w:val="28"/>
          <w:szCs w:val="28"/>
        </w:rPr>
        <w:t>Раздел 3. «Каникулы в</w:t>
      </w:r>
      <w:r w:rsidR="006B503F" w:rsidRPr="002C2714">
        <w:rPr>
          <w:sz w:val="28"/>
          <w:szCs w:val="28"/>
        </w:rPr>
        <w:t xml:space="preserve"> музее»</w:t>
      </w:r>
    </w:p>
    <w:p w:rsidR="006B503F" w:rsidRPr="002C2714" w:rsidRDefault="006B503F" w:rsidP="00601CCD">
      <w:pPr>
        <w:jc w:val="both"/>
        <w:rPr>
          <w:sz w:val="28"/>
          <w:szCs w:val="28"/>
        </w:rPr>
      </w:pPr>
      <w:r w:rsidRPr="002C2714">
        <w:rPr>
          <w:sz w:val="28"/>
          <w:szCs w:val="28"/>
        </w:rPr>
        <w:t>Раздел 4. «В музее деревянного зодчества» (филиал Томского областного художественного музея)</w:t>
      </w:r>
    </w:p>
    <w:p w:rsidR="006B503F" w:rsidRDefault="006F4E44" w:rsidP="006F4E44">
      <w:pPr>
        <w:ind w:firstLine="540"/>
        <w:jc w:val="both"/>
        <w:rPr>
          <w:sz w:val="28"/>
          <w:szCs w:val="28"/>
        </w:rPr>
      </w:pPr>
      <w:r w:rsidRPr="00980379">
        <w:rPr>
          <w:sz w:val="28"/>
          <w:szCs w:val="28"/>
        </w:rPr>
        <w:t xml:space="preserve">Художественный музей сегодня </w:t>
      </w:r>
      <w:r w:rsidR="00980379" w:rsidRPr="00980379">
        <w:rPr>
          <w:sz w:val="28"/>
          <w:szCs w:val="28"/>
        </w:rPr>
        <w:t>предлагает</w:t>
      </w:r>
      <w:r w:rsidRPr="00980379">
        <w:rPr>
          <w:sz w:val="28"/>
          <w:szCs w:val="28"/>
        </w:rPr>
        <w:t xml:space="preserve"> </w:t>
      </w:r>
      <w:r w:rsidR="004F21E6">
        <w:rPr>
          <w:sz w:val="28"/>
          <w:szCs w:val="28"/>
        </w:rPr>
        <w:t>и новые формы работы. В музее работает Инфо</w:t>
      </w:r>
      <w:r w:rsidR="00601CCD">
        <w:rPr>
          <w:sz w:val="28"/>
          <w:szCs w:val="28"/>
        </w:rPr>
        <w:t>рмационно-образовательный центр</w:t>
      </w:r>
      <w:r w:rsidR="004F21E6">
        <w:rPr>
          <w:sz w:val="28"/>
          <w:szCs w:val="28"/>
        </w:rPr>
        <w:t xml:space="preserve"> «Русский музей: виртуальный филиал». </w:t>
      </w:r>
      <w:r w:rsidRPr="00980379">
        <w:rPr>
          <w:sz w:val="28"/>
          <w:szCs w:val="28"/>
        </w:rPr>
        <w:t xml:space="preserve">Медиотека </w:t>
      </w:r>
      <w:r w:rsidR="00490CD7">
        <w:rPr>
          <w:sz w:val="28"/>
          <w:szCs w:val="28"/>
        </w:rPr>
        <w:t xml:space="preserve">Центра </w:t>
      </w:r>
      <w:r w:rsidRPr="00980379">
        <w:rPr>
          <w:sz w:val="28"/>
          <w:szCs w:val="28"/>
        </w:rPr>
        <w:t>объединяет программы по различным темам, посвященным истории русского искусства, архитектуры, вопросам музейной педагогики, музейному делу. Часть программ посвящена постоянным экспозициям Русского музея, включающих шедевры коллекции. Ежегодно состав Медиатеки пополняется компьютерными программами по временным выставкам Русского музея и по художественным коллекциям музеев, участников проекта. Посетителям предлагаются следующие разделы</w:t>
      </w:r>
      <w:r w:rsidR="00490CD7">
        <w:rPr>
          <w:sz w:val="28"/>
          <w:szCs w:val="28"/>
        </w:rPr>
        <w:t>:</w:t>
      </w:r>
    </w:p>
    <w:p w:rsidR="00490CD7" w:rsidRDefault="00490CD7" w:rsidP="006F4E44">
      <w:pPr>
        <w:ind w:firstLine="540"/>
        <w:jc w:val="both"/>
        <w:rPr>
          <w:sz w:val="28"/>
          <w:szCs w:val="28"/>
        </w:rPr>
      </w:pPr>
      <w:r>
        <w:rPr>
          <w:sz w:val="28"/>
          <w:szCs w:val="28"/>
        </w:rPr>
        <w:t>- Русский музей и его коллекции;</w:t>
      </w:r>
    </w:p>
    <w:p w:rsidR="00490CD7" w:rsidRDefault="00490CD7" w:rsidP="006F4E44">
      <w:pPr>
        <w:ind w:firstLine="540"/>
        <w:jc w:val="both"/>
        <w:rPr>
          <w:sz w:val="28"/>
          <w:szCs w:val="28"/>
        </w:rPr>
      </w:pPr>
      <w:r>
        <w:rPr>
          <w:sz w:val="28"/>
          <w:szCs w:val="28"/>
        </w:rPr>
        <w:t>- Искусство и религия;</w:t>
      </w:r>
    </w:p>
    <w:p w:rsidR="00490CD7" w:rsidRDefault="00490CD7" w:rsidP="006F4E44">
      <w:pPr>
        <w:ind w:firstLine="540"/>
        <w:jc w:val="both"/>
        <w:rPr>
          <w:color w:val="000000"/>
          <w:sz w:val="28"/>
          <w:szCs w:val="28"/>
        </w:rPr>
      </w:pPr>
      <w:r>
        <w:rPr>
          <w:color w:val="000000"/>
          <w:sz w:val="28"/>
          <w:szCs w:val="28"/>
        </w:rPr>
        <w:t>- Художники</w:t>
      </w:r>
    </w:p>
    <w:p w:rsidR="00490CD7" w:rsidRDefault="00490CD7" w:rsidP="006F4E44">
      <w:pPr>
        <w:ind w:firstLine="540"/>
        <w:jc w:val="both"/>
        <w:rPr>
          <w:color w:val="000000"/>
          <w:sz w:val="28"/>
          <w:szCs w:val="28"/>
        </w:rPr>
      </w:pPr>
      <w:r>
        <w:rPr>
          <w:color w:val="000000"/>
          <w:sz w:val="28"/>
          <w:szCs w:val="28"/>
        </w:rPr>
        <w:t>- Объединения и стили</w:t>
      </w:r>
    </w:p>
    <w:p w:rsidR="00490CD7" w:rsidRDefault="00490CD7" w:rsidP="006F4E44">
      <w:pPr>
        <w:ind w:firstLine="540"/>
        <w:jc w:val="both"/>
        <w:rPr>
          <w:color w:val="000000"/>
          <w:sz w:val="28"/>
          <w:szCs w:val="28"/>
        </w:rPr>
      </w:pPr>
      <w:r>
        <w:rPr>
          <w:color w:val="000000"/>
          <w:sz w:val="28"/>
          <w:szCs w:val="28"/>
        </w:rPr>
        <w:t>- История одного шедевра</w:t>
      </w:r>
    </w:p>
    <w:p w:rsidR="00490CD7" w:rsidRDefault="00490CD7" w:rsidP="006F4E44">
      <w:pPr>
        <w:ind w:firstLine="540"/>
        <w:jc w:val="both"/>
        <w:rPr>
          <w:color w:val="000000"/>
          <w:sz w:val="28"/>
          <w:szCs w:val="28"/>
        </w:rPr>
      </w:pPr>
      <w:r>
        <w:rPr>
          <w:color w:val="000000"/>
          <w:sz w:val="28"/>
          <w:szCs w:val="28"/>
        </w:rPr>
        <w:t>- Из фондов музея</w:t>
      </w:r>
    </w:p>
    <w:p w:rsidR="00490CD7" w:rsidRDefault="00490CD7" w:rsidP="006F4E44">
      <w:pPr>
        <w:ind w:firstLine="540"/>
        <w:jc w:val="both"/>
        <w:rPr>
          <w:color w:val="000000"/>
          <w:sz w:val="28"/>
          <w:szCs w:val="28"/>
        </w:rPr>
      </w:pPr>
      <w:r>
        <w:rPr>
          <w:color w:val="000000"/>
          <w:sz w:val="28"/>
          <w:szCs w:val="28"/>
        </w:rPr>
        <w:t>- Петербург – город музеев</w:t>
      </w:r>
    </w:p>
    <w:p w:rsidR="00490CD7" w:rsidRDefault="00490CD7" w:rsidP="006F4E44">
      <w:pPr>
        <w:ind w:firstLine="540"/>
        <w:jc w:val="both"/>
        <w:rPr>
          <w:color w:val="000000"/>
          <w:sz w:val="28"/>
          <w:szCs w:val="28"/>
        </w:rPr>
      </w:pPr>
      <w:r>
        <w:rPr>
          <w:color w:val="000000"/>
          <w:sz w:val="28"/>
          <w:szCs w:val="28"/>
        </w:rPr>
        <w:t>- Музеи России</w:t>
      </w:r>
    </w:p>
    <w:p w:rsidR="00490CD7" w:rsidRPr="00980379" w:rsidRDefault="00490CD7" w:rsidP="006F4E44">
      <w:pPr>
        <w:ind w:firstLine="540"/>
        <w:jc w:val="both"/>
        <w:rPr>
          <w:color w:val="000000"/>
          <w:sz w:val="28"/>
          <w:szCs w:val="28"/>
        </w:rPr>
      </w:pPr>
      <w:r>
        <w:rPr>
          <w:color w:val="000000"/>
          <w:sz w:val="28"/>
          <w:szCs w:val="28"/>
        </w:rPr>
        <w:t>- Учебные программы</w:t>
      </w:r>
      <w:r w:rsidR="00C77E3B">
        <w:rPr>
          <w:color w:val="000000"/>
          <w:sz w:val="28"/>
          <w:szCs w:val="28"/>
        </w:rPr>
        <w:t>.</w:t>
      </w:r>
    </w:p>
    <w:p w:rsidR="009F10C2" w:rsidRPr="009937FD" w:rsidRDefault="00C77E3B" w:rsidP="00E148D7">
      <w:pPr>
        <w:ind w:firstLine="540"/>
        <w:jc w:val="both"/>
        <w:rPr>
          <w:color w:val="000000"/>
          <w:sz w:val="28"/>
          <w:szCs w:val="28"/>
        </w:rPr>
      </w:pPr>
      <w:r>
        <w:rPr>
          <w:color w:val="000000"/>
          <w:sz w:val="28"/>
          <w:szCs w:val="28"/>
        </w:rPr>
        <w:t xml:space="preserve">Возможности виртуального филиала позволяют выйти на сайт, на котором </w:t>
      </w:r>
      <w:r w:rsidRPr="00C77E3B">
        <w:rPr>
          <w:sz w:val="28"/>
          <w:szCs w:val="28"/>
        </w:rPr>
        <w:t>в электронном формате можно будет посещать фонды Русского музея, смотреть экскурсии on-line</w:t>
      </w:r>
      <w:r w:rsidR="00E148D7">
        <w:rPr>
          <w:sz w:val="28"/>
          <w:szCs w:val="28"/>
        </w:rPr>
        <w:t>, выйти в техническое пространство картины и получить квалифицированные комментарии сотрудников музея.</w:t>
      </w:r>
    </w:p>
    <w:p w:rsidR="00244A51" w:rsidRDefault="00244A51" w:rsidP="00871B4B">
      <w:pPr>
        <w:ind w:firstLine="540"/>
        <w:jc w:val="both"/>
        <w:rPr>
          <w:color w:val="000000"/>
          <w:sz w:val="28"/>
          <w:szCs w:val="28"/>
        </w:rPr>
      </w:pPr>
    </w:p>
    <w:p w:rsidR="00244A51" w:rsidRDefault="00244A51" w:rsidP="00871B4B">
      <w:pPr>
        <w:ind w:firstLine="540"/>
        <w:jc w:val="both"/>
        <w:rPr>
          <w:color w:val="000000"/>
          <w:sz w:val="28"/>
          <w:szCs w:val="28"/>
        </w:rPr>
      </w:pPr>
    </w:p>
    <w:p w:rsidR="00244A51" w:rsidRDefault="00244A51" w:rsidP="00871B4B">
      <w:pPr>
        <w:ind w:firstLine="540"/>
        <w:jc w:val="both"/>
        <w:rPr>
          <w:color w:val="000000"/>
          <w:sz w:val="28"/>
          <w:szCs w:val="28"/>
        </w:rPr>
      </w:pPr>
    </w:p>
    <w:p w:rsidR="00244A51" w:rsidRDefault="00244A51" w:rsidP="00871B4B">
      <w:pPr>
        <w:ind w:firstLine="540"/>
        <w:jc w:val="both"/>
        <w:rPr>
          <w:color w:val="000000"/>
          <w:sz w:val="28"/>
          <w:szCs w:val="28"/>
        </w:rPr>
      </w:pPr>
    </w:p>
    <w:p w:rsidR="00244A51" w:rsidRDefault="00244A51" w:rsidP="00871B4B">
      <w:pPr>
        <w:ind w:firstLine="540"/>
        <w:jc w:val="both"/>
        <w:rPr>
          <w:color w:val="000000"/>
          <w:sz w:val="28"/>
          <w:szCs w:val="28"/>
        </w:rPr>
      </w:pPr>
    </w:p>
    <w:p w:rsidR="00244A51" w:rsidRDefault="00244A51" w:rsidP="00244A51">
      <w:pPr>
        <w:ind w:firstLine="540"/>
        <w:jc w:val="right"/>
        <w:rPr>
          <w:color w:val="000000"/>
          <w:sz w:val="28"/>
          <w:szCs w:val="28"/>
        </w:rPr>
      </w:pPr>
      <w:r>
        <w:rPr>
          <w:color w:val="000000"/>
          <w:sz w:val="28"/>
          <w:szCs w:val="28"/>
        </w:rPr>
        <w:t>Приложение 1.</w:t>
      </w:r>
    </w:p>
    <w:p w:rsidR="00244A51" w:rsidRDefault="00244A51" w:rsidP="00244A51">
      <w:pPr>
        <w:ind w:firstLine="540"/>
        <w:jc w:val="right"/>
        <w:rPr>
          <w:color w:val="000000"/>
          <w:sz w:val="28"/>
          <w:szCs w:val="28"/>
        </w:rPr>
      </w:pPr>
    </w:p>
    <w:p w:rsidR="00A976B5" w:rsidRPr="00A976B5" w:rsidRDefault="00A976B5" w:rsidP="00A976B5">
      <w:pPr>
        <w:pStyle w:val="1"/>
        <w:tabs>
          <w:tab w:val="left" w:pos="0"/>
        </w:tabs>
        <w:jc w:val="center"/>
        <w:rPr>
          <w:rFonts w:ascii="Times New Roman" w:hAnsi="Times New Roman" w:cs="Times New Roman"/>
          <w:b w:val="0"/>
          <w:sz w:val="28"/>
          <w:szCs w:val="28"/>
        </w:rPr>
      </w:pPr>
      <w:r>
        <w:rPr>
          <w:rFonts w:ascii="Times New Roman" w:hAnsi="Times New Roman" w:cs="Times New Roman"/>
          <w:bCs w:val="0"/>
          <w:i/>
          <w:sz w:val="28"/>
          <w:szCs w:val="28"/>
        </w:rPr>
        <w:t xml:space="preserve">Тематика лектория </w:t>
      </w:r>
      <w:r w:rsidRPr="00A976B5">
        <w:rPr>
          <w:rFonts w:ascii="Times New Roman" w:hAnsi="Times New Roman" w:cs="Times New Roman"/>
          <w:i/>
          <w:sz w:val="28"/>
          <w:szCs w:val="28"/>
        </w:rPr>
        <w:t>Томского областного художественного музея</w:t>
      </w:r>
    </w:p>
    <w:p w:rsidR="00244A51" w:rsidRPr="00A976B5" w:rsidRDefault="00A976B5" w:rsidP="00A976B5">
      <w:pPr>
        <w:pStyle w:val="3"/>
        <w:tabs>
          <w:tab w:val="left" w:pos="3686"/>
        </w:tabs>
        <w:ind w:left="-284"/>
        <w:jc w:val="center"/>
        <w:rPr>
          <w:rFonts w:ascii="Times New Roman" w:hAnsi="Times New Roman" w:cs="Times New Roman"/>
          <w:sz w:val="28"/>
          <w:szCs w:val="28"/>
        </w:rPr>
      </w:pPr>
      <w:r w:rsidRPr="00A976B5">
        <w:rPr>
          <w:rFonts w:ascii="Times New Roman" w:hAnsi="Times New Roman" w:cs="Times New Roman"/>
          <w:sz w:val="28"/>
          <w:szCs w:val="28"/>
        </w:rPr>
        <w:t>Ц</w:t>
      </w:r>
      <w:r w:rsidR="00244A51" w:rsidRPr="00A976B5">
        <w:rPr>
          <w:rFonts w:ascii="Times New Roman" w:hAnsi="Times New Roman" w:cs="Times New Roman"/>
          <w:sz w:val="28"/>
          <w:szCs w:val="28"/>
        </w:rPr>
        <w:t>икл 1</w:t>
      </w:r>
      <w:r w:rsidRPr="00A976B5">
        <w:rPr>
          <w:rFonts w:ascii="Times New Roman" w:hAnsi="Times New Roman" w:cs="Times New Roman"/>
          <w:sz w:val="28"/>
          <w:szCs w:val="28"/>
        </w:rPr>
        <w:t xml:space="preserve">. </w:t>
      </w:r>
      <w:r w:rsidR="00244A51" w:rsidRPr="00A976B5">
        <w:rPr>
          <w:rFonts w:ascii="Times New Roman" w:hAnsi="Times New Roman" w:cs="Times New Roman"/>
          <w:sz w:val="28"/>
          <w:szCs w:val="28"/>
        </w:rPr>
        <w:t>Художественное краеведение</w:t>
      </w:r>
    </w:p>
    <w:p w:rsidR="00244A51" w:rsidRPr="008C2129" w:rsidRDefault="00244A51" w:rsidP="00244A51">
      <w:pPr>
        <w:rPr>
          <w:sz w:val="8"/>
          <w:szCs w:val="8"/>
        </w:rPr>
      </w:pPr>
    </w:p>
    <w:p w:rsidR="00244A51" w:rsidRDefault="00244A51" w:rsidP="00244A51">
      <w:pPr>
        <w:numPr>
          <w:ilvl w:val="0"/>
          <w:numId w:val="15"/>
        </w:numPr>
        <w:ind w:right="-473"/>
      </w:pPr>
      <w:r>
        <w:t>Основание Томского Острога.</w:t>
      </w:r>
    </w:p>
    <w:p w:rsidR="00244A51" w:rsidRDefault="00244A51" w:rsidP="00244A51">
      <w:pPr>
        <w:numPr>
          <w:ilvl w:val="0"/>
          <w:numId w:val="15"/>
        </w:numPr>
        <w:ind w:right="-473"/>
      </w:pPr>
      <w:r>
        <w:t>История храмового строительства Томска.</w:t>
      </w:r>
    </w:p>
    <w:p w:rsidR="00244A51" w:rsidRDefault="00244A51" w:rsidP="00244A51">
      <w:pPr>
        <w:numPr>
          <w:ilvl w:val="0"/>
          <w:numId w:val="15"/>
        </w:numPr>
        <w:ind w:right="-473"/>
      </w:pPr>
      <w:r>
        <w:t>Храмы Томска.</w:t>
      </w:r>
    </w:p>
    <w:p w:rsidR="00244A51" w:rsidRDefault="00244A51" w:rsidP="00244A51">
      <w:pPr>
        <w:numPr>
          <w:ilvl w:val="0"/>
          <w:numId w:val="15"/>
        </w:numPr>
        <w:ind w:right="-473"/>
      </w:pPr>
      <w:r>
        <w:t xml:space="preserve">Томская иконопись от </w:t>
      </w:r>
      <w:r>
        <w:rPr>
          <w:lang w:val="en-US"/>
        </w:rPr>
        <w:t>XVII</w:t>
      </w:r>
      <w:r>
        <w:t xml:space="preserve"> в. до наших дней.</w:t>
      </w:r>
    </w:p>
    <w:p w:rsidR="00244A51" w:rsidRDefault="00244A51" w:rsidP="00244A51">
      <w:pPr>
        <w:numPr>
          <w:ilvl w:val="0"/>
          <w:numId w:val="15"/>
        </w:numPr>
        <w:ind w:right="-473"/>
      </w:pPr>
      <w:r>
        <w:t xml:space="preserve">Художники губернского Томска ( 2-ая пол. </w:t>
      </w:r>
      <w:r>
        <w:rPr>
          <w:lang w:val="en-US"/>
        </w:rPr>
        <w:t xml:space="preserve">XIX </w:t>
      </w:r>
      <w:r>
        <w:t xml:space="preserve">в.) </w:t>
      </w:r>
    </w:p>
    <w:p w:rsidR="00244A51" w:rsidRDefault="00244A51" w:rsidP="00244A51">
      <w:pPr>
        <w:numPr>
          <w:ilvl w:val="0"/>
          <w:numId w:val="15"/>
        </w:numPr>
        <w:ind w:right="-473"/>
      </w:pPr>
      <w:r>
        <w:t>Томское общество любителей художеств – первое художественное общество Сибири.</w:t>
      </w:r>
    </w:p>
    <w:p w:rsidR="00244A51" w:rsidRDefault="00244A51" w:rsidP="00244A51">
      <w:pPr>
        <w:numPr>
          <w:ilvl w:val="0"/>
          <w:numId w:val="15"/>
        </w:numPr>
        <w:ind w:right="-473"/>
      </w:pPr>
      <w:r>
        <w:t>Томские художники 1920-х годов. (2 ак/ч)</w:t>
      </w:r>
    </w:p>
    <w:p w:rsidR="00244A51" w:rsidRDefault="00244A51" w:rsidP="00244A51">
      <w:pPr>
        <w:numPr>
          <w:ilvl w:val="0"/>
          <w:numId w:val="15"/>
        </w:numPr>
        <w:ind w:right="-473"/>
      </w:pPr>
      <w:r>
        <w:t>Томские художники 2-й пол. ХХ века. (2 ак/ч)</w:t>
      </w:r>
    </w:p>
    <w:p w:rsidR="00244A51" w:rsidRDefault="00244A51" w:rsidP="00244A51">
      <w:pPr>
        <w:numPr>
          <w:ilvl w:val="0"/>
          <w:numId w:val="15"/>
        </w:numPr>
        <w:ind w:right="-473"/>
      </w:pPr>
      <w:r>
        <w:t xml:space="preserve">Творческие объединения художников Томска в наши дни (2 ак/ч) </w:t>
      </w:r>
    </w:p>
    <w:p w:rsidR="00244A51" w:rsidRDefault="00244A51" w:rsidP="00244A51">
      <w:pPr>
        <w:numPr>
          <w:ilvl w:val="0"/>
          <w:numId w:val="15"/>
        </w:numPr>
        <w:ind w:right="-473"/>
      </w:pPr>
      <w:r>
        <w:t>Деревянная архитектура Томска (2 ак/ч)</w:t>
      </w:r>
    </w:p>
    <w:p w:rsidR="00244A51" w:rsidRDefault="00244A51" w:rsidP="00244A51">
      <w:pPr>
        <w:numPr>
          <w:ilvl w:val="0"/>
          <w:numId w:val="15"/>
        </w:numPr>
        <w:ind w:right="-473"/>
        <w:rPr>
          <w:sz w:val="18"/>
          <w:szCs w:val="18"/>
        </w:rPr>
      </w:pPr>
      <w:r>
        <w:t>Светское каменное зодчество Томска Х</w:t>
      </w:r>
      <w:r>
        <w:rPr>
          <w:lang w:val="en-US"/>
        </w:rPr>
        <w:t>I</w:t>
      </w:r>
      <w:r>
        <w:t>Х</w:t>
      </w:r>
      <w:r w:rsidRPr="004B2FCA">
        <w:t xml:space="preserve"> – </w:t>
      </w:r>
      <w:r>
        <w:t>нач. ХХ века</w:t>
      </w:r>
      <w:r w:rsidRPr="0004063E">
        <w:rPr>
          <w:sz w:val="18"/>
          <w:szCs w:val="18"/>
        </w:rPr>
        <w:t>.</w:t>
      </w:r>
    </w:p>
    <w:p w:rsidR="00244A51" w:rsidRPr="0004063E" w:rsidRDefault="00244A51" w:rsidP="00244A51">
      <w:pPr>
        <w:numPr>
          <w:ilvl w:val="0"/>
          <w:numId w:val="15"/>
        </w:numPr>
        <w:ind w:right="-473"/>
      </w:pPr>
      <w:r w:rsidRPr="0004063E">
        <w:t xml:space="preserve">Томские архитекторы прошлого. </w:t>
      </w:r>
      <w:r>
        <w:t>(2ак/ч)</w:t>
      </w:r>
    </w:p>
    <w:p w:rsidR="00244A51" w:rsidRDefault="00244A51" w:rsidP="00244A51">
      <w:pPr>
        <w:numPr>
          <w:ilvl w:val="0"/>
          <w:numId w:val="15"/>
        </w:numPr>
        <w:ind w:right="-473"/>
      </w:pPr>
      <w:r>
        <w:t xml:space="preserve">Архитектура Томска  эпохи  советского  периода </w:t>
      </w:r>
    </w:p>
    <w:p w:rsidR="00244A51" w:rsidRDefault="00244A51" w:rsidP="00244A51">
      <w:pPr>
        <w:numPr>
          <w:ilvl w:val="0"/>
          <w:numId w:val="15"/>
        </w:numPr>
        <w:ind w:right="-473"/>
      </w:pPr>
      <w:r>
        <w:t>Архитектура Томска сегодня (2 ак/ч)</w:t>
      </w:r>
    </w:p>
    <w:p w:rsidR="00244A51" w:rsidRDefault="00244A51" w:rsidP="00244A51">
      <w:pPr>
        <w:numPr>
          <w:ilvl w:val="0"/>
          <w:numId w:val="15"/>
        </w:numPr>
        <w:ind w:right="-473"/>
      </w:pPr>
      <w:r>
        <w:t xml:space="preserve">Скульптура и мемориальные доски на улицах Томска </w:t>
      </w:r>
    </w:p>
    <w:p w:rsidR="00244A51" w:rsidRDefault="00244A51" w:rsidP="00244A51">
      <w:pPr>
        <w:numPr>
          <w:ilvl w:val="0"/>
          <w:numId w:val="15"/>
        </w:numPr>
        <w:ind w:right="-473"/>
      </w:pPr>
      <w:r>
        <w:t>Культура коренных народов Сибири.</w:t>
      </w:r>
    </w:p>
    <w:p w:rsidR="00244A51" w:rsidRDefault="00244A51" w:rsidP="00244A51">
      <w:pPr>
        <w:numPr>
          <w:ilvl w:val="0"/>
          <w:numId w:val="15"/>
        </w:numPr>
        <w:ind w:right="-473"/>
      </w:pPr>
      <w:r>
        <w:t xml:space="preserve">Культура русских в Сибири в </w:t>
      </w:r>
      <w:r>
        <w:rPr>
          <w:lang w:val="en-US"/>
        </w:rPr>
        <w:t>XYII</w:t>
      </w:r>
      <w:r>
        <w:t xml:space="preserve"> </w:t>
      </w:r>
      <w:r w:rsidRPr="00655020">
        <w:t>-</w:t>
      </w:r>
      <w:r>
        <w:t xml:space="preserve"> </w:t>
      </w:r>
      <w:r>
        <w:rPr>
          <w:lang w:val="en-US"/>
        </w:rPr>
        <w:t>XYIII</w:t>
      </w:r>
      <w:r>
        <w:t xml:space="preserve"> вв.</w:t>
      </w:r>
    </w:p>
    <w:p w:rsidR="00244A51" w:rsidRPr="00182677" w:rsidRDefault="00244A51" w:rsidP="00244A51">
      <w:pPr>
        <w:ind w:right="-473"/>
        <w:rPr>
          <w:sz w:val="8"/>
          <w:szCs w:val="8"/>
        </w:rPr>
      </w:pPr>
    </w:p>
    <w:p w:rsidR="00244A51" w:rsidRDefault="00A976B5" w:rsidP="00A976B5">
      <w:pPr>
        <w:jc w:val="center"/>
        <w:rPr>
          <w:b/>
        </w:rPr>
      </w:pPr>
      <w:r w:rsidRPr="00A976B5">
        <w:rPr>
          <w:b/>
          <w:sz w:val="28"/>
          <w:szCs w:val="28"/>
        </w:rPr>
        <w:t>Цикл</w:t>
      </w:r>
      <w:r w:rsidR="00244A51" w:rsidRPr="00A976B5">
        <w:rPr>
          <w:b/>
          <w:sz w:val="28"/>
          <w:szCs w:val="28"/>
        </w:rPr>
        <w:t xml:space="preserve"> 2</w:t>
      </w:r>
      <w:r w:rsidRPr="00A976B5">
        <w:rPr>
          <w:b/>
          <w:sz w:val="28"/>
          <w:szCs w:val="28"/>
        </w:rPr>
        <w:t xml:space="preserve">. </w:t>
      </w:r>
      <w:r w:rsidR="00244A51" w:rsidRPr="00A976B5">
        <w:rPr>
          <w:b/>
          <w:sz w:val="28"/>
          <w:szCs w:val="28"/>
        </w:rPr>
        <w:t>Древнерусское искусство</w:t>
      </w:r>
      <w:r>
        <w:rPr>
          <w:b/>
          <w:sz w:val="28"/>
          <w:szCs w:val="28"/>
        </w:rPr>
        <w:t xml:space="preserve"> (</w:t>
      </w:r>
      <w:r w:rsidR="00244A51">
        <w:t xml:space="preserve">Автор цикла – </w:t>
      </w:r>
      <w:r w:rsidR="00244A51">
        <w:rPr>
          <w:b/>
        </w:rPr>
        <w:t>Евтихиева И.А.</w:t>
      </w:r>
      <w:r>
        <w:rPr>
          <w:b/>
        </w:rPr>
        <w:t>)</w:t>
      </w:r>
    </w:p>
    <w:p w:rsidR="00244A51" w:rsidRDefault="00244A51" w:rsidP="00244A51">
      <w:pPr>
        <w:jc w:val="right"/>
        <w:rPr>
          <w:rFonts w:ascii="Arial" w:hAnsi="Arial"/>
          <w:i/>
          <w:iCs/>
          <w:sz w:val="18"/>
          <w:szCs w:val="18"/>
        </w:rPr>
      </w:pPr>
      <w:r w:rsidRPr="0053192F">
        <w:rPr>
          <w:rFonts w:ascii="Arial" w:hAnsi="Arial"/>
          <w:i/>
          <w:iCs/>
          <w:sz w:val="18"/>
          <w:szCs w:val="18"/>
        </w:rPr>
        <w:t>(для среднего и старшего школьного возраста)</w:t>
      </w:r>
    </w:p>
    <w:p w:rsidR="00244A51" w:rsidRPr="00182677" w:rsidRDefault="00244A51" w:rsidP="00244A51">
      <w:pPr>
        <w:jc w:val="right"/>
        <w:rPr>
          <w:rFonts w:ascii="Arial" w:hAnsi="Arial"/>
          <w:i/>
          <w:sz w:val="8"/>
          <w:szCs w:val="8"/>
        </w:rPr>
      </w:pPr>
    </w:p>
    <w:p w:rsidR="00244A51" w:rsidRDefault="00244A51" w:rsidP="00A976B5">
      <w:pPr>
        <w:numPr>
          <w:ilvl w:val="0"/>
          <w:numId w:val="14"/>
        </w:numPr>
      </w:pPr>
      <w:r>
        <w:t>Истоки. Византийская традиция в искусстве Руси.</w:t>
      </w:r>
    </w:p>
    <w:p w:rsidR="00244A51" w:rsidRDefault="00244A51" w:rsidP="00A976B5">
      <w:pPr>
        <w:numPr>
          <w:ilvl w:val="0"/>
          <w:numId w:val="14"/>
        </w:numPr>
      </w:pPr>
      <w:r>
        <w:t>Искусство Киевской Руси  (архитектура, живопись).</w:t>
      </w:r>
    </w:p>
    <w:p w:rsidR="00244A51" w:rsidRDefault="00244A51" w:rsidP="00A976B5">
      <w:pPr>
        <w:numPr>
          <w:ilvl w:val="0"/>
          <w:numId w:val="14"/>
        </w:numPr>
      </w:pPr>
      <w:r>
        <w:t>Новгород и Псков – центры русской культуры X</w:t>
      </w:r>
      <w:r>
        <w:rPr>
          <w:lang w:val="en-US"/>
        </w:rPr>
        <w:t>III</w:t>
      </w:r>
      <w:r>
        <w:t xml:space="preserve"> - начала Х</w:t>
      </w:r>
      <w:r>
        <w:rPr>
          <w:lang w:val="en-US"/>
        </w:rPr>
        <w:t>V</w:t>
      </w:r>
      <w:r>
        <w:t xml:space="preserve"> вв.</w:t>
      </w:r>
    </w:p>
    <w:p w:rsidR="00244A51" w:rsidRDefault="00244A51" w:rsidP="00A976B5">
      <w:pPr>
        <w:numPr>
          <w:ilvl w:val="0"/>
          <w:numId w:val="14"/>
        </w:numPr>
        <w:ind w:right="-398"/>
      </w:pPr>
      <w:r>
        <w:t>Искусство Москвы Х</w:t>
      </w:r>
      <w:r>
        <w:rPr>
          <w:lang w:val="en-US"/>
        </w:rPr>
        <w:t>V</w:t>
      </w:r>
      <w:r w:rsidRPr="00972EF2">
        <w:t xml:space="preserve"> – </w:t>
      </w:r>
      <w:r>
        <w:rPr>
          <w:lang w:val="en-US"/>
        </w:rPr>
        <w:t>XVIII</w:t>
      </w:r>
      <w:r>
        <w:t xml:space="preserve"> вв.</w:t>
      </w:r>
    </w:p>
    <w:p w:rsidR="00A976B5" w:rsidRDefault="00A976B5" w:rsidP="00A976B5">
      <w:pPr>
        <w:numPr>
          <w:ilvl w:val="0"/>
          <w:numId w:val="14"/>
        </w:numPr>
        <w:ind w:right="-398"/>
      </w:pPr>
      <w:r>
        <w:t>Русская икона</w:t>
      </w:r>
      <w:r w:rsidRPr="00A976B5">
        <w:t xml:space="preserve"> </w:t>
      </w:r>
      <w:r>
        <w:rPr>
          <w:lang w:val="en-US"/>
        </w:rPr>
        <w:t>XVIII</w:t>
      </w:r>
      <w:r w:rsidRPr="00972EF2">
        <w:t xml:space="preserve"> –</w:t>
      </w:r>
      <w:r>
        <w:rPr>
          <w:lang w:val="en-US"/>
        </w:rPr>
        <w:t>XIX</w:t>
      </w:r>
      <w:r w:rsidRPr="00972EF2">
        <w:t xml:space="preserve"> </w:t>
      </w:r>
      <w:r>
        <w:t>вв.  Иконопись сегодня</w:t>
      </w:r>
    </w:p>
    <w:p w:rsidR="00244A51" w:rsidRDefault="00A976B5" w:rsidP="00CB16B8">
      <w:pPr>
        <w:pStyle w:val="a5"/>
        <w:ind w:left="-284" w:hanging="142"/>
      </w:pPr>
      <w:r>
        <w:rPr>
          <w:b/>
          <w:sz w:val="28"/>
          <w:szCs w:val="28"/>
        </w:rPr>
        <w:t>Ц</w:t>
      </w:r>
      <w:r w:rsidR="00244A51" w:rsidRPr="00A976B5">
        <w:rPr>
          <w:b/>
          <w:sz w:val="28"/>
          <w:szCs w:val="28"/>
        </w:rPr>
        <w:t xml:space="preserve">икл </w:t>
      </w:r>
      <w:r w:rsidR="00244A51" w:rsidRPr="00A976B5">
        <w:rPr>
          <w:b/>
          <w:bCs/>
          <w:sz w:val="28"/>
          <w:szCs w:val="28"/>
        </w:rPr>
        <w:t>3</w:t>
      </w:r>
      <w:r>
        <w:rPr>
          <w:b/>
          <w:bCs/>
          <w:sz w:val="28"/>
          <w:szCs w:val="28"/>
        </w:rPr>
        <w:t xml:space="preserve">. </w:t>
      </w:r>
      <w:r w:rsidR="00244A51" w:rsidRPr="00CB16B8">
        <w:rPr>
          <w:b/>
          <w:sz w:val="28"/>
          <w:szCs w:val="28"/>
        </w:rPr>
        <w:t>Очерки русского искусства</w:t>
      </w:r>
    </w:p>
    <w:p w:rsidR="00244A51" w:rsidRDefault="00244A51" w:rsidP="00244A51">
      <w:pPr>
        <w:jc w:val="right"/>
        <w:rPr>
          <w:rFonts w:ascii="Arial" w:hAnsi="Arial"/>
          <w:i/>
          <w:iCs/>
          <w:sz w:val="18"/>
          <w:szCs w:val="18"/>
        </w:rPr>
      </w:pPr>
      <w:r w:rsidRPr="0053192F">
        <w:rPr>
          <w:rFonts w:ascii="Arial" w:hAnsi="Arial"/>
          <w:i/>
          <w:iCs/>
          <w:sz w:val="18"/>
          <w:szCs w:val="18"/>
        </w:rPr>
        <w:t>(для среднего и старшего школьного возраста)</w:t>
      </w:r>
    </w:p>
    <w:p w:rsidR="00244A51" w:rsidRPr="00182677" w:rsidRDefault="00244A51" w:rsidP="00244A51">
      <w:pPr>
        <w:jc w:val="right"/>
        <w:rPr>
          <w:rFonts w:ascii="Arial" w:hAnsi="Arial"/>
          <w:i/>
          <w:sz w:val="8"/>
          <w:szCs w:val="8"/>
        </w:rPr>
      </w:pPr>
    </w:p>
    <w:p w:rsidR="00244A51" w:rsidRDefault="00244A51" w:rsidP="00244A51">
      <w:pPr>
        <w:numPr>
          <w:ilvl w:val="0"/>
          <w:numId w:val="10"/>
        </w:numPr>
      </w:pPr>
      <w:r>
        <w:t>Древнерусское искусство. (2 ак/ч)</w:t>
      </w:r>
    </w:p>
    <w:p w:rsidR="00244A51" w:rsidRDefault="00244A51" w:rsidP="00244A51">
      <w:pPr>
        <w:numPr>
          <w:ilvl w:val="0"/>
          <w:numId w:val="10"/>
        </w:numPr>
      </w:pPr>
      <w:r>
        <w:t xml:space="preserve">Русское искусство </w:t>
      </w:r>
      <w:r>
        <w:rPr>
          <w:lang w:val="en-US"/>
        </w:rPr>
        <w:t>XVIII</w:t>
      </w:r>
      <w:r>
        <w:t xml:space="preserve"> в. (2 ак/ч)</w:t>
      </w:r>
    </w:p>
    <w:p w:rsidR="00244A51" w:rsidRDefault="00244A51" w:rsidP="00244A51">
      <w:pPr>
        <w:numPr>
          <w:ilvl w:val="0"/>
          <w:numId w:val="10"/>
        </w:numPr>
      </w:pPr>
      <w:r>
        <w:t xml:space="preserve">Русское искусство 1 половины </w:t>
      </w:r>
      <w:r>
        <w:rPr>
          <w:lang w:val="en-US"/>
        </w:rPr>
        <w:t>XIX</w:t>
      </w:r>
      <w:r w:rsidRPr="00972EF2">
        <w:t xml:space="preserve"> </w:t>
      </w:r>
      <w:r>
        <w:t>в. (2 ак/ч)</w:t>
      </w:r>
    </w:p>
    <w:p w:rsidR="00244A51" w:rsidRDefault="00244A51" w:rsidP="00244A51">
      <w:pPr>
        <w:numPr>
          <w:ilvl w:val="0"/>
          <w:numId w:val="10"/>
        </w:numPr>
      </w:pPr>
      <w:r>
        <w:t>Передвижники. (2 ак/ч)</w:t>
      </w:r>
    </w:p>
    <w:p w:rsidR="00244A51" w:rsidRDefault="00244A51" w:rsidP="00244A51">
      <w:pPr>
        <w:numPr>
          <w:ilvl w:val="0"/>
          <w:numId w:val="10"/>
        </w:numPr>
      </w:pPr>
      <w:r>
        <w:t>Русское искусство 1920-х годов. (2 ак/ч)</w:t>
      </w:r>
    </w:p>
    <w:p w:rsidR="00244A51" w:rsidRDefault="00244A51" w:rsidP="00244A51">
      <w:pPr>
        <w:numPr>
          <w:ilvl w:val="0"/>
          <w:numId w:val="10"/>
        </w:numPr>
      </w:pPr>
      <w:r>
        <w:t>Искусство советской эпохи. (2 ак/ч)</w:t>
      </w:r>
    </w:p>
    <w:p w:rsidR="00244A51" w:rsidRPr="00CB16B8" w:rsidRDefault="00CB16B8" w:rsidP="00CB16B8">
      <w:pPr>
        <w:ind w:left="-284" w:hanging="142"/>
        <w:jc w:val="center"/>
        <w:rPr>
          <w:b/>
          <w:iCs/>
          <w:sz w:val="28"/>
          <w:szCs w:val="28"/>
        </w:rPr>
      </w:pPr>
      <w:r w:rsidRPr="00CB16B8">
        <w:rPr>
          <w:b/>
          <w:sz w:val="28"/>
          <w:szCs w:val="28"/>
        </w:rPr>
        <w:t>Цикл</w:t>
      </w:r>
      <w:r w:rsidR="00244A51" w:rsidRPr="00CB16B8">
        <w:rPr>
          <w:b/>
          <w:sz w:val="28"/>
          <w:szCs w:val="28"/>
        </w:rPr>
        <w:t xml:space="preserve"> </w:t>
      </w:r>
      <w:r w:rsidR="00244A51" w:rsidRPr="00CB16B8">
        <w:rPr>
          <w:b/>
          <w:bCs/>
          <w:sz w:val="28"/>
          <w:szCs w:val="28"/>
        </w:rPr>
        <w:t>4</w:t>
      </w:r>
      <w:r w:rsidRPr="00CB16B8">
        <w:rPr>
          <w:b/>
          <w:bCs/>
          <w:sz w:val="28"/>
          <w:szCs w:val="28"/>
        </w:rPr>
        <w:t xml:space="preserve">. </w:t>
      </w:r>
      <w:r w:rsidR="00244A51" w:rsidRPr="00CB16B8">
        <w:rPr>
          <w:b/>
          <w:sz w:val="28"/>
          <w:szCs w:val="28"/>
        </w:rPr>
        <w:t xml:space="preserve">Очерки истории художественных </w:t>
      </w:r>
      <w:r w:rsidR="00244A51" w:rsidRPr="00CB16B8">
        <w:rPr>
          <w:b/>
          <w:iCs/>
          <w:sz w:val="28"/>
          <w:szCs w:val="28"/>
        </w:rPr>
        <w:t>стилей и направлений</w:t>
      </w:r>
    </w:p>
    <w:p w:rsidR="00244A51" w:rsidRPr="0053192F" w:rsidRDefault="00244A51" w:rsidP="00C31A05">
      <w:pPr>
        <w:jc w:val="right"/>
        <w:rPr>
          <w:rFonts w:ascii="Arial" w:hAnsi="Arial"/>
          <w:i/>
          <w:sz w:val="18"/>
          <w:szCs w:val="18"/>
        </w:rPr>
      </w:pPr>
      <w:r w:rsidRPr="0053192F">
        <w:rPr>
          <w:rFonts w:ascii="Arial" w:hAnsi="Arial"/>
          <w:i/>
          <w:iCs/>
          <w:sz w:val="18"/>
          <w:szCs w:val="18"/>
        </w:rPr>
        <w:t>(для  старше</w:t>
      </w:r>
      <w:r>
        <w:rPr>
          <w:rFonts w:ascii="Arial" w:hAnsi="Arial"/>
          <w:i/>
          <w:iCs/>
          <w:sz w:val="18"/>
          <w:szCs w:val="18"/>
        </w:rPr>
        <w:t>классников и студентов</w:t>
      </w:r>
      <w:r w:rsidRPr="0053192F">
        <w:rPr>
          <w:rFonts w:ascii="Arial" w:hAnsi="Arial"/>
          <w:i/>
          <w:iCs/>
          <w:sz w:val="18"/>
          <w:szCs w:val="18"/>
        </w:rPr>
        <w:t>)</w:t>
      </w:r>
    </w:p>
    <w:p w:rsidR="00244A51" w:rsidRPr="00040E4F" w:rsidRDefault="00244A51" w:rsidP="00244A51">
      <w:pPr>
        <w:rPr>
          <w:sz w:val="8"/>
          <w:szCs w:val="8"/>
        </w:rPr>
      </w:pPr>
    </w:p>
    <w:p w:rsidR="00244A51" w:rsidRPr="00CB16B8" w:rsidRDefault="00244A51" w:rsidP="00244A51">
      <w:pPr>
        <w:pStyle w:val="a5"/>
        <w:numPr>
          <w:ilvl w:val="0"/>
          <w:numId w:val="17"/>
        </w:numPr>
        <w:jc w:val="left"/>
        <w:rPr>
          <w:sz w:val="24"/>
          <w:szCs w:val="24"/>
        </w:rPr>
      </w:pPr>
      <w:r w:rsidRPr="00CB16B8">
        <w:rPr>
          <w:sz w:val="24"/>
          <w:szCs w:val="24"/>
        </w:rPr>
        <w:t>Искусство первобытной эпохи. (2 ак/ч)</w:t>
      </w:r>
    </w:p>
    <w:p w:rsidR="00244A51" w:rsidRPr="00CB16B8" w:rsidRDefault="00244A51" w:rsidP="00244A51">
      <w:pPr>
        <w:pStyle w:val="a5"/>
        <w:numPr>
          <w:ilvl w:val="0"/>
          <w:numId w:val="17"/>
        </w:numPr>
        <w:jc w:val="left"/>
        <w:rPr>
          <w:sz w:val="24"/>
          <w:szCs w:val="24"/>
        </w:rPr>
      </w:pPr>
      <w:r w:rsidRPr="00CB16B8">
        <w:rPr>
          <w:sz w:val="24"/>
          <w:szCs w:val="24"/>
        </w:rPr>
        <w:t>Искусство Передней Азии. (2 ак/ч)</w:t>
      </w:r>
    </w:p>
    <w:p w:rsidR="00244A51" w:rsidRPr="00CB16B8" w:rsidRDefault="00244A51" w:rsidP="00244A51">
      <w:pPr>
        <w:numPr>
          <w:ilvl w:val="0"/>
          <w:numId w:val="17"/>
        </w:numPr>
      </w:pPr>
      <w:r w:rsidRPr="00CB16B8">
        <w:t>Искусство древнего Египта. (2 ак/ч)</w:t>
      </w:r>
    </w:p>
    <w:p w:rsidR="00244A51" w:rsidRPr="00CB16B8" w:rsidRDefault="00244A51" w:rsidP="00244A51">
      <w:pPr>
        <w:numPr>
          <w:ilvl w:val="0"/>
          <w:numId w:val="17"/>
        </w:numPr>
      </w:pPr>
      <w:r w:rsidRPr="00CB16B8">
        <w:t>Античные стили (Греция, Рим). (2 ак/ч)</w:t>
      </w:r>
    </w:p>
    <w:p w:rsidR="00244A51" w:rsidRPr="00CB16B8" w:rsidRDefault="00244A51" w:rsidP="00244A51">
      <w:pPr>
        <w:numPr>
          <w:ilvl w:val="0"/>
          <w:numId w:val="17"/>
        </w:numPr>
      </w:pPr>
      <w:r w:rsidRPr="00CB16B8">
        <w:t>Романский стиль. Готика. (2 ак/ч)</w:t>
      </w:r>
    </w:p>
    <w:p w:rsidR="00244A51" w:rsidRDefault="00244A51" w:rsidP="00244A51">
      <w:pPr>
        <w:numPr>
          <w:ilvl w:val="0"/>
          <w:numId w:val="17"/>
        </w:numPr>
      </w:pPr>
      <w:r>
        <w:t>Эпоха Возрождения. (2 ак/ч)</w:t>
      </w:r>
    </w:p>
    <w:p w:rsidR="00244A51" w:rsidRDefault="00244A51" w:rsidP="00244A51">
      <w:pPr>
        <w:numPr>
          <w:ilvl w:val="0"/>
          <w:numId w:val="17"/>
        </w:numPr>
      </w:pPr>
      <w:r>
        <w:t>Барокко. Рококо. (2 ак/ч)</w:t>
      </w:r>
    </w:p>
    <w:p w:rsidR="00244A51" w:rsidRDefault="00244A51" w:rsidP="00244A51">
      <w:pPr>
        <w:numPr>
          <w:ilvl w:val="0"/>
          <w:numId w:val="17"/>
        </w:numPr>
      </w:pPr>
      <w:r>
        <w:t>Классицизм. Ампир. (2 ак/ч)</w:t>
      </w:r>
    </w:p>
    <w:p w:rsidR="00244A51" w:rsidRDefault="00244A51" w:rsidP="00244A51">
      <w:pPr>
        <w:numPr>
          <w:ilvl w:val="0"/>
          <w:numId w:val="17"/>
        </w:numPr>
      </w:pPr>
      <w:r>
        <w:t>Романтизм. (2 ак/ч)</w:t>
      </w:r>
    </w:p>
    <w:p w:rsidR="00244A51" w:rsidRDefault="00244A51" w:rsidP="00244A51">
      <w:pPr>
        <w:numPr>
          <w:ilvl w:val="0"/>
          <w:numId w:val="17"/>
        </w:numPr>
      </w:pPr>
      <w:r>
        <w:t>Реализм. (2 ак/ч)</w:t>
      </w:r>
    </w:p>
    <w:p w:rsidR="00244A51" w:rsidRPr="00CB16B8" w:rsidRDefault="00244A51" w:rsidP="00244A51">
      <w:pPr>
        <w:pStyle w:val="a5"/>
        <w:numPr>
          <w:ilvl w:val="0"/>
          <w:numId w:val="17"/>
        </w:numPr>
        <w:jc w:val="left"/>
        <w:rPr>
          <w:sz w:val="24"/>
          <w:szCs w:val="24"/>
        </w:rPr>
      </w:pPr>
      <w:r w:rsidRPr="00CB16B8">
        <w:rPr>
          <w:sz w:val="24"/>
          <w:szCs w:val="24"/>
        </w:rPr>
        <w:t>Импрессионизм.  (2 ак/ч)</w:t>
      </w:r>
    </w:p>
    <w:p w:rsidR="00244A51" w:rsidRPr="00CB16B8" w:rsidRDefault="00244A51" w:rsidP="00244A51">
      <w:pPr>
        <w:pStyle w:val="a5"/>
        <w:numPr>
          <w:ilvl w:val="0"/>
          <w:numId w:val="17"/>
        </w:numPr>
        <w:jc w:val="left"/>
        <w:rPr>
          <w:sz w:val="24"/>
          <w:szCs w:val="24"/>
        </w:rPr>
      </w:pPr>
      <w:r w:rsidRPr="00CB16B8">
        <w:rPr>
          <w:sz w:val="24"/>
          <w:szCs w:val="24"/>
        </w:rPr>
        <w:t>Модернизм. (2 ак/ч)</w:t>
      </w:r>
    </w:p>
    <w:p w:rsidR="00244A51" w:rsidRPr="00C31A05" w:rsidRDefault="00CB16B8" w:rsidP="00C31A05">
      <w:pPr>
        <w:jc w:val="center"/>
        <w:rPr>
          <w:b/>
          <w:sz w:val="28"/>
          <w:szCs w:val="28"/>
        </w:rPr>
      </w:pPr>
      <w:r w:rsidRPr="00C31A05">
        <w:rPr>
          <w:b/>
          <w:sz w:val="28"/>
          <w:szCs w:val="28"/>
        </w:rPr>
        <w:t>Цикл</w:t>
      </w:r>
      <w:r w:rsidR="00244A51" w:rsidRPr="00C31A05">
        <w:rPr>
          <w:b/>
          <w:sz w:val="28"/>
          <w:szCs w:val="28"/>
        </w:rPr>
        <w:t xml:space="preserve">  5</w:t>
      </w:r>
      <w:r w:rsidRPr="00C31A05">
        <w:rPr>
          <w:b/>
          <w:sz w:val="28"/>
          <w:szCs w:val="28"/>
        </w:rPr>
        <w:t xml:space="preserve">. </w:t>
      </w:r>
      <w:r w:rsidR="00244A51" w:rsidRPr="00C31A05">
        <w:rPr>
          <w:b/>
          <w:sz w:val="28"/>
          <w:szCs w:val="28"/>
        </w:rPr>
        <w:t xml:space="preserve"> «-ИЗМы» ХХ века.</w:t>
      </w:r>
      <w:r w:rsidR="00C31A05" w:rsidRPr="00C31A05">
        <w:rPr>
          <w:b/>
          <w:sz w:val="28"/>
          <w:szCs w:val="28"/>
        </w:rPr>
        <w:t xml:space="preserve"> </w:t>
      </w:r>
      <w:r w:rsidR="00244A51" w:rsidRPr="00C31A05">
        <w:rPr>
          <w:b/>
          <w:sz w:val="28"/>
          <w:szCs w:val="28"/>
        </w:rPr>
        <w:t>Очерки модернистских течений.</w:t>
      </w:r>
    </w:p>
    <w:p w:rsidR="00244A51" w:rsidRPr="0053192F" w:rsidRDefault="00244A51" w:rsidP="00244A51">
      <w:pPr>
        <w:jc w:val="right"/>
        <w:rPr>
          <w:rFonts w:ascii="Arial" w:hAnsi="Arial"/>
          <w:i/>
          <w:sz w:val="18"/>
          <w:szCs w:val="18"/>
        </w:rPr>
      </w:pPr>
      <w:r>
        <w:rPr>
          <w:rFonts w:ascii="Arial" w:hAnsi="Arial"/>
          <w:i/>
          <w:iCs/>
          <w:sz w:val="18"/>
          <w:szCs w:val="18"/>
        </w:rPr>
        <w:t xml:space="preserve"> </w:t>
      </w:r>
      <w:r w:rsidRPr="0053192F">
        <w:rPr>
          <w:rFonts w:ascii="Arial" w:hAnsi="Arial"/>
          <w:i/>
          <w:iCs/>
          <w:sz w:val="18"/>
          <w:szCs w:val="18"/>
        </w:rPr>
        <w:t>(для  старше</w:t>
      </w:r>
      <w:r>
        <w:rPr>
          <w:rFonts w:ascii="Arial" w:hAnsi="Arial"/>
          <w:i/>
          <w:iCs/>
          <w:sz w:val="18"/>
          <w:szCs w:val="18"/>
        </w:rPr>
        <w:t>классников и студентов</w:t>
      </w:r>
      <w:r w:rsidRPr="0053192F">
        <w:rPr>
          <w:rFonts w:ascii="Arial" w:hAnsi="Arial"/>
          <w:i/>
          <w:iCs/>
          <w:sz w:val="18"/>
          <w:szCs w:val="18"/>
        </w:rPr>
        <w:t>)</w:t>
      </w:r>
    </w:p>
    <w:p w:rsidR="00244A51" w:rsidRDefault="00244A51" w:rsidP="00244A51">
      <w:pPr>
        <w:numPr>
          <w:ilvl w:val="0"/>
          <w:numId w:val="11"/>
        </w:numPr>
      </w:pPr>
      <w:r>
        <w:t>Импрессионизм - предтеча модернизма</w:t>
      </w:r>
    </w:p>
    <w:p w:rsidR="00244A51" w:rsidRDefault="00244A51" w:rsidP="00244A51">
      <w:pPr>
        <w:numPr>
          <w:ilvl w:val="0"/>
          <w:numId w:val="11"/>
        </w:numPr>
      </w:pPr>
      <w:r>
        <w:t>Постимпрессионизм (2 ак/ч)</w:t>
      </w:r>
    </w:p>
    <w:p w:rsidR="00244A51" w:rsidRDefault="00244A51" w:rsidP="00244A51">
      <w:pPr>
        <w:numPr>
          <w:ilvl w:val="0"/>
          <w:numId w:val="11"/>
        </w:numPr>
      </w:pPr>
      <w:r>
        <w:t>Фовизм. (2 ак/ч)</w:t>
      </w:r>
    </w:p>
    <w:p w:rsidR="00244A51" w:rsidRDefault="00244A51" w:rsidP="00244A51">
      <w:pPr>
        <w:numPr>
          <w:ilvl w:val="0"/>
          <w:numId w:val="11"/>
        </w:numPr>
      </w:pPr>
      <w:r>
        <w:t>Кубизм. (2 ак/ч)</w:t>
      </w:r>
    </w:p>
    <w:p w:rsidR="00244A51" w:rsidRDefault="00244A51" w:rsidP="00244A51">
      <w:pPr>
        <w:numPr>
          <w:ilvl w:val="0"/>
          <w:numId w:val="11"/>
        </w:numPr>
      </w:pPr>
      <w:r>
        <w:t>Футуризм. (2 ак/ч)</w:t>
      </w:r>
    </w:p>
    <w:p w:rsidR="00244A51" w:rsidRDefault="00244A51" w:rsidP="00244A51">
      <w:pPr>
        <w:numPr>
          <w:ilvl w:val="0"/>
          <w:numId w:val="11"/>
        </w:numPr>
      </w:pPr>
      <w:r>
        <w:t>Экспрессионизм. (2 ак/ч)</w:t>
      </w:r>
    </w:p>
    <w:p w:rsidR="00244A51" w:rsidRDefault="00244A51" w:rsidP="00244A51">
      <w:pPr>
        <w:numPr>
          <w:ilvl w:val="0"/>
          <w:numId w:val="11"/>
        </w:numPr>
      </w:pPr>
      <w:r>
        <w:t>Абстракционизм. (2 ак/ч)</w:t>
      </w:r>
    </w:p>
    <w:p w:rsidR="00244A51" w:rsidRDefault="00244A51" w:rsidP="00244A51">
      <w:pPr>
        <w:numPr>
          <w:ilvl w:val="0"/>
          <w:numId w:val="11"/>
        </w:numPr>
      </w:pPr>
      <w:r>
        <w:t>Дадаизм. (2 ак/ч)</w:t>
      </w:r>
    </w:p>
    <w:p w:rsidR="00244A51" w:rsidRDefault="00244A51" w:rsidP="00244A51">
      <w:pPr>
        <w:numPr>
          <w:ilvl w:val="0"/>
          <w:numId w:val="11"/>
        </w:numPr>
      </w:pPr>
      <w:r>
        <w:t>Сюрреализм. (2 ак/ч)</w:t>
      </w:r>
    </w:p>
    <w:p w:rsidR="00244A51" w:rsidRDefault="00244A51" w:rsidP="00244A51">
      <w:pPr>
        <w:numPr>
          <w:ilvl w:val="0"/>
          <w:numId w:val="11"/>
        </w:numPr>
      </w:pPr>
      <w:r>
        <w:t>Поп-арт.  Оп-арт. (2 ак/ч)</w:t>
      </w:r>
    </w:p>
    <w:p w:rsidR="00244A51" w:rsidRDefault="00244A51" w:rsidP="00244A51">
      <w:pPr>
        <w:numPr>
          <w:ilvl w:val="0"/>
          <w:numId w:val="11"/>
        </w:numPr>
      </w:pPr>
      <w:r>
        <w:t>Постмодернизм. (2 ак/ч)</w:t>
      </w:r>
    </w:p>
    <w:p w:rsidR="00244A51" w:rsidRPr="00C31A05" w:rsidRDefault="00C31A05" w:rsidP="00C31A05">
      <w:pPr>
        <w:jc w:val="center"/>
        <w:rPr>
          <w:b/>
          <w:sz w:val="28"/>
          <w:szCs w:val="28"/>
        </w:rPr>
      </w:pPr>
      <w:r>
        <w:rPr>
          <w:b/>
          <w:sz w:val="28"/>
          <w:szCs w:val="28"/>
        </w:rPr>
        <w:t>Ц</w:t>
      </w:r>
      <w:r w:rsidR="00244A51" w:rsidRPr="00C31A05">
        <w:rPr>
          <w:b/>
          <w:sz w:val="28"/>
          <w:szCs w:val="28"/>
        </w:rPr>
        <w:t>икл 6</w:t>
      </w:r>
      <w:r w:rsidRPr="00C31A05">
        <w:rPr>
          <w:b/>
          <w:sz w:val="28"/>
          <w:szCs w:val="28"/>
        </w:rPr>
        <w:t xml:space="preserve">. </w:t>
      </w:r>
      <w:r w:rsidR="00244A51" w:rsidRPr="00C31A05">
        <w:rPr>
          <w:b/>
          <w:sz w:val="28"/>
          <w:szCs w:val="28"/>
        </w:rPr>
        <w:t xml:space="preserve">Великие русские и зарубежные художники </w:t>
      </w:r>
    </w:p>
    <w:p w:rsidR="00244A51" w:rsidRPr="0053192F" w:rsidRDefault="00244A51" w:rsidP="00244A51">
      <w:pPr>
        <w:jc w:val="right"/>
        <w:rPr>
          <w:rFonts w:ascii="Arial" w:hAnsi="Arial"/>
          <w:i/>
          <w:sz w:val="18"/>
          <w:szCs w:val="18"/>
        </w:rPr>
      </w:pPr>
      <w:r w:rsidRPr="0053192F">
        <w:rPr>
          <w:rFonts w:ascii="Arial" w:hAnsi="Arial"/>
          <w:i/>
          <w:iCs/>
          <w:sz w:val="18"/>
          <w:szCs w:val="18"/>
        </w:rPr>
        <w:t>(для среднего</w:t>
      </w:r>
      <w:r>
        <w:rPr>
          <w:rFonts w:ascii="Arial" w:hAnsi="Arial"/>
          <w:i/>
          <w:iCs/>
          <w:sz w:val="18"/>
          <w:szCs w:val="18"/>
        </w:rPr>
        <w:t>,</w:t>
      </w:r>
      <w:r w:rsidRPr="0053192F">
        <w:rPr>
          <w:rFonts w:ascii="Arial" w:hAnsi="Arial"/>
          <w:i/>
          <w:iCs/>
          <w:sz w:val="18"/>
          <w:szCs w:val="18"/>
        </w:rPr>
        <w:t xml:space="preserve"> старшего школьного возраста</w:t>
      </w:r>
      <w:r>
        <w:rPr>
          <w:rFonts w:ascii="Arial" w:hAnsi="Arial"/>
          <w:i/>
          <w:iCs/>
          <w:sz w:val="18"/>
          <w:szCs w:val="18"/>
        </w:rPr>
        <w:t xml:space="preserve"> и для студентов</w:t>
      </w:r>
      <w:r w:rsidRPr="0053192F">
        <w:rPr>
          <w:rFonts w:ascii="Arial" w:hAnsi="Arial"/>
          <w:i/>
          <w:iCs/>
          <w:sz w:val="18"/>
          <w:szCs w:val="18"/>
        </w:rPr>
        <w:t>)</w:t>
      </w:r>
    </w:p>
    <w:p w:rsidR="00244A51" w:rsidRDefault="00244A51" w:rsidP="00244A51">
      <w:r>
        <w:t>1. Грек. Дионисий. Рублев. (2 ак/ч)</w:t>
      </w:r>
    </w:p>
    <w:p w:rsidR="00244A51" w:rsidRPr="00241FD4" w:rsidRDefault="00244A51" w:rsidP="00244A51">
      <w:r w:rsidRPr="00241FD4">
        <w:t xml:space="preserve">2. Рокотов. </w:t>
      </w:r>
      <w:r w:rsidRPr="00241FD4">
        <w:tab/>
      </w:r>
      <w:r w:rsidRPr="00241FD4">
        <w:tab/>
      </w:r>
      <w:r>
        <w:t xml:space="preserve">3.  </w:t>
      </w:r>
      <w:r w:rsidRPr="00241FD4">
        <w:t xml:space="preserve">Боровиковский. </w:t>
      </w:r>
    </w:p>
    <w:p w:rsidR="00244A51" w:rsidRPr="00241FD4" w:rsidRDefault="00244A51" w:rsidP="00244A51">
      <w:r w:rsidRPr="00241FD4">
        <w:t xml:space="preserve">4. Левицкий. </w:t>
      </w:r>
      <w:r w:rsidRPr="00241FD4">
        <w:tab/>
      </w:r>
      <w:r w:rsidRPr="00241FD4">
        <w:tab/>
      </w:r>
      <w:r>
        <w:t xml:space="preserve">5.  </w:t>
      </w:r>
      <w:r w:rsidRPr="00241FD4">
        <w:t>Кипренский</w:t>
      </w:r>
    </w:p>
    <w:p w:rsidR="00244A51" w:rsidRPr="00241FD4" w:rsidRDefault="00244A51" w:rsidP="00244A51">
      <w:r w:rsidRPr="00241FD4">
        <w:t>6.  Брюллов</w:t>
      </w:r>
      <w:r w:rsidRPr="00241FD4">
        <w:tab/>
      </w:r>
      <w:r w:rsidRPr="00241FD4">
        <w:tab/>
      </w:r>
      <w:r>
        <w:t>7</w:t>
      </w:r>
      <w:r w:rsidRPr="00241FD4">
        <w:t>.  Тропинин</w:t>
      </w:r>
    </w:p>
    <w:p w:rsidR="00244A51" w:rsidRDefault="00244A51" w:rsidP="00244A51">
      <w:r w:rsidRPr="00241FD4">
        <w:t xml:space="preserve">8.  </w:t>
      </w:r>
      <w:r>
        <w:t>Федотов</w:t>
      </w:r>
      <w:r w:rsidRPr="00241FD4">
        <w:tab/>
      </w:r>
      <w:r w:rsidRPr="00241FD4">
        <w:tab/>
      </w:r>
      <w:r>
        <w:t>9</w:t>
      </w:r>
      <w:r w:rsidRPr="00241FD4">
        <w:t>.  Венецианов</w:t>
      </w:r>
    </w:p>
    <w:p w:rsidR="00244A51" w:rsidRDefault="00244A51" w:rsidP="00244A51">
      <w:r>
        <w:t>10</w:t>
      </w:r>
      <w:r w:rsidRPr="000065A9">
        <w:t xml:space="preserve"> </w:t>
      </w:r>
      <w:r>
        <w:t xml:space="preserve">Суриков.  </w:t>
      </w:r>
      <w:r>
        <w:tab/>
      </w:r>
      <w:r>
        <w:tab/>
        <w:t>11.  Репин</w:t>
      </w:r>
    </w:p>
    <w:p w:rsidR="00244A51" w:rsidRDefault="00244A51" w:rsidP="00244A51">
      <w:r>
        <w:t>12.</w:t>
      </w:r>
      <w:r w:rsidRPr="000065A9">
        <w:t xml:space="preserve"> </w:t>
      </w:r>
      <w:r>
        <w:t>Серов</w:t>
      </w:r>
      <w:r>
        <w:tab/>
      </w:r>
      <w:r>
        <w:tab/>
        <w:t>13. Левитан</w:t>
      </w:r>
    </w:p>
    <w:p w:rsidR="00244A51" w:rsidRDefault="00244A51" w:rsidP="00244A51">
      <w:r>
        <w:t>14. Врубель</w:t>
      </w:r>
      <w:r>
        <w:tab/>
      </w:r>
      <w:r>
        <w:tab/>
        <w:t>15. Трубецкой</w:t>
      </w:r>
    </w:p>
    <w:p w:rsidR="00244A51" w:rsidRDefault="00244A51" w:rsidP="00244A51">
      <w:r>
        <w:t>16. Нестеров</w:t>
      </w:r>
      <w:r>
        <w:tab/>
      </w:r>
      <w:r>
        <w:tab/>
        <w:t>17. Кустодиев</w:t>
      </w:r>
    </w:p>
    <w:p w:rsidR="00244A51" w:rsidRDefault="00244A51" w:rsidP="00244A51">
      <w:pPr>
        <w:ind w:right="-473"/>
      </w:pPr>
      <w:r>
        <w:t>18. Ренуар</w:t>
      </w:r>
      <w:r>
        <w:tab/>
      </w:r>
      <w:r>
        <w:tab/>
        <w:t>19. Ван Гог</w:t>
      </w:r>
    </w:p>
    <w:p w:rsidR="00244A51" w:rsidRDefault="00244A51" w:rsidP="00244A51">
      <w:pPr>
        <w:ind w:right="-473"/>
      </w:pPr>
      <w:r>
        <w:t>20. Гоген</w:t>
      </w:r>
      <w:r>
        <w:tab/>
      </w:r>
      <w:r>
        <w:tab/>
        <w:t>21. Сезанн</w:t>
      </w:r>
    </w:p>
    <w:p w:rsidR="00244A51" w:rsidRDefault="00244A51" w:rsidP="00244A51">
      <w:pPr>
        <w:ind w:right="-473"/>
      </w:pPr>
      <w:r>
        <w:t>22. Пикассо</w:t>
      </w:r>
      <w:r>
        <w:tab/>
      </w:r>
      <w:r>
        <w:tab/>
        <w:t>23. Чюрленис</w:t>
      </w:r>
    </w:p>
    <w:p w:rsidR="00244A51" w:rsidRPr="00C31A05" w:rsidRDefault="00C31A05" w:rsidP="00D25DA1">
      <w:pPr>
        <w:ind w:left="709" w:right="-473" w:firstLine="709"/>
        <w:jc w:val="center"/>
        <w:rPr>
          <w:b/>
          <w:sz w:val="28"/>
          <w:szCs w:val="28"/>
        </w:rPr>
      </w:pPr>
      <w:r>
        <w:rPr>
          <w:b/>
          <w:sz w:val="28"/>
          <w:szCs w:val="28"/>
        </w:rPr>
        <w:t>Ц</w:t>
      </w:r>
      <w:r w:rsidR="00244A51" w:rsidRPr="00C31A05">
        <w:rPr>
          <w:b/>
          <w:sz w:val="28"/>
          <w:szCs w:val="28"/>
        </w:rPr>
        <w:t>икл</w:t>
      </w:r>
      <w:r w:rsidR="00244A51" w:rsidRPr="00C31A05">
        <w:rPr>
          <w:rFonts w:ascii="Arial" w:hAnsi="Arial" w:cs="Arial"/>
          <w:b/>
          <w:sz w:val="28"/>
          <w:szCs w:val="28"/>
        </w:rPr>
        <w:t xml:space="preserve"> </w:t>
      </w:r>
      <w:r w:rsidR="00244A51" w:rsidRPr="00C31A05">
        <w:rPr>
          <w:b/>
          <w:sz w:val="28"/>
          <w:szCs w:val="28"/>
        </w:rPr>
        <w:t>7</w:t>
      </w:r>
      <w:r w:rsidRPr="00C31A05">
        <w:rPr>
          <w:rFonts w:ascii="Arial" w:hAnsi="Arial" w:cs="Arial"/>
          <w:b/>
          <w:sz w:val="28"/>
          <w:szCs w:val="28"/>
        </w:rPr>
        <w:t xml:space="preserve">. </w:t>
      </w:r>
      <w:r>
        <w:rPr>
          <w:b/>
          <w:sz w:val="28"/>
          <w:szCs w:val="28"/>
        </w:rPr>
        <w:t>Азбука  искусств (</w:t>
      </w:r>
      <w:r w:rsidR="00244A51" w:rsidRPr="00D25DA1">
        <w:t>Автор цикла</w:t>
      </w:r>
      <w:r w:rsidR="00244A51" w:rsidRPr="00D25DA1">
        <w:rPr>
          <w:b/>
        </w:rPr>
        <w:t xml:space="preserve"> – Заржецкая Т.А.</w:t>
      </w:r>
      <w:r>
        <w:rPr>
          <w:b/>
          <w:sz w:val="28"/>
          <w:szCs w:val="28"/>
        </w:rPr>
        <w:t>)</w:t>
      </w:r>
    </w:p>
    <w:p w:rsidR="00244A51" w:rsidRPr="0053192F" w:rsidRDefault="00244A51" w:rsidP="00D25DA1">
      <w:pPr>
        <w:pStyle w:val="3"/>
        <w:tabs>
          <w:tab w:val="left" w:pos="3686"/>
        </w:tabs>
        <w:spacing w:before="0" w:after="0"/>
        <w:ind w:left="-284" w:firstLine="709"/>
        <w:jc w:val="right"/>
        <w:rPr>
          <w:b w:val="0"/>
          <w:bCs w:val="0"/>
          <w:i/>
          <w:iCs/>
          <w:sz w:val="18"/>
          <w:szCs w:val="18"/>
        </w:rPr>
      </w:pPr>
      <w:r w:rsidRPr="0053192F">
        <w:rPr>
          <w:b w:val="0"/>
          <w:bCs w:val="0"/>
          <w:i/>
          <w:iCs/>
          <w:sz w:val="18"/>
          <w:szCs w:val="18"/>
        </w:rPr>
        <w:t xml:space="preserve"> (для </w:t>
      </w:r>
      <w:r>
        <w:rPr>
          <w:b w:val="0"/>
          <w:bCs w:val="0"/>
          <w:i/>
          <w:iCs/>
          <w:sz w:val="18"/>
          <w:szCs w:val="18"/>
        </w:rPr>
        <w:t>подготовительной группы детского сада</w:t>
      </w:r>
      <w:r w:rsidR="00C31A05">
        <w:rPr>
          <w:b w:val="0"/>
          <w:bCs w:val="0"/>
          <w:i/>
          <w:iCs/>
          <w:sz w:val="18"/>
          <w:szCs w:val="18"/>
        </w:rPr>
        <w:t xml:space="preserve"> </w:t>
      </w:r>
      <w:r>
        <w:rPr>
          <w:b w:val="0"/>
          <w:bCs w:val="0"/>
          <w:i/>
          <w:iCs/>
          <w:sz w:val="18"/>
          <w:szCs w:val="18"/>
        </w:rPr>
        <w:t xml:space="preserve">и </w:t>
      </w:r>
      <w:r w:rsidRPr="0053192F">
        <w:rPr>
          <w:b w:val="0"/>
          <w:bCs w:val="0"/>
          <w:i/>
          <w:iCs/>
          <w:sz w:val="18"/>
          <w:szCs w:val="18"/>
        </w:rPr>
        <w:t>младшего школьного возраста)</w:t>
      </w:r>
    </w:p>
    <w:p w:rsidR="00244A51" w:rsidRDefault="00244A51" w:rsidP="00D25DA1">
      <w:pPr>
        <w:numPr>
          <w:ilvl w:val="0"/>
          <w:numId w:val="12"/>
        </w:numPr>
      </w:pPr>
      <w:r>
        <w:t>Какого цвета снег.</w:t>
      </w:r>
    </w:p>
    <w:p w:rsidR="00244A51" w:rsidRDefault="00244A51" w:rsidP="00D25DA1">
      <w:pPr>
        <w:numPr>
          <w:ilvl w:val="0"/>
          <w:numId w:val="12"/>
        </w:numPr>
      </w:pPr>
      <w:r>
        <w:t>А нужны ли краски.</w:t>
      </w:r>
    </w:p>
    <w:p w:rsidR="00244A51" w:rsidRDefault="00244A51" w:rsidP="00D25DA1">
      <w:pPr>
        <w:numPr>
          <w:ilvl w:val="0"/>
          <w:numId w:val="12"/>
        </w:numPr>
      </w:pPr>
      <w:r>
        <w:t>Как графика смотрится в зеркало.</w:t>
      </w:r>
    </w:p>
    <w:p w:rsidR="00244A51" w:rsidRDefault="00244A51" w:rsidP="00D25DA1">
      <w:pPr>
        <w:numPr>
          <w:ilvl w:val="0"/>
          <w:numId w:val="12"/>
        </w:numPr>
      </w:pPr>
      <w:r>
        <w:t>Бывают ли портреты яблок.</w:t>
      </w:r>
    </w:p>
    <w:p w:rsidR="00244A51" w:rsidRDefault="00244A51" w:rsidP="00D25DA1">
      <w:pPr>
        <w:numPr>
          <w:ilvl w:val="0"/>
          <w:numId w:val="12"/>
        </w:numPr>
      </w:pPr>
      <w:r>
        <w:t>Елка или трактор.</w:t>
      </w:r>
    </w:p>
    <w:p w:rsidR="00244A51" w:rsidRDefault="00244A51" w:rsidP="00D25DA1">
      <w:pPr>
        <w:numPr>
          <w:ilvl w:val="0"/>
          <w:numId w:val="12"/>
        </w:numPr>
      </w:pPr>
      <w:r>
        <w:t>Как работает художник.</w:t>
      </w:r>
    </w:p>
    <w:p w:rsidR="00244A51" w:rsidRDefault="00D25DA1" w:rsidP="00244A51">
      <w:pPr>
        <w:ind w:left="709" w:right="-473" w:hanging="709"/>
        <w:jc w:val="center"/>
        <w:rPr>
          <w:b/>
        </w:rPr>
      </w:pPr>
      <w:r w:rsidRPr="00D25DA1">
        <w:rPr>
          <w:b/>
          <w:sz w:val="28"/>
          <w:szCs w:val="28"/>
        </w:rPr>
        <w:t>Ц</w:t>
      </w:r>
      <w:r w:rsidR="00244A51" w:rsidRPr="00D25DA1">
        <w:rPr>
          <w:b/>
          <w:sz w:val="28"/>
          <w:szCs w:val="28"/>
        </w:rPr>
        <w:t>икл 8</w:t>
      </w:r>
      <w:r w:rsidRPr="00D25DA1">
        <w:rPr>
          <w:b/>
          <w:sz w:val="28"/>
          <w:szCs w:val="28"/>
        </w:rPr>
        <w:t xml:space="preserve">. </w:t>
      </w:r>
      <w:r w:rsidR="00244A51" w:rsidRPr="00D25DA1">
        <w:rPr>
          <w:b/>
          <w:sz w:val="28"/>
          <w:szCs w:val="28"/>
        </w:rPr>
        <w:t>В стране ремесел</w:t>
      </w:r>
      <w:r>
        <w:rPr>
          <w:b/>
          <w:sz w:val="28"/>
          <w:szCs w:val="28"/>
        </w:rPr>
        <w:t xml:space="preserve"> (</w:t>
      </w:r>
      <w:r w:rsidR="00244A51">
        <w:t xml:space="preserve">Автор цикла – </w:t>
      </w:r>
      <w:r w:rsidR="00244A51">
        <w:rPr>
          <w:b/>
        </w:rPr>
        <w:t>Бицутина И.Е.</w:t>
      </w:r>
      <w:r>
        <w:rPr>
          <w:b/>
        </w:rPr>
        <w:t>)</w:t>
      </w:r>
    </w:p>
    <w:p w:rsidR="00244A51" w:rsidRPr="0053192F" w:rsidRDefault="00244A51" w:rsidP="00244A51">
      <w:pPr>
        <w:jc w:val="right"/>
        <w:rPr>
          <w:rFonts w:ascii="Arial" w:hAnsi="Arial"/>
          <w:i/>
          <w:sz w:val="18"/>
          <w:szCs w:val="18"/>
        </w:rPr>
      </w:pPr>
      <w:r w:rsidRPr="005D4C7E">
        <w:rPr>
          <w:rFonts w:ascii="Arial" w:hAnsi="Arial"/>
          <w:i/>
          <w:iCs/>
          <w:sz w:val="18"/>
          <w:szCs w:val="18"/>
        </w:rPr>
        <w:t xml:space="preserve"> (для подгот</w:t>
      </w:r>
      <w:r>
        <w:rPr>
          <w:rFonts w:ascii="Arial" w:hAnsi="Arial"/>
          <w:i/>
          <w:iCs/>
          <w:sz w:val="18"/>
          <w:szCs w:val="18"/>
        </w:rPr>
        <w:t xml:space="preserve">овительной группы детского сада, </w:t>
      </w:r>
      <w:r w:rsidRPr="005D4C7E">
        <w:rPr>
          <w:rFonts w:ascii="Arial" w:hAnsi="Arial"/>
          <w:i/>
          <w:iCs/>
          <w:sz w:val="18"/>
          <w:szCs w:val="18"/>
        </w:rPr>
        <w:t xml:space="preserve"> младшего и среднего школьного</w:t>
      </w:r>
      <w:r w:rsidRPr="0053192F">
        <w:rPr>
          <w:rFonts w:ascii="Arial" w:hAnsi="Arial"/>
          <w:i/>
          <w:iCs/>
          <w:sz w:val="18"/>
          <w:szCs w:val="18"/>
        </w:rPr>
        <w:t xml:space="preserve"> возраста)</w:t>
      </w:r>
    </w:p>
    <w:p w:rsidR="00244A51" w:rsidRDefault="00244A51" w:rsidP="00244A51">
      <w:pPr>
        <w:numPr>
          <w:ilvl w:val="0"/>
          <w:numId w:val="16"/>
        </w:numPr>
        <w:ind w:right="-473"/>
      </w:pPr>
      <w:r>
        <w:t>Народная игрушка.</w:t>
      </w:r>
    </w:p>
    <w:p w:rsidR="00244A51" w:rsidRDefault="00244A51" w:rsidP="00244A51">
      <w:pPr>
        <w:numPr>
          <w:ilvl w:val="0"/>
          <w:numId w:val="16"/>
        </w:numPr>
        <w:ind w:right="-473"/>
      </w:pPr>
      <w:r>
        <w:t xml:space="preserve">Золотая Хохлома. </w:t>
      </w:r>
    </w:p>
    <w:p w:rsidR="00244A51" w:rsidRDefault="00244A51" w:rsidP="00244A51">
      <w:pPr>
        <w:numPr>
          <w:ilvl w:val="0"/>
          <w:numId w:val="16"/>
        </w:numPr>
        <w:ind w:right="-473"/>
      </w:pPr>
      <w:r>
        <w:t>Жостово.</w:t>
      </w:r>
    </w:p>
    <w:p w:rsidR="00244A51" w:rsidRDefault="00244A51" w:rsidP="00244A51">
      <w:pPr>
        <w:numPr>
          <w:ilvl w:val="0"/>
          <w:numId w:val="16"/>
        </w:numPr>
        <w:ind w:right="-473"/>
      </w:pPr>
      <w:r>
        <w:t>«Хитро-мудро рукодельице».</w:t>
      </w:r>
    </w:p>
    <w:p w:rsidR="00244A51" w:rsidRDefault="00244A51" w:rsidP="00244A51">
      <w:pPr>
        <w:numPr>
          <w:ilvl w:val="0"/>
          <w:numId w:val="16"/>
        </w:numPr>
        <w:ind w:right="-473"/>
      </w:pPr>
      <w:r>
        <w:t>Глиняная сказка.</w:t>
      </w:r>
    </w:p>
    <w:p w:rsidR="00244A51" w:rsidRDefault="00244A51" w:rsidP="00244A51">
      <w:pPr>
        <w:numPr>
          <w:ilvl w:val="0"/>
          <w:numId w:val="16"/>
        </w:numPr>
        <w:ind w:right="-473"/>
      </w:pPr>
      <w:r>
        <w:t>Удивительные шкатулки.</w:t>
      </w:r>
    </w:p>
    <w:p w:rsidR="00244A51" w:rsidRDefault="00244A51" w:rsidP="00244A51">
      <w:pPr>
        <w:numPr>
          <w:ilvl w:val="0"/>
          <w:numId w:val="16"/>
        </w:numPr>
        <w:ind w:right="-473"/>
      </w:pPr>
      <w:r>
        <w:t>Береста.</w:t>
      </w:r>
    </w:p>
    <w:p w:rsidR="00244A51" w:rsidRDefault="00244A51" w:rsidP="00244A51">
      <w:pPr>
        <w:numPr>
          <w:ilvl w:val="0"/>
          <w:numId w:val="16"/>
        </w:numPr>
        <w:ind w:right="-473"/>
      </w:pPr>
      <w:r>
        <w:t>Балхарская керамика.</w:t>
      </w:r>
    </w:p>
    <w:p w:rsidR="00244A51" w:rsidRDefault="00244A51" w:rsidP="00244A51">
      <w:pPr>
        <w:numPr>
          <w:ilvl w:val="0"/>
          <w:numId w:val="16"/>
        </w:numPr>
        <w:ind w:right="-473"/>
      </w:pPr>
      <w:r>
        <w:t>Тувинские камнерезы.</w:t>
      </w:r>
    </w:p>
    <w:p w:rsidR="00244A51" w:rsidRDefault="00244A51" w:rsidP="00244A51">
      <w:pPr>
        <w:numPr>
          <w:ilvl w:val="0"/>
          <w:numId w:val="16"/>
        </w:numPr>
        <w:ind w:right="-473"/>
      </w:pPr>
      <w:r>
        <w:t>Художественная обработка дерева (росписи).</w:t>
      </w:r>
    </w:p>
    <w:p w:rsidR="00244A51" w:rsidRDefault="00244A51" w:rsidP="00D25DA1">
      <w:pPr>
        <w:numPr>
          <w:ilvl w:val="0"/>
          <w:numId w:val="16"/>
        </w:numPr>
        <w:ind w:left="0" w:firstLine="0"/>
      </w:pPr>
      <w:r>
        <w:t>Резная кость.</w:t>
      </w:r>
    </w:p>
    <w:p w:rsidR="00244A51" w:rsidRPr="00D25DA1" w:rsidRDefault="00D25DA1" w:rsidP="00D25DA1">
      <w:pPr>
        <w:ind w:firstLine="357"/>
        <w:jc w:val="center"/>
        <w:rPr>
          <w:b/>
          <w:sz w:val="28"/>
          <w:szCs w:val="28"/>
        </w:rPr>
      </w:pPr>
      <w:r w:rsidRPr="00D25DA1">
        <w:rPr>
          <w:b/>
          <w:sz w:val="28"/>
          <w:szCs w:val="28"/>
        </w:rPr>
        <w:t>Ц</w:t>
      </w:r>
      <w:r w:rsidR="00244A51" w:rsidRPr="00D25DA1">
        <w:rPr>
          <w:b/>
          <w:sz w:val="28"/>
          <w:szCs w:val="28"/>
        </w:rPr>
        <w:t>икл 9</w:t>
      </w:r>
      <w:r w:rsidRPr="00D25DA1">
        <w:rPr>
          <w:b/>
          <w:sz w:val="28"/>
          <w:szCs w:val="28"/>
        </w:rPr>
        <w:t xml:space="preserve">. </w:t>
      </w:r>
      <w:r w:rsidR="00244A51" w:rsidRPr="00D25DA1">
        <w:rPr>
          <w:b/>
          <w:sz w:val="28"/>
          <w:szCs w:val="28"/>
        </w:rPr>
        <w:t>Какое оно, искусство</w:t>
      </w:r>
      <w:r>
        <w:rPr>
          <w:b/>
          <w:sz w:val="28"/>
          <w:szCs w:val="28"/>
        </w:rPr>
        <w:t>?</w:t>
      </w:r>
    </w:p>
    <w:p w:rsidR="00244A51" w:rsidRPr="0053192F" w:rsidRDefault="00244A51" w:rsidP="00D25DA1">
      <w:pPr>
        <w:pStyle w:val="3"/>
        <w:tabs>
          <w:tab w:val="left" w:pos="3686"/>
        </w:tabs>
        <w:spacing w:before="0" w:after="0"/>
        <w:ind w:firstLine="357"/>
        <w:jc w:val="right"/>
        <w:rPr>
          <w:b w:val="0"/>
          <w:bCs w:val="0"/>
          <w:i/>
          <w:iCs/>
          <w:sz w:val="18"/>
          <w:szCs w:val="18"/>
        </w:rPr>
      </w:pPr>
      <w:r w:rsidRPr="0053192F">
        <w:rPr>
          <w:b w:val="0"/>
          <w:bCs w:val="0"/>
          <w:i/>
          <w:iCs/>
          <w:sz w:val="18"/>
          <w:szCs w:val="18"/>
        </w:rPr>
        <w:t xml:space="preserve"> (для среднего школьного возраста)</w:t>
      </w:r>
    </w:p>
    <w:p w:rsidR="00244A51" w:rsidRPr="00D25DA1" w:rsidRDefault="00244A51" w:rsidP="00D25DA1">
      <w:pPr>
        <w:numPr>
          <w:ilvl w:val="0"/>
          <w:numId w:val="13"/>
        </w:numPr>
        <w:tabs>
          <w:tab w:val="clear" w:pos="360"/>
          <w:tab w:val="num" w:pos="0"/>
        </w:tabs>
      </w:pPr>
      <w:r w:rsidRPr="00D25DA1">
        <w:t>Виды и жанры изобразительного искусства.</w:t>
      </w:r>
    </w:p>
    <w:p w:rsidR="00244A51" w:rsidRPr="00D25DA1" w:rsidRDefault="00244A51" w:rsidP="00D25DA1">
      <w:pPr>
        <w:pStyle w:val="a5"/>
        <w:numPr>
          <w:ilvl w:val="0"/>
          <w:numId w:val="13"/>
        </w:numPr>
        <w:tabs>
          <w:tab w:val="clear" w:pos="360"/>
          <w:tab w:val="num" w:pos="0"/>
        </w:tabs>
        <w:jc w:val="left"/>
        <w:rPr>
          <w:sz w:val="24"/>
          <w:szCs w:val="24"/>
        </w:rPr>
      </w:pPr>
      <w:r w:rsidRPr="00D25DA1">
        <w:rPr>
          <w:sz w:val="24"/>
          <w:szCs w:val="24"/>
        </w:rPr>
        <w:t>О живописи.</w:t>
      </w:r>
    </w:p>
    <w:p w:rsidR="00244A51" w:rsidRPr="00D25DA1" w:rsidRDefault="00244A51" w:rsidP="00D25DA1">
      <w:pPr>
        <w:pStyle w:val="a5"/>
        <w:numPr>
          <w:ilvl w:val="0"/>
          <w:numId w:val="13"/>
        </w:numPr>
        <w:tabs>
          <w:tab w:val="clear" w:pos="360"/>
          <w:tab w:val="num" w:pos="0"/>
        </w:tabs>
        <w:jc w:val="left"/>
        <w:rPr>
          <w:sz w:val="24"/>
          <w:szCs w:val="24"/>
        </w:rPr>
      </w:pPr>
      <w:r w:rsidRPr="00D25DA1">
        <w:rPr>
          <w:sz w:val="24"/>
          <w:szCs w:val="24"/>
        </w:rPr>
        <w:t>О графике.</w:t>
      </w:r>
    </w:p>
    <w:p w:rsidR="00244A51" w:rsidRPr="00D25DA1" w:rsidRDefault="00244A51" w:rsidP="00D25DA1">
      <w:pPr>
        <w:pStyle w:val="a5"/>
        <w:numPr>
          <w:ilvl w:val="0"/>
          <w:numId w:val="13"/>
        </w:numPr>
        <w:tabs>
          <w:tab w:val="clear" w:pos="360"/>
          <w:tab w:val="num" w:pos="0"/>
        </w:tabs>
        <w:jc w:val="left"/>
        <w:rPr>
          <w:sz w:val="24"/>
          <w:szCs w:val="24"/>
        </w:rPr>
      </w:pPr>
      <w:r w:rsidRPr="00D25DA1">
        <w:rPr>
          <w:sz w:val="24"/>
          <w:szCs w:val="24"/>
        </w:rPr>
        <w:t>О скульптуре.</w:t>
      </w:r>
    </w:p>
    <w:p w:rsidR="00244A51" w:rsidRPr="00D25DA1" w:rsidRDefault="00244A51" w:rsidP="00D25DA1">
      <w:pPr>
        <w:pStyle w:val="a5"/>
        <w:numPr>
          <w:ilvl w:val="0"/>
          <w:numId w:val="13"/>
        </w:numPr>
        <w:tabs>
          <w:tab w:val="clear" w:pos="360"/>
          <w:tab w:val="num" w:pos="0"/>
        </w:tabs>
        <w:jc w:val="left"/>
        <w:rPr>
          <w:sz w:val="24"/>
          <w:szCs w:val="24"/>
        </w:rPr>
      </w:pPr>
      <w:r w:rsidRPr="00D25DA1">
        <w:rPr>
          <w:sz w:val="24"/>
          <w:szCs w:val="24"/>
        </w:rPr>
        <w:t>О декоративно-прикладном  искусстве.</w:t>
      </w:r>
    </w:p>
    <w:p w:rsidR="00244A51" w:rsidRPr="00D25DA1" w:rsidRDefault="00244A51" w:rsidP="00D25DA1">
      <w:pPr>
        <w:pStyle w:val="a5"/>
        <w:numPr>
          <w:ilvl w:val="0"/>
          <w:numId w:val="13"/>
        </w:numPr>
        <w:tabs>
          <w:tab w:val="clear" w:pos="360"/>
          <w:tab w:val="num" w:pos="0"/>
        </w:tabs>
        <w:jc w:val="left"/>
        <w:rPr>
          <w:sz w:val="24"/>
          <w:szCs w:val="24"/>
        </w:rPr>
      </w:pPr>
      <w:r w:rsidRPr="00D25DA1">
        <w:rPr>
          <w:sz w:val="24"/>
          <w:szCs w:val="24"/>
        </w:rPr>
        <w:t>Об архитектуре.</w:t>
      </w:r>
    </w:p>
    <w:p w:rsidR="00244A51" w:rsidRPr="00801B1B" w:rsidRDefault="00801B1B" w:rsidP="00801B1B">
      <w:pPr>
        <w:ind w:firstLine="709"/>
        <w:jc w:val="center"/>
        <w:rPr>
          <w:b/>
          <w:sz w:val="28"/>
          <w:szCs w:val="28"/>
        </w:rPr>
      </w:pPr>
      <w:r w:rsidRPr="00801B1B">
        <w:rPr>
          <w:b/>
          <w:sz w:val="28"/>
          <w:szCs w:val="28"/>
        </w:rPr>
        <w:t>Ц</w:t>
      </w:r>
      <w:r w:rsidR="00244A51" w:rsidRPr="00801B1B">
        <w:rPr>
          <w:b/>
          <w:sz w:val="28"/>
          <w:szCs w:val="28"/>
        </w:rPr>
        <w:t>икл 10</w:t>
      </w:r>
      <w:r w:rsidRPr="00801B1B">
        <w:rPr>
          <w:b/>
          <w:sz w:val="28"/>
          <w:szCs w:val="28"/>
        </w:rPr>
        <w:t xml:space="preserve">. </w:t>
      </w:r>
      <w:r w:rsidR="00244A51" w:rsidRPr="00801B1B">
        <w:rPr>
          <w:b/>
          <w:sz w:val="28"/>
          <w:szCs w:val="28"/>
        </w:rPr>
        <w:t>Изобразительное искусство</w:t>
      </w:r>
      <w:r w:rsidRPr="00801B1B">
        <w:rPr>
          <w:b/>
          <w:sz w:val="28"/>
          <w:szCs w:val="28"/>
        </w:rPr>
        <w:t xml:space="preserve"> </w:t>
      </w:r>
      <w:r w:rsidR="00244A51" w:rsidRPr="00801B1B">
        <w:rPr>
          <w:b/>
          <w:sz w:val="28"/>
          <w:szCs w:val="28"/>
        </w:rPr>
        <w:t>и  уроки в школе</w:t>
      </w:r>
    </w:p>
    <w:p w:rsidR="00244A51" w:rsidRPr="0053192F" w:rsidRDefault="00244A51" w:rsidP="00801B1B">
      <w:pPr>
        <w:pStyle w:val="3"/>
        <w:tabs>
          <w:tab w:val="left" w:pos="3686"/>
        </w:tabs>
        <w:spacing w:before="0" w:after="0"/>
        <w:ind w:firstLine="709"/>
        <w:jc w:val="right"/>
        <w:rPr>
          <w:b w:val="0"/>
          <w:bCs w:val="0"/>
          <w:i/>
          <w:iCs/>
          <w:sz w:val="18"/>
          <w:szCs w:val="18"/>
        </w:rPr>
      </w:pPr>
      <w:r w:rsidRPr="0053192F">
        <w:rPr>
          <w:b w:val="0"/>
          <w:bCs w:val="0"/>
          <w:i/>
          <w:iCs/>
          <w:sz w:val="18"/>
          <w:szCs w:val="18"/>
        </w:rPr>
        <w:t>(для среднего школьного возраста)</w:t>
      </w:r>
    </w:p>
    <w:p w:rsidR="00244A51" w:rsidRDefault="00244A51" w:rsidP="00801B1B">
      <w:pPr>
        <w:numPr>
          <w:ilvl w:val="0"/>
          <w:numId w:val="18"/>
        </w:numPr>
        <w:tabs>
          <w:tab w:val="clear" w:pos="720"/>
          <w:tab w:val="num" w:pos="360"/>
        </w:tabs>
        <w:ind w:hanging="720"/>
      </w:pPr>
      <w:r>
        <w:t>Художники Петровской эпохи. (2 ак/ч)</w:t>
      </w:r>
    </w:p>
    <w:p w:rsidR="00244A51" w:rsidRDefault="00244A51" w:rsidP="00801B1B">
      <w:pPr>
        <w:numPr>
          <w:ilvl w:val="0"/>
          <w:numId w:val="18"/>
        </w:numPr>
        <w:tabs>
          <w:tab w:val="clear" w:pos="720"/>
          <w:tab w:val="num" w:pos="360"/>
        </w:tabs>
        <w:ind w:right="-473" w:hanging="720"/>
      </w:pPr>
      <w:r>
        <w:t>Искусство средневекового Китая. (2 ак/ч)</w:t>
      </w:r>
    </w:p>
    <w:p w:rsidR="00244A51" w:rsidRDefault="00244A51" w:rsidP="00801B1B">
      <w:pPr>
        <w:numPr>
          <w:ilvl w:val="0"/>
          <w:numId w:val="18"/>
        </w:numPr>
        <w:tabs>
          <w:tab w:val="clear" w:pos="720"/>
          <w:tab w:val="num" w:pos="360"/>
        </w:tabs>
        <w:ind w:right="-473" w:hanging="720"/>
      </w:pPr>
      <w:r>
        <w:t>Древнегреческие мифы в искусстве. (2 ак/ч)</w:t>
      </w:r>
    </w:p>
    <w:p w:rsidR="00244A51" w:rsidRDefault="00244A51" w:rsidP="00801B1B">
      <w:pPr>
        <w:numPr>
          <w:ilvl w:val="0"/>
          <w:numId w:val="18"/>
        </w:numPr>
        <w:tabs>
          <w:tab w:val="clear" w:pos="720"/>
          <w:tab w:val="num" w:pos="360"/>
        </w:tabs>
        <w:ind w:right="-473" w:hanging="720"/>
      </w:pPr>
      <w:r>
        <w:t>Семь чудес света. (2 ак/ч)</w:t>
      </w:r>
    </w:p>
    <w:p w:rsidR="00244A51" w:rsidRDefault="00244A51" w:rsidP="00801B1B">
      <w:pPr>
        <w:numPr>
          <w:ilvl w:val="0"/>
          <w:numId w:val="18"/>
        </w:numPr>
        <w:tabs>
          <w:tab w:val="clear" w:pos="720"/>
          <w:tab w:val="num" w:pos="360"/>
        </w:tabs>
        <w:ind w:right="-473" w:hanging="720"/>
      </w:pPr>
      <w:r>
        <w:t>Наследие античности в искусстве Западной Европы. (2 ак/ч)</w:t>
      </w:r>
    </w:p>
    <w:p w:rsidR="00244A51" w:rsidRDefault="00244A51" w:rsidP="00801B1B">
      <w:pPr>
        <w:numPr>
          <w:ilvl w:val="0"/>
          <w:numId w:val="18"/>
        </w:numPr>
        <w:tabs>
          <w:tab w:val="clear" w:pos="720"/>
          <w:tab w:val="num" w:pos="360"/>
        </w:tabs>
        <w:ind w:hanging="720"/>
      </w:pPr>
      <w:r>
        <w:t>Художественный образ в  живописи.</w:t>
      </w:r>
    </w:p>
    <w:p w:rsidR="00244A51" w:rsidRDefault="00244A51" w:rsidP="00244A51">
      <w:pPr>
        <w:ind w:firstLine="540"/>
        <w:jc w:val="right"/>
        <w:rPr>
          <w:color w:val="000000"/>
          <w:sz w:val="28"/>
          <w:szCs w:val="28"/>
        </w:rPr>
      </w:pPr>
    </w:p>
    <w:p w:rsidR="000F62E4" w:rsidRDefault="000F62E4" w:rsidP="00244A51">
      <w:pPr>
        <w:ind w:firstLine="540"/>
        <w:jc w:val="right"/>
        <w:rPr>
          <w:color w:val="000000"/>
          <w:sz w:val="28"/>
          <w:szCs w:val="28"/>
        </w:rPr>
      </w:pPr>
    </w:p>
    <w:p w:rsidR="000F62E4" w:rsidRDefault="000F62E4" w:rsidP="00244A51">
      <w:pPr>
        <w:ind w:firstLine="540"/>
        <w:jc w:val="right"/>
        <w:rPr>
          <w:color w:val="000000"/>
          <w:sz w:val="28"/>
          <w:szCs w:val="28"/>
        </w:rPr>
      </w:pPr>
      <w:r>
        <w:rPr>
          <w:color w:val="000000"/>
          <w:sz w:val="28"/>
          <w:szCs w:val="28"/>
        </w:rPr>
        <w:t>Приложение 2.</w:t>
      </w:r>
    </w:p>
    <w:p w:rsidR="007B0AEC" w:rsidRPr="007B0AEC" w:rsidRDefault="007B0AEC" w:rsidP="007B0AEC">
      <w:pPr>
        <w:ind w:firstLine="540"/>
        <w:jc w:val="center"/>
        <w:rPr>
          <w:i/>
          <w:color w:val="000000"/>
          <w:sz w:val="28"/>
          <w:szCs w:val="28"/>
        </w:rPr>
      </w:pPr>
      <w:r w:rsidRPr="007B0AEC">
        <w:rPr>
          <w:b/>
          <w:i/>
          <w:sz w:val="28"/>
          <w:szCs w:val="28"/>
        </w:rPr>
        <w:t>Формы и тематика мероприятий Томского областного художественного музея</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40"/>
        <w:gridCol w:w="1980"/>
        <w:gridCol w:w="1800"/>
      </w:tblGrid>
      <w:tr w:rsidR="003F0271" w:rsidRPr="00000396" w:rsidTr="00B60BAF">
        <w:tc>
          <w:tcPr>
            <w:tcW w:w="1980" w:type="dxa"/>
          </w:tcPr>
          <w:p w:rsidR="003F0271" w:rsidRPr="003F0271" w:rsidRDefault="003F0271" w:rsidP="00D4222B">
            <w:pPr>
              <w:snapToGrid w:val="0"/>
              <w:rPr>
                <w:b/>
                <w:sz w:val="18"/>
                <w:szCs w:val="18"/>
              </w:rPr>
            </w:pPr>
            <w:r w:rsidRPr="003F0271">
              <w:rPr>
                <w:b/>
                <w:sz w:val="18"/>
                <w:szCs w:val="18"/>
              </w:rPr>
              <w:t xml:space="preserve">        </w:t>
            </w:r>
          </w:p>
          <w:p w:rsidR="003F0271" w:rsidRPr="003F0271" w:rsidRDefault="003F0271" w:rsidP="00D4222B">
            <w:pPr>
              <w:snapToGrid w:val="0"/>
              <w:rPr>
                <w:b/>
                <w:sz w:val="18"/>
                <w:szCs w:val="18"/>
              </w:rPr>
            </w:pPr>
          </w:p>
          <w:p w:rsidR="003F0271" w:rsidRPr="003F0271" w:rsidRDefault="003F0271" w:rsidP="00D4222B">
            <w:pPr>
              <w:snapToGrid w:val="0"/>
              <w:rPr>
                <w:b/>
                <w:sz w:val="18"/>
                <w:szCs w:val="18"/>
              </w:rPr>
            </w:pPr>
            <w:r w:rsidRPr="003F0271">
              <w:rPr>
                <w:b/>
                <w:sz w:val="18"/>
                <w:szCs w:val="18"/>
              </w:rPr>
              <w:t xml:space="preserve">        Мероприятие</w:t>
            </w:r>
          </w:p>
        </w:tc>
        <w:tc>
          <w:tcPr>
            <w:tcW w:w="4140" w:type="dxa"/>
          </w:tcPr>
          <w:p w:rsidR="003F0271" w:rsidRPr="003F0271" w:rsidRDefault="003F0271" w:rsidP="00D4222B">
            <w:pPr>
              <w:snapToGrid w:val="0"/>
              <w:rPr>
                <w:b/>
                <w:sz w:val="18"/>
                <w:szCs w:val="18"/>
              </w:rPr>
            </w:pPr>
            <w:r w:rsidRPr="003F0271">
              <w:rPr>
                <w:b/>
                <w:sz w:val="18"/>
                <w:szCs w:val="18"/>
              </w:rPr>
              <w:t xml:space="preserve">     </w:t>
            </w:r>
          </w:p>
          <w:p w:rsidR="003F0271" w:rsidRPr="003F0271" w:rsidRDefault="003F0271" w:rsidP="00D4222B">
            <w:pPr>
              <w:snapToGrid w:val="0"/>
              <w:rPr>
                <w:b/>
                <w:sz w:val="18"/>
                <w:szCs w:val="18"/>
              </w:rPr>
            </w:pPr>
          </w:p>
          <w:p w:rsidR="003F0271" w:rsidRPr="003F0271" w:rsidRDefault="003F0271" w:rsidP="00D4222B">
            <w:pPr>
              <w:snapToGrid w:val="0"/>
              <w:rPr>
                <w:b/>
                <w:sz w:val="18"/>
                <w:szCs w:val="18"/>
              </w:rPr>
            </w:pPr>
            <w:r w:rsidRPr="003F0271">
              <w:rPr>
                <w:b/>
                <w:sz w:val="18"/>
                <w:szCs w:val="18"/>
              </w:rPr>
              <w:t xml:space="preserve">         Содержание  мероприятия</w:t>
            </w:r>
          </w:p>
        </w:tc>
        <w:tc>
          <w:tcPr>
            <w:tcW w:w="1980" w:type="dxa"/>
          </w:tcPr>
          <w:p w:rsidR="003F0271" w:rsidRPr="003F0271" w:rsidRDefault="003F0271" w:rsidP="00D4222B">
            <w:pPr>
              <w:snapToGrid w:val="0"/>
              <w:rPr>
                <w:b/>
                <w:sz w:val="18"/>
                <w:szCs w:val="18"/>
              </w:rPr>
            </w:pPr>
          </w:p>
          <w:p w:rsidR="003F0271" w:rsidRPr="003F0271" w:rsidRDefault="003F0271" w:rsidP="00D4222B">
            <w:pPr>
              <w:snapToGrid w:val="0"/>
              <w:rPr>
                <w:b/>
                <w:sz w:val="18"/>
                <w:szCs w:val="18"/>
              </w:rPr>
            </w:pPr>
          </w:p>
          <w:p w:rsidR="003F0271" w:rsidRPr="003F0271" w:rsidRDefault="003F0271" w:rsidP="00D4222B">
            <w:pPr>
              <w:snapToGrid w:val="0"/>
              <w:rPr>
                <w:b/>
                <w:sz w:val="18"/>
                <w:szCs w:val="18"/>
              </w:rPr>
            </w:pPr>
            <w:r w:rsidRPr="003F0271">
              <w:rPr>
                <w:b/>
                <w:sz w:val="18"/>
                <w:szCs w:val="18"/>
              </w:rPr>
              <w:t>Ответственный</w:t>
            </w:r>
          </w:p>
        </w:tc>
        <w:tc>
          <w:tcPr>
            <w:tcW w:w="1800" w:type="dxa"/>
          </w:tcPr>
          <w:p w:rsidR="003F0271" w:rsidRPr="003F0271" w:rsidRDefault="003F0271" w:rsidP="00D4222B">
            <w:pPr>
              <w:snapToGrid w:val="0"/>
              <w:rPr>
                <w:b/>
                <w:sz w:val="18"/>
                <w:szCs w:val="18"/>
              </w:rPr>
            </w:pPr>
          </w:p>
          <w:p w:rsidR="003F0271" w:rsidRPr="003F0271" w:rsidRDefault="003F0271" w:rsidP="00D4222B">
            <w:pPr>
              <w:snapToGrid w:val="0"/>
              <w:rPr>
                <w:b/>
                <w:sz w:val="18"/>
                <w:szCs w:val="18"/>
              </w:rPr>
            </w:pPr>
            <w:r w:rsidRPr="003F0271">
              <w:rPr>
                <w:b/>
                <w:sz w:val="18"/>
                <w:szCs w:val="18"/>
              </w:rPr>
              <w:t>Место проведения</w:t>
            </w:r>
          </w:p>
        </w:tc>
      </w:tr>
      <w:tr w:rsidR="003F0271" w:rsidRPr="00000396" w:rsidTr="00B60BAF">
        <w:trPr>
          <w:trHeight w:val="2326"/>
        </w:trPr>
        <w:tc>
          <w:tcPr>
            <w:tcW w:w="1980" w:type="dxa"/>
          </w:tcPr>
          <w:p w:rsidR="003F0271" w:rsidRPr="003F0271" w:rsidRDefault="003F0271" w:rsidP="00D4222B">
            <w:pPr>
              <w:snapToGrid w:val="0"/>
              <w:rPr>
                <w:b/>
                <w:sz w:val="18"/>
                <w:szCs w:val="18"/>
              </w:rPr>
            </w:pPr>
            <w:r w:rsidRPr="003F0271">
              <w:rPr>
                <w:b/>
                <w:sz w:val="18"/>
                <w:szCs w:val="18"/>
              </w:rPr>
              <w:t>ПОСТОЯННАЯ ЭКСПОЗИЦИЯ</w:t>
            </w:r>
          </w:p>
          <w:p w:rsidR="003F0271" w:rsidRPr="003F0271" w:rsidRDefault="003F0271" w:rsidP="00D4222B">
            <w:pPr>
              <w:snapToGrid w:val="0"/>
              <w:rPr>
                <w:b/>
                <w:sz w:val="18"/>
                <w:szCs w:val="18"/>
              </w:rPr>
            </w:pPr>
          </w:p>
        </w:tc>
        <w:tc>
          <w:tcPr>
            <w:tcW w:w="4140" w:type="dxa"/>
          </w:tcPr>
          <w:p w:rsidR="003F0271" w:rsidRPr="003F0271" w:rsidRDefault="003F0271" w:rsidP="00D4222B">
            <w:pPr>
              <w:rPr>
                <w:sz w:val="18"/>
                <w:szCs w:val="18"/>
              </w:rPr>
            </w:pPr>
            <w:r w:rsidRPr="003F0271">
              <w:rPr>
                <w:sz w:val="18"/>
                <w:szCs w:val="18"/>
              </w:rPr>
              <w:t xml:space="preserve">Произведения русского, древне русского и западноевропейского искусства из фондов ТОХМ.  </w:t>
            </w:r>
          </w:p>
          <w:p w:rsidR="003F0271" w:rsidRPr="003F0271" w:rsidRDefault="003F0271" w:rsidP="00D4222B">
            <w:pPr>
              <w:rPr>
                <w:sz w:val="18"/>
                <w:szCs w:val="18"/>
              </w:rPr>
            </w:pPr>
          </w:p>
          <w:p w:rsidR="003F0271" w:rsidRPr="003F0271" w:rsidRDefault="003F0271" w:rsidP="00D4222B">
            <w:pPr>
              <w:rPr>
                <w:sz w:val="18"/>
                <w:szCs w:val="18"/>
              </w:rPr>
            </w:pPr>
            <w:r w:rsidRPr="003F0271">
              <w:rPr>
                <w:sz w:val="18"/>
                <w:szCs w:val="18"/>
              </w:rPr>
              <w:t>Постоянная экспозиция:</w:t>
            </w:r>
          </w:p>
          <w:p w:rsidR="003F0271" w:rsidRPr="003F0271" w:rsidRDefault="003F0271" w:rsidP="003F0271">
            <w:pPr>
              <w:rPr>
                <w:sz w:val="18"/>
                <w:szCs w:val="18"/>
              </w:rPr>
            </w:pPr>
            <w:r w:rsidRPr="003F0271">
              <w:rPr>
                <w:sz w:val="18"/>
                <w:szCs w:val="18"/>
              </w:rPr>
              <w:t>Западноевропейское искусство. В экспозиции представлены произведения художников XVI – н.XX вв. всех основных школ живописи: итальянской, голландской, немецкой, французской, бельгийской. Есть картины Давида Тенирса Младшего, Балдомеро Галофре-и-Хименеса, Дирка Верхарта. Некоторые картины уникальны не только для отечественных музеев, но и для зарубежных. Кроме того, в экспозицию включён фарфор знаменитых европейских мануфактур, а в одном из залов воссоздан фрагмент жилого интерьера к.XIX –н. XX вв.</w:t>
            </w:r>
          </w:p>
          <w:p w:rsidR="003F0271" w:rsidRPr="003F0271" w:rsidRDefault="003F0271" w:rsidP="00D4222B">
            <w:pPr>
              <w:rPr>
                <w:sz w:val="18"/>
                <w:szCs w:val="18"/>
              </w:rPr>
            </w:pPr>
            <w:r w:rsidRPr="003F0271">
              <w:rPr>
                <w:sz w:val="18"/>
                <w:szCs w:val="18"/>
              </w:rPr>
              <w:t xml:space="preserve">Иконопись представлена произведениями мастеров московской, новгородской школ, иконописных центров Палеха и Мстёры, а также “сибирскими письмами”. </w:t>
            </w:r>
          </w:p>
          <w:p w:rsidR="003F0271" w:rsidRPr="003F0271" w:rsidRDefault="003F0271" w:rsidP="00D4222B">
            <w:pPr>
              <w:rPr>
                <w:sz w:val="18"/>
                <w:szCs w:val="18"/>
              </w:rPr>
            </w:pPr>
            <w:r w:rsidRPr="003F0271">
              <w:rPr>
                <w:sz w:val="18"/>
                <w:szCs w:val="18"/>
              </w:rPr>
              <w:t>Русское искусство. Наиболее значительные произведения из музейного собрания русской живописи, графики и скульптуры XVIII-н.XX вв. Основу коллекции заложили передачи в художественный отдел Краевого музея из Государственного музейного фонда, Государственной Третьяковской галереи в 1929-30гг. Есть работы таких известных художников, как О.А.Кипренский, А.Г.Венецианов, И.К.Айвазовский, В.И.Суриков, К.А. Коровин, В.А Серов</w:t>
            </w:r>
          </w:p>
        </w:tc>
        <w:tc>
          <w:tcPr>
            <w:tcW w:w="1980" w:type="dxa"/>
          </w:tcPr>
          <w:p w:rsidR="003F0271" w:rsidRPr="003F0271" w:rsidRDefault="003F0271" w:rsidP="00D4222B">
            <w:pPr>
              <w:snapToGrid w:val="0"/>
              <w:ind w:right="-108"/>
              <w:rPr>
                <w:sz w:val="18"/>
                <w:szCs w:val="18"/>
              </w:rPr>
            </w:pPr>
            <w:r w:rsidRPr="003F0271">
              <w:rPr>
                <w:sz w:val="18"/>
                <w:szCs w:val="18"/>
              </w:rPr>
              <w:t>Тюрина И.П., Евтихиева И.А.,</w:t>
            </w:r>
          </w:p>
          <w:p w:rsidR="003F0271" w:rsidRPr="003F0271" w:rsidRDefault="003F0271" w:rsidP="00D4222B">
            <w:pPr>
              <w:rPr>
                <w:sz w:val="18"/>
                <w:szCs w:val="18"/>
              </w:rPr>
            </w:pPr>
            <w:r w:rsidRPr="003F0271">
              <w:rPr>
                <w:sz w:val="18"/>
                <w:szCs w:val="18"/>
              </w:rPr>
              <w:t>Овчинникова Л.И.</w:t>
            </w:r>
          </w:p>
          <w:p w:rsidR="003F0271" w:rsidRPr="003F0271" w:rsidRDefault="003F0271" w:rsidP="00D4222B">
            <w:pPr>
              <w:rPr>
                <w:sz w:val="18"/>
                <w:szCs w:val="18"/>
              </w:rPr>
            </w:pPr>
            <w:r w:rsidRPr="003F0271">
              <w:rPr>
                <w:sz w:val="18"/>
                <w:szCs w:val="18"/>
              </w:rPr>
              <w:t>(т.51-58-05)</w:t>
            </w:r>
          </w:p>
        </w:tc>
        <w:tc>
          <w:tcPr>
            <w:tcW w:w="1800" w:type="dxa"/>
          </w:tcPr>
          <w:p w:rsidR="003F0271" w:rsidRPr="003F0271" w:rsidRDefault="003F0271" w:rsidP="00D4222B">
            <w:pPr>
              <w:snapToGrid w:val="0"/>
              <w:rPr>
                <w:sz w:val="18"/>
                <w:szCs w:val="18"/>
              </w:rPr>
            </w:pPr>
            <w:r w:rsidRPr="003F0271">
              <w:rPr>
                <w:sz w:val="18"/>
                <w:szCs w:val="18"/>
              </w:rPr>
              <w:t>Залы 2-го этажа</w:t>
            </w:r>
          </w:p>
        </w:tc>
      </w:tr>
      <w:tr w:rsidR="003F0271" w:rsidRPr="00000396" w:rsidTr="00B60BAF">
        <w:tc>
          <w:tcPr>
            <w:tcW w:w="1980" w:type="dxa"/>
          </w:tcPr>
          <w:p w:rsidR="003F0271" w:rsidRPr="003F0271" w:rsidRDefault="007B0AEC" w:rsidP="00D4222B">
            <w:pPr>
              <w:snapToGrid w:val="0"/>
              <w:rPr>
                <w:b/>
                <w:sz w:val="18"/>
                <w:szCs w:val="18"/>
              </w:rPr>
            </w:pPr>
            <w:r>
              <w:rPr>
                <w:b/>
                <w:sz w:val="18"/>
                <w:szCs w:val="18"/>
              </w:rPr>
              <w:t>НОВЫЕ РАЗДЕЛЫ ПОСТОЯННОЙ ЭКСПОЗИЦИИ</w:t>
            </w:r>
          </w:p>
        </w:tc>
        <w:tc>
          <w:tcPr>
            <w:tcW w:w="4140" w:type="dxa"/>
          </w:tcPr>
          <w:p w:rsidR="003F0271" w:rsidRPr="003F0271" w:rsidRDefault="003F0271" w:rsidP="00D4222B">
            <w:pPr>
              <w:rPr>
                <w:sz w:val="18"/>
                <w:szCs w:val="18"/>
              </w:rPr>
            </w:pPr>
            <w:r w:rsidRPr="003F0271">
              <w:rPr>
                <w:sz w:val="18"/>
                <w:szCs w:val="18"/>
              </w:rPr>
              <w:t>-Декоративно-прикладное искусство</w:t>
            </w:r>
          </w:p>
          <w:p w:rsidR="003F0271" w:rsidRPr="003F0271" w:rsidRDefault="003F0271" w:rsidP="00D4222B">
            <w:pPr>
              <w:rPr>
                <w:sz w:val="18"/>
                <w:szCs w:val="18"/>
              </w:rPr>
            </w:pPr>
            <w:r w:rsidRPr="003F0271">
              <w:rPr>
                <w:sz w:val="18"/>
                <w:szCs w:val="18"/>
              </w:rPr>
              <w:t>-Народное искусство</w:t>
            </w:r>
          </w:p>
          <w:p w:rsidR="003F0271" w:rsidRPr="003F0271" w:rsidRDefault="003F0271" w:rsidP="00D4222B">
            <w:pPr>
              <w:rPr>
                <w:sz w:val="18"/>
                <w:szCs w:val="18"/>
              </w:rPr>
            </w:pPr>
            <w:r w:rsidRPr="003F0271">
              <w:rPr>
                <w:sz w:val="18"/>
                <w:szCs w:val="18"/>
              </w:rPr>
              <w:t>-Открытые фонды скульптуры</w:t>
            </w:r>
          </w:p>
        </w:tc>
        <w:tc>
          <w:tcPr>
            <w:tcW w:w="1980" w:type="dxa"/>
          </w:tcPr>
          <w:p w:rsidR="003F0271" w:rsidRPr="003F0271" w:rsidRDefault="003F0271" w:rsidP="00D4222B">
            <w:pPr>
              <w:snapToGrid w:val="0"/>
              <w:ind w:right="-108"/>
              <w:rPr>
                <w:sz w:val="18"/>
                <w:szCs w:val="18"/>
              </w:rPr>
            </w:pPr>
            <w:r w:rsidRPr="003F0271">
              <w:rPr>
                <w:sz w:val="18"/>
                <w:szCs w:val="18"/>
              </w:rPr>
              <w:t xml:space="preserve">Проваленок И.Г., </w:t>
            </w:r>
          </w:p>
          <w:p w:rsidR="003F0271" w:rsidRPr="003F0271" w:rsidRDefault="003F0271" w:rsidP="00D4222B">
            <w:pPr>
              <w:snapToGrid w:val="0"/>
              <w:ind w:right="-108"/>
              <w:rPr>
                <w:sz w:val="18"/>
                <w:szCs w:val="18"/>
              </w:rPr>
            </w:pPr>
            <w:r w:rsidRPr="003F0271">
              <w:rPr>
                <w:sz w:val="18"/>
                <w:szCs w:val="18"/>
              </w:rPr>
              <w:t>Кряжева О.Л.</w:t>
            </w:r>
          </w:p>
          <w:p w:rsidR="003F0271" w:rsidRPr="003F0271" w:rsidRDefault="003F0271" w:rsidP="00D4222B">
            <w:pPr>
              <w:snapToGrid w:val="0"/>
              <w:ind w:right="-108"/>
              <w:rPr>
                <w:sz w:val="18"/>
                <w:szCs w:val="18"/>
              </w:rPr>
            </w:pPr>
            <w:r w:rsidRPr="003F0271">
              <w:rPr>
                <w:sz w:val="18"/>
                <w:szCs w:val="18"/>
              </w:rPr>
              <w:t>Бицутина И.Е.</w:t>
            </w:r>
          </w:p>
          <w:p w:rsidR="003F0271" w:rsidRPr="003F0271" w:rsidRDefault="003F0271" w:rsidP="00D4222B">
            <w:pPr>
              <w:snapToGrid w:val="0"/>
              <w:ind w:right="-108"/>
              <w:rPr>
                <w:sz w:val="18"/>
                <w:szCs w:val="18"/>
              </w:rPr>
            </w:pPr>
            <w:r w:rsidRPr="003F0271">
              <w:rPr>
                <w:sz w:val="18"/>
                <w:szCs w:val="18"/>
              </w:rPr>
              <w:t>(т. 51-56-54, 51-58-24)</w:t>
            </w:r>
          </w:p>
        </w:tc>
        <w:tc>
          <w:tcPr>
            <w:tcW w:w="1800" w:type="dxa"/>
          </w:tcPr>
          <w:p w:rsidR="003F0271" w:rsidRPr="003F0271" w:rsidRDefault="003F0271" w:rsidP="00D4222B">
            <w:pPr>
              <w:snapToGrid w:val="0"/>
              <w:rPr>
                <w:sz w:val="18"/>
                <w:szCs w:val="18"/>
              </w:rPr>
            </w:pPr>
            <w:r w:rsidRPr="003F0271">
              <w:rPr>
                <w:sz w:val="18"/>
                <w:szCs w:val="18"/>
              </w:rPr>
              <w:t>Залы 3-го этажа</w:t>
            </w:r>
          </w:p>
        </w:tc>
      </w:tr>
      <w:tr w:rsidR="003F0271" w:rsidRPr="00000396" w:rsidTr="00B60BAF">
        <w:tc>
          <w:tcPr>
            <w:tcW w:w="1980" w:type="dxa"/>
          </w:tcPr>
          <w:p w:rsidR="003F0271" w:rsidRPr="003F0271" w:rsidRDefault="003F0271" w:rsidP="00D4222B">
            <w:pPr>
              <w:snapToGrid w:val="0"/>
              <w:rPr>
                <w:b/>
                <w:sz w:val="18"/>
                <w:szCs w:val="18"/>
              </w:rPr>
            </w:pPr>
            <w:r w:rsidRPr="003F0271">
              <w:rPr>
                <w:b/>
                <w:sz w:val="18"/>
                <w:szCs w:val="18"/>
              </w:rPr>
              <w:t>ВИРТУАЛЬНЫЙ ФИЛИАЛ РУССКОГО МУЗЕЯ</w:t>
            </w:r>
          </w:p>
        </w:tc>
        <w:tc>
          <w:tcPr>
            <w:tcW w:w="4140" w:type="dxa"/>
          </w:tcPr>
          <w:p w:rsidR="003F0271" w:rsidRPr="003F0271" w:rsidRDefault="003F0271" w:rsidP="00D4222B">
            <w:pPr>
              <w:pStyle w:val="a7"/>
              <w:ind w:firstLine="176"/>
              <w:rPr>
                <w:rFonts w:ascii="Times New Roman" w:hAnsi="Times New Roman"/>
                <w:sz w:val="18"/>
                <w:szCs w:val="18"/>
              </w:rPr>
            </w:pPr>
            <w:r w:rsidRPr="003F0271">
              <w:rPr>
                <w:rFonts w:ascii="Times New Roman" w:hAnsi="Times New Roman"/>
                <w:sz w:val="18"/>
                <w:szCs w:val="18"/>
              </w:rPr>
              <w:t>Сайт, на котором в электронном формате можно будет посещать фонды Русского музея, смотреть экскурсии on-line. Центр состоит из двух функциональных зон: научно-образовательной и мультимедийного кинотеатра.</w:t>
            </w:r>
          </w:p>
          <w:p w:rsidR="003F0271" w:rsidRPr="003F0271" w:rsidRDefault="003F0271" w:rsidP="00D4222B">
            <w:pPr>
              <w:pStyle w:val="a7"/>
              <w:ind w:firstLine="176"/>
              <w:rPr>
                <w:rFonts w:ascii="Times New Roman" w:hAnsi="Times New Roman"/>
                <w:sz w:val="18"/>
                <w:szCs w:val="18"/>
              </w:rPr>
            </w:pPr>
            <w:r w:rsidRPr="003F0271">
              <w:rPr>
                <w:rFonts w:ascii="Times New Roman" w:hAnsi="Times New Roman"/>
                <w:sz w:val="18"/>
                <w:szCs w:val="18"/>
              </w:rPr>
              <w:t>В научно-образовательной зоне представлены многолетние разработки музея (всего более 200 наименований): печатные издания (альбомы, каталоги, методические пособия), мультимедийные программы на CD и DVD, видеофильмы о собрании музея и истории русского искусства. Посетители смогут познакомиться с сайтом Русского музея и другими интернет-ресурсами, связанными с культурным наследием России</w:t>
            </w:r>
            <w:r w:rsidR="009046D7">
              <w:rPr>
                <w:rFonts w:ascii="Times New Roman" w:hAnsi="Times New Roman"/>
                <w:sz w:val="18"/>
                <w:szCs w:val="18"/>
              </w:rPr>
              <w:t>.</w:t>
            </w:r>
          </w:p>
          <w:p w:rsidR="003F0271" w:rsidRPr="003F0271" w:rsidRDefault="003F0271" w:rsidP="00D4222B">
            <w:pPr>
              <w:pStyle w:val="a7"/>
              <w:ind w:firstLine="176"/>
              <w:rPr>
                <w:rFonts w:ascii="Times New Roman" w:hAnsi="Times New Roman"/>
                <w:sz w:val="18"/>
                <w:szCs w:val="18"/>
              </w:rPr>
            </w:pPr>
            <w:r w:rsidRPr="003F0271">
              <w:rPr>
                <w:rFonts w:ascii="Times New Roman" w:hAnsi="Times New Roman"/>
                <w:sz w:val="18"/>
                <w:szCs w:val="18"/>
              </w:rPr>
              <w:t>В мультимедийном кинотеатре посетители знакомятся с программами, созданными с применением последних достижений информационных технологий и технологий виртуальной реальности, трехмерного компьютерного моделирования. Здесь демонстрируются программы по истории коллекции Русского музея, мультимедийные фильмы об истории создания и реставрации дворцов Русского музея, музее Людвига в Русском музее, цикл программ "Взгляд из Русского музея" о культурных связях Петербурга и городов-участников проекта.</w:t>
            </w:r>
          </w:p>
        </w:tc>
        <w:tc>
          <w:tcPr>
            <w:tcW w:w="1980" w:type="dxa"/>
          </w:tcPr>
          <w:p w:rsidR="003F0271" w:rsidRPr="003F0271" w:rsidRDefault="003F0271" w:rsidP="00D4222B">
            <w:pPr>
              <w:snapToGrid w:val="0"/>
              <w:ind w:right="-108"/>
              <w:rPr>
                <w:sz w:val="18"/>
                <w:szCs w:val="18"/>
              </w:rPr>
            </w:pPr>
            <w:r w:rsidRPr="003F0271">
              <w:rPr>
                <w:sz w:val="18"/>
                <w:szCs w:val="18"/>
              </w:rPr>
              <w:t>Бицутина Ирина Евгеньевна</w:t>
            </w:r>
          </w:p>
          <w:p w:rsidR="003F0271" w:rsidRPr="003F0271" w:rsidRDefault="003F0271" w:rsidP="00D4222B">
            <w:pPr>
              <w:snapToGrid w:val="0"/>
              <w:ind w:right="-108"/>
              <w:rPr>
                <w:sz w:val="18"/>
                <w:szCs w:val="18"/>
              </w:rPr>
            </w:pPr>
            <w:r w:rsidRPr="003F0271">
              <w:rPr>
                <w:sz w:val="18"/>
                <w:szCs w:val="18"/>
              </w:rPr>
              <w:t>(т. 51-54-19, 51-15-56)</w:t>
            </w:r>
          </w:p>
        </w:tc>
        <w:tc>
          <w:tcPr>
            <w:tcW w:w="1800" w:type="dxa"/>
          </w:tcPr>
          <w:p w:rsidR="003F0271" w:rsidRPr="003F0271" w:rsidRDefault="003F0271" w:rsidP="00D4222B">
            <w:pPr>
              <w:snapToGrid w:val="0"/>
              <w:rPr>
                <w:sz w:val="18"/>
                <w:szCs w:val="18"/>
              </w:rPr>
            </w:pPr>
            <w:r w:rsidRPr="003F0271">
              <w:rPr>
                <w:sz w:val="18"/>
                <w:szCs w:val="18"/>
              </w:rPr>
              <w:t>Лекторий</w:t>
            </w:r>
          </w:p>
        </w:tc>
      </w:tr>
      <w:tr w:rsidR="003F0271" w:rsidRPr="00000396" w:rsidTr="00B60BAF">
        <w:tc>
          <w:tcPr>
            <w:tcW w:w="1980" w:type="dxa"/>
          </w:tcPr>
          <w:p w:rsidR="003F0271" w:rsidRPr="00FB2DAA" w:rsidRDefault="00FB2DAA" w:rsidP="00D4222B">
            <w:pPr>
              <w:rPr>
                <w:b/>
                <w:sz w:val="18"/>
                <w:szCs w:val="18"/>
              </w:rPr>
            </w:pPr>
            <w:r w:rsidRPr="00FB2DAA">
              <w:rPr>
                <w:b/>
                <w:sz w:val="18"/>
                <w:szCs w:val="18"/>
              </w:rPr>
              <w:t>ЛЕКТОРИИ И ВИДЕОЛЕКТОРИИ</w:t>
            </w:r>
          </w:p>
        </w:tc>
        <w:tc>
          <w:tcPr>
            <w:tcW w:w="4140" w:type="dxa"/>
          </w:tcPr>
          <w:p w:rsidR="003F0271" w:rsidRPr="003F0271" w:rsidRDefault="007774BB" w:rsidP="00D4222B">
            <w:pPr>
              <w:snapToGrid w:val="0"/>
              <w:rPr>
                <w:sz w:val="18"/>
                <w:szCs w:val="18"/>
              </w:rPr>
            </w:pPr>
            <w:r>
              <w:rPr>
                <w:b/>
                <w:sz w:val="18"/>
                <w:szCs w:val="18"/>
              </w:rPr>
              <w:t>Лектории и видеолектории</w:t>
            </w:r>
            <w:r w:rsidR="003F0271" w:rsidRPr="003F0271">
              <w:rPr>
                <w:b/>
                <w:sz w:val="18"/>
                <w:szCs w:val="18"/>
              </w:rPr>
              <w:t xml:space="preserve"> </w:t>
            </w:r>
            <w:r w:rsidR="003F0271" w:rsidRPr="003F0271">
              <w:rPr>
                <w:sz w:val="18"/>
                <w:szCs w:val="18"/>
              </w:rPr>
              <w:t xml:space="preserve">художественного музея приглашают всех желающих на лекции </w:t>
            </w:r>
          </w:p>
          <w:p w:rsidR="003F0271" w:rsidRPr="003F0271" w:rsidRDefault="003F0271" w:rsidP="00D4222B">
            <w:pPr>
              <w:rPr>
                <w:sz w:val="18"/>
                <w:szCs w:val="18"/>
              </w:rPr>
            </w:pPr>
            <w:r w:rsidRPr="003F0271">
              <w:rPr>
                <w:sz w:val="18"/>
                <w:szCs w:val="18"/>
              </w:rPr>
              <w:t xml:space="preserve">по истории искусства и просмотр видеофильмов. </w:t>
            </w:r>
          </w:p>
        </w:tc>
        <w:tc>
          <w:tcPr>
            <w:tcW w:w="1980" w:type="dxa"/>
          </w:tcPr>
          <w:p w:rsidR="003F0271" w:rsidRPr="003F0271" w:rsidRDefault="003F0271" w:rsidP="00D4222B">
            <w:pPr>
              <w:snapToGrid w:val="0"/>
              <w:rPr>
                <w:sz w:val="18"/>
                <w:szCs w:val="18"/>
              </w:rPr>
            </w:pPr>
            <w:r w:rsidRPr="003F0271">
              <w:rPr>
                <w:sz w:val="18"/>
                <w:szCs w:val="18"/>
              </w:rPr>
              <w:t>Заржецкая Тамара Алексеевна</w:t>
            </w:r>
          </w:p>
          <w:p w:rsidR="003F0271" w:rsidRPr="003F0271" w:rsidRDefault="003F0271" w:rsidP="00D4222B">
            <w:pPr>
              <w:rPr>
                <w:sz w:val="18"/>
                <w:szCs w:val="18"/>
              </w:rPr>
            </w:pPr>
            <w:r w:rsidRPr="003F0271">
              <w:rPr>
                <w:sz w:val="18"/>
                <w:szCs w:val="18"/>
              </w:rPr>
              <w:t>(т. 51-53-89)</w:t>
            </w:r>
          </w:p>
        </w:tc>
        <w:tc>
          <w:tcPr>
            <w:tcW w:w="1800" w:type="dxa"/>
          </w:tcPr>
          <w:p w:rsidR="003F0271" w:rsidRPr="003F0271" w:rsidRDefault="003F0271" w:rsidP="00D4222B">
            <w:pPr>
              <w:snapToGrid w:val="0"/>
              <w:rPr>
                <w:sz w:val="18"/>
                <w:szCs w:val="18"/>
              </w:rPr>
            </w:pPr>
            <w:r w:rsidRPr="003F0271">
              <w:rPr>
                <w:sz w:val="18"/>
                <w:szCs w:val="18"/>
              </w:rPr>
              <w:t>2 этаж, лекторий</w:t>
            </w:r>
          </w:p>
        </w:tc>
      </w:tr>
      <w:tr w:rsidR="003F0271" w:rsidRPr="00000396" w:rsidTr="00B60BAF">
        <w:trPr>
          <w:cantSplit/>
        </w:trPr>
        <w:tc>
          <w:tcPr>
            <w:tcW w:w="1980" w:type="dxa"/>
          </w:tcPr>
          <w:p w:rsidR="003F0271" w:rsidRPr="00B60BAF" w:rsidRDefault="00FB2DAA" w:rsidP="00D4222B">
            <w:pPr>
              <w:rPr>
                <w:b/>
                <w:sz w:val="18"/>
                <w:szCs w:val="18"/>
              </w:rPr>
            </w:pPr>
            <w:r w:rsidRPr="00B60BAF">
              <w:rPr>
                <w:b/>
                <w:sz w:val="18"/>
                <w:szCs w:val="18"/>
              </w:rPr>
              <w:t>ПОСТОЯННЫЕ ЭКСКУРСИИ</w:t>
            </w:r>
          </w:p>
          <w:p w:rsidR="003F0271" w:rsidRPr="003F0271" w:rsidRDefault="003F0271" w:rsidP="00D4222B">
            <w:pPr>
              <w:rPr>
                <w:sz w:val="18"/>
                <w:szCs w:val="18"/>
              </w:rPr>
            </w:pPr>
            <w:r w:rsidRPr="003F0271">
              <w:rPr>
                <w:sz w:val="18"/>
                <w:szCs w:val="18"/>
              </w:rPr>
              <w:t>- для групп</w:t>
            </w:r>
          </w:p>
          <w:p w:rsidR="003F0271" w:rsidRPr="003F0271" w:rsidRDefault="003F0271" w:rsidP="00D4222B">
            <w:pPr>
              <w:rPr>
                <w:sz w:val="18"/>
                <w:szCs w:val="18"/>
              </w:rPr>
            </w:pPr>
            <w:r w:rsidRPr="003F0271">
              <w:rPr>
                <w:sz w:val="18"/>
                <w:szCs w:val="18"/>
              </w:rPr>
              <w:t xml:space="preserve">- для индивидуальных посетителей </w:t>
            </w:r>
          </w:p>
        </w:tc>
        <w:tc>
          <w:tcPr>
            <w:tcW w:w="4140" w:type="dxa"/>
          </w:tcPr>
          <w:p w:rsidR="003F0271" w:rsidRPr="00FB2DAA" w:rsidRDefault="003F0271" w:rsidP="00D4222B">
            <w:pPr>
              <w:rPr>
                <w:sz w:val="18"/>
                <w:szCs w:val="18"/>
              </w:rPr>
            </w:pPr>
            <w:r w:rsidRPr="00FB2DAA">
              <w:rPr>
                <w:sz w:val="18"/>
                <w:szCs w:val="18"/>
              </w:rPr>
              <w:t>Архитектурный декор</w:t>
            </w:r>
            <w:r w:rsidRPr="00FB2DAA">
              <w:rPr>
                <w:rFonts w:ascii="Arial" w:hAnsi="Arial" w:cs="Arial"/>
                <w:sz w:val="18"/>
                <w:szCs w:val="18"/>
              </w:rPr>
              <w:t xml:space="preserve"> (</w:t>
            </w:r>
            <w:r w:rsidRPr="00FB2DAA">
              <w:rPr>
                <w:sz w:val="18"/>
                <w:szCs w:val="18"/>
              </w:rPr>
              <w:t>открытые фонды)</w:t>
            </w:r>
          </w:p>
        </w:tc>
        <w:tc>
          <w:tcPr>
            <w:tcW w:w="1980" w:type="dxa"/>
          </w:tcPr>
          <w:p w:rsidR="003F0271" w:rsidRPr="003F0271" w:rsidRDefault="003F0271" w:rsidP="003F0271">
            <w:pPr>
              <w:rPr>
                <w:sz w:val="18"/>
                <w:szCs w:val="18"/>
              </w:rPr>
            </w:pPr>
            <w:r w:rsidRPr="003F0271">
              <w:rPr>
                <w:sz w:val="18"/>
                <w:szCs w:val="18"/>
              </w:rPr>
              <w:t>Боровинских Надежда Петровна</w:t>
            </w:r>
          </w:p>
          <w:p w:rsidR="003F0271" w:rsidRPr="003F0271" w:rsidRDefault="003F0271" w:rsidP="003F0271">
            <w:pPr>
              <w:rPr>
                <w:sz w:val="18"/>
                <w:szCs w:val="18"/>
              </w:rPr>
            </w:pPr>
            <w:r w:rsidRPr="003F0271">
              <w:rPr>
                <w:sz w:val="18"/>
                <w:szCs w:val="18"/>
              </w:rPr>
              <w:t>(т. 56-39-53)</w:t>
            </w:r>
          </w:p>
        </w:tc>
        <w:tc>
          <w:tcPr>
            <w:tcW w:w="1800" w:type="dxa"/>
          </w:tcPr>
          <w:p w:rsidR="003F0271" w:rsidRPr="003F0271" w:rsidRDefault="003F0271" w:rsidP="00D4222B">
            <w:pPr>
              <w:rPr>
                <w:sz w:val="18"/>
                <w:szCs w:val="18"/>
              </w:rPr>
            </w:pPr>
            <w:r w:rsidRPr="003F0271">
              <w:rPr>
                <w:sz w:val="18"/>
                <w:szCs w:val="18"/>
              </w:rPr>
              <w:t>Залы 3-го этажа</w:t>
            </w:r>
          </w:p>
        </w:tc>
      </w:tr>
      <w:tr w:rsidR="004C18D0" w:rsidRPr="00000396" w:rsidTr="00B60BAF">
        <w:tc>
          <w:tcPr>
            <w:tcW w:w="1980" w:type="dxa"/>
          </w:tcPr>
          <w:p w:rsidR="004C18D0" w:rsidRPr="003F0271" w:rsidRDefault="004C18D0" w:rsidP="00D4222B">
            <w:pPr>
              <w:rPr>
                <w:sz w:val="18"/>
                <w:szCs w:val="18"/>
              </w:rPr>
            </w:pPr>
            <w:r w:rsidRPr="003F0271">
              <w:rPr>
                <w:sz w:val="18"/>
                <w:szCs w:val="18"/>
              </w:rPr>
              <w:t>Постоянно</w:t>
            </w:r>
          </w:p>
          <w:p w:rsidR="004C18D0" w:rsidRPr="003F0271" w:rsidRDefault="004C18D0" w:rsidP="00D4222B">
            <w:pPr>
              <w:rPr>
                <w:sz w:val="18"/>
                <w:szCs w:val="18"/>
              </w:rPr>
            </w:pPr>
            <w:r w:rsidRPr="003F0271">
              <w:rPr>
                <w:sz w:val="18"/>
                <w:szCs w:val="18"/>
              </w:rPr>
              <w:t>Экскурсии</w:t>
            </w:r>
          </w:p>
          <w:p w:rsidR="004C18D0" w:rsidRPr="003F0271" w:rsidRDefault="004C18D0" w:rsidP="00D4222B">
            <w:pPr>
              <w:rPr>
                <w:sz w:val="18"/>
                <w:szCs w:val="18"/>
              </w:rPr>
            </w:pPr>
            <w:r w:rsidRPr="003F0271">
              <w:rPr>
                <w:sz w:val="18"/>
                <w:szCs w:val="18"/>
              </w:rPr>
              <w:t>- для групп</w:t>
            </w:r>
          </w:p>
          <w:p w:rsidR="004C18D0" w:rsidRPr="003F0271" w:rsidRDefault="004C18D0" w:rsidP="00D4222B">
            <w:pPr>
              <w:rPr>
                <w:sz w:val="18"/>
                <w:szCs w:val="18"/>
              </w:rPr>
            </w:pPr>
            <w:r w:rsidRPr="003F0271">
              <w:rPr>
                <w:sz w:val="18"/>
                <w:szCs w:val="18"/>
              </w:rPr>
              <w:t>- для индивидуальных посетителей</w:t>
            </w:r>
          </w:p>
        </w:tc>
        <w:tc>
          <w:tcPr>
            <w:tcW w:w="4140" w:type="dxa"/>
          </w:tcPr>
          <w:p w:rsidR="004C18D0" w:rsidRPr="003F0271" w:rsidRDefault="004C18D0" w:rsidP="00D4222B">
            <w:pPr>
              <w:rPr>
                <w:sz w:val="18"/>
                <w:szCs w:val="18"/>
              </w:rPr>
            </w:pPr>
            <w:r w:rsidRPr="003F0271">
              <w:rPr>
                <w:rFonts w:cs="Arial"/>
                <w:sz w:val="18"/>
                <w:szCs w:val="18"/>
              </w:rPr>
              <w:t>В экспозиции воссоздан интерьер комнаты и вид улицы старого Томска: старая мебель, домашняя утварь, витрины старых магазинов и многое другое</w:t>
            </w:r>
          </w:p>
        </w:tc>
        <w:tc>
          <w:tcPr>
            <w:tcW w:w="1980" w:type="dxa"/>
          </w:tcPr>
          <w:p w:rsidR="004C18D0" w:rsidRPr="003F0271" w:rsidRDefault="004C18D0" w:rsidP="004C18D0">
            <w:pPr>
              <w:rPr>
                <w:sz w:val="18"/>
                <w:szCs w:val="18"/>
              </w:rPr>
            </w:pPr>
            <w:r w:rsidRPr="003F0271">
              <w:rPr>
                <w:sz w:val="18"/>
                <w:szCs w:val="18"/>
              </w:rPr>
              <w:t>Боровинских Надежда Петровна</w:t>
            </w:r>
          </w:p>
          <w:p w:rsidR="004C18D0" w:rsidRPr="003F0271" w:rsidRDefault="004C18D0" w:rsidP="004C18D0">
            <w:pPr>
              <w:rPr>
                <w:sz w:val="18"/>
                <w:szCs w:val="18"/>
              </w:rPr>
            </w:pPr>
            <w:r w:rsidRPr="003F0271">
              <w:rPr>
                <w:sz w:val="18"/>
                <w:szCs w:val="18"/>
              </w:rPr>
              <w:t>(т. 56-39-53)</w:t>
            </w:r>
          </w:p>
        </w:tc>
        <w:tc>
          <w:tcPr>
            <w:tcW w:w="1800" w:type="dxa"/>
          </w:tcPr>
          <w:p w:rsidR="004C18D0" w:rsidRPr="004C18D0" w:rsidRDefault="004C18D0" w:rsidP="00D4222B">
            <w:pPr>
              <w:rPr>
                <w:sz w:val="18"/>
                <w:szCs w:val="18"/>
              </w:rPr>
            </w:pPr>
            <w:r w:rsidRPr="004C18D0">
              <w:rPr>
                <w:sz w:val="18"/>
                <w:szCs w:val="18"/>
              </w:rPr>
              <w:t>Залы 3-го этажа</w:t>
            </w:r>
          </w:p>
        </w:tc>
      </w:tr>
      <w:tr w:rsidR="007774BB" w:rsidRPr="00000396" w:rsidTr="00B60BAF">
        <w:tc>
          <w:tcPr>
            <w:tcW w:w="1980" w:type="dxa"/>
          </w:tcPr>
          <w:p w:rsidR="007774BB" w:rsidRPr="00B60BAF" w:rsidRDefault="00B60BAF" w:rsidP="00D4222B">
            <w:pPr>
              <w:rPr>
                <w:b/>
                <w:sz w:val="18"/>
                <w:szCs w:val="18"/>
              </w:rPr>
            </w:pPr>
            <w:r w:rsidRPr="00B60BAF">
              <w:rPr>
                <w:b/>
                <w:sz w:val="18"/>
                <w:szCs w:val="18"/>
              </w:rPr>
              <w:t>«МУЗЕЙНАЯ ЛАВКА» (п</w:t>
            </w:r>
            <w:r w:rsidR="007774BB" w:rsidRPr="00B60BAF">
              <w:rPr>
                <w:b/>
                <w:sz w:val="18"/>
                <w:szCs w:val="18"/>
              </w:rPr>
              <w:t>остоянно</w:t>
            </w:r>
            <w:r w:rsidRPr="00B60BAF">
              <w:rPr>
                <w:b/>
                <w:sz w:val="18"/>
                <w:szCs w:val="18"/>
              </w:rPr>
              <w:t>)</w:t>
            </w:r>
          </w:p>
        </w:tc>
        <w:tc>
          <w:tcPr>
            <w:tcW w:w="4140" w:type="dxa"/>
          </w:tcPr>
          <w:p w:rsidR="007774BB" w:rsidRDefault="007774BB" w:rsidP="00D4222B">
            <w:pPr>
              <w:rPr>
                <w:sz w:val="18"/>
                <w:szCs w:val="18"/>
              </w:rPr>
            </w:pPr>
            <w:r w:rsidRPr="007774BB">
              <w:rPr>
                <w:sz w:val="18"/>
                <w:szCs w:val="18"/>
              </w:rPr>
              <w:t xml:space="preserve">В рамках развития программы «Старый Томск»: </w:t>
            </w:r>
          </w:p>
          <w:p w:rsidR="007774BB" w:rsidRDefault="007774BB" w:rsidP="00D4222B">
            <w:pPr>
              <w:rPr>
                <w:sz w:val="18"/>
                <w:szCs w:val="18"/>
              </w:rPr>
            </w:pPr>
            <w:r w:rsidRPr="003F0271">
              <w:rPr>
                <w:sz w:val="18"/>
                <w:szCs w:val="18"/>
              </w:rPr>
              <w:t>В этом уникальном магазине можно приобрести изделия народных мастеров Сибири и Западных регионов страны.</w:t>
            </w:r>
          </w:p>
          <w:p w:rsidR="007774BB" w:rsidRPr="003F0271" w:rsidRDefault="007774BB" w:rsidP="00D4222B">
            <w:pPr>
              <w:rPr>
                <w:b/>
                <w:sz w:val="18"/>
                <w:szCs w:val="18"/>
              </w:rPr>
            </w:pPr>
            <w:r w:rsidRPr="003F0271">
              <w:rPr>
                <w:sz w:val="18"/>
                <w:szCs w:val="18"/>
              </w:rPr>
              <w:t>К вниманию посетителей представлены керамика, бижутерия, украшения, куклы, платки (Павловский Посад) и мн. др.</w:t>
            </w:r>
          </w:p>
        </w:tc>
        <w:tc>
          <w:tcPr>
            <w:tcW w:w="1980" w:type="dxa"/>
          </w:tcPr>
          <w:p w:rsidR="007774BB" w:rsidRPr="003F0271" w:rsidRDefault="007774BB" w:rsidP="007774BB">
            <w:pPr>
              <w:snapToGrid w:val="0"/>
              <w:rPr>
                <w:sz w:val="18"/>
                <w:szCs w:val="18"/>
              </w:rPr>
            </w:pPr>
            <w:r w:rsidRPr="003F0271">
              <w:rPr>
                <w:sz w:val="18"/>
                <w:szCs w:val="18"/>
              </w:rPr>
              <w:t>Боровинских Надежда Петровна</w:t>
            </w:r>
          </w:p>
          <w:p w:rsidR="007774BB" w:rsidRPr="003F0271" w:rsidRDefault="007774BB" w:rsidP="007774BB">
            <w:pPr>
              <w:snapToGrid w:val="0"/>
              <w:rPr>
                <w:sz w:val="18"/>
                <w:szCs w:val="18"/>
              </w:rPr>
            </w:pPr>
            <w:r w:rsidRPr="003F0271">
              <w:rPr>
                <w:sz w:val="18"/>
                <w:szCs w:val="18"/>
              </w:rPr>
              <w:t>(т. 56-39-53)</w:t>
            </w:r>
          </w:p>
        </w:tc>
        <w:tc>
          <w:tcPr>
            <w:tcW w:w="1800" w:type="dxa"/>
          </w:tcPr>
          <w:p w:rsidR="007774BB" w:rsidRPr="00000396" w:rsidRDefault="007774BB" w:rsidP="00D4222B">
            <w:pPr>
              <w:snapToGrid w:val="0"/>
              <w:rPr>
                <w:sz w:val="18"/>
                <w:szCs w:val="18"/>
              </w:rPr>
            </w:pPr>
            <w:r w:rsidRPr="00000396">
              <w:rPr>
                <w:sz w:val="18"/>
                <w:szCs w:val="18"/>
              </w:rPr>
              <w:t>Залы 1-го этажа</w:t>
            </w:r>
          </w:p>
        </w:tc>
      </w:tr>
      <w:tr w:rsidR="007774BB" w:rsidRPr="00000396" w:rsidTr="00B60BAF">
        <w:tc>
          <w:tcPr>
            <w:tcW w:w="1980" w:type="dxa"/>
          </w:tcPr>
          <w:p w:rsidR="007774BB" w:rsidRPr="00B60BAF" w:rsidRDefault="00B60BAF" w:rsidP="00D4222B">
            <w:pPr>
              <w:rPr>
                <w:b/>
                <w:sz w:val="18"/>
                <w:szCs w:val="18"/>
              </w:rPr>
            </w:pPr>
            <w:r w:rsidRPr="00B60BAF">
              <w:rPr>
                <w:b/>
                <w:sz w:val="18"/>
                <w:szCs w:val="18"/>
              </w:rPr>
              <w:t>ВЫСТАВКА-ПРОДАЖА «КУКОЛЬНЫЙ ДОМ» (п</w:t>
            </w:r>
            <w:r w:rsidR="007774BB" w:rsidRPr="00B60BAF">
              <w:rPr>
                <w:b/>
                <w:sz w:val="18"/>
                <w:szCs w:val="18"/>
              </w:rPr>
              <w:t>остоянно</w:t>
            </w:r>
            <w:r w:rsidRPr="00B60BAF">
              <w:rPr>
                <w:b/>
                <w:sz w:val="18"/>
                <w:szCs w:val="18"/>
              </w:rPr>
              <w:t>)</w:t>
            </w:r>
          </w:p>
        </w:tc>
        <w:tc>
          <w:tcPr>
            <w:tcW w:w="4140" w:type="dxa"/>
          </w:tcPr>
          <w:p w:rsidR="007774BB" w:rsidRPr="003F0271" w:rsidRDefault="007774BB" w:rsidP="007774BB">
            <w:pPr>
              <w:snapToGrid w:val="0"/>
              <w:rPr>
                <w:sz w:val="18"/>
                <w:szCs w:val="18"/>
              </w:rPr>
            </w:pPr>
            <w:r w:rsidRPr="003F0271">
              <w:rPr>
                <w:sz w:val="18"/>
                <w:szCs w:val="18"/>
              </w:rPr>
              <w:t xml:space="preserve">Выставка-продажа кукол ручной работы, изготовленных в различной технике. </w:t>
            </w:r>
          </w:p>
          <w:p w:rsidR="007774BB" w:rsidRPr="003F0271" w:rsidRDefault="007774BB" w:rsidP="007774BB">
            <w:pPr>
              <w:snapToGrid w:val="0"/>
              <w:rPr>
                <w:sz w:val="18"/>
                <w:szCs w:val="18"/>
              </w:rPr>
            </w:pPr>
            <w:r w:rsidRPr="003F0271">
              <w:rPr>
                <w:sz w:val="18"/>
                <w:szCs w:val="18"/>
              </w:rPr>
              <w:t>На выставке будут осуществляться игровые программы для детей.</w:t>
            </w:r>
          </w:p>
          <w:p w:rsidR="007774BB" w:rsidRPr="003F0271" w:rsidRDefault="007774BB" w:rsidP="007774BB">
            <w:pPr>
              <w:rPr>
                <w:b/>
                <w:i/>
                <w:sz w:val="18"/>
                <w:szCs w:val="18"/>
              </w:rPr>
            </w:pPr>
            <w:r w:rsidRPr="003F0271">
              <w:rPr>
                <w:sz w:val="18"/>
                <w:szCs w:val="18"/>
              </w:rPr>
              <w:t>Коллекция кукол постоянно пополняется.</w:t>
            </w:r>
          </w:p>
        </w:tc>
        <w:tc>
          <w:tcPr>
            <w:tcW w:w="1980" w:type="dxa"/>
          </w:tcPr>
          <w:p w:rsidR="007774BB" w:rsidRPr="003F0271" w:rsidRDefault="007774BB" w:rsidP="007774BB">
            <w:pPr>
              <w:snapToGrid w:val="0"/>
              <w:rPr>
                <w:sz w:val="18"/>
                <w:szCs w:val="18"/>
              </w:rPr>
            </w:pPr>
            <w:r w:rsidRPr="003F0271">
              <w:rPr>
                <w:sz w:val="18"/>
                <w:szCs w:val="18"/>
              </w:rPr>
              <w:t>Боровинских Надежда Петровна</w:t>
            </w:r>
          </w:p>
          <w:p w:rsidR="007774BB" w:rsidRPr="003F0271" w:rsidRDefault="007774BB" w:rsidP="007774BB">
            <w:pPr>
              <w:snapToGrid w:val="0"/>
              <w:rPr>
                <w:sz w:val="18"/>
                <w:szCs w:val="18"/>
              </w:rPr>
            </w:pPr>
            <w:r w:rsidRPr="003F0271">
              <w:rPr>
                <w:sz w:val="18"/>
                <w:szCs w:val="18"/>
              </w:rPr>
              <w:t>(т. 56-39-53)</w:t>
            </w:r>
          </w:p>
        </w:tc>
        <w:tc>
          <w:tcPr>
            <w:tcW w:w="1800" w:type="dxa"/>
          </w:tcPr>
          <w:p w:rsidR="007774BB" w:rsidRPr="00000396" w:rsidRDefault="007774BB" w:rsidP="00D4222B">
            <w:pPr>
              <w:snapToGrid w:val="0"/>
              <w:rPr>
                <w:sz w:val="18"/>
                <w:szCs w:val="18"/>
              </w:rPr>
            </w:pPr>
          </w:p>
        </w:tc>
      </w:tr>
    </w:tbl>
    <w:p w:rsidR="003F0271" w:rsidRDefault="003F0271" w:rsidP="003F0271">
      <w:pPr>
        <w:jc w:val="both"/>
        <w:rPr>
          <w:b/>
          <w:sz w:val="28"/>
          <w:szCs w:val="28"/>
        </w:rPr>
      </w:pPr>
    </w:p>
    <w:p w:rsidR="003F0271" w:rsidRDefault="003F0271" w:rsidP="003F0271"/>
    <w:p w:rsidR="003F0271" w:rsidRDefault="001B12FA" w:rsidP="001B12FA">
      <w:pPr>
        <w:jc w:val="right"/>
      </w:pPr>
      <w:r w:rsidRPr="001B12FA">
        <w:t>Прирложение 3</w:t>
      </w:r>
      <w:r>
        <w:t>.</w:t>
      </w:r>
    </w:p>
    <w:p w:rsidR="00994074" w:rsidRPr="00994074" w:rsidRDefault="00994074" w:rsidP="00994074">
      <w:pPr>
        <w:jc w:val="center"/>
        <w:rPr>
          <w:b/>
          <w:i/>
          <w:sz w:val="28"/>
          <w:szCs w:val="28"/>
        </w:rPr>
      </w:pPr>
      <w:r w:rsidRPr="00994074">
        <w:rPr>
          <w:b/>
          <w:i/>
          <w:sz w:val="28"/>
          <w:szCs w:val="28"/>
        </w:rPr>
        <w:t xml:space="preserve">Программа по военно-патриотическому воспитанию </w:t>
      </w:r>
    </w:p>
    <w:p w:rsidR="001B12FA" w:rsidRPr="00994074" w:rsidRDefault="00994074" w:rsidP="00994074">
      <w:pPr>
        <w:jc w:val="center"/>
        <w:rPr>
          <w:i/>
          <w:sz w:val="28"/>
          <w:szCs w:val="28"/>
        </w:rPr>
      </w:pPr>
      <w:r>
        <w:rPr>
          <w:b/>
          <w:bCs/>
          <w:i/>
          <w:iCs/>
          <w:sz w:val="28"/>
          <w:szCs w:val="28"/>
        </w:rPr>
        <w:t>«О войне всё сказано?</w:t>
      </w:r>
      <w:r w:rsidRPr="00994074">
        <w:rPr>
          <w:b/>
          <w:bCs/>
          <w:i/>
          <w:iCs/>
          <w:sz w:val="28"/>
          <w:szCs w:val="28"/>
        </w:rPr>
        <w:t>»</w:t>
      </w:r>
      <w:r>
        <w:rPr>
          <w:b/>
          <w:bCs/>
          <w:i/>
          <w:iCs/>
          <w:sz w:val="28"/>
          <w:szCs w:val="28"/>
        </w:rPr>
        <w:t xml:space="preserve"> Томского областного краеведческого музея.</w:t>
      </w:r>
    </w:p>
    <w:p w:rsidR="001B12FA" w:rsidRPr="001B12FA" w:rsidRDefault="001B12FA" w:rsidP="001B12FA">
      <w:pPr>
        <w:jc w:val="both"/>
        <w:rPr>
          <w:u w:val="single"/>
        </w:rPr>
      </w:pPr>
      <w:r w:rsidRPr="001B12FA">
        <w:rPr>
          <w:u w:val="single"/>
        </w:rPr>
        <w:t>17.09.2009 г.</w:t>
      </w:r>
    </w:p>
    <w:p w:rsidR="001B12FA" w:rsidRPr="001B12FA" w:rsidRDefault="001B12FA" w:rsidP="001B12FA">
      <w:pPr>
        <w:jc w:val="both"/>
      </w:pPr>
      <w:r w:rsidRPr="001B12FA">
        <w:t>Встреча с танкистами, ветеранами Великой Отечественной войны</w:t>
      </w:r>
    </w:p>
    <w:p w:rsidR="001B12FA" w:rsidRPr="001B12FA" w:rsidRDefault="001B12FA" w:rsidP="001B12FA">
      <w:pPr>
        <w:jc w:val="both"/>
        <w:rPr>
          <w:u w:val="single"/>
        </w:rPr>
      </w:pPr>
      <w:r w:rsidRPr="001B12FA">
        <w:rPr>
          <w:u w:val="single"/>
        </w:rPr>
        <w:t>24.09.2009 г.</w:t>
      </w:r>
    </w:p>
    <w:p w:rsidR="001B12FA" w:rsidRPr="001B12FA" w:rsidRDefault="001B12FA" w:rsidP="001B12FA">
      <w:pPr>
        <w:jc w:val="both"/>
      </w:pPr>
      <w:r w:rsidRPr="001B12FA">
        <w:t>Встреча с участниками вооруженных конфликтов Египта с Израилем (1967 – 1974 гг.).</w:t>
      </w:r>
    </w:p>
    <w:p w:rsidR="00295ED8" w:rsidRDefault="00295ED8" w:rsidP="001B12FA">
      <w:pPr>
        <w:jc w:val="both"/>
        <w:rPr>
          <w:u w:val="single"/>
        </w:rPr>
      </w:pPr>
    </w:p>
    <w:p w:rsidR="001B12FA" w:rsidRPr="001B12FA" w:rsidRDefault="001B12FA" w:rsidP="001B12FA">
      <w:pPr>
        <w:jc w:val="both"/>
        <w:rPr>
          <w:u w:val="single"/>
        </w:rPr>
      </w:pPr>
      <w:r w:rsidRPr="001B12FA">
        <w:rPr>
          <w:u w:val="single"/>
        </w:rPr>
        <w:t>8.10.2009 г.</w:t>
      </w:r>
    </w:p>
    <w:p w:rsidR="001B12FA" w:rsidRPr="001B12FA" w:rsidRDefault="001B12FA" w:rsidP="001B12FA">
      <w:pPr>
        <w:jc w:val="both"/>
      </w:pPr>
      <w:r w:rsidRPr="001B12FA">
        <w:t>Встреча с ветеранами ВДВ Великой Отечественной войны.</w:t>
      </w:r>
    </w:p>
    <w:p w:rsidR="001B12FA" w:rsidRPr="001B12FA" w:rsidRDefault="001B12FA" w:rsidP="001B12FA">
      <w:pPr>
        <w:jc w:val="both"/>
        <w:rPr>
          <w:u w:val="single"/>
        </w:rPr>
      </w:pPr>
      <w:r w:rsidRPr="001B12FA">
        <w:rPr>
          <w:u w:val="single"/>
        </w:rPr>
        <w:t>29.10.2009 г.</w:t>
      </w:r>
    </w:p>
    <w:p w:rsidR="001B12FA" w:rsidRPr="001B12FA" w:rsidRDefault="001B12FA" w:rsidP="001B12FA">
      <w:pPr>
        <w:jc w:val="both"/>
      </w:pPr>
      <w:r w:rsidRPr="001B12FA">
        <w:t>Встреча с участниками войны в Корее (июнь 1950-июнь 1953 гг.)</w:t>
      </w:r>
    </w:p>
    <w:p w:rsidR="001B12FA" w:rsidRPr="001B12FA" w:rsidRDefault="001B12FA" w:rsidP="001B12FA">
      <w:pPr>
        <w:jc w:val="both"/>
        <w:rPr>
          <w:u w:val="single"/>
        </w:rPr>
      </w:pPr>
      <w:r w:rsidRPr="001B12FA">
        <w:rPr>
          <w:u w:val="single"/>
        </w:rPr>
        <w:t xml:space="preserve">5.11.2009 г. </w:t>
      </w:r>
    </w:p>
    <w:p w:rsidR="001B12FA" w:rsidRPr="001B12FA" w:rsidRDefault="001B12FA" w:rsidP="001B12FA">
      <w:pPr>
        <w:jc w:val="both"/>
      </w:pPr>
      <w:r w:rsidRPr="001B12FA">
        <w:t>Встреча с артиллеристами, ветеранами Великой Отечественной войны.</w:t>
      </w:r>
    </w:p>
    <w:p w:rsidR="001B12FA" w:rsidRPr="001B12FA" w:rsidRDefault="001B12FA" w:rsidP="001B12FA">
      <w:pPr>
        <w:jc w:val="both"/>
        <w:rPr>
          <w:u w:val="single"/>
        </w:rPr>
      </w:pPr>
      <w:r w:rsidRPr="001B12FA">
        <w:rPr>
          <w:u w:val="single"/>
        </w:rPr>
        <w:t>26.11.2009 г.</w:t>
      </w:r>
    </w:p>
    <w:p w:rsidR="001B12FA" w:rsidRPr="001B12FA" w:rsidRDefault="001B12FA" w:rsidP="001B12FA">
      <w:pPr>
        <w:jc w:val="both"/>
      </w:pPr>
      <w:r w:rsidRPr="001B12FA">
        <w:t>Встреча с участниками войны во Вьетнаме (1961-1974 гг.)</w:t>
      </w:r>
    </w:p>
    <w:p w:rsidR="001B12FA" w:rsidRPr="001B12FA" w:rsidRDefault="001B12FA" w:rsidP="001B12FA">
      <w:pPr>
        <w:jc w:val="both"/>
        <w:rPr>
          <w:u w:val="single"/>
        </w:rPr>
      </w:pPr>
      <w:r w:rsidRPr="001B12FA">
        <w:rPr>
          <w:u w:val="single"/>
        </w:rPr>
        <w:t xml:space="preserve">3.12. </w:t>
      </w:r>
      <w:smartTag w:uri="urn:schemas-microsoft-com:office:smarttags" w:element="metricconverter">
        <w:smartTagPr>
          <w:attr w:name="ProductID" w:val="2009 г"/>
        </w:smartTagPr>
        <w:r w:rsidRPr="001B12FA">
          <w:rPr>
            <w:u w:val="single"/>
          </w:rPr>
          <w:t>2009 г</w:t>
        </w:r>
      </w:smartTag>
      <w:r w:rsidRPr="001B12FA">
        <w:rPr>
          <w:u w:val="single"/>
        </w:rPr>
        <w:t>.</w:t>
      </w:r>
    </w:p>
    <w:p w:rsidR="001B12FA" w:rsidRPr="001B12FA" w:rsidRDefault="001B12FA" w:rsidP="001B12FA">
      <w:pPr>
        <w:jc w:val="both"/>
      </w:pPr>
      <w:r w:rsidRPr="001B12FA">
        <w:t>Встреча с летчиками, ветеранами Великой Отечественной войны</w:t>
      </w:r>
    </w:p>
    <w:p w:rsidR="001B12FA" w:rsidRPr="001B12FA" w:rsidRDefault="001B12FA" w:rsidP="001B12FA">
      <w:pPr>
        <w:jc w:val="both"/>
        <w:rPr>
          <w:u w:val="single"/>
        </w:rPr>
      </w:pPr>
      <w:r w:rsidRPr="001B12FA">
        <w:rPr>
          <w:u w:val="single"/>
        </w:rPr>
        <w:t>24.12.2009 г.</w:t>
      </w:r>
    </w:p>
    <w:p w:rsidR="001B12FA" w:rsidRPr="001B12FA" w:rsidRDefault="001B12FA" w:rsidP="001B12FA">
      <w:pPr>
        <w:jc w:val="both"/>
      </w:pPr>
      <w:r w:rsidRPr="001B12FA">
        <w:t xml:space="preserve">Встреча с участниками событий 25-27 октября </w:t>
      </w:r>
      <w:smartTag w:uri="urn:schemas-microsoft-com:office:smarttags" w:element="metricconverter">
        <w:smartTagPr>
          <w:attr w:name="ProductID" w:val="1962 г"/>
        </w:smartTagPr>
        <w:r w:rsidRPr="001B12FA">
          <w:t>1962 г</w:t>
        </w:r>
      </w:smartTag>
      <w:r w:rsidRPr="001B12FA">
        <w:t>. – Карибский кризис</w:t>
      </w:r>
    </w:p>
    <w:p w:rsidR="001B12FA" w:rsidRPr="001B12FA" w:rsidRDefault="001B12FA" w:rsidP="001B12FA">
      <w:pPr>
        <w:jc w:val="both"/>
        <w:rPr>
          <w:u w:val="single"/>
        </w:rPr>
      </w:pPr>
      <w:r w:rsidRPr="001B12FA">
        <w:rPr>
          <w:u w:val="single"/>
        </w:rPr>
        <w:t>14.01.2010 г.</w:t>
      </w:r>
    </w:p>
    <w:p w:rsidR="001B12FA" w:rsidRPr="001B12FA" w:rsidRDefault="001B12FA" w:rsidP="001B12FA">
      <w:pPr>
        <w:jc w:val="both"/>
      </w:pPr>
      <w:r w:rsidRPr="001B12FA">
        <w:t>Встреча с блокадниками Ленинграда, ветеранами Великой Отечественной войны</w:t>
      </w:r>
    </w:p>
    <w:p w:rsidR="001B12FA" w:rsidRPr="001B12FA" w:rsidRDefault="001B12FA" w:rsidP="001B12FA">
      <w:pPr>
        <w:jc w:val="both"/>
        <w:rPr>
          <w:u w:val="single"/>
        </w:rPr>
      </w:pPr>
      <w:r w:rsidRPr="001B12FA">
        <w:rPr>
          <w:u w:val="single"/>
        </w:rPr>
        <w:t>21.01.2010 г.</w:t>
      </w:r>
    </w:p>
    <w:p w:rsidR="001B12FA" w:rsidRPr="001B12FA" w:rsidRDefault="001B12FA" w:rsidP="001B12FA">
      <w:pPr>
        <w:jc w:val="both"/>
      </w:pPr>
      <w:r w:rsidRPr="001B12FA">
        <w:t xml:space="preserve">Встреча с участниками Вооруженной борьбы народа Мозамбика за независимость (1965 – </w:t>
      </w:r>
      <w:smartTag w:uri="urn:schemas-microsoft-com:office:smarttags" w:element="metricconverter">
        <w:smartTagPr>
          <w:attr w:name="ProductID" w:val="1979 г"/>
        </w:smartTagPr>
        <w:r w:rsidRPr="001B12FA">
          <w:t>1979 г</w:t>
        </w:r>
      </w:smartTag>
      <w:r w:rsidRPr="001B12FA">
        <w:t>.)</w:t>
      </w:r>
    </w:p>
    <w:p w:rsidR="001B12FA" w:rsidRPr="001B12FA" w:rsidRDefault="001B12FA" w:rsidP="001B12FA">
      <w:pPr>
        <w:jc w:val="both"/>
        <w:rPr>
          <w:u w:val="single"/>
        </w:rPr>
      </w:pPr>
      <w:r w:rsidRPr="001B12FA">
        <w:rPr>
          <w:u w:val="single"/>
        </w:rPr>
        <w:t>4.02.2010 г.</w:t>
      </w:r>
    </w:p>
    <w:p w:rsidR="001B12FA" w:rsidRPr="001B12FA" w:rsidRDefault="001B12FA" w:rsidP="001B12FA">
      <w:pPr>
        <w:jc w:val="both"/>
      </w:pPr>
      <w:r w:rsidRPr="001B12FA">
        <w:t>Встреча с выпускниками военных училищ, ветеранами Великой Отечественной войны.</w:t>
      </w:r>
    </w:p>
    <w:p w:rsidR="001B12FA" w:rsidRPr="001B12FA" w:rsidRDefault="001B12FA" w:rsidP="001B12FA">
      <w:pPr>
        <w:jc w:val="both"/>
        <w:rPr>
          <w:u w:val="single"/>
        </w:rPr>
      </w:pPr>
      <w:r w:rsidRPr="001B12FA">
        <w:rPr>
          <w:u w:val="single"/>
        </w:rPr>
        <w:t>25.02.2010 г.</w:t>
      </w:r>
    </w:p>
    <w:p w:rsidR="001B12FA" w:rsidRPr="001B12FA" w:rsidRDefault="001B12FA" w:rsidP="001B12FA">
      <w:pPr>
        <w:jc w:val="both"/>
      </w:pPr>
      <w:r w:rsidRPr="001B12FA">
        <w:t>Встреча с участниками войны в Афганистане.</w:t>
      </w:r>
    </w:p>
    <w:p w:rsidR="001B12FA" w:rsidRPr="001B12FA" w:rsidRDefault="001B12FA" w:rsidP="001B12FA">
      <w:pPr>
        <w:jc w:val="both"/>
        <w:rPr>
          <w:u w:val="single"/>
        </w:rPr>
      </w:pPr>
      <w:r w:rsidRPr="001B12FA">
        <w:rPr>
          <w:u w:val="single"/>
        </w:rPr>
        <w:t>4.03.2010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Встреча с моряками, ветеранами Великой Отечественной войны.</w:t>
      </w:r>
    </w:p>
    <w:p w:rsidR="001B12FA" w:rsidRPr="001B12FA" w:rsidRDefault="001B12FA" w:rsidP="00295ED8">
      <w:pPr>
        <w:pStyle w:val="20"/>
        <w:ind w:left="0" w:firstLine="0"/>
        <w:jc w:val="both"/>
        <w:rPr>
          <w:rFonts w:ascii="Times New Roman" w:hAnsi="Times New Roman" w:cs="Times New Roman"/>
          <w:b w:val="0"/>
          <w:bCs w:val="0"/>
          <w:i w:val="0"/>
          <w:u w:val="single"/>
        </w:rPr>
      </w:pPr>
      <w:r w:rsidRPr="001B12FA">
        <w:rPr>
          <w:rFonts w:ascii="Times New Roman" w:hAnsi="Times New Roman" w:cs="Times New Roman"/>
          <w:b w:val="0"/>
          <w:bCs w:val="0"/>
          <w:i w:val="0"/>
          <w:u w:val="single"/>
        </w:rPr>
        <w:t>25.03.2010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 xml:space="preserve">Вечер - встреча с участниками военных конфликтов  на острове Даманский,(2 и 15 марта </w:t>
      </w:r>
      <w:smartTag w:uri="urn:schemas-microsoft-com:office:smarttags" w:element="metricconverter">
        <w:smartTagPr>
          <w:attr w:name="ProductID" w:val="1969 г"/>
        </w:smartTagPr>
        <w:r w:rsidRPr="001B12FA">
          <w:rPr>
            <w:rFonts w:ascii="Times New Roman" w:hAnsi="Times New Roman" w:cs="Times New Roman"/>
            <w:b w:val="0"/>
            <w:i w:val="0"/>
          </w:rPr>
          <w:t>1969 г</w:t>
        </w:r>
      </w:smartTag>
      <w:r w:rsidRPr="001B12FA">
        <w:rPr>
          <w:rFonts w:ascii="Times New Roman" w:hAnsi="Times New Roman" w:cs="Times New Roman"/>
          <w:b w:val="0"/>
          <w:i w:val="0"/>
        </w:rPr>
        <w:t>.).</w:t>
      </w:r>
    </w:p>
    <w:p w:rsidR="001B12FA" w:rsidRPr="001B12FA" w:rsidRDefault="001B12FA" w:rsidP="00295ED8">
      <w:pPr>
        <w:pStyle w:val="20"/>
        <w:ind w:left="0" w:firstLine="0"/>
        <w:jc w:val="both"/>
        <w:rPr>
          <w:rFonts w:ascii="Times New Roman" w:hAnsi="Times New Roman" w:cs="Times New Roman"/>
          <w:b w:val="0"/>
          <w:bCs w:val="0"/>
          <w:i w:val="0"/>
          <w:u w:val="single"/>
        </w:rPr>
      </w:pPr>
      <w:r w:rsidRPr="001B12FA">
        <w:rPr>
          <w:rFonts w:ascii="Times New Roman" w:hAnsi="Times New Roman" w:cs="Times New Roman"/>
          <w:b w:val="0"/>
          <w:bCs w:val="0"/>
          <w:i w:val="0"/>
          <w:u w:val="single"/>
        </w:rPr>
        <w:t>1.04.2010 г.</w:t>
      </w:r>
    </w:p>
    <w:p w:rsidR="001B12FA" w:rsidRPr="001B12FA" w:rsidRDefault="001B12FA" w:rsidP="001B12FA">
      <w:pPr>
        <w:pStyle w:val="a6"/>
        <w:jc w:val="both"/>
        <w:rPr>
          <w:rFonts w:ascii="Times New Roman" w:hAnsi="Times New Roman" w:cs="Times New Roman"/>
          <w:b w:val="0"/>
          <w:bCs w:val="0"/>
          <w:i w:val="0"/>
        </w:rPr>
      </w:pPr>
      <w:r w:rsidRPr="001B12FA">
        <w:rPr>
          <w:rFonts w:ascii="Times New Roman" w:hAnsi="Times New Roman" w:cs="Times New Roman"/>
          <w:b w:val="0"/>
          <w:bCs w:val="0"/>
          <w:i w:val="0"/>
        </w:rPr>
        <w:t>Встреча с пехотинцами томских дивизий, ветеранами Великой Отечественной войны и руководителем поискового отряда И.Г. Харченко, специалистом Департамента по молодежной политике г. Томска Н.Б. Мороковой.</w:t>
      </w:r>
    </w:p>
    <w:p w:rsidR="001B12FA" w:rsidRPr="001B12FA" w:rsidRDefault="001B12FA" w:rsidP="001B12FA">
      <w:pPr>
        <w:jc w:val="both"/>
        <w:rPr>
          <w:bCs/>
          <w:u w:val="single"/>
        </w:rPr>
      </w:pPr>
      <w:r w:rsidRPr="001B12FA">
        <w:rPr>
          <w:bCs/>
          <w:u w:val="single"/>
        </w:rPr>
        <w:t>19.04.2010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Встреча с выпускниками военных училищ, ветеранами Великой Отечественной войны.</w:t>
      </w:r>
    </w:p>
    <w:p w:rsidR="001B12FA" w:rsidRPr="001B12FA" w:rsidRDefault="001B12FA" w:rsidP="00295ED8">
      <w:pPr>
        <w:pStyle w:val="20"/>
        <w:ind w:left="0" w:firstLine="0"/>
        <w:jc w:val="both"/>
        <w:rPr>
          <w:rFonts w:ascii="Times New Roman" w:hAnsi="Times New Roman" w:cs="Times New Roman"/>
          <w:b w:val="0"/>
          <w:i w:val="0"/>
          <w:u w:val="single"/>
        </w:rPr>
      </w:pPr>
      <w:r w:rsidRPr="001B12FA">
        <w:rPr>
          <w:rFonts w:ascii="Times New Roman" w:hAnsi="Times New Roman" w:cs="Times New Roman"/>
          <w:b w:val="0"/>
          <w:bCs w:val="0"/>
          <w:i w:val="0"/>
          <w:u w:val="single"/>
        </w:rPr>
        <w:t>13.05.2010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Встреча с ветеранами Великой Отечественной войны, посвященная  9 мая,  Дню Победы советского народа в Великой Отечественной войне 1941- 1945 гг</w:t>
      </w:r>
    </w:p>
    <w:p w:rsidR="001B12FA" w:rsidRPr="001B12FA" w:rsidRDefault="001B12FA" w:rsidP="00295ED8">
      <w:pPr>
        <w:pStyle w:val="20"/>
        <w:ind w:left="0" w:firstLine="0"/>
        <w:jc w:val="both"/>
        <w:rPr>
          <w:rFonts w:ascii="Times New Roman" w:hAnsi="Times New Roman" w:cs="Times New Roman"/>
          <w:b w:val="0"/>
          <w:bCs w:val="0"/>
          <w:i w:val="0"/>
        </w:rPr>
      </w:pPr>
      <w:r w:rsidRPr="001B12FA">
        <w:rPr>
          <w:rFonts w:ascii="Times New Roman" w:hAnsi="Times New Roman" w:cs="Times New Roman"/>
          <w:b w:val="0"/>
          <w:bCs w:val="0"/>
          <w:i w:val="0"/>
          <w:u w:val="single"/>
        </w:rPr>
        <w:t>27.05.2010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Встреча с участниками гражданской войны в Анголе (ноябрь 1975 – ноябрь 1979г.)</w:t>
      </w:r>
    </w:p>
    <w:p w:rsidR="001B12FA" w:rsidRPr="001B12FA" w:rsidRDefault="001B12FA" w:rsidP="00295ED8">
      <w:pPr>
        <w:pStyle w:val="20"/>
        <w:ind w:left="0" w:firstLine="0"/>
        <w:jc w:val="both"/>
        <w:rPr>
          <w:rFonts w:ascii="Times New Roman" w:hAnsi="Times New Roman" w:cs="Times New Roman"/>
          <w:b w:val="0"/>
          <w:i w:val="0"/>
          <w:u w:val="single"/>
        </w:rPr>
      </w:pPr>
      <w:r w:rsidRPr="001B12FA">
        <w:rPr>
          <w:rFonts w:ascii="Times New Roman" w:hAnsi="Times New Roman" w:cs="Times New Roman"/>
          <w:b w:val="0"/>
          <w:bCs w:val="0"/>
          <w:i w:val="0"/>
          <w:u w:val="single"/>
        </w:rPr>
        <w:t>3.06.2010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Встреча с медицинскими работниками, ветеранами Великой Отечественной войны, приурочена к 15 июня, Дню медицинского работника.</w:t>
      </w:r>
    </w:p>
    <w:p w:rsidR="001B12FA" w:rsidRPr="001B12FA" w:rsidRDefault="001B12FA" w:rsidP="00295ED8">
      <w:pPr>
        <w:pStyle w:val="20"/>
        <w:ind w:left="0" w:firstLine="0"/>
        <w:jc w:val="both"/>
        <w:rPr>
          <w:rFonts w:ascii="Times New Roman" w:hAnsi="Times New Roman" w:cs="Times New Roman"/>
          <w:b w:val="0"/>
          <w:bCs w:val="0"/>
          <w:i w:val="0"/>
          <w:u w:val="single"/>
        </w:rPr>
      </w:pPr>
      <w:r w:rsidRPr="001B12FA">
        <w:rPr>
          <w:rFonts w:ascii="Times New Roman" w:hAnsi="Times New Roman" w:cs="Times New Roman"/>
          <w:b w:val="0"/>
          <w:bCs w:val="0"/>
          <w:i w:val="0"/>
          <w:u w:val="single"/>
        </w:rPr>
        <w:t>22.06.2010 г.</w:t>
      </w:r>
    </w:p>
    <w:p w:rsidR="001B12FA" w:rsidRPr="001B12FA" w:rsidRDefault="001B12FA" w:rsidP="00295ED8">
      <w:pPr>
        <w:pStyle w:val="20"/>
        <w:ind w:left="0" w:firstLine="0"/>
        <w:jc w:val="both"/>
        <w:rPr>
          <w:rFonts w:ascii="Times New Roman" w:hAnsi="Times New Roman" w:cs="Times New Roman"/>
          <w:b w:val="0"/>
          <w:i w:val="0"/>
        </w:rPr>
      </w:pPr>
      <w:r w:rsidRPr="001B12FA">
        <w:rPr>
          <w:rFonts w:ascii="Times New Roman" w:hAnsi="Times New Roman" w:cs="Times New Roman"/>
          <w:b w:val="0"/>
          <w:i w:val="0"/>
        </w:rPr>
        <w:t>Вечер Памяти «Чтобы помнили …», посвященный началу Великой Отечественной войны.</w:t>
      </w:r>
    </w:p>
    <w:p w:rsidR="001B12FA" w:rsidRPr="001B12FA" w:rsidRDefault="001B12FA" w:rsidP="00295ED8">
      <w:pPr>
        <w:pStyle w:val="20"/>
        <w:ind w:left="0" w:firstLine="0"/>
        <w:jc w:val="both"/>
        <w:rPr>
          <w:rFonts w:ascii="Times New Roman" w:hAnsi="Times New Roman" w:cs="Times New Roman"/>
          <w:b w:val="0"/>
          <w:bCs w:val="0"/>
          <w:i w:val="0"/>
          <w:u w:val="single"/>
        </w:rPr>
      </w:pPr>
      <w:r w:rsidRPr="001B12FA">
        <w:rPr>
          <w:rFonts w:ascii="Times New Roman" w:hAnsi="Times New Roman" w:cs="Times New Roman"/>
          <w:b w:val="0"/>
          <w:bCs w:val="0"/>
          <w:i w:val="0"/>
          <w:u w:val="single"/>
        </w:rPr>
        <w:t>24.06.2010г.</w:t>
      </w:r>
    </w:p>
    <w:p w:rsidR="001B12FA" w:rsidRPr="001B12FA" w:rsidRDefault="001B12FA" w:rsidP="00295ED8">
      <w:pPr>
        <w:jc w:val="both"/>
      </w:pPr>
      <w:r w:rsidRPr="001B12FA">
        <w:t>Встреча с участниками чеченских войн (1-ая (1994 – 1996 гг.) и  2-ая).</w:t>
      </w:r>
    </w:p>
    <w:p w:rsidR="003F0271" w:rsidRDefault="003F0271" w:rsidP="003F0271"/>
    <w:p w:rsidR="00BA5A9A" w:rsidRPr="00096F0B" w:rsidRDefault="00BA5A9A" w:rsidP="003F0271">
      <w:pPr>
        <w:rPr>
          <w:sz w:val="22"/>
          <w:szCs w:val="22"/>
        </w:rPr>
      </w:pPr>
      <w:r w:rsidRPr="00096F0B">
        <w:rPr>
          <w:sz w:val="22"/>
          <w:szCs w:val="22"/>
        </w:rPr>
        <w:t xml:space="preserve">Авторы: Ашурова Н.И., к.и.н., зав. отделом ИСЭО ТОИПКРО </w:t>
      </w:r>
    </w:p>
    <w:p w:rsidR="00BA5A9A" w:rsidRPr="00096F0B" w:rsidRDefault="00BA5A9A" w:rsidP="003F0271">
      <w:pPr>
        <w:rPr>
          <w:sz w:val="22"/>
          <w:szCs w:val="22"/>
        </w:rPr>
      </w:pPr>
      <w:r w:rsidRPr="00096F0B">
        <w:rPr>
          <w:sz w:val="22"/>
          <w:szCs w:val="22"/>
        </w:rPr>
        <w:t xml:space="preserve">                Мымрина Л.И., методист отдела ИСЭО ТОИПКРО</w:t>
      </w:r>
    </w:p>
    <w:p w:rsidR="005E794F" w:rsidRPr="00096F0B" w:rsidRDefault="005E794F" w:rsidP="005E794F">
      <w:pPr>
        <w:ind w:left="-30"/>
        <w:rPr>
          <w:sz w:val="22"/>
          <w:szCs w:val="22"/>
        </w:rPr>
      </w:pPr>
      <w:r w:rsidRPr="00096F0B">
        <w:rPr>
          <w:sz w:val="22"/>
          <w:szCs w:val="22"/>
        </w:rPr>
        <w:t xml:space="preserve">                Тимофеева Л.А., зам. директора по экспозиционной и методической работе ТОКМ</w:t>
      </w:r>
    </w:p>
    <w:p w:rsidR="005E794F" w:rsidRPr="00096F0B" w:rsidRDefault="005E794F" w:rsidP="005E794F">
      <w:pPr>
        <w:ind w:left="-30"/>
        <w:rPr>
          <w:sz w:val="22"/>
          <w:szCs w:val="22"/>
        </w:rPr>
      </w:pPr>
      <w:r w:rsidRPr="00096F0B">
        <w:rPr>
          <w:sz w:val="22"/>
          <w:szCs w:val="22"/>
        </w:rPr>
        <w:t xml:space="preserve">                Битко Г.Л. зав. отделом культурно-образовательным отделом ТОКМ</w:t>
      </w:r>
    </w:p>
    <w:p w:rsidR="005E794F" w:rsidRPr="00096F0B" w:rsidRDefault="005E794F" w:rsidP="005E794F">
      <w:pPr>
        <w:ind w:left="-30"/>
        <w:rPr>
          <w:sz w:val="22"/>
          <w:szCs w:val="22"/>
        </w:rPr>
      </w:pPr>
      <w:r w:rsidRPr="00096F0B">
        <w:rPr>
          <w:sz w:val="22"/>
          <w:szCs w:val="22"/>
        </w:rPr>
        <w:t xml:space="preserve">                Степичева Н.И. зав. отделом «Планетарий» </w:t>
      </w:r>
    </w:p>
    <w:p w:rsidR="005E794F" w:rsidRPr="00096F0B" w:rsidRDefault="005E794F" w:rsidP="005E794F">
      <w:pPr>
        <w:rPr>
          <w:sz w:val="22"/>
          <w:szCs w:val="22"/>
        </w:rPr>
      </w:pPr>
      <w:r w:rsidRPr="00096F0B">
        <w:rPr>
          <w:sz w:val="22"/>
          <w:szCs w:val="22"/>
        </w:rPr>
        <w:t xml:space="preserve">                Кутмина Анастасия Алексеевна, методист ТОКМ</w:t>
      </w:r>
    </w:p>
    <w:p w:rsidR="00F52B91" w:rsidRPr="00096F0B" w:rsidRDefault="00F52B91" w:rsidP="00F52B91">
      <w:pPr>
        <w:snapToGrid w:val="0"/>
        <w:ind w:right="-108"/>
        <w:rPr>
          <w:sz w:val="22"/>
          <w:szCs w:val="22"/>
        </w:rPr>
      </w:pPr>
      <w:r w:rsidRPr="00096F0B">
        <w:rPr>
          <w:sz w:val="22"/>
          <w:szCs w:val="22"/>
        </w:rPr>
        <w:t xml:space="preserve">                Бицутина И.Е., научный сотрудник </w:t>
      </w:r>
      <w:r w:rsidR="00096F0B" w:rsidRPr="00096F0B">
        <w:rPr>
          <w:sz w:val="22"/>
          <w:szCs w:val="22"/>
        </w:rPr>
        <w:t>ТОХМ</w:t>
      </w:r>
    </w:p>
    <w:p w:rsidR="00F52B91" w:rsidRDefault="00F52B91" w:rsidP="005E794F"/>
    <w:p w:rsidR="00F52B91" w:rsidRDefault="00F52B91" w:rsidP="005E794F"/>
    <w:p w:rsidR="00BA5A9A" w:rsidRDefault="00BA5A9A" w:rsidP="003F0271"/>
    <w:p w:rsidR="003F0271" w:rsidRDefault="003F0271" w:rsidP="003F0271"/>
    <w:p w:rsidR="000F62E4" w:rsidRPr="009937FD" w:rsidRDefault="000F62E4" w:rsidP="003F0271">
      <w:pPr>
        <w:ind w:firstLine="540"/>
        <w:rPr>
          <w:color w:val="000000"/>
          <w:sz w:val="28"/>
          <w:szCs w:val="28"/>
        </w:rPr>
      </w:pPr>
      <w:bookmarkStart w:id="0" w:name="_GoBack"/>
      <w:bookmarkEnd w:id="0"/>
    </w:p>
    <w:sectPr w:rsidR="000F62E4" w:rsidRPr="009937FD" w:rsidSect="00C06D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6DD"/>
    <w:multiLevelType w:val="hybridMultilevel"/>
    <w:tmpl w:val="A2E47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C5C94"/>
    <w:multiLevelType w:val="singleLevel"/>
    <w:tmpl w:val="0419000F"/>
    <w:lvl w:ilvl="0">
      <w:start w:val="1"/>
      <w:numFmt w:val="decimal"/>
      <w:lvlText w:val="%1."/>
      <w:lvlJc w:val="left"/>
      <w:pPr>
        <w:tabs>
          <w:tab w:val="num" w:pos="360"/>
        </w:tabs>
        <w:ind w:left="360" w:hanging="360"/>
      </w:pPr>
    </w:lvl>
  </w:abstractNum>
  <w:abstractNum w:abstractNumId="2">
    <w:nsid w:val="09B63A1A"/>
    <w:multiLevelType w:val="hybridMultilevel"/>
    <w:tmpl w:val="664002EA"/>
    <w:lvl w:ilvl="0" w:tplc="5C103F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521244"/>
    <w:multiLevelType w:val="singleLevel"/>
    <w:tmpl w:val="0419000F"/>
    <w:lvl w:ilvl="0">
      <w:start w:val="1"/>
      <w:numFmt w:val="decimal"/>
      <w:lvlText w:val="%1."/>
      <w:lvlJc w:val="left"/>
      <w:pPr>
        <w:tabs>
          <w:tab w:val="num" w:pos="360"/>
        </w:tabs>
        <w:ind w:left="360" w:hanging="360"/>
      </w:pPr>
    </w:lvl>
  </w:abstractNum>
  <w:abstractNum w:abstractNumId="4">
    <w:nsid w:val="0BC95FB3"/>
    <w:multiLevelType w:val="hybridMultilevel"/>
    <w:tmpl w:val="4F444CDE"/>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4D201F"/>
    <w:multiLevelType w:val="singleLevel"/>
    <w:tmpl w:val="843EE544"/>
    <w:lvl w:ilvl="0">
      <w:start w:val="1"/>
      <w:numFmt w:val="decimal"/>
      <w:lvlText w:val="%1."/>
      <w:lvlJc w:val="left"/>
      <w:pPr>
        <w:tabs>
          <w:tab w:val="num" w:pos="360"/>
        </w:tabs>
        <w:ind w:left="360" w:hanging="360"/>
      </w:pPr>
      <w:rPr>
        <w:rFonts w:ascii="Arial" w:eastAsia="Times New Roman" w:hAnsi="Arial" w:cs="Times New Roman"/>
      </w:rPr>
    </w:lvl>
  </w:abstractNum>
  <w:abstractNum w:abstractNumId="6">
    <w:nsid w:val="10391622"/>
    <w:multiLevelType w:val="singleLevel"/>
    <w:tmpl w:val="0419000F"/>
    <w:lvl w:ilvl="0">
      <w:start w:val="1"/>
      <w:numFmt w:val="decimal"/>
      <w:lvlText w:val="%1."/>
      <w:lvlJc w:val="left"/>
      <w:pPr>
        <w:tabs>
          <w:tab w:val="num" w:pos="360"/>
        </w:tabs>
        <w:ind w:left="360" w:hanging="360"/>
      </w:pPr>
    </w:lvl>
  </w:abstractNum>
  <w:abstractNum w:abstractNumId="7">
    <w:nsid w:val="12A0276C"/>
    <w:multiLevelType w:val="hybridMultilevel"/>
    <w:tmpl w:val="25020E76"/>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A057FE"/>
    <w:multiLevelType w:val="hybridMultilevel"/>
    <w:tmpl w:val="03C4DB9E"/>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492863"/>
    <w:multiLevelType w:val="hybridMultilevel"/>
    <w:tmpl w:val="0CB02BD8"/>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8D2F48"/>
    <w:multiLevelType w:val="singleLevel"/>
    <w:tmpl w:val="0419000F"/>
    <w:lvl w:ilvl="0">
      <w:start w:val="1"/>
      <w:numFmt w:val="decimal"/>
      <w:lvlText w:val="%1."/>
      <w:lvlJc w:val="left"/>
      <w:pPr>
        <w:tabs>
          <w:tab w:val="num" w:pos="360"/>
        </w:tabs>
        <w:ind w:left="360" w:hanging="360"/>
      </w:pPr>
    </w:lvl>
  </w:abstractNum>
  <w:abstractNum w:abstractNumId="11">
    <w:nsid w:val="339A602B"/>
    <w:multiLevelType w:val="singleLevel"/>
    <w:tmpl w:val="4CA6FF7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nsid w:val="48AE01CC"/>
    <w:multiLevelType w:val="hybridMultilevel"/>
    <w:tmpl w:val="3990DA1A"/>
    <w:lvl w:ilvl="0" w:tplc="5C103F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882125"/>
    <w:multiLevelType w:val="singleLevel"/>
    <w:tmpl w:val="0419000F"/>
    <w:lvl w:ilvl="0">
      <w:start w:val="1"/>
      <w:numFmt w:val="decimal"/>
      <w:lvlText w:val="%1."/>
      <w:lvlJc w:val="left"/>
      <w:pPr>
        <w:tabs>
          <w:tab w:val="num" w:pos="360"/>
        </w:tabs>
        <w:ind w:left="360" w:hanging="360"/>
      </w:pPr>
    </w:lvl>
  </w:abstractNum>
  <w:abstractNum w:abstractNumId="14">
    <w:nsid w:val="51D802C5"/>
    <w:multiLevelType w:val="hybridMultilevel"/>
    <w:tmpl w:val="F3186824"/>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8382ABE"/>
    <w:multiLevelType w:val="hybridMultilevel"/>
    <w:tmpl w:val="EE748DCE"/>
    <w:lvl w:ilvl="0" w:tplc="5C103FB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3573DA4"/>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5"/>
  </w:num>
  <w:num w:numId="13">
    <w:abstractNumId w:val="6"/>
  </w:num>
  <w:num w:numId="14">
    <w:abstractNumId w:val="11"/>
  </w:num>
  <w:num w:numId="15">
    <w:abstractNumId w:val="1"/>
  </w:num>
  <w:num w:numId="16">
    <w:abstractNumId w:val="1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110"/>
    <w:rsid w:val="0000317B"/>
    <w:rsid w:val="00015612"/>
    <w:rsid w:val="0002265B"/>
    <w:rsid w:val="00081E39"/>
    <w:rsid w:val="000844CB"/>
    <w:rsid w:val="00085095"/>
    <w:rsid w:val="00096F0B"/>
    <w:rsid w:val="000D391E"/>
    <w:rsid w:val="000F62E4"/>
    <w:rsid w:val="00101C15"/>
    <w:rsid w:val="00132DB0"/>
    <w:rsid w:val="00150742"/>
    <w:rsid w:val="00151110"/>
    <w:rsid w:val="001B12FA"/>
    <w:rsid w:val="001B59E4"/>
    <w:rsid w:val="001C1E4A"/>
    <w:rsid w:val="0022112F"/>
    <w:rsid w:val="00244A51"/>
    <w:rsid w:val="00247CBB"/>
    <w:rsid w:val="00295ED8"/>
    <w:rsid w:val="002A2F59"/>
    <w:rsid w:val="002B454F"/>
    <w:rsid w:val="002C2714"/>
    <w:rsid w:val="002E4477"/>
    <w:rsid w:val="0031616B"/>
    <w:rsid w:val="00383753"/>
    <w:rsid w:val="00383B92"/>
    <w:rsid w:val="003D50E7"/>
    <w:rsid w:val="003F0271"/>
    <w:rsid w:val="003F1040"/>
    <w:rsid w:val="004043BD"/>
    <w:rsid w:val="00490CD7"/>
    <w:rsid w:val="004C18D0"/>
    <w:rsid w:val="004C2D9A"/>
    <w:rsid w:val="004E5903"/>
    <w:rsid w:val="004F21E6"/>
    <w:rsid w:val="005263F9"/>
    <w:rsid w:val="00536CFD"/>
    <w:rsid w:val="00555439"/>
    <w:rsid w:val="0056302E"/>
    <w:rsid w:val="005A7A31"/>
    <w:rsid w:val="005B2413"/>
    <w:rsid w:val="005D2FD0"/>
    <w:rsid w:val="005D5271"/>
    <w:rsid w:val="005E75D1"/>
    <w:rsid w:val="005E794F"/>
    <w:rsid w:val="00601CCD"/>
    <w:rsid w:val="0063070F"/>
    <w:rsid w:val="00635D20"/>
    <w:rsid w:val="00647E67"/>
    <w:rsid w:val="006A55A6"/>
    <w:rsid w:val="006B503F"/>
    <w:rsid w:val="006C6B77"/>
    <w:rsid w:val="006E5157"/>
    <w:rsid w:val="006F4E44"/>
    <w:rsid w:val="0076286B"/>
    <w:rsid w:val="00767CBC"/>
    <w:rsid w:val="007774BB"/>
    <w:rsid w:val="007B0AEC"/>
    <w:rsid w:val="00801B1B"/>
    <w:rsid w:val="00814F10"/>
    <w:rsid w:val="00871B4B"/>
    <w:rsid w:val="00872BFB"/>
    <w:rsid w:val="0089094B"/>
    <w:rsid w:val="008D6AA6"/>
    <w:rsid w:val="008F107A"/>
    <w:rsid w:val="0090391E"/>
    <w:rsid w:val="009046D7"/>
    <w:rsid w:val="00980379"/>
    <w:rsid w:val="00983F21"/>
    <w:rsid w:val="009937FD"/>
    <w:rsid w:val="00994074"/>
    <w:rsid w:val="009B1BE6"/>
    <w:rsid w:val="009F10C2"/>
    <w:rsid w:val="009F6EC4"/>
    <w:rsid w:val="00A24AFE"/>
    <w:rsid w:val="00A976B5"/>
    <w:rsid w:val="00B45520"/>
    <w:rsid w:val="00B60BAF"/>
    <w:rsid w:val="00B615BA"/>
    <w:rsid w:val="00B6216E"/>
    <w:rsid w:val="00B749BB"/>
    <w:rsid w:val="00B86476"/>
    <w:rsid w:val="00BA5A9A"/>
    <w:rsid w:val="00BC4A32"/>
    <w:rsid w:val="00BD05F9"/>
    <w:rsid w:val="00BE515E"/>
    <w:rsid w:val="00C06DB0"/>
    <w:rsid w:val="00C31A05"/>
    <w:rsid w:val="00C50833"/>
    <w:rsid w:val="00C66E8D"/>
    <w:rsid w:val="00C77E3B"/>
    <w:rsid w:val="00C915EC"/>
    <w:rsid w:val="00CB16B8"/>
    <w:rsid w:val="00D01B61"/>
    <w:rsid w:val="00D01C0F"/>
    <w:rsid w:val="00D03381"/>
    <w:rsid w:val="00D25DA1"/>
    <w:rsid w:val="00D41543"/>
    <w:rsid w:val="00D4222B"/>
    <w:rsid w:val="00D5494F"/>
    <w:rsid w:val="00D56825"/>
    <w:rsid w:val="00D76E39"/>
    <w:rsid w:val="00DB680A"/>
    <w:rsid w:val="00DB6814"/>
    <w:rsid w:val="00DE7319"/>
    <w:rsid w:val="00DF04AE"/>
    <w:rsid w:val="00DF6070"/>
    <w:rsid w:val="00E148D7"/>
    <w:rsid w:val="00E57916"/>
    <w:rsid w:val="00F028EC"/>
    <w:rsid w:val="00F35095"/>
    <w:rsid w:val="00F52B91"/>
    <w:rsid w:val="00F70C9A"/>
    <w:rsid w:val="00F97170"/>
    <w:rsid w:val="00FB2DAA"/>
    <w:rsid w:val="00FE13E3"/>
    <w:rsid w:val="00FF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85042C4-E10A-4479-A17F-53969648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976B5"/>
    <w:pPr>
      <w:keepNext/>
      <w:spacing w:before="240" w:after="60"/>
      <w:outlineLvl w:val="0"/>
    </w:pPr>
    <w:rPr>
      <w:rFonts w:ascii="Arial" w:hAnsi="Arial" w:cs="Arial"/>
      <w:b/>
      <w:bCs/>
      <w:kern w:val="32"/>
      <w:sz w:val="32"/>
      <w:szCs w:val="32"/>
    </w:rPr>
  </w:style>
  <w:style w:type="paragraph" w:styleId="2">
    <w:name w:val="heading 2"/>
    <w:basedOn w:val="a"/>
    <w:next w:val="a"/>
    <w:qFormat/>
    <w:rsid w:val="00244A51"/>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qFormat/>
    <w:rsid w:val="00244A51"/>
    <w:pPr>
      <w:keepNext/>
      <w:suppressAutoHyphens/>
      <w:spacing w:before="240" w:after="60"/>
      <w:outlineLvl w:val="2"/>
    </w:pPr>
    <w:rPr>
      <w:rFonts w:ascii="Arial" w:hAnsi="Arial" w:cs="Arial"/>
      <w:b/>
      <w:bCs/>
      <w:sz w:val="26"/>
      <w:szCs w:val="26"/>
      <w:lang w:eastAsia="ar-SA"/>
    </w:rPr>
  </w:style>
  <w:style w:type="paragraph" w:styleId="8">
    <w:name w:val="heading 8"/>
    <w:basedOn w:val="a"/>
    <w:next w:val="a"/>
    <w:qFormat/>
    <w:rsid w:val="00244A51"/>
    <w:pPr>
      <w:suppressAutoHyphens/>
      <w:spacing w:before="240" w:after="60"/>
      <w:outlineLvl w:val="7"/>
    </w:pPr>
    <w:rPr>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F10C2"/>
    <w:pPr>
      <w:spacing w:before="100" w:beforeAutospacing="1" w:after="100" w:afterAutospacing="1"/>
    </w:pPr>
  </w:style>
  <w:style w:type="character" w:styleId="a4">
    <w:name w:val="Strong"/>
    <w:basedOn w:val="a0"/>
    <w:qFormat/>
    <w:rsid w:val="00D56825"/>
    <w:rPr>
      <w:b/>
      <w:bCs/>
    </w:rPr>
  </w:style>
  <w:style w:type="paragraph" w:styleId="a5">
    <w:name w:val="Body Text Indent"/>
    <w:basedOn w:val="a"/>
    <w:rsid w:val="00244A51"/>
    <w:pPr>
      <w:jc w:val="center"/>
    </w:pPr>
    <w:rPr>
      <w:sz w:val="36"/>
      <w:szCs w:val="36"/>
    </w:rPr>
  </w:style>
  <w:style w:type="paragraph" w:styleId="20">
    <w:name w:val="Body Text Indent 2"/>
    <w:basedOn w:val="a"/>
    <w:rsid w:val="00244A51"/>
    <w:pPr>
      <w:ind w:left="142" w:hanging="142"/>
    </w:pPr>
    <w:rPr>
      <w:rFonts w:ascii="Arial" w:hAnsi="Arial" w:cs="Arial"/>
      <w:b/>
      <w:bCs/>
      <w:i/>
      <w:iCs/>
    </w:rPr>
  </w:style>
  <w:style w:type="paragraph" w:styleId="a6">
    <w:name w:val="Body Text"/>
    <w:basedOn w:val="a"/>
    <w:rsid w:val="00244A51"/>
    <w:rPr>
      <w:rFonts w:ascii="Arial" w:hAnsi="Arial" w:cs="Arial"/>
      <w:b/>
      <w:bCs/>
      <w:i/>
      <w:iCs/>
    </w:rPr>
  </w:style>
  <w:style w:type="paragraph" w:styleId="a7">
    <w:name w:val="No Spacing"/>
    <w:qFormat/>
    <w:rsid w:val="00490CD7"/>
    <w:rPr>
      <w:rFonts w:ascii="Calibri" w:eastAsia="Calibri" w:hAnsi="Calibri"/>
      <w:sz w:val="22"/>
      <w:szCs w:val="22"/>
      <w:lang w:eastAsia="en-US"/>
    </w:rPr>
  </w:style>
  <w:style w:type="paragraph" w:styleId="a8">
    <w:name w:val="Balloon Text"/>
    <w:basedOn w:val="a"/>
    <w:semiHidden/>
    <w:rsid w:val="001B1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«Об использовании возможностей музеев г</vt:lpstr>
    </vt:vector>
  </TitlesOfParts>
  <Company>CIT</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«Об использовании возможностей музеев г</dc:title>
  <dc:subject/>
  <dc:creator>Istor</dc:creator>
  <cp:keywords/>
  <cp:lastModifiedBy>Irina</cp:lastModifiedBy>
  <cp:revision>2</cp:revision>
  <cp:lastPrinted>2009-12-26T06:55:00Z</cp:lastPrinted>
  <dcterms:created xsi:type="dcterms:W3CDTF">2014-07-20T08:52:00Z</dcterms:created>
  <dcterms:modified xsi:type="dcterms:W3CDTF">2014-07-20T08:52:00Z</dcterms:modified>
</cp:coreProperties>
</file>