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B07" w:rsidRDefault="00A61B07" w:rsidP="00FF6EE5">
      <w:pPr>
        <w:pStyle w:val="1"/>
        <w:spacing w:line="360" w:lineRule="auto"/>
        <w:jc w:val="center"/>
        <w:rPr>
          <w:rFonts w:ascii="Times New Roman" w:hAnsi="Times New Roman"/>
          <w:b/>
          <w:i w:val="0"/>
          <w:sz w:val="28"/>
          <w:szCs w:val="28"/>
        </w:rPr>
      </w:pPr>
    </w:p>
    <w:p w:rsidR="00FF6EE5" w:rsidRPr="00FF6EE5" w:rsidRDefault="00FF6EE5" w:rsidP="00FF6EE5">
      <w:pPr>
        <w:pStyle w:val="1"/>
        <w:spacing w:line="360" w:lineRule="auto"/>
        <w:jc w:val="center"/>
        <w:rPr>
          <w:rFonts w:ascii="Times New Roman" w:hAnsi="Times New Roman"/>
          <w:b/>
          <w:i w:val="0"/>
          <w:sz w:val="28"/>
          <w:szCs w:val="28"/>
        </w:rPr>
      </w:pPr>
      <w:r w:rsidRPr="00FF6EE5">
        <w:rPr>
          <w:rFonts w:ascii="Times New Roman" w:hAnsi="Times New Roman"/>
          <w:b/>
          <w:i w:val="0"/>
          <w:sz w:val="28"/>
          <w:szCs w:val="28"/>
        </w:rPr>
        <w:t>Содержание</w:t>
      </w:r>
    </w:p>
    <w:p w:rsidR="00FF6EE5" w:rsidRPr="00FF6EE5" w:rsidRDefault="00FF6EE5" w:rsidP="00FF6EE5">
      <w:pPr>
        <w:spacing w:line="360" w:lineRule="auto"/>
        <w:jc w:val="both"/>
        <w:rPr>
          <w:rFonts w:ascii="Times New Roman" w:hAnsi="Times New Roman"/>
          <w:i w:val="0"/>
          <w:sz w:val="28"/>
          <w:szCs w:val="28"/>
        </w:rPr>
      </w:pP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1 </w:t>
      </w:r>
      <w:r w:rsidRPr="00FF6EE5">
        <w:rPr>
          <w:rFonts w:ascii="Times New Roman" w:hAnsi="Times New Roman"/>
          <w:i w:val="0"/>
          <w:sz w:val="28"/>
          <w:szCs w:val="28"/>
        </w:rPr>
        <w:tab/>
        <w:t>Введение</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2</w:t>
      </w:r>
      <w:r w:rsidRPr="00FF6EE5">
        <w:rPr>
          <w:rFonts w:ascii="Times New Roman" w:hAnsi="Times New Roman"/>
          <w:i w:val="0"/>
          <w:sz w:val="28"/>
          <w:szCs w:val="28"/>
        </w:rPr>
        <w:tab/>
        <w:t>Исследовательская часть и обоснование здания на реконструкцию</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2.1 </w:t>
      </w:r>
      <w:r w:rsidRPr="00FF6EE5">
        <w:rPr>
          <w:rFonts w:ascii="Times New Roman" w:hAnsi="Times New Roman"/>
          <w:i w:val="0"/>
          <w:sz w:val="28"/>
          <w:szCs w:val="28"/>
        </w:rPr>
        <w:tab/>
        <w:t>Характеристика АТП</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2.2</w:t>
      </w:r>
      <w:r w:rsidRPr="00FF6EE5">
        <w:rPr>
          <w:rFonts w:ascii="Times New Roman" w:hAnsi="Times New Roman"/>
          <w:i w:val="0"/>
          <w:sz w:val="28"/>
          <w:szCs w:val="28"/>
        </w:rPr>
        <w:tab/>
        <w:t>Назначение объекта реконструкции и обоснование необходимости реконструкции участка топливной аппаратуры</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3 </w:t>
      </w:r>
      <w:r w:rsidRPr="00FF6EE5">
        <w:rPr>
          <w:rFonts w:ascii="Times New Roman" w:hAnsi="Times New Roman"/>
          <w:i w:val="0"/>
          <w:sz w:val="28"/>
          <w:szCs w:val="28"/>
        </w:rPr>
        <w:tab/>
        <w:t>Расчётно-технологическая часть</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3.1 </w:t>
      </w:r>
      <w:r w:rsidRPr="00FF6EE5">
        <w:rPr>
          <w:rFonts w:ascii="Times New Roman" w:hAnsi="Times New Roman"/>
          <w:i w:val="0"/>
          <w:sz w:val="28"/>
          <w:szCs w:val="28"/>
        </w:rPr>
        <w:tab/>
        <w:t>Расчёт производственной программы и трудоёмкости</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3.2 </w:t>
      </w:r>
      <w:r w:rsidRPr="00FF6EE5">
        <w:rPr>
          <w:rFonts w:ascii="Times New Roman" w:hAnsi="Times New Roman"/>
          <w:i w:val="0"/>
          <w:sz w:val="28"/>
          <w:szCs w:val="28"/>
        </w:rPr>
        <w:tab/>
        <w:t>Технологический расчёт участка топливной аппаратуры</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4 </w:t>
      </w:r>
      <w:r w:rsidRPr="00FF6EE5">
        <w:rPr>
          <w:rFonts w:ascii="Times New Roman" w:hAnsi="Times New Roman"/>
          <w:i w:val="0"/>
          <w:sz w:val="28"/>
          <w:szCs w:val="28"/>
        </w:rPr>
        <w:tab/>
        <w:t>Операционно-технологическая карта</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5 </w:t>
      </w:r>
      <w:r w:rsidRPr="00FF6EE5">
        <w:rPr>
          <w:rFonts w:ascii="Times New Roman" w:hAnsi="Times New Roman"/>
          <w:i w:val="0"/>
          <w:sz w:val="28"/>
          <w:szCs w:val="28"/>
        </w:rPr>
        <w:tab/>
        <w:t>Охрана труда</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5.1 </w:t>
      </w:r>
      <w:r w:rsidRPr="00FF6EE5">
        <w:rPr>
          <w:rFonts w:ascii="Times New Roman" w:hAnsi="Times New Roman"/>
          <w:i w:val="0"/>
          <w:sz w:val="28"/>
          <w:szCs w:val="28"/>
        </w:rPr>
        <w:tab/>
        <w:t>Условия безопасной работы по исключению опасных и вредных факторов</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5.2</w:t>
      </w:r>
      <w:r w:rsidRPr="00FF6EE5">
        <w:rPr>
          <w:rFonts w:ascii="Times New Roman" w:hAnsi="Times New Roman"/>
          <w:i w:val="0"/>
          <w:sz w:val="28"/>
          <w:szCs w:val="28"/>
        </w:rPr>
        <w:tab/>
        <w:t>Обеспечение санитарных норм на участке топливной аппаратуры</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5.3 </w:t>
      </w:r>
      <w:r w:rsidRPr="00FF6EE5">
        <w:rPr>
          <w:rFonts w:ascii="Times New Roman" w:hAnsi="Times New Roman"/>
          <w:i w:val="0"/>
          <w:sz w:val="28"/>
          <w:szCs w:val="28"/>
        </w:rPr>
        <w:tab/>
        <w:t>Обеспечение электробезопасности</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5.4 </w:t>
      </w:r>
      <w:r w:rsidRPr="00FF6EE5">
        <w:rPr>
          <w:rFonts w:ascii="Times New Roman" w:hAnsi="Times New Roman"/>
          <w:i w:val="0"/>
          <w:sz w:val="28"/>
          <w:szCs w:val="28"/>
        </w:rPr>
        <w:tab/>
        <w:t>Расчёт освещённости участка топливной аппаратуры</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5.5 </w:t>
      </w:r>
      <w:r w:rsidRPr="00FF6EE5">
        <w:rPr>
          <w:rFonts w:ascii="Times New Roman" w:hAnsi="Times New Roman"/>
          <w:i w:val="0"/>
          <w:sz w:val="28"/>
          <w:szCs w:val="28"/>
        </w:rPr>
        <w:tab/>
        <w:t>Пожарная безопасность</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5.6 </w:t>
      </w:r>
      <w:r w:rsidRPr="00FF6EE5">
        <w:rPr>
          <w:rFonts w:ascii="Times New Roman" w:hAnsi="Times New Roman"/>
          <w:i w:val="0"/>
          <w:sz w:val="28"/>
          <w:szCs w:val="28"/>
        </w:rPr>
        <w:tab/>
        <w:t>Трёхступенчатый контроль</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6 </w:t>
      </w:r>
      <w:r w:rsidRPr="00FF6EE5">
        <w:rPr>
          <w:rFonts w:ascii="Times New Roman" w:hAnsi="Times New Roman"/>
          <w:i w:val="0"/>
          <w:sz w:val="28"/>
          <w:szCs w:val="28"/>
        </w:rPr>
        <w:tab/>
        <w:t>Экономическая часть</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6.1 </w:t>
      </w:r>
      <w:r w:rsidRPr="00FF6EE5">
        <w:rPr>
          <w:rFonts w:ascii="Times New Roman" w:hAnsi="Times New Roman"/>
          <w:i w:val="0"/>
          <w:sz w:val="28"/>
          <w:szCs w:val="28"/>
        </w:rPr>
        <w:tab/>
        <w:t>Расчёт по труду и заработной плате</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7 </w:t>
      </w:r>
      <w:r w:rsidRPr="00FF6EE5">
        <w:rPr>
          <w:rFonts w:ascii="Times New Roman" w:hAnsi="Times New Roman"/>
          <w:i w:val="0"/>
          <w:sz w:val="28"/>
          <w:szCs w:val="28"/>
        </w:rPr>
        <w:tab/>
        <w:t>Конструкторская часть</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8 </w:t>
      </w:r>
      <w:r w:rsidRPr="00FF6EE5">
        <w:rPr>
          <w:rFonts w:ascii="Times New Roman" w:hAnsi="Times New Roman"/>
          <w:i w:val="0"/>
          <w:sz w:val="28"/>
          <w:szCs w:val="28"/>
        </w:rPr>
        <w:tab/>
        <w:t>Выводы</w:t>
      </w:r>
    </w:p>
    <w:p w:rsidR="00FF6EE5" w:rsidRPr="00FF6EE5" w:rsidRDefault="00FF6EE5" w:rsidP="00FF6EE5">
      <w:pPr>
        <w:spacing w:line="360" w:lineRule="auto"/>
        <w:jc w:val="both"/>
        <w:rPr>
          <w:rFonts w:ascii="Times New Roman" w:hAnsi="Times New Roman"/>
          <w:i w:val="0"/>
          <w:sz w:val="28"/>
          <w:szCs w:val="28"/>
        </w:rPr>
      </w:pPr>
      <w:r w:rsidRPr="00FF6EE5">
        <w:rPr>
          <w:rFonts w:ascii="Times New Roman" w:hAnsi="Times New Roman"/>
          <w:i w:val="0"/>
          <w:sz w:val="28"/>
          <w:szCs w:val="28"/>
        </w:rPr>
        <w:t xml:space="preserve">  Литература</w:t>
      </w:r>
    </w:p>
    <w:p w:rsidR="00FF6EE5" w:rsidRDefault="00FF6EE5">
      <w:pPr>
        <w:rPr>
          <w:b/>
        </w:rPr>
      </w:pPr>
      <w:r>
        <w:br w:type="page"/>
      </w:r>
      <w:r>
        <w:rPr>
          <w:b/>
        </w:rPr>
        <w:lastRenderedPageBreak/>
        <w:t>1 Введение</w:t>
      </w:r>
    </w:p>
    <w:p w:rsidR="00FF6EE5" w:rsidRDefault="00FF6EE5">
      <w:pPr>
        <w:rPr>
          <w:b/>
        </w:rPr>
      </w:pPr>
    </w:p>
    <w:p w:rsidR="00FF6EE5" w:rsidRDefault="00FF6EE5">
      <w:pPr>
        <w:jc w:val="both"/>
      </w:pPr>
      <w:r>
        <w:t>Автобусный транспорт общего пользования осуществляет внутригородские перевозки пассажиров и зачастую является для них приоритительным видом общественного транспорта. Поэтому, поддержание автобусного парка в технически исправном состоянии имеет большое экономическое значение. Для этих целей служат автобусные парки.</w:t>
      </w:r>
    </w:p>
    <w:p w:rsidR="00FF6EE5" w:rsidRDefault="00FF6EE5">
      <w:pPr>
        <w:jc w:val="both"/>
      </w:pPr>
      <w:r>
        <w:t>Автобусные парки производят хранение подвижного состава и кроме того они имеют специализированные корпуса, где производят его техническое обслуживание и ремонт. Автобусные парки позволяют поддерживать подвижной состав в технически исправном состоянии, обеспечивая высокий коэффициент технической готовности, для выполнения существующего плана пассажирских перевозок.</w:t>
      </w:r>
    </w:p>
    <w:p w:rsidR="00FF6EE5" w:rsidRDefault="00FF6EE5">
      <w:pPr>
        <w:jc w:val="both"/>
      </w:pPr>
      <w:r>
        <w:t>Но для качественного выполнения технического обслуживания и ремонта необходима хорошая материально-техническая база: оборудование, отвечающее современным требованиям, комплекты необходимых инструментов и приспособлений. Для обеспечения этих условий на действующих предприятиях необходимо проведение реконструкции производственных зон и участков с заменой старого оборудования на новые современные средства диагностирования и ремонта.</w:t>
      </w:r>
    </w:p>
    <w:p w:rsidR="00FF6EE5" w:rsidRDefault="00FF6EE5">
      <w:pPr>
        <w:jc w:val="both"/>
      </w:pPr>
      <w:r>
        <w:t>Необходимо внедрять новые схемы технологического процесса, которые позволят снизить трудоёмкость технического обслуживания и ремонта, сократят время простоя автомобилей в ремонте. Реконструкцию необходимо проводить таким образом, чтобы обеспечить нормальную работу действующих зон и участков.</w:t>
      </w:r>
    </w:p>
    <w:p w:rsidR="00FF6EE5" w:rsidRDefault="00FF6EE5">
      <w:pPr>
        <w:jc w:val="both"/>
      </w:pPr>
      <w:r>
        <w:t>В настоящем проекте рассматривается необходимость проведения реконструкции участка топливной аппаратуры в «Автобусном парке №2»</w:t>
      </w:r>
    </w:p>
    <w:p w:rsidR="00FF6EE5" w:rsidRDefault="00FF6EE5">
      <w:pPr>
        <w:jc w:val="both"/>
        <w:rPr>
          <w:b/>
        </w:rPr>
      </w:pPr>
      <w:r>
        <w:br w:type="page"/>
      </w:r>
      <w:r>
        <w:rPr>
          <w:b/>
        </w:rPr>
        <w:t>2 Исследовательская часть и обоснование здания на реконструкцию</w:t>
      </w:r>
    </w:p>
    <w:p w:rsidR="00FF6EE5" w:rsidRDefault="00FF6EE5">
      <w:pPr>
        <w:jc w:val="both"/>
      </w:pPr>
    </w:p>
    <w:p w:rsidR="00FF6EE5" w:rsidRDefault="00FF6EE5">
      <w:pPr>
        <w:jc w:val="both"/>
        <w:rPr>
          <w:b/>
        </w:rPr>
      </w:pPr>
      <w:r>
        <w:rPr>
          <w:b/>
        </w:rPr>
        <w:t>2.1 Характеристика автотранспортного предприятия</w:t>
      </w:r>
    </w:p>
    <w:p w:rsidR="00FF6EE5" w:rsidRDefault="00FF6EE5">
      <w:pPr>
        <w:jc w:val="both"/>
      </w:pPr>
    </w:p>
    <w:p w:rsidR="00FF6EE5" w:rsidRDefault="00FF6EE5">
      <w:pPr>
        <w:jc w:val="both"/>
      </w:pPr>
      <w:r>
        <w:t xml:space="preserve">Автотранспортное предприятие «Автобусный парк №2» располагается в Санкт-Петербурге по адресу: Автобусная улица, дом 8. АТП производит перевозку пассажиров в составе ГП «Пассажиравтотранс». Кроме того, на АТП производится хранение, техническое обслуживание и ремонт подвижного состава данного предприятия. Общая площадь, занимаемая АТП - 6, </w:t>
      </w:r>
      <w:smartTag w:uri="urn:schemas-microsoft-com:office:smarttags" w:element="metricconverter">
        <w:smartTagPr>
          <w:attr w:name="ProductID" w:val="51 га"/>
        </w:smartTagPr>
        <w:r>
          <w:t>51 га</w:t>
        </w:r>
      </w:smartTag>
      <w:r>
        <w:t>. Подвижной состав предприятия составляют 6 базовых моделей автобусов: «ПАЗ», «Икарус», «ЛиАЗ», «МАЗ». АТП имеет специализированный корпус по ремонту и техническому обслуживанию автобусов, в котором располагаются зоны ТО и ТР, производственные участки, а также центр управления производством.</w:t>
      </w:r>
    </w:p>
    <w:p w:rsidR="00FF6EE5" w:rsidRDefault="00FF6EE5">
      <w:pPr>
        <w:jc w:val="both"/>
      </w:pPr>
      <w:r>
        <w:t>АТП имеет централизованный склад автошин и листов металла, который располагается в отдельном корпусе. Хранение подвижного состава производится на открытом пространстве территории предприятия. В зоне стоянки имеется газовый подогрев, который эксплуатируется в холодное время года.</w:t>
      </w:r>
    </w:p>
    <w:p w:rsidR="00FF6EE5" w:rsidRDefault="00FF6EE5">
      <w:pPr>
        <w:jc w:val="both"/>
      </w:pPr>
      <w:r>
        <w:t>Предприятие является убыточным в плане. Работа по ТО ведётся на устаревшем оборудовании. Кроме того, при проектировании предприятия не учитывалось поступление новых марок автобусов, поэтому наблюдается недостаточное количество технологического оборудования для качественного выполнения ТО. Кроме того, многие эксплуатируемые автобусы изношены на 70%, что зачастую не позволяет качественно производить транспортную работу. На предприятии за последнее время внедрения оборудования не наблюдалось, однако производится реконструкция участка топливной аппаратуры.</w:t>
      </w:r>
    </w:p>
    <w:p w:rsidR="00FF6EE5" w:rsidRDefault="00FF6EE5">
      <w:pPr>
        <w:jc w:val="both"/>
        <w:rPr>
          <w:b/>
        </w:rPr>
      </w:pPr>
      <w:r>
        <w:br w:type="page"/>
      </w:r>
      <w:r>
        <w:rPr>
          <w:b/>
        </w:rPr>
        <w:t>2.2 Назначение объекта реконструкции и обоснование необходимости реконструкции участка топливной аппаратуры</w:t>
      </w:r>
    </w:p>
    <w:p w:rsidR="00FF6EE5" w:rsidRDefault="00FF6EE5">
      <w:pPr>
        <w:jc w:val="both"/>
      </w:pPr>
    </w:p>
    <w:p w:rsidR="00FF6EE5" w:rsidRDefault="00FF6EE5">
      <w:pPr>
        <w:jc w:val="both"/>
      </w:pPr>
      <w:r>
        <w:t>На участке топливной аппаратуры производят техническое обслуживание и ремонт приборов системы питания карбюраторных и дизельных двигателей. Обслуживание приборов выполняется при ТО-1 и ТО-2. Приборы, требующие ремонта, снимаются с автомобиля и направляются в участки.</w:t>
      </w:r>
    </w:p>
    <w:p w:rsidR="00FF6EE5" w:rsidRDefault="00FF6EE5">
      <w:pPr>
        <w:jc w:val="both"/>
      </w:pPr>
      <w:r>
        <w:t>Участок топливной аппаратуры работает по шестидневной рабочей неделе в одну смену 8 часов в сутки с 8 до 16 часов с учетом обеденного перерыва. Ремонт неисправных приборов осуществляется при помощи специализированного инструмента. Их диагностика осуществляется на стендах. Площадь дизельного отделения составляет 27 кв.м..</w:t>
      </w:r>
    </w:p>
    <w:p w:rsidR="00FF6EE5" w:rsidRDefault="00FF6EE5">
      <w:pPr>
        <w:jc w:val="both"/>
      </w:pPr>
      <w:r>
        <w:t>За соблюдением техники безопасности непосредственно на участке следит мастер участка. На рабочих местах имеются специальные плакаты с правилами техники безопасности. Эти правила должны неукоснительно соблюдаться рабочими. В случае нарушения, к работникам могут применяться различные виды взысканий. Для контроля за соблюдением техники безопасности по всему предприятию проводится трехступенчатый контроль</w:t>
      </w:r>
    </w:p>
    <w:p w:rsidR="00FF6EE5" w:rsidRDefault="00FF6EE5">
      <w:pPr>
        <w:jc w:val="both"/>
      </w:pPr>
      <w:r>
        <w:t>При проектировании предприятия расчеты велись для определенных марок автобусов, и не учитывалось поступление новых марок, поэтому главной проблемой для участка и для всего предприятия в целом является недостаточное количество технологического оборудования. Кроме того, на сегодняшний день, оборудование изношено или устарело морально, что не позволяет качественно выполнять работы по ремонту приборов системы питания.</w:t>
      </w:r>
    </w:p>
    <w:p w:rsidR="00FF6EE5" w:rsidRDefault="00FF6EE5">
      <w:pPr>
        <w:jc w:val="both"/>
      </w:pPr>
      <w:r>
        <w:t xml:space="preserve">Для устранения этих недостатков необходимо проведение реконструкции. Необходимо заменить устаревшее оборудование и внедрить новые средства диагностирования и ремонта, которые позволят улучшить технологический процесс и качество ремонта. </w:t>
      </w:r>
    </w:p>
    <w:p w:rsidR="00FF6EE5" w:rsidRDefault="00FF6EE5">
      <w:pPr>
        <w:jc w:val="both"/>
        <w:rPr>
          <w:b/>
        </w:rPr>
      </w:pPr>
      <w:r>
        <w:br w:type="page"/>
      </w:r>
      <w:r>
        <w:rPr>
          <w:b/>
        </w:rPr>
        <w:t>3 Расчётно-технологическая часть</w:t>
      </w:r>
    </w:p>
    <w:p w:rsidR="00FF6EE5" w:rsidRDefault="00FF6EE5">
      <w:pPr>
        <w:jc w:val="both"/>
        <w:rPr>
          <w:b/>
        </w:rPr>
      </w:pPr>
    </w:p>
    <w:p w:rsidR="00FF6EE5" w:rsidRDefault="00FF6EE5">
      <w:pPr>
        <w:jc w:val="both"/>
        <w:rPr>
          <w:b/>
        </w:rPr>
      </w:pPr>
      <w:r>
        <w:rPr>
          <w:b/>
        </w:rPr>
        <w:t>3.1 Расчет производственной программы и трудоемкости ТО и ТР участка топливной аппаратуры</w:t>
      </w:r>
    </w:p>
    <w:p w:rsidR="00FF6EE5" w:rsidRDefault="00FF6EE5">
      <w:pPr>
        <w:jc w:val="both"/>
        <w:rPr>
          <w:b/>
        </w:rPr>
      </w:pPr>
    </w:p>
    <w:p w:rsidR="00FF6EE5" w:rsidRDefault="00FF6EE5">
      <w:pPr>
        <w:jc w:val="both"/>
        <w:rPr>
          <w:b/>
        </w:rPr>
      </w:pPr>
      <w:r>
        <w:rPr>
          <w:b/>
        </w:rPr>
        <w:t>3.1.1 Выбор исходных данных</w:t>
      </w:r>
    </w:p>
    <w:p w:rsidR="00FF6EE5" w:rsidRDefault="00FF6EE5">
      <w:pPr>
        <w:jc w:val="both"/>
      </w:pPr>
    </w:p>
    <w:p w:rsidR="00FF6EE5" w:rsidRDefault="00FF6EE5">
      <w:pPr>
        <w:jc w:val="both"/>
      </w:pPr>
      <w:r>
        <w:t xml:space="preserve">Исходные данные выбираются из задания на проектирование и информацию, полученную в АТП. В настоящем проекте приняты следующие исходные данные: </w:t>
      </w:r>
    </w:p>
    <w:p w:rsidR="00FF6EE5" w:rsidRDefault="00FF6EE5">
      <w:pPr>
        <w:numPr>
          <w:ilvl w:val="0"/>
          <w:numId w:val="1"/>
        </w:numPr>
        <w:jc w:val="both"/>
      </w:pPr>
      <w:r>
        <w:t>Автобусы «Икарус»-280.</w:t>
      </w:r>
    </w:p>
    <w:p w:rsidR="00FF6EE5" w:rsidRDefault="00FF6EE5">
      <w:pPr>
        <w:pStyle w:val="a3"/>
        <w:jc w:val="both"/>
      </w:pPr>
      <w:r>
        <w:t xml:space="preserve">Среднесписочное количество-120 ед; пробег с начала эксплуатации-150 тыс.км.; количество технологически совместимых групп подвижного состава -менее трех; условия эксплуатации - 3-я категория условий эксплуатации: природно-климатические условия - умеренный климатический район; среднесуточный пробег - </w:t>
      </w:r>
      <w:smartTag w:uri="urn:schemas-microsoft-com:office:smarttags" w:element="metricconverter">
        <w:smartTagPr>
          <w:attr w:name="ProductID" w:val="140 км"/>
        </w:smartTagPr>
        <w:r>
          <w:t>140 км</w:t>
        </w:r>
      </w:smartTag>
      <w:r>
        <w:t>.</w:t>
      </w:r>
    </w:p>
    <w:p w:rsidR="00FF6EE5" w:rsidRDefault="00FF6EE5">
      <w:pPr>
        <w:pStyle w:val="a3"/>
        <w:ind w:firstLine="567"/>
        <w:jc w:val="both"/>
      </w:pPr>
      <w:r>
        <w:t>2. Автобусы «ЛиАЗ»- 5256. Среднесписочное количество -190 ед.; пробег с начала эксплуатации - 300 тыс.км.; количество технологически совместимых групп подвижного состава - менее трех; условия эксплуатации - 3-я категория условий эксплуатации: природно-климатические условия - умеренный климатический район; среднесуточный пробег-285км.</w:t>
      </w:r>
    </w:p>
    <w:p w:rsidR="00FF6EE5" w:rsidRDefault="00FF6EE5">
      <w:r>
        <w:t>Режим работы предприятия:</w:t>
      </w:r>
    </w:p>
    <w:p w:rsidR="00FF6EE5" w:rsidRDefault="00FF6EE5">
      <w:r>
        <w:t>- количество дней работы АТП в году</w:t>
      </w:r>
      <w:r>
        <w:tab/>
      </w:r>
      <w:r>
        <w:tab/>
        <w:t>-365;</w:t>
      </w:r>
    </w:p>
    <w:p w:rsidR="00FF6EE5" w:rsidRDefault="00FF6EE5">
      <w:r>
        <w:t>- количество смен работы на линии</w:t>
      </w:r>
      <w:r>
        <w:tab/>
      </w:r>
      <w:r>
        <w:tab/>
        <w:t>-1,5 смены;</w:t>
      </w:r>
    </w:p>
    <w:p w:rsidR="00FF6EE5" w:rsidRDefault="00FF6EE5">
      <w:r>
        <w:t>- продолжительность нахождения в наряде</w:t>
      </w:r>
      <w:r>
        <w:tab/>
        <w:t>-11,5 часов;</w:t>
      </w:r>
    </w:p>
    <w:p w:rsidR="00FF6EE5" w:rsidRDefault="00FF6EE5">
      <w:pPr>
        <w:ind w:left="6480" w:hanging="5910"/>
      </w:pPr>
      <w:r>
        <w:t>- время выхода автомобилей на линию</w:t>
      </w:r>
      <w:r>
        <w:tab/>
        <w:t>-ступенчатый выпуск</w:t>
      </w:r>
    </w:p>
    <w:p w:rsidR="00FF6EE5" w:rsidRDefault="00FF6EE5">
      <w:pPr>
        <w:ind w:left="6477" w:hanging="5910"/>
      </w:pPr>
      <w:r>
        <w:t xml:space="preserve">- время возврата автомобилей с линии </w:t>
      </w:r>
      <w:r>
        <w:tab/>
      </w:r>
      <w:r>
        <w:tab/>
        <w:t>-ступенчатый возврат</w:t>
      </w:r>
    </w:p>
    <w:p w:rsidR="00FF6EE5" w:rsidRDefault="00FF6EE5">
      <w:pPr>
        <w:ind w:left="6477" w:hanging="5910"/>
        <w:jc w:val="both"/>
        <w:rPr>
          <w:b/>
        </w:rPr>
      </w:pPr>
      <w:r>
        <w:br w:type="page"/>
      </w:r>
      <w:r w:rsidRPr="00FF6EE5">
        <w:rPr>
          <w:b/>
        </w:rPr>
        <w:t xml:space="preserve">3.1.2 </w:t>
      </w:r>
      <w:r>
        <w:rPr>
          <w:b/>
        </w:rPr>
        <w:t>Выбор и корректирование нормативов</w:t>
      </w:r>
    </w:p>
    <w:p w:rsidR="00FF6EE5" w:rsidRDefault="00FF6EE5">
      <w:pPr>
        <w:ind w:left="6477" w:hanging="5910"/>
        <w:jc w:val="both"/>
      </w:pPr>
    </w:p>
    <w:p w:rsidR="00FF6EE5" w:rsidRDefault="00FF6EE5">
      <w:pPr>
        <w:pStyle w:val="a4"/>
        <w:jc w:val="both"/>
      </w:pPr>
      <w:r>
        <w:t>Выбор и корректирование нормативов трудоёмкости, периодичности, пробега до КР и продолжительности простоя в ТО и ремонте принимаются по «положению о техническом обслуживании и ремонте подвижного состава автомобильного транспорта». Выбранные исходные нормативные величины заносим в таблицу 1.</w:t>
      </w:r>
    </w:p>
    <w:p w:rsidR="00FF6EE5" w:rsidRDefault="00FF6EE5"/>
    <w:p w:rsidR="00FF6EE5" w:rsidRDefault="00FF6EE5">
      <w:pPr>
        <w:pStyle w:val="4"/>
        <w:ind w:left="-142"/>
      </w:pPr>
      <w:r>
        <w:t>Таблица 1 - Исходные нормативы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058"/>
        <w:gridCol w:w="1058"/>
        <w:gridCol w:w="1059"/>
        <w:gridCol w:w="1058"/>
        <w:gridCol w:w="1059"/>
      </w:tblGrid>
      <w:tr w:rsidR="00FF6EE5">
        <w:trPr>
          <w:cantSplit/>
        </w:trPr>
        <w:tc>
          <w:tcPr>
            <w:tcW w:w="1809" w:type="dxa"/>
            <w:vMerge w:val="restart"/>
            <w:vAlign w:val="center"/>
          </w:tcPr>
          <w:p w:rsidR="00FF6EE5" w:rsidRDefault="00FF6EE5">
            <w:pPr>
              <w:ind w:firstLine="0"/>
              <w:jc w:val="center"/>
              <w:rPr>
                <w:sz w:val="28"/>
              </w:rPr>
            </w:pPr>
            <w:r>
              <w:rPr>
                <w:sz w:val="28"/>
              </w:rPr>
              <w:t>Наименование показателя, размерность</w:t>
            </w:r>
          </w:p>
        </w:tc>
        <w:tc>
          <w:tcPr>
            <w:tcW w:w="1418" w:type="dxa"/>
            <w:vMerge w:val="restart"/>
            <w:vAlign w:val="center"/>
          </w:tcPr>
          <w:p w:rsidR="00FF6EE5" w:rsidRDefault="00FF6EE5">
            <w:pPr>
              <w:ind w:firstLine="0"/>
              <w:jc w:val="center"/>
              <w:rPr>
                <w:sz w:val="28"/>
              </w:rPr>
            </w:pPr>
            <w:r>
              <w:rPr>
                <w:sz w:val="28"/>
              </w:rPr>
              <w:t>Марка подвижного состава</w:t>
            </w:r>
          </w:p>
        </w:tc>
        <w:tc>
          <w:tcPr>
            <w:tcW w:w="5292" w:type="dxa"/>
            <w:gridSpan w:val="5"/>
            <w:vAlign w:val="center"/>
          </w:tcPr>
          <w:p w:rsidR="00FF6EE5" w:rsidRDefault="00FF6EE5">
            <w:pPr>
              <w:pStyle w:val="2"/>
              <w:jc w:val="center"/>
            </w:pPr>
            <w:r>
              <w:t>Вид воздействия</w:t>
            </w:r>
          </w:p>
        </w:tc>
      </w:tr>
      <w:tr w:rsidR="00FF6EE5">
        <w:trPr>
          <w:cantSplit/>
        </w:trPr>
        <w:tc>
          <w:tcPr>
            <w:tcW w:w="1809" w:type="dxa"/>
            <w:vMerge/>
            <w:vAlign w:val="center"/>
          </w:tcPr>
          <w:p w:rsidR="00FF6EE5" w:rsidRDefault="00FF6EE5">
            <w:pPr>
              <w:ind w:firstLine="0"/>
              <w:jc w:val="center"/>
              <w:rPr>
                <w:sz w:val="28"/>
              </w:rPr>
            </w:pPr>
          </w:p>
        </w:tc>
        <w:tc>
          <w:tcPr>
            <w:tcW w:w="1418" w:type="dxa"/>
            <w:vMerge/>
            <w:vAlign w:val="center"/>
          </w:tcPr>
          <w:p w:rsidR="00FF6EE5" w:rsidRDefault="00FF6EE5">
            <w:pPr>
              <w:ind w:firstLine="0"/>
              <w:jc w:val="center"/>
              <w:rPr>
                <w:sz w:val="28"/>
              </w:rPr>
            </w:pPr>
          </w:p>
        </w:tc>
        <w:tc>
          <w:tcPr>
            <w:tcW w:w="1058" w:type="dxa"/>
            <w:vAlign w:val="center"/>
          </w:tcPr>
          <w:p w:rsidR="00FF6EE5" w:rsidRDefault="00FF6EE5">
            <w:pPr>
              <w:ind w:firstLine="0"/>
              <w:jc w:val="center"/>
              <w:rPr>
                <w:sz w:val="28"/>
              </w:rPr>
            </w:pPr>
            <w:r>
              <w:rPr>
                <w:sz w:val="28"/>
              </w:rPr>
              <w:t>ЕО</w:t>
            </w:r>
          </w:p>
        </w:tc>
        <w:tc>
          <w:tcPr>
            <w:tcW w:w="1058" w:type="dxa"/>
            <w:vAlign w:val="center"/>
          </w:tcPr>
          <w:p w:rsidR="00FF6EE5" w:rsidRDefault="00FF6EE5">
            <w:pPr>
              <w:ind w:firstLine="0"/>
              <w:jc w:val="center"/>
              <w:rPr>
                <w:sz w:val="28"/>
              </w:rPr>
            </w:pPr>
            <w:r>
              <w:rPr>
                <w:sz w:val="28"/>
              </w:rPr>
              <w:t>ТО-1</w:t>
            </w:r>
          </w:p>
        </w:tc>
        <w:tc>
          <w:tcPr>
            <w:tcW w:w="1059" w:type="dxa"/>
            <w:vAlign w:val="center"/>
          </w:tcPr>
          <w:p w:rsidR="00FF6EE5" w:rsidRDefault="00FF6EE5">
            <w:pPr>
              <w:ind w:firstLine="0"/>
              <w:jc w:val="center"/>
              <w:rPr>
                <w:sz w:val="28"/>
              </w:rPr>
            </w:pPr>
            <w:r>
              <w:rPr>
                <w:sz w:val="28"/>
              </w:rPr>
              <w:t>ТО-2</w:t>
            </w:r>
          </w:p>
        </w:tc>
        <w:tc>
          <w:tcPr>
            <w:tcW w:w="1058" w:type="dxa"/>
            <w:vAlign w:val="center"/>
          </w:tcPr>
          <w:p w:rsidR="00FF6EE5" w:rsidRDefault="00FF6EE5">
            <w:pPr>
              <w:ind w:firstLine="0"/>
              <w:jc w:val="center"/>
              <w:rPr>
                <w:sz w:val="28"/>
              </w:rPr>
            </w:pPr>
            <w:r>
              <w:rPr>
                <w:sz w:val="28"/>
              </w:rPr>
              <w:t>ТР 1000</w:t>
            </w:r>
          </w:p>
        </w:tc>
        <w:tc>
          <w:tcPr>
            <w:tcW w:w="1059" w:type="dxa"/>
            <w:vAlign w:val="center"/>
          </w:tcPr>
          <w:p w:rsidR="00FF6EE5" w:rsidRDefault="00FF6EE5">
            <w:pPr>
              <w:ind w:firstLine="0"/>
              <w:jc w:val="center"/>
              <w:rPr>
                <w:sz w:val="28"/>
              </w:rPr>
            </w:pPr>
            <w:r>
              <w:rPr>
                <w:sz w:val="28"/>
              </w:rPr>
              <w:t>КР</w:t>
            </w:r>
          </w:p>
        </w:tc>
      </w:tr>
      <w:tr w:rsidR="00FF6EE5">
        <w:trPr>
          <w:cantSplit/>
          <w:trHeight w:val="435"/>
        </w:trPr>
        <w:tc>
          <w:tcPr>
            <w:tcW w:w="1809" w:type="dxa"/>
            <w:vMerge w:val="restart"/>
            <w:vAlign w:val="center"/>
          </w:tcPr>
          <w:p w:rsidR="00FF6EE5" w:rsidRDefault="00FF6EE5">
            <w:pPr>
              <w:ind w:firstLine="0"/>
              <w:jc w:val="center"/>
              <w:rPr>
                <w:sz w:val="28"/>
              </w:rPr>
            </w:pPr>
            <w:r>
              <w:rPr>
                <w:sz w:val="28"/>
              </w:rPr>
              <w:t>Периодичность, км</w:t>
            </w:r>
          </w:p>
        </w:tc>
        <w:tc>
          <w:tcPr>
            <w:tcW w:w="1418" w:type="dxa"/>
            <w:vAlign w:val="center"/>
          </w:tcPr>
          <w:p w:rsidR="00FF6EE5" w:rsidRDefault="00FF6EE5">
            <w:pPr>
              <w:pStyle w:val="3"/>
            </w:pPr>
            <w:r>
              <w:t>Икарус 280</w:t>
            </w:r>
          </w:p>
        </w:tc>
        <w:tc>
          <w:tcPr>
            <w:tcW w:w="1058" w:type="dxa"/>
            <w:vAlign w:val="center"/>
          </w:tcPr>
          <w:p w:rsidR="00FF6EE5" w:rsidRDefault="00FF6EE5">
            <w:pPr>
              <w:ind w:firstLine="0"/>
              <w:jc w:val="center"/>
              <w:rPr>
                <w:sz w:val="28"/>
              </w:rPr>
            </w:pPr>
            <w:r>
              <w:rPr>
                <w:sz w:val="28"/>
              </w:rPr>
              <w:t>140</w:t>
            </w:r>
          </w:p>
        </w:tc>
        <w:tc>
          <w:tcPr>
            <w:tcW w:w="1058" w:type="dxa"/>
            <w:vAlign w:val="center"/>
          </w:tcPr>
          <w:p w:rsidR="00FF6EE5" w:rsidRDefault="00FF6EE5">
            <w:pPr>
              <w:ind w:firstLine="0"/>
              <w:jc w:val="center"/>
              <w:rPr>
                <w:sz w:val="28"/>
              </w:rPr>
            </w:pPr>
            <w:r>
              <w:rPr>
                <w:sz w:val="28"/>
              </w:rPr>
              <w:t>5000</w:t>
            </w:r>
          </w:p>
        </w:tc>
        <w:tc>
          <w:tcPr>
            <w:tcW w:w="1059" w:type="dxa"/>
            <w:vAlign w:val="center"/>
          </w:tcPr>
          <w:p w:rsidR="00FF6EE5" w:rsidRDefault="00FF6EE5">
            <w:pPr>
              <w:ind w:firstLine="0"/>
              <w:jc w:val="center"/>
              <w:rPr>
                <w:sz w:val="28"/>
              </w:rPr>
            </w:pPr>
            <w:r>
              <w:rPr>
                <w:sz w:val="28"/>
              </w:rPr>
              <w:t>20000</w:t>
            </w:r>
          </w:p>
        </w:tc>
        <w:tc>
          <w:tcPr>
            <w:tcW w:w="1058" w:type="dxa"/>
            <w:vAlign w:val="center"/>
          </w:tcPr>
          <w:p w:rsidR="00FF6EE5" w:rsidRDefault="00FF6EE5">
            <w:pPr>
              <w:ind w:firstLine="0"/>
              <w:jc w:val="center"/>
              <w:rPr>
                <w:sz w:val="28"/>
              </w:rPr>
            </w:pPr>
            <w:r>
              <w:rPr>
                <w:sz w:val="28"/>
              </w:rPr>
              <w:t>-</w:t>
            </w:r>
          </w:p>
        </w:tc>
        <w:tc>
          <w:tcPr>
            <w:tcW w:w="1059" w:type="dxa"/>
            <w:vAlign w:val="center"/>
          </w:tcPr>
          <w:p w:rsidR="00FF6EE5" w:rsidRDefault="00FF6EE5">
            <w:pPr>
              <w:ind w:firstLine="0"/>
              <w:jc w:val="center"/>
              <w:rPr>
                <w:sz w:val="28"/>
              </w:rPr>
            </w:pPr>
            <w:r>
              <w:rPr>
                <w:sz w:val="28"/>
              </w:rPr>
              <w:t>360000</w:t>
            </w:r>
          </w:p>
        </w:tc>
      </w:tr>
      <w:tr w:rsidR="00FF6EE5">
        <w:trPr>
          <w:cantSplit/>
          <w:trHeight w:val="435"/>
        </w:trPr>
        <w:tc>
          <w:tcPr>
            <w:tcW w:w="1809" w:type="dxa"/>
            <w:vMerge/>
            <w:vAlign w:val="center"/>
          </w:tcPr>
          <w:p w:rsidR="00FF6EE5" w:rsidRDefault="00FF6EE5">
            <w:pPr>
              <w:ind w:firstLine="0"/>
              <w:jc w:val="center"/>
              <w:rPr>
                <w:sz w:val="28"/>
              </w:rPr>
            </w:pPr>
          </w:p>
        </w:tc>
        <w:tc>
          <w:tcPr>
            <w:tcW w:w="1418" w:type="dxa"/>
            <w:vAlign w:val="center"/>
          </w:tcPr>
          <w:p w:rsidR="00FF6EE5" w:rsidRDefault="00FF6EE5">
            <w:pPr>
              <w:pStyle w:val="3"/>
            </w:pPr>
            <w:r>
              <w:t>ЛиАз 5256</w:t>
            </w:r>
          </w:p>
        </w:tc>
        <w:tc>
          <w:tcPr>
            <w:tcW w:w="1058" w:type="dxa"/>
            <w:vAlign w:val="center"/>
          </w:tcPr>
          <w:p w:rsidR="00FF6EE5" w:rsidRDefault="00FF6EE5">
            <w:pPr>
              <w:ind w:firstLine="0"/>
              <w:jc w:val="center"/>
              <w:rPr>
                <w:sz w:val="28"/>
              </w:rPr>
            </w:pPr>
            <w:r>
              <w:rPr>
                <w:sz w:val="28"/>
              </w:rPr>
              <w:t>285</w:t>
            </w:r>
          </w:p>
        </w:tc>
        <w:tc>
          <w:tcPr>
            <w:tcW w:w="1058" w:type="dxa"/>
            <w:vAlign w:val="center"/>
          </w:tcPr>
          <w:p w:rsidR="00FF6EE5" w:rsidRDefault="00FF6EE5">
            <w:pPr>
              <w:ind w:firstLine="0"/>
              <w:jc w:val="center"/>
              <w:rPr>
                <w:sz w:val="28"/>
              </w:rPr>
            </w:pPr>
            <w:r>
              <w:rPr>
                <w:sz w:val="28"/>
              </w:rPr>
              <w:t>5000</w:t>
            </w:r>
          </w:p>
        </w:tc>
        <w:tc>
          <w:tcPr>
            <w:tcW w:w="1059" w:type="dxa"/>
            <w:vAlign w:val="center"/>
          </w:tcPr>
          <w:p w:rsidR="00FF6EE5" w:rsidRDefault="00FF6EE5">
            <w:pPr>
              <w:ind w:firstLine="0"/>
              <w:jc w:val="center"/>
              <w:rPr>
                <w:sz w:val="28"/>
              </w:rPr>
            </w:pPr>
            <w:r>
              <w:rPr>
                <w:sz w:val="28"/>
              </w:rPr>
              <w:t>20000</w:t>
            </w:r>
          </w:p>
        </w:tc>
        <w:tc>
          <w:tcPr>
            <w:tcW w:w="1058" w:type="dxa"/>
            <w:vAlign w:val="center"/>
          </w:tcPr>
          <w:p w:rsidR="00FF6EE5" w:rsidRDefault="00FF6EE5">
            <w:pPr>
              <w:ind w:firstLine="0"/>
              <w:jc w:val="center"/>
              <w:rPr>
                <w:sz w:val="28"/>
              </w:rPr>
            </w:pPr>
            <w:r>
              <w:rPr>
                <w:sz w:val="28"/>
              </w:rPr>
              <w:t>-</w:t>
            </w:r>
          </w:p>
        </w:tc>
        <w:tc>
          <w:tcPr>
            <w:tcW w:w="1059" w:type="dxa"/>
            <w:vAlign w:val="center"/>
          </w:tcPr>
          <w:p w:rsidR="00FF6EE5" w:rsidRDefault="00FF6EE5">
            <w:pPr>
              <w:ind w:firstLine="0"/>
              <w:jc w:val="center"/>
              <w:rPr>
                <w:sz w:val="28"/>
              </w:rPr>
            </w:pPr>
            <w:r>
              <w:rPr>
                <w:sz w:val="28"/>
              </w:rPr>
              <w:t>380000</w:t>
            </w:r>
          </w:p>
        </w:tc>
      </w:tr>
      <w:tr w:rsidR="00FF6EE5">
        <w:trPr>
          <w:cantSplit/>
          <w:trHeight w:val="436"/>
        </w:trPr>
        <w:tc>
          <w:tcPr>
            <w:tcW w:w="1809" w:type="dxa"/>
            <w:vMerge w:val="restart"/>
            <w:vAlign w:val="center"/>
          </w:tcPr>
          <w:p w:rsidR="00FF6EE5" w:rsidRDefault="00FF6EE5">
            <w:pPr>
              <w:ind w:firstLine="0"/>
              <w:jc w:val="center"/>
              <w:rPr>
                <w:sz w:val="28"/>
              </w:rPr>
            </w:pPr>
            <w:r>
              <w:rPr>
                <w:sz w:val="28"/>
              </w:rPr>
              <w:t>Трудоёмкость, чел*ч</w:t>
            </w:r>
          </w:p>
        </w:tc>
        <w:tc>
          <w:tcPr>
            <w:tcW w:w="1418" w:type="dxa"/>
            <w:vAlign w:val="center"/>
          </w:tcPr>
          <w:p w:rsidR="00FF6EE5" w:rsidRDefault="00FF6EE5">
            <w:pPr>
              <w:pStyle w:val="3"/>
            </w:pPr>
            <w:r>
              <w:t>Икарус 280</w:t>
            </w:r>
          </w:p>
        </w:tc>
        <w:tc>
          <w:tcPr>
            <w:tcW w:w="1058" w:type="dxa"/>
            <w:vAlign w:val="center"/>
          </w:tcPr>
          <w:p w:rsidR="00FF6EE5" w:rsidRDefault="00FF6EE5">
            <w:pPr>
              <w:ind w:firstLine="0"/>
              <w:jc w:val="center"/>
              <w:rPr>
                <w:sz w:val="28"/>
              </w:rPr>
            </w:pPr>
            <w:r>
              <w:rPr>
                <w:sz w:val="28"/>
              </w:rPr>
              <w:t>2,57</w:t>
            </w:r>
          </w:p>
        </w:tc>
        <w:tc>
          <w:tcPr>
            <w:tcW w:w="1058" w:type="dxa"/>
            <w:vAlign w:val="center"/>
          </w:tcPr>
          <w:p w:rsidR="00FF6EE5" w:rsidRDefault="00FF6EE5">
            <w:pPr>
              <w:ind w:firstLine="0"/>
              <w:jc w:val="center"/>
              <w:rPr>
                <w:sz w:val="28"/>
              </w:rPr>
            </w:pPr>
            <w:r>
              <w:rPr>
                <w:sz w:val="28"/>
              </w:rPr>
              <w:t>13,5</w:t>
            </w:r>
          </w:p>
        </w:tc>
        <w:tc>
          <w:tcPr>
            <w:tcW w:w="1059" w:type="dxa"/>
            <w:vAlign w:val="center"/>
          </w:tcPr>
          <w:p w:rsidR="00FF6EE5" w:rsidRDefault="00FF6EE5">
            <w:pPr>
              <w:ind w:firstLine="0"/>
              <w:jc w:val="center"/>
              <w:rPr>
                <w:sz w:val="28"/>
              </w:rPr>
            </w:pPr>
            <w:r>
              <w:rPr>
                <w:sz w:val="28"/>
              </w:rPr>
              <w:t>47</w:t>
            </w:r>
          </w:p>
        </w:tc>
        <w:tc>
          <w:tcPr>
            <w:tcW w:w="1058" w:type="dxa"/>
            <w:vAlign w:val="center"/>
          </w:tcPr>
          <w:p w:rsidR="00FF6EE5" w:rsidRDefault="00FF6EE5">
            <w:pPr>
              <w:ind w:firstLine="0"/>
              <w:jc w:val="center"/>
              <w:rPr>
                <w:sz w:val="28"/>
              </w:rPr>
            </w:pPr>
            <w:r>
              <w:rPr>
                <w:sz w:val="28"/>
              </w:rPr>
              <w:t>10</w:t>
            </w:r>
          </w:p>
        </w:tc>
        <w:tc>
          <w:tcPr>
            <w:tcW w:w="1059" w:type="dxa"/>
            <w:vAlign w:val="center"/>
          </w:tcPr>
          <w:p w:rsidR="00FF6EE5" w:rsidRDefault="00FF6EE5">
            <w:pPr>
              <w:ind w:firstLine="0"/>
              <w:jc w:val="center"/>
              <w:rPr>
                <w:sz w:val="28"/>
              </w:rPr>
            </w:pPr>
            <w:r>
              <w:rPr>
                <w:sz w:val="28"/>
              </w:rPr>
              <w:t>-</w:t>
            </w:r>
          </w:p>
        </w:tc>
      </w:tr>
      <w:tr w:rsidR="00FF6EE5">
        <w:trPr>
          <w:cantSplit/>
          <w:trHeight w:val="435"/>
        </w:trPr>
        <w:tc>
          <w:tcPr>
            <w:tcW w:w="1809" w:type="dxa"/>
            <w:vMerge/>
            <w:vAlign w:val="center"/>
          </w:tcPr>
          <w:p w:rsidR="00FF6EE5" w:rsidRDefault="00FF6EE5">
            <w:pPr>
              <w:ind w:firstLine="0"/>
              <w:jc w:val="center"/>
              <w:rPr>
                <w:sz w:val="28"/>
              </w:rPr>
            </w:pPr>
          </w:p>
        </w:tc>
        <w:tc>
          <w:tcPr>
            <w:tcW w:w="1418" w:type="dxa"/>
            <w:vAlign w:val="center"/>
          </w:tcPr>
          <w:p w:rsidR="00FF6EE5" w:rsidRDefault="00FF6EE5">
            <w:pPr>
              <w:pStyle w:val="3"/>
            </w:pPr>
            <w:r>
              <w:t>ЛиАз 5256</w:t>
            </w:r>
          </w:p>
        </w:tc>
        <w:tc>
          <w:tcPr>
            <w:tcW w:w="1058" w:type="dxa"/>
            <w:vAlign w:val="center"/>
          </w:tcPr>
          <w:p w:rsidR="00FF6EE5" w:rsidRDefault="00FF6EE5">
            <w:pPr>
              <w:ind w:firstLine="0"/>
              <w:jc w:val="center"/>
              <w:rPr>
                <w:sz w:val="28"/>
              </w:rPr>
            </w:pPr>
            <w:r>
              <w:rPr>
                <w:sz w:val="28"/>
              </w:rPr>
              <w:t>1,76</w:t>
            </w:r>
          </w:p>
        </w:tc>
        <w:tc>
          <w:tcPr>
            <w:tcW w:w="1058" w:type="dxa"/>
            <w:vAlign w:val="center"/>
          </w:tcPr>
          <w:p w:rsidR="00FF6EE5" w:rsidRDefault="00FF6EE5">
            <w:pPr>
              <w:ind w:firstLine="0"/>
              <w:jc w:val="center"/>
              <w:rPr>
                <w:sz w:val="28"/>
              </w:rPr>
            </w:pPr>
            <w:r>
              <w:rPr>
                <w:sz w:val="28"/>
              </w:rPr>
              <w:t>7,5</w:t>
            </w:r>
          </w:p>
        </w:tc>
        <w:tc>
          <w:tcPr>
            <w:tcW w:w="1059" w:type="dxa"/>
            <w:tcBorders>
              <w:bottom w:val="nil"/>
            </w:tcBorders>
            <w:vAlign w:val="center"/>
          </w:tcPr>
          <w:p w:rsidR="00FF6EE5" w:rsidRDefault="00FF6EE5">
            <w:pPr>
              <w:ind w:firstLine="0"/>
              <w:jc w:val="center"/>
              <w:rPr>
                <w:sz w:val="28"/>
              </w:rPr>
            </w:pPr>
            <w:r>
              <w:rPr>
                <w:sz w:val="28"/>
              </w:rPr>
              <w:t>31,5</w:t>
            </w:r>
          </w:p>
        </w:tc>
        <w:tc>
          <w:tcPr>
            <w:tcW w:w="1058" w:type="dxa"/>
            <w:tcBorders>
              <w:bottom w:val="nil"/>
            </w:tcBorders>
            <w:vAlign w:val="center"/>
          </w:tcPr>
          <w:p w:rsidR="00FF6EE5" w:rsidRDefault="00FF6EE5">
            <w:pPr>
              <w:ind w:firstLine="0"/>
              <w:jc w:val="center"/>
              <w:rPr>
                <w:sz w:val="28"/>
              </w:rPr>
            </w:pPr>
            <w:r>
              <w:rPr>
                <w:sz w:val="28"/>
              </w:rPr>
              <w:t>6,8</w:t>
            </w:r>
          </w:p>
        </w:tc>
        <w:tc>
          <w:tcPr>
            <w:tcW w:w="1059" w:type="dxa"/>
            <w:vAlign w:val="center"/>
          </w:tcPr>
          <w:p w:rsidR="00FF6EE5" w:rsidRDefault="00FF6EE5">
            <w:pPr>
              <w:ind w:firstLine="0"/>
              <w:jc w:val="center"/>
              <w:rPr>
                <w:sz w:val="28"/>
              </w:rPr>
            </w:pPr>
            <w:r>
              <w:rPr>
                <w:sz w:val="28"/>
              </w:rPr>
              <w:t>-</w:t>
            </w:r>
          </w:p>
        </w:tc>
      </w:tr>
      <w:tr w:rsidR="00FF6EE5">
        <w:trPr>
          <w:cantSplit/>
          <w:trHeight w:val="435"/>
        </w:trPr>
        <w:tc>
          <w:tcPr>
            <w:tcW w:w="1809" w:type="dxa"/>
            <w:vMerge w:val="restart"/>
            <w:vAlign w:val="center"/>
          </w:tcPr>
          <w:p w:rsidR="00FF6EE5" w:rsidRDefault="00FF6EE5">
            <w:pPr>
              <w:ind w:firstLine="0"/>
              <w:jc w:val="center"/>
              <w:rPr>
                <w:sz w:val="28"/>
              </w:rPr>
            </w:pPr>
            <w:r>
              <w:rPr>
                <w:sz w:val="28"/>
              </w:rPr>
              <w:t>Продолжительность простоя</w:t>
            </w:r>
          </w:p>
        </w:tc>
        <w:tc>
          <w:tcPr>
            <w:tcW w:w="1418" w:type="dxa"/>
            <w:vAlign w:val="center"/>
          </w:tcPr>
          <w:p w:rsidR="00FF6EE5" w:rsidRDefault="00FF6EE5">
            <w:pPr>
              <w:pStyle w:val="3"/>
            </w:pPr>
            <w:r>
              <w:t>Икарус 280</w:t>
            </w:r>
          </w:p>
        </w:tc>
        <w:tc>
          <w:tcPr>
            <w:tcW w:w="1058" w:type="dxa"/>
            <w:vAlign w:val="center"/>
          </w:tcPr>
          <w:p w:rsidR="00FF6EE5" w:rsidRDefault="00FF6EE5">
            <w:pPr>
              <w:ind w:firstLine="0"/>
              <w:jc w:val="center"/>
              <w:rPr>
                <w:sz w:val="28"/>
              </w:rPr>
            </w:pPr>
            <w:r>
              <w:rPr>
                <w:sz w:val="28"/>
              </w:rPr>
              <w:t>-</w:t>
            </w:r>
          </w:p>
        </w:tc>
        <w:tc>
          <w:tcPr>
            <w:tcW w:w="1058" w:type="dxa"/>
            <w:tcBorders>
              <w:right w:val="nil"/>
            </w:tcBorders>
            <w:vAlign w:val="center"/>
          </w:tcPr>
          <w:p w:rsidR="00FF6EE5" w:rsidRDefault="00FF6EE5">
            <w:pPr>
              <w:ind w:firstLine="0"/>
              <w:jc w:val="center"/>
              <w:rPr>
                <w:sz w:val="28"/>
              </w:rPr>
            </w:pPr>
            <w:r>
              <w:rPr>
                <w:sz w:val="28"/>
              </w:rPr>
              <w:t>-</w:t>
            </w: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FF6EE5" w:rsidRDefault="00FF6EE5">
            <w:pPr>
              <w:ind w:firstLine="0"/>
              <w:jc w:val="center"/>
              <w:rPr>
                <w:sz w:val="28"/>
              </w:rPr>
            </w:pPr>
            <w:r>
              <w:rPr>
                <w:sz w:val="28"/>
              </w:rPr>
              <w:t>0,5</w:t>
            </w:r>
          </w:p>
        </w:tc>
        <w:tc>
          <w:tcPr>
            <w:tcW w:w="1059" w:type="dxa"/>
            <w:tcBorders>
              <w:left w:val="nil"/>
            </w:tcBorders>
            <w:vAlign w:val="center"/>
          </w:tcPr>
          <w:p w:rsidR="00FF6EE5" w:rsidRDefault="00FF6EE5">
            <w:pPr>
              <w:ind w:firstLine="0"/>
              <w:jc w:val="center"/>
              <w:rPr>
                <w:sz w:val="28"/>
              </w:rPr>
            </w:pPr>
            <w:r>
              <w:rPr>
                <w:sz w:val="28"/>
              </w:rPr>
              <w:t>25</w:t>
            </w:r>
          </w:p>
        </w:tc>
      </w:tr>
      <w:tr w:rsidR="00FF6EE5">
        <w:trPr>
          <w:cantSplit/>
          <w:trHeight w:val="436"/>
        </w:trPr>
        <w:tc>
          <w:tcPr>
            <w:tcW w:w="1809" w:type="dxa"/>
            <w:vMerge/>
            <w:vAlign w:val="center"/>
          </w:tcPr>
          <w:p w:rsidR="00FF6EE5" w:rsidRDefault="00FF6EE5">
            <w:pPr>
              <w:ind w:firstLine="0"/>
              <w:jc w:val="center"/>
            </w:pPr>
          </w:p>
        </w:tc>
        <w:tc>
          <w:tcPr>
            <w:tcW w:w="1418" w:type="dxa"/>
            <w:vAlign w:val="center"/>
          </w:tcPr>
          <w:p w:rsidR="00FF6EE5" w:rsidRDefault="00FF6EE5">
            <w:pPr>
              <w:pStyle w:val="3"/>
            </w:pPr>
            <w:r>
              <w:t>ЛиАз 5256</w:t>
            </w:r>
          </w:p>
        </w:tc>
        <w:tc>
          <w:tcPr>
            <w:tcW w:w="1058" w:type="dxa"/>
            <w:vAlign w:val="center"/>
          </w:tcPr>
          <w:p w:rsidR="00FF6EE5" w:rsidRDefault="00FF6EE5">
            <w:pPr>
              <w:ind w:firstLine="0"/>
              <w:jc w:val="center"/>
              <w:rPr>
                <w:sz w:val="28"/>
              </w:rPr>
            </w:pPr>
            <w:r>
              <w:rPr>
                <w:sz w:val="28"/>
              </w:rPr>
              <w:t>-</w:t>
            </w:r>
          </w:p>
        </w:tc>
        <w:tc>
          <w:tcPr>
            <w:tcW w:w="1058" w:type="dxa"/>
            <w:vAlign w:val="center"/>
          </w:tcPr>
          <w:p w:rsidR="00FF6EE5" w:rsidRDefault="00FF6EE5">
            <w:pPr>
              <w:ind w:firstLine="0"/>
              <w:jc w:val="center"/>
              <w:rPr>
                <w:sz w:val="28"/>
              </w:rPr>
            </w:pPr>
            <w:r>
              <w:rPr>
                <w:sz w:val="28"/>
              </w:rPr>
              <w:t>-</w:t>
            </w:r>
          </w:p>
        </w:tc>
        <w:tc>
          <w:tcPr>
            <w:tcW w:w="2117" w:type="dxa"/>
            <w:gridSpan w:val="2"/>
            <w:tcBorders>
              <w:top w:val="nil"/>
            </w:tcBorders>
            <w:vAlign w:val="center"/>
          </w:tcPr>
          <w:p w:rsidR="00FF6EE5" w:rsidRDefault="00FF6EE5">
            <w:pPr>
              <w:ind w:firstLine="0"/>
              <w:jc w:val="center"/>
              <w:rPr>
                <w:sz w:val="28"/>
              </w:rPr>
            </w:pPr>
            <w:r>
              <w:rPr>
                <w:sz w:val="28"/>
              </w:rPr>
              <w:t>0,5</w:t>
            </w:r>
          </w:p>
        </w:tc>
        <w:tc>
          <w:tcPr>
            <w:tcW w:w="1059" w:type="dxa"/>
            <w:vAlign w:val="center"/>
          </w:tcPr>
          <w:p w:rsidR="00FF6EE5" w:rsidRDefault="00FF6EE5">
            <w:pPr>
              <w:ind w:firstLine="0"/>
              <w:jc w:val="center"/>
              <w:rPr>
                <w:sz w:val="28"/>
              </w:rPr>
            </w:pPr>
            <w:r>
              <w:rPr>
                <w:sz w:val="28"/>
              </w:rPr>
              <w:t>25</w:t>
            </w:r>
          </w:p>
        </w:tc>
      </w:tr>
    </w:tbl>
    <w:p w:rsidR="00FF6EE5" w:rsidRDefault="00FF6EE5">
      <w:pPr>
        <w:rPr>
          <w:lang w:val="en-US"/>
        </w:rPr>
      </w:pPr>
    </w:p>
    <w:p w:rsidR="00FF6EE5" w:rsidRDefault="00FF6EE5">
      <w:pPr>
        <w:jc w:val="both"/>
      </w:pPr>
      <w:r>
        <w:t>Нормативы должны быть откорректированы с помощью коэффициентов в зависимости от следующих факторов:</w:t>
      </w:r>
    </w:p>
    <w:p w:rsidR="00FF6EE5" w:rsidRDefault="00FF6EE5">
      <w:pPr>
        <w:numPr>
          <w:ilvl w:val="0"/>
          <w:numId w:val="2"/>
        </w:numPr>
      </w:pPr>
      <w:r>
        <w:t>категории условий эксплуатации К</w:t>
      </w:r>
      <w:r>
        <w:rPr>
          <w:vertAlign w:val="subscript"/>
        </w:rPr>
        <w:t>1</w:t>
      </w:r>
      <w:r>
        <w:t>;</w:t>
      </w:r>
    </w:p>
    <w:p w:rsidR="00FF6EE5" w:rsidRDefault="00FF6EE5">
      <w:pPr>
        <w:numPr>
          <w:ilvl w:val="0"/>
          <w:numId w:val="2"/>
        </w:numPr>
      </w:pPr>
      <w:r>
        <w:t>модификации подвижного состава и организации его работы К</w:t>
      </w:r>
      <w:r>
        <w:rPr>
          <w:vertAlign w:val="subscript"/>
        </w:rPr>
        <w:t>2</w:t>
      </w:r>
      <w:r>
        <w:t>;</w:t>
      </w:r>
    </w:p>
    <w:p w:rsidR="00FF6EE5" w:rsidRDefault="00FF6EE5">
      <w:pPr>
        <w:numPr>
          <w:ilvl w:val="0"/>
          <w:numId w:val="2"/>
        </w:numPr>
      </w:pPr>
      <w:r>
        <w:t>природно-климатические условия К</w:t>
      </w:r>
      <w:r>
        <w:rPr>
          <w:vertAlign w:val="subscript"/>
        </w:rPr>
        <w:t>3</w:t>
      </w:r>
      <w:r>
        <w:t>;</w:t>
      </w:r>
    </w:p>
    <w:p w:rsidR="00FF6EE5" w:rsidRDefault="00FF6EE5">
      <w:pPr>
        <w:numPr>
          <w:ilvl w:val="0"/>
          <w:numId w:val="2"/>
        </w:numPr>
      </w:pPr>
      <w:r>
        <w:t>пробега с начала эксплуатации К</w:t>
      </w:r>
      <w:r>
        <w:rPr>
          <w:vertAlign w:val="subscript"/>
        </w:rPr>
        <w:t>4</w:t>
      </w:r>
      <w:r>
        <w:t>;</w:t>
      </w:r>
    </w:p>
    <w:p w:rsidR="00FF6EE5" w:rsidRDefault="00FF6EE5">
      <w:pPr>
        <w:numPr>
          <w:ilvl w:val="0"/>
          <w:numId w:val="2"/>
        </w:numPr>
      </w:pPr>
      <w:r>
        <w:t>от количества обслуживаемых и ремонтируемых автомобилей на АТП и количества технологически совместимых групп подвижного состава К</w:t>
      </w:r>
      <w:r>
        <w:rPr>
          <w:vertAlign w:val="subscript"/>
        </w:rPr>
        <w:t>5</w:t>
      </w:r>
      <w:r>
        <w:t>;</w:t>
      </w:r>
    </w:p>
    <w:p w:rsidR="00FF6EE5" w:rsidRDefault="00FF6EE5">
      <w:pPr>
        <w:pStyle w:val="a4"/>
        <w:jc w:val="both"/>
      </w:pPr>
      <w:r>
        <w:br w:type="page"/>
        <w:t>Результирующий коэффициент корректирования «К» получается перемножением отдельных коэффициентов для учета изменения:</w:t>
      </w:r>
    </w:p>
    <w:p w:rsidR="00FF6EE5" w:rsidRDefault="00FF6EE5">
      <w:pPr>
        <w:numPr>
          <w:ilvl w:val="0"/>
          <w:numId w:val="2"/>
        </w:numPr>
        <w:tabs>
          <w:tab w:val="clear" w:pos="927"/>
          <w:tab w:val="num" w:pos="-1843"/>
        </w:tabs>
        <w:ind w:left="0" w:firstLine="0"/>
      </w:pPr>
      <w:r>
        <w:t>периодичности ТО</w:t>
      </w:r>
      <w:r>
        <w:tab/>
      </w:r>
      <w:r>
        <w:tab/>
      </w:r>
      <w:r>
        <w:tab/>
      </w:r>
      <w:r>
        <w:rPr>
          <w:position w:val="-12"/>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3.25pt" o:ole="" fillcolor="window">
            <v:imagedata r:id="rId5" o:title=""/>
          </v:shape>
          <o:OLEObject Type="Embed" ProgID="Equation.3" ShapeID="_x0000_i1025" DrawAspect="Content" ObjectID="_1469984675" r:id="rId6"/>
        </w:object>
      </w:r>
    </w:p>
    <w:p w:rsidR="00FF6EE5" w:rsidRDefault="00FF6EE5">
      <w:pPr>
        <w:numPr>
          <w:ilvl w:val="0"/>
          <w:numId w:val="2"/>
        </w:numPr>
        <w:tabs>
          <w:tab w:val="clear" w:pos="927"/>
          <w:tab w:val="num" w:pos="-1843"/>
        </w:tabs>
        <w:ind w:left="0" w:firstLine="0"/>
      </w:pPr>
      <w:r>
        <w:t>пробега до КР</w:t>
      </w:r>
      <w:r>
        <w:tab/>
      </w:r>
      <w:r>
        <w:tab/>
      </w:r>
      <w:r>
        <w:tab/>
      </w:r>
      <w:r>
        <w:tab/>
      </w:r>
      <w:r>
        <w:rPr>
          <w:position w:val="-12"/>
        </w:rPr>
        <w:object w:dxaOrig="1560" w:dyaOrig="360">
          <v:shape id="_x0000_i1026" type="#_x0000_t75" style="width:97.5pt;height:23.25pt" o:ole="" fillcolor="window">
            <v:imagedata r:id="rId7" o:title=""/>
          </v:shape>
          <o:OLEObject Type="Embed" ProgID="Equation.3" ShapeID="_x0000_i1026" DrawAspect="Content" ObjectID="_1469984676" r:id="rId8"/>
        </w:object>
      </w:r>
    </w:p>
    <w:p w:rsidR="00FF6EE5" w:rsidRDefault="00FF6EE5">
      <w:pPr>
        <w:numPr>
          <w:ilvl w:val="0"/>
          <w:numId w:val="2"/>
        </w:numPr>
        <w:tabs>
          <w:tab w:val="clear" w:pos="927"/>
          <w:tab w:val="num" w:pos="-1843"/>
        </w:tabs>
        <w:ind w:left="0" w:firstLine="0"/>
      </w:pPr>
      <w:r>
        <w:t>трудоёмкости ТО</w:t>
      </w:r>
      <w:r>
        <w:tab/>
      </w:r>
      <w:r>
        <w:tab/>
      </w:r>
      <w:r>
        <w:tab/>
      </w:r>
      <w:r>
        <w:rPr>
          <w:position w:val="-12"/>
        </w:rPr>
        <w:object w:dxaOrig="1180" w:dyaOrig="360">
          <v:shape id="_x0000_i1027" type="#_x0000_t75" style="width:74.25pt;height:23.25pt" o:ole="" fillcolor="window">
            <v:imagedata r:id="rId9" o:title=""/>
          </v:shape>
          <o:OLEObject Type="Embed" ProgID="Equation.3" ShapeID="_x0000_i1027" DrawAspect="Content" ObjectID="_1469984677" r:id="rId10"/>
        </w:object>
      </w:r>
    </w:p>
    <w:p w:rsidR="00FF6EE5" w:rsidRDefault="00FF6EE5">
      <w:pPr>
        <w:numPr>
          <w:ilvl w:val="0"/>
          <w:numId w:val="2"/>
        </w:numPr>
        <w:tabs>
          <w:tab w:val="clear" w:pos="927"/>
          <w:tab w:val="num" w:pos="-1843"/>
        </w:tabs>
        <w:ind w:left="0" w:firstLine="0"/>
      </w:pPr>
      <w:r>
        <w:t>трудоёмкости ТР</w:t>
      </w:r>
      <w:r>
        <w:tab/>
      </w:r>
      <w:r>
        <w:tab/>
      </w:r>
      <w:r>
        <w:tab/>
      </w:r>
      <w:r>
        <w:rPr>
          <w:position w:val="-12"/>
        </w:rPr>
        <w:object w:dxaOrig="2380" w:dyaOrig="360">
          <v:shape id="_x0000_i1028" type="#_x0000_t75" style="width:149.25pt;height:23.25pt" o:ole="" fillcolor="window">
            <v:imagedata r:id="rId11" o:title=""/>
          </v:shape>
          <o:OLEObject Type="Embed" ProgID="Equation.3" ShapeID="_x0000_i1028" DrawAspect="Content" ObjectID="_1469984678" r:id="rId12"/>
        </w:object>
      </w:r>
    </w:p>
    <w:p w:rsidR="00FF6EE5" w:rsidRDefault="00FF6EE5">
      <w:pPr>
        <w:numPr>
          <w:ilvl w:val="0"/>
          <w:numId w:val="2"/>
        </w:numPr>
        <w:tabs>
          <w:tab w:val="clear" w:pos="927"/>
          <w:tab w:val="num" w:pos="-1843"/>
        </w:tabs>
        <w:ind w:left="0" w:firstLine="0"/>
      </w:pPr>
      <w:r>
        <w:t>продолжительности простоя</w:t>
      </w:r>
      <w:r>
        <w:tab/>
      </w:r>
      <w:r>
        <w:rPr>
          <w:position w:val="-10"/>
        </w:rPr>
        <w:object w:dxaOrig="780" w:dyaOrig="340">
          <v:shape id="_x0000_i1029" type="#_x0000_t75" style="width:54pt;height:24pt" o:ole="" fillcolor="window">
            <v:imagedata r:id="rId13" o:title=""/>
          </v:shape>
          <o:OLEObject Type="Embed" ProgID="Equation.3" ShapeID="_x0000_i1029" DrawAspect="Content" ObjectID="_1469984679" r:id="rId14"/>
        </w:object>
      </w:r>
    </w:p>
    <w:p w:rsidR="00FF6EE5" w:rsidRDefault="00FF6EE5">
      <w:pPr>
        <w:pStyle w:val="a4"/>
        <w:jc w:val="both"/>
      </w:pPr>
      <w:r>
        <w:t>Выбранные коэффициенты корректирования и расчёт результирующего коэффициента заносим в таблицу 2</w:t>
      </w:r>
    </w:p>
    <w:p w:rsidR="00FF6EE5" w:rsidRDefault="00FF6EE5"/>
    <w:p w:rsidR="00FF6EE5" w:rsidRDefault="00FF6EE5">
      <w:pPr>
        <w:pStyle w:val="4"/>
        <w:ind w:left="-142"/>
      </w:pPr>
      <w:r>
        <w:t>Таблица 2 - расчёт коэффициента корректирования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756"/>
        <w:gridCol w:w="614"/>
        <w:gridCol w:w="614"/>
        <w:gridCol w:w="614"/>
        <w:gridCol w:w="614"/>
        <w:gridCol w:w="614"/>
        <w:gridCol w:w="615"/>
        <w:gridCol w:w="1654"/>
      </w:tblGrid>
      <w:tr w:rsidR="00FF6EE5">
        <w:trPr>
          <w:cantSplit/>
          <w:trHeight w:val="720"/>
        </w:trPr>
        <w:tc>
          <w:tcPr>
            <w:tcW w:w="1809" w:type="dxa"/>
            <w:vMerge w:val="restart"/>
            <w:vAlign w:val="center"/>
          </w:tcPr>
          <w:p w:rsidR="00FF6EE5" w:rsidRDefault="00FF6EE5">
            <w:pPr>
              <w:ind w:firstLine="0"/>
              <w:jc w:val="center"/>
              <w:rPr>
                <w:sz w:val="28"/>
              </w:rPr>
            </w:pPr>
            <w:r>
              <w:rPr>
                <w:sz w:val="28"/>
              </w:rPr>
              <w:t>Вид воздействия</w:t>
            </w:r>
          </w:p>
        </w:tc>
        <w:tc>
          <w:tcPr>
            <w:tcW w:w="1418" w:type="dxa"/>
            <w:vMerge w:val="restart"/>
            <w:vAlign w:val="center"/>
          </w:tcPr>
          <w:p w:rsidR="00FF6EE5" w:rsidRDefault="00FF6EE5">
            <w:pPr>
              <w:ind w:firstLine="0"/>
              <w:jc w:val="center"/>
              <w:rPr>
                <w:sz w:val="28"/>
              </w:rPr>
            </w:pPr>
            <w:r>
              <w:rPr>
                <w:sz w:val="28"/>
              </w:rPr>
              <w:t>Марка подвижного состава</w:t>
            </w:r>
          </w:p>
        </w:tc>
        <w:tc>
          <w:tcPr>
            <w:tcW w:w="4441" w:type="dxa"/>
            <w:gridSpan w:val="7"/>
            <w:vAlign w:val="center"/>
          </w:tcPr>
          <w:p w:rsidR="00FF6EE5" w:rsidRDefault="00FF6EE5">
            <w:pPr>
              <w:ind w:firstLine="0"/>
              <w:jc w:val="center"/>
              <w:rPr>
                <w:sz w:val="28"/>
              </w:rPr>
            </w:pPr>
            <w:r>
              <w:rPr>
                <w:sz w:val="28"/>
              </w:rPr>
              <w:t>Коэффициент корректирования</w:t>
            </w:r>
          </w:p>
        </w:tc>
        <w:tc>
          <w:tcPr>
            <w:tcW w:w="1654" w:type="dxa"/>
            <w:vMerge w:val="restart"/>
            <w:vAlign w:val="center"/>
          </w:tcPr>
          <w:p w:rsidR="00FF6EE5" w:rsidRDefault="00FF6EE5">
            <w:pPr>
              <w:ind w:firstLine="0"/>
              <w:jc w:val="center"/>
              <w:rPr>
                <w:sz w:val="28"/>
              </w:rPr>
            </w:pPr>
            <w:r>
              <w:rPr>
                <w:sz w:val="28"/>
              </w:rPr>
              <w:t>Результирую-щий коэф-фициент</w:t>
            </w:r>
          </w:p>
        </w:tc>
      </w:tr>
      <w:tr w:rsidR="00FF6EE5">
        <w:trPr>
          <w:cantSplit/>
          <w:trHeight w:val="720"/>
        </w:trPr>
        <w:tc>
          <w:tcPr>
            <w:tcW w:w="1809" w:type="dxa"/>
            <w:vMerge/>
            <w:vAlign w:val="center"/>
          </w:tcPr>
          <w:p w:rsidR="00FF6EE5" w:rsidRDefault="00FF6EE5">
            <w:pPr>
              <w:ind w:firstLine="0"/>
              <w:jc w:val="center"/>
              <w:rPr>
                <w:sz w:val="28"/>
              </w:rPr>
            </w:pPr>
          </w:p>
        </w:tc>
        <w:tc>
          <w:tcPr>
            <w:tcW w:w="1418" w:type="dxa"/>
            <w:vMerge/>
            <w:vAlign w:val="center"/>
          </w:tcPr>
          <w:p w:rsidR="00FF6EE5" w:rsidRDefault="00FF6EE5">
            <w:pPr>
              <w:ind w:firstLine="0"/>
              <w:jc w:val="center"/>
              <w:rPr>
                <w:sz w:val="28"/>
              </w:rPr>
            </w:pPr>
          </w:p>
        </w:tc>
        <w:tc>
          <w:tcPr>
            <w:tcW w:w="756" w:type="dxa"/>
            <w:vAlign w:val="center"/>
          </w:tcPr>
          <w:p w:rsidR="00FF6EE5" w:rsidRDefault="00FF6EE5">
            <w:pPr>
              <w:ind w:firstLine="0"/>
              <w:jc w:val="center"/>
              <w:rPr>
                <w:sz w:val="32"/>
              </w:rPr>
            </w:pPr>
            <w:r>
              <w:rPr>
                <w:sz w:val="32"/>
              </w:rPr>
              <w:t>К</w:t>
            </w:r>
            <w:r>
              <w:rPr>
                <w:sz w:val="32"/>
                <w:vertAlign w:val="subscript"/>
              </w:rPr>
              <w:t>1</w:t>
            </w:r>
          </w:p>
        </w:tc>
        <w:tc>
          <w:tcPr>
            <w:tcW w:w="614" w:type="dxa"/>
            <w:vAlign w:val="center"/>
          </w:tcPr>
          <w:p w:rsidR="00FF6EE5" w:rsidRDefault="00FF6EE5">
            <w:pPr>
              <w:ind w:firstLine="0"/>
              <w:jc w:val="center"/>
              <w:rPr>
                <w:sz w:val="32"/>
              </w:rPr>
            </w:pPr>
            <w:r>
              <w:rPr>
                <w:sz w:val="32"/>
              </w:rPr>
              <w:t>К</w:t>
            </w:r>
            <w:r>
              <w:rPr>
                <w:sz w:val="32"/>
                <w:vertAlign w:val="subscript"/>
              </w:rPr>
              <w:t>2</w:t>
            </w:r>
          </w:p>
        </w:tc>
        <w:tc>
          <w:tcPr>
            <w:tcW w:w="614" w:type="dxa"/>
            <w:vAlign w:val="center"/>
          </w:tcPr>
          <w:p w:rsidR="00FF6EE5" w:rsidRDefault="00FF6EE5">
            <w:pPr>
              <w:ind w:firstLine="0"/>
              <w:jc w:val="center"/>
              <w:rPr>
                <w:sz w:val="32"/>
              </w:rPr>
            </w:pPr>
            <w:r>
              <w:rPr>
                <w:sz w:val="32"/>
              </w:rPr>
              <w:t>К</w:t>
            </w:r>
            <w:r>
              <w:rPr>
                <w:sz w:val="32"/>
                <w:vertAlign w:val="subscript"/>
              </w:rPr>
              <w:t>3</w:t>
            </w:r>
          </w:p>
        </w:tc>
        <w:tc>
          <w:tcPr>
            <w:tcW w:w="614" w:type="dxa"/>
            <w:vAlign w:val="bottom"/>
          </w:tcPr>
          <w:p w:rsidR="00FF6EE5" w:rsidRDefault="00FF6EE5">
            <w:pPr>
              <w:ind w:firstLine="0"/>
              <w:jc w:val="center"/>
            </w:pPr>
          </w:p>
          <w:p w:rsidR="00FF6EE5" w:rsidRDefault="00FF6EE5">
            <w:pPr>
              <w:ind w:firstLine="0"/>
              <w:jc w:val="center"/>
              <w:rPr>
                <w:sz w:val="28"/>
              </w:rPr>
            </w:pPr>
            <w:r>
              <w:rPr>
                <w:position w:val="-12"/>
              </w:rPr>
              <w:object w:dxaOrig="340" w:dyaOrig="380">
                <v:shape id="_x0000_i1030" type="#_x0000_t75" style="width:21pt;height:24.75pt" o:ole="" fillcolor="window">
                  <v:imagedata r:id="rId15" o:title=""/>
                </v:shape>
                <o:OLEObject Type="Embed" ProgID="Equation.3" ShapeID="_x0000_i1030" DrawAspect="Content" ObjectID="_1469984680" r:id="rId16"/>
              </w:object>
            </w:r>
          </w:p>
        </w:tc>
        <w:tc>
          <w:tcPr>
            <w:tcW w:w="614" w:type="dxa"/>
            <w:vAlign w:val="center"/>
          </w:tcPr>
          <w:p w:rsidR="00FF6EE5" w:rsidRDefault="00FF6EE5">
            <w:pPr>
              <w:ind w:firstLine="0"/>
              <w:jc w:val="center"/>
              <w:rPr>
                <w:sz w:val="32"/>
              </w:rPr>
            </w:pPr>
            <w:r>
              <w:rPr>
                <w:sz w:val="32"/>
              </w:rPr>
              <w:t>К</w:t>
            </w:r>
            <w:r>
              <w:rPr>
                <w:sz w:val="32"/>
                <w:vertAlign w:val="subscript"/>
              </w:rPr>
              <w:t>4</w:t>
            </w:r>
          </w:p>
        </w:tc>
        <w:tc>
          <w:tcPr>
            <w:tcW w:w="614" w:type="dxa"/>
            <w:vAlign w:val="center"/>
          </w:tcPr>
          <w:p w:rsidR="00FF6EE5" w:rsidRDefault="00FF6EE5">
            <w:pPr>
              <w:ind w:firstLine="0"/>
              <w:jc w:val="center"/>
            </w:pPr>
          </w:p>
          <w:p w:rsidR="00FF6EE5" w:rsidRDefault="00FF6EE5">
            <w:pPr>
              <w:ind w:firstLine="0"/>
              <w:jc w:val="center"/>
              <w:rPr>
                <w:sz w:val="28"/>
              </w:rPr>
            </w:pPr>
            <w:r>
              <w:rPr>
                <w:position w:val="-10"/>
              </w:rPr>
              <w:object w:dxaOrig="340" w:dyaOrig="360">
                <v:shape id="_x0000_i1031" type="#_x0000_t75" style="width:21pt;height:23.25pt" o:ole="" fillcolor="window">
                  <v:imagedata r:id="rId17" o:title=""/>
                </v:shape>
                <o:OLEObject Type="Embed" ProgID="Equation.3" ShapeID="_x0000_i1031" DrawAspect="Content" ObjectID="_1469984681" r:id="rId18"/>
              </w:object>
            </w:r>
          </w:p>
        </w:tc>
        <w:tc>
          <w:tcPr>
            <w:tcW w:w="615" w:type="dxa"/>
            <w:vAlign w:val="center"/>
          </w:tcPr>
          <w:p w:rsidR="00FF6EE5" w:rsidRDefault="00FF6EE5">
            <w:pPr>
              <w:ind w:firstLine="0"/>
              <w:jc w:val="center"/>
              <w:rPr>
                <w:sz w:val="32"/>
              </w:rPr>
            </w:pPr>
            <w:r>
              <w:rPr>
                <w:sz w:val="32"/>
              </w:rPr>
              <w:t>К</w:t>
            </w:r>
            <w:r>
              <w:rPr>
                <w:sz w:val="32"/>
                <w:vertAlign w:val="subscript"/>
              </w:rPr>
              <w:t>5</w:t>
            </w:r>
          </w:p>
        </w:tc>
        <w:tc>
          <w:tcPr>
            <w:tcW w:w="1654" w:type="dxa"/>
            <w:vMerge/>
            <w:vAlign w:val="center"/>
          </w:tcPr>
          <w:p w:rsidR="00FF6EE5" w:rsidRDefault="00FF6EE5">
            <w:pPr>
              <w:ind w:firstLine="0"/>
              <w:jc w:val="center"/>
              <w:rPr>
                <w:sz w:val="28"/>
              </w:rPr>
            </w:pPr>
          </w:p>
        </w:tc>
      </w:tr>
      <w:tr w:rsidR="00FF6EE5">
        <w:trPr>
          <w:cantSplit/>
          <w:trHeight w:val="586"/>
        </w:trPr>
        <w:tc>
          <w:tcPr>
            <w:tcW w:w="1809" w:type="dxa"/>
            <w:vMerge w:val="restart"/>
            <w:vAlign w:val="center"/>
          </w:tcPr>
          <w:p w:rsidR="00FF6EE5" w:rsidRDefault="00FF6EE5">
            <w:pPr>
              <w:ind w:firstLine="0"/>
              <w:jc w:val="center"/>
              <w:rPr>
                <w:sz w:val="28"/>
              </w:rPr>
            </w:pPr>
            <w:r>
              <w:rPr>
                <w:sz w:val="28"/>
              </w:rPr>
              <w:t>Периодичность ТО</w:t>
            </w:r>
          </w:p>
        </w:tc>
        <w:tc>
          <w:tcPr>
            <w:tcW w:w="1418" w:type="dxa"/>
            <w:vAlign w:val="center"/>
          </w:tcPr>
          <w:p w:rsidR="00FF6EE5" w:rsidRDefault="00FF6EE5">
            <w:pPr>
              <w:ind w:firstLine="0"/>
              <w:jc w:val="center"/>
              <w:rPr>
                <w:sz w:val="28"/>
              </w:rPr>
            </w:pPr>
            <w:r>
              <w:rPr>
                <w:sz w:val="28"/>
              </w:rPr>
              <w:t>Икарус 280</w:t>
            </w:r>
          </w:p>
        </w:tc>
        <w:tc>
          <w:tcPr>
            <w:tcW w:w="756" w:type="dxa"/>
            <w:vAlign w:val="center"/>
          </w:tcPr>
          <w:p w:rsidR="00FF6EE5" w:rsidRDefault="00FF6EE5">
            <w:pPr>
              <w:ind w:firstLine="0"/>
              <w:jc w:val="center"/>
              <w:rPr>
                <w:sz w:val="28"/>
              </w:rPr>
            </w:pPr>
            <w:r>
              <w:rPr>
                <w:sz w:val="28"/>
              </w:rPr>
              <w:t>0,8</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1</w:t>
            </w:r>
          </w:p>
        </w:tc>
        <w:tc>
          <w:tcPr>
            <w:tcW w:w="614" w:type="dxa"/>
            <w:vAlign w:val="center"/>
          </w:tcPr>
          <w:p w:rsidR="00FF6EE5" w:rsidRDefault="00FF6EE5">
            <w:pPr>
              <w:ind w:firstLine="0"/>
              <w:jc w:val="center"/>
              <w:rPr>
                <w:sz w:val="28"/>
              </w:rPr>
            </w:pPr>
            <w:r>
              <w:rPr>
                <w:sz w:val="28"/>
              </w:rPr>
              <w:t>0,9</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5" w:type="dxa"/>
            <w:vAlign w:val="center"/>
          </w:tcPr>
          <w:p w:rsidR="00FF6EE5" w:rsidRDefault="00FF6EE5">
            <w:pPr>
              <w:ind w:firstLine="0"/>
              <w:jc w:val="center"/>
              <w:rPr>
                <w:sz w:val="28"/>
              </w:rPr>
            </w:pPr>
            <w:r>
              <w:rPr>
                <w:sz w:val="28"/>
              </w:rPr>
              <w:t>-</w:t>
            </w:r>
          </w:p>
        </w:tc>
        <w:tc>
          <w:tcPr>
            <w:tcW w:w="1654" w:type="dxa"/>
            <w:vAlign w:val="center"/>
          </w:tcPr>
          <w:p w:rsidR="00FF6EE5" w:rsidRDefault="00FF6EE5">
            <w:pPr>
              <w:ind w:firstLine="0"/>
              <w:jc w:val="center"/>
              <w:rPr>
                <w:sz w:val="28"/>
              </w:rPr>
            </w:pPr>
            <w:r>
              <w:rPr>
                <w:sz w:val="28"/>
              </w:rPr>
              <w:t>0,72</w:t>
            </w:r>
          </w:p>
        </w:tc>
      </w:tr>
      <w:tr w:rsidR="00FF6EE5">
        <w:trPr>
          <w:cantSplit/>
          <w:trHeight w:val="586"/>
        </w:trPr>
        <w:tc>
          <w:tcPr>
            <w:tcW w:w="1809" w:type="dxa"/>
            <w:vMerge/>
            <w:vAlign w:val="center"/>
          </w:tcPr>
          <w:p w:rsidR="00FF6EE5" w:rsidRDefault="00FF6EE5">
            <w:pPr>
              <w:ind w:firstLine="0"/>
              <w:jc w:val="center"/>
              <w:rPr>
                <w:sz w:val="28"/>
              </w:rPr>
            </w:pPr>
          </w:p>
        </w:tc>
        <w:tc>
          <w:tcPr>
            <w:tcW w:w="1418" w:type="dxa"/>
            <w:vAlign w:val="center"/>
          </w:tcPr>
          <w:p w:rsidR="00FF6EE5" w:rsidRDefault="00FF6EE5">
            <w:pPr>
              <w:ind w:firstLine="0"/>
              <w:jc w:val="center"/>
              <w:rPr>
                <w:sz w:val="28"/>
              </w:rPr>
            </w:pPr>
            <w:r>
              <w:rPr>
                <w:sz w:val="28"/>
              </w:rPr>
              <w:t>ЛиАЗ5256</w:t>
            </w:r>
          </w:p>
        </w:tc>
        <w:tc>
          <w:tcPr>
            <w:tcW w:w="756" w:type="dxa"/>
            <w:vAlign w:val="center"/>
          </w:tcPr>
          <w:p w:rsidR="00FF6EE5" w:rsidRDefault="00FF6EE5">
            <w:pPr>
              <w:ind w:firstLine="0"/>
              <w:jc w:val="center"/>
              <w:rPr>
                <w:sz w:val="28"/>
              </w:rPr>
            </w:pPr>
            <w:r>
              <w:rPr>
                <w:sz w:val="28"/>
              </w:rPr>
              <w:t>0,8</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1</w:t>
            </w:r>
          </w:p>
        </w:tc>
        <w:tc>
          <w:tcPr>
            <w:tcW w:w="614" w:type="dxa"/>
            <w:vAlign w:val="center"/>
          </w:tcPr>
          <w:p w:rsidR="00FF6EE5" w:rsidRDefault="00FF6EE5">
            <w:pPr>
              <w:ind w:firstLine="0"/>
              <w:jc w:val="center"/>
              <w:rPr>
                <w:sz w:val="28"/>
              </w:rPr>
            </w:pPr>
            <w:r>
              <w:rPr>
                <w:sz w:val="28"/>
              </w:rPr>
              <w:t>0,9</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5" w:type="dxa"/>
            <w:vAlign w:val="center"/>
          </w:tcPr>
          <w:p w:rsidR="00FF6EE5" w:rsidRDefault="00FF6EE5">
            <w:pPr>
              <w:ind w:firstLine="0"/>
              <w:jc w:val="center"/>
              <w:rPr>
                <w:sz w:val="28"/>
              </w:rPr>
            </w:pPr>
            <w:r>
              <w:rPr>
                <w:sz w:val="28"/>
              </w:rPr>
              <w:t>-</w:t>
            </w:r>
          </w:p>
        </w:tc>
        <w:tc>
          <w:tcPr>
            <w:tcW w:w="1654" w:type="dxa"/>
            <w:vAlign w:val="center"/>
          </w:tcPr>
          <w:p w:rsidR="00FF6EE5" w:rsidRDefault="00FF6EE5">
            <w:pPr>
              <w:ind w:firstLine="0"/>
              <w:jc w:val="center"/>
              <w:rPr>
                <w:sz w:val="28"/>
              </w:rPr>
            </w:pPr>
            <w:r>
              <w:rPr>
                <w:sz w:val="28"/>
              </w:rPr>
              <w:t>0,72</w:t>
            </w:r>
          </w:p>
        </w:tc>
      </w:tr>
      <w:tr w:rsidR="00FF6EE5">
        <w:trPr>
          <w:cantSplit/>
          <w:trHeight w:val="586"/>
        </w:trPr>
        <w:tc>
          <w:tcPr>
            <w:tcW w:w="1809" w:type="dxa"/>
            <w:vMerge w:val="restart"/>
            <w:vAlign w:val="center"/>
          </w:tcPr>
          <w:p w:rsidR="00FF6EE5" w:rsidRDefault="00FF6EE5">
            <w:pPr>
              <w:ind w:firstLine="0"/>
              <w:jc w:val="center"/>
              <w:rPr>
                <w:sz w:val="28"/>
              </w:rPr>
            </w:pPr>
            <w:r>
              <w:rPr>
                <w:sz w:val="28"/>
              </w:rPr>
              <w:t>Пробег до КР</w:t>
            </w:r>
          </w:p>
        </w:tc>
        <w:tc>
          <w:tcPr>
            <w:tcW w:w="1418" w:type="dxa"/>
            <w:vAlign w:val="center"/>
          </w:tcPr>
          <w:p w:rsidR="00FF6EE5" w:rsidRDefault="00FF6EE5">
            <w:pPr>
              <w:ind w:firstLine="0"/>
              <w:jc w:val="center"/>
              <w:rPr>
                <w:sz w:val="28"/>
              </w:rPr>
            </w:pPr>
            <w:r>
              <w:rPr>
                <w:sz w:val="28"/>
              </w:rPr>
              <w:t>Икарус 280</w:t>
            </w:r>
          </w:p>
        </w:tc>
        <w:tc>
          <w:tcPr>
            <w:tcW w:w="756" w:type="dxa"/>
            <w:vAlign w:val="center"/>
          </w:tcPr>
          <w:p w:rsidR="00FF6EE5" w:rsidRDefault="00FF6EE5">
            <w:pPr>
              <w:ind w:firstLine="0"/>
              <w:jc w:val="center"/>
              <w:rPr>
                <w:sz w:val="28"/>
              </w:rPr>
            </w:pPr>
            <w:r>
              <w:rPr>
                <w:sz w:val="28"/>
              </w:rPr>
              <w:t>0,8</w:t>
            </w:r>
          </w:p>
        </w:tc>
        <w:tc>
          <w:tcPr>
            <w:tcW w:w="614" w:type="dxa"/>
            <w:vAlign w:val="center"/>
          </w:tcPr>
          <w:p w:rsidR="00FF6EE5" w:rsidRDefault="00FF6EE5">
            <w:pPr>
              <w:ind w:firstLine="0"/>
              <w:jc w:val="center"/>
              <w:rPr>
                <w:sz w:val="28"/>
              </w:rPr>
            </w:pPr>
            <w:r>
              <w:rPr>
                <w:sz w:val="28"/>
              </w:rPr>
              <w:t>1</w:t>
            </w:r>
          </w:p>
        </w:tc>
        <w:tc>
          <w:tcPr>
            <w:tcW w:w="614" w:type="dxa"/>
            <w:vAlign w:val="center"/>
          </w:tcPr>
          <w:p w:rsidR="00FF6EE5" w:rsidRDefault="00FF6EE5">
            <w:pPr>
              <w:ind w:firstLine="0"/>
              <w:jc w:val="center"/>
              <w:rPr>
                <w:sz w:val="28"/>
              </w:rPr>
            </w:pPr>
            <w:r>
              <w:rPr>
                <w:sz w:val="28"/>
              </w:rPr>
              <w:t>1</w:t>
            </w:r>
          </w:p>
        </w:tc>
        <w:tc>
          <w:tcPr>
            <w:tcW w:w="614" w:type="dxa"/>
            <w:vAlign w:val="center"/>
          </w:tcPr>
          <w:p w:rsidR="00FF6EE5" w:rsidRDefault="00FF6EE5">
            <w:pPr>
              <w:ind w:firstLine="0"/>
              <w:jc w:val="center"/>
              <w:rPr>
                <w:sz w:val="28"/>
              </w:rPr>
            </w:pPr>
            <w:r>
              <w:rPr>
                <w:sz w:val="28"/>
              </w:rPr>
              <w:t>0,9</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5" w:type="dxa"/>
            <w:vAlign w:val="center"/>
          </w:tcPr>
          <w:p w:rsidR="00FF6EE5" w:rsidRDefault="00FF6EE5">
            <w:pPr>
              <w:ind w:firstLine="0"/>
              <w:jc w:val="center"/>
              <w:rPr>
                <w:sz w:val="28"/>
              </w:rPr>
            </w:pPr>
            <w:r>
              <w:rPr>
                <w:sz w:val="28"/>
              </w:rPr>
              <w:t>-</w:t>
            </w:r>
          </w:p>
        </w:tc>
        <w:tc>
          <w:tcPr>
            <w:tcW w:w="1654" w:type="dxa"/>
            <w:vAlign w:val="center"/>
          </w:tcPr>
          <w:p w:rsidR="00FF6EE5" w:rsidRDefault="00FF6EE5">
            <w:pPr>
              <w:ind w:firstLine="0"/>
              <w:jc w:val="center"/>
              <w:rPr>
                <w:sz w:val="28"/>
              </w:rPr>
            </w:pPr>
            <w:r>
              <w:rPr>
                <w:sz w:val="28"/>
              </w:rPr>
              <w:t>0,72</w:t>
            </w:r>
          </w:p>
        </w:tc>
      </w:tr>
      <w:tr w:rsidR="00FF6EE5">
        <w:trPr>
          <w:cantSplit/>
          <w:trHeight w:val="586"/>
        </w:trPr>
        <w:tc>
          <w:tcPr>
            <w:tcW w:w="1809" w:type="dxa"/>
            <w:vMerge/>
            <w:vAlign w:val="center"/>
          </w:tcPr>
          <w:p w:rsidR="00FF6EE5" w:rsidRDefault="00FF6EE5">
            <w:pPr>
              <w:ind w:firstLine="0"/>
              <w:jc w:val="center"/>
              <w:rPr>
                <w:sz w:val="28"/>
              </w:rPr>
            </w:pPr>
          </w:p>
        </w:tc>
        <w:tc>
          <w:tcPr>
            <w:tcW w:w="1418" w:type="dxa"/>
            <w:vAlign w:val="center"/>
          </w:tcPr>
          <w:p w:rsidR="00FF6EE5" w:rsidRDefault="00FF6EE5">
            <w:pPr>
              <w:ind w:firstLine="0"/>
              <w:jc w:val="center"/>
              <w:rPr>
                <w:sz w:val="28"/>
              </w:rPr>
            </w:pPr>
            <w:r>
              <w:rPr>
                <w:sz w:val="28"/>
              </w:rPr>
              <w:t>ЛиАЗ 5256</w:t>
            </w:r>
          </w:p>
        </w:tc>
        <w:tc>
          <w:tcPr>
            <w:tcW w:w="756" w:type="dxa"/>
            <w:vAlign w:val="center"/>
          </w:tcPr>
          <w:p w:rsidR="00FF6EE5" w:rsidRDefault="00FF6EE5">
            <w:pPr>
              <w:ind w:firstLine="0"/>
              <w:jc w:val="center"/>
              <w:rPr>
                <w:sz w:val="28"/>
              </w:rPr>
            </w:pPr>
            <w:r>
              <w:rPr>
                <w:sz w:val="28"/>
              </w:rPr>
              <w:t>0,8</w:t>
            </w:r>
          </w:p>
        </w:tc>
        <w:tc>
          <w:tcPr>
            <w:tcW w:w="614" w:type="dxa"/>
            <w:vAlign w:val="center"/>
          </w:tcPr>
          <w:p w:rsidR="00FF6EE5" w:rsidRDefault="00FF6EE5">
            <w:pPr>
              <w:ind w:firstLine="0"/>
              <w:jc w:val="center"/>
              <w:rPr>
                <w:sz w:val="28"/>
              </w:rPr>
            </w:pPr>
            <w:r>
              <w:rPr>
                <w:sz w:val="28"/>
              </w:rPr>
              <w:t>1</w:t>
            </w:r>
          </w:p>
        </w:tc>
        <w:tc>
          <w:tcPr>
            <w:tcW w:w="614" w:type="dxa"/>
            <w:vAlign w:val="center"/>
          </w:tcPr>
          <w:p w:rsidR="00FF6EE5" w:rsidRDefault="00FF6EE5">
            <w:pPr>
              <w:ind w:firstLine="0"/>
              <w:jc w:val="center"/>
              <w:rPr>
                <w:sz w:val="28"/>
              </w:rPr>
            </w:pPr>
            <w:r>
              <w:rPr>
                <w:sz w:val="28"/>
              </w:rPr>
              <w:t>1</w:t>
            </w:r>
          </w:p>
        </w:tc>
        <w:tc>
          <w:tcPr>
            <w:tcW w:w="614" w:type="dxa"/>
            <w:vAlign w:val="center"/>
          </w:tcPr>
          <w:p w:rsidR="00FF6EE5" w:rsidRDefault="00FF6EE5">
            <w:pPr>
              <w:ind w:firstLine="0"/>
              <w:jc w:val="center"/>
              <w:rPr>
                <w:sz w:val="28"/>
              </w:rPr>
            </w:pPr>
            <w:r>
              <w:rPr>
                <w:sz w:val="28"/>
              </w:rPr>
              <w:t>0,9</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5" w:type="dxa"/>
            <w:vAlign w:val="center"/>
          </w:tcPr>
          <w:p w:rsidR="00FF6EE5" w:rsidRDefault="00FF6EE5">
            <w:pPr>
              <w:ind w:firstLine="0"/>
              <w:jc w:val="center"/>
              <w:rPr>
                <w:sz w:val="28"/>
              </w:rPr>
            </w:pPr>
            <w:r>
              <w:rPr>
                <w:sz w:val="28"/>
              </w:rPr>
              <w:t>-</w:t>
            </w:r>
          </w:p>
        </w:tc>
        <w:tc>
          <w:tcPr>
            <w:tcW w:w="1654" w:type="dxa"/>
            <w:vAlign w:val="center"/>
          </w:tcPr>
          <w:p w:rsidR="00FF6EE5" w:rsidRDefault="00FF6EE5">
            <w:pPr>
              <w:ind w:firstLine="0"/>
              <w:jc w:val="center"/>
              <w:rPr>
                <w:sz w:val="28"/>
              </w:rPr>
            </w:pPr>
            <w:r>
              <w:rPr>
                <w:sz w:val="28"/>
              </w:rPr>
              <w:t>0,72</w:t>
            </w:r>
          </w:p>
        </w:tc>
      </w:tr>
      <w:tr w:rsidR="00FF6EE5">
        <w:trPr>
          <w:cantSplit/>
          <w:trHeight w:val="586"/>
        </w:trPr>
        <w:tc>
          <w:tcPr>
            <w:tcW w:w="1809" w:type="dxa"/>
            <w:vMerge w:val="restart"/>
            <w:vAlign w:val="center"/>
          </w:tcPr>
          <w:p w:rsidR="00FF6EE5" w:rsidRDefault="00FF6EE5">
            <w:pPr>
              <w:ind w:firstLine="0"/>
              <w:jc w:val="center"/>
              <w:rPr>
                <w:sz w:val="28"/>
              </w:rPr>
            </w:pPr>
            <w:r>
              <w:rPr>
                <w:sz w:val="28"/>
              </w:rPr>
              <w:t>Трудоёмкость ТО</w:t>
            </w:r>
          </w:p>
        </w:tc>
        <w:tc>
          <w:tcPr>
            <w:tcW w:w="1418" w:type="dxa"/>
            <w:vAlign w:val="center"/>
          </w:tcPr>
          <w:p w:rsidR="00FF6EE5" w:rsidRDefault="00FF6EE5">
            <w:pPr>
              <w:ind w:firstLine="0"/>
              <w:jc w:val="center"/>
              <w:rPr>
                <w:sz w:val="28"/>
              </w:rPr>
            </w:pPr>
            <w:r>
              <w:rPr>
                <w:sz w:val="28"/>
              </w:rPr>
              <w:t>Икарус 20</w:t>
            </w:r>
          </w:p>
        </w:tc>
        <w:tc>
          <w:tcPr>
            <w:tcW w:w="756"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1</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5" w:type="dxa"/>
            <w:vAlign w:val="center"/>
          </w:tcPr>
          <w:p w:rsidR="00FF6EE5" w:rsidRDefault="00FF6EE5">
            <w:pPr>
              <w:ind w:firstLine="0"/>
              <w:jc w:val="center"/>
              <w:rPr>
                <w:sz w:val="28"/>
              </w:rPr>
            </w:pPr>
            <w:r>
              <w:rPr>
                <w:sz w:val="28"/>
              </w:rPr>
              <w:t>0,85</w:t>
            </w:r>
          </w:p>
        </w:tc>
        <w:tc>
          <w:tcPr>
            <w:tcW w:w="1654" w:type="dxa"/>
            <w:vAlign w:val="center"/>
          </w:tcPr>
          <w:p w:rsidR="00FF6EE5" w:rsidRDefault="00FF6EE5">
            <w:pPr>
              <w:ind w:firstLine="0"/>
              <w:jc w:val="center"/>
              <w:rPr>
                <w:sz w:val="28"/>
              </w:rPr>
            </w:pPr>
            <w:r>
              <w:rPr>
                <w:sz w:val="28"/>
              </w:rPr>
              <w:t>0,85</w:t>
            </w:r>
          </w:p>
        </w:tc>
      </w:tr>
      <w:tr w:rsidR="00FF6EE5">
        <w:trPr>
          <w:cantSplit/>
          <w:trHeight w:val="586"/>
        </w:trPr>
        <w:tc>
          <w:tcPr>
            <w:tcW w:w="1809" w:type="dxa"/>
            <w:vMerge/>
            <w:vAlign w:val="center"/>
          </w:tcPr>
          <w:p w:rsidR="00FF6EE5" w:rsidRDefault="00FF6EE5">
            <w:pPr>
              <w:ind w:firstLine="0"/>
              <w:jc w:val="center"/>
              <w:rPr>
                <w:sz w:val="28"/>
              </w:rPr>
            </w:pPr>
          </w:p>
        </w:tc>
        <w:tc>
          <w:tcPr>
            <w:tcW w:w="1418" w:type="dxa"/>
            <w:vAlign w:val="center"/>
          </w:tcPr>
          <w:p w:rsidR="00FF6EE5" w:rsidRDefault="00FF6EE5">
            <w:pPr>
              <w:ind w:firstLine="0"/>
              <w:jc w:val="center"/>
              <w:rPr>
                <w:sz w:val="28"/>
              </w:rPr>
            </w:pPr>
            <w:r>
              <w:rPr>
                <w:sz w:val="28"/>
              </w:rPr>
              <w:t>ЛиАЗ 5256</w:t>
            </w:r>
          </w:p>
        </w:tc>
        <w:tc>
          <w:tcPr>
            <w:tcW w:w="756"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1</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5" w:type="dxa"/>
            <w:vAlign w:val="center"/>
          </w:tcPr>
          <w:p w:rsidR="00FF6EE5" w:rsidRDefault="00FF6EE5">
            <w:pPr>
              <w:ind w:firstLine="0"/>
              <w:jc w:val="center"/>
              <w:rPr>
                <w:sz w:val="28"/>
              </w:rPr>
            </w:pPr>
            <w:r>
              <w:rPr>
                <w:sz w:val="28"/>
              </w:rPr>
              <w:t>0,85</w:t>
            </w:r>
          </w:p>
        </w:tc>
        <w:tc>
          <w:tcPr>
            <w:tcW w:w="1654" w:type="dxa"/>
            <w:vAlign w:val="center"/>
          </w:tcPr>
          <w:p w:rsidR="00FF6EE5" w:rsidRDefault="00FF6EE5">
            <w:pPr>
              <w:ind w:firstLine="0"/>
              <w:jc w:val="center"/>
              <w:rPr>
                <w:sz w:val="28"/>
              </w:rPr>
            </w:pPr>
            <w:r>
              <w:rPr>
                <w:sz w:val="28"/>
              </w:rPr>
              <w:t>0,85</w:t>
            </w:r>
          </w:p>
        </w:tc>
      </w:tr>
      <w:tr w:rsidR="00FF6EE5">
        <w:trPr>
          <w:cantSplit/>
          <w:trHeight w:val="586"/>
        </w:trPr>
        <w:tc>
          <w:tcPr>
            <w:tcW w:w="1809" w:type="dxa"/>
            <w:vMerge w:val="restart"/>
            <w:vAlign w:val="center"/>
          </w:tcPr>
          <w:p w:rsidR="00FF6EE5" w:rsidRDefault="00FF6EE5">
            <w:pPr>
              <w:ind w:firstLine="0"/>
              <w:jc w:val="center"/>
              <w:rPr>
                <w:sz w:val="28"/>
              </w:rPr>
            </w:pPr>
            <w:r>
              <w:rPr>
                <w:sz w:val="28"/>
              </w:rPr>
              <w:t>Трудоёмкость ТР</w:t>
            </w:r>
          </w:p>
        </w:tc>
        <w:tc>
          <w:tcPr>
            <w:tcW w:w="1418" w:type="dxa"/>
            <w:vAlign w:val="center"/>
          </w:tcPr>
          <w:p w:rsidR="00FF6EE5" w:rsidRDefault="00FF6EE5">
            <w:pPr>
              <w:ind w:firstLine="0"/>
              <w:jc w:val="center"/>
              <w:rPr>
                <w:sz w:val="28"/>
              </w:rPr>
            </w:pPr>
            <w:r>
              <w:rPr>
                <w:sz w:val="28"/>
              </w:rPr>
              <w:t>Икарус 280</w:t>
            </w:r>
          </w:p>
        </w:tc>
        <w:tc>
          <w:tcPr>
            <w:tcW w:w="756" w:type="dxa"/>
            <w:vAlign w:val="center"/>
          </w:tcPr>
          <w:p w:rsidR="00FF6EE5" w:rsidRDefault="00FF6EE5">
            <w:pPr>
              <w:ind w:firstLine="0"/>
              <w:jc w:val="center"/>
              <w:rPr>
                <w:sz w:val="28"/>
              </w:rPr>
            </w:pPr>
            <w:r>
              <w:rPr>
                <w:sz w:val="28"/>
              </w:rPr>
              <w:t>1,2</w:t>
            </w:r>
          </w:p>
        </w:tc>
        <w:tc>
          <w:tcPr>
            <w:tcW w:w="614" w:type="dxa"/>
            <w:vAlign w:val="center"/>
          </w:tcPr>
          <w:p w:rsidR="00FF6EE5" w:rsidRDefault="00FF6EE5">
            <w:pPr>
              <w:ind w:firstLine="0"/>
              <w:jc w:val="center"/>
              <w:rPr>
                <w:sz w:val="28"/>
              </w:rPr>
            </w:pPr>
            <w:r>
              <w:rPr>
                <w:sz w:val="28"/>
              </w:rPr>
              <w:t>1</w:t>
            </w:r>
          </w:p>
        </w:tc>
        <w:tc>
          <w:tcPr>
            <w:tcW w:w="614" w:type="dxa"/>
            <w:vAlign w:val="center"/>
          </w:tcPr>
          <w:p w:rsidR="00FF6EE5" w:rsidRDefault="00FF6EE5">
            <w:pPr>
              <w:ind w:firstLine="0"/>
              <w:jc w:val="center"/>
              <w:rPr>
                <w:sz w:val="28"/>
              </w:rPr>
            </w:pPr>
            <w:r>
              <w:rPr>
                <w:sz w:val="28"/>
              </w:rPr>
              <w:t>1</w:t>
            </w:r>
          </w:p>
        </w:tc>
        <w:tc>
          <w:tcPr>
            <w:tcW w:w="614" w:type="dxa"/>
            <w:vAlign w:val="center"/>
          </w:tcPr>
          <w:p w:rsidR="00FF6EE5" w:rsidRDefault="00FF6EE5">
            <w:pPr>
              <w:ind w:firstLine="0"/>
              <w:jc w:val="center"/>
              <w:rPr>
                <w:sz w:val="28"/>
              </w:rPr>
            </w:pPr>
            <w:r>
              <w:rPr>
                <w:sz w:val="28"/>
              </w:rPr>
              <w:t>1,1</w:t>
            </w:r>
          </w:p>
        </w:tc>
        <w:tc>
          <w:tcPr>
            <w:tcW w:w="614" w:type="dxa"/>
            <w:vAlign w:val="center"/>
          </w:tcPr>
          <w:p w:rsidR="00FF6EE5" w:rsidRDefault="00FF6EE5">
            <w:pPr>
              <w:ind w:firstLine="0"/>
              <w:jc w:val="center"/>
              <w:rPr>
                <w:sz w:val="28"/>
              </w:rPr>
            </w:pPr>
            <w:r>
              <w:rPr>
                <w:sz w:val="28"/>
              </w:rPr>
              <w:t>0,8</w:t>
            </w:r>
          </w:p>
        </w:tc>
        <w:tc>
          <w:tcPr>
            <w:tcW w:w="614" w:type="dxa"/>
            <w:vAlign w:val="center"/>
          </w:tcPr>
          <w:p w:rsidR="00FF6EE5" w:rsidRDefault="00FF6EE5">
            <w:pPr>
              <w:ind w:firstLine="0"/>
              <w:jc w:val="center"/>
              <w:rPr>
                <w:sz w:val="28"/>
              </w:rPr>
            </w:pPr>
            <w:r>
              <w:rPr>
                <w:sz w:val="28"/>
              </w:rPr>
              <w:t>-</w:t>
            </w:r>
          </w:p>
        </w:tc>
        <w:tc>
          <w:tcPr>
            <w:tcW w:w="615" w:type="dxa"/>
            <w:vAlign w:val="center"/>
          </w:tcPr>
          <w:p w:rsidR="00FF6EE5" w:rsidRDefault="00FF6EE5">
            <w:pPr>
              <w:ind w:firstLine="0"/>
              <w:jc w:val="center"/>
              <w:rPr>
                <w:sz w:val="28"/>
              </w:rPr>
            </w:pPr>
            <w:r>
              <w:rPr>
                <w:sz w:val="28"/>
              </w:rPr>
              <w:t>0,85</w:t>
            </w:r>
          </w:p>
        </w:tc>
        <w:tc>
          <w:tcPr>
            <w:tcW w:w="1654" w:type="dxa"/>
            <w:vAlign w:val="center"/>
          </w:tcPr>
          <w:p w:rsidR="00FF6EE5" w:rsidRDefault="00FF6EE5">
            <w:pPr>
              <w:ind w:firstLine="0"/>
              <w:jc w:val="center"/>
              <w:rPr>
                <w:sz w:val="28"/>
              </w:rPr>
            </w:pPr>
            <w:r>
              <w:rPr>
                <w:sz w:val="28"/>
              </w:rPr>
              <w:t>0,9</w:t>
            </w:r>
          </w:p>
        </w:tc>
      </w:tr>
      <w:tr w:rsidR="00FF6EE5">
        <w:trPr>
          <w:cantSplit/>
          <w:trHeight w:val="586"/>
        </w:trPr>
        <w:tc>
          <w:tcPr>
            <w:tcW w:w="1809" w:type="dxa"/>
            <w:vMerge/>
            <w:vAlign w:val="center"/>
          </w:tcPr>
          <w:p w:rsidR="00FF6EE5" w:rsidRDefault="00FF6EE5">
            <w:pPr>
              <w:ind w:firstLine="0"/>
              <w:jc w:val="center"/>
              <w:rPr>
                <w:sz w:val="28"/>
              </w:rPr>
            </w:pPr>
          </w:p>
        </w:tc>
        <w:tc>
          <w:tcPr>
            <w:tcW w:w="1418" w:type="dxa"/>
            <w:vAlign w:val="center"/>
          </w:tcPr>
          <w:p w:rsidR="00FF6EE5" w:rsidRDefault="00FF6EE5">
            <w:pPr>
              <w:ind w:firstLine="0"/>
              <w:jc w:val="center"/>
              <w:rPr>
                <w:sz w:val="28"/>
              </w:rPr>
            </w:pPr>
            <w:r>
              <w:rPr>
                <w:sz w:val="28"/>
              </w:rPr>
              <w:t>ЛиАЗ 5256</w:t>
            </w:r>
          </w:p>
        </w:tc>
        <w:tc>
          <w:tcPr>
            <w:tcW w:w="756" w:type="dxa"/>
            <w:vAlign w:val="center"/>
          </w:tcPr>
          <w:p w:rsidR="00FF6EE5" w:rsidRDefault="00FF6EE5">
            <w:pPr>
              <w:ind w:firstLine="0"/>
              <w:jc w:val="center"/>
              <w:rPr>
                <w:sz w:val="28"/>
              </w:rPr>
            </w:pPr>
            <w:r>
              <w:rPr>
                <w:sz w:val="28"/>
              </w:rPr>
              <w:t>1,2</w:t>
            </w:r>
          </w:p>
        </w:tc>
        <w:tc>
          <w:tcPr>
            <w:tcW w:w="614" w:type="dxa"/>
            <w:vAlign w:val="center"/>
          </w:tcPr>
          <w:p w:rsidR="00FF6EE5" w:rsidRDefault="00FF6EE5">
            <w:pPr>
              <w:ind w:firstLine="0"/>
              <w:jc w:val="center"/>
              <w:rPr>
                <w:sz w:val="28"/>
              </w:rPr>
            </w:pPr>
            <w:r>
              <w:rPr>
                <w:sz w:val="28"/>
              </w:rPr>
              <w:t>1</w:t>
            </w:r>
          </w:p>
        </w:tc>
        <w:tc>
          <w:tcPr>
            <w:tcW w:w="614" w:type="dxa"/>
            <w:vAlign w:val="center"/>
          </w:tcPr>
          <w:p w:rsidR="00FF6EE5" w:rsidRDefault="00FF6EE5">
            <w:pPr>
              <w:ind w:firstLine="0"/>
              <w:jc w:val="center"/>
              <w:rPr>
                <w:sz w:val="28"/>
              </w:rPr>
            </w:pPr>
            <w:r>
              <w:rPr>
                <w:sz w:val="28"/>
              </w:rPr>
              <w:t>1</w:t>
            </w:r>
          </w:p>
        </w:tc>
        <w:tc>
          <w:tcPr>
            <w:tcW w:w="614" w:type="dxa"/>
            <w:vAlign w:val="center"/>
          </w:tcPr>
          <w:p w:rsidR="00FF6EE5" w:rsidRDefault="00FF6EE5">
            <w:pPr>
              <w:ind w:firstLine="0"/>
              <w:jc w:val="center"/>
              <w:rPr>
                <w:sz w:val="28"/>
              </w:rPr>
            </w:pPr>
            <w:r>
              <w:rPr>
                <w:sz w:val="28"/>
              </w:rPr>
              <w:t>1,1</w:t>
            </w:r>
          </w:p>
        </w:tc>
        <w:tc>
          <w:tcPr>
            <w:tcW w:w="614" w:type="dxa"/>
            <w:vAlign w:val="center"/>
          </w:tcPr>
          <w:p w:rsidR="00FF6EE5" w:rsidRDefault="00FF6EE5">
            <w:pPr>
              <w:ind w:firstLine="0"/>
              <w:jc w:val="center"/>
              <w:rPr>
                <w:sz w:val="28"/>
              </w:rPr>
            </w:pPr>
            <w:r>
              <w:rPr>
                <w:sz w:val="28"/>
              </w:rPr>
              <w:t>1,3</w:t>
            </w:r>
          </w:p>
        </w:tc>
        <w:tc>
          <w:tcPr>
            <w:tcW w:w="614" w:type="dxa"/>
            <w:vAlign w:val="center"/>
          </w:tcPr>
          <w:p w:rsidR="00FF6EE5" w:rsidRDefault="00FF6EE5">
            <w:pPr>
              <w:ind w:firstLine="0"/>
              <w:jc w:val="center"/>
              <w:rPr>
                <w:sz w:val="28"/>
              </w:rPr>
            </w:pPr>
            <w:r>
              <w:rPr>
                <w:sz w:val="28"/>
              </w:rPr>
              <w:t>-</w:t>
            </w:r>
          </w:p>
        </w:tc>
        <w:tc>
          <w:tcPr>
            <w:tcW w:w="615" w:type="dxa"/>
            <w:vAlign w:val="center"/>
          </w:tcPr>
          <w:p w:rsidR="00FF6EE5" w:rsidRDefault="00FF6EE5">
            <w:pPr>
              <w:ind w:firstLine="0"/>
              <w:jc w:val="center"/>
              <w:rPr>
                <w:sz w:val="28"/>
              </w:rPr>
            </w:pPr>
            <w:r>
              <w:rPr>
                <w:sz w:val="28"/>
              </w:rPr>
              <w:t>0,85</w:t>
            </w:r>
          </w:p>
        </w:tc>
        <w:tc>
          <w:tcPr>
            <w:tcW w:w="1654" w:type="dxa"/>
            <w:vAlign w:val="center"/>
          </w:tcPr>
          <w:p w:rsidR="00FF6EE5" w:rsidRDefault="00FF6EE5">
            <w:pPr>
              <w:ind w:firstLine="0"/>
              <w:jc w:val="center"/>
              <w:rPr>
                <w:sz w:val="28"/>
              </w:rPr>
            </w:pPr>
            <w:r>
              <w:rPr>
                <w:sz w:val="28"/>
              </w:rPr>
              <w:t>1,46</w:t>
            </w:r>
          </w:p>
        </w:tc>
      </w:tr>
      <w:tr w:rsidR="00FF6EE5">
        <w:trPr>
          <w:cantSplit/>
          <w:trHeight w:val="586"/>
        </w:trPr>
        <w:tc>
          <w:tcPr>
            <w:tcW w:w="1809" w:type="dxa"/>
            <w:vMerge w:val="restart"/>
            <w:vAlign w:val="center"/>
          </w:tcPr>
          <w:p w:rsidR="00FF6EE5" w:rsidRDefault="00FF6EE5">
            <w:pPr>
              <w:ind w:firstLine="0"/>
              <w:jc w:val="center"/>
              <w:rPr>
                <w:sz w:val="28"/>
              </w:rPr>
            </w:pPr>
            <w:r>
              <w:rPr>
                <w:sz w:val="28"/>
              </w:rPr>
              <w:t>Продолжитель-ность простоя</w:t>
            </w:r>
          </w:p>
        </w:tc>
        <w:tc>
          <w:tcPr>
            <w:tcW w:w="1418" w:type="dxa"/>
            <w:vAlign w:val="center"/>
          </w:tcPr>
          <w:p w:rsidR="00FF6EE5" w:rsidRDefault="00FF6EE5">
            <w:pPr>
              <w:ind w:firstLine="0"/>
              <w:jc w:val="center"/>
              <w:rPr>
                <w:sz w:val="28"/>
              </w:rPr>
            </w:pPr>
            <w:r>
              <w:rPr>
                <w:sz w:val="28"/>
              </w:rPr>
              <w:t>Икарус 280</w:t>
            </w:r>
          </w:p>
        </w:tc>
        <w:tc>
          <w:tcPr>
            <w:tcW w:w="756"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0,7</w:t>
            </w:r>
          </w:p>
        </w:tc>
        <w:tc>
          <w:tcPr>
            <w:tcW w:w="615" w:type="dxa"/>
            <w:vAlign w:val="center"/>
          </w:tcPr>
          <w:p w:rsidR="00FF6EE5" w:rsidRDefault="00FF6EE5">
            <w:pPr>
              <w:ind w:firstLine="0"/>
              <w:jc w:val="center"/>
              <w:rPr>
                <w:sz w:val="28"/>
              </w:rPr>
            </w:pPr>
            <w:r>
              <w:rPr>
                <w:sz w:val="28"/>
              </w:rPr>
              <w:t>-</w:t>
            </w:r>
          </w:p>
        </w:tc>
        <w:tc>
          <w:tcPr>
            <w:tcW w:w="1654" w:type="dxa"/>
            <w:vAlign w:val="center"/>
          </w:tcPr>
          <w:p w:rsidR="00FF6EE5" w:rsidRDefault="00FF6EE5">
            <w:pPr>
              <w:ind w:firstLine="0"/>
              <w:jc w:val="center"/>
              <w:rPr>
                <w:sz w:val="28"/>
              </w:rPr>
            </w:pPr>
            <w:r>
              <w:rPr>
                <w:sz w:val="28"/>
              </w:rPr>
              <w:t>0,7</w:t>
            </w:r>
          </w:p>
        </w:tc>
      </w:tr>
      <w:tr w:rsidR="00FF6EE5">
        <w:trPr>
          <w:cantSplit/>
          <w:trHeight w:val="586"/>
        </w:trPr>
        <w:tc>
          <w:tcPr>
            <w:tcW w:w="1809" w:type="dxa"/>
            <w:vMerge/>
            <w:vAlign w:val="center"/>
          </w:tcPr>
          <w:p w:rsidR="00FF6EE5" w:rsidRDefault="00FF6EE5">
            <w:pPr>
              <w:ind w:firstLine="0"/>
              <w:jc w:val="center"/>
              <w:rPr>
                <w:sz w:val="28"/>
              </w:rPr>
            </w:pPr>
          </w:p>
        </w:tc>
        <w:tc>
          <w:tcPr>
            <w:tcW w:w="1418" w:type="dxa"/>
            <w:vAlign w:val="center"/>
          </w:tcPr>
          <w:p w:rsidR="00FF6EE5" w:rsidRDefault="00FF6EE5">
            <w:pPr>
              <w:ind w:firstLine="0"/>
              <w:jc w:val="center"/>
              <w:rPr>
                <w:sz w:val="28"/>
              </w:rPr>
            </w:pPr>
            <w:r>
              <w:rPr>
                <w:sz w:val="28"/>
              </w:rPr>
              <w:t>ЛиАЗ 5256</w:t>
            </w:r>
          </w:p>
        </w:tc>
        <w:tc>
          <w:tcPr>
            <w:tcW w:w="756"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w:t>
            </w:r>
          </w:p>
        </w:tc>
        <w:tc>
          <w:tcPr>
            <w:tcW w:w="614" w:type="dxa"/>
            <w:vAlign w:val="center"/>
          </w:tcPr>
          <w:p w:rsidR="00FF6EE5" w:rsidRDefault="00FF6EE5">
            <w:pPr>
              <w:ind w:firstLine="0"/>
              <w:jc w:val="center"/>
              <w:rPr>
                <w:sz w:val="28"/>
              </w:rPr>
            </w:pPr>
            <w:r>
              <w:rPr>
                <w:sz w:val="28"/>
              </w:rPr>
              <w:t>1,3</w:t>
            </w:r>
          </w:p>
        </w:tc>
        <w:tc>
          <w:tcPr>
            <w:tcW w:w="615" w:type="dxa"/>
            <w:vAlign w:val="center"/>
          </w:tcPr>
          <w:p w:rsidR="00FF6EE5" w:rsidRDefault="00FF6EE5">
            <w:pPr>
              <w:ind w:firstLine="0"/>
              <w:jc w:val="center"/>
              <w:rPr>
                <w:sz w:val="28"/>
              </w:rPr>
            </w:pPr>
            <w:r>
              <w:rPr>
                <w:sz w:val="28"/>
              </w:rPr>
              <w:t>-</w:t>
            </w:r>
          </w:p>
        </w:tc>
        <w:tc>
          <w:tcPr>
            <w:tcW w:w="1654" w:type="dxa"/>
            <w:vAlign w:val="center"/>
          </w:tcPr>
          <w:p w:rsidR="00FF6EE5" w:rsidRDefault="00FF6EE5">
            <w:pPr>
              <w:ind w:firstLine="0"/>
              <w:jc w:val="center"/>
              <w:rPr>
                <w:sz w:val="28"/>
              </w:rPr>
            </w:pPr>
            <w:r>
              <w:rPr>
                <w:sz w:val="28"/>
              </w:rPr>
              <w:t>1,3</w:t>
            </w:r>
          </w:p>
        </w:tc>
      </w:tr>
    </w:tbl>
    <w:p w:rsidR="00FF6EE5" w:rsidRDefault="00FF6EE5">
      <w:pPr>
        <w:ind w:firstLine="0"/>
      </w:pPr>
    </w:p>
    <w:p w:rsidR="00FF6EE5" w:rsidRDefault="00FF6EE5">
      <w:pPr>
        <w:pStyle w:val="31"/>
      </w:pPr>
      <w:r>
        <w:br w:type="page"/>
        <w:t>Корректирование периодичности ТО и пробега до КР выполняется по формуле:</w:t>
      </w:r>
    </w:p>
    <w:p w:rsidR="00FF6EE5" w:rsidRDefault="00FF6EE5">
      <w:pPr>
        <w:ind w:left="2880" w:firstLine="0"/>
      </w:pPr>
      <w:r>
        <w:rPr>
          <w:position w:val="-12"/>
        </w:rPr>
        <w:object w:dxaOrig="1180" w:dyaOrig="380">
          <v:shape id="_x0000_i1032" type="#_x0000_t75" style="width:74.25pt;height:24.75pt" o:ole="" fillcolor="window">
            <v:imagedata r:id="rId19" o:title=""/>
          </v:shape>
          <o:OLEObject Type="Embed" ProgID="Equation.3" ShapeID="_x0000_i1032" DrawAspect="Content" ObjectID="_1469984682" r:id="rId20"/>
        </w:object>
      </w:r>
      <w:r>
        <w:tab/>
      </w:r>
      <w:r>
        <w:tab/>
      </w:r>
      <w:r>
        <w:tab/>
      </w:r>
      <w:r>
        <w:tab/>
      </w:r>
      <w:r>
        <w:tab/>
      </w:r>
      <w:r>
        <w:tab/>
        <w:t xml:space="preserve"> (1)</w:t>
      </w:r>
    </w:p>
    <w:p w:rsidR="00FF6EE5" w:rsidRDefault="00FF6EE5">
      <w:pPr>
        <w:ind w:firstLine="0"/>
        <w:jc w:val="both"/>
      </w:pPr>
      <w:r>
        <w:t xml:space="preserve">где </w:t>
      </w:r>
      <w:r>
        <w:rPr>
          <w:lang w:val="en-US"/>
        </w:rPr>
        <w:t>L</w:t>
      </w:r>
      <w:r>
        <w:rPr>
          <w:vertAlign w:val="subscript"/>
          <w:lang w:val="en-US"/>
        </w:rPr>
        <w:t>i</w:t>
      </w:r>
      <w:r w:rsidRPr="00FF6EE5">
        <w:t xml:space="preserve"> - </w:t>
      </w:r>
      <w:r>
        <w:t>скорректированная периодичность одноименных видов воздействия ТО или скорректированный пробег до КР, км;</w:t>
      </w:r>
    </w:p>
    <w:p w:rsidR="00FF6EE5" w:rsidRDefault="00FF6EE5">
      <w:pPr>
        <w:ind w:firstLine="0"/>
        <w:jc w:val="both"/>
      </w:pPr>
      <w:r>
        <w:rPr>
          <w:position w:val="-12"/>
        </w:rPr>
        <w:object w:dxaOrig="320" w:dyaOrig="380">
          <v:shape id="_x0000_i1033" type="#_x0000_t75" style="width:18pt;height:21.75pt" o:ole="" fillcolor="window">
            <v:imagedata r:id="rId21" o:title=""/>
          </v:shape>
          <o:OLEObject Type="Embed" ProgID="Equation.3" ShapeID="_x0000_i1033" DrawAspect="Content" ObjectID="_1469984683" r:id="rId22"/>
        </w:object>
      </w:r>
      <w:r w:rsidRPr="00FF6EE5">
        <w:t xml:space="preserve"> - </w:t>
      </w:r>
      <w:r>
        <w:t>нормативная периодичность отдельных видов воздействия ТО или нормативный пробег до КР, км;</w:t>
      </w:r>
    </w:p>
    <w:p w:rsidR="00FF6EE5" w:rsidRDefault="00FF6EE5">
      <w:pPr>
        <w:ind w:firstLine="0"/>
        <w:jc w:val="both"/>
      </w:pPr>
      <w:r>
        <w:t>К - результирующий коэффициент.</w:t>
      </w:r>
    </w:p>
    <w:p w:rsidR="00FF6EE5" w:rsidRDefault="00FF6EE5">
      <w:pPr>
        <w:ind w:firstLine="0"/>
        <w:jc w:val="both"/>
      </w:pPr>
      <w:r>
        <w:t>Расчёт корректирования периодичности приведён в таблице 3</w:t>
      </w:r>
    </w:p>
    <w:p w:rsidR="00FF6EE5" w:rsidRDefault="00FF6EE5">
      <w:pPr>
        <w:ind w:firstLine="0"/>
      </w:pPr>
    </w:p>
    <w:p w:rsidR="00FF6EE5" w:rsidRDefault="00FF6EE5">
      <w:pPr>
        <w:ind w:left="-142" w:firstLine="0"/>
      </w:pPr>
      <w:r>
        <w:t>Таблица 3 - расчёт скорректированной периодичности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843"/>
        <w:gridCol w:w="1275"/>
        <w:gridCol w:w="1701"/>
        <w:gridCol w:w="1701"/>
      </w:tblGrid>
      <w:tr w:rsidR="00FF6EE5">
        <w:tc>
          <w:tcPr>
            <w:tcW w:w="1242" w:type="dxa"/>
            <w:vAlign w:val="center"/>
          </w:tcPr>
          <w:p w:rsidR="00FF6EE5" w:rsidRDefault="00FF6EE5">
            <w:pPr>
              <w:ind w:firstLine="0"/>
              <w:jc w:val="center"/>
              <w:rPr>
                <w:sz w:val="28"/>
              </w:rPr>
            </w:pPr>
            <w:r>
              <w:rPr>
                <w:sz w:val="28"/>
              </w:rPr>
              <w:t>Вид воздей-ствия</w:t>
            </w:r>
          </w:p>
        </w:tc>
        <w:tc>
          <w:tcPr>
            <w:tcW w:w="1418" w:type="dxa"/>
            <w:vAlign w:val="center"/>
          </w:tcPr>
          <w:p w:rsidR="00FF6EE5" w:rsidRDefault="00FF6EE5">
            <w:pPr>
              <w:ind w:firstLine="0"/>
              <w:jc w:val="center"/>
              <w:rPr>
                <w:sz w:val="28"/>
              </w:rPr>
            </w:pPr>
            <w:r>
              <w:rPr>
                <w:sz w:val="28"/>
              </w:rPr>
              <w:t>Марка подвижного состава</w:t>
            </w:r>
          </w:p>
        </w:tc>
        <w:tc>
          <w:tcPr>
            <w:tcW w:w="1843" w:type="dxa"/>
            <w:vAlign w:val="center"/>
          </w:tcPr>
          <w:p w:rsidR="00FF6EE5" w:rsidRDefault="00FF6EE5">
            <w:pPr>
              <w:ind w:firstLine="0"/>
              <w:jc w:val="center"/>
              <w:rPr>
                <w:sz w:val="28"/>
              </w:rPr>
            </w:pPr>
            <w:r>
              <w:rPr>
                <w:sz w:val="28"/>
              </w:rPr>
              <w:t>Расчётная формула</w:t>
            </w:r>
          </w:p>
        </w:tc>
        <w:tc>
          <w:tcPr>
            <w:tcW w:w="1275" w:type="dxa"/>
            <w:vAlign w:val="center"/>
          </w:tcPr>
          <w:p w:rsidR="00FF6EE5" w:rsidRDefault="00FF6EE5">
            <w:pPr>
              <w:ind w:firstLine="0"/>
              <w:jc w:val="center"/>
              <w:rPr>
                <w:sz w:val="28"/>
              </w:rPr>
            </w:pPr>
            <w:r>
              <w:rPr>
                <w:sz w:val="28"/>
              </w:rPr>
              <w:t>Норматив-ная периодич-ность, км</w:t>
            </w:r>
          </w:p>
        </w:tc>
        <w:tc>
          <w:tcPr>
            <w:tcW w:w="1701" w:type="dxa"/>
            <w:vAlign w:val="center"/>
          </w:tcPr>
          <w:p w:rsidR="00FF6EE5" w:rsidRDefault="00FF6EE5">
            <w:pPr>
              <w:ind w:firstLine="0"/>
              <w:jc w:val="center"/>
              <w:rPr>
                <w:sz w:val="28"/>
              </w:rPr>
            </w:pPr>
            <w:r>
              <w:rPr>
                <w:sz w:val="28"/>
              </w:rPr>
              <w:t>Результирую-щий коэффициент</w:t>
            </w:r>
          </w:p>
        </w:tc>
        <w:tc>
          <w:tcPr>
            <w:tcW w:w="1701" w:type="dxa"/>
            <w:vAlign w:val="center"/>
          </w:tcPr>
          <w:p w:rsidR="00FF6EE5" w:rsidRDefault="00FF6EE5">
            <w:pPr>
              <w:ind w:firstLine="0"/>
              <w:jc w:val="center"/>
              <w:rPr>
                <w:sz w:val="28"/>
              </w:rPr>
            </w:pPr>
            <w:r>
              <w:rPr>
                <w:sz w:val="28"/>
              </w:rPr>
              <w:t>Скорректиро-ванная периодич-ность, км</w:t>
            </w:r>
          </w:p>
        </w:tc>
      </w:tr>
      <w:tr w:rsidR="00FF6EE5">
        <w:trPr>
          <w:cantSplit/>
          <w:trHeight w:val="318"/>
        </w:trPr>
        <w:tc>
          <w:tcPr>
            <w:tcW w:w="1242" w:type="dxa"/>
            <w:vMerge w:val="restart"/>
            <w:vAlign w:val="center"/>
          </w:tcPr>
          <w:p w:rsidR="00FF6EE5" w:rsidRDefault="00FF6EE5">
            <w:pPr>
              <w:ind w:firstLine="0"/>
              <w:jc w:val="center"/>
              <w:rPr>
                <w:sz w:val="28"/>
              </w:rPr>
            </w:pPr>
            <w:r>
              <w:rPr>
                <w:sz w:val="28"/>
              </w:rPr>
              <w:t>ТО-1</w:t>
            </w:r>
          </w:p>
        </w:tc>
        <w:tc>
          <w:tcPr>
            <w:tcW w:w="1418" w:type="dxa"/>
            <w:vAlign w:val="center"/>
          </w:tcPr>
          <w:p w:rsidR="00FF6EE5" w:rsidRDefault="00FF6EE5">
            <w:pPr>
              <w:ind w:firstLine="0"/>
              <w:jc w:val="center"/>
              <w:rPr>
                <w:sz w:val="28"/>
              </w:rPr>
            </w:pPr>
            <w:r>
              <w:rPr>
                <w:sz w:val="28"/>
              </w:rPr>
              <w:t>Икарус 280</w:t>
            </w:r>
          </w:p>
        </w:tc>
        <w:tc>
          <w:tcPr>
            <w:tcW w:w="1843" w:type="dxa"/>
            <w:vMerge w:val="restart"/>
            <w:vAlign w:val="center"/>
          </w:tcPr>
          <w:p w:rsidR="00FF6EE5" w:rsidRDefault="00FF6EE5">
            <w:pPr>
              <w:ind w:firstLine="0"/>
              <w:jc w:val="center"/>
              <w:rPr>
                <w:sz w:val="28"/>
              </w:rPr>
            </w:pPr>
            <w:r>
              <w:rPr>
                <w:position w:val="-12"/>
                <w:sz w:val="28"/>
              </w:rPr>
              <w:object w:dxaOrig="1640" w:dyaOrig="360">
                <v:shape id="_x0000_i1034" type="#_x0000_t75" style="width:81.75pt;height:18pt" o:ole="" fillcolor="window">
                  <v:imagedata r:id="rId23" o:title=""/>
                </v:shape>
                <o:OLEObject Type="Embed" ProgID="Equation.3" ShapeID="_x0000_i1034" DrawAspect="Content" ObjectID="_1469984684" r:id="rId24"/>
              </w:object>
            </w:r>
          </w:p>
        </w:tc>
        <w:tc>
          <w:tcPr>
            <w:tcW w:w="1275" w:type="dxa"/>
            <w:vAlign w:val="center"/>
          </w:tcPr>
          <w:p w:rsidR="00FF6EE5" w:rsidRDefault="00FF6EE5">
            <w:pPr>
              <w:ind w:firstLine="0"/>
              <w:jc w:val="center"/>
              <w:rPr>
                <w:sz w:val="28"/>
              </w:rPr>
            </w:pPr>
            <w:r>
              <w:rPr>
                <w:sz w:val="28"/>
              </w:rPr>
              <w:t>5000</w:t>
            </w:r>
          </w:p>
        </w:tc>
        <w:tc>
          <w:tcPr>
            <w:tcW w:w="1701" w:type="dxa"/>
            <w:vAlign w:val="center"/>
          </w:tcPr>
          <w:p w:rsidR="00FF6EE5" w:rsidRDefault="00FF6EE5">
            <w:pPr>
              <w:ind w:firstLine="0"/>
              <w:jc w:val="center"/>
              <w:rPr>
                <w:sz w:val="28"/>
              </w:rPr>
            </w:pPr>
            <w:r>
              <w:rPr>
                <w:sz w:val="28"/>
              </w:rPr>
              <w:t>0,72</w:t>
            </w:r>
          </w:p>
        </w:tc>
        <w:tc>
          <w:tcPr>
            <w:tcW w:w="1701" w:type="dxa"/>
            <w:vAlign w:val="center"/>
          </w:tcPr>
          <w:p w:rsidR="00FF6EE5" w:rsidRDefault="00FF6EE5">
            <w:pPr>
              <w:ind w:firstLine="0"/>
              <w:jc w:val="center"/>
              <w:rPr>
                <w:sz w:val="28"/>
              </w:rPr>
            </w:pPr>
            <w:r>
              <w:rPr>
                <w:sz w:val="28"/>
              </w:rPr>
              <w:t>3600</w:t>
            </w:r>
          </w:p>
        </w:tc>
      </w:tr>
      <w:tr w:rsidR="00FF6EE5">
        <w:trPr>
          <w:cantSplit/>
          <w:trHeight w:val="318"/>
        </w:trPr>
        <w:tc>
          <w:tcPr>
            <w:tcW w:w="1242" w:type="dxa"/>
            <w:vMerge/>
            <w:vAlign w:val="center"/>
          </w:tcPr>
          <w:p w:rsidR="00FF6EE5" w:rsidRDefault="00FF6EE5">
            <w:pPr>
              <w:ind w:firstLine="0"/>
              <w:jc w:val="center"/>
              <w:rPr>
                <w:sz w:val="28"/>
              </w:rPr>
            </w:pPr>
          </w:p>
        </w:tc>
        <w:tc>
          <w:tcPr>
            <w:tcW w:w="1418" w:type="dxa"/>
            <w:vAlign w:val="center"/>
          </w:tcPr>
          <w:p w:rsidR="00FF6EE5" w:rsidRDefault="00FF6EE5">
            <w:pPr>
              <w:ind w:firstLine="0"/>
              <w:jc w:val="center"/>
              <w:rPr>
                <w:sz w:val="28"/>
              </w:rPr>
            </w:pPr>
            <w:r>
              <w:rPr>
                <w:sz w:val="28"/>
              </w:rPr>
              <w:t>ЛиАЗ 5256</w:t>
            </w:r>
          </w:p>
        </w:tc>
        <w:tc>
          <w:tcPr>
            <w:tcW w:w="1843" w:type="dxa"/>
            <w:vMerge/>
            <w:vAlign w:val="center"/>
          </w:tcPr>
          <w:p w:rsidR="00FF6EE5" w:rsidRDefault="00FF6EE5">
            <w:pPr>
              <w:ind w:firstLine="0"/>
              <w:jc w:val="center"/>
              <w:rPr>
                <w:sz w:val="28"/>
              </w:rPr>
            </w:pPr>
          </w:p>
        </w:tc>
        <w:tc>
          <w:tcPr>
            <w:tcW w:w="1275" w:type="dxa"/>
            <w:vAlign w:val="center"/>
          </w:tcPr>
          <w:p w:rsidR="00FF6EE5" w:rsidRDefault="00FF6EE5">
            <w:pPr>
              <w:ind w:firstLine="0"/>
              <w:jc w:val="center"/>
              <w:rPr>
                <w:sz w:val="28"/>
              </w:rPr>
            </w:pPr>
            <w:r>
              <w:rPr>
                <w:sz w:val="28"/>
              </w:rPr>
              <w:t>5000</w:t>
            </w:r>
          </w:p>
        </w:tc>
        <w:tc>
          <w:tcPr>
            <w:tcW w:w="1701" w:type="dxa"/>
            <w:vAlign w:val="center"/>
          </w:tcPr>
          <w:p w:rsidR="00FF6EE5" w:rsidRDefault="00FF6EE5">
            <w:pPr>
              <w:ind w:firstLine="0"/>
              <w:jc w:val="center"/>
              <w:rPr>
                <w:sz w:val="28"/>
              </w:rPr>
            </w:pPr>
            <w:r>
              <w:rPr>
                <w:sz w:val="28"/>
              </w:rPr>
              <w:t>0,72</w:t>
            </w:r>
          </w:p>
        </w:tc>
        <w:tc>
          <w:tcPr>
            <w:tcW w:w="1701" w:type="dxa"/>
            <w:vAlign w:val="center"/>
          </w:tcPr>
          <w:p w:rsidR="00FF6EE5" w:rsidRDefault="00FF6EE5">
            <w:pPr>
              <w:ind w:firstLine="0"/>
              <w:jc w:val="center"/>
              <w:rPr>
                <w:sz w:val="28"/>
              </w:rPr>
            </w:pPr>
            <w:r>
              <w:rPr>
                <w:sz w:val="28"/>
              </w:rPr>
              <w:t>3600</w:t>
            </w:r>
          </w:p>
        </w:tc>
      </w:tr>
      <w:tr w:rsidR="00FF6EE5">
        <w:trPr>
          <w:cantSplit/>
          <w:trHeight w:val="318"/>
        </w:trPr>
        <w:tc>
          <w:tcPr>
            <w:tcW w:w="1242" w:type="dxa"/>
            <w:vMerge w:val="restart"/>
            <w:vAlign w:val="center"/>
          </w:tcPr>
          <w:p w:rsidR="00FF6EE5" w:rsidRDefault="00FF6EE5">
            <w:pPr>
              <w:ind w:firstLine="0"/>
              <w:jc w:val="center"/>
              <w:rPr>
                <w:sz w:val="28"/>
              </w:rPr>
            </w:pPr>
            <w:r>
              <w:rPr>
                <w:sz w:val="28"/>
              </w:rPr>
              <w:t>ТО-2</w:t>
            </w:r>
          </w:p>
        </w:tc>
        <w:tc>
          <w:tcPr>
            <w:tcW w:w="1418" w:type="dxa"/>
            <w:vAlign w:val="center"/>
          </w:tcPr>
          <w:p w:rsidR="00FF6EE5" w:rsidRDefault="00FF6EE5">
            <w:pPr>
              <w:ind w:firstLine="0"/>
              <w:jc w:val="center"/>
              <w:rPr>
                <w:sz w:val="28"/>
              </w:rPr>
            </w:pPr>
            <w:r>
              <w:rPr>
                <w:sz w:val="28"/>
              </w:rPr>
              <w:t>Икарус 280</w:t>
            </w:r>
          </w:p>
        </w:tc>
        <w:tc>
          <w:tcPr>
            <w:tcW w:w="1843" w:type="dxa"/>
            <w:vMerge w:val="restart"/>
            <w:vAlign w:val="center"/>
          </w:tcPr>
          <w:p w:rsidR="00FF6EE5" w:rsidRDefault="00FF6EE5">
            <w:pPr>
              <w:ind w:firstLine="0"/>
              <w:jc w:val="center"/>
              <w:rPr>
                <w:sz w:val="28"/>
              </w:rPr>
            </w:pPr>
            <w:r>
              <w:rPr>
                <w:position w:val="-12"/>
                <w:sz w:val="28"/>
              </w:rPr>
              <w:object w:dxaOrig="1700" w:dyaOrig="360">
                <v:shape id="_x0000_i1035" type="#_x0000_t75" style="width:84.75pt;height:18pt" o:ole="" fillcolor="window">
                  <v:imagedata r:id="rId25" o:title=""/>
                </v:shape>
                <o:OLEObject Type="Embed" ProgID="Equation.3" ShapeID="_x0000_i1035" DrawAspect="Content" ObjectID="_1469984685" r:id="rId26"/>
              </w:object>
            </w:r>
          </w:p>
        </w:tc>
        <w:tc>
          <w:tcPr>
            <w:tcW w:w="1275" w:type="dxa"/>
            <w:vAlign w:val="center"/>
          </w:tcPr>
          <w:p w:rsidR="00FF6EE5" w:rsidRDefault="00FF6EE5">
            <w:pPr>
              <w:ind w:firstLine="0"/>
              <w:jc w:val="center"/>
              <w:rPr>
                <w:sz w:val="28"/>
              </w:rPr>
            </w:pPr>
            <w:r>
              <w:rPr>
                <w:sz w:val="28"/>
              </w:rPr>
              <w:t>20000</w:t>
            </w:r>
          </w:p>
        </w:tc>
        <w:tc>
          <w:tcPr>
            <w:tcW w:w="1701" w:type="dxa"/>
            <w:vAlign w:val="center"/>
          </w:tcPr>
          <w:p w:rsidR="00FF6EE5" w:rsidRDefault="00FF6EE5">
            <w:pPr>
              <w:ind w:firstLine="0"/>
              <w:jc w:val="center"/>
              <w:rPr>
                <w:sz w:val="28"/>
              </w:rPr>
            </w:pPr>
            <w:r>
              <w:rPr>
                <w:sz w:val="28"/>
              </w:rPr>
              <w:t>0,72</w:t>
            </w:r>
          </w:p>
        </w:tc>
        <w:tc>
          <w:tcPr>
            <w:tcW w:w="1701" w:type="dxa"/>
            <w:vAlign w:val="center"/>
          </w:tcPr>
          <w:p w:rsidR="00FF6EE5" w:rsidRDefault="00FF6EE5">
            <w:pPr>
              <w:ind w:firstLine="0"/>
              <w:jc w:val="center"/>
              <w:rPr>
                <w:sz w:val="28"/>
              </w:rPr>
            </w:pPr>
            <w:r>
              <w:rPr>
                <w:sz w:val="28"/>
              </w:rPr>
              <w:t>14400</w:t>
            </w:r>
          </w:p>
        </w:tc>
      </w:tr>
      <w:tr w:rsidR="00FF6EE5">
        <w:trPr>
          <w:cantSplit/>
          <w:trHeight w:val="318"/>
        </w:trPr>
        <w:tc>
          <w:tcPr>
            <w:tcW w:w="1242" w:type="dxa"/>
            <w:vMerge/>
            <w:vAlign w:val="center"/>
          </w:tcPr>
          <w:p w:rsidR="00FF6EE5" w:rsidRDefault="00FF6EE5">
            <w:pPr>
              <w:ind w:firstLine="0"/>
              <w:jc w:val="center"/>
              <w:rPr>
                <w:sz w:val="28"/>
              </w:rPr>
            </w:pPr>
          </w:p>
        </w:tc>
        <w:tc>
          <w:tcPr>
            <w:tcW w:w="1418" w:type="dxa"/>
            <w:vAlign w:val="center"/>
          </w:tcPr>
          <w:p w:rsidR="00FF6EE5" w:rsidRDefault="00FF6EE5">
            <w:pPr>
              <w:ind w:firstLine="0"/>
              <w:jc w:val="center"/>
              <w:rPr>
                <w:sz w:val="28"/>
              </w:rPr>
            </w:pPr>
            <w:r>
              <w:rPr>
                <w:sz w:val="28"/>
              </w:rPr>
              <w:t>ЛиАЗ 5256</w:t>
            </w:r>
          </w:p>
        </w:tc>
        <w:tc>
          <w:tcPr>
            <w:tcW w:w="1843" w:type="dxa"/>
            <w:vMerge/>
            <w:vAlign w:val="center"/>
          </w:tcPr>
          <w:p w:rsidR="00FF6EE5" w:rsidRDefault="00FF6EE5">
            <w:pPr>
              <w:ind w:firstLine="0"/>
              <w:jc w:val="center"/>
              <w:rPr>
                <w:sz w:val="28"/>
              </w:rPr>
            </w:pPr>
          </w:p>
        </w:tc>
        <w:tc>
          <w:tcPr>
            <w:tcW w:w="1275" w:type="dxa"/>
            <w:vAlign w:val="center"/>
          </w:tcPr>
          <w:p w:rsidR="00FF6EE5" w:rsidRDefault="00FF6EE5">
            <w:pPr>
              <w:ind w:firstLine="0"/>
              <w:jc w:val="center"/>
              <w:rPr>
                <w:sz w:val="28"/>
              </w:rPr>
            </w:pPr>
            <w:r>
              <w:rPr>
                <w:sz w:val="28"/>
              </w:rPr>
              <w:t>20000</w:t>
            </w:r>
          </w:p>
        </w:tc>
        <w:tc>
          <w:tcPr>
            <w:tcW w:w="1701" w:type="dxa"/>
            <w:vAlign w:val="center"/>
          </w:tcPr>
          <w:p w:rsidR="00FF6EE5" w:rsidRDefault="00FF6EE5">
            <w:pPr>
              <w:ind w:firstLine="0"/>
              <w:jc w:val="center"/>
              <w:rPr>
                <w:sz w:val="28"/>
              </w:rPr>
            </w:pPr>
            <w:r>
              <w:rPr>
                <w:sz w:val="28"/>
              </w:rPr>
              <w:t>0,72</w:t>
            </w:r>
          </w:p>
        </w:tc>
        <w:tc>
          <w:tcPr>
            <w:tcW w:w="1701" w:type="dxa"/>
            <w:vAlign w:val="center"/>
          </w:tcPr>
          <w:p w:rsidR="00FF6EE5" w:rsidRDefault="00FF6EE5">
            <w:pPr>
              <w:ind w:firstLine="0"/>
              <w:jc w:val="center"/>
              <w:rPr>
                <w:sz w:val="28"/>
              </w:rPr>
            </w:pPr>
            <w:r>
              <w:rPr>
                <w:sz w:val="28"/>
              </w:rPr>
              <w:t>14400</w:t>
            </w:r>
          </w:p>
        </w:tc>
      </w:tr>
      <w:tr w:rsidR="00FF6EE5">
        <w:trPr>
          <w:cantSplit/>
          <w:trHeight w:val="318"/>
        </w:trPr>
        <w:tc>
          <w:tcPr>
            <w:tcW w:w="1242" w:type="dxa"/>
            <w:vMerge w:val="restart"/>
            <w:vAlign w:val="center"/>
          </w:tcPr>
          <w:p w:rsidR="00FF6EE5" w:rsidRDefault="00FF6EE5">
            <w:pPr>
              <w:ind w:firstLine="0"/>
              <w:jc w:val="center"/>
              <w:rPr>
                <w:sz w:val="28"/>
              </w:rPr>
            </w:pPr>
            <w:r>
              <w:rPr>
                <w:sz w:val="28"/>
              </w:rPr>
              <w:t>КР</w:t>
            </w:r>
          </w:p>
        </w:tc>
        <w:tc>
          <w:tcPr>
            <w:tcW w:w="1418" w:type="dxa"/>
            <w:vAlign w:val="center"/>
          </w:tcPr>
          <w:p w:rsidR="00FF6EE5" w:rsidRDefault="00FF6EE5">
            <w:pPr>
              <w:ind w:firstLine="0"/>
              <w:jc w:val="center"/>
              <w:rPr>
                <w:sz w:val="28"/>
              </w:rPr>
            </w:pPr>
            <w:r>
              <w:rPr>
                <w:sz w:val="28"/>
              </w:rPr>
              <w:t>Икарус 280</w:t>
            </w:r>
          </w:p>
        </w:tc>
        <w:tc>
          <w:tcPr>
            <w:tcW w:w="1843" w:type="dxa"/>
            <w:vMerge w:val="restart"/>
            <w:vAlign w:val="center"/>
          </w:tcPr>
          <w:p w:rsidR="00FF6EE5" w:rsidRDefault="00FF6EE5">
            <w:pPr>
              <w:ind w:firstLine="0"/>
              <w:jc w:val="center"/>
              <w:rPr>
                <w:sz w:val="28"/>
              </w:rPr>
            </w:pPr>
            <w:r>
              <w:rPr>
                <w:position w:val="-10"/>
                <w:sz w:val="28"/>
              </w:rPr>
              <w:object w:dxaOrig="1400" w:dyaOrig="340">
                <v:shape id="_x0000_i1036" type="#_x0000_t75" style="width:69.75pt;height:17.25pt" o:ole="" fillcolor="window">
                  <v:imagedata r:id="rId27" o:title=""/>
                </v:shape>
                <o:OLEObject Type="Embed" ProgID="Equation.3" ShapeID="_x0000_i1036" DrawAspect="Content" ObjectID="_1469984686" r:id="rId28"/>
              </w:object>
            </w:r>
          </w:p>
        </w:tc>
        <w:tc>
          <w:tcPr>
            <w:tcW w:w="1275" w:type="dxa"/>
            <w:vAlign w:val="center"/>
          </w:tcPr>
          <w:p w:rsidR="00FF6EE5" w:rsidRDefault="00FF6EE5">
            <w:pPr>
              <w:ind w:firstLine="0"/>
              <w:jc w:val="center"/>
              <w:rPr>
                <w:sz w:val="28"/>
              </w:rPr>
            </w:pPr>
            <w:r>
              <w:rPr>
                <w:sz w:val="28"/>
              </w:rPr>
              <w:t>360000</w:t>
            </w:r>
          </w:p>
        </w:tc>
        <w:tc>
          <w:tcPr>
            <w:tcW w:w="1701" w:type="dxa"/>
            <w:vAlign w:val="center"/>
          </w:tcPr>
          <w:p w:rsidR="00FF6EE5" w:rsidRDefault="00FF6EE5">
            <w:pPr>
              <w:ind w:firstLine="0"/>
              <w:jc w:val="center"/>
              <w:rPr>
                <w:sz w:val="28"/>
              </w:rPr>
            </w:pPr>
            <w:r>
              <w:rPr>
                <w:sz w:val="28"/>
              </w:rPr>
              <w:t>0,72</w:t>
            </w:r>
          </w:p>
        </w:tc>
        <w:tc>
          <w:tcPr>
            <w:tcW w:w="1701" w:type="dxa"/>
            <w:vAlign w:val="center"/>
          </w:tcPr>
          <w:p w:rsidR="00FF6EE5" w:rsidRDefault="00FF6EE5">
            <w:pPr>
              <w:ind w:firstLine="0"/>
              <w:jc w:val="center"/>
              <w:rPr>
                <w:sz w:val="28"/>
              </w:rPr>
            </w:pPr>
            <w:r>
              <w:rPr>
                <w:sz w:val="28"/>
              </w:rPr>
              <w:t>252200</w:t>
            </w:r>
          </w:p>
        </w:tc>
      </w:tr>
      <w:tr w:rsidR="00FF6EE5">
        <w:trPr>
          <w:cantSplit/>
          <w:trHeight w:val="319"/>
        </w:trPr>
        <w:tc>
          <w:tcPr>
            <w:tcW w:w="1242" w:type="dxa"/>
            <w:vMerge/>
            <w:vAlign w:val="center"/>
          </w:tcPr>
          <w:p w:rsidR="00FF6EE5" w:rsidRDefault="00FF6EE5">
            <w:pPr>
              <w:ind w:firstLine="0"/>
              <w:jc w:val="center"/>
              <w:rPr>
                <w:sz w:val="28"/>
              </w:rPr>
            </w:pPr>
          </w:p>
        </w:tc>
        <w:tc>
          <w:tcPr>
            <w:tcW w:w="1418" w:type="dxa"/>
            <w:vAlign w:val="center"/>
          </w:tcPr>
          <w:p w:rsidR="00FF6EE5" w:rsidRDefault="00FF6EE5">
            <w:pPr>
              <w:ind w:firstLine="0"/>
              <w:jc w:val="center"/>
              <w:rPr>
                <w:sz w:val="28"/>
              </w:rPr>
            </w:pPr>
            <w:r>
              <w:rPr>
                <w:sz w:val="28"/>
              </w:rPr>
              <w:t>ЛиАЗ 5256</w:t>
            </w:r>
          </w:p>
        </w:tc>
        <w:tc>
          <w:tcPr>
            <w:tcW w:w="1843" w:type="dxa"/>
            <w:vMerge/>
            <w:vAlign w:val="center"/>
          </w:tcPr>
          <w:p w:rsidR="00FF6EE5" w:rsidRDefault="00FF6EE5">
            <w:pPr>
              <w:ind w:firstLine="0"/>
              <w:jc w:val="center"/>
              <w:rPr>
                <w:sz w:val="28"/>
              </w:rPr>
            </w:pPr>
          </w:p>
        </w:tc>
        <w:tc>
          <w:tcPr>
            <w:tcW w:w="1275" w:type="dxa"/>
            <w:vAlign w:val="center"/>
          </w:tcPr>
          <w:p w:rsidR="00FF6EE5" w:rsidRDefault="00FF6EE5">
            <w:pPr>
              <w:ind w:firstLine="0"/>
              <w:jc w:val="center"/>
              <w:rPr>
                <w:sz w:val="28"/>
              </w:rPr>
            </w:pPr>
            <w:r>
              <w:rPr>
                <w:sz w:val="28"/>
              </w:rPr>
              <w:t>380000</w:t>
            </w:r>
          </w:p>
        </w:tc>
        <w:tc>
          <w:tcPr>
            <w:tcW w:w="1701" w:type="dxa"/>
            <w:vAlign w:val="center"/>
          </w:tcPr>
          <w:p w:rsidR="00FF6EE5" w:rsidRDefault="00FF6EE5">
            <w:pPr>
              <w:ind w:firstLine="0"/>
              <w:jc w:val="center"/>
              <w:rPr>
                <w:sz w:val="28"/>
              </w:rPr>
            </w:pPr>
            <w:r>
              <w:rPr>
                <w:sz w:val="28"/>
              </w:rPr>
              <w:t>0,72</w:t>
            </w:r>
          </w:p>
        </w:tc>
        <w:tc>
          <w:tcPr>
            <w:tcW w:w="1701" w:type="dxa"/>
            <w:vAlign w:val="center"/>
          </w:tcPr>
          <w:p w:rsidR="00FF6EE5" w:rsidRDefault="00FF6EE5">
            <w:pPr>
              <w:ind w:firstLine="0"/>
              <w:jc w:val="center"/>
              <w:rPr>
                <w:sz w:val="28"/>
              </w:rPr>
            </w:pPr>
            <w:r>
              <w:rPr>
                <w:sz w:val="28"/>
              </w:rPr>
              <w:t>273600</w:t>
            </w:r>
          </w:p>
        </w:tc>
      </w:tr>
    </w:tbl>
    <w:p w:rsidR="00FF6EE5" w:rsidRDefault="00FF6EE5">
      <w:pPr>
        <w:ind w:firstLine="0"/>
      </w:pPr>
    </w:p>
    <w:p w:rsidR="00FF6EE5" w:rsidRDefault="00FF6EE5">
      <w:pPr>
        <w:pStyle w:val="a4"/>
        <w:jc w:val="both"/>
      </w:pPr>
      <w:r>
        <w:t>Корректирование трудоёмкости ТО и ТР выполняется по формуле:</w:t>
      </w:r>
    </w:p>
    <w:p w:rsidR="00FF6EE5" w:rsidRDefault="00FF6EE5">
      <w:pPr>
        <w:ind w:left="2160" w:firstLine="720"/>
      </w:pPr>
      <w:r>
        <w:rPr>
          <w:position w:val="-12"/>
        </w:rPr>
        <w:object w:dxaOrig="1100" w:dyaOrig="380">
          <v:shape id="_x0000_i1037" type="#_x0000_t75" style="width:77.25pt;height:27pt" o:ole="" fillcolor="window">
            <v:imagedata r:id="rId29" o:title=""/>
          </v:shape>
          <o:OLEObject Type="Embed" ProgID="Equation.3" ShapeID="_x0000_i1037" DrawAspect="Content" ObjectID="_1469984687" r:id="rId30"/>
        </w:object>
      </w:r>
      <w:r>
        <w:tab/>
      </w:r>
      <w:r>
        <w:tab/>
      </w:r>
      <w:r>
        <w:tab/>
      </w:r>
      <w:r>
        <w:tab/>
      </w:r>
      <w:r>
        <w:tab/>
      </w:r>
      <w:r>
        <w:tab/>
        <w:t>(2)</w:t>
      </w:r>
    </w:p>
    <w:p w:rsidR="00FF6EE5" w:rsidRDefault="00FF6EE5">
      <w:pPr>
        <w:jc w:val="both"/>
      </w:pPr>
      <w:r>
        <w:t xml:space="preserve">где </w:t>
      </w:r>
      <w:r>
        <w:rPr>
          <w:lang w:val="en-US"/>
        </w:rPr>
        <w:t>t</w:t>
      </w:r>
      <w:r>
        <w:rPr>
          <w:vertAlign w:val="subscript"/>
          <w:lang w:val="en-US"/>
        </w:rPr>
        <w:t>i</w:t>
      </w:r>
      <w:r w:rsidRPr="00FF6EE5">
        <w:t xml:space="preserve"> - </w:t>
      </w:r>
      <w:r>
        <w:t>скорректированная трудоемкость одноименных видов воздействий, чел*ч;</w:t>
      </w:r>
    </w:p>
    <w:p w:rsidR="00FF6EE5" w:rsidRDefault="00FF6EE5">
      <w:pPr>
        <w:jc w:val="both"/>
      </w:pPr>
      <w:r>
        <w:rPr>
          <w:lang w:val="en-US"/>
        </w:rPr>
        <w:t>t</w:t>
      </w:r>
      <w:r>
        <w:rPr>
          <w:vertAlign w:val="superscript"/>
          <w:lang w:val="en-US"/>
        </w:rPr>
        <w:t>H</w:t>
      </w:r>
      <w:r>
        <w:rPr>
          <w:vertAlign w:val="subscript"/>
          <w:lang w:val="en-US"/>
        </w:rPr>
        <w:t>i</w:t>
      </w:r>
      <w:r w:rsidRPr="00FF6EE5">
        <w:t xml:space="preserve"> - </w:t>
      </w:r>
      <w:r>
        <w:t>нормативная трудоёмкость одноименных видов воздействия, чел*ч</w:t>
      </w:r>
    </w:p>
    <w:p w:rsidR="00FF6EE5" w:rsidRPr="00FF6EE5" w:rsidRDefault="00FF6EE5">
      <w:pPr>
        <w:jc w:val="both"/>
      </w:pPr>
      <w:r>
        <w:t>К - корректирующий коэффициент.</w:t>
      </w:r>
    </w:p>
    <w:p w:rsidR="00FF6EE5" w:rsidRDefault="00FF6EE5">
      <w:pPr>
        <w:pStyle w:val="4"/>
        <w:jc w:val="both"/>
      </w:pPr>
      <w:r>
        <w:t>Расчет корректирования трудоемкости приведен в таблице 4</w:t>
      </w:r>
    </w:p>
    <w:p w:rsidR="00FF6EE5" w:rsidRDefault="00FF6EE5"/>
    <w:p w:rsidR="00FF6EE5" w:rsidRDefault="00FF6EE5"/>
    <w:p w:rsidR="00FF6EE5" w:rsidRDefault="00FF6EE5"/>
    <w:p w:rsidR="00FF6EE5" w:rsidRDefault="00FF6EE5"/>
    <w:p w:rsidR="00FF6EE5" w:rsidRDefault="00FF6EE5"/>
    <w:p w:rsidR="00FF6EE5" w:rsidRDefault="00FF6EE5"/>
    <w:p w:rsidR="00FF6EE5" w:rsidRDefault="00FF6EE5">
      <w:pPr>
        <w:pStyle w:val="4"/>
        <w:ind w:left="-284"/>
      </w:pPr>
      <w:r>
        <w:t>Таблица 4 - Расчет корректирования трудоемкости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559"/>
        <w:gridCol w:w="1559"/>
        <w:gridCol w:w="1701"/>
        <w:gridCol w:w="1418"/>
        <w:gridCol w:w="1559"/>
      </w:tblGrid>
      <w:tr w:rsidR="00FF6EE5">
        <w:trPr>
          <w:cantSplit/>
          <w:trHeight w:val="49"/>
        </w:trPr>
        <w:tc>
          <w:tcPr>
            <w:tcW w:w="1702" w:type="dxa"/>
          </w:tcPr>
          <w:p w:rsidR="00FF6EE5" w:rsidRDefault="00FF6EE5">
            <w:pPr>
              <w:ind w:firstLine="0"/>
              <w:jc w:val="center"/>
              <w:rPr>
                <w:sz w:val="28"/>
              </w:rPr>
            </w:pPr>
            <w:r>
              <w:rPr>
                <w:sz w:val="28"/>
              </w:rPr>
              <w:t>Вид воздействия</w:t>
            </w:r>
          </w:p>
        </w:tc>
        <w:tc>
          <w:tcPr>
            <w:tcW w:w="1559" w:type="dxa"/>
          </w:tcPr>
          <w:p w:rsidR="00FF6EE5" w:rsidRDefault="00FF6EE5">
            <w:pPr>
              <w:ind w:firstLine="0"/>
              <w:jc w:val="center"/>
              <w:rPr>
                <w:sz w:val="28"/>
              </w:rPr>
            </w:pPr>
            <w:r>
              <w:rPr>
                <w:sz w:val="28"/>
              </w:rPr>
              <w:t>Марка подвижного состава</w:t>
            </w:r>
          </w:p>
        </w:tc>
        <w:tc>
          <w:tcPr>
            <w:tcW w:w="1559" w:type="dxa"/>
          </w:tcPr>
          <w:p w:rsidR="00FF6EE5" w:rsidRDefault="00FF6EE5">
            <w:pPr>
              <w:ind w:firstLine="0"/>
              <w:jc w:val="center"/>
              <w:rPr>
                <w:sz w:val="28"/>
              </w:rPr>
            </w:pPr>
            <w:r>
              <w:rPr>
                <w:sz w:val="28"/>
              </w:rPr>
              <w:t>Расчетная</w:t>
            </w:r>
          </w:p>
          <w:p w:rsidR="00FF6EE5" w:rsidRDefault="00FF6EE5">
            <w:pPr>
              <w:ind w:firstLine="0"/>
              <w:jc w:val="center"/>
              <w:rPr>
                <w:sz w:val="28"/>
              </w:rPr>
            </w:pPr>
            <w:r>
              <w:rPr>
                <w:sz w:val="28"/>
              </w:rPr>
              <w:t>формула</w:t>
            </w:r>
          </w:p>
        </w:tc>
        <w:tc>
          <w:tcPr>
            <w:tcW w:w="1701" w:type="dxa"/>
          </w:tcPr>
          <w:p w:rsidR="00FF6EE5" w:rsidRDefault="00FF6EE5">
            <w:pPr>
              <w:ind w:firstLine="0"/>
              <w:jc w:val="center"/>
              <w:rPr>
                <w:sz w:val="28"/>
              </w:rPr>
            </w:pPr>
            <w:r>
              <w:rPr>
                <w:sz w:val="28"/>
              </w:rPr>
              <w:t>Нормативная трудоемкость</w:t>
            </w:r>
          </w:p>
          <w:p w:rsidR="00FF6EE5" w:rsidRDefault="00FF6EE5">
            <w:pPr>
              <w:ind w:firstLine="0"/>
              <w:jc w:val="center"/>
              <w:rPr>
                <w:sz w:val="28"/>
              </w:rPr>
            </w:pPr>
            <w:r>
              <w:rPr>
                <w:sz w:val="28"/>
              </w:rPr>
              <w:t>чел*ч</w:t>
            </w:r>
          </w:p>
        </w:tc>
        <w:tc>
          <w:tcPr>
            <w:tcW w:w="1418" w:type="dxa"/>
          </w:tcPr>
          <w:p w:rsidR="00FF6EE5" w:rsidRDefault="00FF6EE5">
            <w:pPr>
              <w:ind w:firstLine="0"/>
              <w:jc w:val="center"/>
              <w:rPr>
                <w:sz w:val="28"/>
              </w:rPr>
            </w:pPr>
            <w:r>
              <w:rPr>
                <w:sz w:val="28"/>
              </w:rPr>
              <w:t>Результирующий коэффициент</w:t>
            </w:r>
          </w:p>
        </w:tc>
        <w:tc>
          <w:tcPr>
            <w:tcW w:w="1559" w:type="dxa"/>
          </w:tcPr>
          <w:p w:rsidR="00FF6EE5" w:rsidRDefault="00FF6EE5">
            <w:pPr>
              <w:ind w:firstLine="0"/>
              <w:jc w:val="center"/>
              <w:rPr>
                <w:sz w:val="28"/>
              </w:rPr>
            </w:pPr>
            <w:r>
              <w:rPr>
                <w:sz w:val="28"/>
              </w:rPr>
              <w:t>Скорректированная трудоемкость чел*ч</w:t>
            </w:r>
          </w:p>
        </w:tc>
      </w:tr>
      <w:tr w:rsidR="00FF6EE5">
        <w:trPr>
          <w:cantSplit/>
          <w:trHeight w:val="42"/>
        </w:trPr>
        <w:tc>
          <w:tcPr>
            <w:tcW w:w="1702" w:type="dxa"/>
            <w:vMerge w:val="restart"/>
          </w:tcPr>
          <w:p w:rsidR="00FF6EE5" w:rsidRDefault="00FF6EE5">
            <w:pPr>
              <w:ind w:firstLine="0"/>
              <w:jc w:val="center"/>
              <w:rPr>
                <w:sz w:val="28"/>
              </w:rPr>
            </w:pPr>
            <w:r>
              <w:rPr>
                <w:sz w:val="28"/>
              </w:rPr>
              <w:t>ЕО</w:t>
            </w:r>
          </w:p>
        </w:tc>
        <w:tc>
          <w:tcPr>
            <w:tcW w:w="1559" w:type="dxa"/>
          </w:tcPr>
          <w:p w:rsidR="00FF6EE5" w:rsidRDefault="00FF6EE5">
            <w:pPr>
              <w:ind w:firstLine="0"/>
              <w:jc w:val="center"/>
              <w:rPr>
                <w:sz w:val="28"/>
              </w:rPr>
            </w:pPr>
            <w:r>
              <w:rPr>
                <w:sz w:val="28"/>
              </w:rPr>
              <w:t>Икарус</w:t>
            </w:r>
          </w:p>
        </w:tc>
        <w:tc>
          <w:tcPr>
            <w:tcW w:w="1559" w:type="dxa"/>
            <w:vMerge w:val="restart"/>
          </w:tcPr>
          <w:p w:rsidR="00FF6EE5" w:rsidRDefault="00FF6EE5">
            <w:pPr>
              <w:ind w:firstLine="0"/>
              <w:jc w:val="center"/>
              <w:rPr>
                <w:sz w:val="32"/>
              </w:rPr>
            </w:pPr>
            <w:r>
              <w:rPr>
                <w:sz w:val="32"/>
                <w:lang w:val="en-US"/>
              </w:rPr>
              <w:t>t</w:t>
            </w:r>
            <w:r>
              <w:rPr>
                <w:sz w:val="32"/>
                <w:vertAlign w:val="subscript"/>
                <w:lang w:val="en-US"/>
              </w:rPr>
              <w:t>EO</w:t>
            </w:r>
            <w:r>
              <w:rPr>
                <w:sz w:val="32"/>
                <w:lang w:val="en-US"/>
              </w:rPr>
              <w:t>=t</w:t>
            </w:r>
            <w:r>
              <w:rPr>
                <w:sz w:val="32"/>
                <w:vertAlign w:val="superscript"/>
                <w:lang w:val="en-US"/>
              </w:rPr>
              <w:t>H</w:t>
            </w:r>
            <w:r>
              <w:rPr>
                <w:sz w:val="32"/>
                <w:vertAlign w:val="subscript"/>
                <w:lang w:val="en-US"/>
              </w:rPr>
              <w:t xml:space="preserve">EO </w:t>
            </w:r>
            <w:r>
              <w:rPr>
                <w:sz w:val="32"/>
              </w:rPr>
              <w:t>*К</w:t>
            </w:r>
          </w:p>
        </w:tc>
        <w:tc>
          <w:tcPr>
            <w:tcW w:w="1701" w:type="dxa"/>
          </w:tcPr>
          <w:p w:rsidR="00FF6EE5" w:rsidRDefault="00FF6EE5">
            <w:pPr>
              <w:ind w:firstLine="0"/>
              <w:jc w:val="center"/>
              <w:rPr>
                <w:sz w:val="28"/>
              </w:rPr>
            </w:pPr>
            <w:r>
              <w:rPr>
                <w:sz w:val="28"/>
              </w:rPr>
              <w:t>2,57</w:t>
            </w:r>
          </w:p>
        </w:tc>
        <w:tc>
          <w:tcPr>
            <w:tcW w:w="1418" w:type="dxa"/>
          </w:tcPr>
          <w:p w:rsidR="00FF6EE5" w:rsidRDefault="00FF6EE5">
            <w:pPr>
              <w:ind w:firstLine="0"/>
              <w:jc w:val="center"/>
              <w:rPr>
                <w:sz w:val="28"/>
              </w:rPr>
            </w:pPr>
            <w:r>
              <w:rPr>
                <w:sz w:val="28"/>
              </w:rPr>
              <w:t>0,85</w:t>
            </w:r>
          </w:p>
        </w:tc>
        <w:tc>
          <w:tcPr>
            <w:tcW w:w="1559" w:type="dxa"/>
          </w:tcPr>
          <w:p w:rsidR="00FF6EE5" w:rsidRDefault="00FF6EE5">
            <w:pPr>
              <w:ind w:firstLine="0"/>
              <w:jc w:val="center"/>
              <w:rPr>
                <w:sz w:val="28"/>
              </w:rPr>
            </w:pPr>
            <w:r>
              <w:rPr>
                <w:sz w:val="28"/>
              </w:rPr>
              <w:t>2,18</w:t>
            </w:r>
          </w:p>
        </w:tc>
      </w:tr>
      <w:tr w:rsidR="00FF6EE5">
        <w:trPr>
          <w:cantSplit/>
          <w:trHeight w:val="42"/>
        </w:trPr>
        <w:tc>
          <w:tcPr>
            <w:tcW w:w="1702" w:type="dxa"/>
            <w:vMerge/>
          </w:tcPr>
          <w:p w:rsidR="00FF6EE5" w:rsidRDefault="00FF6EE5">
            <w:pPr>
              <w:ind w:firstLine="0"/>
              <w:jc w:val="center"/>
              <w:rPr>
                <w:sz w:val="28"/>
              </w:rPr>
            </w:pPr>
          </w:p>
        </w:tc>
        <w:tc>
          <w:tcPr>
            <w:tcW w:w="1559" w:type="dxa"/>
          </w:tcPr>
          <w:p w:rsidR="00FF6EE5" w:rsidRDefault="00FF6EE5">
            <w:pPr>
              <w:ind w:firstLine="0"/>
              <w:jc w:val="center"/>
              <w:rPr>
                <w:sz w:val="28"/>
              </w:rPr>
            </w:pPr>
            <w:r>
              <w:rPr>
                <w:sz w:val="28"/>
              </w:rPr>
              <w:t>ЛиАЗ</w:t>
            </w:r>
          </w:p>
        </w:tc>
        <w:tc>
          <w:tcPr>
            <w:tcW w:w="1559" w:type="dxa"/>
            <w:vMerge/>
          </w:tcPr>
          <w:p w:rsidR="00FF6EE5" w:rsidRDefault="00FF6EE5">
            <w:pPr>
              <w:ind w:firstLine="0"/>
              <w:jc w:val="center"/>
              <w:rPr>
                <w:sz w:val="28"/>
              </w:rPr>
            </w:pPr>
          </w:p>
        </w:tc>
        <w:tc>
          <w:tcPr>
            <w:tcW w:w="1701" w:type="dxa"/>
          </w:tcPr>
          <w:p w:rsidR="00FF6EE5" w:rsidRDefault="00FF6EE5">
            <w:pPr>
              <w:ind w:firstLine="0"/>
              <w:jc w:val="center"/>
              <w:rPr>
                <w:sz w:val="28"/>
              </w:rPr>
            </w:pPr>
            <w:r>
              <w:rPr>
                <w:sz w:val="28"/>
              </w:rPr>
              <w:t>1,76</w:t>
            </w:r>
          </w:p>
        </w:tc>
        <w:tc>
          <w:tcPr>
            <w:tcW w:w="1418" w:type="dxa"/>
          </w:tcPr>
          <w:p w:rsidR="00FF6EE5" w:rsidRDefault="00FF6EE5">
            <w:pPr>
              <w:ind w:firstLine="0"/>
              <w:jc w:val="center"/>
              <w:rPr>
                <w:sz w:val="28"/>
              </w:rPr>
            </w:pPr>
            <w:r>
              <w:rPr>
                <w:sz w:val="28"/>
              </w:rPr>
              <w:t>0,85</w:t>
            </w:r>
          </w:p>
        </w:tc>
        <w:tc>
          <w:tcPr>
            <w:tcW w:w="1559" w:type="dxa"/>
          </w:tcPr>
          <w:p w:rsidR="00FF6EE5" w:rsidRDefault="00FF6EE5">
            <w:pPr>
              <w:ind w:firstLine="0"/>
              <w:jc w:val="center"/>
              <w:rPr>
                <w:sz w:val="28"/>
              </w:rPr>
            </w:pPr>
            <w:r>
              <w:rPr>
                <w:sz w:val="28"/>
              </w:rPr>
              <w:t>1,5</w:t>
            </w:r>
          </w:p>
        </w:tc>
      </w:tr>
      <w:tr w:rsidR="00FF6EE5">
        <w:trPr>
          <w:cantSplit/>
          <w:trHeight w:val="42"/>
        </w:trPr>
        <w:tc>
          <w:tcPr>
            <w:tcW w:w="1702" w:type="dxa"/>
            <w:vMerge w:val="restart"/>
          </w:tcPr>
          <w:p w:rsidR="00FF6EE5" w:rsidRDefault="00FF6EE5">
            <w:pPr>
              <w:ind w:firstLine="0"/>
              <w:jc w:val="center"/>
              <w:rPr>
                <w:sz w:val="28"/>
              </w:rPr>
            </w:pPr>
            <w:r>
              <w:rPr>
                <w:sz w:val="28"/>
              </w:rPr>
              <w:t>ТО-1</w:t>
            </w:r>
          </w:p>
        </w:tc>
        <w:tc>
          <w:tcPr>
            <w:tcW w:w="1559" w:type="dxa"/>
          </w:tcPr>
          <w:p w:rsidR="00FF6EE5" w:rsidRDefault="00FF6EE5">
            <w:pPr>
              <w:ind w:firstLine="0"/>
              <w:jc w:val="center"/>
              <w:rPr>
                <w:sz w:val="28"/>
              </w:rPr>
            </w:pPr>
            <w:r>
              <w:rPr>
                <w:sz w:val="28"/>
              </w:rPr>
              <w:t>Икарус</w:t>
            </w:r>
          </w:p>
        </w:tc>
        <w:tc>
          <w:tcPr>
            <w:tcW w:w="1559" w:type="dxa"/>
            <w:vMerge w:val="restart"/>
          </w:tcPr>
          <w:p w:rsidR="00FF6EE5" w:rsidRDefault="00FF6EE5">
            <w:pPr>
              <w:ind w:firstLine="0"/>
              <w:jc w:val="center"/>
              <w:rPr>
                <w:sz w:val="32"/>
              </w:rPr>
            </w:pPr>
            <w:r>
              <w:rPr>
                <w:sz w:val="32"/>
                <w:lang w:val="en-US"/>
              </w:rPr>
              <w:t>T</w:t>
            </w:r>
            <w:r>
              <w:rPr>
                <w:sz w:val="32"/>
                <w:vertAlign w:val="subscript"/>
                <w:lang w:val="en-US"/>
              </w:rPr>
              <w:t>ТО-1</w:t>
            </w:r>
            <w:r>
              <w:rPr>
                <w:sz w:val="32"/>
                <w:lang w:val="en-US"/>
              </w:rPr>
              <w:t>=t</w:t>
            </w:r>
            <w:r>
              <w:rPr>
                <w:sz w:val="32"/>
                <w:vertAlign w:val="superscript"/>
                <w:lang w:val="en-US"/>
              </w:rPr>
              <w:t>H</w:t>
            </w:r>
            <w:r>
              <w:rPr>
                <w:sz w:val="32"/>
                <w:vertAlign w:val="subscript"/>
                <w:lang w:val="en-US"/>
              </w:rPr>
              <w:t xml:space="preserve">ТО-1 </w:t>
            </w:r>
            <w:r>
              <w:rPr>
                <w:sz w:val="32"/>
              </w:rPr>
              <w:t>*К</w:t>
            </w:r>
          </w:p>
        </w:tc>
        <w:tc>
          <w:tcPr>
            <w:tcW w:w="1701" w:type="dxa"/>
          </w:tcPr>
          <w:p w:rsidR="00FF6EE5" w:rsidRDefault="00FF6EE5">
            <w:pPr>
              <w:ind w:firstLine="0"/>
              <w:jc w:val="center"/>
              <w:rPr>
                <w:sz w:val="28"/>
              </w:rPr>
            </w:pPr>
            <w:r>
              <w:rPr>
                <w:sz w:val="28"/>
              </w:rPr>
              <w:t>13,5</w:t>
            </w:r>
          </w:p>
        </w:tc>
        <w:tc>
          <w:tcPr>
            <w:tcW w:w="1418" w:type="dxa"/>
          </w:tcPr>
          <w:p w:rsidR="00FF6EE5" w:rsidRDefault="00FF6EE5">
            <w:pPr>
              <w:ind w:firstLine="0"/>
              <w:jc w:val="center"/>
              <w:rPr>
                <w:sz w:val="28"/>
              </w:rPr>
            </w:pPr>
            <w:r>
              <w:rPr>
                <w:sz w:val="28"/>
              </w:rPr>
              <w:t>0,85</w:t>
            </w:r>
          </w:p>
        </w:tc>
        <w:tc>
          <w:tcPr>
            <w:tcW w:w="1559" w:type="dxa"/>
          </w:tcPr>
          <w:p w:rsidR="00FF6EE5" w:rsidRDefault="00FF6EE5">
            <w:pPr>
              <w:ind w:firstLine="0"/>
              <w:jc w:val="center"/>
              <w:rPr>
                <w:sz w:val="28"/>
              </w:rPr>
            </w:pPr>
            <w:r>
              <w:rPr>
                <w:sz w:val="28"/>
              </w:rPr>
              <w:t>11,48</w:t>
            </w:r>
          </w:p>
        </w:tc>
      </w:tr>
      <w:tr w:rsidR="00FF6EE5">
        <w:trPr>
          <w:cantSplit/>
          <w:trHeight w:val="42"/>
        </w:trPr>
        <w:tc>
          <w:tcPr>
            <w:tcW w:w="1702" w:type="dxa"/>
            <w:vMerge/>
          </w:tcPr>
          <w:p w:rsidR="00FF6EE5" w:rsidRDefault="00FF6EE5">
            <w:pPr>
              <w:ind w:firstLine="0"/>
              <w:jc w:val="center"/>
              <w:rPr>
                <w:sz w:val="28"/>
              </w:rPr>
            </w:pPr>
          </w:p>
        </w:tc>
        <w:tc>
          <w:tcPr>
            <w:tcW w:w="1559" w:type="dxa"/>
          </w:tcPr>
          <w:p w:rsidR="00FF6EE5" w:rsidRDefault="00FF6EE5">
            <w:pPr>
              <w:ind w:firstLine="0"/>
              <w:jc w:val="center"/>
              <w:rPr>
                <w:sz w:val="28"/>
              </w:rPr>
            </w:pPr>
            <w:r>
              <w:rPr>
                <w:sz w:val="28"/>
              </w:rPr>
              <w:t>ЛиАЗ</w:t>
            </w:r>
          </w:p>
        </w:tc>
        <w:tc>
          <w:tcPr>
            <w:tcW w:w="1559" w:type="dxa"/>
            <w:vMerge/>
          </w:tcPr>
          <w:p w:rsidR="00FF6EE5" w:rsidRDefault="00FF6EE5">
            <w:pPr>
              <w:ind w:firstLine="0"/>
              <w:jc w:val="center"/>
              <w:rPr>
                <w:sz w:val="28"/>
              </w:rPr>
            </w:pPr>
          </w:p>
        </w:tc>
        <w:tc>
          <w:tcPr>
            <w:tcW w:w="1701" w:type="dxa"/>
          </w:tcPr>
          <w:p w:rsidR="00FF6EE5" w:rsidRDefault="00FF6EE5">
            <w:pPr>
              <w:ind w:firstLine="0"/>
              <w:jc w:val="center"/>
              <w:rPr>
                <w:sz w:val="28"/>
              </w:rPr>
            </w:pPr>
            <w:r>
              <w:rPr>
                <w:sz w:val="28"/>
              </w:rPr>
              <w:t>7,5</w:t>
            </w:r>
          </w:p>
        </w:tc>
        <w:tc>
          <w:tcPr>
            <w:tcW w:w="1418" w:type="dxa"/>
          </w:tcPr>
          <w:p w:rsidR="00FF6EE5" w:rsidRDefault="00FF6EE5">
            <w:pPr>
              <w:ind w:firstLine="0"/>
              <w:jc w:val="center"/>
              <w:rPr>
                <w:sz w:val="28"/>
              </w:rPr>
            </w:pPr>
            <w:r>
              <w:rPr>
                <w:sz w:val="28"/>
              </w:rPr>
              <w:t>0,85</w:t>
            </w:r>
          </w:p>
        </w:tc>
        <w:tc>
          <w:tcPr>
            <w:tcW w:w="1559" w:type="dxa"/>
          </w:tcPr>
          <w:p w:rsidR="00FF6EE5" w:rsidRDefault="00FF6EE5">
            <w:pPr>
              <w:ind w:firstLine="0"/>
              <w:jc w:val="center"/>
              <w:rPr>
                <w:sz w:val="28"/>
              </w:rPr>
            </w:pPr>
            <w:r>
              <w:rPr>
                <w:sz w:val="28"/>
              </w:rPr>
              <w:t>6,38</w:t>
            </w:r>
          </w:p>
        </w:tc>
      </w:tr>
      <w:tr w:rsidR="00FF6EE5">
        <w:trPr>
          <w:cantSplit/>
          <w:trHeight w:val="42"/>
        </w:trPr>
        <w:tc>
          <w:tcPr>
            <w:tcW w:w="1702" w:type="dxa"/>
            <w:vMerge w:val="restart"/>
          </w:tcPr>
          <w:p w:rsidR="00FF6EE5" w:rsidRDefault="00FF6EE5">
            <w:pPr>
              <w:ind w:firstLine="0"/>
              <w:jc w:val="center"/>
              <w:rPr>
                <w:sz w:val="28"/>
              </w:rPr>
            </w:pPr>
            <w:r>
              <w:rPr>
                <w:sz w:val="28"/>
              </w:rPr>
              <w:t>ТО-2</w:t>
            </w:r>
          </w:p>
        </w:tc>
        <w:tc>
          <w:tcPr>
            <w:tcW w:w="1559" w:type="dxa"/>
          </w:tcPr>
          <w:p w:rsidR="00FF6EE5" w:rsidRDefault="00FF6EE5">
            <w:pPr>
              <w:ind w:firstLine="0"/>
              <w:jc w:val="center"/>
              <w:rPr>
                <w:sz w:val="28"/>
              </w:rPr>
            </w:pPr>
            <w:r>
              <w:rPr>
                <w:sz w:val="28"/>
              </w:rPr>
              <w:t>Икарус</w:t>
            </w:r>
          </w:p>
        </w:tc>
        <w:tc>
          <w:tcPr>
            <w:tcW w:w="1559" w:type="dxa"/>
            <w:vMerge w:val="restart"/>
          </w:tcPr>
          <w:p w:rsidR="00FF6EE5" w:rsidRDefault="00FF6EE5">
            <w:pPr>
              <w:ind w:firstLine="0"/>
              <w:jc w:val="center"/>
              <w:rPr>
                <w:sz w:val="32"/>
              </w:rPr>
            </w:pPr>
            <w:r>
              <w:rPr>
                <w:sz w:val="32"/>
                <w:lang w:val="en-US"/>
              </w:rPr>
              <w:t>T</w:t>
            </w:r>
            <w:r>
              <w:rPr>
                <w:sz w:val="32"/>
                <w:vertAlign w:val="subscript"/>
                <w:lang w:val="en-US"/>
              </w:rPr>
              <w:t>ТО-2</w:t>
            </w:r>
            <w:r>
              <w:rPr>
                <w:sz w:val="32"/>
                <w:lang w:val="en-US"/>
              </w:rPr>
              <w:t>=t</w:t>
            </w:r>
            <w:r>
              <w:rPr>
                <w:sz w:val="32"/>
                <w:vertAlign w:val="superscript"/>
                <w:lang w:val="en-US"/>
              </w:rPr>
              <w:t>H</w:t>
            </w:r>
            <w:r>
              <w:rPr>
                <w:sz w:val="32"/>
                <w:vertAlign w:val="subscript"/>
                <w:lang w:val="en-US"/>
              </w:rPr>
              <w:t>ТО-2</w:t>
            </w:r>
            <w:r>
              <w:rPr>
                <w:sz w:val="32"/>
              </w:rPr>
              <w:t>*К</w:t>
            </w:r>
          </w:p>
        </w:tc>
        <w:tc>
          <w:tcPr>
            <w:tcW w:w="1701" w:type="dxa"/>
          </w:tcPr>
          <w:p w:rsidR="00FF6EE5" w:rsidRDefault="00FF6EE5">
            <w:pPr>
              <w:ind w:firstLine="0"/>
              <w:jc w:val="center"/>
              <w:rPr>
                <w:sz w:val="28"/>
              </w:rPr>
            </w:pPr>
            <w:r>
              <w:rPr>
                <w:sz w:val="28"/>
              </w:rPr>
              <w:t>47</w:t>
            </w:r>
          </w:p>
        </w:tc>
        <w:tc>
          <w:tcPr>
            <w:tcW w:w="1418" w:type="dxa"/>
          </w:tcPr>
          <w:p w:rsidR="00FF6EE5" w:rsidRDefault="00FF6EE5">
            <w:pPr>
              <w:ind w:firstLine="0"/>
              <w:jc w:val="center"/>
              <w:rPr>
                <w:sz w:val="28"/>
              </w:rPr>
            </w:pPr>
            <w:r>
              <w:rPr>
                <w:sz w:val="28"/>
              </w:rPr>
              <w:t>0,85</w:t>
            </w:r>
          </w:p>
        </w:tc>
        <w:tc>
          <w:tcPr>
            <w:tcW w:w="1559" w:type="dxa"/>
          </w:tcPr>
          <w:p w:rsidR="00FF6EE5" w:rsidRDefault="00FF6EE5">
            <w:pPr>
              <w:ind w:firstLine="0"/>
              <w:jc w:val="center"/>
              <w:rPr>
                <w:sz w:val="28"/>
              </w:rPr>
            </w:pPr>
            <w:r>
              <w:rPr>
                <w:sz w:val="28"/>
              </w:rPr>
              <w:t>40</w:t>
            </w:r>
          </w:p>
        </w:tc>
      </w:tr>
      <w:tr w:rsidR="00FF6EE5">
        <w:trPr>
          <w:cantSplit/>
          <w:trHeight w:val="42"/>
        </w:trPr>
        <w:tc>
          <w:tcPr>
            <w:tcW w:w="1702" w:type="dxa"/>
            <w:vMerge/>
          </w:tcPr>
          <w:p w:rsidR="00FF6EE5" w:rsidRDefault="00FF6EE5">
            <w:pPr>
              <w:ind w:firstLine="0"/>
              <w:jc w:val="center"/>
              <w:rPr>
                <w:sz w:val="28"/>
              </w:rPr>
            </w:pPr>
          </w:p>
        </w:tc>
        <w:tc>
          <w:tcPr>
            <w:tcW w:w="1559" w:type="dxa"/>
          </w:tcPr>
          <w:p w:rsidR="00FF6EE5" w:rsidRDefault="00FF6EE5">
            <w:pPr>
              <w:ind w:firstLine="0"/>
              <w:jc w:val="center"/>
              <w:rPr>
                <w:sz w:val="28"/>
              </w:rPr>
            </w:pPr>
            <w:r>
              <w:rPr>
                <w:sz w:val="28"/>
              </w:rPr>
              <w:t>ЛиАЗ</w:t>
            </w:r>
          </w:p>
        </w:tc>
        <w:tc>
          <w:tcPr>
            <w:tcW w:w="1559" w:type="dxa"/>
            <w:vMerge/>
          </w:tcPr>
          <w:p w:rsidR="00FF6EE5" w:rsidRDefault="00FF6EE5">
            <w:pPr>
              <w:ind w:firstLine="0"/>
              <w:jc w:val="center"/>
              <w:rPr>
                <w:sz w:val="28"/>
              </w:rPr>
            </w:pPr>
          </w:p>
        </w:tc>
        <w:tc>
          <w:tcPr>
            <w:tcW w:w="1701" w:type="dxa"/>
          </w:tcPr>
          <w:p w:rsidR="00FF6EE5" w:rsidRDefault="00FF6EE5">
            <w:pPr>
              <w:ind w:firstLine="0"/>
              <w:jc w:val="center"/>
              <w:rPr>
                <w:sz w:val="28"/>
              </w:rPr>
            </w:pPr>
            <w:r>
              <w:rPr>
                <w:sz w:val="28"/>
              </w:rPr>
              <w:t>31,5</w:t>
            </w:r>
          </w:p>
        </w:tc>
        <w:tc>
          <w:tcPr>
            <w:tcW w:w="1418" w:type="dxa"/>
          </w:tcPr>
          <w:p w:rsidR="00FF6EE5" w:rsidRDefault="00FF6EE5">
            <w:pPr>
              <w:ind w:firstLine="0"/>
              <w:jc w:val="center"/>
              <w:rPr>
                <w:sz w:val="28"/>
              </w:rPr>
            </w:pPr>
            <w:r>
              <w:rPr>
                <w:sz w:val="28"/>
              </w:rPr>
              <w:t>0,85</w:t>
            </w:r>
          </w:p>
        </w:tc>
        <w:tc>
          <w:tcPr>
            <w:tcW w:w="1559" w:type="dxa"/>
          </w:tcPr>
          <w:p w:rsidR="00FF6EE5" w:rsidRDefault="00FF6EE5">
            <w:pPr>
              <w:ind w:firstLine="0"/>
              <w:jc w:val="center"/>
              <w:rPr>
                <w:sz w:val="28"/>
              </w:rPr>
            </w:pPr>
            <w:r>
              <w:rPr>
                <w:sz w:val="28"/>
              </w:rPr>
              <w:t>26,78</w:t>
            </w:r>
          </w:p>
        </w:tc>
      </w:tr>
      <w:tr w:rsidR="00FF6EE5">
        <w:trPr>
          <w:cantSplit/>
          <w:trHeight w:val="42"/>
        </w:trPr>
        <w:tc>
          <w:tcPr>
            <w:tcW w:w="1702" w:type="dxa"/>
            <w:vMerge w:val="restart"/>
          </w:tcPr>
          <w:p w:rsidR="00FF6EE5" w:rsidRDefault="00FF6EE5">
            <w:pPr>
              <w:ind w:firstLine="0"/>
              <w:jc w:val="center"/>
              <w:rPr>
                <w:sz w:val="28"/>
              </w:rPr>
            </w:pPr>
            <w:r>
              <w:rPr>
                <w:sz w:val="28"/>
              </w:rPr>
              <w:t xml:space="preserve">ТР </w:t>
            </w:r>
            <w:smartTag w:uri="urn:schemas-microsoft-com:office:smarttags" w:element="metricconverter">
              <w:smartTagPr>
                <w:attr w:name="ProductID" w:val="1000 км"/>
              </w:smartTagPr>
              <w:r>
                <w:rPr>
                  <w:sz w:val="28"/>
                </w:rPr>
                <w:t>1000 км</w:t>
              </w:r>
            </w:smartTag>
          </w:p>
        </w:tc>
        <w:tc>
          <w:tcPr>
            <w:tcW w:w="1559" w:type="dxa"/>
          </w:tcPr>
          <w:p w:rsidR="00FF6EE5" w:rsidRDefault="00FF6EE5">
            <w:pPr>
              <w:ind w:firstLine="0"/>
              <w:jc w:val="center"/>
              <w:rPr>
                <w:sz w:val="28"/>
              </w:rPr>
            </w:pPr>
            <w:r>
              <w:rPr>
                <w:sz w:val="28"/>
              </w:rPr>
              <w:t>Икарус</w:t>
            </w:r>
          </w:p>
        </w:tc>
        <w:tc>
          <w:tcPr>
            <w:tcW w:w="1559" w:type="dxa"/>
            <w:vMerge w:val="restart"/>
          </w:tcPr>
          <w:p w:rsidR="00FF6EE5" w:rsidRDefault="00FF6EE5">
            <w:pPr>
              <w:ind w:firstLine="0"/>
              <w:jc w:val="center"/>
              <w:rPr>
                <w:sz w:val="32"/>
              </w:rPr>
            </w:pPr>
            <w:r>
              <w:rPr>
                <w:sz w:val="32"/>
                <w:lang w:val="en-US"/>
              </w:rPr>
              <w:t>T</w:t>
            </w:r>
            <w:r>
              <w:rPr>
                <w:sz w:val="32"/>
                <w:vertAlign w:val="subscript"/>
                <w:lang w:val="en-US"/>
              </w:rPr>
              <w:t>ТР</w:t>
            </w:r>
            <w:r>
              <w:rPr>
                <w:sz w:val="32"/>
                <w:lang w:val="en-US"/>
              </w:rPr>
              <w:t>=t</w:t>
            </w:r>
            <w:r>
              <w:rPr>
                <w:sz w:val="32"/>
                <w:vertAlign w:val="superscript"/>
                <w:lang w:val="en-US"/>
              </w:rPr>
              <w:t>H</w:t>
            </w:r>
            <w:r>
              <w:rPr>
                <w:sz w:val="32"/>
                <w:vertAlign w:val="subscript"/>
                <w:lang w:val="en-US"/>
              </w:rPr>
              <w:t xml:space="preserve">ТР </w:t>
            </w:r>
            <w:r>
              <w:rPr>
                <w:sz w:val="32"/>
              </w:rPr>
              <w:t>*К</w:t>
            </w:r>
          </w:p>
        </w:tc>
        <w:tc>
          <w:tcPr>
            <w:tcW w:w="1701" w:type="dxa"/>
          </w:tcPr>
          <w:p w:rsidR="00FF6EE5" w:rsidRDefault="00FF6EE5">
            <w:pPr>
              <w:ind w:firstLine="0"/>
              <w:jc w:val="center"/>
              <w:rPr>
                <w:sz w:val="28"/>
              </w:rPr>
            </w:pPr>
            <w:r>
              <w:rPr>
                <w:sz w:val="28"/>
              </w:rPr>
              <w:t>10</w:t>
            </w:r>
          </w:p>
        </w:tc>
        <w:tc>
          <w:tcPr>
            <w:tcW w:w="1418" w:type="dxa"/>
          </w:tcPr>
          <w:p w:rsidR="00FF6EE5" w:rsidRDefault="00FF6EE5">
            <w:pPr>
              <w:ind w:firstLine="0"/>
              <w:jc w:val="center"/>
              <w:rPr>
                <w:sz w:val="28"/>
              </w:rPr>
            </w:pPr>
            <w:r>
              <w:rPr>
                <w:sz w:val="28"/>
              </w:rPr>
              <w:t>0,9</w:t>
            </w:r>
          </w:p>
        </w:tc>
        <w:tc>
          <w:tcPr>
            <w:tcW w:w="1559" w:type="dxa"/>
          </w:tcPr>
          <w:p w:rsidR="00FF6EE5" w:rsidRDefault="00FF6EE5">
            <w:pPr>
              <w:ind w:firstLine="0"/>
              <w:jc w:val="center"/>
              <w:rPr>
                <w:sz w:val="28"/>
              </w:rPr>
            </w:pPr>
            <w:r>
              <w:rPr>
                <w:sz w:val="28"/>
              </w:rPr>
              <w:t>9</w:t>
            </w:r>
          </w:p>
        </w:tc>
      </w:tr>
      <w:tr w:rsidR="00FF6EE5">
        <w:trPr>
          <w:cantSplit/>
          <w:trHeight w:val="42"/>
        </w:trPr>
        <w:tc>
          <w:tcPr>
            <w:tcW w:w="1702" w:type="dxa"/>
            <w:vMerge/>
          </w:tcPr>
          <w:p w:rsidR="00FF6EE5" w:rsidRDefault="00FF6EE5">
            <w:pPr>
              <w:ind w:firstLine="0"/>
              <w:jc w:val="center"/>
              <w:rPr>
                <w:sz w:val="28"/>
              </w:rPr>
            </w:pPr>
          </w:p>
        </w:tc>
        <w:tc>
          <w:tcPr>
            <w:tcW w:w="1559" w:type="dxa"/>
          </w:tcPr>
          <w:p w:rsidR="00FF6EE5" w:rsidRDefault="00FF6EE5">
            <w:pPr>
              <w:ind w:firstLine="0"/>
              <w:jc w:val="center"/>
              <w:rPr>
                <w:sz w:val="28"/>
              </w:rPr>
            </w:pPr>
            <w:r>
              <w:rPr>
                <w:sz w:val="28"/>
              </w:rPr>
              <w:t>ЛиАЗ</w:t>
            </w:r>
          </w:p>
        </w:tc>
        <w:tc>
          <w:tcPr>
            <w:tcW w:w="1559" w:type="dxa"/>
            <w:vMerge/>
          </w:tcPr>
          <w:p w:rsidR="00FF6EE5" w:rsidRDefault="00FF6EE5">
            <w:pPr>
              <w:ind w:firstLine="0"/>
              <w:jc w:val="center"/>
              <w:rPr>
                <w:sz w:val="28"/>
              </w:rPr>
            </w:pPr>
          </w:p>
        </w:tc>
        <w:tc>
          <w:tcPr>
            <w:tcW w:w="1701" w:type="dxa"/>
          </w:tcPr>
          <w:p w:rsidR="00FF6EE5" w:rsidRDefault="00FF6EE5">
            <w:pPr>
              <w:ind w:firstLine="0"/>
              <w:jc w:val="center"/>
              <w:rPr>
                <w:sz w:val="28"/>
              </w:rPr>
            </w:pPr>
            <w:r>
              <w:rPr>
                <w:sz w:val="28"/>
              </w:rPr>
              <w:t>6,8</w:t>
            </w:r>
          </w:p>
        </w:tc>
        <w:tc>
          <w:tcPr>
            <w:tcW w:w="1418" w:type="dxa"/>
          </w:tcPr>
          <w:p w:rsidR="00FF6EE5" w:rsidRDefault="00FF6EE5">
            <w:pPr>
              <w:ind w:firstLine="0"/>
              <w:jc w:val="center"/>
              <w:rPr>
                <w:sz w:val="28"/>
              </w:rPr>
            </w:pPr>
            <w:r>
              <w:rPr>
                <w:sz w:val="28"/>
              </w:rPr>
              <w:t>1,48</w:t>
            </w:r>
          </w:p>
        </w:tc>
        <w:tc>
          <w:tcPr>
            <w:tcW w:w="1559" w:type="dxa"/>
          </w:tcPr>
          <w:p w:rsidR="00FF6EE5" w:rsidRDefault="00FF6EE5">
            <w:pPr>
              <w:ind w:firstLine="0"/>
              <w:jc w:val="center"/>
              <w:rPr>
                <w:sz w:val="28"/>
              </w:rPr>
            </w:pPr>
            <w:r>
              <w:rPr>
                <w:sz w:val="28"/>
              </w:rPr>
              <w:t>10,06</w:t>
            </w:r>
          </w:p>
        </w:tc>
      </w:tr>
    </w:tbl>
    <w:p w:rsidR="00FF6EE5" w:rsidRDefault="00FF6EE5">
      <w:pPr>
        <w:ind w:firstLine="0"/>
      </w:pPr>
    </w:p>
    <w:p w:rsidR="00FF6EE5" w:rsidRDefault="00FF6EE5">
      <w:pPr>
        <w:pStyle w:val="20"/>
        <w:ind w:left="0"/>
      </w:pPr>
      <w:r>
        <w:t>Корректирование продолжительности простоя в техническом обслуживании и ремонте осуществляется по формуле:</w:t>
      </w:r>
      <w:r>
        <w:tab/>
      </w:r>
    </w:p>
    <w:p w:rsidR="00FF6EE5" w:rsidRDefault="00FF6EE5">
      <w:pPr>
        <w:pStyle w:val="20"/>
        <w:ind w:left="2160" w:firstLine="720"/>
      </w:pPr>
      <w:r>
        <w:t>Д</w:t>
      </w:r>
      <w:r>
        <w:rPr>
          <w:vertAlign w:val="subscript"/>
        </w:rPr>
        <w:t>тор</w:t>
      </w:r>
      <w:r>
        <w:t>=Д</w:t>
      </w:r>
      <w:r>
        <w:rPr>
          <w:vertAlign w:val="subscript"/>
        </w:rPr>
        <w:t>тор</w:t>
      </w:r>
      <w:r>
        <w:t>*К</w:t>
      </w:r>
      <w:r>
        <w:rPr>
          <w:vertAlign w:val="subscript"/>
        </w:rPr>
        <w:t>4</w:t>
      </w:r>
      <w:r>
        <w:rPr>
          <w:vertAlign w:val="subscript"/>
        </w:rPr>
        <w:tab/>
      </w:r>
      <w:r>
        <w:rPr>
          <w:vertAlign w:val="subscript"/>
        </w:rPr>
        <w:tab/>
      </w:r>
      <w:r>
        <w:rPr>
          <w:vertAlign w:val="subscript"/>
        </w:rPr>
        <w:tab/>
      </w:r>
      <w:r>
        <w:rPr>
          <w:vertAlign w:val="subscript"/>
        </w:rPr>
        <w:tab/>
      </w:r>
      <w:r>
        <w:rPr>
          <w:vertAlign w:val="subscript"/>
        </w:rPr>
        <w:tab/>
      </w:r>
      <w:r>
        <w:rPr>
          <w:vertAlign w:val="subscript"/>
        </w:rPr>
        <w:tab/>
        <w:t xml:space="preserve"> </w:t>
      </w:r>
      <w:r>
        <w:t xml:space="preserve">(3)    </w:t>
      </w:r>
    </w:p>
    <w:p w:rsidR="00FF6EE5" w:rsidRDefault="00FF6EE5">
      <w:r>
        <w:t>где Д</w:t>
      </w:r>
      <w:r>
        <w:rPr>
          <w:vertAlign w:val="subscript"/>
        </w:rPr>
        <w:t>тор</w:t>
      </w:r>
      <w:r>
        <w:t xml:space="preserve"> - скорректированная продолжительность простоя в ТО и ремонте, дн;</w:t>
      </w:r>
    </w:p>
    <w:p w:rsidR="00FF6EE5" w:rsidRDefault="00FF6EE5">
      <w:pPr>
        <w:ind w:left="-426"/>
      </w:pPr>
      <w:r>
        <w:t>Д</w:t>
      </w:r>
      <w:r>
        <w:rPr>
          <w:vertAlign w:val="subscript"/>
        </w:rPr>
        <w:t>тор</w:t>
      </w:r>
      <w:r>
        <w:t xml:space="preserve"> - нормативная продолжительность простоя в ТО </w:t>
      </w:r>
    </w:p>
    <w:p w:rsidR="00FF6EE5" w:rsidRDefault="00FF6EE5">
      <w:pPr>
        <w:ind w:left="-426"/>
      </w:pPr>
      <w:r>
        <w:t>и ремонте, дн;</w:t>
      </w:r>
    </w:p>
    <w:p w:rsidR="00FF6EE5" w:rsidRDefault="00FF6EE5">
      <w:r>
        <w:t>К</w:t>
      </w:r>
      <w:r>
        <w:rPr>
          <w:vertAlign w:val="subscript"/>
        </w:rPr>
        <w:t xml:space="preserve">4 </w:t>
      </w:r>
      <w:r>
        <w:t>- корректирующий коэффициент</w:t>
      </w:r>
    </w:p>
    <w:p w:rsidR="00FF6EE5" w:rsidRDefault="00FF6EE5"/>
    <w:p w:rsidR="00FF6EE5" w:rsidRDefault="00FF6EE5">
      <w:pPr>
        <w:jc w:val="both"/>
      </w:pPr>
      <w:r>
        <w:t>Для автобусов «Икарус»:</w:t>
      </w:r>
    </w:p>
    <w:p w:rsidR="00FF6EE5" w:rsidRDefault="00FF6EE5">
      <w:pPr>
        <w:jc w:val="both"/>
      </w:pPr>
      <w:r>
        <w:t>Д</w:t>
      </w:r>
      <w:r>
        <w:rPr>
          <w:vertAlign w:val="subscript"/>
        </w:rPr>
        <w:t>тор</w:t>
      </w:r>
      <w:r>
        <w:t>=0,5*0,7=0,35 дн</w:t>
      </w:r>
    </w:p>
    <w:p w:rsidR="00FF6EE5" w:rsidRDefault="00FF6EE5">
      <w:pPr>
        <w:jc w:val="both"/>
      </w:pPr>
      <w:r>
        <w:t>Для автобусов «ЛиАЗ»:</w:t>
      </w:r>
    </w:p>
    <w:p w:rsidR="00FF6EE5" w:rsidRDefault="00FF6EE5">
      <w:pPr>
        <w:pStyle w:val="5"/>
        <w:ind w:left="0" w:firstLine="567"/>
        <w:jc w:val="both"/>
      </w:pPr>
      <w:r>
        <w:t>Д</w:t>
      </w:r>
      <w:r>
        <w:rPr>
          <w:vertAlign w:val="subscript"/>
        </w:rPr>
        <w:t>тор</w:t>
      </w:r>
      <w:r>
        <w:t>=0,5*1,3=0,65 дн</w:t>
      </w:r>
    </w:p>
    <w:p w:rsidR="00FF6EE5" w:rsidRDefault="00FF6EE5">
      <w:pPr>
        <w:jc w:val="both"/>
      </w:pPr>
      <w:r>
        <w:t>Расчетные величины периодичности пробега до КР</w:t>
      </w:r>
      <w:r w:rsidRPr="00FF6EE5">
        <w:t xml:space="preserve"> </w:t>
      </w:r>
      <w:r>
        <w:t>в некоторых случаях необходимо изменить, чтобы они были кратны среднесуточному пробегу и между собой. Корректирование по кратности представлено в таблице 5</w:t>
      </w:r>
    </w:p>
    <w:p w:rsidR="00FF6EE5" w:rsidRDefault="00FF6EE5">
      <w:pPr>
        <w:pStyle w:val="6"/>
        <w:ind w:left="-142" w:firstLine="0"/>
      </w:pPr>
      <w:r>
        <w:br w:type="page"/>
        <w:t>Таблица 5 - Таблица кратности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1751"/>
        <w:gridCol w:w="1751"/>
        <w:gridCol w:w="1751"/>
        <w:gridCol w:w="1751"/>
      </w:tblGrid>
      <w:tr w:rsidR="00FF6EE5">
        <w:trPr>
          <w:cantSplit/>
          <w:trHeight w:val="308"/>
        </w:trPr>
        <w:tc>
          <w:tcPr>
            <w:tcW w:w="1751" w:type="dxa"/>
            <w:vMerge w:val="restart"/>
            <w:vAlign w:val="center"/>
          </w:tcPr>
          <w:p w:rsidR="00FF6EE5" w:rsidRDefault="00FF6EE5">
            <w:pPr>
              <w:ind w:firstLine="0"/>
              <w:jc w:val="center"/>
              <w:rPr>
                <w:sz w:val="28"/>
              </w:rPr>
            </w:pPr>
            <w:r>
              <w:rPr>
                <w:sz w:val="28"/>
              </w:rPr>
              <w:t>Вид воздействия</w:t>
            </w:r>
          </w:p>
        </w:tc>
        <w:tc>
          <w:tcPr>
            <w:tcW w:w="1751" w:type="dxa"/>
            <w:vMerge w:val="restart"/>
            <w:vAlign w:val="center"/>
          </w:tcPr>
          <w:p w:rsidR="00FF6EE5" w:rsidRDefault="00FF6EE5">
            <w:pPr>
              <w:ind w:firstLine="0"/>
              <w:jc w:val="center"/>
              <w:rPr>
                <w:sz w:val="28"/>
              </w:rPr>
            </w:pPr>
            <w:r>
              <w:rPr>
                <w:sz w:val="28"/>
              </w:rPr>
              <w:t>Марка подвижного состава</w:t>
            </w:r>
          </w:p>
        </w:tc>
        <w:tc>
          <w:tcPr>
            <w:tcW w:w="5253" w:type="dxa"/>
            <w:gridSpan w:val="3"/>
            <w:vAlign w:val="center"/>
          </w:tcPr>
          <w:p w:rsidR="00FF6EE5" w:rsidRDefault="00FF6EE5">
            <w:pPr>
              <w:ind w:firstLine="0"/>
              <w:jc w:val="center"/>
              <w:rPr>
                <w:sz w:val="28"/>
              </w:rPr>
            </w:pPr>
            <w:r>
              <w:rPr>
                <w:sz w:val="28"/>
              </w:rPr>
              <w:t>Показатель</w:t>
            </w:r>
          </w:p>
        </w:tc>
      </w:tr>
      <w:tr w:rsidR="00FF6EE5">
        <w:trPr>
          <w:cantSplit/>
          <w:trHeight w:val="62"/>
        </w:trPr>
        <w:tc>
          <w:tcPr>
            <w:tcW w:w="1751" w:type="dxa"/>
            <w:vMerge/>
            <w:vAlign w:val="center"/>
          </w:tcPr>
          <w:p w:rsidR="00FF6EE5" w:rsidRDefault="00FF6EE5">
            <w:pPr>
              <w:ind w:firstLine="0"/>
              <w:jc w:val="center"/>
              <w:rPr>
                <w:sz w:val="28"/>
              </w:rPr>
            </w:pPr>
          </w:p>
        </w:tc>
        <w:tc>
          <w:tcPr>
            <w:tcW w:w="1751" w:type="dxa"/>
            <w:vMerge/>
            <w:vAlign w:val="center"/>
          </w:tcPr>
          <w:p w:rsidR="00FF6EE5" w:rsidRDefault="00FF6EE5">
            <w:pPr>
              <w:ind w:firstLine="0"/>
              <w:jc w:val="center"/>
              <w:rPr>
                <w:sz w:val="28"/>
              </w:rPr>
            </w:pPr>
          </w:p>
        </w:tc>
        <w:tc>
          <w:tcPr>
            <w:tcW w:w="1751" w:type="dxa"/>
            <w:vAlign w:val="center"/>
          </w:tcPr>
          <w:p w:rsidR="00FF6EE5" w:rsidRDefault="00FF6EE5">
            <w:pPr>
              <w:ind w:firstLine="0"/>
              <w:jc w:val="center"/>
              <w:rPr>
                <w:sz w:val="28"/>
              </w:rPr>
            </w:pPr>
            <w:r>
              <w:rPr>
                <w:sz w:val="28"/>
              </w:rPr>
              <w:t>Скорректированная величина</w:t>
            </w:r>
          </w:p>
        </w:tc>
        <w:tc>
          <w:tcPr>
            <w:tcW w:w="1751" w:type="dxa"/>
            <w:vAlign w:val="center"/>
          </w:tcPr>
          <w:p w:rsidR="00FF6EE5" w:rsidRDefault="00FF6EE5">
            <w:pPr>
              <w:ind w:firstLine="0"/>
              <w:jc w:val="center"/>
              <w:rPr>
                <w:sz w:val="28"/>
              </w:rPr>
            </w:pPr>
            <w:r>
              <w:rPr>
                <w:sz w:val="28"/>
              </w:rPr>
              <w:t>Корректировка по кратности</w:t>
            </w:r>
          </w:p>
        </w:tc>
        <w:tc>
          <w:tcPr>
            <w:tcW w:w="1751" w:type="dxa"/>
            <w:vAlign w:val="center"/>
          </w:tcPr>
          <w:p w:rsidR="00FF6EE5" w:rsidRDefault="00FF6EE5">
            <w:pPr>
              <w:ind w:firstLine="0"/>
              <w:jc w:val="center"/>
              <w:rPr>
                <w:sz w:val="28"/>
              </w:rPr>
            </w:pPr>
            <w:r>
              <w:rPr>
                <w:sz w:val="28"/>
              </w:rPr>
              <w:t>Принятый для расчета</w:t>
            </w:r>
          </w:p>
        </w:tc>
      </w:tr>
      <w:tr w:rsidR="00FF6EE5">
        <w:trPr>
          <w:cantSplit/>
          <w:trHeight w:val="62"/>
        </w:trPr>
        <w:tc>
          <w:tcPr>
            <w:tcW w:w="1751" w:type="dxa"/>
            <w:vMerge w:val="restart"/>
            <w:vAlign w:val="center"/>
          </w:tcPr>
          <w:p w:rsidR="00FF6EE5" w:rsidRDefault="00FF6EE5">
            <w:pPr>
              <w:ind w:firstLine="0"/>
              <w:jc w:val="center"/>
              <w:rPr>
                <w:sz w:val="28"/>
              </w:rPr>
            </w:pPr>
            <w:r>
              <w:rPr>
                <w:sz w:val="28"/>
              </w:rPr>
              <w:t>ЕО</w:t>
            </w:r>
          </w:p>
        </w:tc>
        <w:tc>
          <w:tcPr>
            <w:tcW w:w="1751" w:type="dxa"/>
            <w:vAlign w:val="center"/>
          </w:tcPr>
          <w:p w:rsidR="00FF6EE5" w:rsidRDefault="00FF6EE5">
            <w:pPr>
              <w:ind w:firstLine="0"/>
              <w:jc w:val="center"/>
              <w:rPr>
                <w:sz w:val="28"/>
              </w:rPr>
            </w:pPr>
            <w:r>
              <w:rPr>
                <w:sz w:val="28"/>
              </w:rPr>
              <w:t>Икарус</w:t>
            </w:r>
          </w:p>
        </w:tc>
        <w:tc>
          <w:tcPr>
            <w:tcW w:w="1751" w:type="dxa"/>
            <w:vAlign w:val="center"/>
          </w:tcPr>
          <w:p w:rsidR="00FF6EE5" w:rsidRDefault="00FF6EE5">
            <w:pPr>
              <w:ind w:firstLine="0"/>
              <w:jc w:val="center"/>
              <w:rPr>
                <w:sz w:val="28"/>
              </w:rPr>
            </w:pPr>
            <w:r>
              <w:rPr>
                <w:sz w:val="28"/>
              </w:rPr>
              <w:t>140</w:t>
            </w:r>
          </w:p>
        </w:tc>
        <w:tc>
          <w:tcPr>
            <w:tcW w:w="1751" w:type="dxa"/>
            <w:vAlign w:val="center"/>
          </w:tcPr>
          <w:p w:rsidR="00FF6EE5" w:rsidRDefault="00FF6EE5">
            <w:pPr>
              <w:ind w:firstLine="0"/>
              <w:jc w:val="center"/>
              <w:rPr>
                <w:sz w:val="28"/>
              </w:rPr>
            </w:pPr>
            <w:r>
              <w:rPr>
                <w:sz w:val="28"/>
              </w:rPr>
              <w:t>-</w:t>
            </w:r>
          </w:p>
        </w:tc>
        <w:tc>
          <w:tcPr>
            <w:tcW w:w="1751" w:type="dxa"/>
            <w:vAlign w:val="center"/>
          </w:tcPr>
          <w:p w:rsidR="00FF6EE5" w:rsidRDefault="00FF6EE5">
            <w:pPr>
              <w:ind w:firstLine="0"/>
              <w:jc w:val="center"/>
              <w:rPr>
                <w:sz w:val="28"/>
              </w:rPr>
            </w:pPr>
            <w:r>
              <w:rPr>
                <w:sz w:val="28"/>
              </w:rPr>
              <w:t>140</w:t>
            </w:r>
          </w:p>
        </w:tc>
      </w:tr>
      <w:tr w:rsidR="00FF6EE5">
        <w:trPr>
          <w:cantSplit/>
          <w:trHeight w:val="62"/>
        </w:trPr>
        <w:tc>
          <w:tcPr>
            <w:tcW w:w="1751" w:type="dxa"/>
            <w:vMerge/>
            <w:vAlign w:val="center"/>
          </w:tcPr>
          <w:p w:rsidR="00FF6EE5" w:rsidRDefault="00FF6EE5">
            <w:pPr>
              <w:ind w:firstLine="0"/>
              <w:jc w:val="center"/>
              <w:rPr>
                <w:sz w:val="28"/>
              </w:rPr>
            </w:pPr>
          </w:p>
        </w:tc>
        <w:tc>
          <w:tcPr>
            <w:tcW w:w="1751" w:type="dxa"/>
            <w:vAlign w:val="center"/>
          </w:tcPr>
          <w:p w:rsidR="00FF6EE5" w:rsidRDefault="00FF6EE5">
            <w:pPr>
              <w:ind w:firstLine="0"/>
              <w:jc w:val="center"/>
              <w:rPr>
                <w:sz w:val="28"/>
              </w:rPr>
            </w:pPr>
            <w:r>
              <w:rPr>
                <w:sz w:val="28"/>
              </w:rPr>
              <w:t>ЛиАЗ</w:t>
            </w:r>
          </w:p>
        </w:tc>
        <w:tc>
          <w:tcPr>
            <w:tcW w:w="1751" w:type="dxa"/>
            <w:vAlign w:val="center"/>
          </w:tcPr>
          <w:p w:rsidR="00FF6EE5" w:rsidRDefault="00FF6EE5">
            <w:pPr>
              <w:ind w:firstLine="0"/>
              <w:jc w:val="center"/>
              <w:rPr>
                <w:sz w:val="28"/>
              </w:rPr>
            </w:pPr>
            <w:r>
              <w:rPr>
                <w:sz w:val="28"/>
              </w:rPr>
              <w:t>285</w:t>
            </w:r>
          </w:p>
        </w:tc>
        <w:tc>
          <w:tcPr>
            <w:tcW w:w="1751" w:type="dxa"/>
            <w:vAlign w:val="center"/>
          </w:tcPr>
          <w:p w:rsidR="00FF6EE5" w:rsidRDefault="00FF6EE5">
            <w:pPr>
              <w:ind w:firstLine="0"/>
              <w:jc w:val="center"/>
              <w:rPr>
                <w:sz w:val="28"/>
              </w:rPr>
            </w:pPr>
            <w:r>
              <w:rPr>
                <w:sz w:val="28"/>
              </w:rPr>
              <w:t>-</w:t>
            </w:r>
          </w:p>
        </w:tc>
        <w:tc>
          <w:tcPr>
            <w:tcW w:w="1751" w:type="dxa"/>
            <w:vAlign w:val="center"/>
          </w:tcPr>
          <w:p w:rsidR="00FF6EE5" w:rsidRDefault="00FF6EE5">
            <w:pPr>
              <w:ind w:firstLine="0"/>
              <w:jc w:val="center"/>
              <w:rPr>
                <w:sz w:val="28"/>
              </w:rPr>
            </w:pPr>
            <w:r>
              <w:rPr>
                <w:sz w:val="28"/>
              </w:rPr>
              <w:t>285</w:t>
            </w:r>
          </w:p>
        </w:tc>
      </w:tr>
      <w:tr w:rsidR="00FF6EE5">
        <w:trPr>
          <w:cantSplit/>
          <w:trHeight w:val="62"/>
        </w:trPr>
        <w:tc>
          <w:tcPr>
            <w:tcW w:w="1751" w:type="dxa"/>
            <w:vMerge w:val="restart"/>
            <w:vAlign w:val="center"/>
          </w:tcPr>
          <w:p w:rsidR="00FF6EE5" w:rsidRDefault="00FF6EE5">
            <w:pPr>
              <w:ind w:firstLine="0"/>
              <w:jc w:val="center"/>
              <w:rPr>
                <w:sz w:val="28"/>
              </w:rPr>
            </w:pPr>
            <w:r>
              <w:rPr>
                <w:sz w:val="28"/>
              </w:rPr>
              <w:t>ТО-1</w:t>
            </w:r>
          </w:p>
        </w:tc>
        <w:tc>
          <w:tcPr>
            <w:tcW w:w="1751" w:type="dxa"/>
            <w:vAlign w:val="center"/>
          </w:tcPr>
          <w:p w:rsidR="00FF6EE5" w:rsidRDefault="00FF6EE5">
            <w:pPr>
              <w:ind w:firstLine="0"/>
              <w:jc w:val="center"/>
              <w:rPr>
                <w:sz w:val="28"/>
              </w:rPr>
            </w:pPr>
            <w:r>
              <w:rPr>
                <w:sz w:val="28"/>
              </w:rPr>
              <w:t>Икарус</w:t>
            </w:r>
          </w:p>
        </w:tc>
        <w:tc>
          <w:tcPr>
            <w:tcW w:w="1751" w:type="dxa"/>
            <w:vAlign w:val="center"/>
          </w:tcPr>
          <w:p w:rsidR="00FF6EE5" w:rsidRDefault="00FF6EE5">
            <w:pPr>
              <w:ind w:firstLine="0"/>
              <w:jc w:val="center"/>
              <w:rPr>
                <w:sz w:val="28"/>
              </w:rPr>
            </w:pPr>
            <w:r>
              <w:rPr>
                <w:sz w:val="28"/>
              </w:rPr>
              <w:t>3600</w:t>
            </w:r>
          </w:p>
        </w:tc>
        <w:tc>
          <w:tcPr>
            <w:tcW w:w="1751" w:type="dxa"/>
            <w:vAlign w:val="center"/>
          </w:tcPr>
          <w:p w:rsidR="00FF6EE5" w:rsidRDefault="00FF6EE5">
            <w:pPr>
              <w:ind w:firstLine="0"/>
              <w:jc w:val="center"/>
              <w:rPr>
                <w:sz w:val="28"/>
              </w:rPr>
            </w:pPr>
            <w:r>
              <w:rPr>
                <w:sz w:val="28"/>
              </w:rPr>
              <w:t>140*26</w:t>
            </w:r>
          </w:p>
        </w:tc>
        <w:tc>
          <w:tcPr>
            <w:tcW w:w="1751" w:type="dxa"/>
            <w:vAlign w:val="center"/>
          </w:tcPr>
          <w:p w:rsidR="00FF6EE5" w:rsidRDefault="00FF6EE5">
            <w:pPr>
              <w:ind w:firstLine="0"/>
              <w:jc w:val="center"/>
              <w:rPr>
                <w:sz w:val="28"/>
              </w:rPr>
            </w:pPr>
            <w:r>
              <w:rPr>
                <w:sz w:val="28"/>
              </w:rPr>
              <w:t>3640</w:t>
            </w:r>
          </w:p>
        </w:tc>
      </w:tr>
      <w:tr w:rsidR="00FF6EE5">
        <w:trPr>
          <w:cantSplit/>
          <w:trHeight w:val="62"/>
        </w:trPr>
        <w:tc>
          <w:tcPr>
            <w:tcW w:w="1751" w:type="dxa"/>
            <w:vMerge/>
            <w:vAlign w:val="center"/>
          </w:tcPr>
          <w:p w:rsidR="00FF6EE5" w:rsidRDefault="00FF6EE5">
            <w:pPr>
              <w:ind w:firstLine="0"/>
              <w:jc w:val="center"/>
              <w:rPr>
                <w:sz w:val="28"/>
              </w:rPr>
            </w:pPr>
          </w:p>
        </w:tc>
        <w:tc>
          <w:tcPr>
            <w:tcW w:w="1751" w:type="dxa"/>
            <w:vAlign w:val="center"/>
          </w:tcPr>
          <w:p w:rsidR="00FF6EE5" w:rsidRDefault="00FF6EE5">
            <w:pPr>
              <w:ind w:firstLine="0"/>
              <w:jc w:val="center"/>
              <w:rPr>
                <w:sz w:val="28"/>
              </w:rPr>
            </w:pPr>
            <w:r>
              <w:rPr>
                <w:sz w:val="28"/>
              </w:rPr>
              <w:t>ЛиАЗ</w:t>
            </w:r>
          </w:p>
        </w:tc>
        <w:tc>
          <w:tcPr>
            <w:tcW w:w="1751" w:type="dxa"/>
            <w:vAlign w:val="center"/>
          </w:tcPr>
          <w:p w:rsidR="00FF6EE5" w:rsidRDefault="00FF6EE5">
            <w:pPr>
              <w:ind w:firstLine="0"/>
              <w:jc w:val="center"/>
              <w:rPr>
                <w:sz w:val="28"/>
              </w:rPr>
            </w:pPr>
            <w:r>
              <w:rPr>
                <w:sz w:val="28"/>
              </w:rPr>
              <w:t>3600</w:t>
            </w:r>
          </w:p>
        </w:tc>
        <w:tc>
          <w:tcPr>
            <w:tcW w:w="1751" w:type="dxa"/>
            <w:vAlign w:val="center"/>
          </w:tcPr>
          <w:p w:rsidR="00FF6EE5" w:rsidRDefault="00FF6EE5">
            <w:pPr>
              <w:ind w:firstLine="0"/>
              <w:jc w:val="center"/>
              <w:rPr>
                <w:sz w:val="28"/>
              </w:rPr>
            </w:pPr>
            <w:r>
              <w:rPr>
                <w:sz w:val="28"/>
              </w:rPr>
              <w:t>285*13</w:t>
            </w:r>
          </w:p>
        </w:tc>
        <w:tc>
          <w:tcPr>
            <w:tcW w:w="1751" w:type="dxa"/>
            <w:vAlign w:val="center"/>
          </w:tcPr>
          <w:p w:rsidR="00FF6EE5" w:rsidRDefault="00FF6EE5">
            <w:pPr>
              <w:ind w:firstLine="0"/>
              <w:jc w:val="center"/>
              <w:rPr>
                <w:sz w:val="28"/>
              </w:rPr>
            </w:pPr>
            <w:r>
              <w:rPr>
                <w:sz w:val="28"/>
              </w:rPr>
              <w:t>3705</w:t>
            </w:r>
          </w:p>
        </w:tc>
      </w:tr>
      <w:tr w:rsidR="00FF6EE5">
        <w:trPr>
          <w:cantSplit/>
          <w:trHeight w:val="62"/>
        </w:trPr>
        <w:tc>
          <w:tcPr>
            <w:tcW w:w="1751" w:type="dxa"/>
            <w:vMerge w:val="restart"/>
            <w:vAlign w:val="center"/>
          </w:tcPr>
          <w:p w:rsidR="00FF6EE5" w:rsidRDefault="00FF6EE5">
            <w:pPr>
              <w:ind w:firstLine="0"/>
              <w:jc w:val="center"/>
              <w:rPr>
                <w:sz w:val="28"/>
              </w:rPr>
            </w:pPr>
            <w:r>
              <w:rPr>
                <w:sz w:val="28"/>
              </w:rPr>
              <w:t>ТО-2</w:t>
            </w:r>
          </w:p>
        </w:tc>
        <w:tc>
          <w:tcPr>
            <w:tcW w:w="1751" w:type="dxa"/>
            <w:vAlign w:val="center"/>
          </w:tcPr>
          <w:p w:rsidR="00FF6EE5" w:rsidRDefault="00FF6EE5">
            <w:pPr>
              <w:ind w:firstLine="0"/>
              <w:jc w:val="center"/>
              <w:rPr>
                <w:sz w:val="28"/>
              </w:rPr>
            </w:pPr>
            <w:r>
              <w:rPr>
                <w:sz w:val="28"/>
              </w:rPr>
              <w:t>Икарус</w:t>
            </w:r>
          </w:p>
        </w:tc>
        <w:tc>
          <w:tcPr>
            <w:tcW w:w="1751" w:type="dxa"/>
            <w:vAlign w:val="center"/>
          </w:tcPr>
          <w:p w:rsidR="00FF6EE5" w:rsidRDefault="00FF6EE5">
            <w:pPr>
              <w:ind w:firstLine="0"/>
              <w:jc w:val="center"/>
              <w:rPr>
                <w:sz w:val="28"/>
              </w:rPr>
            </w:pPr>
            <w:r>
              <w:rPr>
                <w:sz w:val="28"/>
              </w:rPr>
              <w:t>14400</w:t>
            </w:r>
          </w:p>
        </w:tc>
        <w:tc>
          <w:tcPr>
            <w:tcW w:w="1751" w:type="dxa"/>
            <w:vAlign w:val="center"/>
          </w:tcPr>
          <w:p w:rsidR="00FF6EE5" w:rsidRDefault="00FF6EE5">
            <w:pPr>
              <w:ind w:firstLine="0"/>
              <w:jc w:val="center"/>
              <w:rPr>
                <w:sz w:val="28"/>
              </w:rPr>
            </w:pPr>
            <w:r>
              <w:rPr>
                <w:sz w:val="28"/>
              </w:rPr>
              <w:t>3640*4</w:t>
            </w:r>
          </w:p>
        </w:tc>
        <w:tc>
          <w:tcPr>
            <w:tcW w:w="1751" w:type="dxa"/>
            <w:vAlign w:val="center"/>
          </w:tcPr>
          <w:p w:rsidR="00FF6EE5" w:rsidRDefault="00FF6EE5">
            <w:pPr>
              <w:ind w:firstLine="0"/>
              <w:jc w:val="center"/>
              <w:rPr>
                <w:sz w:val="28"/>
              </w:rPr>
            </w:pPr>
            <w:r>
              <w:rPr>
                <w:sz w:val="28"/>
              </w:rPr>
              <w:t>14560</w:t>
            </w:r>
          </w:p>
        </w:tc>
      </w:tr>
      <w:tr w:rsidR="00FF6EE5">
        <w:trPr>
          <w:cantSplit/>
          <w:trHeight w:val="62"/>
        </w:trPr>
        <w:tc>
          <w:tcPr>
            <w:tcW w:w="1751" w:type="dxa"/>
            <w:vMerge/>
            <w:vAlign w:val="center"/>
          </w:tcPr>
          <w:p w:rsidR="00FF6EE5" w:rsidRDefault="00FF6EE5">
            <w:pPr>
              <w:ind w:firstLine="0"/>
              <w:jc w:val="center"/>
              <w:rPr>
                <w:sz w:val="28"/>
              </w:rPr>
            </w:pPr>
          </w:p>
        </w:tc>
        <w:tc>
          <w:tcPr>
            <w:tcW w:w="1751" w:type="dxa"/>
            <w:vAlign w:val="center"/>
          </w:tcPr>
          <w:p w:rsidR="00FF6EE5" w:rsidRDefault="00FF6EE5">
            <w:pPr>
              <w:ind w:firstLine="0"/>
              <w:jc w:val="center"/>
              <w:rPr>
                <w:sz w:val="28"/>
              </w:rPr>
            </w:pPr>
            <w:r>
              <w:rPr>
                <w:sz w:val="28"/>
              </w:rPr>
              <w:t>ЛиАЗ</w:t>
            </w:r>
          </w:p>
        </w:tc>
        <w:tc>
          <w:tcPr>
            <w:tcW w:w="1751" w:type="dxa"/>
            <w:vAlign w:val="center"/>
          </w:tcPr>
          <w:p w:rsidR="00FF6EE5" w:rsidRDefault="00FF6EE5">
            <w:pPr>
              <w:ind w:firstLine="0"/>
              <w:jc w:val="center"/>
              <w:rPr>
                <w:sz w:val="28"/>
              </w:rPr>
            </w:pPr>
            <w:r>
              <w:rPr>
                <w:sz w:val="28"/>
              </w:rPr>
              <w:t>14400</w:t>
            </w:r>
          </w:p>
        </w:tc>
        <w:tc>
          <w:tcPr>
            <w:tcW w:w="1751" w:type="dxa"/>
            <w:vAlign w:val="center"/>
          </w:tcPr>
          <w:p w:rsidR="00FF6EE5" w:rsidRDefault="00FF6EE5">
            <w:pPr>
              <w:ind w:firstLine="0"/>
              <w:jc w:val="center"/>
              <w:rPr>
                <w:sz w:val="28"/>
              </w:rPr>
            </w:pPr>
            <w:r>
              <w:rPr>
                <w:sz w:val="28"/>
              </w:rPr>
              <w:t>3705*4</w:t>
            </w:r>
          </w:p>
        </w:tc>
        <w:tc>
          <w:tcPr>
            <w:tcW w:w="1751" w:type="dxa"/>
            <w:vAlign w:val="center"/>
          </w:tcPr>
          <w:p w:rsidR="00FF6EE5" w:rsidRDefault="00FF6EE5">
            <w:pPr>
              <w:ind w:firstLine="0"/>
              <w:jc w:val="center"/>
              <w:rPr>
                <w:sz w:val="28"/>
              </w:rPr>
            </w:pPr>
            <w:r>
              <w:rPr>
                <w:sz w:val="28"/>
              </w:rPr>
              <w:t>14820</w:t>
            </w:r>
          </w:p>
        </w:tc>
      </w:tr>
      <w:tr w:rsidR="00FF6EE5">
        <w:trPr>
          <w:cantSplit/>
          <w:trHeight w:val="62"/>
        </w:trPr>
        <w:tc>
          <w:tcPr>
            <w:tcW w:w="1751" w:type="dxa"/>
            <w:vMerge w:val="restart"/>
            <w:vAlign w:val="center"/>
          </w:tcPr>
          <w:p w:rsidR="00FF6EE5" w:rsidRDefault="00FF6EE5">
            <w:pPr>
              <w:ind w:firstLine="0"/>
              <w:jc w:val="center"/>
              <w:rPr>
                <w:sz w:val="28"/>
              </w:rPr>
            </w:pPr>
            <w:r>
              <w:rPr>
                <w:sz w:val="28"/>
              </w:rPr>
              <w:t>КР</w:t>
            </w:r>
          </w:p>
        </w:tc>
        <w:tc>
          <w:tcPr>
            <w:tcW w:w="1751" w:type="dxa"/>
            <w:vAlign w:val="center"/>
          </w:tcPr>
          <w:p w:rsidR="00FF6EE5" w:rsidRDefault="00FF6EE5">
            <w:pPr>
              <w:ind w:firstLine="0"/>
              <w:jc w:val="center"/>
              <w:rPr>
                <w:sz w:val="28"/>
              </w:rPr>
            </w:pPr>
            <w:r>
              <w:rPr>
                <w:sz w:val="28"/>
              </w:rPr>
              <w:t>Икарус</w:t>
            </w:r>
          </w:p>
        </w:tc>
        <w:tc>
          <w:tcPr>
            <w:tcW w:w="1751" w:type="dxa"/>
            <w:vAlign w:val="center"/>
          </w:tcPr>
          <w:p w:rsidR="00FF6EE5" w:rsidRDefault="00FF6EE5">
            <w:pPr>
              <w:ind w:firstLine="0"/>
              <w:jc w:val="center"/>
              <w:rPr>
                <w:sz w:val="28"/>
              </w:rPr>
            </w:pPr>
            <w:r>
              <w:rPr>
                <w:sz w:val="28"/>
              </w:rPr>
              <w:t>252200</w:t>
            </w:r>
          </w:p>
        </w:tc>
        <w:tc>
          <w:tcPr>
            <w:tcW w:w="1751" w:type="dxa"/>
            <w:vAlign w:val="center"/>
          </w:tcPr>
          <w:p w:rsidR="00FF6EE5" w:rsidRDefault="00FF6EE5">
            <w:pPr>
              <w:ind w:firstLine="0"/>
              <w:jc w:val="center"/>
              <w:rPr>
                <w:sz w:val="28"/>
              </w:rPr>
            </w:pPr>
            <w:r>
              <w:rPr>
                <w:sz w:val="28"/>
              </w:rPr>
              <w:t>14560*17</w:t>
            </w:r>
          </w:p>
        </w:tc>
        <w:tc>
          <w:tcPr>
            <w:tcW w:w="1751" w:type="dxa"/>
            <w:vAlign w:val="center"/>
          </w:tcPr>
          <w:p w:rsidR="00FF6EE5" w:rsidRDefault="00FF6EE5">
            <w:pPr>
              <w:ind w:firstLine="0"/>
              <w:jc w:val="center"/>
              <w:rPr>
                <w:sz w:val="28"/>
              </w:rPr>
            </w:pPr>
            <w:r>
              <w:rPr>
                <w:sz w:val="28"/>
              </w:rPr>
              <w:t>247520</w:t>
            </w:r>
          </w:p>
        </w:tc>
      </w:tr>
      <w:tr w:rsidR="00FF6EE5">
        <w:trPr>
          <w:cantSplit/>
          <w:trHeight w:val="62"/>
        </w:trPr>
        <w:tc>
          <w:tcPr>
            <w:tcW w:w="1751" w:type="dxa"/>
            <w:vMerge/>
            <w:tcBorders>
              <w:bottom w:val="single" w:sz="4" w:space="0" w:color="auto"/>
            </w:tcBorders>
            <w:vAlign w:val="center"/>
          </w:tcPr>
          <w:p w:rsidR="00FF6EE5" w:rsidRDefault="00FF6EE5">
            <w:pPr>
              <w:ind w:firstLine="0"/>
              <w:jc w:val="center"/>
              <w:rPr>
                <w:sz w:val="28"/>
              </w:rPr>
            </w:pPr>
          </w:p>
        </w:tc>
        <w:tc>
          <w:tcPr>
            <w:tcW w:w="1751" w:type="dxa"/>
            <w:tcBorders>
              <w:bottom w:val="single" w:sz="4" w:space="0" w:color="auto"/>
            </w:tcBorders>
            <w:vAlign w:val="center"/>
          </w:tcPr>
          <w:p w:rsidR="00FF6EE5" w:rsidRDefault="00FF6EE5">
            <w:pPr>
              <w:ind w:firstLine="0"/>
              <w:jc w:val="center"/>
              <w:rPr>
                <w:sz w:val="28"/>
              </w:rPr>
            </w:pPr>
            <w:r>
              <w:rPr>
                <w:sz w:val="28"/>
              </w:rPr>
              <w:t>ЛиАЗ</w:t>
            </w:r>
          </w:p>
        </w:tc>
        <w:tc>
          <w:tcPr>
            <w:tcW w:w="1751" w:type="dxa"/>
            <w:tcBorders>
              <w:bottom w:val="single" w:sz="4" w:space="0" w:color="auto"/>
            </w:tcBorders>
            <w:vAlign w:val="center"/>
          </w:tcPr>
          <w:p w:rsidR="00FF6EE5" w:rsidRDefault="00FF6EE5">
            <w:pPr>
              <w:ind w:firstLine="0"/>
              <w:jc w:val="center"/>
              <w:rPr>
                <w:sz w:val="28"/>
              </w:rPr>
            </w:pPr>
            <w:r>
              <w:rPr>
                <w:sz w:val="28"/>
              </w:rPr>
              <w:t>273600</w:t>
            </w:r>
          </w:p>
        </w:tc>
        <w:tc>
          <w:tcPr>
            <w:tcW w:w="1751" w:type="dxa"/>
            <w:tcBorders>
              <w:bottom w:val="single" w:sz="4" w:space="0" w:color="auto"/>
            </w:tcBorders>
            <w:vAlign w:val="center"/>
          </w:tcPr>
          <w:p w:rsidR="00FF6EE5" w:rsidRDefault="00FF6EE5">
            <w:pPr>
              <w:ind w:firstLine="0"/>
              <w:jc w:val="center"/>
              <w:rPr>
                <w:sz w:val="28"/>
              </w:rPr>
            </w:pPr>
            <w:r>
              <w:rPr>
                <w:sz w:val="28"/>
              </w:rPr>
              <w:t>14820*19</w:t>
            </w:r>
          </w:p>
        </w:tc>
        <w:tc>
          <w:tcPr>
            <w:tcW w:w="1751" w:type="dxa"/>
            <w:tcBorders>
              <w:bottom w:val="single" w:sz="4" w:space="0" w:color="auto"/>
            </w:tcBorders>
            <w:vAlign w:val="center"/>
          </w:tcPr>
          <w:p w:rsidR="00FF6EE5" w:rsidRDefault="00FF6EE5">
            <w:pPr>
              <w:ind w:firstLine="0"/>
              <w:jc w:val="center"/>
              <w:rPr>
                <w:sz w:val="28"/>
              </w:rPr>
            </w:pPr>
            <w:r>
              <w:rPr>
                <w:sz w:val="28"/>
              </w:rPr>
              <w:t>281580</w:t>
            </w:r>
          </w:p>
        </w:tc>
      </w:tr>
    </w:tbl>
    <w:p w:rsidR="00FF6EE5" w:rsidRDefault="00FF6EE5">
      <w:pPr>
        <w:ind w:left="-284" w:firstLine="568"/>
      </w:pPr>
    </w:p>
    <w:p w:rsidR="00FF6EE5" w:rsidRDefault="00FF6EE5">
      <w:pPr>
        <w:pStyle w:val="7"/>
        <w:ind w:left="0"/>
        <w:jc w:val="both"/>
      </w:pPr>
      <w:r>
        <w:t>Скорректированные нормативы сводим в таблице 6</w:t>
      </w:r>
    </w:p>
    <w:p w:rsidR="00FF6EE5" w:rsidRDefault="00FF6EE5"/>
    <w:p w:rsidR="00FF6EE5" w:rsidRDefault="00FF6EE5">
      <w:pPr>
        <w:ind w:left="-142" w:firstLine="0"/>
      </w:pPr>
      <w:r>
        <w:t>Таблица 6 - Скорректированные величины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17"/>
        <w:gridCol w:w="1217"/>
        <w:gridCol w:w="1217"/>
        <w:gridCol w:w="1217"/>
        <w:gridCol w:w="1217"/>
        <w:gridCol w:w="1217"/>
      </w:tblGrid>
      <w:tr w:rsidR="00FF6EE5">
        <w:trPr>
          <w:cantSplit/>
        </w:trPr>
        <w:tc>
          <w:tcPr>
            <w:tcW w:w="1217" w:type="dxa"/>
            <w:vMerge w:val="restart"/>
            <w:vAlign w:val="center"/>
          </w:tcPr>
          <w:p w:rsidR="00FF6EE5" w:rsidRDefault="00FF6EE5">
            <w:pPr>
              <w:ind w:firstLine="0"/>
              <w:jc w:val="center"/>
              <w:rPr>
                <w:sz w:val="28"/>
              </w:rPr>
            </w:pPr>
            <w:r>
              <w:rPr>
                <w:sz w:val="28"/>
              </w:rPr>
              <w:t>Наименование показателя</w:t>
            </w:r>
          </w:p>
        </w:tc>
        <w:tc>
          <w:tcPr>
            <w:tcW w:w="1217" w:type="dxa"/>
            <w:vMerge w:val="restart"/>
            <w:vAlign w:val="center"/>
          </w:tcPr>
          <w:p w:rsidR="00FF6EE5" w:rsidRDefault="00FF6EE5">
            <w:pPr>
              <w:ind w:firstLine="0"/>
              <w:jc w:val="center"/>
              <w:rPr>
                <w:sz w:val="28"/>
              </w:rPr>
            </w:pPr>
            <w:r>
              <w:rPr>
                <w:sz w:val="28"/>
              </w:rPr>
              <w:t>Марка подвижного состава</w:t>
            </w:r>
          </w:p>
        </w:tc>
        <w:tc>
          <w:tcPr>
            <w:tcW w:w="6085" w:type="dxa"/>
            <w:gridSpan w:val="5"/>
            <w:vAlign w:val="center"/>
          </w:tcPr>
          <w:p w:rsidR="00FF6EE5" w:rsidRDefault="00FF6EE5">
            <w:pPr>
              <w:ind w:firstLine="0"/>
              <w:jc w:val="center"/>
              <w:rPr>
                <w:sz w:val="28"/>
              </w:rPr>
            </w:pPr>
            <w:r>
              <w:rPr>
                <w:sz w:val="28"/>
              </w:rPr>
              <w:t>Вид воздействия</w:t>
            </w:r>
          </w:p>
        </w:tc>
      </w:tr>
      <w:tr w:rsidR="00FF6EE5">
        <w:trPr>
          <w:cantSplit/>
        </w:trPr>
        <w:tc>
          <w:tcPr>
            <w:tcW w:w="1217" w:type="dxa"/>
            <w:vMerge/>
            <w:vAlign w:val="center"/>
          </w:tcPr>
          <w:p w:rsidR="00FF6EE5" w:rsidRDefault="00FF6EE5">
            <w:pPr>
              <w:ind w:firstLine="0"/>
              <w:jc w:val="center"/>
              <w:rPr>
                <w:sz w:val="28"/>
              </w:rPr>
            </w:pPr>
          </w:p>
        </w:tc>
        <w:tc>
          <w:tcPr>
            <w:tcW w:w="1217" w:type="dxa"/>
            <w:vMerge/>
            <w:vAlign w:val="center"/>
          </w:tcPr>
          <w:p w:rsidR="00FF6EE5" w:rsidRDefault="00FF6EE5">
            <w:pPr>
              <w:ind w:firstLine="0"/>
              <w:jc w:val="center"/>
              <w:rPr>
                <w:sz w:val="28"/>
              </w:rPr>
            </w:pPr>
          </w:p>
        </w:tc>
        <w:tc>
          <w:tcPr>
            <w:tcW w:w="1217" w:type="dxa"/>
            <w:vAlign w:val="center"/>
          </w:tcPr>
          <w:p w:rsidR="00FF6EE5" w:rsidRDefault="00FF6EE5">
            <w:pPr>
              <w:ind w:firstLine="0"/>
              <w:jc w:val="center"/>
              <w:rPr>
                <w:sz w:val="28"/>
              </w:rPr>
            </w:pPr>
            <w:r>
              <w:rPr>
                <w:sz w:val="28"/>
              </w:rPr>
              <w:t>ЕО</w:t>
            </w:r>
          </w:p>
        </w:tc>
        <w:tc>
          <w:tcPr>
            <w:tcW w:w="1217" w:type="dxa"/>
            <w:vAlign w:val="center"/>
          </w:tcPr>
          <w:p w:rsidR="00FF6EE5" w:rsidRDefault="00FF6EE5">
            <w:pPr>
              <w:ind w:firstLine="0"/>
              <w:jc w:val="center"/>
              <w:rPr>
                <w:sz w:val="28"/>
              </w:rPr>
            </w:pPr>
            <w:r>
              <w:rPr>
                <w:sz w:val="28"/>
              </w:rPr>
              <w:t>ТО-1</w:t>
            </w:r>
          </w:p>
        </w:tc>
        <w:tc>
          <w:tcPr>
            <w:tcW w:w="1217" w:type="dxa"/>
            <w:vAlign w:val="center"/>
          </w:tcPr>
          <w:p w:rsidR="00FF6EE5" w:rsidRDefault="00FF6EE5">
            <w:pPr>
              <w:ind w:firstLine="0"/>
              <w:jc w:val="center"/>
              <w:rPr>
                <w:sz w:val="28"/>
              </w:rPr>
            </w:pPr>
            <w:r>
              <w:rPr>
                <w:sz w:val="28"/>
              </w:rPr>
              <w:t>ТО-2</w:t>
            </w:r>
          </w:p>
        </w:tc>
        <w:tc>
          <w:tcPr>
            <w:tcW w:w="1217" w:type="dxa"/>
            <w:vAlign w:val="center"/>
          </w:tcPr>
          <w:p w:rsidR="00FF6EE5" w:rsidRDefault="00FF6EE5">
            <w:pPr>
              <w:ind w:firstLine="0"/>
              <w:jc w:val="center"/>
              <w:rPr>
                <w:sz w:val="28"/>
              </w:rPr>
            </w:pPr>
            <w:r>
              <w:rPr>
                <w:sz w:val="28"/>
              </w:rPr>
              <w:t>ТР 1000</w:t>
            </w:r>
          </w:p>
        </w:tc>
        <w:tc>
          <w:tcPr>
            <w:tcW w:w="1217" w:type="dxa"/>
            <w:vAlign w:val="center"/>
          </w:tcPr>
          <w:p w:rsidR="00FF6EE5" w:rsidRDefault="00FF6EE5">
            <w:pPr>
              <w:ind w:firstLine="0"/>
              <w:jc w:val="center"/>
              <w:rPr>
                <w:sz w:val="28"/>
              </w:rPr>
            </w:pPr>
            <w:r>
              <w:rPr>
                <w:sz w:val="28"/>
              </w:rPr>
              <w:t>КР</w:t>
            </w:r>
          </w:p>
        </w:tc>
      </w:tr>
      <w:tr w:rsidR="00FF6EE5">
        <w:trPr>
          <w:cantSplit/>
        </w:trPr>
        <w:tc>
          <w:tcPr>
            <w:tcW w:w="1217" w:type="dxa"/>
            <w:vMerge w:val="restart"/>
            <w:vAlign w:val="center"/>
          </w:tcPr>
          <w:p w:rsidR="00FF6EE5" w:rsidRDefault="00FF6EE5">
            <w:pPr>
              <w:ind w:firstLine="0"/>
              <w:jc w:val="center"/>
              <w:rPr>
                <w:sz w:val="28"/>
              </w:rPr>
            </w:pPr>
            <w:r>
              <w:rPr>
                <w:sz w:val="28"/>
              </w:rPr>
              <w:t>Периодичность,км</w:t>
            </w:r>
          </w:p>
        </w:tc>
        <w:tc>
          <w:tcPr>
            <w:tcW w:w="1217" w:type="dxa"/>
            <w:vAlign w:val="center"/>
          </w:tcPr>
          <w:p w:rsidR="00FF6EE5" w:rsidRDefault="00FF6EE5">
            <w:pPr>
              <w:ind w:firstLine="0"/>
              <w:jc w:val="center"/>
              <w:rPr>
                <w:sz w:val="28"/>
              </w:rPr>
            </w:pPr>
            <w:r>
              <w:rPr>
                <w:sz w:val="28"/>
              </w:rPr>
              <w:t>Икарус</w:t>
            </w:r>
          </w:p>
        </w:tc>
        <w:tc>
          <w:tcPr>
            <w:tcW w:w="1217" w:type="dxa"/>
            <w:vAlign w:val="center"/>
          </w:tcPr>
          <w:p w:rsidR="00FF6EE5" w:rsidRDefault="00FF6EE5">
            <w:pPr>
              <w:ind w:firstLine="0"/>
              <w:jc w:val="center"/>
              <w:rPr>
                <w:sz w:val="28"/>
              </w:rPr>
            </w:pPr>
            <w:r>
              <w:rPr>
                <w:sz w:val="28"/>
              </w:rPr>
              <w:t>140</w:t>
            </w:r>
          </w:p>
        </w:tc>
        <w:tc>
          <w:tcPr>
            <w:tcW w:w="1217" w:type="dxa"/>
            <w:vAlign w:val="center"/>
          </w:tcPr>
          <w:p w:rsidR="00FF6EE5" w:rsidRDefault="00FF6EE5">
            <w:pPr>
              <w:ind w:firstLine="0"/>
              <w:jc w:val="center"/>
              <w:rPr>
                <w:sz w:val="28"/>
              </w:rPr>
            </w:pPr>
            <w:r>
              <w:rPr>
                <w:sz w:val="28"/>
              </w:rPr>
              <w:t>3640</w:t>
            </w:r>
          </w:p>
        </w:tc>
        <w:tc>
          <w:tcPr>
            <w:tcW w:w="1217" w:type="dxa"/>
            <w:vAlign w:val="center"/>
          </w:tcPr>
          <w:p w:rsidR="00FF6EE5" w:rsidRDefault="00FF6EE5">
            <w:pPr>
              <w:ind w:firstLine="0"/>
              <w:jc w:val="center"/>
              <w:rPr>
                <w:sz w:val="28"/>
              </w:rPr>
            </w:pPr>
            <w:r>
              <w:rPr>
                <w:sz w:val="28"/>
              </w:rPr>
              <w:t>14560</w:t>
            </w:r>
          </w:p>
        </w:tc>
        <w:tc>
          <w:tcPr>
            <w:tcW w:w="1217" w:type="dxa"/>
            <w:vAlign w:val="center"/>
          </w:tcPr>
          <w:p w:rsidR="00FF6EE5" w:rsidRDefault="00FF6EE5">
            <w:pPr>
              <w:ind w:firstLine="0"/>
              <w:jc w:val="center"/>
              <w:rPr>
                <w:sz w:val="28"/>
              </w:rPr>
            </w:pPr>
            <w:r>
              <w:rPr>
                <w:sz w:val="28"/>
              </w:rPr>
              <w:t>-</w:t>
            </w:r>
          </w:p>
        </w:tc>
        <w:tc>
          <w:tcPr>
            <w:tcW w:w="1217" w:type="dxa"/>
            <w:vAlign w:val="center"/>
          </w:tcPr>
          <w:p w:rsidR="00FF6EE5" w:rsidRDefault="00FF6EE5">
            <w:pPr>
              <w:ind w:firstLine="0"/>
              <w:jc w:val="center"/>
              <w:rPr>
                <w:sz w:val="28"/>
              </w:rPr>
            </w:pPr>
            <w:r>
              <w:rPr>
                <w:sz w:val="28"/>
              </w:rPr>
              <w:t>247520</w:t>
            </w:r>
          </w:p>
        </w:tc>
      </w:tr>
      <w:tr w:rsidR="00FF6EE5">
        <w:trPr>
          <w:cantSplit/>
        </w:trPr>
        <w:tc>
          <w:tcPr>
            <w:tcW w:w="1217" w:type="dxa"/>
            <w:vMerge/>
            <w:vAlign w:val="center"/>
          </w:tcPr>
          <w:p w:rsidR="00FF6EE5" w:rsidRDefault="00FF6EE5">
            <w:pPr>
              <w:ind w:firstLine="0"/>
              <w:jc w:val="center"/>
              <w:rPr>
                <w:sz w:val="28"/>
              </w:rPr>
            </w:pPr>
          </w:p>
        </w:tc>
        <w:tc>
          <w:tcPr>
            <w:tcW w:w="1217" w:type="dxa"/>
            <w:vAlign w:val="center"/>
          </w:tcPr>
          <w:p w:rsidR="00FF6EE5" w:rsidRDefault="00FF6EE5">
            <w:pPr>
              <w:ind w:firstLine="0"/>
              <w:jc w:val="center"/>
              <w:rPr>
                <w:sz w:val="28"/>
              </w:rPr>
            </w:pPr>
            <w:r>
              <w:rPr>
                <w:sz w:val="28"/>
              </w:rPr>
              <w:t>ЛиАЗ</w:t>
            </w:r>
          </w:p>
        </w:tc>
        <w:tc>
          <w:tcPr>
            <w:tcW w:w="1217" w:type="dxa"/>
            <w:vAlign w:val="center"/>
          </w:tcPr>
          <w:p w:rsidR="00FF6EE5" w:rsidRDefault="00FF6EE5">
            <w:pPr>
              <w:ind w:firstLine="0"/>
              <w:jc w:val="center"/>
              <w:rPr>
                <w:sz w:val="28"/>
              </w:rPr>
            </w:pPr>
            <w:r>
              <w:rPr>
                <w:sz w:val="28"/>
              </w:rPr>
              <w:t>285</w:t>
            </w:r>
          </w:p>
        </w:tc>
        <w:tc>
          <w:tcPr>
            <w:tcW w:w="1217" w:type="dxa"/>
            <w:vAlign w:val="center"/>
          </w:tcPr>
          <w:p w:rsidR="00FF6EE5" w:rsidRDefault="00FF6EE5">
            <w:pPr>
              <w:ind w:firstLine="0"/>
              <w:jc w:val="center"/>
              <w:rPr>
                <w:sz w:val="28"/>
              </w:rPr>
            </w:pPr>
            <w:r>
              <w:rPr>
                <w:sz w:val="28"/>
              </w:rPr>
              <w:t>3705</w:t>
            </w:r>
          </w:p>
        </w:tc>
        <w:tc>
          <w:tcPr>
            <w:tcW w:w="1217" w:type="dxa"/>
            <w:vAlign w:val="center"/>
          </w:tcPr>
          <w:p w:rsidR="00FF6EE5" w:rsidRDefault="00FF6EE5">
            <w:pPr>
              <w:ind w:firstLine="0"/>
              <w:jc w:val="center"/>
              <w:rPr>
                <w:sz w:val="28"/>
              </w:rPr>
            </w:pPr>
            <w:r>
              <w:rPr>
                <w:sz w:val="28"/>
              </w:rPr>
              <w:t>14820</w:t>
            </w:r>
          </w:p>
        </w:tc>
        <w:tc>
          <w:tcPr>
            <w:tcW w:w="1217" w:type="dxa"/>
            <w:vAlign w:val="center"/>
          </w:tcPr>
          <w:p w:rsidR="00FF6EE5" w:rsidRDefault="00FF6EE5">
            <w:pPr>
              <w:ind w:firstLine="0"/>
              <w:jc w:val="center"/>
              <w:rPr>
                <w:sz w:val="28"/>
              </w:rPr>
            </w:pPr>
            <w:r>
              <w:rPr>
                <w:sz w:val="28"/>
              </w:rPr>
              <w:t>-</w:t>
            </w:r>
          </w:p>
        </w:tc>
        <w:tc>
          <w:tcPr>
            <w:tcW w:w="1217" w:type="dxa"/>
            <w:vAlign w:val="center"/>
          </w:tcPr>
          <w:p w:rsidR="00FF6EE5" w:rsidRDefault="00FF6EE5">
            <w:pPr>
              <w:ind w:firstLine="0"/>
              <w:jc w:val="center"/>
              <w:rPr>
                <w:sz w:val="28"/>
              </w:rPr>
            </w:pPr>
            <w:r>
              <w:rPr>
                <w:sz w:val="28"/>
              </w:rPr>
              <w:t>281580</w:t>
            </w:r>
          </w:p>
        </w:tc>
      </w:tr>
      <w:tr w:rsidR="00FF6EE5">
        <w:trPr>
          <w:cantSplit/>
        </w:trPr>
        <w:tc>
          <w:tcPr>
            <w:tcW w:w="1217" w:type="dxa"/>
            <w:vMerge w:val="restart"/>
            <w:vAlign w:val="center"/>
          </w:tcPr>
          <w:p w:rsidR="00FF6EE5" w:rsidRDefault="00FF6EE5">
            <w:pPr>
              <w:ind w:firstLine="0"/>
              <w:jc w:val="center"/>
              <w:rPr>
                <w:sz w:val="28"/>
              </w:rPr>
            </w:pPr>
            <w:r>
              <w:rPr>
                <w:sz w:val="28"/>
              </w:rPr>
              <w:t>Трудоемкость</w:t>
            </w:r>
          </w:p>
        </w:tc>
        <w:tc>
          <w:tcPr>
            <w:tcW w:w="1217" w:type="dxa"/>
            <w:vAlign w:val="center"/>
          </w:tcPr>
          <w:p w:rsidR="00FF6EE5" w:rsidRDefault="00FF6EE5">
            <w:pPr>
              <w:ind w:firstLine="0"/>
              <w:jc w:val="center"/>
              <w:rPr>
                <w:sz w:val="28"/>
              </w:rPr>
            </w:pPr>
            <w:r>
              <w:rPr>
                <w:sz w:val="28"/>
              </w:rPr>
              <w:t>Икарус</w:t>
            </w:r>
          </w:p>
        </w:tc>
        <w:tc>
          <w:tcPr>
            <w:tcW w:w="1217" w:type="dxa"/>
            <w:vAlign w:val="center"/>
          </w:tcPr>
          <w:p w:rsidR="00FF6EE5" w:rsidRDefault="00FF6EE5">
            <w:pPr>
              <w:ind w:firstLine="0"/>
              <w:jc w:val="center"/>
              <w:rPr>
                <w:sz w:val="28"/>
              </w:rPr>
            </w:pPr>
            <w:r>
              <w:rPr>
                <w:sz w:val="28"/>
              </w:rPr>
              <w:t>2,18</w:t>
            </w:r>
          </w:p>
        </w:tc>
        <w:tc>
          <w:tcPr>
            <w:tcW w:w="1217" w:type="dxa"/>
            <w:vAlign w:val="center"/>
          </w:tcPr>
          <w:p w:rsidR="00FF6EE5" w:rsidRDefault="00FF6EE5">
            <w:pPr>
              <w:ind w:firstLine="0"/>
              <w:jc w:val="center"/>
              <w:rPr>
                <w:sz w:val="28"/>
              </w:rPr>
            </w:pPr>
            <w:r>
              <w:rPr>
                <w:sz w:val="28"/>
              </w:rPr>
              <w:t>11,48</w:t>
            </w:r>
          </w:p>
        </w:tc>
        <w:tc>
          <w:tcPr>
            <w:tcW w:w="1217" w:type="dxa"/>
            <w:vAlign w:val="center"/>
          </w:tcPr>
          <w:p w:rsidR="00FF6EE5" w:rsidRDefault="00FF6EE5">
            <w:pPr>
              <w:ind w:firstLine="0"/>
              <w:jc w:val="center"/>
              <w:rPr>
                <w:sz w:val="28"/>
              </w:rPr>
            </w:pPr>
            <w:r>
              <w:rPr>
                <w:sz w:val="28"/>
              </w:rPr>
              <w:t>40</w:t>
            </w:r>
          </w:p>
        </w:tc>
        <w:tc>
          <w:tcPr>
            <w:tcW w:w="1217" w:type="dxa"/>
            <w:vAlign w:val="center"/>
          </w:tcPr>
          <w:p w:rsidR="00FF6EE5" w:rsidRDefault="00FF6EE5">
            <w:pPr>
              <w:ind w:firstLine="0"/>
              <w:jc w:val="center"/>
              <w:rPr>
                <w:sz w:val="28"/>
              </w:rPr>
            </w:pPr>
            <w:r>
              <w:rPr>
                <w:sz w:val="28"/>
              </w:rPr>
              <w:t>9</w:t>
            </w:r>
          </w:p>
        </w:tc>
        <w:tc>
          <w:tcPr>
            <w:tcW w:w="1217" w:type="dxa"/>
            <w:vAlign w:val="center"/>
          </w:tcPr>
          <w:p w:rsidR="00FF6EE5" w:rsidRDefault="00FF6EE5">
            <w:pPr>
              <w:ind w:firstLine="0"/>
              <w:jc w:val="center"/>
              <w:rPr>
                <w:sz w:val="28"/>
              </w:rPr>
            </w:pPr>
            <w:r>
              <w:rPr>
                <w:sz w:val="28"/>
              </w:rPr>
              <w:t>-</w:t>
            </w:r>
          </w:p>
        </w:tc>
      </w:tr>
      <w:tr w:rsidR="00FF6EE5">
        <w:trPr>
          <w:cantSplit/>
        </w:trPr>
        <w:tc>
          <w:tcPr>
            <w:tcW w:w="1217" w:type="dxa"/>
            <w:vMerge/>
            <w:vAlign w:val="center"/>
          </w:tcPr>
          <w:p w:rsidR="00FF6EE5" w:rsidRDefault="00FF6EE5">
            <w:pPr>
              <w:ind w:firstLine="0"/>
              <w:jc w:val="center"/>
              <w:rPr>
                <w:sz w:val="28"/>
              </w:rPr>
            </w:pPr>
          </w:p>
        </w:tc>
        <w:tc>
          <w:tcPr>
            <w:tcW w:w="1217" w:type="dxa"/>
            <w:vAlign w:val="center"/>
          </w:tcPr>
          <w:p w:rsidR="00FF6EE5" w:rsidRDefault="00FF6EE5">
            <w:pPr>
              <w:ind w:firstLine="0"/>
              <w:jc w:val="center"/>
              <w:rPr>
                <w:sz w:val="28"/>
              </w:rPr>
            </w:pPr>
            <w:r>
              <w:rPr>
                <w:sz w:val="28"/>
              </w:rPr>
              <w:t>ЛиАЗ</w:t>
            </w:r>
          </w:p>
        </w:tc>
        <w:tc>
          <w:tcPr>
            <w:tcW w:w="1217" w:type="dxa"/>
            <w:vAlign w:val="center"/>
          </w:tcPr>
          <w:p w:rsidR="00FF6EE5" w:rsidRDefault="00FF6EE5">
            <w:pPr>
              <w:ind w:firstLine="0"/>
              <w:jc w:val="center"/>
              <w:rPr>
                <w:sz w:val="28"/>
              </w:rPr>
            </w:pPr>
            <w:r>
              <w:rPr>
                <w:sz w:val="28"/>
              </w:rPr>
              <w:t>1,5</w:t>
            </w:r>
          </w:p>
        </w:tc>
        <w:tc>
          <w:tcPr>
            <w:tcW w:w="1217" w:type="dxa"/>
            <w:vAlign w:val="center"/>
          </w:tcPr>
          <w:p w:rsidR="00FF6EE5" w:rsidRDefault="00FF6EE5">
            <w:pPr>
              <w:ind w:firstLine="0"/>
              <w:jc w:val="center"/>
              <w:rPr>
                <w:sz w:val="28"/>
              </w:rPr>
            </w:pPr>
            <w:r>
              <w:rPr>
                <w:sz w:val="28"/>
              </w:rPr>
              <w:t>6,38</w:t>
            </w:r>
          </w:p>
        </w:tc>
        <w:tc>
          <w:tcPr>
            <w:tcW w:w="1217" w:type="dxa"/>
            <w:vAlign w:val="center"/>
          </w:tcPr>
          <w:p w:rsidR="00FF6EE5" w:rsidRDefault="00FF6EE5">
            <w:pPr>
              <w:ind w:firstLine="0"/>
              <w:jc w:val="center"/>
              <w:rPr>
                <w:sz w:val="28"/>
              </w:rPr>
            </w:pPr>
            <w:r>
              <w:rPr>
                <w:sz w:val="28"/>
              </w:rPr>
              <w:t>26,78</w:t>
            </w:r>
          </w:p>
        </w:tc>
        <w:tc>
          <w:tcPr>
            <w:tcW w:w="1217" w:type="dxa"/>
            <w:vAlign w:val="center"/>
          </w:tcPr>
          <w:p w:rsidR="00FF6EE5" w:rsidRDefault="00FF6EE5">
            <w:pPr>
              <w:ind w:firstLine="0"/>
              <w:jc w:val="center"/>
              <w:rPr>
                <w:sz w:val="28"/>
              </w:rPr>
            </w:pPr>
            <w:r>
              <w:rPr>
                <w:sz w:val="28"/>
              </w:rPr>
              <w:t>10,6</w:t>
            </w:r>
          </w:p>
        </w:tc>
        <w:tc>
          <w:tcPr>
            <w:tcW w:w="1217" w:type="dxa"/>
            <w:vAlign w:val="center"/>
          </w:tcPr>
          <w:p w:rsidR="00FF6EE5" w:rsidRDefault="00FF6EE5">
            <w:pPr>
              <w:ind w:firstLine="0"/>
              <w:jc w:val="center"/>
              <w:rPr>
                <w:sz w:val="28"/>
              </w:rPr>
            </w:pPr>
            <w:r>
              <w:rPr>
                <w:sz w:val="28"/>
              </w:rPr>
              <w:t>-</w:t>
            </w:r>
          </w:p>
        </w:tc>
      </w:tr>
      <w:tr w:rsidR="00FF6EE5">
        <w:trPr>
          <w:cantSplit/>
          <w:trHeight w:val="438"/>
        </w:trPr>
        <w:tc>
          <w:tcPr>
            <w:tcW w:w="1217" w:type="dxa"/>
            <w:vMerge w:val="restart"/>
            <w:vAlign w:val="center"/>
          </w:tcPr>
          <w:p w:rsidR="00FF6EE5" w:rsidRDefault="00FF6EE5">
            <w:pPr>
              <w:ind w:firstLine="0"/>
              <w:jc w:val="center"/>
              <w:rPr>
                <w:sz w:val="28"/>
              </w:rPr>
            </w:pPr>
            <w:r>
              <w:rPr>
                <w:sz w:val="28"/>
              </w:rPr>
              <w:t>Продолжительность простоя</w:t>
            </w:r>
          </w:p>
        </w:tc>
        <w:tc>
          <w:tcPr>
            <w:tcW w:w="1217" w:type="dxa"/>
            <w:vAlign w:val="center"/>
          </w:tcPr>
          <w:p w:rsidR="00FF6EE5" w:rsidRDefault="00FF6EE5">
            <w:pPr>
              <w:ind w:firstLine="0"/>
              <w:jc w:val="center"/>
              <w:rPr>
                <w:sz w:val="28"/>
              </w:rPr>
            </w:pPr>
            <w:r>
              <w:rPr>
                <w:sz w:val="28"/>
              </w:rPr>
              <w:t>Икарус</w:t>
            </w:r>
          </w:p>
        </w:tc>
        <w:tc>
          <w:tcPr>
            <w:tcW w:w="1217" w:type="dxa"/>
            <w:vAlign w:val="center"/>
          </w:tcPr>
          <w:p w:rsidR="00FF6EE5" w:rsidRDefault="00FF6EE5">
            <w:pPr>
              <w:ind w:firstLine="0"/>
              <w:jc w:val="center"/>
              <w:rPr>
                <w:sz w:val="28"/>
              </w:rPr>
            </w:pPr>
            <w:r>
              <w:rPr>
                <w:sz w:val="28"/>
              </w:rPr>
              <w:t>-</w:t>
            </w:r>
          </w:p>
        </w:tc>
        <w:tc>
          <w:tcPr>
            <w:tcW w:w="1217" w:type="dxa"/>
            <w:vAlign w:val="center"/>
          </w:tcPr>
          <w:p w:rsidR="00FF6EE5" w:rsidRDefault="00FF6EE5">
            <w:pPr>
              <w:ind w:firstLine="0"/>
              <w:jc w:val="center"/>
              <w:rPr>
                <w:sz w:val="28"/>
              </w:rPr>
            </w:pPr>
            <w:r>
              <w:rPr>
                <w:sz w:val="28"/>
              </w:rPr>
              <w:t>-</w:t>
            </w:r>
          </w:p>
        </w:tc>
        <w:tc>
          <w:tcPr>
            <w:tcW w:w="2434" w:type="dxa"/>
            <w:gridSpan w:val="2"/>
            <w:vAlign w:val="center"/>
          </w:tcPr>
          <w:p w:rsidR="00FF6EE5" w:rsidRDefault="00FF6EE5">
            <w:pPr>
              <w:ind w:firstLine="0"/>
              <w:jc w:val="center"/>
              <w:rPr>
                <w:sz w:val="28"/>
              </w:rPr>
            </w:pPr>
            <w:r>
              <w:rPr>
                <w:sz w:val="28"/>
              </w:rPr>
              <w:t>0,35</w:t>
            </w:r>
          </w:p>
        </w:tc>
        <w:tc>
          <w:tcPr>
            <w:tcW w:w="1217" w:type="dxa"/>
            <w:vAlign w:val="center"/>
          </w:tcPr>
          <w:p w:rsidR="00FF6EE5" w:rsidRDefault="00FF6EE5">
            <w:pPr>
              <w:ind w:firstLine="0"/>
              <w:jc w:val="center"/>
              <w:rPr>
                <w:sz w:val="28"/>
              </w:rPr>
            </w:pPr>
            <w:r>
              <w:rPr>
                <w:sz w:val="28"/>
              </w:rPr>
              <w:t>25</w:t>
            </w:r>
          </w:p>
        </w:tc>
      </w:tr>
      <w:tr w:rsidR="00FF6EE5">
        <w:trPr>
          <w:cantSplit/>
          <w:trHeight w:val="401"/>
        </w:trPr>
        <w:tc>
          <w:tcPr>
            <w:tcW w:w="1217" w:type="dxa"/>
            <w:vMerge/>
            <w:vAlign w:val="center"/>
          </w:tcPr>
          <w:p w:rsidR="00FF6EE5" w:rsidRDefault="00FF6EE5">
            <w:pPr>
              <w:ind w:firstLine="0"/>
              <w:jc w:val="center"/>
              <w:rPr>
                <w:sz w:val="28"/>
              </w:rPr>
            </w:pPr>
          </w:p>
        </w:tc>
        <w:tc>
          <w:tcPr>
            <w:tcW w:w="1217" w:type="dxa"/>
            <w:vAlign w:val="center"/>
          </w:tcPr>
          <w:p w:rsidR="00FF6EE5" w:rsidRDefault="00FF6EE5">
            <w:pPr>
              <w:ind w:firstLine="0"/>
              <w:jc w:val="center"/>
              <w:rPr>
                <w:sz w:val="28"/>
              </w:rPr>
            </w:pPr>
            <w:r>
              <w:rPr>
                <w:sz w:val="28"/>
              </w:rPr>
              <w:t>ЛиАЗ</w:t>
            </w:r>
          </w:p>
        </w:tc>
        <w:tc>
          <w:tcPr>
            <w:tcW w:w="1217" w:type="dxa"/>
            <w:vAlign w:val="center"/>
          </w:tcPr>
          <w:p w:rsidR="00FF6EE5" w:rsidRDefault="00FF6EE5">
            <w:pPr>
              <w:ind w:firstLine="0"/>
              <w:jc w:val="center"/>
              <w:rPr>
                <w:sz w:val="28"/>
              </w:rPr>
            </w:pPr>
            <w:r>
              <w:rPr>
                <w:sz w:val="28"/>
              </w:rPr>
              <w:t>-</w:t>
            </w:r>
          </w:p>
        </w:tc>
        <w:tc>
          <w:tcPr>
            <w:tcW w:w="1217" w:type="dxa"/>
            <w:vAlign w:val="center"/>
          </w:tcPr>
          <w:p w:rsidR="00FF6EE5" w:rsidRDefault="00FF6EE5">
            <w:pPr>
              <w:ind w:firstLine="0"/>
              <w:jc w:val="center"/>
              <w:rPr>
                <w:sz w:val="28"/>
              </w:rPr>
            </w:pPr>
            <w:r>
              <w:rPr>
                <w:sz w:val="28"/>
              </w:rPr>
              <w:t>-</w:t>
            </w:r>
          </w:p>
        </w:tc>
        <w:tc>
          <w:tcPr>
            <w:tcW w:w="2434" w:type="dxa"/>
            <w:gridSpan w:val="2"/>
            <w:vAlign w:val="center"/>
          </w:tcPr>
          <w:p w:rsidR="00FF6EE5" w:rsidRDefault="00FF6EE5">
            <w:pPr>
              <w:ind w:firstLine="0"/>
              <w:jc w:val="center"/>
              <w:rPr>
                <w:sz w:val="28"/>
              </w:rPr>
            </w:pPr>
            <w:r>
              <w:rPr>
                <w:sz w:val="28"/>
              </w:rPr>
              <w:t>0,65</w:t>
            </w:r>
          </w:p>
        </w:tc>
        <w:tc>
          <w:tcPr>
            <w:tcW w:w="1217" w:type="dxa"/>
            <w:vAlign w:val="center"/>
          </w:tcPr>
          <w:p w:rsidR="00FF6EE5" w:rsidRDefault="00FF6EE5">
            <w:pPr>
              <w:ind w:firstLine="0"/>
              <w:jc w:val="center"/>
              <w:rPr>
                <w:sz w:val="28"/>
              </w:rPr>
            </w:pPr>
            <w:r>
              <w:rPr>
                <w:sz w:val="28"/>
              </w:rPr>
              <w:t>25</w:t>
            </w:r>
          </w:p>
        </w:tc>
      </w:tr>
    </w:tbl>
    <w:p w:rsidR="00FF6EE5" w:rsidRDefault="00FF6EE5"/>
    <w:p w:rsidR="00FF6EE5" w:rsidRDefault="00FF6EE5"/>
    <w:p w:rsidR="00FF6EE5" w:rsidRDefault="00FF6EE5">
      <w:pPr>
        <w:pStyle w:val="30"/>
        <w:ind w:right="-199"/>
        <w:jc w:val="both"/>
        <w:rPr>
          <w:b/>
        </w:rPr>
      </w:pPr>
      <w:r>
        <w:rPr>
          <w:b/>
        </w:rPr>
        <w:t>3.1.3. Расчет производственной программы по количеству ЕО, ТО-1, ТО-2</w:t>
      </w:r>
    </w:p>
    <w:p w:rsidR="00FF6EE5" w:rsidRDefault="00FF6EE5">
      <w:pPr>
        <w:pStyle w:val="30"/>
        <w:jc w:val="both"/>
      </w:pPr>
    </w:p>
    <w:p w:rsidR="00FF6EE5" w:rsidRDefault="00FF6EE5">
      <w:pPr>
        <w:pStyle w:val="a4"/>
        <w:jc w:val="both"/>
      </w:pPr>
      <w:r>
        <w:t>Расчет производственной программы может быть выполнен через общий годовой пробег автомобилей</w:t>
      </w:r>
    </w:p>
    <w:p w:rsidR="00FF6EE5" w:rsidRDefault="00FF6EE5">
      <w:pPr>
        <w:pStyle w:val="a4"/>
        <w:ind w:left="2160" w:firstLine="720"/>
        <w:jc w:val="both"/>
      </w:pPr>
      <w:r>
        <w:rPr>
          <w:lang w:val="en-US"/>
        </w:rPr>
        <w:t>L</w:t>
      </w:r>
      <w:r>
        <w:rPr>
          <w:vertAlign w:val="subscript"/>
        </w:rPr>
        <w:t xml:space="preserve">Г </w:t>
      </w:r>
      <w:r>
        <w:t>= 365*А</w:t>
      </w:r>
      <w:r>
        <w:rPr>
          <w:vertAlign w:val="subscript"/>
        </w:rPr>
        <w:t>СП</w:t>
      </w:r>
      <w:r>
        <w:t>*</w:t>
      </w:r>
      <w:r>
        <w:rPr>
          <w:lang w:val="en-US"/>
        </w:rPr>
        <w:t>L</w:t>
      </w:r>
      <w:r>
        <w:rPr>
          <w:vertAlign w:val="subscript"/>
        </w:rPr>
        <w:t>ЕО</w:t>
      </w:r>
      <w:r>
        <w:t>*</w:t>
      </w:r>
      <w:r>
        <w:sym w:font="Symbol" w:char="F061"/>
      </w:r>
      <w:r>
        <w:rPr>
          <w:vertAlign w:val="subscript"/>
        </w:rPr>
        <w:t>и</w:t>
      </w:r>
      <w:r>
        <w:tab/>
      </w:r>
      <w:r>
        <w:tab/>
      </w:r>
      <w:r>
        <w:tab/>
      </w:r>
      <w:r>
        <w:tab/>
      </w:r>
      <w:r>
        <w:tab/>
        <w:t>(4)</w:t>
      </w:r>
    </w:p>
    <w:p w:rsidR="00FF6EE5" w:rsidRDefault="00FF6EE5">
      <w:pPr>
        <w:pStyle w:val="a4"/>
        <w:jc w:val="both"/>
      </w:pPr>
      <w:r>
        <w:t>Где 365 дн. - количество календарных дней в году</w:t>
      </w:r>
    </w:p>
    <w:p w:rsidR="00FF6EE5" w:rsidRDefault="00FF6EE5">
      <w:pPr>
        <w:pStyle w:val="a4"/>
        <w:jc w:val="both"/>
      </w:pPr>
      <w:r>
        <w:t>А</w:t>
      </w:r>
      <w:r>
        <w:rPr>
          <w:vertAlign w:val="subscript"/>
        </w:rPr>
        <w:t>СП</w:t>
      </w:r>
      <w:r>
        <w:t xml:space="preserve"> - списочное количество автобусов</w:t>
      </w:r>
    </w:p>
    <w:p w:rsidR="00FF6EE5" w:rsidRDefault="00FF6EE5">
      <w:pPr>
        <w:pStyle w:val="a4"/>
        <w:jc w:val="both"/>
      </w:pPr>
      <w:r>
        <w:rPr>
          <w:lang w:val="en-US"/>
        </w:rPr>
        <w:t>L</w:t>
      </w:r>
      <w:r>
        <w:rPr>
          <w:vertAlign w:val="subscript"/>
        </w:rPr>
        <w:t>ЕО</w:t>
      </w:r>
      <w:r>
        <w:t xml:space="preserve"> - среднесуточный пробег</w:t>
      </w:r>
    </w:p>
    <w:p w:rsidR="00FF6EE5" w:rsidRDefault="00FF6EE5">
      <w:pPr>
        <w:pStyle w:val="a4"/>
        <w:jc w:val="both"/>
      </w:pPr>
      <w:r>
        <w:sym w:font="Symbol" w:char="F061"/>
      </w:r>
      <w:r>
        <w:rPr>
          <w:vertAlign w:val="subscript"/>
        </w:rPr>
        <w:t>и</w:t>
      </w:r>
      <w:r>
        <w:t xml:space="preserve"> - коэффициент использования автомобилей</w:t>
      </w:r>
    </w:p>
    <w:p w:rsidR="00FF6EE5" w:rsidRDefault="00FF6EE5">
      <w:pPr>
        <w:pStyle w:val="a4"/>
      </w:pPr>
    </w:p>
    <w:p w:rsidR="00FF6EE5" w:rsidRDefault="00FF6EE5">
      <w:pPr>
        <w:pStyle w:val="a4"/>
      </w:pPr>
    </w:p>
    <w:p w:rsidR="00FF6EE5" w:rsidRDefault="00FF6EE5">
      <w:pPr>
        <w:pStyle w:val="a4"/>
      </w:pPr>
    </w:p>
    <w:p w:rsidR="00FF6EE5" w:rsidRDefault="00FF6EE5">
      <w:pPr>
        <w:pStyle w:val="a4"/>
      </w:pPr>
      <w:r>
        <w:t>Коэффициент использования автомобилей определяется по следующей формуле:</w:t>
      </w:r>
    </w:p>
    <w:p w:rsidR="00FF6EE5" w:rsidRDefault="00FF6EE5">
      <w:pPr>
        <w:pStyle w:val="a4"/>
        <w:ind w:left="2880" w:firstLine="0"/>
      </w:pPr>
      <w:r>
        <w:rPr>
          <w:position w:val="-24"/>
          <w:lang w:val="en-US"/>
        </w:rPr>
        <w:object w:dxaOrig="1920" w:dyaOrig="639">
          <v:shape id="_x0000_i1038" type="#_x0000_t75" style="width:109.5pt;height:34.5pt" o:ole="" fillcolor="window">
            <v:imagedata r:id="rId31" o:title=""/>
          </v:shape>
          <o:OLEObject Type="Embed" ProgID="Equation.3" ShapeID="_x0000_i1038" DrawAspect="Content" ObjectID="_1469984688" r:id="rId32"/>
        </w:object>
      </w:r>
      <w:r>
        <w:tab/>
      </w:r>
      <w:r>
        <w:tab/>
      </w:r>
      <w:r>
        <w:rPr>
          <w:position w:val="-10"/>
        </w:rPr>
        <w:object w:dxaOrig="180" w:dyaOrig="340">
          <v:shape id="_x0000_i1039" type="#_x0000_t75" style="width:9pt;height:17.25pt" o:ole="" fillcolor="window">
            <v:imagedata r:id="rId33" o:title=""/>
          </v:shape>
          <o:OLEObject Type="Embed" ProgID="Equation.3" ShapeID="_x0000_i1039" DrawAspect="Content" ObjectID="_1469984689" r:id="rId34"/>
        </w:object>
      </w:r>
      <w:r>
        <w:tab/>
      </w:r>
      <w:r>
        <w:tab/>
      </w:r>
      <w:r>
        <w:tab/>
        <w:t>(5)</w:t>
      </w:r>
    </w:p>
    <w:p w:rsidR="00FF6EE5" w:rsidRDefault="00FF6EE5">
      <w:pPr>
        <w:pStyle w:val="a4"/>
      </w:pPr>
      <w:r>
        <w:t>где Д</w:t>
      </w:r>
      <w:r>
        <w:rPr>
          <w:vertAlign w:val="subscript"/>
        </w:rPr>
        <w:t>ЭГ</w:t>
      </w:r>
      <w:r>
        <w:t>=365дн - количество дней эксплуатации в году</w:t>
      </w:r>
    </w:p>
    <w:p w:rsidR="00FF6EE5" w:rsidRDefault="00FF6EE5">
      <w:pPr>
        <w:pStyle w:val="a4"/>
      </w:pPr>
      <w:r>
        <w:sym w:font="Symbol" w:char="F061"/>
      </w:r>
      <w:r>
        <w:rPr>
          <w:vertAlign w:val="subscript"/>
        </w:rPr>
        <w:t>Т</w:t>
      </w:r>
      <w:r>
        <w:t xml:space="preserve"> - коэффициент технической готовности автомобилей</w:t>
      </w:r>
    </w:p>
    <w:p w:rsidR="00FF6EE5" w:rsidRDefault="00FF6EE5">
      <w:pPr>
        <w:pStyle w:val="a4"/>
      </w:pPr>
      <w:r>
        <w:t>К</w:t>
      </w:r>
      <w:r>
        <w:rPr>
          <w:vertAlign w:val="subscript"/>
        </w:rPr>
        <w:t>Н</w:t>
      </w:r>
      <w:r>
        <w:t>=0,97 - коэффициент, учитывающий не вход автобусов на эксплутационным причинам</w:t>
      </w:r>
    </w:p>
    <w:p w:rsidR="00FF6EE5" w:rsidRDefault="00FF6EE5">
      <w:pPr>
        <w:pStyle w:val="a4"/>
        <w:ind w:firstLine="0"/>
      </w:pPr>
    </w:p>
    <w:p w:rsidR="00FF6EE5" w:rsidRDefault="00FF6EE5">
      <w:pPr>
        <w:pStyle w:val="a4"/>
        <w:ind w:firstLine="0"/>
      </w:pPr>
      <w:r>
        <w:t>Коэффициент технической готовности автомобилей определяется по формуле:</w:t>
      </w:r>
    </w:p>
    <w:p w:rsidR="00FF6EE5" w:rsidRPr="00FF6EE5" w:rsidRDefault="00FF6EE5">
      <w:pPr>
        <w:pStyle w:val="a4"/>
        <w:ind w:left="2160" w:firstLine="720"/>
      </w:pPr>
      <w:r>
        <w:rPr>
          <w:position w:val="-62"/>
          <w:lang w:val="en-US"/>
        </w:rPr>
        <w:object w:dxaOrig="2920" w:dyaOrig="999">
          <v:shape id="_x0000_i1040" type="#_x0000_t75" style="width:166.5pt;height:53.25pt" o:ole="" fillcolor="window">
            <v:imagedata r:id="rId35" o:title=""/>
          </v:shape>
          <o:OLEObject Type="Embed" ProgID="Equation.3" ShapeID="_x0000_i1040" DrawAspect="Content" ObjectID="_1469984690" r:id="rId36"/>
        </w:object>
      </w:r>
      <w:r w:rsidR="00513AD1">
        <w:rPr>
          <w:noProof/>
        </w:rPr>
        <w:object w:dxaOrig="1440" w:dyaOrig="1440">
          <v:shape id="_x0000_s1085" type="#_x0000_t75" style="position:absolute;left:0;text-align:left;margin-left:0;margin-top:0;width:9pt;height:17pt;z-index:251682304;mso-position-horizontal-relative:text;mso-position-vertical-relative:text" o:allowincell="f">
            <v:imagedata r:id="rId33" o:title=""/>
            <w10:wrap type="topAndBottom"/>
          </v:shape>
          <o:OLEObject Type="Embed" ProgID="Equation.3" ShapeID="_x0000_s1085" DrawAspect="Content" ObjectID="_1469984802" r:id="rId37"/>
        </w:object>
      </w:r>
      <w:r w:rsidR="00513AD1">
        <w:rPr>
          <w:noProof/>
        </w:rPr>
        <w:object w:dxaOrig="1440" w:dyaOrig="1440">
          <v:shape id="_x0000_s1084" type="#_x0000_t75" style="position:absolute;left:0;text-align:left;margin-left:0;margin-top:0;width:9pt;height:17pt;z-index:251681280;mso-position-horizontal-relative:text;mso-position-vertical-relative:text" o:allowincell="f">
            <v:imagedata r:id="rId33" o:title=""/>
            <w10:wrap type="topAndBottom"/>
          </v:shape>
          <o:OLEObject Type="Embed" ProgID="Equation.3" ShapeID="_x0000_s1084" DrawAspect="Content" ObjectID="_1469984803" r:id="rId38"/>
        </w:object>
      </w:r>
      <w:r w:rsidRPr="00FF6EE5">
        <w:tab/>
      </w:r>
      <w:r w:rsidRPr="00FF6EE5">
        <w:tab/>
      </w:r>
      <w:r w:rsidRPr="00FF6EE5">
        <w:tab/>
      </w:r>
      <w:r w:rsidRPr="00FF6EE5">
        <w:tab/>
        <w:t>(6)</w:t>
      </w:r>
    </w:p>
    <w:p w:rsidR="00FF6EE5" w:rsidRDefault="00FF6EE5">
      <w:pPr>
        <w:pStyle w:val="a4"/>
        <w:ind w:firstLine="0"/>
      </w:pPr>
    </w:p>
    <w:p w:rsidR="00FF6EE5" w:rsidRDefault="00FF6EE5">
      <w:pPr>
        <w:pStyle w:val="a4"/>
        <w:ind w:firstLine="0"/>
      </w:pPr>
      <w:r>
        <w:t>где Д</w:t>
      </w:r>
      <w:r>
        <w:rPr>
          <w:vertAlign w:val="subscript"/>
        </w:rPr>
        <w:t>ТОР</w:t>
      </w:r>
      <w:r>
        <w:t xml:space="preserve"> - дни простоя автобуса в ТО и ремонте</w:t>
      </w:r>
    </w:p>
    <w:p w:rsidR="00FF6EE5" w:rsidRDefault="00FF6EE5">
      <w:pPr>
        <w:pStyle w:val="a4"/>
      </w:pPr>
      <w:r>
        <w:t>Д</w:t>
      </w:r>
      <w:r>
        <w:rPr>
          <w:vertAlign w:val="subscript"/>
        </w:rPr>
        <w:t>КР</w:t>
      </w:r>
      <w:r>
        <w:t xml:space="preserve"> - дни простоя автобуса в КР</w:t>
      </w:r>
    </w:p>
    <w:p w:rsidR="00FF6EE5" w:rsidRDefault="00FF6EE5">
      <w:pPr>
        <w:pStyle w:val="a4"/>
      </w:pPr>
      <w:r>
        <w:rPr>
          <w:lang w:val="en-US"/>
        </w:rPr>
        <w:t>L</w:t>
      </w:r>
      <w:r>
        <w:rPr>
          <w:vertAlign w:val="subscript"/>
        </w:rPr>
        <w:t>КР</w:t>
      </w:r>
      <w:r>
        <w:t xml:space="preserve"> - пробег автобуса до КР</w:t>
      </w:r>
    </w:p>
    <w:p w:rsidR="00FF6EE5" w:rsidRDefault="00FF6EE5">
      <w:pPr>
        <w:pStyle w:val="a4"/>
      </w:pPr>
    </w:p>
    <w:p w:rsidR="00FF6EE5" w:rsidRDefault="00FF6EE5">
      <w:pPr>
        <w:pStyle w:val="a4"/>
      </w:pPr>
      <w:r>
        <w:t>Для автобусов Икарус-280:</w:t>
      </w:r>
    </w:p>
    <w:p w:rsidR="00FF6EE5" w:rsidRDefault="00FF6EE5">
      <w:pPr>
        <w:pStyle w:val="a4"/>
        <w:ind w:left="2160" w:firstLine="720"/>
        <w:rPr>
          <w:lang w:val="en-US"/>
        </w:rPr>
      </w:pPr>
      <w:r>
        <w:rPr>
          <w:position w:val="-56"/>
          <w:lang w:val="en-US"/>
        </w:rPr>
        <w:object w:dxaOrig="3879" w:dyaOrig="940">
          <v:shape id="_x0000_i1043" type="#_x0000_t75" style="width:220.5pt;height:50.25pt" o:ole="" fillcolor="window">
            <v:imagedata r:id="rId39" o:title=""/>
          </v:shape>
          <o:OLEObject Type="Embed" ProgID="Equation.3" ShapeID="_x0000_i1043" DrawAspect="Content" ObjectID="_1469984691" r:id="rId40"/>
        </w:object>
      </w:r>
    </w:p>
    <w:p w:rsidR="00FF6EE5" w:rsidRDefault="00FF6EE5">
      <w:pPr>
        <w:pStyle w:val="a4"/>
      </w:pPr>
    </w:p>
    <w:p w:rsidR="00FF6EE5" w:rsidRDefault="00FF6EE5">
      <w:pPr>
        <w:pStyle w:val="a4"/>
      </w:pPr>
      <w:r>
        <w:t>Для автобусов ЛиАЗ-5256:</w:t>
      </w:r>
    </w:p>
    <w:p w:rsidR="00FF6EE5" w:rsidRDefault="00FF6EE5">
      <w:pPr>
        <w:pStyle w:val="a4"/>
        <w:ind w:left="2160" w:firstLine="720"/>
      </w:pPr>
      <w:r>
        <w:rPr>
          <w:position w:val="-56"/>
          <w:lang w:val="en-US"/>
        </w:rPr>
        <w:object w:dxaOrig="3920" w:dyaOrig="940">
          <v:shape id="_x0000_i1044" type="#_x0000_t75" style="width:222.75pt;height:50.25pt" o:ole="" fillcolor="window">
            <v:imagedata r:id="rId41" o:title=""/>
          </v:shape>
          <o:OLEObject Type="Embed" ProgID="Equation.3" ShapeID="_x0000_i1044" DrawAspect="Content" ObjectID="_1469984692" r:id="rId42"/>
        </w:object>
      </w:r>
    </w:p>
    <w:p w:rsidR="00FF6EE5" w:rsidRDefault="00FF6EE5">
      <w:pPr>
        <w:pStyle w:val="a4"/>
      </w:pPr>
    </w:p>
    <w:p w:rsidR="00FF6EE5" w:rsidRDefault="00FF6EE5">
      <w:pPr>
        <w:pStyle w:val="a4"/>
      </w:pPr>
      <w:r>
        <w:t>Коэффициент использования автомобилей для автобусов Икарус-280</w:t>
      </w:r>
    </w:p>
    <w:p w:rsidR="00FF6EE5" w:rsidRDefault="00FF6EE5">
      <w:pPr>
        <w:pStyle w:val="a4"/>
        <w:ind w:left="2160" w:firstLine="720"/>
        <w:rPr>
          <w:lang w:val="en-US"/>
        </w:rPr>
      </w:pPr>
      <w:r>
        <w:rPr>
          <w:position w:val="-24"/>
          <w:lang w:val="en-US"/>
        </w:rPr>
        <w:object w:dxaOrig="3000" w:dyaOrig="620">
          <v:shape id="_x0000_i1045" type="#_x0000_t75" style="width:171pt;height:33pt" o:ole="" fillcolor="window">
            <v:imagedata r:id="rId43" o:title=""/>
          </v:shape>
          <o:OLEObject Type="Embed" ProgID="Equation.3" ShapeID="_x0000_i1045" DrawAspect="Content" ObjectID="_1469984693" r:id="rId44"/>
        </w:object>
      </w:r>
    </w:p>
    <w:p w:rsidR="00FF6EE5" w:rsidRDefault="00FF6EE5">
      <w:pPr>
        <w:pStyle w:val="a4"/>
      </w:pPr>
      <w:r>
        <w:t>Для автобусов ЛиАЗ-5256</w:t>
      </w:r>
    </w:p>
    <w:p w:rsidR="00FF6EE5" w:rsidRDefault="00FF6EE5">
      <w:pPr>
        <w:pStyle w:val="a4"/>
        <w:ind w:left="2160" w:firstLine="720"/>
      </w:pPr>
      <w:r>
        <w:rPr>
          <w:position w:val="-24"/>
          <w:lang w:val="en-US"/>
        </w:rPr>
        <w:object w:dxaOrig="3000" w:dyaOrig="620">
          <v:shape id="_x0000_i1046" type="#_x0000_t75" style="width:171pt;height:33pt" o:ole="" fillcolor="window">
            <v:imagedata r:id="rId45" o:title=""/>
          </v:shape>
          <o:OLEObject Type="Embed" ProgID="Equation.3" ShapeID="_x0000_i1046" DrawAspect="Content" ObjectID="_1469984694" r:id="rId46"/>
        </w:object>
      </w:r>
    </w:p>
    <w:p w:rsidR="00FF6EE5" w:rsidRDefault="00FF6EE5">
      <w:pPr>
        <w:pStyle w:val="a4"/>
      </w:pPr>
    </w:p>
    <w:p w:rsidR="00FF6EE5" w:rsidRDefault="00FF6EE5">
      <w:pPr>
        <w:pStyle w:val="a4"/>
      </w:pPr>
      <w:r>
        <w:t>Годовой пробег для автобусов Икарус-280</w:t>
      </w:r>
    </w:p>
    <w:p w:rsidR="00FF6EE5" w:rsidRDefault="00FF6EE5">
      <w:pPr>
        <w:pStyle w:val="a4"/>
        <w:ind w:left="2160" w:firstLine="720"/>
      </w:pPr>
      <w:r>
        <w:rPr>
          <w:lang w:val="en-US"/>
        </w:rPr>
        <w:t>L</w:t>
      </w:r>
      <w:r>
        <w:rPr>
          <w:vertAlign w:val="superscript"/>
        </w:rPr>
        <w:t>и</w:t>
      </w:r>
      <w:r>
        <w:rPr>
          <w:vertAlign w:val="subscript"/>
        </w:rPr>
        <w:t>Г</w:t>
      </w:r>
      <w:r>
        <w:t>=365*120*140*0,913=5598516 км.</w:t>
      </w:r>
    </w:p>
    <w:p w:rsidR="00FF6EE5" w:rsidRDefault="00FF6EE5">
      <w:pPr>
        <w:pStyle w:val="a4"/>
      </w:pPr>
      <w:r>
        <w:t>Годовой пробег для автобусов ЛиАЗ-5256</w:t>
      </w:r>
    </w:p>
    <w:p w:rsidR="00FF6EE5" w:rsidRDefault="00FF6EE5">
      <w:pPr>
        <w:pStyle w:val="a4"/>
        <w:ind w:left="2160" w:firstLine="720"/>
      </w:pPr>
      <w:r>
        <w:rPr>
          <w:lang w:val="en-US"/>
        </w:rPr>
        <w:t>L</w:t>
      </w:r>
      <w:r>
        <w:rPr>
          <w:vertAlign w:val="superscript"/>
        </w:rPr>
        <w:t>л</w:t>
      </w:r>
      <w:r>
        <w:rPr>
          <w:vertAlign w:val="subscript"/>
        </w:rPr>
        <w:t>Г</w:t>
      </w:r>
      <w:r>
        <w:t>=365*190*285*0,801=15831564 км.</w:t>
      </w:r>
    </w:p>
    <w:p w:rsidR="00FF6EE5" w:rsidRDefault="00FF6EE5">
      <w:pPr>
        <w:pStyle w:val="a4"/>
      </w:pPr>
    </w:p>
    <w:p w:rsidR="00FF6EE5" w:rsidRDefault="00FF6EE5">
      <w:pPr>
        <w:pStyle w:val="a4"/>
      </w:pPr>
      <w:r>
        <w:t>Суммарный общий годовой пробег</w:t>
      </w:r>
    </w:p>
    <w:p w:rsidR="00FF6EE5" w:rsidRDefault="00FF6EE5">
      <w:pPr>
        <w:pStyle w:val="a4"/>
        <w:ind w:left="2880" w:firstLine="0"/>
      </w:pPr>
      <w:r>
        <w:sym w:font="Symbol" w:char="F053"/>
      </w:r>
      <w:r>
        <w:rPr>
          <w:lang w:val="en-US"/>
        </w:rPr>
        <w:t>L</w:t>
      </w:r>
      <w:r>
        <w:rPr>
          <w:vertAlign w:val="subscript"/>
        </w:rPr>
        <w:t>Г</w:t>
      </w:r>
      <w:r>
        <w:t>=</w:t>
      </w:r>
      <w:r w:rsidRPr="00FF6EE5">
        <w:t xml:space="preserve"> </w:t>
      </w:r>
      <w:r>
        <w:rPr>
          <w:lang w:val="en-US"/>
        </w:rPr>
        <w:t>L</w:t>
      </w:r>
      <w:r>
        <w:rPr>
          <w:vertAlign w:val="superscript"/>
        </w:rPr>
        <w:t>и</w:t>
      </w:r>
      <w:r>
        <w:rPr>
          <w:vertAlign w:val="subscript"/>
        </w:rPr>
        <w:t>Г</w:t>
      </w:r>
      <w:r>
        <w:t>+</w:t>
      </w:r>
      <w:r>
        <w:rPr>
          <w:vertAlign w:val="subscript"/>
        </w:rPr>
        <w:t xml:space="preserve"> </w:t>
      </w:r>
      <w:r>
        <w:rPr>
          <w:lang w:val="en-US"/>
        </w:rPr>
        <w:t>L</w:t>
      </w:r>
      <w:r>
        <w:rPr>
          <w:vertAlign w:val="superscript"/>
        </w:rPr>
        <w:t>л</w:t>
      </w:r>
      <w:r>
        <w:rPr>
          <w:vertAlign w:val="subscript"/>
        </w:rPr>
        <w:t>Г</w:t>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t>(7)</w:t>
      </w:r>
    </w:p>
    <w:p w:rsidR="00FF6EE5" w:rsidRDefault="00FF6EE5">
      <w:pPr>
        <w:pStyle w:val="a4"/>
        <w:ind w:left="2160" w:firstLine="720"/>
      </w:pPr>
      <w:r>
        <w:sym w:font="Symbol" w:char="F053"/>
      </w:r>
      <w:r>
        <w:rPr>
          <w:lang w:val="en-US"/>
        </w:rPr>
        <w:t>L</w:t>
      </w:r>
      <w:r>
        <w:rPr>
          <w:vertAlign w:val="subscript"/>
        </w:rPr>
        <w:t>Г</w:t>
      </w:r>
      <w:r>
        <w:t>=5598516+15831564=21430080 км</w:t>
      </w:r>
    </w:p>
    <w:p w:rsidR="00FF6EE5" w:rsidRDefault="00FF6EE5">
      <w:pPr>
        <w:pStyle w:val="a4"/>
      </w:pPr>
    </w:p>
    <w:p w:rsidR="00FF6EE5" w:rsidRDefault="00FF6EE5">
      <w:pPr>
        <w:pStyle w:val="a4"/>
      </w:pPr>
      <w:r>
        <w:t>Расчет количества ЕО за год</w:t>
      </w:r>
    </w:p>
    <w:p w:rsidR="00FF6EE5" w:rsidRDefault="00FF6EE5">
      <w:pPr>
        <w:pStyle w:val="a4"/>
        <w:ind w:left="2160" w:firstLine="720"/>
      </w:pPr>
      <w:r>
        <w:rPr>
          <w:position w:val="-30"/>
          <w:lang w:val="en-US"/>
        </w:rPr>
        <w:object w:dxaOrig="1160" w:dyaOrig="700">
          <v:shape id="_x0000_i1047" type="#_x0000_t75" style="width:66pt;height:37.5pt" o:ole="" fillcolor="window">
            <v:imagedata r:id="rId47" o:title=""/>
          </v:shape>
          <o:OLEObject Type="Embed" ProgID="Equation.3" ShapeID="_x0000_i1047" DrawAspect="Content" ObjectID="_1469984695" r:id="rId48"/>
        </w:object>
      </w:r>
      <w:r>
        <w:rPr>
          <w:lang w:val="en-US"/>
        </w:rPr>
        <w:tab/>
      </w:r>
      <w:r>
        <w:rPr>
          <w:lang w:val="en-US"/>
        </w:rPr>
        <w:tab/>
      </w:r>
      <w:r>
        <w:rPr>
          <w:lang w:val="en-US"/>
        </w:rPr>
        <w:tab/>
      </w:r>
      <w:r>
        <w:rPr>
          <w:lang w:val="en-US"/>
        </w:rPr>
        <w:tab/>
      </w:r>
      <w:r>
        <w:rPr>
          <w:lang w:val="en-US"/>
        </w:rPr>
        <w:tab/>
      </w:r>
      <w:r>
        <w:rPr>
          <w:lang w:val="en-US"/>
        </w:rPr>
        <w:tab/>
      </w:r>
      <w:r>
        <w:rPr>
          <w:lang w:val="en-US"/>
        </w:rPr>
        <w:tab/>
      </w:r>
      <w:r>
        <w:t>(8)</w:t>
      </w:r>
    </w:p>
    <w:p w:rsidR="00FF6EE5" w:rsidRDefault="00FF6EE5">
      <w:pPr>
        <w:pStyle w:val="a4"/>
      </w:pPr>
      <w:r>
        <w:t>Для автобусов Икарус-280</w:t>
      </w:r>
    </w:p>
    <w:p w:rsidR="00FF6EE5" w:rsidRDefault="00FF6EE5">
      <w:pPr>
        <w:pStyle w:val="a4"/>
        <w:ind w:left="2160" w:firstLine="720"/>
      </w:pPr>
      <w:r>
        <w:rPr>
          <w:position w:val="-24"/>
          <w:lang w:val="en-US"/>
        </w:rPr>
        <w:object w:dxaOrig="2480" w:dyaOrig="620">
          <v:shape id="_x0000_i1048" type="#_x0000_t75" style="width:141pt;height:33pt" o:ole="" fillcolor="window">
            <v:imagedata r:id="rId49" o:title=""/>
          </v:shape>
          <o:OLEObject Type="Embed" ProgID="Equation.3" ShapeID="_x0000_i1048" DrawAspect="Content" ObjectID="_1469984696" r:id="rId50"/>
        </w:object>
      </w:r>
    </w:p>
    <w:p w:rsidR="00FF6EE5" w:rsidRDefault="00FF6EE5">
      <w:pPr>
        <w:pStyle w:val="a4"/>
      </w:pPr>
      <w:r>
        <w:t>Для автобусов ЛиАЗ-5256</w:t>
      </w:r>
    </w:p>
    <w:p w:rsidR="00FF6EE5" w:rsidRDefault="00FF6EE5">
      <w:pPr>
        <w:pStyle w:val="a4"/>
        <w:ind w:left="2160" w:firstLine="720"/>
      </w:pPr>
      <w:r>
        <w:rPr>
          <w:position w:val="-24"/>
          <w:lang w:val="en-US"/>
        </w:rPr>
        <w:object w:dxaOrig="2580" w:dyaOrig="620">
          <v:shape id="_x0000_i1049" type="#_x0000_t75" style="width:147pt;height:33pt" o:ole="" fillcolor="window">
            <v:imagedata r:id="rId51" o:title=""/>
          </v:shape>
          <o:OLEObject Type="Embed" ProgID="Equation.3" ShapeID="_x0000_i1049" DrawAspect="Content" ObjectID="_1469984697" r:id="rId52"/>
        </w:object>
      </w:r>
    </w:p>
    <w:p w:rsidR="00FF6EE5" w:rsidRDefault="00FF6EE5">
      <w:pPr>
        <w:pStyle w:val="a4"/>
      </w:pPr>
      <w:r>
        <w:sym w:font="Symbol" w:char="F053"/>
      </w:r>
      <w:r w:rsidRPr="00FF6EE5">
        <w:t xml:space="preserve"> </w:t>
      </w:r>
      <w:r>
        <w:rPr>
          <w:lang w:val="en-US"/>
        </w:rPr>
        <w:t>N</w:t>
      </w:r>
      <w:r>
        <w:rPr>
          <w:vertAlign w:val="subscript"/>
        </w:rPr>
        <w:t>ЕО</w:t>
      </w:r>
      <w:r>
        <w:t>=39989+55550=95593</w:t>
      </w:r>
    </w:p>
    <w:p w:rsidR="00FF6EE5" w:rsidRDefault="00FF6EE5">
      <w:pPr>
        <w:pStyle w:val="a4"/>
      </w:pPr>
    </w:p>
    <w:p w:rsidR="00FF6EE5" w:rsidRDefault="00FF6EE5">
      <w:pPr>
        <w:pStyle w:val="a4"/>
      </w:pPr>
      <w:r>
        <w:t>Расчет количества ТО-2 за год</w:t>
      </w:r>
    </w:p>
    <w:p w:rsidR="00FF6EE5" w:rsidRPr="00FF6EE5" w:rsidRDefault="00FF6EE5">
      <w:pPr>
        <w:pStyle w:val="a4"/>
        <w:ind w:left="2160" w:firstLine="720"/>
      </w:pPr>
      <w:r>
        <w:rPr>
          <w:position w:val="-30"/>
          <w:lang w:val="en-US"/>
        </w:rPr>
        <w:object w:dxaOrig="1440" w:dyaOrig="700">
          <v:shape id="_x0000_i1050" type="#_x0000_t75" style="width:81.75pt;height:37.5pt" o:ole="" fillcolor="window">
            <v:imagedata r:id="rId53" o:title=""/>
          </v:shape>
          <o:OLEObject Type="Embed" ProgID="Equation.3" ShapeID="_x0000_i1050" DrawAspect="Content" ObjectID="_1469984698" r:id="rId54"/>
        </w:object>
      </w:r>
      <w:r w:rsidRPr="00FF6EE5">
        <w:tab/>
      </w:r>
      <w:r w:rsidRPr="00FF6EE5">
        <w:tab/>
      </w:r>
      <w:r w:rsidRPr="00FF6EE5">
        <w:tab/>
      </w:r>
      <w:r w:rsidRPr="00FF6EE5">
        <w:tab/>
      </w:r>
      <w:r w:rsidRPr="00FF6EE5">
        <w:tab/>
      </w:r>
      <w:r w:rsidRPr="00FF6EE5">
        <w:tab/>
        <w:t>(9)</w:t>
      </w:r>
    </w:p>
    <w:p w:rsidR="00FF6EE5" w:rsidRDefault="00FF6EE5">
      <w:pPr>
        <w:pStyle w:val="a4"/>
      </w:pPr>
      <w:r>
        <w:t>Для автобусов Икарус-280</w:t>
      </w:r>
    </w:p>
    <w:p w:rsidR="00FF6EE5" w:rsidRDefault="00FF6EE5">
      <w:pPr>
        <w:pStyle w:val="a4"/>
        <w:ind w:left="2160" w:firstLine="720"/>
      </w:pPr>
      <w:r>
        <w:rPr>
          <w:position w:val="-24"/>
          <w:lang w:val="en-US"/>
        </w:rPr>
        <w:object w:dxaOrig="2540" w:dyaOrig="620">
          <v:shape id="_x0000_i1051" type="#_x0000_t75" style="width:144.75pt;height:33pt" o:ole="" fillcolor="window">
            <v:imagedata r:id="rId55" o:title=""/>
          </v:shape>
          <o:OLEObject Type="Embed" ProgID="Equation.3" ShapeID="_x0000_i1051" DrawAspect="Content" ObjectID="_1469984699" r:id="rId56"/>
        </w:object>
      </w:r>
      <w:r w:rsidRPr="00FF6EE5">
        <w:t>, принимаем 385</w:t>
      </w:r>
    </w:p>
    <w:p w:rsidR="00FF6EE5" w:rsidRDefault="00FF6EE5">
      <w:pPr>
        <w:pStyle w:val="a4"/>
      </w:pPr>
      <w:r>
        <w:t>Для автобусов ЛиАЗ-5256</w:t>
      </w:r>
    </w:p>
    <w:p w:rsidR="00FF6EE5" w:rsidRDefault="00FF6EE5">
      <w:pPr>
        <w:pStyle w:val="a4"/>
        <w:ind w:left="2160" w:firstLine="720"/>
      </w:pPr>
      <w:r>
        <w:rPr>
          <w:position w:val="-24"/>
          <w:lang w:val="en-US"/>
        </w:rPr>
        <w:object w:dxaOrig="2740" w:dyaOrig="620">
          <v:shape id="_x0000_i1052" type="#_x0000_t75" style="width:156pt;height:33pt" o:ole="" fillcolor="window">
            <v:imagedata r:id="rId57" o:title=""/>
          </v:shape>
          <o:OLEObject Type="Embed" ProgID="Equation.3" ShapeID="_x0000_i1052" DrawAspect="Content" ObjectID="_1469984700" r:id="rId58"/>
        </w:object>
      </w:r>
      <w:r w:rsidRPr="00FF6EE5">
        <w:t>, принимаем 1068</w:t>
      </w:r>
    </w:p>
    <w:p w:rsidR="00FF6EE5" w:rsidRDefault="00FF6EE5">
      <w:pPr>
        <w:pStyle w:val="a4"/>
        <w:ind w:left="2160" w:firstLine="720"/>
      </w:pPr>
      <w:r>
        <w:sym w:font="Symbol" w:char="F053"/>
      </w:r>
      <w:r w:rsidRPr="00FF6EE5">
        <w:t xml:space="preserve"> </w:t>
      </w:r>
      <w:r>
        <w:rPr>
          <w:lang w:val="en-US"/>
        </w:rPr>
        <w:t>N</w:t>
      </w:r>
      <w:r>
        <w:rPr>
          <w:vertAlign w:val="subscript"/>
        </w:rPr>
        <w:t>ТО-2</w:t>
      </w:r>
      <w:r>
        <w:t>=385+1068=1453</w:t>
      </w:r>
    </w:p>
    <w:p w:rsidR="00FF6EE5" w:rsidRDefault="00FF6EE5">
      <w:pPr>
        <w:pStyle w:val="a4"/>
      </w:pPr>
    </w:p>
    <w:p w:rsidR="00FF6EE5" w:rsidRDefault="00FF6EE5">
      <w:pPr>
        <w:pStyle w:val="a4"/>
      </w:pPr>
      <w:r>
        <w:t>Расчет количества ТО-1 за год</w:t>
      </w:r>
    </w:p>
    <w:p w:rsidR="00FF6EE5" w:rsidRDefault="00FF6EE5">
      <w:pPr>
        <w:pStyle w:val="a4"/>
        <w:ind w:left="2160" w:firstLine="720"/>
        <w:rPr>
          <w:lang w:val="en-US"/>
        </w:rPr>
      </w:pPr>
      <w:r>
        <w:rPr>
          <w:vertAlign w:val="subscript"/>
        </w:rPr>
        <w:t xml:space="preserve"> </w:t>
      </w:r>
      <w:r>
        <w:rPr>
          <w:position w:val="-30"/>
          <w:lang w:val="en-US"/>
        </w:rPr>
        <w:object w:dxaOrig="2160" w:dyaOrig="700">
          <v:shape id="_x0000_i1053" type="#_x0000_t75" style="width:123pt;height:37.5pt" o:ole="" fillcolor="window">
            <v:imagedata r:id="rId59" o:title=""/>
          </v:shape>
          <o:OLEObject Type="Embed" ProgID="Equation.3" ShapeID="_x0000_i1053" DrawAspect="Content" ObjectID="_1469984701" r:id="rId60"/>
        </w:object>
      </w:r>
      <w:r>
        <w:rPr>
          <w:lang w:val="en-US"/>
        </w:rPr>
        <w:tab/>
      </w:r>
      <w:r>
        <w:rPr>
          <w:lang w:val="en-US"/>
        </w:rPr>
        <w:tab/>
      </w:r>
      <w:r>
        <w:rPr>
          <w:lang w:val="en-US"/>
        </w:rPr>
        <w:tab/>
      </w:r>
      <w:r>
        <w:rPr>
          <w:lang w:val="en-US"/>
        </w:rPr>
        <w:tab/>
        <w:t xml:space="preserve">      (10)</w:t>
      </w:r>
    </w:p>
    <w:p w:rsidR="00FF6EE5" w:rsidRDefault="00FF6EE5">
      <w:pPr>
        <w:pStyle w:val="a4"/>
      </w:pPr>
    </w:p>
    <w:p w:rsidR="00FF6EE5" w:rsidRDefault="00FF6EE5">
      <w:pPr>
        <w:pStyle w:val="a4"/>
      </w:pPr>
    </w:p>
    <w:p w:rsidR="00FF6EE5" w:rsidRDefault="00FF6EE5">
      <w:pPr>
        <w:pStyle w:val="a4"/>
      </w:pPr>
      <w:r>
        <w:t>Для автобусов Икарус-280</w:t>
      </w:r>
    </w:p>
    <w:p w:rsidR="00FF6EE5" w:rsidRDefault="00FF6EE5">
      <w:pPr>
        <w:pStyle w:val="a4"/>
        <w:ind w:left="2160" w:firstLine="720"/>
        <w:rPr>
          <w:lang w:val="en-US"/>
        </w:rPr>
      </w:pPr>
      <w:r>
        <w:rPr>
          <w:position w:val="-24"/>
          <w:lang w:val="en-US"/>
        </w:rPr>
        <w:object w:dxaOrig="3019" w:dyaOrig="620">
          <v:shape id="_x0000_i1054" type="#_x0000_t75" style="width:171.75pt;height:33pt" o:ole="" fillcolor="window">
            <v:imagedata r:id="rId61" o:title=""/>
          </v:shape>
          <o:OLEObject Type="Embed" ProgID="Equation.3" ShapeID="_x0000_i1054" DrawAspect="Content" ObjectID="_1469984702" r:id="rId62"/>
        </w:object>
      </w:r>
    </w:p>
    <w:p w:rsidR="00FF6EE5" w:rsidRDefault="00FF6EE5">
      <w:pPr>
        <w:pStyle w:val="a4"/>
      </w:pPr>
      <w:r>
        <w:t>Для автобусов ЛиАЗ-5256</w:t>
      </w:r>
    </w:p>
    <w:p w:rsidR="00FF6EE5" w:rsidRDefault="00FF6EE5">
      <w:pPr>
        <w:pStyle w:val="a4"/>
        <w:ind w:left="2160" w:firstLine="720"/>
      </w:pPr>
      <w:r>
        <w:rPr>
          <w:position w:val="-24"/>
          <w:lang w:val="en-US"/>
        </w:rPr>
        <w:object w:dxaOrig="3240" w:dyaOrig="620">
          <v:shape id="_x0000_i1055" type="#_x0000_t75" style="width:184.5pt;height:33pt" o:ole="" fillcolor="window">
            <v:imagedata r:id="rId63" o:title=""/>
          </v:shape>
          <o:OLEObject Type="Embed" ProgID="Equation.3" ShapeID="_x0000_i1055" DrawAspect="Content" ObjectID="_1469984703" r:id="rId64"/>
        </w:object>
      </w:r>
    </w:p>
    <w:p w:rsidR="00FF6EE5" w:rsidRDefault="00FF6EE5">
      <w:pPr>
        <w:pStyle w:val="a4"/>
        <w:ind w:left="2160" w:firstLine="720"/>
      </w:pPr>
      <w:r>
        <w:sym w:font="Symbol" w:char="F053"/>
      </w:r>
      <w:r w:rsidRPr="00FF6EE5">
        <w:t xml:space="preserve"> </w:t>
      </w:r>
      <w:r>
        <w:rPr>
          <w:lang w:val="en-US"/>
        </w:rPr>
        <w:t>N</w:t>
      </w:r>
      <w:r>
        <w:rPr>
          <w:vertAlign w:val="subscript"/>
        </w:rPr>
        <w:t>ТО-1</w:t>
      </w:r>
      <w:r>
        <w:t>=1153+3205=4358</w:t>
      </w:r>
    </w:p>
    <w:p w:rsidR="00FF6EE5" w:rsidRDefault="00FF6EE5">
      <w:pPr>
        <w:pStyle w:val="a4"/>
      </w:pPr>
    </w:p>
    <w:p w:rsidR="00FF6EE5" w:rsidRDefault="00FF6EE5">
      <w:pPr>
        <w:pStyle w:val="a4"/>
        <w:jc w:val="both"/>
      </w:pPr>
      <w:r>
        <w:t>Количество воздействий для АТП за сутки определяется по следующей формуле:</w:t>
      </w:r>
    </w:p>
    <w:p w:rsidR="00FF6EE5" w:rsidRPr="00FF6EE5" w:rsidRDefault="00FF6EE5">
      <w:pPr>
        <w:pStyle w:val="a4"/>
        <w:ind w:left="2160" w:firstLine="720"/>
      </w:pPr>
      <w:r>
        <w:rPr>
          <w:position w:val="-30"/>
          <w:lang w:val="en-US"/>
        </w:rPr>
        <w:object w:dxaOrig="1800" w:dyaOrig="740">
          <v:shape id="_x0000_i1056" type="#_x0000_t75" style="width:102.75pt;height:39.75pt" o:ole="" fillcolor="window">
            <v:imagedata r:id="rId65" o:title=""/>
          </v:shape>
          <o:OLEObject Type="Embed" ProgID="Equation.3" ShapeID="_x0000_i1056" DrawAspect="Content" ObjectID="_1469984704" r:id="rId66"/>
        </w:object>
      </w:r>
      <w:r w:rsidRPr="00FF6EE5">
        <w:t xml:space="preserve"> </w:t>
      </w:r>
      <w:r w:rsidRPr="00FF6EE5">
        <w:tab/>
      </w:r>
      <w:r w:rsidRPr="00FF6EE5">
        <w:tab/>
      </w:r>
      <w:r w:rsidRPr="00FF6EE5">
        <w:tab/>
      </w:r>
      <w:r w:rsidRPr="00FF6EE5">
        <w:tab/>
      </w:r>
      <w:r w:rsidRPr="00FF6EE5">
        <w:tab/>
      </w:r>
      <w:r w:rsidRPr="00FF6EE5">
        <w:tab/>
        <w:t>(11)</w:t>
      </w:r>
    </w:p>
    <w:p w:rsidR="00FF6EE5" w:rsidRDefault="00FF6EE5">
      <w:pPr>
        <w:pStyle w:val="a4"/>
      </w:pPr>
      <w:r>
        <w:t>где Д</w:t>
      </w:r>
      <w:r>
        <w:rPr>
          <w:vertAlign w:val="subscript"/>
          <w:lang w:val="en-US"/>
        </w:rPr>
        <w:t>i</w:t>
      </w:r>
      <w:r>
        <w:rPr>
          <w:vertAlign w:val="subscript"/>
        </w:rPr>
        <w:t>г</w:t>
      </w:r>
      <w:r>
        <w:t xml:space="preserve"> - количество дней работы в году соответствующей зоны.</w:t>
      </w:r>
    </w:p>
    <w:p w:rsidR="00FF6EE5" w:rsidRDefault="00FF6EE5">
      <w:pPr>
        <w:pStyle w:val="a4"/>
      </w:pPr>
      <w:r>
        <w:t>Расчет воздействий за сутки приведен в таблице 10</w:t>
      </w:r>
    </w:p>
    <w:p w:rsidR="00FF6EE5" w:rsidRDefault="00FF6EE5">
      <w:pPr>
        <w:pStyle w:val="a4"/>
      </w:pPr>
    </w:p>
    <w:p w:rsidR="00FF6EE5" w:rsidRDefault="00FF6EE5">
      <w:pPr>
        <w:pStyle w:val="a4"/>
        <w:ind w:left="-142" w:firstLine="0"/>
      </w:pPr>
      <w:r>
        <w:t>Таблица 10 - Расчет количества воздействий для АТП за сутки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FF6EE5">
        <w:tc>
          <w:tcPr>
            <w:tcW w:w="2840" w:type="dxa"/>
            <w:vAlign w:val="center"/>
          </w:tcPr>
          <w:p w:rsidR="00FF6EE5" w:rsidRDefault="00FF6EE5">
            <w:pPr>
              <w:pStyle w:val="a4"/>
              <w:ind w:firstLine="0"/>
              <w:jc w:val="center"/>
              <w:rPr>
                <w:sz w:val="28"/>
              </w:rPr>
            </w:pPr>
            <w:r>
              <w:rPr>
                <w:sz w:val="28"/>
              </w:rPr>
              <w:t>Обозначения показателя</w:t>
            </w:r>
          </w:p>
        </w:tc>
        <w:tc>
          <w:tcPr>
            <w:tcW w:w="2840" w:type="dxa"/>
            <w:vAlign w:val="center"/>
          </w:tcPr>
          <w:p w:rsidR="00FF6EE5" w:rsidRDefault="00FF6EE5">
            <w:pPr>
              <w:pStyle w:val="a4"/>
              <w:ind w:firstLine="0"/>
              <w:jc w:val="center"/>
              <w:rPr>
                <w:sz w:val="28"/>
              </w:rPr>
            </w:pPr>
            <w:r>
              <w:rPr>
                <w:sz w:val="28"/>
              </w:rPr>
              <w:t>Расчетная формула</w:t>
            </w:r>
          </w:p>
        </w:tc>
        <w:tc>
          <w:tcPr>
            <w:tcW w:w="2840" w:type="dxa"/>
            <w:vAlign w:val="center"/>
          </w:tcPr>
          <w:p w:rsidR="00FF6EE5" w:rsidRDefault="00FF6EE5">
            <w:pPr>
              <w:pStyle w:val="a4"/>
              <w:ind w:firstLine="0"/>
              <w:jc w:val="center"/>
              <w:rPr>
                <w:sz w:val="28"/>
              </w:rPr>
            </w:pPr>
            <w:r>
              <w:rPr>
                <w:sz w:val="28"/>
              </w:rPr>
              <w:t>Принятое кол-во воздействий</w:t>
            </w:r>
          </w:p>
        </w:tc>
      </w:tr>
      <w:tr w:rsidR="00FF6EE5">
        <w:trPr>
          <w:cantSplit/>
          <w:trHeight w:val="1115"/>
        </w:trPr>
        <w:tc>
          <w:tcPr>
            <w:tcW w:w="2840" w:type="dxa"/>
            <w:vAlign w:val="center"/>
          </w:tcPr>
          <w:p w:rsidR="00FF6EE5" w:rsidRDefault="00FF6EE5">
            <w:pPr>
              <w:pStyle w:val="a4"/>
              <w:ind w:firstLine="0"/>
              <w:jc w:val="center"/>
              <w:rPr>
                <w:sz w:val="28"/>
              </w:rPr>
            </w:pPr>
            <w:r>
              <w:sym w:font="Symbol" w:char="F053"/>
            </w:r>
            <w:r>
              <w:rPr>
                <w:lang w:val="en-US"/>
              </w:rPr>
              <w:t xml:space="preserve"> N</w:t>
            </w:r>
            <w:r>
              <w:rPr>
                <w:vertAlign w:val="subscript"/>
              </w:rPr>
              <w:t>ТО-2с</w:t>
            </w:r>
          </w:p>
        </w:tc>
        <w:tc>
          <w:tcPr>
            <w:tcW w:w="2840" w:type="dxa"/>
            <w:vAlign w:val="center"/>
          </w:tcPr>
          <w:p w:rsidR="00FF6EE5" w:rsidRDefault="00FF6EE5">
            <w:pPr>
              <w:pStyle w:val="a4"/>
              <w:ind w:firstLine="0"/>
              <w:jc w:val="center"/>
              <w:rPr>
                <w:sz w:val="28"/>
              </w:rPr>
            </w:pPr>
            <w:r>
              <w:rPr>
                <w:position w:val="-30"/>
                <w:lang w:val="en-US"/>
              </w:rPr>
              <w:object w:dxaOrig="2220" w:dyaOrig="740">
                <v:shape id="_x0000_i1057" type="#_x0000_t75" style="width:126pt;height:39.75pt" o:ole="" fillcolor="window">
                  <v:imagedata r:id="rId67" o:title=""/>
                </v:shape>
                <o:OLEObject Type="Embed" ProgID="Equation.3" ShapeID="_x0000_i1057" DrawAspect="Content" ObjectID="_1469984705" r:id="rId68"/>
              </w:object>
            </w:r>
          </w:p>
        </w:tc>
        <w:tc>
          <w:tcPr>
            <w:tcW w:w="2840" w:type="dxa"/>
            <w:tcBorders>
              <w:bottom w:val="single" w:sz="4" w:space="0" w:color="auto"/>
            </w:tcBorders>
            <w:vAlign w:val="center"/>
          </w:tcPr>
          <w:p w:rsidR="00FF6EE5" w:rsidRDefault="00FF6EE5">
            <w:pPr>
              <w:pStyle w:val="a4"/>
              <w:ind w:firstLine="0"/>
              <w:jc w:val="center"/>
              <w:rPr>
                <w:sz w:val="28"/>
                <w:lang w:val="en-US"/>
              </w:rPr>
            </w:pPr>
            <w:r>
              <w:rPr>
                <w:position w:val="-24"/>
                <w:sz w:val="28"/>
                <w:lang w:val="en-US"/>
              </w:rPr>
              <w:object w:dxaOrig="1219" w:dyaOrig="620">
                <v:shape id="_x0000_i1058" type="#_x0000_t75" style="width:69pt;height:33pt" o:ole="" fillcolor="window">
                  <v:imagedata r:id="rId69" o:title=""/>
                </v:shape>
                <o:OLEObject Type="Embed" ProgID="Equation.3" ShapeID="_x0000_i1058" DrawAspect="Content" ObjectID="_1469984706" r:id="rId70"/>
              </w:object>
            </w:r>
            <w:r>
              <w:rPr>
                <w:sz w:val="28"/>
                <w:lang w:val="en-US"/>
              </w:rPr>
              <w:t xml:space="preserve">, </w:t>
            </w:r>
          </w:p>
          <w:p w:rsidR="00FF6EE5" w:rsidRDefault="00FF6EE5">
            <w:pPr>
              <w:pStyle w:val="a4"/>
              <w:ind w:firstLine="0"/>
              <w:jc w:val="center"/>
              <w:rPr>
                <w:sz w:val="28"/>
              </w:rPr>
            </w:pPr>
            <w:r>
              <w:rPr>
                <w:sz w:val="28"/>
                <w:lang w:val="en-US"/>
              </w:rPr>
              <w:t>принимаем 4</w:t>
            </w:r>
          </w:p>
        </w:tc>
      </w:tr>
      <w:tr w:rsidR="00FF6EE5">
        <w:trPr>
          <w:cantSplit/>
          <w:trHeight w:val="1115"/>
        </w:trPr>
        <w:tc>
          <w:tcPr>
            <w:tcW w:w="2840" w:type="dxa"/>
            <w:vAlign w:val="center"/>
          </w:tcPr>
          <w:p w:rsidR="00FF6EE5" w:rsidRDefault="00FF6EE5">
            <w:pPr>
              <w:pStyle w:val="a4"/>
              <w:ind w:firstLine="0"/>
              <w:jc w:val="center"/>
              <w:rPr>
                <w:sz w:val="28"/>
              </w:rPr>
            </w:pPr>
            <w:r>
              <w:sym w:font="Symbol" w:char="F053"/>
            </w:r>
            <w:r>
              <w:rPr>
                <w:lang w:val="en-US"/>
              </w:rPr>
              <w:t xml:space="preserve"> N</w:t>
            </w:r>
            <w:r>
              <w:rPr>
                <w:vertAlign w:val="subscript"/>
              </w:rPr>
              <w:t>ТО-1с</w:t>
            </w:r>
          </w:p>
        </w:tc>
        <w:tc>
          <w:tcPr>
            <w:tcW w:w="2840" w:type="dxa"/>
            <w:vAlign w:val="center"/>
          </w:tcPr>
          <w:p w:rsidR="00FF6EE5" w:rsidRDefault="00FF6EE5">
            <w:pPr>
              <w:pStyle w:val="a4"/>
              <w:ind w:firstLine="0"/>
              <w:jc w:val="center"/>
              <w:rPr>
                <w:sz w:val="28"/>
              </w:rPr>
            </w:pPr>
            <w:r>
              <w:rPr>
                <w:position w:val="-30"/>
                <w:lang w:val="en-US"/>
              </w:rPr>
              <w:object w:dxaOrig="2160" w:dyaOrig="740">
                <v:shape id="_x0000_i1059" type="#_x0000_t75" style="width:123pt;height:39.75pt" o:ole="" fillcolor="window">
                  <v:imagedata r:id="rId71" o:title=""/>
                </v:shape>
                <o:OLEObject Type="Embed" ProgID="Equation.3" ShapeID="_x0000_i1059" DrawAspect="Content" ObjectID="_1469984707" r:id="rId72"/>
              </w:object>
            </w:r>
          </w:p>
        </w:tc>
        <w:tc>
          <w:tcPr>
            <w:tcW w:w="2840" w:type="dxa"/>
            <w:tcBorders>
              <w:bottom w:val="single" w:sz="4" w:space="0" w:color="auto"/>
            </w:tcBorders>
            <w:vAlign w:val="center"/>
          </w:tcPr>
          <w:p w:rsidR="00FF6EE5" w:rsidRDefault="00FF6EE5">
            <w:pPr>
              <w:pStyle w:val="a4"/>
              <w:ind w:firstLine="0"/>
              <w:jc w:val="center"/>
              <w:rPr>
                <w:sz w:val="28"/>
                <w:lang w:val="en-US"/>
              </w:rPr>
            </w:pPr>
            <w:r>
              <w:rPr>
                <w:position w:val="-24"/>
                <w:sz w:val="28"/>
                <w:lang w:val="en-US"/>
              </w:rPr>
              <w:object w:dxaOrig="1240" w:dyaOrig="620">
                <v:shape id="_x0000_i1060" type="#_x0000_t75" style="width:70.5pt;height:33pt" o:ole="" fillcolor="window">
                  <v:imagedata r:id="rId73" o:title=""/>
                </v:shape>
                <o:OLEObject Type="Embed" ProgID="Equation.3" ShapeID="_x0000_i1060" DrawAspect="Content" ObjectID="_1469984708" r:id="rId74"/>
              </w:object>
            </w:r>
            <w:r>
              <w:rPr>
                <w:sz w:val="28"/>
                <w:lang w:val="en-US"/>
              </w:rPr>
              <w:t xml:space="preserve">, </w:t>
            </w:r>
          </w:p>
          <w:p w:rsidR="00FF6EE5" w:rsidRDefault="00FF6EE5">
            <w:pPr>
              <w:pStyle w:val="a4"/>
              <w:ind w:firstLine="0"/>
              <w:jc w:val="center"/>
              <w:rPr>
                <w:sz w:val="28"/>
              </w:rPr>
            </w:pPr>
            <w:r>
              <w:rPr>
                <w:sz w:val="28"/>
                <w:lang w:val="en-US"/>
              </w:rPr>
              <w:t>принимаем 12</w:t>
            </w:r>
          </w:p>
        </w:tc>
      </w:tr>
      <w:tr w:rsidR="00FF6EE5">
        <w:trPr>
          <w:cantSplit/>
          <w:trHeight w:val="1115"/>
        </w:trPr>
        <w:tc>
          <w:tcPr>
            <w:tcW w:w="2840" w:type="dxa"/>
            <w:vAlign w:val="center"/>
          </w:tcPr>
          <w:p w:rsidR="00FF6EE5" w:rsidRDefault="00FF6EE5">
            <w:pPr>
              <w:pStyle w:val="a4"/>
              <w:ind w:firstLine="0"/>
              <w:jc w:val="center"/>
              <w:rPr>
                <w:sz w:val="28"/>
              </w:rPr>
            </w:pPr>
            <w:r>
              <w:sym w:font="Symbol" w:char="F053"/>
            </w:r>
            <w:r>
              <w:rPr>
                <w:lang w:val="en-US"/>
              </w:rPr>
              <w:t xml:space="preserve"> N</w:t>
            </w:r>
            <w:r>
              <w:rPr>
                <w:vertAlign w:val="subscript"/>
              </w:rPr>
              <w:t>ЕОс</w:t>
            </w:r>
          </w:p>
        </w:tc>
        <w:tc>
          <w:tcPr>
            <w:tcW w:w="2840" w:type="dxa"/>
            <w:vAlign w:val="center"/>
          </w:tcPr>
          <w:p w:rsidR="00FF6EE5" w:rsidRDefault="00FF6EE5">
            <w:pPr>
              <w:pStyle w:val="a4"/>
              <w:ind w:firstLine="0"/>
              <w:jc w:val="center"/>
              <w:rPr>
                <w:sz w:val="28"/>
              </w:rPr>
            </w:pPr>
            <w:r>
              <w:rPr>
                <w:position w:val="-30"/>
                <w:lang w:val="en-US"/>
              </w:rPr>
              <w:object w:dxaOrig="1900" w:dyaOrig="740">
                <v:shape id="_x0000_i1061" type="#_x0000_t75" style="width:108pt;height:39.75pt" o:ole="" fillcolor="window">
                  <v:imagedata r:id="rId75" o:title=""/>
                </v:shape>
                <o:OLEObject Type="Embed" ProgID="Equation.3" ShapeID="_x0000_i1061" DrawAspect="Content" ObjectID="_1469984709" r:id="rId76"/>
              </w:object>
            </w:r>
          </w:p>
        </w:tc>
        <w:tc>
          <w:tcPr>
            <w:tcW w:w="2840" w:type="dxa"/>
            <w:tcBorders>
              <w:bottom w:val="single" w:sz="4" w:space="0" w:color="auto"/>
            </w:tcBorders>
            <w:vAlign w:val="center"/>
          </w:tcPr>
          <w:p w:rsidR="00FF6EE5" w:rsidRDefault="00FF6EE5">
            <w:pPr>
              <w:pStyle w:val="a4"/>
              <w:ind w:firstLine="0"/>
              <w:jc w:val="center"/>
              <w:rPr>
                <w:sz w:val="28"/>
              </w:rPr>
            </w:pPr>
            <w:r>
              <w:rPr>
                <w:position w:val="-24"/>
                <w:sz w:val="28"/>
                <w:lang w:val="en-US"/>
              </w:rPr>
              <w:object w:dxaOrig="1500" w:dyaOrig="620">
                <v:shape id="_x0000_i1062" type="#_x0000_t75" style="width:85.5pt;height:33pt" o:ole="" fillcolor="window">
                  <v:imagedata r:id="rId77" o:title=""/>
                </v:shape>
                <o:OLEObject Type="Embed" ProgID="Equation.3" ShapeID="_x0000_i1062" DrawAspect="Content" ObjectID="_1469984710" r:id="rId78"/>
              </w:object>
            </w:r>
            <w:r>
              <w:rPr>
                <w:sz w:val="28"/>
                <w:lang w:val="en-US"/>
              </w:rPr>
              <w:t>, принимаем 262</w:t>
            </w:r>
          </w:p>
        </w:tc>
      </w:tr>
    </w:tbl>
    <w:p w:rsidR="00FF6EE5" w:rsidRDefault="00FF6EE5">
      <w:pPr>
        <w:pStyle w:val="a4"/>
        <w:ind w:firstLine="0"/>
      </w:pPr>
    </w:p>
    <w:p w:rsidR="00FF6EE5" w:rsidRDefault="00FF6EE5">
      <w:pPr>
        <w:pStyle w:val="a4"/>
        <w:ind w:firstLine="0"/>
        <w:rPr>
          <w:b/>
        </w:rPr>
      </w:pPr>
      <w:r>
        <w:br w:type="page"/>
      </w:r>
      <w:r>
        <w:rPr>
          <w:b/>
        </w:rPr>
        <w:t>3.1.4. Расчеты трудоемкости ТО и ТР</w:t>
      </w:r>
    </w:p>
    <w:p w:rsidR="00FF6EE5" w:rsidRDefault="00FF6EE5">
      <w:pPr>
        <w:pStyle w:val="a4"/>
        <w:ind w:firstLine="0"/>
      </w:pPr>
    </w:p>
    <w:p w:rsidR="00FF6EE5" w:rsidRDefault="00FF6EE5">
      <w:pPr>
        <w:pStyle w:val="a4"/>
        <w:ind w:firstLine="0"/>
      </w:pPr>
      <w:r>
        <w:t>Годовая трудоемкость зоны ТО-2 определяется по формуле</w:t>
      </w:r>
    </w:p>
    <w:p w:rsidR="00FF6EE5" w:rsidRPr="00FF6EE5" w:rsidRDefault="00FF6EE5">
      <w:pPr>
        <w:pStyle w:val="a4"/>
        <w:ind w:left="2160" w:firstLine="0"/>
        <w:rPr>
          <w:sz w:val="32"/>
        </w:rPr>
      </w:pPr>
      <w:r>
        <w:rPr>
          <w:position w:val="-24"/>
          <w:lang w:val="en-US"/>
        </w:rPr>
        <w:object w:dxaOrig="4520" w:dyaOrig="680">
          <v:shape id="_x0000_i1063" type="#_x0000_t75" style="width:257.25pt;height:36.75pt" o:ole="" fillcolor="window">
            <v:imagedata r:id="rId79" o:title=""/>
          </v:shape>
          <o:OLEObject Type="Embed" ProgID="Equation.3" ShapeID="_x0000_i1063" DrawAspect="Content" ObjectID="_1469984711" r:id="rId80"/>
        </w:object>
      </w:r>
      <w:r w:rsidRPr="00FF6EE5">
        <w:tab/>
      </w:r>
      <w:r w:rsidRPr="00FF6EE5">
        <w:tab/>
      </w:r>
      <w:r w:rsidRPr="00FF6EE5">
        <w:rPr>
          <w:sz w:val="32"/>
        </w:rPr>
        <w:t>(12)</w:t>
      </w:r>
    </w:p>
    <w:p w:rsidR="00FF6EE5" w:rsidRDefault="00FF6EE5">
      <w:pPr>
        <w:pStyle w:val="a4"/>
        <w:ind w:firstLine="0"/>
        <w:jc w:val="both"/>
      </w:pPr>
      <w:r w:rsidRPr="00FF6EE5">
        <w:rPr>
          <w:sz w:val="32"/>
        </w:rPr>
        <w:t xml:space="preserve">где </w:t>
      </w:r>
      <w:r w:rsidRPr="00FF6EE5">
        <w:t xml:space="preserve">  Т</w:t>
      </w:r>
      <w:r>
        <w:rPr>
          <w:vertAlign w:val="subscript"/>
        </w:rPr>
        <w:t>ТО-2Г</w:t>
      </w:r>
      <w:r>
        <w:t xml:space="preserve"> - годовая трудоемкость ТО-2,чел*ч</w:t>
      </w:r>
    </w:p>
    <w:p w:rsidR="00FF6EE5" w:rsidRDefault="00FF6EE5">
      <w:pPr>
        <w:pStyle w:val="a4"/>
        <w:jc w:val="both"/>
      </w:pPr>
      <w:r w:rsidRPr="00FF6EE5">
        <w:t>Т</w:t>
      </w:r>
      <w:r>
        <w:rPr>
          <w:vertAlign w:val="subscript"/>
        </w:rPr>
        <w:t>ТО-2</w:t>
      </w:r>
      <w:r>
        <w:t xml:space="preserve"> - нормативная трудоемкость ТО-2, чел*ч</w:t>
      </w:r>
    </w:p>
    <w:p w:rsidR="00FF6EE5" w:rsidRDefault="00FF6EE5">
      <w:pPr>
        <w:pStyle w:val="a4"/>
        <w:jc w:val="both"/>
      </w:pPr>
      <w:r>
        <w:t>20 - процент трудоемкости ТО-2, приходящийся на текущий ремонт, выполняемый в зоне ТО-2.</w:t>
      </w:r>
    </w:p>
    <w:p w:rsidR="00FF6EE5" w:rsidRDefault="00FF6EE5">
      <w:pPr>
        <w:pStyle w:val="a4"/>
      </w:pPr>
    </w:p>
    <w:p w:rsidR="00FF6EE5" w:rsidRDefault="00FF6EE5">
      <w:pPr>
        <w:pStyle w:val="a4"/>
      </w:pPr>
      <w:r>
        <w:t>Годовая трудоемкость зоны ТО-1 определяется по формуле:</w:t>
      </w:r>
    </w:p>
    <w:p w:rsidR="00FF6EE5" w:rsidRPr="00FF6EE5" w:rsidRDefault="00FF6EE5">
      <w:pPr>
        <w:pStyle w:val="a4"/>
        <w:ind w:left="1440" w:firstLine="720"/>
        <w:rPr>
          <w:sz w:val="32"/>
        </w:rPr>
      </w:pPr>
      <w:r>
        <w:rPr>
          <w:position w:val="-24"/>
          <w:lang w:val="en-US"/>
        </w:rPr>
        <w:object w:dxaOrig="4380" w:dyaOrig="680">
          <v:shape id="_x0000_i1064" type="#_x0000_t75" style="width:249pt;height:36.75pt" o:ole="" fillcolor="window">
            <v:imagedata r:id="rId81" o:title=""/>
          </v:shape>
          <o:OLEObject Type="Embed" ProgID="Equation.3" ShapeID="_x0000_i1064" DrawAspect="Content" ObjectID="_1469984712" r:id="rId82"/>
        </w:object>
      </w:r>
      <w:r w:rsidRPr="00FF6EE5">
        <w:tab/>
      </w:r>
      <w:r w:rsidRPr="00FF6EE5">
        <w:tab/>
      </w:r>
      <w:r w:rsidRPr="00FF6EE5">
        <w:tab/>
      </w:r>
      <w:r w:rsidRPr="00FF6EE5">
        <w:rPr>
          <w:sz w:val="32"/>
        </w:rPr>
        <w:t>(13)</w:t>
      </w:r>
    </w:p>
    <w:p w:rsidR="00FF6EE5" w:rsidRPr="00FF6EE5" w:rsidRDefault="00FF6EE5">
      <w:pPr>
        <w:pStyle w:val="a4"/>
        <w:rPr>
          <w:sz w:val="32"/>
        </w:rPr>
      </w:pPr>
    </w:p>
    <w:p w:rsidR="00FF6EE5" w:rsidRDefault="00FF6EE5">
      <w:pPr>
        <w:pStyle w:val="a4"/>
        <w:ind w:firstLine="0"/>
        <w:jc w:val="both"/>
      </w:pPr>
      <w:r w:rsidRPr="00FF6EE5">
        <w:rPr>
          <w:sz w:val="32"/>
        </w:rPr>
        <w:t xml:space="preserve">где  </w:t>
      </w:r>
      <w:r w:rsidRPr="00FF6EE5">
        <w:t>Т</w:t>
      </w:r>
      <w:r>
        <w:rPr>
          <w:vertAlign w:val="subscript"/>
        </w:rPr>
        <w:t>ТО-1Г</w:t>
      </w:r>
      <w:r>
        <w:t xml:space="preserve"> - годовая трудоемкость ТО-1,чел*ч</w:t>
      </w:r>
    </w:p>
    <w:p w:rsidR="00FF6EE5" w:rsidRDefault="00FF6EE5">
      <w:pPr>
        <w:pStyle w:val="a4"/>
        <w:jc w:val="both"/>
      </w:pPr>
      <w:r w:rsidRPr="00FF6EE5">
        <w:t>Т</w:t>
      </w:r>
      <w:r>
        <w:rPr>
          <w:vertAlign w:val="subscript"/>
        </w:rPr>
        <w:t>ТО-1</w:t>
      </w:r>
      <w:r>
        <w:t xml:space="preserve"> - нормативная трудоемкость ТО-1, чел*ч</w:t>
      </w:r>
    </w:p>
    <w:p w:rsidR="00FF6EE5" w:rsidRDefault="00FF6EE5">
      <w:pPr>
        <w:pStyle w:val="a4"/>
        <w:jc w:val="both"/>
      </w:pPr>
      <w:r>
        <w:t>20 - процент трудоемкости ТО-1, приходящийся на текущий ремонт, выполняемый в зоне ТО-1</w:t>
      </w:r>
    </w:p>
    <w:p w:rsidR="00FF6EE5" w:rsidRDefault="00FF6EE5">
      <w:pPr>
        <w:pStyle w:val="a4"/>
      </w:pPr>
    </w:p>
    <w:p w:rsidR="00FF6EE5" w:rsidRDefault="00FF6EE5">
      <w:pPr>
        <w:pStyle w:val="a4"/>
      </w:pPr>
      <w:r>
        <w:t>Годовая трудоемкость зоны ЕО определяется по формуле.</w:t>
      </w:r>
    </w:p>
    <w:p w:rsidR="00FF6EE5" w:rsidRPr="00FF6EE5" w:rsidRDefault="00FF6EE5">
      <w:pPr>
        <w:pStyle w:val="a4"/>
        <w:ind w:left="2880" w:firstLine="0"/>
        <w:rPr>
          <w:sz w:val="32"/>
        </w:rPr>
      </w:pPr>
      <w:r w:rsidRPr="00FF6EE5">
        <w:t>Т</w:t>
      </w:r>
      <w:r>
        <w:rPr>
          <w:vertAlign w:val="subscript"/>
        </w:rPr>
        <w:t>ЕОГ</w:t>
      </w:r>
      <w:r>
        <w:t>=</w:t>
      </w:r>
      <w:r>
        <w:sym w:font="Symbol" w:char="F053"/>
      </w:r>
      <w:r w:rsidRPr="00FF6EE5">
        <w:t xml:space="preserve"> </w:t>
      </w:r>
      <w:r>
        <w:rPr>
          <w:lang w:val="en-US"/>
        </w:rPr>
        <w:t>N</w:t>
      </w:r>
      <w:r>
        <w:rPr>
          <w:vertAlign w:val="subscript"/>
        </w:rPr>
        <w:t>ЕО</w:t>
      </w:r>
      <w:r>
        <w:t>*</w:t>
      </w:r>
      <w:r w:rsidRPr="00FF6EE5">
        <w:rPr>
          <w:sz w:val="32"/>
        </w:rPr>
        <w:t xml:space="preserve"> </w:t>
      </w:r>
      <w:r>
        <w:rPr>
          <w:sz w:val="32"/>
          <w:lang w:val="en-US"/>
        </w:rPr>
        <w:t>t</w:t>
      </w:r>
      <w:r w:rsidRPr="00FF6EE5">
        <w:rPr>
          <w:sz w:val="32"/>
          <w:vertAlign w:val="subscript"/>
        </w:rPr>
        <w:t>ЕО</w:t>
      </w:r>
      <w:r w:rsidRPr="00FF6EE5">
        <w:rPr>
          <w:sz w:val="32"/>
        </w:rPr>
        <w:tab/>
      </w:r>
      <w:r w:rsidRPr="00FF6EE5">
        <w:rPr>
          <w:sz w:val="32"/>
        </w:rPr>
        <w:tab/>
      </w:r>
      <w:r w:rsidRPr="00FF6EE5">
        <w:rPr>
          <w:sz w:val="32"/>
        </w:rPr>
        <w:tab/>
      </w:r>
      <w:r w:rsidRPr="00FF6EE5">
        <w:rPr>
          <w:sz w:val="32"/>
        </w:rPr>
        <w:tab/>
      </w:r>
      <w:r w:rsidRPr="00FF6EE5">
        <w:rPr>
          <w:sz w:val="32"/>
        </w:rPr>
        <w:tab/>
      </w:r>
      <w:r w:rsidRPr="00FF6EE5">
        <w:rPr>
          <w:sz w:val="32"/>
        </w:rPr>
        <w:tab/>
        <w:t>(14)</w:t>
      </w:r>
    </w:p>
    <w:p w:rsidR="00FF6EE5" w:rsidRDefault="00FF6EE5">
      <w:pPr>
        <w:pStyle w:val="a4"/>
        <w:ind w:left="-142" w:firstLine="709"/>
      </w:pPr>
      <w:r w:rsidRPr="00FF6EE5">
        <w:t>где Т</w:t>
      </w:r>
      <w:r>
        <w:rPr>
          <w:vertAlign w:val="subscript"/>
        </w:rPr>
        <w:t>ЕО</w:t>
      </w:r>
      <w:r>
        <w:t xml:space="preserve"> - нормативная трудоемкость ЕО</w:t>
      </w:r>
    </w:p>
    <w:p w:rsidR="00FF6EE5" w:rsidRDefault="00FF6EE5">
      <w:pPr>
        <w:pStyle w:val="a4"/>
        <w:ind w:left="-142" w:firstLine="0"/>
      </w:pPr>
    </w:p>
    <w:p w:rsidR="00FF6EE5" w:rsidRDefault="00FF6EE5">
      <w:pPr>
        <w:pStyle w:val="a4"/>
        <w:ind w:left="-142" w:firstLine="0"/>
      </w:pPr>
      <w:r>
        <w:t>Трудоемкость сезонного обслуживания определяется по формуле</w:t>
      </w:r>
    </w:p>
    <w:p w:rsidR="00FF6EE5" w:rsidRDefault="00FF6EE5">
      <w:pPr>
        <w:pStyle w:val="a4"/>
        <w:ind w:left="2018" w:firstLine="862"/>
      </w:pPr>
      <w:r>
        <w:rPr>
          <w:position w:val="-24"/>
          <w:lang w:val="en-US"/>
        </w:rPr>
        <w:object w:dxaOrig="2260" w:dyaOrig="639">
          <v:shape id="_x0000_i1065" type="#_x0000_t75" style="width:128.25pt;height:34.5pt" o:ole="" fillcolor="window">
            <v:imagedata r:id="rId83" o:title=""/>
          </v:shape>
          <o:OLEObject Type="Embed" ProgID="Equation.3" ShapeID="_x0000_i1065" DrawAspect="Content" ObjectID="_1469984713" r:id="rId84"/>
        </w:object>
      </w:r>
      <w:r w:rsidRPr="00FF6EE5">
        <w:tab/>
      </w:r>
      <w:r w:rsidRPr="00FF6EE5">
        <w:tab/>
      </w:r>
      <w:r w:rsidRPr="00FF6EE5">
        <w:tab/>
      </w:r>
      <w:r w:rsidRPr="00FF6EE5">
        <w:tab/>
        <w:t xml:space="preserve">      (</w:t>
      </w:r>
      <w:r>
        <w:t>15)</w:t>
      </w:r>
    </w:p>
    <w:p w:rsidR="00FF6EE5" w:rsidRDefault="00FF6EE5">
      <w:pPr>
        <w:pStyle w:val="a4"/>
        <w:ind w:left="1298" w:hanging="731"/>
      </w:pPr>
      <w:r>
        <w:t>где 20 - процент от удельной трудоемкости ТО-2 приходящийся на СО</w:t>
      </w:r>
    </w:p>
    <w:p w:rsidR="00FF6EE5" w:rsidRDefault="00FF6EE5">
      <w:pPr>
        <w:pStyle w:val="a4"/>
        <w:ind w:left="1298" w:hanging="164"/>
      </w:pPr>
      <w:r>
        <w:t>2 - количество СО в год</w:t>
      </w:r>
    </w:p>
    <w:p w:rsidR="00FF6EE5" w:rsidRDefault="00FF6EE5">
      <w:pPr>
        <w:pStyle w:val="a4"/>
        <w:ind w:firstLine="0"/>
      </w:pPr>
      <w:r>
        <w:t>Годовая трудоемкость ТР</w:t>
      </w:r>
    </w:p>
    <w:p w:rsidR="00FF6EE5" w:rsidRDefault="00FF6EE5">
      <w:pPr>
        <w:pStyle w:val="a4"/>
        <w:ind w:left="2160" w:firstLine="720"/>
      </w:pPr>
      <w:r>
        <w:rPr>
          <w:position w:val="-24"/>
          <w:lang w:val="en-US"/>
        </w:rPr>
        <w:object w:dxaOrig="1420" w:dyaOrig="639">
          <v:shape id="_x0000_i1066" type="#_x0000_t75" style="width:81pt;height:34.5pt" o:ole="" fillcolor="window">
            <v:imagedata r:id="rId85" o:title=""/>
          </v:shape>
          <o:OLEObject Type="Embed" ProgID="Equation.3" ShapeID="_x0000_i1066" DrawAspect="Content" ObjectID="_1469984714" r:id="rId86"/>
        </w:object>
      </w:r>
      <w:r>
        <w:rPr>
          <w:lang w:val="en-US"/>
        </w:rPr>
        <w:tab/>
      </w:r>
      <w:r>
        <w:rPr>
          <w:lang w:val="en-US"/>
        </w:rPr>
        <w:tab/>
      </w:r>
      <w:r>
        <w:rPr>
          <w:lang w:val="en-US"/>
        </w:rPr>
        <w:tab/>
      </w:r>
      <w:r>
        <w:rPr>
          <w:lang w:val="en-US"/>
        </w:rPr>
        <w:tab/>
      </w:r>
      <w:r>
        <w:rPr>
          <w:lang w:val="en-US"/>
        </w:rPr>
        <w:tab/>
        <w:t xml:space="preserve">      </w:t>
      </w:r>
      <w:r>
        <w:t>(16)</w:t>
      </w:r>
    </w:p>
    <w:p w:rsidR="00FF6EE5" w:rsidRDefault="00FF6EE5">
      <w:pPr>
        <w:pStyle w:val="a4"/>
        <w:ind w:left="-142" w:firstLine="0"/>
      </w:pPr>
      <w:r>
        <w:br w:type="page"/>
        <w:t>Таблица 11 - расчет годовой трудоемкости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3544"/>
        <w:gridCol w:w="3118"/>
      </w:tblGrid>
      <w:tr w:rsidR="00FF6EE5">
        <w:tc>
          <w:tcPr>
            <w:tcW w:w="1101" w:type="dxa"/>
            <w:vAlign w:val="center"/>
          </w:tcPr>
          <w:p w:rsidR="00FF6EE5" w:rsidRDefault="00FF6EE5">
            <w:pPr>
              <w:pStyle w:val="a4"/>
              <w:ind w:firstLine="0"/>
              <w:jc w:val="center"/>
              <w:rPr>
                <w:sz w:val="28"/>
              </w:rPr>
            </w:pPr>
            <w:r>
              <w:rPr>
                <w:sz w:val="28"/>
              </w:rPr>
              <w:t>Обозна-чения показа-теля</w:t>
            </w:r>
          </w:p>
        </w:tc>
        <w:tc>
          <w:tcPr>
            <w:tcW w:w="1417" w:type="dxa"/>
            <w:vAlign w:val="center"/>
          </w:tcPr>
          <w:p w:rsidR="00FF6EE5" w:rsidRDefault="00FF6EE5">
            <w:pPr>
              <w:pStyle w:val="a4"/>
              <w:ind w:firstLine="0"/>
              <w:jc w:val="center"/>
              <w:rPr>
                <w:sz w:val="28"/>
              </w:rPr>
            </w:pPr>
            <w:r>
              <w:rPr>
                <w:sz w:val="28"/>
              </w:rPr>
              <w:t>Марка подвижного состава</w:t>
            </w:r>
          </w:p>
        </w:tc>
        <w:tc>
          <w:tcPr>
            <w:tcW w:w="3544" w:type="dxa"/>
            <w:vAlign w:val="center"/>
          </w:tcPr>
          <w:p w:rsidR="00FF6EE5" w:rsidRDefault="00FF6EE5">
            <w:pPr>
              <w:pStyle w:val="a4"/>
              <w:ind w:firstLine="0"/>
              <w:jc w:val="center"/>
              <w:rPr>
                <w:sz w:val="28"/>
              </w:rPr>
            </w:pPr>
            <w:r>
              <w:rPr>
                <w:sz w:val="28"/>
              </w:rPr>
              <w:t>Расчетная формула</w:t>
            </w:r>
          </w:p>
        </w:tc>
        <w:tc>
          <w:tcPr>
            <w:tcW w:w="3118" w:type="dxa"/>
            <w:vAlign w:val="center"/>
          </w:tcPr>
          <w:p w:rsidR="00FF6EE5" w:rsidRDefault="00FF6EE5">
            <w:pPr>
              <w:pStyle w:val="a4"/>
              <w:ind w:firstLine="0"/>
              <w:jc w:val="center"/>
              <w:rPr>
                <w:sz w:val="28"/>
              </w:rPr>
            </w:pPr>
            <w:r>
              <w:rPr>
                <w:sz w:val="28"/>
              </w:rPr>
              <w:t>Принятое количество воздействий</w:t>
            </w:r>
          </w:p>
        </w:tc>
      </w:tr>
      <w:tr w:rsidR="00FF6EE5">
        <w:trPr>
          <w:cantSplit/>
          <w:trHeight w:val="795"/>
        </w:trPr>
        <w:tc>
          <w:tcPr>
            <w:tcW w:w="1101" w:type="dxa"/>
            <w:vMerge w:val="restart"/>
            <w:vAlign w:val="center"/>
          </w:tcPr>
          <w:p w:rsidR="00FF6EE5" w:rsidRDefault="00FF6EE5">
            <w:pPr>
              <w:pStyle w:val="a4"/>
              <w:ind w:firstLine="0"/>
              <w:jc w:val="center"/>
              <w:rPr>
                <w:sz w:val="28"/>
              </w:rPr>
            </w:pPr>
            <w:r>
              <w:rPr>
                <w:lang w:val="en-US"/>
              </w:rPr>
              <w:t>Т</w:t>
            </w:r>
            <w:r>
              <w:rPr>
                <w:vertAlign w:val="subscript"/>
              </w:rPr>
              <w:t>ТО-2г</w:t>
            </w:r>
          </w:p>
        </w:tc>
        <w:tc>
          <w:tcPr>
            <w:tcW w:w="1417" w:type="dxa"/>
            <w:vAlign w:val="center"/>
          </w:tcPr>
          <w:p w:rsidR="00FF6EE5" w:rsidRDefault="00FF6EE5">
            <w:pPr>
              <w:pStyle w:val="a4"/>
              <w:ind w:firstLine="0"/>
              <w:jc w:val="center"/>
              <w:rPr>
                <w:sz w:val="28"/>
              </w:rPr>
            </w:pPr>
            <w:r>
              <w:rPr>
                <w:sz w:val="28"/>
              </w:rPr>
              <w:t>Икарус-280</w:t>
            </w:r>
          </w:p>
        </w:tc>
        <w:tc>
          <w:tcPr>
            <w:tcW w:w="3544" w:type="dxa"/>
            <w:vMerge w:val="restart"/>
            <w:vAlign w:val="center"/>
          </w:tcPr>
          <w:p w:rsidR="00FF6EE5" w:rsidRDefault="00FF6EE5">
            <w:pPr>
              <w:pStyle w:val="a4"/>
              <w:ind w:firstLine="0"/>
              <w:jc w:val="center"/>
              <w:rPr>
                <w:sz w:val="28"/>
              </w:rPr>
            </w:pPr>
            <w:r>
              <w:rPr>
                <w:position w:val="-24"/>
                <w:lang w:val="en-US"/>
              </w:rPr>
              <w:object w:dxaOrig="3000" w:dyaOrig="639">
                <v:shape id="_x0000_i1067" type="#_x0000_t75" style="width:171pt;height:34.5pt" o:ole="" fillcolor="window">
                  <v:imagedata r:id="rId87" o:title=""/>
                </v:shape>
                <o:OLEObject Type="Embed" ProgID="Equation.3" ShapeID="_x0000_i1067" DrawAspect="Content" ObjectID="_1469984715" r:id="rId88"/>
              </w:object>
            </w:r>
          </w:p>
        </w:tc>
        <w:tc>
          <w:tcPr>
            <w:tcW w:w="3118" w:type="dxa"/>
            <w:vAlign w:val="center"/>
          </w:tcPr>
          <w:p w:rsidR="00FF6EE5" w:rsidRDefault="00FF6EE5">
            <w:pPr>
              <w:pStyle w:val="a4"/>
              <w:ind w:firstLine="0"/>
              <w:jc w:val="center"/>
              <w:rPr>
                <w:sz w:val="28"/>
              </w:rPr>
            </w:pPr>
            <w:r>
              <w:rPr>
                <w:position w:val="-40"/>
                <w:lang w:val="en-US"/>
              </w:rPr>
              <w:object w:dxaOrig="2160" w:dyaOrig="920">
                <v:shape id="_x0000_i1068" type="#_x0000_t75" style="width:123pt;height:49.5pt" o:ole="" fillcolor="window">
                  <v:imagedata r:id="rId89" o:title=""/>
                </v:shape>
                <o:OLEObject Type="Embed" ProgID="Equation.3" ShapeID="_x0000_i1068" DrawAspect="Content" ObjectID="_1469984716" r:id="rId90"/>
              </w:object>
            </w:r>
          </w:p>
        </w:tc>
      </w:tr>
      <w:tr w:rsidR="00FF6EE5">
        <w:trPr>
          <w:cantSplit/>
          <w:trHeight w:val="795"/>
        </w:trPr>
        <w:tc>
          <w:tcPr>
            <w:tcW w:w="1101" w:type="dxa"/>
            <w:vMerge/>
            <w:vAlign w:val="center"/>
          </w:tcPr>
          <w:p w:rsidR="00FF6EE5" w:rsidRDefault="00FF6EE5">
            <w:pPr>
              <w:pStyle w:val="a4"/>
              <w:ind w:firstLine="0"/>
              <w:jc w:val="center"/>
              <w:rPr>
                <w:sz w:val="28"/>
              </w:rPr>
            </w:pPr>
          </w:p>
        </w:tc>
        <w:tc>
          <w:tcPr>
            <w:tcW w:w="1417" w:type="dxa"/>
            <w:vAlign w:val="center"/>
          </w:tcPr>
          <w:p w:rsidR="00FF6EE5" w:rsidRDefault="00FF6EE5">
            <w:pPr>
              <w:pStyle w:val="a4"/>
              <w:ind w:firstLine="0"/>
              <w:jc w:val="center"/>
              <w:rPr>
                <w:sz w:val="28"/>
              </w:rPr>
            </w:pPr>
            <w:r>
              <w:rPr>
                <w:sz w:val="28"/>
              </w:rPr>
              <w:t>ЛиАЗ-5256</w:t>
            </w:r>
          </w:p>
        </w:tc>
        <w:tc>
          <w:tcPr>
            <w:tcW w:w="3544" w:type="dxa"/>
            <w:vMerge/>
            <w:vAlign w:val="center"/>
          </w:tcPr>
          <w:p w:rsidR="00FF6EE5" w:rsidRDefault="00FF6EE5">
            <w:pPr>
              <w:pStyle w:val="a4"/>
              <w:ind w:firstLine="0"/>
              <w:jc w:val="center"/>
              <w:rPr>
                <w:sz w:val="28"/>
              </w:rPr>
            </w:pPr>
          </w:p>
        </w:tc>
        <w:tc>
          <w:tcPr>
            <w:tcW w:w="3118" w:type="dxa"/>
            <w:vAlign w:val="center"/>
          </w:tcPr>
          <w:p w:rsidR="00FF6EE5" w:rsidRDefault="00FF6EE5">
            <w:pPr>
              <w:pStyle w:val="a4"/>
              <w:ind w:firstLine="0"/>
              <w:jc w:val="center"/>
              <w:rPr>
                <w:sz w:val="28"/>
              </w:rPr>
            </w:pPr>
            <w:r>
              <w:rPr>
                <w:position w:val="-40"/>
                <w:lang w:val="en-US"/>
              </w:rPr>
              <w:object w:dxaOrig="2940" w:dyaOrig="920">
                <v:shape id="_x0000_i1069" type="#_x0000_t75" style="width:143.25pt;height:42pt" o:ole="" fillcolor="window">
                  <v:imagedata r:id="rId91" o:title=""/>
                </v:shape>
                <o:OLEObject Type="Embed" ProgID="Equation.3" ShapeID="_x0000_i1069" DrawAspect="Content" ObjectID="_1469984717" r:id="rId92"/>
              </w:object>
            </w:r>
          </w:p>
        </w:tc>
      </w:tr>
      <w:tr w:rsidR="00FF6EE5">
        <w:trPr>
          <w:cantSplit/>
          <w:trHeight w:val="796"/>
        </w:trPr>
        <w:tc>
          <w:tcPr>
            <w:tcW w:w="1101" w:type="dxa"/>
            <w:vMerge w:val="restart"/>
            <w:vAlign w:val="center"/>
          </w:tcPr>
          <w:p w:rsidR="00FF6EE5" w:rsidRDefault="00FF6EE5">
            <w:pPr>
              <w:pStyle w:val="a4"/>
              <w:ind w:firstLine="0"/>
              <w:jc w:val="center"/>
              <w:rPr>
                <w:sz w:val="28"/>
              </w:rPr>
            </w:pPr>
            <w:r>
              <w:rPr>
                <w:lang w:val="en-US"/>
              </w:rPr>
              <w:t>Т</w:t>
            </w:r>
            <w:r>
              <w:rPr>
                <w:vertAlign w:val="subscript"/>
              </w:rPr>
              <w:t>ТО-1г</w:t>
            </w:r>
          </w:p>
        </w:tc>
        <w:tc>
          <w:tcPr>
            <w:tcW w:w="1417" w:type="dxa"/>
            <w:vAlign w:val="center"/>
          </w:tcPr>
          <w:p w:rsidR="00FF6EE5" w:rsidRDefault="00FF6EE5">
            <w:pPr>
              <w:pStyle w:val="a4"/>
              <w:ind w:firstLine="0"/>
              <w:jc w:val="center"/>
              <w:rPr>
                <w:sz w:val="28"/>
              </w:rPr>
            </w:pPr>
            <w:r>
              <w:rPr>
                <w:sz w:val="28"/>
              </w:rPr>
              <w:t>Икарус-280</w:t>
            </w:r>
          </w:p>
        </w:tc>
        <w:tc>
          <w:tcPr>
            <w:tcW w:w="3544" w:type="dxa"/>
            <w:vMerge w:val="restart"/>
            <w:vAlign w:val="center"/>
          </w:tcPr>
          <w:p w:rsidR="00FF6EE5" w:rsidRDefault="00FF6EE5">
            <w:pPr>
              <w:pStyle w:val="a4"/>
              <w:ind w:firstLine="0"/>
              <w:jc w:val="center"/>
              <w:rPr>
                <w:sz w:val="28"/>
              </w:rPr>
            </w:pPr>
            <w:r>
              <w:rPr>
                <w:position w:val="-24"/>
                <w:lang w:val="en-US"/>
              </w:rPr>
              <w:object w:dxaOrig="2900" w:dyaOrig="639">
                <v:shape id="_x0000_i1070" type="#_x0000_t75" style="width:165pt;height:34.5pt" o:ole="" fillcolor="window">
                  <v:imagedata r:id="rId93" o:title=""/>
                </v:shape>
                <o:OLEObject Type="Embed" ProgID="Equation.3" ShapeID="_x0000_i1070" DrawAspect="Content" ObjectID="_1469984718" r:id="rId94"/>
              </w:object>
            </w:r>
          </w:p>
        </w:tc>
        <w:tc>
          <w:tcPr>
            <w:tcW w:w="3118" w:type="dxa"/>
            <w:vAlign w:val="center"/>
          </w:tcPr>
          <w:p w:rsidR="00FF6EE5" w:rsidRDefault="00FF6EE5">
            <w:pPr>
              <w:pStyle w:val="a4"/>
              <w:ind w:firstLine="0"/>
              <w:jc w:val="center"/>
              <w:rPr>
                <w:sz w:val="28"/>
              </w:rPr>
            </w:pPr>
            <w:r>
              <w:rPr>
                <w:position w:val="-40"/>
                <w:lang w:val="en-US"/>
              </w:rPr>
              <w:object w:dxaOrig="2880" w:dyaOrig="920">
                <v:shape id="_x0000_i1071" type="#_x0000_t75" style="width:150.75pt;height:45pt" o:ole="" fillcolor="window">
                  <v:imagedata r:id="rId95" o:title=""/>
                </v:shape>
                <o:OLEObject Type="Embed" ProgID="Equation.3" ShapeID="_x0000_i1071" DrawAspect="Content" ObjectID="_1469984719" r:id="rId96"/>
              </w:object>
            </w:r>
          </w:p>
        </w:tc>
      </w:tr>
      <w:tr w:rsidR="00FF6EE5">
        <w:trPr>
          <w:cantSplit/>
          <w:trHeight w:val="795"/>
        </w:trPr>
        <w:tc>
          <w:tcPr>
            <w:tcW w:w="1101" w:type="dxa"/>
            <w:vMerge/>
            <w:vAlign w:val="center"/>
          </w:tcPr>
          <w:p w:rsidR="00FF6EE5" w:rsidRDefault="00FF6EE5">
            <w:pPr>
              <w:pStyle w:val="a4"/>
              <w:ind w:firstLine="0"/>
              <w:jc w:val="center"/>
              <w:rPr>
                <w:sz w:val="28"/>
              </w:rPr>
            </w:pPr>
          </w:p>
        </w:tc>
        <w:tc>
          <w:tcPr>
            <w:tcW w:w="1417" w:type="dxa"/>
            <w:vAlign w:val="center"/>
          </w:tcPr>
          <w:p w:rsidR="00FF6EE5" w:rsidRDefault="00FF6EE5">
            <w:pPr>
              <w:pStyle w:val="a4"/>
              <w:ind w:firstLine="0"/>
              <w:jc w:val="center"/>
              <w:rPr>
                <w:sz w:val="28"/>
              </w:rPr>
            </w:pPr>
            <w:r>
              <w:rPr>
                <w:sz w:val="28"/>
              </w:rPr>
              <w:t>ЛиАЗ-5256</w:t>
            </w:r>
          </w:p>
        </w:tc>
        <w:tc>
          <w:tcPr>
            <w:tcW w:w="3544" w:type="dxa"/>
            <w:vMerge/>
            <w:vAlign w:val="center"/>
          </w:tcPr>
          <w:p w:rsidR="00FF6EE5" w:rsidRDefault="00FF6EE5">
            <w:pPr>
              <w:pStyle w:val="a4"/>
              <w:ind w:firstLine="0"/>
              <w:jc w:val="center"/>
              <w:rPr>
                <w:sz w:val="28"/>
              </w:rPr>
            </w:pPr>
          </w:p>
        </w:tc>
        <w:tc>
          <w:tcPr>
            <w:tcW w:w="3118" w:type="dxa"/>
            <w:vAlign w:val="center"/>
          </w:tcPr>
          <w:p w:rsidR="00FF6EE5" w:rsidRDefault="00FF6EE5">
            <w:pPr>
              <w:pStyle w:val="a4"/>
              <w:ind w:firstLine="0"/>
              <w:jc w:val="center"/>
              <w:rPr>
                <w:sz w:val="28"/>
              </w:rPr>
            </w:pPr>
            <w:r>
              <w:rPr>
                <w:position w:val="-40"/>
                <w:lang w:val="en-US"/>
              </w:rPr>
              <w:object w:dxaOrig="2740" w:dyaOrig="920">
                <v:shape id="_x0000_i1072" type="#_x0000_t75" style="width:150.75pt;height:48pt" o:ole="" fillcolor="window">
                  <v:imagedata r:id="rId97" o:title=""/>
                </v:shape>
                <o:OLEObject Type="Embed" ProgID="Equation.3" ShapeID="_x0000_i1072" DrawAspect="Content" ObjectID="_1469984720" r:id="rId98"/>
              </w:object>
            </w:r>
          </w:p>
        </w:tc>
      </w:tr>
      <w:tr w:rsidR="00FF6EE5">
        <w:trPr>
          <w:cantSplit/>
          <w:trHeight w:val="795"/>
        </w:trPr>
        <w:tc>
          <w:tcPr>
            <w:tcW w:w="1101" w:type="dxa"/>
            <w:vMerge w:val="restart"/>
            <w:vAlign w:val="center"/>
          </w:tcPr>
          <w:p w:rsidR="00FF6EE5" w:rsidRDefault="00FF6EE5">
            <w:pPr>
              <w:pStyle w:val="a4"/>
              <w:ind w:firstLine="0"/>
              <w:jc w:val="center"/>
              <w:rPr>
                <w:sz w:val="28"/>
              </w:rPr>
            </w:pPr>
            <w:r>
              <w:rPr>
                <w:lang w:val="en-US"/>
              </w:rPr>
              <w:t>Т</w:t>
            </w:r>
            <w:r>
              <w:rPr>
                <w:vertAlign w:val="subscript"/>
              </w:rPr>
              <w:t>ЕОг</w:t>
            </w:r>
          </w:p>
        </w:tc>
        <w:tc>
          <w:tcPr>
            <w:tcW w:w="1417" w:type="dxa"/>
            <w:vAlign w:val="center"/>
          </w:tcPr>
          <w:p w:rsidR="00FF6EE5" w:rsidRDefault="00FF6EE5">
            <w:pPr>
              <w:pStyle w:val="a4"/>
              <w:ind w:firstLine="0"/>
              <w:jc w:val="center"/>
              <w:rPr>
                <w:sz w:val="28"/>
              </w:rPr>
            </w:pPr>
            <w:r>
              <w:rPr>
                <w:sz w:val="28"/>
              </w:rPr>
              <w:t>Икарус-280</w:t>
            </w:r>
          </w:p>
        </w:tc>
        <w:tc>
          <w:tcPr>
            <w:tcW w:w="3544" w:type="dxa"/>
            <w:vMerge w:val="restart"/>
            <w:vAlign w:val="center"/>
          </w:tcPr>
          <w:p w:rsidR="00FF6EE5" w:rsidRDefault="00FF6EE5">
            <w:pPr>
              <w:pStyle w:val="a4"/>
              <w:ind w:firstLine="0"/>
              <w:jc w:val="center"/>
              <w:rPr>
                <w:sz w:val="28"/>
              </w:rPr>
            </w:pPr>
            <w:r>
              <w:rPr>
                <w:lang w:val="en-US"/>
              </w:rPr>
              <w:t>N</w:t>
            </w:r>
            <w:r>
              <w:rPr>
                <w:vertAlign w:val="subscript"/>
              </w:rPr>
              <w:t>ЕОГ</w:t>
            </w:r>
            <w:r>
              <w:t>*</w:t>
            </w:r>
            <w:r>
              <w:rPr>
                <w:sz w:val="32"/>
                <w:lang w:val="en-US"/>
              </w:rPr>
              <w:t xml:space="preserve"> t</w:t>
            </w:r>
            <w:r>
              <w:rPr>
                <w:sz w:val="32"/>
                <w:vertAlign w:val="subscript"/>
                <w:lang w:val="en-US"/>
              </w:rPr>
              <w:t>ЕО</w:t>
            </w:r>
            <w:r>
              <w:rPr>
                <w:sz w:val="32"/>
                <w:vertAlign w:val="subscript"/>
              </w:rPr>
              <w:t>г</w:t>
            </w:r>
          </w:p>
        </w:tc>
        <w:tc>
          <w:tcPr>
            <w:tcW w:w="3118" w:type="dxa"/>
            <w:vAlign w:val="center"/>
          </w:tcPr>
          <w:p w:rsidR="00FF6EE5" w:rsidRDefault="00FF6EE5">
            <w:pPr>
              <w:pStyle w:val="a4"/>
              <w:ind w:firstLine="0"/>
              <w:jc w:val="center"/>
              <w:rPr>
                <w:sz w:val="28"/>
              </w:rPr>
            </w:pPr>
            <w:r>
              <w:rPr>
                <w:sz w:val="28"/>
              </w:rPr>
              <w:t>39989*2,18=87176</w:t>
            </w:r>
          </w:p>
        </w:tc>
      </w:tr>
      <w:tr w:rsidR="00FF6EE5">
        <w:trPr>
          <w:cantSplit/>
          <w:trHeight w:val="796"/>
        </w:trPr>
        <w:tc>
          <w:tcPr>
            <w:tcW w:w="1101" w:type="dxa"/>
            <w:vMerge/>
            <w:vAlign w:val="center"/>
          </w:tcPr>
          <w:p w:rsidR="00FF6EE5" w:rsidRDefault="00FF6EE5">
            <w:pPr>
              <w:pStyle w:val="a4"/>
              <w:ind w:firstLine="0"/>
              <w:jc w:val="center"/>
              <w:rPr>
                <w:sz w:val="28"/>
              </w:rPr>
            </w:pPr>
          </w:p>
        </w:tc>
        <w:tc>
          <w:tcPr>
            <w:tcW w:w="1417" w:type="dxa"/>
            <w:vAlign w:val="center"/>
          </w:tcPr>
          <w:p w:rsidR="00FF6EE5" w:rsidRDefault="00FF6EE5">
            <w:pPr>
              <w:pStyle w:val="a4"/>
              <w:ind w:firstLine="0"/>
              <w:jc w:val="center"/>
              <w:rPr>
                <w:sz w:val="28"/>
              </w:rPr>
            </w:pPr>
            <w:r>
              <w:rPr>
                <w:sz w:val="28"/>
              </w:rPr>
              <w:t>ЛиАЗ-5256</w:t>
            </w:r>
          </w:p>
        </w:tc>
        <w:tc>
          <w:tcPr>
            <w:tcW w:w="3544" w:type="dxa"/>
            <w:vMerge/>
            <w:vAlign w:val="center"/>
          </w:tcPr>
          <w:p w:rsidR="00FF6EE5" w:rsidRDefault="00FF6EE5">
            <w:pPr>
              <w:pStyle w:val="a4"/>
              <w:ind w:firstLine="0"/>
              <w:jc w:val="center"/>
              <w:rPr>
                <w:sz w:val="28"/>
              </w:rPr>
            </w:pPr>
          </w:p>
        </w:tc>
        <w:tc>
          <w:tcPr>
            <w:tcW w:w="3118" w:type="dxa"/>
            <w:vAlign w:val="center"/>
          </w:tcPr>
          <w:p w:rsidR="00FF6EE5" w:rsidRDefault="00FF6EE5">
            <w:pPr>
              <w:pStyle w:val="a4"/>
              <w:ind w:firstLine="0"/>
              <w:jc w:val="center"/>
              <w:rPr>
                <w:sz w:val="28"/>
              </w:rPr>
            </w:pPr>
            <w:r>
              <w:rPr>
                <w:sz w:val="28"/>
              </w:rPr>
              <w:t>55550*1,15=63883</w:t>
            </w:r>
          </w:p>
        </w:tc>
      </w:tr>
      <w:tr w:rsidR="00FF6EE5">
        <w:trPr>
          <w:cantSplit/>
          <w:trHeight w:val="795"/>
        </w:trPr>
        <w:tc>
          <w:tcPr>
            <w:tcW w:w="1101" w:type="dxa"/>
            <w:vMerge w:val="restart"/>
            <w:vAlign w:val="center"/>
          </w:tcPr>
          <w:p w:rsidR="00FF6EE5" w:rsidRDefault="00FF6EE5">
            <w:pPr>
              <w:pStyle w:val="a4"/>
              <w:ind w:firstLine="0"/>
              <w:jc w:val="center"/>
              <w:rPr>
                <w:sz w:val="28"/>
              </w:rPr>
            </w:pPr>
            <w:r>
              <w:rPr>
                <w:lang w:val="en-US"/>
              </w:rPr>
              <w:t>Т</w:t>
            </w:r>
            <w:r>
              <w:rPr>
                <w:vertAlign w:val="subscript"/>
              </w:rPr>
              <w:t>СОг</w:t>
            </w:r>
          </w:p>
        </w:tc>
        <w:tc>
          <w:tcPr>
            <w:tcW w:w="1417" w:type="dxa"/>
            <w:vAlign w:val="center"/>
          </w:tcPr>
          <w:p w:rsidR="00FF6EE5" w:rsidRDefault="00FF6EE5">
            <w:pPr>
              <w:pStyle w:val="a4"/>
              <w:ind w:firstLine="0"/>
              <w:jc w:val="center"/>
              <w:rPr>
                <w:sz w:val="28"/>
              </w:rPr>
            </w:pPr>
            <w:r>
              <w:rPr>
                <w:sz w:val="28"/>
              </w:rPr>
              <w:t>Икарус-280</w:t>
            </w:r>
          </w:p>
        </w:tc>
        <w:tc>
          <w:tcPr>
            <w:tcW w:w="3544" w:type="dxa"/>
            <w:vMerge w:val="restart"/>
            <w:vAlign w:val="center"/>
          </w:tcPr>
          <w:p w:rsidR="00FF6EE5" w:rsidRDefault="00FF6EE5">
            <w:pPr>
              <w:pStyle w:val="a4"/>
              <w:ind w:firstLine="0"/>
              <w:jc w:val="center"/>
              <w:rPr>
                <w:sz w:val="28"/>
              </w:rPr>
            </w:pPr>
            <w:r>
              <w:rPr>
                <w:position w:val="-24"/>
                <w:lang w:val="en-US"/>
              </w:rPr>
              <w:object w:dxaOrig="1600" w:dyaOrig="639">
                <v:shape id="_x0000_i1073" type="#_x0000_t75" style="width:90.75pt;height:34.5pt" o:ole="" fillcolor="window">
                  <v:imagedata r:id="rId99" o:title=""/>
                </v:shape>
                <o:OLEObject Type="Embed" ProgID="Equation.3" ShapeID="_x0000_i1073" DrawAspect="Content" ObjectID="_1469984721" r:id="rId100"/>
              </w:object>
            </w:r>
          </w:p>
        </w:tc>
        <w:tc>
          <w:tcPr>
            <w:tcW w:w="3118" w:type="dxa"/>
            <w:vAlign w:val="center"/>
          </w:tcPr>
          <w:p w:rsidR="00FF6EE5" w:rsidRDefault="00FF6EE5">
            <w:pPr>
              <w:pStyle w:val="a4"/>
              <w:ind w:firstLine="0"/>
              <w:jc w:val="center"/>
              <w:rPr>
                <w:sz w:val="28"/>
              </w:rPr>
            </w:pPr>
            <w:r>
              <w:rPr>
                <w:position w:val="-24"/>
                <w:lang w:val="en-US"/>
              </w:rPr>
              <w:object w:dxaOrig="2160" w:dyaOrig="620">
                <v:shape id="_x0000_i1074" type="#_x0000_t75" style="width:123pt;height:33pt" o:ole="" fillcolor="window">
                  <v:imagedata r:id="rId101" o:title=""/>
                </v:shape>
                <o:OLEObject Type="Embed" ProgID="Equation.3" ShapeID="_x0000_i1074" DrawAspect="Content" ObjectID="_1469984722" r:id="rId102"/>
              </w:object>
            </w:r>
          </w:p>
        </w:tc>
      </w:tr>
      <w:tr w:rsidR="00FF6EE5">
        <w:trPr>
          <w:cantSplit/>
          <w:trHeight w:val="795"/>
        </w:trPr>
        <w:tc>
          <w:tcPr>
            <w:tcW w:w="1101" w:type="dxa"/>
            <w:vMerge/>
            <w:vAlign w:val="center"/>
          </w:tcPr>
          <w:p w:rsidR="00FF6EE5" w:rsidRDefault="00FF6EE5">
            <w:pPr>
              <w:pStyle w:val="a4"/>
              <w:ind w:firstLine="0"/>
              <w:jc w:val="center"/>
              <w:rPr>
                <w:sz w:val="28"/>
              </w:rPr>
            </w:pPr>
          </w:p>
        </w:tc>
        <w:tc>
          <w:tcPr>
            <w:tcW w:w="1417" w:type="dxa"/>
            <w:vAlign w:val="center"/>
          </w:tcPr>
          <w:p w:rsidR="00FF6EE5" w:rsidRDefault="00FF6EE5">
            <w:pPr>
              <w:pStyle w:val="a4"/>
              <w:ind w:firstLine="0"/>
              <w:jc w:val="center"/>
              <w:rPr>
                <w:sz w:val="28"/>
              </w:rPr>
            </w:pPr>
            <w:r>
              <w:rPr>
                <w:sz w:val="28"/>
              </w:rPr>
              <w:t>ЛиАЗ-5256</w:t>
            </w:r>
          </w:p>
        </w:tc>
        <w:tc>
          <w:tcPr>
            <w:tcW w:w="3544" w:type="dxa"/>
            <w:vMerge/>
            <w:vAlign w:val="center"/>
          </w:tcPr>
          <w:p w:rsidR="00FF6EE5" w:rsidRDefault="00FF6EE5">
            <w:pPr>
              <w:pStyle w:val="a4"/>
              <w:ind w:firstLine="0"/>
              <w:jc w:val="center"/>
              <w:rPr>
                <w:sz w:val="28"/>
              </w:rPr>
            </w:pPr>
          </w:p>
        </w:tc>
        <w:tc>
          <w:tcPr>
            <w:tcW w:w="3118" w:type="dxa"/>
            <w:vAlign w:val="center"/>
          </w:tcPr>
          <w:p w:rsidR="00FF6EE5" w:rsidRDefault="00FF6EE5">
            <w:pPr>
              <w:pStyle w:val="a4"/>
              <w:ind w:firstLine="0"/>
              <w:jc w:val="center"/>
              <w:rPr>
                <w:sz w:val="28"/>
              </w:rPr>
            </w:pPr>
            <w:r>
              <w:rPr>
                <w:position w:val="-24"/>
                <w:lang w:val="en-US"/>
              </w:rPr>
              <w:object w:dxaOrig="2460" w:dyaOrig="620">
                <v:shape id="_x0000_i1075" type="#_x0000_t75" style="width:140.25pt;height:33pt" o:ole="" fillcolor="window">
                  <v:imagedata r:id="rId103" o:title=""/>
                </v:shape>
                <o:OLEObject Type="Embed" ProgID="Equation.3" ShapeID="_x0000_i1075" DrawAspect="Content" ObjectID="_1469984723" r:id="rId104"/>
              </w:object>
            </w:r>
          </w:p>
        </w:tc>
      </w:tr>
      <w:tr w:rsidR="00FF6EE5">
        <w:trPr>
          <w:cantSplit/>
          <w:trHeight w:val="796"/>
        </w:trPr>
        <w:tc>
          <w:tcPr>
            <w:tcW w:w="1101" w:type="dxa"/>
            <w:vMerge w:val="restart"/>
            <w:vAlign w:val="center"/>
          </w:tcPr>
          <w:p w:rsidR="00FF6EE5" w:rsidRDefault="00FF6EE5">
            <w:pPr>
              <w:pStyle w:val="a4"/>
              <w:ind w:firstLine="0"/>
              <w:jc w:val="center"/>
              <w:rPr>
                <w:sz w:val="28"/>
              </w:rPr>
            </w:pPr>
            <w:r>
              <w:rPr>
                <w:lang w:val="en-US"/>
              </w:rPr>
              <w:t>Т</w:t>
            </w:r>
            <w:r>
              <w:rPr>
                <w:vertAlign w:val="subscript"/>
              </w:rPr>
              <w:t>ТРг</w:t>
            </w:r>
          </w:p>
        </w:tc>
        <w:tc>
          <w:tcPr>
            <w:tcW w:w="1417" w:type="dxa"/>
            <w:vAlign w:val="center"/>
          </w:tcPr>
          <w:p w:rsidR="00FF6EE5" w:rsidRDefault="00FF6EE5">
            <w:pPr>
              <w:pStyle w:val="a4"/>
              <w:ind w:firstLine="0"/>
              <w:jc w:val="center"/>
              <w:rPr>
                <w:sz w:val="28"/>
              </w:rPr>
            </w:pPr>
            <w:r>
              <w:rPr>
                <w:sz w:val="28"/>
              </w:rPr>
              <w:t>Икарус-280</w:t>
            </w:r>
          </w:p>
        </w:tc>
        <w:tc>
          <w:tcPr>
            <w:tcW w:w="3544" w:type="dxa"/>
            <w:vMerge w:val="restart"/>
            <w:vAlign w:val="center"/>
          </w:tcPr>
          <w:p w:rsidR="00FF6EE5" w:rsidRDefault="00FF6EE5">
            <w:pPr>
              <w:pStyle w:val="a4"/>
              <w:ind w:firstLine="0"/>
              <w:jc w:val="center"/>
              <w:rPr>
                <w:sz w:val="28"/>
              </w:rPr>
            </w:pPr>
            <w:r>
              <w:rPr>
                <w:position w:val="-24"/>
                <w:lang w:val="en-US"/>
              </w:rPr>
              <w:object w:dxaOrig="920" w:dyaOrig="700">
                <v:shape id="_x0000_i1076" type="#_x0000_t75" style="width:52.5pt;height:37.5pt" o:ole="" fillcolor="window">
                  <v:imagedata r:id="rId105" o:title=""/>
                </v:shape>
                <o:OLEObject Type="Embed" ProgID="Equation.3" ShapeID="_x0000_i1076" DrawAspect="Content" ObjectID="_1469984724" r:id="rId106"/>
              </w:object>
            </w:r>
          </w:p>
        </w:tc>
        <w:tc>
          <w:tcPr>
            <w:tcW w:w="3118" w:type="dxa"/>
            <w:vAlign w:val="center"/>
          </w:tcPr>
          <w:p w:rsidR="00FF6EE5" w:rsidRDefault="00FF6EE5">
            <w:pPr>
              <w:pStyle w:val="a4"/>
              <w:ind w:firstLine="0"/>
              <w:jc w:val="center"/>
              <w:rPr>
                <w:sz w:val="28"/>
              </w:rPr>
            </w:pPr>
            <w:r>
              <w:rPr>
                <w:position w:val="-24"/>
                <w:lang w:val="en-US"/>
              </w:rPr>
              <w:object w:dxaOrig="2040" w:dyaOrig="620">
                <v:shape id="_x0000_i1077" type="#_x0000_t75" style="width:116.25pt;height:33pt" o:ole="" fillcolor="window">
                  <v:imagedata r:id="rId107" o:title=""/>
                </v:shape>
                <o:OLEObject Type="Embed" ProgID="Equation.3" ShapeID="_x0000_i1077" DrawAspect="Content" ObjectID="_1469984725" r:id="rId108"/>
              </w:object>
            </w:r>
          </w:p>
        </w:tc>
      </w:tr>
      <w:tr w:rsidR="00FF6EE5">
        <w:trPr>
          <w:cantSplit/>
          <w:trHeight w:val="795"/>
        </w:trPr>
        <w:tc>
          <w:tcPr>
            <w:tcW w:w="1101" w:type="dxa"/>
            <w:vMerge/>
            <w:vAlign w:val="center"/>
          </w:tcPr>
          <w:p w:rsidR="00FF6EE5" w:rsidRDefault="00FF6EE5">
            <w:pPr>
              <w:pStyle w:val="a4"/>
              <w:ind w:firstLine="0"/>
              <w:jc w:val="center"/>
              <w:rPr>
                <w:sz w:val="28"/>
              </w:rPr>
            </w:pPr>
          </w:p>
        </w:tc>
        <w:tc>
          <w:tcPr>
            <w:tcW w:w="1417" w:type="dxa"/>
            <w:vAlign w:val="center"/>
          </w:tcPr>
          <w:p w:rsidR="00FF6EE5" w:rsidRDefault="00FF6EE5">
            <w:pPr>
              <w:pStyle w:val="a4"/>
              <w:ind w:firstLine="0"/>
              <w:jc w:val="center"/>
              <w:rPr>
                <w:sz w:val="28"/>
              </w:rPr>
            </w:pPr>
            <w:r>
              <w:rPr>
                <w:sz w:val="28"/>
              </w:rPr>
              <w:t>ЛиАЗ-5256</w:t>
            </w:r>
          </w:p>
        </w:tc>
        <w:tc>
          <w:tcPr>
            <w:tcW w:w="3544" w:type="dxa"/>
            <w:vMerge/>
            <w:vAlign w:val="center"/>
          </w:tcPr>
          <w:p w:rsidR="00FF6EE5" w:rsidRDefault="00FF6EE5">
            <w:pPr>
              <w:pStyle w:val="a4"/>
              <w:ind w:firstLine="0"/>
              <w:jc w:val="center"/>
              <w:rPr>
                <w:sz w:val="28"/>
              </w:rPr>
            </w:pPr>
          </w:p>
        </w:tc>
        <w:tc>
          <w:tcPr>
            <w:tcW w:w="3118" w:type="dxa"/>
            <w:vAlign w:val="center"/>
          </w:tcPr>
          <w:p w:rsidR="00FF6EE5" w:rsidRDefault="00FF6EE5">
            <w:pPr>
              <w:pStyle w:val="a4"/>
              <w:ind w:firstLine="0"/>
              <w:jc w:val="center"/>
              <w:rPr>
                <w:sz w:val="28"/>
              </w:rPr>
            </w:pPr>
            <w:r>
              <w:rPr>
                <w:position w:val="-24"/>
                <w:lang w:val="en-US"/>
              </w:rPr>
              <w:object w:dxaOrig="2640" w:dyaOrig="620">
                <v:shape id="_x0000_i1078" type="#_x0000_t75" style="width:150pt;height:33pt" o:ole="" fillcolor="window">
                  <v:imagedata r:id="rId109" o:title=""/>
                </v:shape>
                <o:OLEObject Type="Embed" ProgID="Equation.3" ShapeID="_x0000_i1078" DrawAspect="Content" ObjectID="_1469984726" r:id="rId110"/>
              </w:object>
            </w:r>
          </w:p>
        </w:tc>
      </w:tr>
      <w:tr w:rsidR="00FF6EE5">
        <w:trPr>
          <w:trHeight w:val="795"/>
        </w:trPr>
        <w:tc>
          <w:tcPr>
            <w:tcW w:w="1101" w:type="dxa"/>
            <w:vAlign w:val="center"/>
          </w:tcPr>
          <w:p w:rsidR="00FF6EE5" w:rsidRDefault="00FF6EE5">
            <w:pPr>
              <w:pStyle w:val="a4"/>
              <w:ind w:firstLine="0"/>
              <w:jc w:val="center"/>
              <w:rPr>
                <w:sz w:val="28"/>
              </w:rPr>
            </w:pPr>
            <w:r>
              <w:rPr>
                <w:sz w:val="28"/>
              </w:rPr>
              <w:sym w:font="Symbol" w:char="F053"/>
            </w:r>
            <w:r>
              <w:rPr>
                <w:lang w:val="en-US"/>
              </w:rPr>
              <w:t>Т</w:t>
            </w:r>
          </w:p>
        </w:tc>
        <w:tc>
          <w:tcPr>
            <w:tcW w:w="1417" w:type="dxa"/>
            <w:vAlign w:val="center"/>
          </w:tcPr>
          <w:p w:rsidR="00FF6EE5" w:rsidRDefault="00FF6EE5">
            <w:pPr>
              <w:pStyle w:val="a4"/>
              <w:ind w:firstLine="0"/>
              <w:jc w:val="center"/>
              <w:rPr>
                <w:sz w:val="28"/>
              </w:rPr>
            </w:pPr>
            <w:r>
              <w:rPr>
                <w:sz w:val="28"/>
              </w:rPr>
              <w:t>Икарус-280</w:t>
            </w:r>
          </w:p>
        </w:tc>
        <w:tc>
          <w:tcPr>
            <w:tcW w:w="3544" w:type="dxa"/>
            <w:vAlign w:val="center"/>
          </w:tcPr>
          <w:p w:rsidR="00FF6EE5" w:rsidRDefault="00FF6EE5">
            <w:pPr>
              <w:pStyle w:val="a4"/>
              <w:ind w:firstLine="0"/>
              <w:jc w:val="center"/>
              <w:rPr>
                <w:sz w:val="28"/>
              </w:rPr>
            </w:pPr>
            <w:r w:rsidRPr="00FF6EE5">
              <w:t>Т</w:t>
            </w:r>
            <w:r>
              <w:rPr>
                <w:vertAlign w:val="subscript"/>
              </w:rPr>
              <w:t>ТО-2г</w:t>
            </w:r>
            <w:r w:rsidRPr="00FF6EE5">
              <w:t xml:space="preserve"> +Т</w:t>
            </w:r>
            <w:r>
              <w:rPr>
                <w:vertAlign w:val="subscript"/>
              </w:rPr>
              <w:t>ТО-1г</w:t>
            </w:r>
            <w:r w:rsidRPr="00FF6EE5">
              <w:t xml:space="preserve"> +Т</w:t>
            </w:r>
            <w:r>
              <w:rPr>
                <w:vertAlign w:val="subscript"/>
              </w:rPr>
              <w:t>ЕОг</w:t>
            </w:r>
            <w:r w:rsidRPr="00FF6EE5">
              <w:t xml:space="preserve"> +Т</w:t>
            </w:r>
            <w:r>
              <w:rPr>
                <w:vertAlign w:val="subscript"/>
              </w:rPr>
              <w:t>СОг</w:t>
            </w:r>
            <w:r w:rsidRPr="00FF6EE5">
              <w:t xml:space="preserve"> +Т</w:t>
            </w:r>
            <w:r>
              <w:rPr>
                <w:vertAlign w:val="subscript"/>
              </w:rPr>
              <w:t>ТРг</w:t>
            </w:r>
          </w:p>
        </w:tc>
        <w:tc>
          <w:tcPr>
            <w:tcW w:w="3118" w:type="dxa"/>
            <w:vAlign w:val="center"/>
          </w:tcPr>
          <w:p w:rsidR="00FF6EE5" w:rsidRDefault="00FF6EE5">
            <w:pPr>
              <w:pStyle w:val="a4"/>
              <w:ind w:firstLine="0"/>
              <w:jc w:val="center"/>
              <w:rPr>
                <w:sz w:val="28"/>
              </w:rPr>
            </w:pPr>
            <w:r>
              <w:rPr>
                <w:sz w:val="28"/>
              </w:rPr>
              <w:t>18480+34321+15883+24538+</w:t>
            </w:r>
          </w:p>
          <w:p w:rsidR="00FF6EE5" w:rsidRDefault="00FF6EE5">
            <w:pPr>
              <w:pStyle w:val="a4"/>
              <w:ind w:firstLine="0"/>
              <w:jc w:val="center"/>
              <w:rPr>
                <w:sz w:val="28"/>
              </w:rPr>
            </w:pPr>
            <w:r>
              <w:rPr>
                <w:sz w:val="28"/>
              </w:rPr>
              <w:t>+87176+63883+1920+2035+</w:t>
            </w:r>
          </w:p>
          <w:p w:rsidR="00FF6EE5" w:rsidRDefault="00FF6EE5">
            <w:pPr>
              <w:pStyle w:val="a4"/>
              <w:ind w:firstLine="0"/>
              <w:jc w:val="center"/>
              <w:rPr>
                <w:sz w:val="28"/>
              </w:rPr>
            </w:pPr>
            <w:r>
              <w:rPr>
                <w:sz w:val="28"/>
              </w:rPr>
              <w:t>+50387+159266=389205</w:t>
            </w:r>
          </w:p>
        </w:tc>
      </w:tr>
      <w:tr w:rsidR="00FF6EE5">
        <w:trPr>
          <w:trHeight w:val="796"/>
        </w:trPr>
        <w:tc>
          <w:tcPr>
            <w:tcW w:w="1101" w:type="dxa"/>
            <w:vAlign w:val="center"/>
          </w:tcPr>
          <w:p w:rsidR="00FF6EE5" w:rsidRDefault="00FF6EE5">
            <w:pPr>
              <w:pStyle w:val="a4"/>
              <w:ind w:firstLine="0"/>
              <w:jc w:val="center"/>
              <w:rPr>
                <w:sz w:val="28"/>
              </w:rPr>
            </w:pPr>
            <w:r>
              <w:rPr>
                <w:lang w:val="en-US"/>
              </w:rPr>
              <w:t>Т</w:t>
            </w:r>
            <w:r>
              <w:rPr>
                <w:vertAlign w:val="subscript"/>
              </w:rPr>
              <w:t>ВС</w:t>
            </w:r>
          </w:p>
        </w:tc>
        <w:tc>
          <w:tcPr>
            <w:tcW w:w="1417" w:type="dxa"/>
            <w:vAlign w:val="center"/>
          </w:tcPr>
          <w:p w:rsidR="00FF6EE5" w:rsidRDefault="00FF6EE5">
            <w:pPr>
              <w:pStyle w:val="a4"/>
              <w:ind w:firstLine="0"/>
              <w:jc w:val="center"/>
              <w:rPr>
                <w:sz w:val="28"/>
              </w:rPr>
            </w:pPr>
            <w:r>
              <w:rPr>
                <w:sz w:val="28"/>
              </w:rPr>
              <w:t>ЛиАЗ-5256</w:t>
            </w:r>
          </w:p>
        </w:tc>
        <w:tc>
          <w:tcPr>
            <w:tcW w:w="3544" w:type="dxa"/>
            <w:vAlign w:val="center"/>
          </w:tcPr>
          <w:p w:rsidR="00FF6EE5" w:rsidRDefault="00FF6EE5">
            <w:pPr>
              <w:pStyle w:val="a4"/>
              <w:ind w:firstLine="0"/>
              <w:jc w:val="center"/>
              <w:rPr>
                <w:sz w:val="28"/>
              </w:rPr>
            </w:pPr>
            <w:r>
              <w:rPr>
                <w:position w:val="-24"/>
                <w:lang w:val="en-US"/>
              </w:rPr>
              <w:object w:dxaOrig="920" w:dyaOrig="680">
                <v:shape id="_x0000_i1079" type="#_x0000_t75" style="width:52.5pt;height:36.75pt" o:ole="" fillcolor="window">
                  <v:imagedata r:id="rId111" o:title=""/>
                </v:shape>
                <o:OLEObject Type="Embed" ProgID="Equation.3" ShapeID="_x0000_i1079" DrawAspect="Content" ObjectID="_1469984727" r:id="rId112"/>
              </w:object>
            </w:r>
          </w:p>
        </w:tc>
        <w:tc>
          <w:tcPr>
            <w:tcW w:w="3118" w:type="dxa"/>
            <w:vAlign w:val="center"/>
          </w:tcPr>
          <w:p w:rsidR="00FF6EE5" w:rsidRDefault="00FF6EE5">
            <w:pPr>
              <w:pStyle w:val="a4"/>
              <w:ind w:firstLine="0"/>
              <w:jc w:val="center"/>
              <w:rPr>
                <w:sz w:val="28"/>
              </w:rPr>
            </w:pPr>
            <w:r>
              <w:rPr>
                <w:position w:val="-24"/>
                <w:lang w:val="en-US"/>
              </w:rPr>
              <w:object w:dxaOrig="2020" w:dyaOrig="620">
                <v:shape id="_x0000_i1080" type="#_x0000_t75" style="width:114.75pt;height:33pt" o:ole="" fillcolor="window">
                  <v:imagedata r:id="rId113" o:title=""/>
                </v:shape>
                <o:OLEObject Type="Embed" ProgID="Equation.3" ShapeID="_x0000_i1080" DrawAspect="Content" ObjectID="_1469984728" r:id="rId114"/>
              </w:object>
            </w:r>
          </w:p>
        </w:tc>
      </w:tr>
    </w:tbl>
    <w:p w:rsidR="00FF6EE5" w:rsidRDefault="00FF6EE5">
      <w:pPr>
        <w:pStyle w:val="a4"/>
      </w:pPr>
    </w:p>
    <w:p w:rsidR="00FF6EE5" w:rsidRDefault="00FF6EE5">
      <w:pPr>
        <w:pStyle w:val="a4"/>
        <w:ind w:left="142" w:firstLine="0"/>
      </w:pPr>
    </w:p>
    <w:p w:rsidR="00FF6EE5" w:rsidRDefault="00FF6EE5">
      <w:pPr>
        <w:pStyle w:val="a4"/>
        <w:ind w:left="-142" w:firstLine="1135"/>
        <w:rPr>
          <w:b/>
        </w:rPr>
      </w:pPr>
      <w:r>
        <w:br w:type="page"/>
      </w:r>
      <w:r>
        <w:rPr>
          <w:b/>
        </w:rPr>
        <w:t>3.2 Технологический расчет участка топливной аппаратуры</w:t>
      </w:r>
    </w:p>
    <w:p w:rsidR="00FF6EE5" w:rsidRDefault="00FF6EE5">
      <w:pPr>
        <w:pStyle w:val="a4"/>
        <w:ind w:left="-142" w:firstLine="1135"/>
        <w:rPr>
          <w:b/>
        </w:rPr>
      </w:pPr>
    </w:p>
    <w:p w:rsidR="00FF6EE5" w:rsidRDefault="00FF6EE5">
      <w:pPr>
        <w:pStyle w:val="a4"/>
        <w:ind w:left="-142" w:firstLine="1135"/>
        <w:rPr>
          <w:b/>
        </w:rPr>
      </w:pPr>
      <w:r>
        <w:rPr>
          <w:b/>
        </w:rPr>
        <w:t>3.2.1 Режим работы участка</w:t>
      </w:r>
    </w:p>
    <w:p w:rsidR="00FF6EE5" w:rsidRDefault="00FF6EE5">
      <w:pPr>
        <w:pStyle w:val="a4"/>
        <w:ind w:left="-142" w:firstLine="1135"/>
      </w:pPr>
    </w:p>
    <w:p w:rsidR="00FF6EE5" w:rsidRDefault="00FF6EE5">
      <w:pPr>
        <w:pStyle w:val="a4"/>
        <w:ind w:left="-142" w:firstLine="709"/>
        <w:jc w:val="both"/>
      </w:pPr>
      <w:r>
        <w:t>Режим работы производственных должен быть согласован как со временем работы зон ТО и ТР, так и с обеспеченностью АТП фондом оборотных агрегатов, узлов и механизмов. Режим работы должен быть согласован с графиком выпуска и работы автомобилей на линии. Для этой цели необходимо построить совмещенный график работы АТП. Совмещенный график работы АТП представлен на рисунке 1</w:t>
      </w: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left="-142" w:firstLine="1135"/>
      </w:pPr>
    </w:p>
    <w:p w:rsidR="00FF6EE5" w:rsidRDefault="00FF6EE5">
      <w:pPr>
        <w:pStyle w:val="a4"/>
        <w:ind w:firstLine="0"/>
        <w:jc w:val="center"/>
      </w:pPr>
      <w:r>
        <w:t>Рисунок 1 - совмещенный график работы АТП</w:t>
      </w:r>
    </w:p>
    <w:p w:rsidR="00FF6EE5" w:rsidRDefault="00FF6EE5">
      <w:pPr>
        <w:pStyle w:val="a4"/>
        <w:ind w:firstLine="0"/>
        <w:jc w:val="center"/>
      </w:pPr>
      <w:r>
        <w:br w:type="page"/>
        <w:t>Период нахождения автобуса на линии - 1,5 смены.</w:t>
      </w:r>
    </w:p>
    <w:p w:rsidR="00FF6EE5" w:rsidRDefault="00FF6EE5">
      <w:pPr>
        <w:pStyle w:val="a4"/>
        <w:ind w:left="-142" w:firstLine="1135"/>
        <w:jc w:val="both"/>
      </w:pPr>
      <w:r>
        <w:t>Продолжительность нахождения автобусов на линии - 11.5 часов,</w:t>
      </w:r>
    </w:p>
    <w:p w:rsidR="00FF6EE5" w:rsidRDefault="00FF6EE5">
      <w:pPr>
        <w:pStyle w:val="a4"/>
        <w:ind w:left="-142" w:firstLine="1135"/>
        <w:jc w:val="both"/>
      </w:pPr>
      <w:r>
        <w:t>Время выпуска на линию с продолжительностью работы автобусов на линии следующие:</w:t>
      </w:r>
    </w:p>
    <w:p w:rsidR="00FF6EE5" w:rsidRDefault="00FF6EE5">
      <w:pPr>
        <w:pStyle w:val="a4"/>
        <w:ind w:left="2160" w:hanging="2160"/>
      </w:pPr>
      <w:r>
        <w:t>С 4 до 4.</w:t>
      </w:r>
      <w:r>
        <w:rPr>
          <w:vertAlign w:val="superscript"/>
        </w:rPr>
        <w:t>30</w:t>
      </w:r>
      <w:r>
        <w:tab/>
        <w:t>выпускаются 10% автобусов и они работают 1.5 смены</w:t>
      </w:r>
    </w:p>
    <w:p w:rsidR="00FF6EE5" w:rsidRDefault="00FF6EE5">
      <w:pPr>
        <w:pStyle w:val="a4"/>
        <w:ind w:left="2160" w:hanging="2160"/>
      </w:pPr>
      <w:r>
        <w:t xml:space="preserve">С 5 до 6 </w:t>
      </w:r>
      <w:r>
        <w:tab/>
        <w:t>выпускаются 30% автобусов и они работают 5.5 часов. Следующий выпуск этой группы автобусов происходит с 14 до 15 часов, и они работают до конца смены.</w:t>
      </w:r>
    </w:p>
    <w:p w:rsidR="00FF6EE5" w:rsidRDefault="00FF6EE5">
      <w:pPr>
        <w:pStyle w:val="a4"/>
        <w:ind w:left="2160" w:hanging="2160"/>
      </w:pPr>
      <w:r>
        <w:t xml:space="preserve">С 6 до 7 </w:t>
      </w:r>
      <w:r>
        <w:tab/>
        <w:t>выпускаются 40% автобусов и они работают 4 часа. Следующий выпуск этой группы автобусов происходит с 15 до 16 часов, и они работают до конца смены.</w:t>
      </w:r>
    </w:p>
    <w:p w:rsidR="00FF6EE5" w:rsidRDefault="00FF6EE5">
      <w:pPr>
        <w:pStyle w:val="a4"/>
        <w:ind w:left="2160" w:hanging="2160"/>
      </w:pPr>
      <w:r>
        <w:t xml:space="preserve">С 10 до 11 </w:t>
      </w:r>
      <w:r>
        <w:tab/>
        <w:t>выпускаются 10% автобусов и они работают 1.5 смены</w:t>
      </w:r>
    </w:p>
    <w:p w:rsidR="00FF6EE5" w:rsidRDefault="00FF6EE5">
      <w:pPr>
        <w:pStyle w:val="a4"/>
        <w:ind w:left="2160" w:hanging="2160"/>
      </w:pPr>
      <w:r>
        <w:t>С 13.</w:t>
      </w:r>
      <w:r>
        <w:rPr>
          <w:vertAlign w:val="superscript"/>
        </w:rPr>
        <w:t>30</w:t>
      </w:r>
      <w:r>
        <w:t>до 14</w:t>
      </w:r>
      <w:r>
        <w:rPr>
          <w:vertAlign w:val="superscript"/>
        </w:rPr>
        <w:t>30</w:t>
      </w:r>
      <w:r>
        <w:tab/>
        <w:t>выпускаются 10% автобусов и они работают  1.5 смены</w:t>
      </w:r>
    </w:p>
    <w:p w:rsidR="00FF6EE5" w:rsidRDefault="00FF6EE5">
      <w:pPr>
        <w:pStyle w:val="a4"/>
      </w:pPr>
    </w:p>
    <w:p w:rsidR="00FF6EE5" w:rsidRDefault="00FF6EE5">
      <w:pPr>
        <w:pStyle w:val="a4"/>
        <w:jc w:val="both"/>
      </w:pPr>
      <w:r>
        <w:t>Режим работы зон и участков</w:t>
      </w:r>
    </w:p>
    <w:p w:rsidR="00FF6EE5" w:rsidRDefault="00FF6EE5">
      <w:pPr>
        <w:pStyle w:val="a4"/>
        <w:jc w:val="both"/>
      </w:pPr>
    </w:p>
    <w:p w:rsidR="00FF6EE5" w:rsidRDefault="00FF6EE5">
      <w:pPr>
        <w:pStyle w:val="a4"/>
        <w:jc w:val="both"/>
      </w:pPr>
      <w:r>
        <w:t>Режим работы зон связан с режимом работы автомобилей на линии. Зона ЕО работает во все дни работы АТП в 1.5 смены с 15 до 2 часов.</w:t>
      </w:r>
    </w:p>
    <w:p w:rsidR="00FF6EE5" w:rsidRDefault="00FF6EE5">
      <w:pPr>
        <w:pStyle w:val="a4"/>
        <w:jc w:val="both"/>
      </w:pPr>
      <w:r>
        <w:t>Зоны ТО-1 и ТО-2 работают в дни эксплуатации автомобилей</w:t>
      </w:r>
    </w:p>
    <w:p w:rsidR="00FF6EE5" w:rsidRDefault="00FF6EE5">
      <w:pPr>
        <w:pStyle w:val="a4"/>
        <w:ind w:firstLine="0"/>
        <w:jc w:val="both"/>
      </w:pPr>
      <w:r>
        <w:t>Зона ТО-1 работает в 1.5 смены с 15 до 2 часов</w:t>
      </w:r>
    </w:p>
    <w:p w:rsidR="00FF6EE5" w:rsidRDefault="00FF6EE5">
      <w:pPr>
        <w:pStyle w:val="a4"/>
        <w:ind w:firstLine="0"/>
        <w:jc w:val="both"/>
      </w:pPr>
      <w:r>
        <w:t>Зона ТО-2 работает в 1 смену с 8 до 17 часов</w:t>
      </w:r>
    </w:p>
    <w:p w:rsidR="00FF6EE5" w:rsidRDefault="00FF6EE5">
      <w:pPr>
        <w:pStyle w:val="a4"/>
        <w:ind w:firstLine="0"/>
        <w:jc w:val="both"/>
      </w:pPr>
      <w:r>
        <w:t>Зона ТР работает круглосуточно.</w:t>
      </w:r>
    </w:p>
    <w:p w:rsidR="00FF6EE5" w:rsidRDefault="00FF6EE5">
      <w:pPr>
        <w:pStyle w:val="a4"/>
        <w:jc w:val="both"/>
        <w:rPr>
          <w:b/>
        </w:rPr>
      </w:pPr>
      <w:r>
        <w:br w:type="page"/>
      </w:r>
      <w:r>
        <w:rPr>
          <w:b/>
        </w:rPr>
        <w:t>3.2.2 Расчет численности производственных рабочих</w:t>
      </w:r>
    </w:p>
    <w:p w:rsidR="00FF6EE5" w:rsidRDefault="00FF6EE5">
      <w:pPr>
        <w:pStyle w:val="a4"/>
        <w:jc w:val="both"/>
      </w:pPr>
    </w:p>
    <w:p w:rsidR="00FF6EE5" w:rsidRDefault="00FF6EE5">
      <w:pPr>
        <w:pStyle w:val="a4"/>
        <w:jc w:val="both"/>
      </w:pPr>
      <w:r>
        <w:t>Численность производственного персонала зависит от планируемой годовой трудоемкости ТО и ремонта подвижного состава и годового фонда времени штатного рабочего</w:t>
      </w:r>
    </w:p>
    <w:p w:rsidR="00FF6EE5" w:rsidRDefault="00FF6EE5">
      <w:pPr>
        <w:pStyle w:val="a4"/>
        <w:jc w:val="both"/>
      </w:pPr>
      <w:r>
        <w:t>Годовой фонд времени штатного рабочего при 6-ти дневной рабочей неделе определяется по формуле:</w:t>
      </w:r>
    </w:p>
    <w:p w:rsidR="00FF6EE5" w:rsidRDefault="00FF6EE5">
      <w:pPr>
        <w:pStyle w:val="a4"/>
        <w:ind w:left="-142" w:firstLine="0"/>
      </w:pPr>
      <w:r>
        <w:t>Ф</w:t>
      </w:r>
      <w:r>
        <w:rPr>
          <w:vertAlign w:val="subscript"/>
        </w:rPr>
        <w:t>ШТ</w:t>
      </w:r>
      <w:r>
        <w:t>=</w:t>
      </w:r>
      <w:r w:rsidRPr="00FF6EE5">
        <w:t>[Д</w:t>
      </w:r>
      <w:r>
        <w:rPr>
          <w:vertAlign w:val="subscript"/>
        </w:rPr>
        <w:t>К</w:t>
      </w:r>
      <w:r>
        <w:t>-(Д</w:t>
      </w:r>
      <w:r>
        <w:rPr>
          <w:vertAlign w:val="subscript"/>
        </w:rPr>
        <w:t>В</w:t>
      </w:r>
      <w:r>
        <w:t>+Д</w:t>
      </w:r>
      <w:r>
        <w:rPr>
          <w:vertAlign w:val="subscript"/>
        </w:rPr>
        <w:t>ПР</w:t>
      </w:r>
      <w:r>
        <w:t>+Д</w:t>
      </w:r>
      <w:r>
        <w:rPr>
          <w:vertAlign w:val="subscript"/>
        </w:rPr>
        <w:t>ОО</w:t>
      </w:r>
      <w:r>
        <w:t>+Д</w:t>
      </w:r>
      <w:r>
        <w:rPr>
          <w:vertAlign w:val="subscript"/>
        </w:rPr>
        <w:t>ДО</w:t>
      </w:r>
      <w:r>
        <w:t>+Д</w:t>
      </w:r>
      <w:r>
        <w:rPr>
          <w:vertAlign w:val="subscript"/>
        </w:rPr>
        <w:t>Б</w:t>
      </w:r>
      <w:r>
        <w:t>+Д</w:t>
      </w:r>
      <w:r>
        <w:rPr>
          <w:vertAlign w:val="subscript"/>
        </w:rPr>
        <w:t>ГО</w:t>
      </w:r>
      <w:r>
        <w:t>)*Т</w:t>
      </w:r>
      <w:r>
        <w:rPr>
          <w:vertAlign w:val="subscript"/>
        </w:rPr>
        <w:t xml:space="preserve">СМ </w:t>
      </w:r>
      <w:r>
        <w:t>-(Д</w:t>
      </w:r>
      <w:r>
        <w:sym w:font="Symbol" w:char="F0A2"/>
      </w:r>
      <w:r>
        <w:rPr>
          <w:vertAlign w:val="subscript"/>
        </w:rPr>
        <w:t>ПР</w:t>
      </w:r>
      <w:r>
        <w:t>*</w:t>
      </w:r>
      <w:r>
        <w:rPr>
          <w:lang w:val="en-US"/>
        </w:rPr>
        <w:t>t</w:t>
      </w:r>
      <w:r>
        <w:rPr>
          <w:vertAlign w:val="subscript"/>
        </w:rPr>
        <w:t>С</w:t>
      </w:r>
      <w:r>
        <w:t>+Д</w:t>
      </w:r>
      <w:r>
        <w:sym w:font="Symbol" w:char="F0A2"/>
      </w:r>
      <w:r>
        <w:rPr>
          <w:vertAlign w:val="subscript"/>
        </w:rPr>
        <w:t>В</w:t>
      </w:r>
      <w:r>
        <w:t>*</w:t>
      </w:r>
      <w:r>
        <w:rPr>
          <w:lang w:val="en-US"/>
        </w:rPr>
        <w:t>t</w:t>
      </w:r>
      <w:r>
        <w:sym w:font="Symbol" w:char="F0A2"/>
      </w:r>
      <w:r>
        <w:sym w:font="Symbol" w:char="F0A2"/>
      </w:r>
      <w:r>
        <w:rPr>
          <w:vertAlign w:val="subscript"/>
        </w:rPr>
        <w:t>С</w:t>
      </w:r>
      <w:r>
        <w:t>-Д</w:t>
      </w:r>
      <w:r>
        <w:rPr>
          <w:vertAlign w:val="subscript"/>
        </w:rPr>
        <w:t>СОВП</w:t>
      </w:r>
      <w:r>
        <w:t>-</w:t>
      </w:r>
      <w:r>
        <w:rPr>
          <w:lang w:val="en-US"/>
        </w:rPr>
        <w:t>t</w:t>
      </w:r>
      <w:r>
        <w:rPr>
          <w:vertAlign w:val="subscript"/>
        </w:rPr>
        <w:t>СОКР</w:t>
      </w:r>
      <w:r>
        <w:t>) (17)</w:t>
      </w:r>
    </w:p>
    <w:p w:rsidR="00FF6EE5" w:rsidRDefault="00FF6EE5">
      <w:pPr>
        <w:pStyle w:val="a4"/>
        <w:ind w:left="2160" w:hanging="2160"/>
      </w:pPr>
    </w:p>
    <w:p w:rsidR="00FF6EE5" w:rsidRDefault="00FF6EE5">
      <w:pPr>
        <w:pStyle w:val="a4"/>
        <w:ind w:left="2160" w:hanging="2160"/>
      </w:pPr>
      <w:r>
        <w:t xml:space="preserve">Где </w:t>
      </w:r>
      <w:r w:rsidRPr="00FF6EE5">
        <w:t>Д</w:t>
      </w:r>
      <w:r>
        <w:rPr>
          <w:vertAlign w:val="subscript"/>
        </w:rPr>
        <w:t>К</w:t>
      </w:r>
      <w:r w:rsidRPr="00FF6EE5">
        <w:t xml:space="preserve"> - </w:t>
      </w:r>
      <w:r>
        <w:t>количество календарных дней,</w:t>
      </w:r>
      <w:r>
        <w:tab/>
      </w:r>
      <w:r>
        <w:tab/>
      </w:r>
      <w:r>
        <w:tab/>
      </w:r>
      <w:r>
        <w:tab/>
        <w:t xml:space="preserve">    (365);</w:t>
      </w:r>
    </w:p>
    <w:p w:rsidR="00FF6EE5" w:rsidRDefault="00FF6EE5">
      <w:pPr>
        <w:pStyle w:val="a4"/>
        <w:ind w:left="2160" w:hanging="2160"/>
      </w:pPr>
      <w:r>
        <w:t xml:space="preserve">     Д</w:t>
      </w:r>
      <w:r>
        <w:rPr>
          <w:vertAlign w:val="subscript"/>
        </w:rPr>
        <w:t>ПР</w:t>
      </w:r>
      <w:r>
        <w:t xml:space="preserve"> - количество праздничных дней</w:t>
      </w:r>
      <w:r>
        <w:tab/>
      </w:r>
      <w:r>
        <w:tab/>
      </w:r>
      <w:r>
        <w:tab/>
      </w:r>
      <w:r>
        <w:tab/>
        <w:t xml:space="preserve">     (10);</w:t>
      </w:r>
    </w:p>
    <w:p w:rsidR="00FF6EE5" w:rsidRDefault="00FF6EE5">
      <w:pPr>
        <w:pStyle w:val="a4"/>
        <w:ind w:left="2160" w:hanging="2160"/>
      </w:pPr>
      <w:r>
        <w:t xml:space="preserve">     Д</w:t>
      </w:r>
      <w:r>
        <w:rPr>
          <w:vertAlign w:val="subscript"/>
        </w:rPr>
        <w:t>В</w:t>
      </w:r>
      <w:r>
        <w:t xml:space="preserve"> - количество выходных дней</w:t>
      </w:r>
      <w:r>
        <w:tab/>
      </w:r>
      <w:r>
        <w:tab/>
      </w:r>
      <w:r>
        <w:tab/>
      </w:r>
      <w:r>
        <w:tab/>
        <w:t xml:space="preserve">     (52);</w:t>
      </w:r>
    </w:p>
    <w:p w:rsidR="00FF6EE5" w:rsidRDefault="00FF6EE5">
      <w:pPr>
        <w:pStyle w:val="a4"/>
        <w:ind w:left="2160" w:hanging="2160"/>
      </w:pPr>
      <w:r>
        <w:t xml:space="preserve">     Д</w:t>
      </w:r>
      <w:r>
        <w:rPr>
          <w:vertAlign w:val="subscript"/>
        </w:rPr>
        <w:t>ОО</w:t>
      </w:r>
      <w:r>
        <w:t xml:space="preserve">  количество дней основного отпуска</w:t>
      </w:r>
      <w:r>
        <w:tab/>
      </w:r>
      <w:r>
        <w:tab/>
      </w:r>
      <w:r>
        <w:tab/>
        <w:t xml:space="preserve">     (24);</w:t>
      </w:r>
    </w:p>
    <w:p w:rsidR="00FF6EE5" w:rsidRDefault="00FF6EE5">
      <w:pPr>
        <w:pStyle w:val="a4"/>
        <w:ind w:left="2160" w:hanging="2160"/>
      </w:pPr>
      <w:r>
        <w:t xml:space="preserve">     Д</w:t>
      </w:r>
      <w:r>
        <w:rPr>
          <w:vertAlign w:val="subscript"/>
        </w:rPr>
        <w:t>ДО</w:t>
      </w:r>
      <w:r>
        <w:t xml:space="preserve"> - количество дней дополнительного отпуска</w:t>
      </w:r>
      <w:r>
        <w:tab/>
        <w:t xml:space="preserve">       (3);</w:t>
      </w:r>
    </w:p>
    <w:p w:rsidR="00FF6EE5" w:rsidRDefault="00FF6EE5">
      <w:pPr>
        <w:pStyle w:val="a4"/>
        <w:ind w:left="2160" w:hanging="2160"/>
      </w:pPr>
      <w:r>
        <w:t xml:space="preserve">     Д</w:t>
      </w:r>
      <w:r>
        <w:rPr>
          <w:vertAlign w:val="subscript"/>
        </w:rPr>
        <w:t>Б</w:t>
      </w:r>
      <w:r>
        <w:t xml:space="preserve"> - количество дней невыхода по болезни</w:t>
      </w:r>
      <w:r>
        <w:tab/>
      </w:r>
      <w:r>
        <w:tab/>
        <w:t xml:space="preserve">       (3);</w:t>
      </w:r>
    </w:p>
    <w:p w:rsidR="00FF6EE5" w:rsidRDefault="00FF6EE5">
      <w:pPr>
        <w:pStyle w:val="a4"/>
        <w:ind w:left="2160" w:hanging="2160"/>
      </w:pPr>
      <w:r>
        <w:t xml:space="preserve">     Д</w:t>
      </w:r>
      <w:r>
        <w:rPr>
          <w:vertAlign w:val="subscript"/>
        </w:rPr>
        <w:t>ГО</w:t>
      </w:r>
      <w:r>
        <w:t xml:space="preserve"> - количество дней не выхода по причине</w:t>
      </w:r>
      <w:r>
        <w:tab/>
      </w:r>
      <w:r>
        <w:tab/>
        <w:t xml:space="preserve">       (3);</w:t>
      </w:r>
    </w:p>
    <w:p w:rsidR="00FF6EE5" w:rsidRDefault="00FF6EE5">
      <w:pPr>
        <w:pStyle w:val="a4"/>
        <w:ind w:left="2160" w:hanging="720"/>
      </w:pPr>
      <w:r>
        <w:t>выполнения государственных обязанностей</w:t>
      </w:r>
    </w:p>
    <w:p w:rsidR="00FF6EE5" w:rsidRDefault="00FF6EE5">
      <w:pPr>
        <w:pStyle w:val="a4"/>
        <w:ind w:left="2160" w:hanging="2160"/>
      </w:pPr>
      <w:r>
        <w:t xml:space="preserve">     Д</w:t>
      </w:r>
      <w:r>
        <w:sym w:font="Symbol" w:char="F0A2"/>
      </w:r>
      <w:r>
        <w:rPr>
          <w:vertAlign w:val="subscript"/>
        </w:rPr>
        <w:t>В</w:t>
      </w:r>
      <w:r>
        <w:t xml:space="preserve"> - количество предвыходных дней  </w:t>
      </w:r>
      <w:r>
        <w:tab/>
      </w:r>
      <w:r>
        <w:tab/>
      </w:r>
      <w:r>
        <w:tab/>
        <w:t xml:space="preserve">     (52);</w:t>
      </w:r>
    </w:p>
    <w:p w:rsidR="00FF6EE5" w:rsidRDefault="00FF6EE5">
      <w:pPr>
        <w:pStyle w:val="a4"/>
        <w:ind w:left="2160" w:hanging="2160"/>
      </w:pPr>
      <w:r>
        <w:t xml:space="preserve">     Д</w:t>
      </w:r>
      <w:r>
        <w:sym w:font="Symbol" w:char="F0A2"/>
      </w:r>
      <w:r>
        <w:rPr>
          <w:vertAlign w:val="subscript"/>
        </w:rPr>
        <w:t>ПР</w:t>
      </w:r>
      <w:r>
        <w:t xml:space="preserve"> - количество предпраздничных дней</w:t>
      </w:r>
      <w:r>
        <w:tab/>
      </w:r>
      <w:r>
        <w:tab/>
      </w:r>
      <w:r>
        <w:tab/>
        <w:t xml:space="preserve">      (7);</w:t>
      </w:r>
    </w:p>
    <w:p w:rsidR="00FF6EE5" w:rsidRDefault="00FF6EE5">
      <w:pPr>
        <w:pStyle w:val="a4"/>
        <w:ind w:left="2160" w:hanging="2160"/>
      </w:pPr>
      <w:r>
        <w:t xml:space="preserve">     Д</w:t>
      </w:r>
      <w:r>
        <w:rPr>
          <w:vertAlign w:val="subscript"/>
        </w:rPr>
        <w:t>СОВП</w:t>
      </w:r>
      <w:r>
        <w:t xml:space="preserve"> - дни совпадения предпраздничных</w:t>
      </w:r>
    </w:p>
    <w:p w:rsidR="00FF6EE5" w:rsidRDefault="00FF6EE5">
      <w:pPr>
        <w:pStyle w:val="a4"/>
        <w:ind w:left="2160" w:firstLine="720"/>
      </w:pPr>
      <w:r>
        <w:t xml:space="preserve"> и предвыходных дней с отпуском</w:t>
      </w:r>
      <w:r>
        <w:tab/>
        <w:t xml:space="preserve">      (4);</w:t>
      </w:r>
    </w:p>
    <w:p w:rsidR="00FF6EE5" w:rsidRDefault="00FF6EE5">
      <w:pPr>
        <w:pStyle w:val="a4"/>
        <w:ind w:left="567" w:firstLine="0"/>
      </w:pPr>
      <w:r>
        <w:t>Т</w:t>
      </w:r>
      <w:r>
        <w:rPr>
          <w:vertAlign w:val="subscript"/>
        </w:rPr>
        <w:t>СМ</w:t>
      </w:r>
      <w:r>
        <w:t xml:space="preserve"> - продолжительность рабочей смены без учета</w:t>
      </w:r>
    </w:p>
    <w:p w:rsidR="00FF6EE5" w:rsidRDefault="00FF6EE5">
      <w:pPr>
        <w:pStyle w:val="a4"/>
        <w:ind w:left="567" w:firstLine="0"/>
      </w:pPr>
      <w:r>
        <w:t xml:space="preserve">                                      обеденного перерыва</w:t>
      </w:r>
      <w:r>
        <w:tab/>
        <w:t>(7);</w:t>
      </w:r>
    </w:p>
    <w:p w:rsidR="00FF6EE5" w:rsidRPr="00FF6EE5" w:rsidRDefault="00FF6EE5">
      <w:pPr>
        <w:pStyle w:val="a4"/>
      </w:pPr>
      <w:r w:rsidRPr="00FF6EE5">
        <w:t xml:space="preserve"> </w:t>
      </w:r>
      <w:r>
        <w:rPr>
          <w:lang w:val="en-US"/>
        </w:rPr>
        <w:t>t</w:t>
      </w:r>
      <w:r>
        <w:rPr>
          <w:lang w:val="en-US"/>
        </w:rPr>
        <w:sym w:font="Symbol" w:char="F0A2"/>
      </w:r>
      <w:r>
        <w:rPr>
          <w:vertAlign w:val="subscript"/>
        </w:rPr>
        <w:t>С</w:t>
      </w:r>
      <w:r w:rsidRPr="00FF6EE5">
        <w:t xml:space="preserve"> - количество часов сокращения рабочего времени в праздничные дни</w:t>
      </w:r>
      <w:r w:rsidRPr="00FF6EE5">
        <w:tab/>
      </w:r>
      <w:r w:rsidRPr="00FF6EE5">
        <w:tab/>
      </w:r>
      <w:r w:rsidRPr="00FF6EE5">
        <w:tab/>
      </w:r>
      <w:r w:rsidRPr="00FF6EE5">
        <w:tab/>
      </w:r>
      <w:r w:rsidRPr="00FF6EE5">
        <w:tab/>
      </w:r>
      <w:r w:rsidRPr="00FF6EE5">
        <w:tab/>
      </w:r>
      <w:r w:rsidRPr="00FF6EE5">
        <w:tab/>
      </w:r>
      <w:r w:rsidRPr="00FF6EE5">
        <w:tab/>
        <w:t xml:space="preserve">      (2);</w:t>
      </w:r>
    </w:p>
    <w:p w:rsidR="00FF6EE5" w:rsidRPr="00FF6EE5" w:rsidRDefault="00FF6EE5">
      <w:pPr>
        <w:pStyle w:val="a4"/>
      </w:pPr>
      <w:r>
        <w:rPr>
          <w:lang w:val="en-US"/>
        </w:rPr>
        <w:t>t</w:t>
      </w:r>
      <w:r>
        <w:rPr>
          <w:lang w:val="en-US"/>
        </w:rPr>
        <w:sym w:font="Symbol" w:char="F0A2"/>
      </w:r>
      <w:r>
        <w:rPr>
          <w:lang w:val="en-US"/>
        </w:rPr>
        <w:sym w:font="Symbol" w:char="F0A2"/>
      </w:r>
      <w:r>
        <w:rPr>
          <w:vertAlign w:val="subscript"/>
        </w:rPr>
        <w:t>С</w:t>
      </w:r>
      <w:r>
        <w:t xml:space="preserve"> - </w:t>
      </w:r>
      <w:r w:rsidRPr="00FF6EE5">
        <w:t>количество часов сокращения рабочего времени в предвыходные дни</w:t>
      </w:r>
      <w:r w:rsidRPr="00FF6EE5">
        <w:tab/>
      </w:r>
      <w:r w:rsidRPr="00FF6EE5">
        <w:tab/>
      </w:r>
      <w:r w:rsidRPr="00FF6EE5">
        <w:tab/>
      </w:r>
      <w:r w:rsidRPr="00FF6EE5">
        <w:tab/>
      </w:r>
      <w:r w:rsidRPr="00FF6EE5">
        <w:tab/>
      </w:r>
      <w:r w:rsidRPr="00FF6EE5">
        <w:tab/>
      </w:r>
      <w:r w:rsidRPr="00FF6EE5">
        <w:tab/>
        <w:t xml:space="preserve">      (1)</w:t>
      </w:r>
    </w:p>
    <w:p w:rsidR="00FF6EE5" w:rsidRDefault="00FF6EE5">
      <w:pPr>
        <w:pStyle w:val="a4"/>
      </w:pPr>
      <w:r>
        <w:t>Ф</w:t>
      </w:r>
      <w:r>
        <w:rPr>
          <w:vertAlign w:val="subscript"/>
        </w:rPr>
        <w:t>ШТ</w:t>
      </w:r>
      <w:r>
        <w:t>=</w:t>
      </w:r>
      <w:r w:rsidRPr="00FF6EE5">
        <w:t>[ 365-</w:t>
      </w:r>
      <w:r>
        <w:t>(52+10+24+3+3+3)</w:t>
      </w:r>
      <w:r w:rsidRPr="00FF6EE5">
        <w:t xml:space="preserve">}*7-(52*2+7*1-4*2)=1787 </w:t>
      </w:r>
      <w:r>
        <w:t>часов</w:t>
      </w:r>
    </w:p>
    <w:p w:rsidR="00FF6EE5" w:rsidRDefault="00FF6EE5">
      <w:pPr>
        <w:pStyle w:val="a4"/>
      </w:pPr>
      <w:r>
        <w:t>Трудоемкость работ, выполняемых на участке, определяется по формуле:</w:t>
      </w:r>
    </w:p>
    <w:p w:rsidR="00FF6EE5" w:rsidRDefault="00FF6EE5">
      <w:pPr>
        <w:pStyle w:val="a4"/>
        <w:ind w:left="2160" w:firstLine="720"/>
      </w:pPr>
      <w:r>
        <w:rPr>
          <w:position w:val="-24"/>
          <w:lang w:val="en-US"/>
        </w:rPr>
        <w:object w:dxaOrig="3340" w:dyaOrig="639">
          <v:shape id="_x0000_i1081" type="#_x0000_t75" style="width:189.75pt;height:34.5pt" o:ole="" fillcolor="window">
            <v:imagedata r:id="rId115" o:title=""/>
          </v:shape>
          <o:OLEObject Type="Embed" ProgID="Equation.3" ShapeID="_x0000_i1081" DrawAspect="Content" ObjectID="_1469984729" r:id="rId116"/>
        </w:object>
      </w:r>
      <w:r w:rsidRPr="00FF6EE5">
        <w:tab/>
      </w:r>
      <w:r w:rsidRPr="00FF6EE5">
        <w:tab/>
        <w:t xml:space="preserve">      </w:t>
      </w:r>
      <w:r>
        <w:t>(18)</w:t>
      </w:r>
    </w:p>
    <w:p w:rsidR="00FF6EE5" w:rsidRDefault="00FF6EE5">
      <w:pPr>
        <w:pStyle w:val="a4"/>
        <w:ind w:left="567" w:hanging="567"/>
      </w:pPr>
      <w:r>
        <w:t>где  Т</w:t>
      </w:r>
      <w:r>
        <w:rPr>
          <w:vertAlign w:val="subscript"/>
        </w:rPr>
        <w:t xml:space="preserve">ТРг </w:t>
      </w:r>
      <w:r>
        <w:t>- годовая трудоемкость работ текущего ремонта чел*ч.</w:t>
      </w:r>
    </w:p>
    <w:p w:rsidR="00FF6EE5" w:rsidRDefault="00FF6EE5">
      <w:pPr>
        <w:pStyle w:val="a4"/>
        <w:ind w:left="567" w:firstLine="0"/>
      </w:pPr>
      <w:r>
        <w:sym w:font="Symbol" w:char="F061"/>
      </w:r>
      <w:r>
        <w:rPr>
          <w:vertAlign w:val="subscript"/>
        </w:rPr>
        <w:t>ТР</w:t>
      </w:r>
      <w:r>
        <w:t xml:space="preserve"> - процент годовой трудоемкости работ по текущему ремонту</w:t>
      </w:r>
    </w:p>
    <w:p w:rsidR="00FF6EE5" w:rsidRPr="00FF6EE5" w:rsidRDefault="00FF6EE5">
      <w:pPr>
        <w:pStyle w:val="a4"/>
        <w:ind w:left="567" w:firstLine="0"/>
      </w:pPr>
      <w:r w:rsidRPr="00FF6EE5">
        <w:t>Т</w:t>
      </w:r>
      <w:r>
        <w:rPr>
          <w:vertAlign w:val="subscript"/>
        </w:rPr>
        <w:t>ТО-2г</w:t>
      </w:r>
      <w:r>
        <w:t xml:space="preserve"> - годовая трудоемкость работ ТО-2 чел*ч</w:t>
      </w:r>
    </w:p>
    <w:p w:rsidR="00FF6EE5" w:rsidRDefault="00FF6EE5">
      <w:pPr>
        <w:pStyle w:val="a4"/>
        <w:ind w:left="567" w:firstLine="0"/>
      </w:pPr>
      <w:r w:rsidRPr="00FF6EE5">
        <w:t>Т</w:t>
      </w:r>
      <w:r>
        <w:rPr>
          <w:vertAlign w:val="subscript"/>
        </w:rPr>
        <w:t>ТО-2г</w:t>
      </w:r>
      <w:r>
        <w:t xml:space="preserve"> - годовая трудоемкость работ участковых по ТО-2 чел*ч</w:t>
      </w:r>
    </w:p>
    <w:p w:rsidR="00FF6EE5" w:rsidRDefault="00FF6EE5">
      <w:pPr>
        <w:pStyle w:val="a4"/>
      </w:pPr>
      <w:r>
        <w:sym w:font="Symbol" w:char="F061"/>
      </w:r>
      <w:r>
        <w:rPr>
          <w:vertAlign w:val="subscript"/>
        </w:rPr>
        <w:t>ТР</w:t>
      </w:r>
      <w:r>
        <w:t>=4.5</w:t>
      </w:r>
    </w:p>
    <w:p w:rsidR="00FF6EE5" w:rsidRDefault="00FF6EE5">
      <w:pPr>
        <w:pStyle w:val="a4"/>
      </w:pPr>
      <w:r>
        <w:sym w:font="Symbol" w:char="F061"/>
      </w:r>
      <w:r>
        <w:rPr>
          <w:vertAlign w:val="subscript"/>
        </w:rPr>
        <w:t>ТО-2</w:t>
      </w:r>
      <w:r>
        <w:t>=10</w:t>
      </w:r>
    </w:p>
    <w:p w:rsidR="00FF6EE5" w:rsidRDefault="00FF6EE5">
      <w:pPr>
        <w:pStyle w:val="a4"/>
      </w:pPr>
    </w:p>
    <w:p w:rsidR="00FF6EE5" w:rsidRDefault="00FF6EE5">
      <w:pPr>
        <w:pStyle w:val="a4"/>
      </w:pPr>
      <w:r>
        <w:rPr>
          <w:position w:val="-24"/>
          <w:lang w:val="en-US"/>
        </w:rPr>
        <w:object w:dxaOrig="4099" w:dyaOrig="620">
          <v:shape id="_x0000_i1082" type="#_x0000_t75" style="width:233.25pt;height:33pt" o:ole="" fillcolor="window">
            <v:imagedata r:id="rId117" o:title=""/>
          </v:shape>
          <o:OLEObject Type="Embed" ProgID="Equation.3" ShapeID="_x0000_i1082" DrawAspect="Content" ObjectID="_1469984730" r:id="rId118"/>
        </w:object>
      </w:r>
      <w:r w:rsidRPr="00FF6EE5">
        <w:t xml:space="preserve"> чел*ч</w:t>
      </w:r>
    </w:p>
    <w:p w:rsidR="00FF6EE5" w:rsidRDefault="00FF6EE5">
      <w:pPr>
        <w:pStyle w:val="a4"/>
        <w:ind w:firstLine="0"/>
      </w:pPr>
      <w:r>
        <w:t>Расчет численности рабочих определяется по следующей формуле:</w:t>
      </w:r>
    </w:p>
    <w:p w:rsidR="00FF6EE5" w:rsidRDefault="00FF6EE5">
      <w:pPr>
        <w:pStyle w:val="a4"/>
        <w:ind w:left="2160" w:firstLine="720"/>
      </w:pPr>
      <w:r>
        <w:rPr>
          <w:position w:val="-30"/>
          <w:lang w:val="en-US"/>
        </w:rPr>
        <w:object w:dxaOrig="1380" w:dyaOrig="720">
          <v:shape id="_x0000_i1083" type="#_x0000_t75" style="width:78.75pt;height:39pt" o:ole="" fillcolor="window">
            <v:imagedata r:id="rId119" o:title=""/>
          </v:shape>
          <o:OLEObject Type="Embed" ProgID="Equation.3" ShapeID="_x0000_i1083" DrawAspect="Content" ObjectID="_1469984731" r:id="rId120"/>
        </w:object>
      </w:r>
      <w:r w:rsidRPr="00FF6EE5">
        <w:tab/>
      </w:r>
      <w:r w:rsidRPr="00FF6EE5">
        <w:tab/>
      </w:r>
      <w:r w:rsidRPr="00FF6EE5">
        <w:tab/>
      </w:r>
      <w:r w:rsidRPr="00FF6EE5">
        <w:tab/>
      </w:r>
      <w:r w:rsidRPr="00FF6EE5">
        <w:tab/>
        <w:t xml:space="preserve">      </w:t>
      </w:r>
      <w:r>
        <w:t>(19)</w:t>
      </w:r>
    </w:p>
    <w:p w:rsidR="00FF6EE5" w:rsidRPr="00FF6EE5" w:rsidRDefault="00FF6EE5">
      <w:pPr>
        <w:pStyle w:val="a4"/>
        <w:ind w:left="2160" w:firstLine="720"/>
      </w:pPr>
      <w:r>
        <w:rPr>
          <w:position w:val="-24"/>
          <w:lang w:val="en-US"/>
        </w:rPr>
        <w:object w:dxaOrig="1880" w:dyaOrig="620">
          <v:shape id="_x0000_i1084" type="#_x0000_t75" style="width:107.25pt;height:33pt" o:ole="" fillcolor="window">
            <v:imagedata r:id="rId121" o:title=""/>
          </v:shape>
          <o:OLEObject Type="Embed" ProgID="Equation.3" ShapeID="_x0000_i1084" DrawAspect="Content" ObjectID="_1469984732" r:id="rId122"/>
        </w:object>
      </w:r>
      <w:r w:rsidRPr="00FF6EE5">
        <w:t>, ïðèíèìàåì 8 чел</w:t>
      </w:r>
    </w:p>
    <w:p w:rsidR="00FF6EE5" w:rsidRDefault="00FF6EE5">
      <w:pPr>
        <w:pStyle w:val="a4"/>
        <w:ind w:left="2160" w:firstLine="720"/>
      </w:pPr>
    </w:p>
    <w:p w:rsidR="00FF6EE5" w:rsidRDefault="00FF6EE5">
      <w:pPr>
        <w:pStyle w:val="a4"/>
      </w:pPr>
      <w:r>
        <w:t>3.2.3 Распределение трудоемкости участка и рабочих по видам работ</w:t>
      </w:r>
    </w:p>
    <w:p w:rsidR="00FF6EE5" w:rsidRDefault="00FF6EE5">
      <w:pPr>
        <w:pStyle w:val="a4"/>
      </w:pPr>
    </w:p>
    <w:p w:rsidR="00FF6EE5" w:rsidRDefault="00FF6EE5">
      <w:pPr>
        <w:pStyle w:val="a4"/>
        <w:jc w:val="both"/>
      </w:pPr>
      <w:r>
        <w:t>Трудоемкость каждого вида работ определяется на основании процентного распределения по видам работ. Процентное распределение по видам работ представлено в таблице 12</w:t>
      </w:r>
    </w:p>
    <w:p w:rsidR="00FF6EE5" w:rsidRDefault="00FF6EE5">
      <w:pPr>
        <w:pStyle w:val="a4"/>
        <w:jc w:val="both"/>
      </w:pPr>
    </w:p>
    <w:p w:rsidR="00FF6EE5" w:rsidRDefault="00FF6EE5">
      <w:pPr>
        <w:pStyle w:val="a4"/>
        <w:ind w:left="-142" w:firstLine="0"/>
        <w:jc w:val="both"/>
      </w:pPr>
      <w:r>
        <w:t>Таблица 12 - процентное распределение по видам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FF6EE5">
        <w:tc>
          <w:tcPr>
            <w:tcW w:w="4261" w:type="dxa"/>
          </w:tcPr>
          <w:p w:rsidR="00FF6EE5" w:rsidRDefault="00FF6EE5">
            <w:pPr>
              <w:pStyle w:val="a4"/>
              <w:ind w:firstLine="0"/>
              <w:jc w:val="center"/>
              <w:rPr>
                <w:sz w:val="28"/>
              </w:rPr>
            </w:pPr>
            <w:r>
              <w:rPr>
                <w:sz w:val="28"/>
              </w:rPr>
              <w:t>Вид работ</w:t>
            </w:r>
          </w:p>
        </w:tc>
        <w:tc>
          <w:tcPr>
            <w:tcW w:w="4261" w:type="dxa"/>
          </w:tcPr>
          <w:p w:rsidR="00FF6EE5" w:rsidRDefault="00FF6EE5">
            <w:pPr>
              <w:pStyle w:val="a4"/>
              <w:ind w:firstLine="0"/>
              <w:jc w:val="center"/>
              <w:rPr>
                <w:sz w:val="28"/>
              </w:rPr>
            </w:pPr>
            <w:r>
              <w:rPr>
                <w:sz w:val="28"/>
              </w:rPr>
              <w:t>Трудоемкость по видам работ</w:t>
            </w:r>
          </w:p>
        </w:tc>
      </w:tr>
      <w:tr w:rsidR="00FF6EE5">
        <w:tc>
          <w:tcPr>
            <w:tcW w:w="4261" w:type="dxa"/>
          </w:tcPr>
          <w:p w:rsidR="00FF6EE5" w:rsidRDefault="00FF6EE5">
            <w:pPr>
              <w:pStyle w:val="a4"/>
              <w:ind w:firstLine="0"/>
              <w:jc w:val="center"/>
              <w:rPr>
                <w:sz w:val="28"/>
              </w:rPr>
            </w:pPr>
            <w:r>
              <w:rPr>
                <w:sz w:val="28"/>
              </w:rPr>
              <w:t>Слесарные</w:t>
            </w:r>
          </w:p>
        </w:tc>
        <w:tc>
          <w:tcPr>
            <w:tcW w:w="4261" w:type="dxa"/>
          </w:tcPr>
          <w:p w:rsidR="00FF6EE5" w:rsidRDefault="00FF6EE5">
            <w:pPr>
              <w:pStyle w:val="a4"/>
              <w:ind w:firstLine="0"/>
              <w:jc w:val="center"/>
              <w:rPr>
                <w:sz w:val="28"/>
              </w:rPr>
            </w:pPr>
            <w:r>
              <w:rPr>
                <w:sz w:val="28"/>
              </w:rPr>
              <w:t>5</w:t>
            </w:r>
          </w:p>
        </w:tc>
      </w:tr>
      <w:tr w:rsidR="00FF6EE5">
        <w:tc>
          <w:tcPr>
            <w:tcW w:w="4261" w:type="dxa"/>
          </w:tcPr>
          <w:p w:rsidR="00FF6EE5" w:rsidRDefault="00FF6EE5">
            <w:pPr>
              <w:pStyle w:val="a4"/>
              <w:ind w:firstLine="0"/>
              <w:jc w:val="center"/>
              <w:rPr>
                <w:sz w:val="28"/>
              </w:rPr>
            </w:pPr>
            <w:r>
              <w:rPr>
                <w:sz w:val="28"/>
              </w:rPr>
              <w:t>Монтажные</w:t>
            </w:r>
          </w:p>
        </w:tc>
        <w:tc>
          <w:tcPr>
            <w:tcW w:w="4261" w:type="dxa"/>
          </w:tcPr>
          <w:p w:rsidR="00FF6EE5" w:rsidRDefault="00FF6EE5">
            <w:pPr>
              <w:pStyle w:val="a4"/>
              <w:ind w:firstLine="0"/>
              <w:jc w:val="center"/>
              <w:rPr>
                <w:sz w:val="28"/>
              </w:rPr>
            </w:pPr>
            <w:r>
              <w:rPr>
                <w:sz w:val="28"/>
              </w:rPr>
              <w:t>25</w:t>
            </w:r>
          </w:p>
        </w:tc>
      </w:tr>
      <w:tr w:rsidR="00FF6EE5">
        <w:tc>
          <w:tcPr>
            <w:tcW w:w="4261" w:type="dxa"/>
          </w:tcPr>
          <w:p w:rsidR="00FF6EE5" w:rsidRDefault="00FF6EE5">
            <w:pPr>
              <w:pStyle w:val="a4"/>
              <w:ind w:firstLine="0"/>
              <w:jc w:val="center"/>
              <w:rPr>
                <w:sz w:val="28"/>
              </w:rPr>
            </w:pPr>
            <w:r>
              <w:rPr>
                <w:sz w:val="28"/>
              </w:rPr>
              <w:t>Регулировочные</w:t>
            </w:r>
          </w:p>
        </w:tc>
        <w:tc>
          <w:tcPr>
            <w:tcW w:w="4261" w:type="dxa"/>
          </w:tcPr>
          <w:p w:rsidR="00FF6EE5" w:rsidRDefault="00FF6EE5">
            <w:pPr>
              <w:pStyle w:val="a4"/>
              <w:ind w:firstLine="0"/>
              <w:jc w:val="center"/>
              <w:rPr>
                <w:sz w:val="28"/>
              </w:rPr>
            </w:pPr>
            <w:r>
              <w:rPr>
                <w:sz w:val="28"/>
              </w:rPr>
              <w:t>25</w:t>
            </w:r>
          </w:p>
        </w:tc>
      </w:tr>
      <w:tr w:rsidR="00FF6EE5">
        <w:tc>
          <w:tcPr>
            <w:tcW w:w="4261" w:type="dxa"/>
          </w:tcPr>
          <w:p w:rsidR="00FF6EE5" w:rsidRDefault="00FF6EE5">
            <w:pPr>
              <w:pStyle w:val="a4"/>
              <w:ind w:firstLine="0"/>
              <w:jc w:val="center"/>
              <w:rPr>
                <w:sz w:val="28"/>
              </w:rPr>
            </w:pPr>
            <w:r>
              <w:rPr>
                <w:sz w:val="28"/>
              </w:rPr>
              <w:t>Крепежные</w:t>
            </w:r>
          </w:p>
        </w:tc>
        <w:tc>
          <w:tcPr>
            <w:tcW w:w="4261" w:type="dxa"/>
          </w:tcPr>
          <w:p w:rsidR="00FF6EE5" w:rsidRDefault="00FF6EE5">
            <w:pPr>
              <w:pStyle w:val="a4"/>
              <w:ind w:firstLine="0"/>
              <w:jc w:val="center"/>
              <w:rPr>
                <w:sz w:val="28"/>
              </w:rPr>
            </w:pPr>
            <w:r>
              <w:rPr>
                <w:sz w:val="28"/>
              </w:rPr>
              <w:t>20</w:t>
            </w:r>
          </w:p>
        </w:tc>
      </w:tr>
      <w:tr w:rsidR="00FF6EE5">
        <w:tc>
          <w:tcPr>
            <w:tcW w:w="4261" w:type="dxa"/>
          </w:tcPr>
          <w:p w:rsidR="00FF6EE5" w:rsidRDefault="00FF6EE5">
            <w:pPr>
              <w:pStyle w:val="a4"/>
              <w:ind w:firstLine="0"/>
              <w:jc w:val="center"/>
              <w:rPr>
                <w:sz w:val="28"/>
              </w:rPr>
            </w:pPr>
            <w:r>
              <w:rPr>
                <w:sz w:val="28"/>
              </w:rPr>
              <w:t>Вспомогательные</w:t>
            </w:r>
          </w:p>
        </w:tc>
        <w:tc>
          <w:tcPr>
            <w:tcW w:w="4261" w:type="dxa"/>
          </w:tcPr>
          <w:p w:rsidR="00FF6EE5" w:rsidRDefault="00FF6EE5">
            <w:pPr>
              <w:pStyle w:val="a4"/>
              <w:ind w:firstLine="0"/>
              <w:jc w:val="center"/>
              <w:rPr>
                <w:sz w:val="28"/>
              </w:rPr>
            </w:pPr>
            <w:r>
              <w:rPr>
                <w:sz w:val="28"/>
              </w:rPr>
              <w:t>20</w:t>
            </w:r>
          </w:p>
        </w:tc>
      </w:tr>
      <w:tr w:rsidR="00FF6EE5">
        <w:tc>
          <w:tcPr>
            <w:tcW w:w="4261" w:type="dxa"/>
          </w:tcPr>
          <w:p w:rsidR="00FF6EE5" w:rsidRDefault="00FF6EE5">
            <w:pPr>
              <w:pStyle w:val="a4"/>
              <w:ind w:firstLine="0"/>
              <w:jc w:val="center"/>
              <w:rPr>
                <w:sz w:val="28"/>
              </w:rPr>
            </w:pPr>
            <w:r>
              <w:rPr>
                <w:sz w:val="28"/>
              </w:rPr>
              <w:t>прочие</w:t>
            </w:r>
          </w:p>
        </w:tc>
        <w:tc>
          <w:tcPr>
            <w:tcW w:w="4261" w:type="dxa"/>
          </w:tcPr>
          <w:p w:rsidR="00FF6EE5" w:rsidRDefault="00FF6EE5">
            <w:pPr>
              <w:pStyle w:val="a4"/>
              <w:ind w:firstLine="0"/>
              <w:jc w:val="center"/>
              <w:rPr>
                <w:sz w:val="28"/>
              </w:rPr>
            </w:pPr>
            <w:r>
              <w:rPr>
                <w:sz w:val="28"/>
              </w:rPr>
              <w:t>5</w:t>
            </w:r>
          </w:p>
        </w:tc>
      </w:tr>
    </w:tbl>
    <w:p w:rsidR="00FF6EE5" w:rsidRDefault="00FF6EE5">
      <w:pPr>
        <w:pStyle w:val="a4"/>
      </w:pPr>
      <w:r>
        <w:t>Годовая трудоемкость вида работ определяется по формуле:</w:t>
      </w:r>
    </w:p>
    <w:p w:rsidR="00FF6EE5" w:rsidRDefault="00FF6EE5">
      <w:pPr>
        <w:pStyle w:val="a4"/>
        <w:ind w:left="2160" w:firstLine="720"/>
      </w:pPr>
      <w:r>
        <w:rPr>
          <w:position w:val="-24"/>
          <w:lang w:val="en-US"/>
        </w:rPr>
        <w:object w:dxaOrig="1300" w:dyaOrig="639">
          <v:shape id="_x0000_i1085" type="#_x0000_t75" style="width:74.25pt;height:34.5pt" o:ole="" fillcolor="window">
            <v:imagedata r:id="rId123" o:title=""/>
          </v:shape>
          <o:OLEObject Type="Embed" ProgID="Equation.3" ShapeID="_x0000_i1085" DrawAspect="Content" ObjectID="_1469984733" r:id="rId124"/>
        </w:object>
      </w:r>
      <w:r w:rsidRPr="00FF6EE5">
        <w:tab/>
      </w:r>
      <w:r w:rsidRPr="00FF6EE5">
        <w:tab/>
      </w:r>
      <w:r w:rsidRPr="00FF6EE5">
        <w:tab/>
      </w:r>
      <w:r w:rsidRPr="00FF6EE5">
        <w:tab/>
      </w:r>
      <w:r w:rsidRPr="00FF6EE5">
        <w:tab/>
        <w:t xml:space="preserve">      </w:t>
      </w:r>
      <w:r>
        <w:t>(20)</w:t>
      </w:r>
    </w:p>
    <w:p w:rsidR="00FF6EE5" w:rsidRDefault="00FF6EE5">
      <w:pPr>
        <w:pStyle w:val="a4"/>
        <w:ind w:firstLine="0"/>
      </w:pPr>
      <w:r>
        <w:t>где Т</w:t>
      </w:r>
      <w:r>
        <w:rPr>
          <w:vertAlign w:val="subscript"/>
          <w:lang w:val="en-US"/>
        </w:rPr>
        <w:t>i</w:t>
      </w:r>
      <w:r w:rsidRPr="00FF6EE5">
        <w:t xml:space="preserve"> - </w:t>
      </w:r>
      <w:r>
        <w:t>годовая трудоемкость одноименного вида воздействия чел*ч</w:t>
      </w:r>
    </w:p>
    <w:p w:rsidR="00FF6EE5" w:rsidRDefault="00FF6EE5">
      <w:pPr>
        <w:pStyle w:val="a4"/>
      </w:pPr>
      <w:r>
        <w:sym w:font="Symbol" w:char="F061"/>
      </w:r>
      <w:r>
        <w:rPr>
          <w:vertAlign w:val="subscript"/>
          <w:lang w:val="en-US"/>
        </w:rPr>
        <w:t>n</w:t>
      </w:r>
      <w:r>
        <w:t xml:space="preserve"> - процент от годовой трудоемкости, одного вида воздействия, приходящийся на определённый вид работ.</w:t>
      </w:r>
    </w:p>
    <w:p w:rsidR="00FF6EE5" w:rsidRDefault="00FF6EE5">
      <w:pPr>
        <w:pStyle w:val="a4"/>
      </w:pPr>
      <w:r>
        <w:t>Трудоемкость слесарных работ:</w:t>
      </w:r>
      <w:r>
        <w:tab/>
      </w:r>
    </w:p>
    <w:p w:rsidR="00FF6EE5" w:rsidRPr="00FF6EE5" w:rsidRDefault="00FF6EE5">
      <w:pPr>
        <w:pStyle w:val="a4"/>
      </w:pPr>
      <w:r>
        <w:tab/>
      </w:r>
      <w:r>
        <w:tab/>
      </w:r>
      <w:r>
        <w:tab/>
      </w:r>
      <w:r>
        <w:tab/>
      </w:r>
      <w:r>
        <w:rPr>
          <w:position w:val="-24"/>
          <w:lang w:val="en-US"/>
        </w:rPr>
        <w:object w:dxaOrig="1700" w:dyaOrig="660">
          <v:shape id="_x0000_i1086" type="#_x0000_t75" style="width:96.75pt;height:35.25pt" o:ole="" fillcolor="window">
            <v:imagedata r:id="rId125" o:title=""/>
          </v:shape>
          <o:OLEObject Type="Embed" ProgID="Equation.3" ShapeID="_x0000_i1086" DrawAspect="Content" ObjectID="_1469984734" r:id="rId126"/>
        </w:object>
      </w:r>
      <w:r w:rsidRPr="00FF6EE5">
        <w:tab/>
      </w:r>
      <w:r w:rsidRPr="00FF6EE5">
        <w:tab/>
      </w:r>
      <w:r w:rsidRPr="00FF6EE5">
        <w:tab/>
      </w:r>
      <w:r w:rsidRPr="00FF6EE5">
        <w:tab/>
      </w:r>
      <w:r w:rsidRPr="00FF6EE5">
        <w:tab/>
        <w:t xml:space="preserve">      (21)</w:t>
      </w:r>
    </w:p>
    <w:p w:rsidR="00FF6EE5" w:rsidRDefault="00FF6EE5">
      <w:pPr>
        <w:pStyle w:val="a4"/>
      </w:pPr>
      <w:r>
        <w:t>Где Т</w:t>
      </w:r>
      <w:r>
        <w:rPr>
          <w:vertAlign w:val="subscript"/>
          <w:lang w:val="en-US"/>
        </w:rPr>
        <w:t>i</w:t>
      </w:r>
      <w:r w:rsidRPr="00FF6EE5">
        <w:t xml:space="preserve"> - </w:t>
      </w:r>
      <w:r>
        <w:t>трудоемкость работ, выполняемых на участке топливной аппаратуры чел*ч;</w:t>
      </w:r>
    </w:p>
    <w:p w:rsidR="00FF6EE5" w:rsidRDefault="00FF6EE5">
      <w:pPr>
        <w:pStyle w:val="a4"/>
        <w:ind w:firstLine="142"/>
      </w:pPr>
      <w:r>
        <w:sym w:font="Symbol" w:char="F061"/>
      </w:r>
      <w:r>
        <w:rPr>
          <w:vertAlign w:val="subscript"/>
          <w:lang w:val="en-US"/>
        </w:rPr>
        <w:t>n</w:t>
      </w:r>
      <w:r>
        <w:t xml:space="preserve"> - процент от трудоемкости работ, выполняемых на участке одного вида топливной аппаратуры, приходящийся на слесарные работы, </w:t>
      </w:r>
      <w:r>
        <w:sym w:font="Symbol" w:char="F061"/>
      </w:r>
      <w:r>
        <w:rPr>
          <w:vertAlign w:val="subscript"/>
          <w:lang w:val="en-US"/>
        </w:rPr>
        <w:t>n</w:t>
      </w:r>
      <w:r>
        <w:t>=5%</w:t>
      </w:r>
    </w:p>
    <w:p w:rsidR="00FF6EE5" w:rsidRDefault="00FF6EE5">
      <w:pPr>
        <w:pStyle w:val="a4"/>
        <w:ind w:left="2160" w:firstLine="720"/>
      </w:pPr>
      <w:r>
        <w:rPr>
          <w:position w:val="-24"/>
          <w:lang w:val="en-US"/>
        </w:rPr>
        <w:object w:dxaOrig="2299" w:dyaOrig="620">
          <v:shape id="_x0000_i1087" type="#_x0000_t75" style="width:130.5pt;height:33pt" o:ole="" fillcolor="window">
            <v:imagedata r:id="rId127" o:title=""/>
          </v:shape>
          <o:OLEObject Type="Embed" ProgID="Equation.3" ShapeID="_x0000_i1087" DrawAspect="Content" ObjectID="_1469984735" r:id="rId128"/>
        </w:object>
      </w:r>
      <w:r w:rsidRPr="00FF6EE5">
        <w:t xml:space="preserve"> чел*ч</w:t>
      </w:r>
    </w:p>
    <w:p w:rsidR="00FF6EE5" w:rsidRDefault="00FF6EE5">
      <w:pPr>
        <w:pStyle w:val="a4"/>
      </w:pPr>
    </w:p>
    <w:p w:rsidR="00FF6EE5" w:rsidRDefault="00FF6EE5">
      <w:pPr>
        <w:pStyle w:val="a4"/>
        <w:ind w:left="2268"/>
      </w:pPr>
      <w:r>
        <w:rPr>
          <w:position w:val="-30"/>
          <w:lang w:val="en-US"/>
        </w:rPr>
        <w:object w:dxaOrig="1180" w:dyaOrig="720">
          <v:shape id="_x0000_i1088" type="#_x0000_t75" style="width:67.5pt;height:39pt" o:ole="" fillcolor="window">
            <v:imagedata r:id="rId129" o:title=""/>
          </v:shape>
          <o:OLEObject Type="Embed" ProgID="Equation.3" ShapeID="_x0000_i1088" DrawAspect="Content" ObjectID="_1469984736" r:id="rId130"/>
        </w:object>
      </w:r>
      <w:r w:rsidRPr="00FF6EE5">
        <w:tab/>
      </w:r>
      <w:r w:rsidRPr="00FF6EE5">
        <w:tab/>
      </w:r>
      <w:r w:rsidRPr="00FF6EE5">
        <w:tab/>
      </w:r>
      <w:r w:rsidRPr="00FF6EE5">
        <w:tab/>
      </w:r>
      <w:r w:rsidRPr="00FF6EE5">
        <w:tab/>
        <w:t xml:space="preserve">      </w:t>
      </w:r>
      <w:r w:rsidRPr="00FF6EE5">
        <w:tab/>
        <w:t xml:space="preserve">      </w:t>
      </w:r>
      <w:r>
        <w:t>(22)</w:t>
      </w:r>
    </w:p>
    <w:p w:rsidR="00FF6EE5" w:rsidRDefault="00FF6EE5">
      <w:pPr>
        <w:pStyle w:val="a4"/>
        <w:ind w:firstLine="0"/>
      </w:pPr>
      <w:r>
        <w:t>где Т</w:t>
      </w:r>
      <w:r>
        <w:rPr>
          <w:vertAlign w:val="subscript"/>
        </w:rPr>
        <w:t>ВР</w:t>
      </w:r>
      <w:r>
        <w:t xml:space="preserve"> - трудоемкость отдельного вида работ чел*ч;</w:t>
      </w:r>
    </w:p>
    <w:p w:rsidR="00FF6EE5" w:rsidRDefault="00FF6EE5">
      <w:pPr>
        <w:pStyle w:val="a4"/>
        <w:ind w:firstLine="0"/>
      </w:pPr>
      <w:r>
        <w:t>Для слесарных работ:</w:t>
      </w:r>
    </w:p>
    <w:p w:rsidR="00FF6EE5" w:rsidRDefault="00FF6EE5">
      <w:pPr>
        <w:pStyle w:val="a4"/>
        <w:ind w:left="2160" w:firstLine="720"/>
      </w:pPr>
      <w:r>
        <w:rPr>
          <w:position w:val="-24"/>
          <w:lang w:val="en-US"/>
        </w:rPr>
        <w:object w:dxaOrig="1960" w:dyaOrig="620">
          <v:shape id="_x0000_i1089" type="#_x0000_t75" style="width:111.75pt;height:33pt" o:ole="" fillcolor="window">
            <v:imagedata r:id="rId131" o:title=""/>
          </v:shape>
          <o:OLEObject Type="Embed" ProgID="Equation.3" ShapeID="_x0000_i1089" DrawAspect="Content" ObjectID="_1469984737" r:id="rId132"/>
        </w:object>
      </w:r>
    </w:p>
    <w:p w:rsidR="00FF6EE5" w:rsidRDefault="00FF6EE5">
      <w:pPr>
        <w:pStyle w:val="a4"/>
        <w:ind w:firstLine="0"/>
      </w:pPr>
      <w:r>
        <w:t>Составляем сводную таблицу 13 по видам работ с определением трудоемкости технического обслуживания по каждому виду работ.</w:t>
      </w:r>
    </w:p>
    <w:p w:rsidR="00FF6EE5" w:rsidRDefault="00FF6EE5">
      <w:pPr>
        <w:pStyle w:val="a4"/>
        <w:ind w:firstLine="0"/>
      </w:pPr>
    </w:p>
    <w:p w:rsidR="00FF6EE5" w:rsidRDefault="00FF6EE5">
      <w:pPr>
        <w:pStyle w:val="a4"/>
        <w:ind w:left="284" w:firstLine="0"/>
      </w:pPr>
      <w:r>
        <w:t>Таблица 13 - Распределение трудоемкости и рабочих по видам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FF6EE5">
        <w:trPr>
          <w:cantSplit/>
          <w:jc w:val="center"/>
        </w:trPr>
        <w:tc>
          <w:tcPr>
            <w:tcW w:w="1704" w:type="dxa"/>
            <w:vMerge w:val="restart"/>
            <w:vAlign w:val="center"/>
          </w:tcPr>
          <w:p w:rsidR="00FF6EE5" w:rsidRDefault="00FF6EE5">
            <w:pPr>
              <w:pStyle w:val="a4"/>
              <w:ind w:firstLine="0"/>
              <w:jc w:val="center"/>
              <w:rPr>
                <w:sz w:val="28"/>
              </w:rPr>
            </w:pPr>
            <w:r>
              <w:rPr>
                <w:sz w:val="28"/>
              </w:rPr>
              <w:t>Вид работ</w:t>
            </w:r>
          </w:p>
        </w:tc>
        <w:tc>
          <w:tcPr>
            <w:tcW w:w="3408" w:type="dxa"/>
            <w:gridSpan w:val="2"/>
            <w:vAlign w:val="center"/>
          </w:tcPr>
          <w:p w:rsidR="00FF6EE5" w:rsidRDefault="00FF6EE5">
            <w:pPr>
              <w:pStyle w:val="a4"/>
              <w:ind w:firstLine="0"/>
              <w:jc w:val="center"/>
              <w:rPr>
                <w:sz w:val="28"/>
              </w:rPr>
            </w:pPr>
            <w:r>
              <w:rPr>
                <w:sz w:val="28"/>
              </w:rPr>
              <w:t>Трудоемкость по видам работ</w:t>
            </w:r>
          </w:p>
        </w:tc>
        <w:tc>
          <w:tcPr>
            <w:tcW w:w="3408" w:type="dxa"/>
            <w:gridSpan w:val="2"/>
            <w:vAlign w:val="center"/>
          </w:tcPr>
          <w:p w:rsidR="00FF6EE5" w:rsidRDefault="00FF6EE5">
            <w:pPr>
              <w:pStyle w:val="a4"/>
              <w:ind w:firstLine="0"/>
              <w:jc w:val="center"/>
              <w:rPr>
                <w:sz w:val="28"/>
              </w:rPr>
            </w:pPr>
            <w:r>
              <w:rPr>
                <w:sz w:val="28"/>
              </w:rPr>
              <w:t>Количество рабочих</w:t>
            </w:r>
          </w:p>
        </w:tc>
      </w:tr>
      <w:tr w:rsidR="00FF6EE5">
        <w:trPr>
          <w:cantSplit/>
          <w:jc w:val="center"/>
        </w:trPr>
        <w:tc>
          <w:tcPr>
            <w:tcW w:w="1704" w:type="dxa"/>
            <w:vMerge/>
            <w:vAlign w:val="center"/>
          </w:tcPr>
          <w:p w:rsidR="00FF6EE5" w:rsidRDefault="00FF6EE5">
            <w:pPr>
              <w:pStyle w:val="a4"/>
              <w:ind w:firstLine="0"/>
              <w:jc w:val="center"/>
              <w:rPr>
                <w:sz w:val="28"/>
              </w:rPr>
            </w:pPr>
          </w:p>
        </w:tc>
        <w:tc>
          <w:tcPr>
            <w:tcW w:w="1704" w:type="dxa"/>
            <w:vAlign w:val="center"/>
          </w:tcPr>
          <w:p w:rsidR="00FF6EE5" w:rsidRDefault="00FF6EE5">
            <w:pPr>
              <w:pStyle w:val="a4"/>
              <w:ind w:firstLine="0"/>
              <w:jc w:val="center"/>
              <w:rPr>
                <w:sz w:val="28"/>
              </w:rPr>
            </w:pPr>
            <w:r>
              <w:rPr>
                <w:sz w:val="28"/>
              </w:rPr>
              <w:t>%</w:t>
            </w:r>
          </w:p>
        </w:tc>
        <w:tc>
          <w:tcPr>
            <w:tcW w:w="1704" w:type="dxa"/>
            <w:vAlign w:val="center"/>
          </w:tcPr>
          <w:p w:rsidR="00FF6EE5" w:rsidRDefault="00FF6EE5">
            <w:pPr>
              <w:pStyle w:val="a4"/>
              <w:ind w:firstLine="0"/>
              <w:jc w:val="center"/>
              <w:rPr>
                <w:sz w:val="28"/>
              </w:rPr>
            </w:pPr>
            <w:r>
              <w:rPr>
                <w:sz w:val="28"/>
              </w:rPr>
              <w:t>Чел*ч</w:t>
            </w:r>
          </w:p>
        </w:tc>
        <w:tc>
          <w:tcPr>
            <w:tcW w:w="1704" w:type="dxa"/>
            <w:vAlign w:val="center"/>
          </w:tcPr>
          <w:p w:rsidR="00FF6EE5" w:rsidRDefault="00FF6EE5">
            <w:pPr>
              <w:pStyle w:val="a4"/>
              <w:ind w:firstLine="0"/>
              <w:jc w:val="center"/>
              <w:rPr>
                <w:sz w:val="28"/>
              </w:rPr>
            </w:pPr>
            <w:r>
              <w:rPr>
                <w:sz w:val="28"/>
              </w:rPr>
              <w:t>расчетное</w:t>
            </w:r>
          </w:p>
        </w:tc>
        <w:tc>
          <w:tcPr>
            <w:tcW w:w="1704" w:type="dxa"/>
            <w:vAlign w:val="center"/>
          </w:tcPr>
          <w:p w:rsidR="00FF6EE5" w:rsidRDefault="00FF6EE5">
            <w:pPr>
              <w:pStyle w:val="a4"/>
              <w:ind w:firstLine="0"/>
              <w:jc w:val="center"/>
              <w:rPr>
                <w:sz w:val="28"/>
              </w:rPr>
            </w:pPr>
            <w:r>
              <w:rPr>
                <w:sz w:val="28"/>
              </w:rPr>
              <w:t>принятое</w:t>
            </w:r>
          </w:p>
        </w:tc>
      </w:tr>
      <w:tr w:rsidR="00FF6EE5">
        <w:trPr>
          <w:jc w:val="center"/>
        </w:trPr>
        <w:tc>
          <w:tcPr>
            <w:tcW w:w="1704" w:type="dxa"/>
            <w:vAlign w:val="center"/>
          </w:tcPr>
          <w:p w:rsidR="00FF6EE5" w:rsidRDefault="00FF6EE5">
            <w:pPr>
              <w:pStyle w:val="a4"/>
              <w:ind w:firstLine="0"/>
              <w:jc w:val="center"/>
              <w:rPr>
                <w:sz w:val="28"/>
              </w:rPr>
            </w:pPr>
            <w:r>
              <w:rPr>
                <w:sz w:val="28"/>
              </w:rPr>
              <w:t>слесарные</w:t>
            </w:r>
          </w:p>
        </w:tc>
        <w:tc>
          <w:tcPr>
            <w:tcW w:w="1704" w:type="dxa"/>
            <w:vAlign w:val="center"/>
          </w:tcPr>
          <w:p w:rsidR="00FF6EE5" w:rsidRDefault="00FF6EE5">
            <w:pPr>
              <w:pStyle w:val="a4"/>
              <w:ind w:firstLine="0"/>
              <w:jc w:val="center"/>
              <w:rPr>
                <w:sz w:val="28"/>
              </w:rPr>
            </w:pPr>
            <w:r>
              <w:rPr>
                <w:sz w:val="28"/>
              </w:rPr>
              <w:t>5</w:t>
            </w:r>
          </w:p>
        </w:tc>
        <w:tc>
          <w:tcPr>
            <w:tcW w:w="1704" w:type="dxa"/>
            <w:vAlign w:val="center"/>
          </w:tcPr>
          <w:p w:rsidR="00FF6EE5" w:rsidRDefault="00FF6EE5">
            <w:pPr>
              <w:pStyle w:val="a4"/>
              <w:ind w:firstLine="0"/>
              <w:jc w:val="center"/>
              <w:rPr>
                <w:sz w:val="28"/>
              </w:rPr>
            </w:pPr>
            <w:r>
              <w:rPr>
                <w:sz w:val="28"/>
              </w:rPr>
              <w:t>735,7</w:t>
            </w:r>
          </w:p>
        </w:tc>
        <w:tc>
          <w:tcPr>
            <w:tcW w:w="1704" w:type="dxa"/>
            <w:vAlign w:val="center"/>
          </w:tcPr>
          <w:p w:rsidR="00FF6EE5" w:rsidRDefault="00FF6EE5">
            <w:pPr>
              <w:pStyle w:val="a4"/>
              <w:ind w:firstLine="0"/>
              <w:jc w:val="center"/>
              <w:rPr>
                <w:sz w:val="28"/>
              </w:rPr>
            </w:pPr>
            <w:r>
              <w:rPr>
                <w:sz w:val="28"/>
              </w:rPr>
              <w:t>0,41</w:t>
            </w:r>
          </w:p>
        </w:tc>
        <w:tc>
          <w:tcPr>
            <w:tcW w:w="1704" w:type="dxa"/>
            <w:vAlign w:val="center"/>
          </w:tcPr>
          <w:p w:rsidR="00FF6EE5" w:rsidRDefault="00FF6EE5">
            <w:pPr>
              <w:pStyle w:val="a4"/>
              <w:ind w:firstLine="0"/>
              <w:jc w:val="center"/>
              <w:rPr>
                <w:sz w:val="28"/>
              </w:rPr>
            </w:pPr>
            <w:r>
              <w:rPr>
                <w:sz w:val="28"/>
              </w:rPr>
              <w:t>0,4</w:t>
            </w:r>
          </w:p>
        </w:tc>
      </w:tr>
      <w:tr w:rsidR="00FF6EE5">
        <w:trPr>
          <w:jc w:val="center"/>
        </w:trPr>
        <w:tc>
          <w:tcPr>
            <w:tcW w:w="1704" w:type="dxa"/>
            <w:vAlign w:val="center"/>
          </w:tcPr>
          <w:p w:rsidR="00FF6EE5" w:rsidRDefault="00FF6EE5">
            <w:pPr>
              <w:pStyle w:val="a4"/>
              <w:ind w:firstLine="0"/>
              <w:jc w:val="center"/>
              <w:rPr>
                <w:sz w:val="28"/>
              </w:rPr>
            </w:pPr>
            <w:r>
              <w:rPr>
                <w:sz w:val="28"/>
              </w:rPr>
              <w:t>Монтажные</w:t>
            </w:r>
          </w:p>
        </w:tc>
        <w:tc>
          <w:tcPr>
            <w:tcW w:w="1704" w:type="dxa"/>
            <w:vAlign w:val="center"/>
          </w:tcPr>
          <w:p w:rsidR="00FF6EE5" w:rsidRDefault="00FF6EE5">
            <w:pPr>
              <w:pStyle w:val="a4"/>
              <w:ind w:firstLine="0"/>
              <w:jc w:val="center"/>
              <w:rPr>
                <w:sz w:val="28"/>
              </w:rPr>
            </w:pPr>
            <w:r>
              <w:rPr>
                <w:sz w:val="28"/>
              </w:rPr>
              <w:t>25</w:t>
            </w:r>
          </w:p>
        </w:tc>
        <w:tc>
          <w:tcPr>
            <w:tcW w:w="1704" w:type="dxa"/>
            <w:vAlign w:val="center"/>
          </w:tcPr>
          <w:p w:rsidR="00FF6EE5" w:rsidRDefault="00FF6EE5">
            <w:pPr>
              <w:pStyle w:val="a4"/>
              <w:ind w:firstLine="0"/>
              <w:jc w:val="center"/>
              <w:rPr>
                <w:sz w:val="28"/>
              </w:rPr>
            </w:pPr>
            <w:r>
              <w:rPr>
                <w:sz w:val="28"/>
              </w:rPr>
              <w:t>3678,5</w:t>
            </w:r>
          </w:p>
        </w:tc>
        <w:tc>
          <w:tcPr>
            <w:tcW w:w="1704" w:type="dxa"/>
            <w:vAlign w:val="center"/>
          </w:tcPr>
          <w:p w:rsidR="00FF6EE5" w:rsidRDefault="00FF6EE5">
            <w:pPr>
              <w:pStyle w:val="a4"/>
              <w:ind w:firstLine="0"/>
              <w:jc w:val="center"/>
              <w:rPr>
                <w:sz w:val="28"/>
              </w:rPr>
            </w:pPr>
            <w:r>
              <w:rPr>
                <w:sz w:val="28"/>
              </w:rPr>
              <w:t>2,06</w:t>
            </w:r>
          </w:p>
        </w:tc>
        <w:tc>
          <w:tcPr>
            <w:tcW w:w="1704" w:type="dxa"/>
            <w:vAlign w:val="center"/>
          </w:tcPr>
          <w:p w:rsidR="00FF6EE5" w:rsidRDefault="00FF6EE5">
            <w:pPr>
              <w:pStyle w:val="a4"/>
              <w:ind w:firstLine="0"/>
              <w:jc w:val="center"/>
              <w:rPr>
                <w:sz w:val="28"/>
              </w:rPr>
            </w:pPr>
            <w:r>
              <w:rPr>
                <w:sz w:val="28"/>
              </w:rPr>
              <w:t>2,05</w:t>
            </w:r>
          </w:p>
        </w:tc>
      </w:tr>
      <w:tr w:rsidR="00FF6EE5">
        <w:trPr>
          <w:jc w:val="center"/>
        </w:trPr>
        <w:tc>
          <w:tcPr>
            <w:tcW w:w="1704" w:type="dxa"/>
            <w:vAlign w:val="center"/>
          </w:tcPr>
          <w:p w:rsidR="00FF6EE5" w:rsidRDefault="00FF6EE5">
            <w:pPr>
              <w:pStyle w:val="a4"/>
              <w:ind w:firstLine="0"/>
              <w:jc w:val="center"/>
              <w:rPr>
                <w:sz w:val="28"/>
              </w:rPr>
            </w:pPr>
            <w:r>
              <w:rPr>
                <w:sz w:val="28"/>
              </w:rPr>
              <w:t>Регулировочные</w:t>
            </w:r>
          </w:p>
        </w:tc>
        <w:tc>
          <w:tcPr>
            <w:tcW w:w="1704" w:type="dxa"/>
            <w:vAlign w:val="center"/>
          </w:tcPr>
          <w:p w:rsidR="00FF6EE5" w:rsidRDefault="00FF6EE5">
            <w:pPr>
              <w:pStyle w:val="a4"/>
              <w:ind w:firstLine="0"/>
              <w:jc w:val="center"/>
              <w:rPr>
                <w:sz w:val="28"/>
              </w:rPr>
            </w:pPr>
            <w:r>
              <w:rPr>
                <w:sz w:val="28"/>
              </w:rPr>
              <w:t>25</w:t>
            </w:r>
          </w:p>
        </w:tc>
        <w:tc>
          <w:tcPr>
            <w:tcW w:w="1704" w:type="dxa"/>
            <w:vAlign w:val="center"/>
          </w:tcPr>
          <w:p w:rsidR="00FF6EE5" w:rsidRDefault="00FF6EE5">
            <w:pPr>
              <w:pStyle w:val="a4"/>
              <w:ind w:firstLine="0"/>
              <w:jc w:val="center"/>
              <w:rPr>
                <w:sz w:val="28"/>
              </w:rPr>
            </w:pPr>
            <w:r>
              <w:rPr>
                <w:sz w:val="28"/>
              </w:rPr>
              <w:t>3678,5</w:t>
            </w:r>
          </w:p>
        </w:tc>
        <w:tc>
          <w:tcPr>
            <w:tcW w:w="1704" w:type="dxa"/>
            <w:vAlign w:val="center"/>
          </w:tcPr>
          <w:p w:rsidR="00FF6EE5" w:rsidRDefault="00FF6EE5">
            <w:pPr>
              <w:pStyle w:val="a4"/>
              <w:ind w:firstLine="0"/>
              <w:jc w:val="center"/>
              <w:rPr>
                <w:sz w:val="28"/>
              </w:rPr>
            </w:pPr>
            <w:r>
              <w:rPr>
                <w:sz w:val="28"/>
              </w:rPr>
              <w:t>2,06</w:t>
            </w:r>
          </w:p>
        </w:tc>
        <w:tc>
          <w:tcPr>
            <w:tcW w:w="1704" w:type="dxa"/>
            <w:vAlign w:val="center"/>
          </w:tcPr>
          <w:p w:rsidR="00FF6EE5" w:rsidRDefault="00FF6EE5">
            <w:pPr>
              <w:pStyle w:val="a4"/>
              <w:ind w:firstLine="0"/>
              <w:jc w:val="center"/>
              <w:rPr>
                <w:sz w:val="28"/>
              </w:rPr>
            </w:pPr>
            <w:r>
              <w:rPr>
                <w:sz w:val="28"/>
              </w:rPr>
              <w:t>2,06</w:t>
            </w:r>
          </w:p>
        </w:tc>
      </w:tr>
      <w:tr w:rsidR="00FF6EE5">
        <w:trPr>
          <w:jc w:val="center"/>
        </w:trPr>
        <w:tc>
          <w:tcPr>
            <w:tcW w:w="1704" w:type="dxa"/>
            <w:vAlign w:val="center"/>
          </w:tcPr>
          <w:p w:rsidR="00FF6EE5" w:rsidRDefault="00FF6EE5">
            <w:pPr>
              <w:pStyle w:val="a4"/>
              <w:ind w:firstLine="0"/>
              <w:jc w:val="center"/>
              <w:rPr>
                <w:sz w:val="28"/>
              </w:rPr>
            </w:pPr>
            <w:r>
              <w:rPr>
                <w:sz w:val="28"/>
              </w:rPr>
              <w:t>Крепежные</w:t>
            </w:r>
          </w:p>
        </w:tc>
        <w:tc>
          <w:tcPr>
            <w:tcW w:w="1704" w:type="dxa"/>
            <w:vAlign w:val="center"/>
          </w:tcPr>
          <w:p w:rsidR="00FF6EE5" w:rsidRDefault="00FF6EE5">
            <w:pPr>
              <w:pStyle w:val="a4"/>
              <w:ind w:firstLine="0"/>
              <w:jc w:val="center"/>
              <w:rPr>
                <w:sz w:val="28"/>
              </w:rPr>
            </w:pPr>
            <w:r>
              <w:rPr>
                <w:sz w:val="28"/>
              </w:rPr>
              <w:t>20</w:t>
            </w:r>
          </w:p>
        </w:tc>
        <w:tc>
          <w:tcPr>
            <w:tcW w:w="1704" w:type="dxa"/>
            <w:vAlign w:val="center"/>
          </w:tcPr>
          <w:p w:rsidR="00FF6EE5" w:rsidRDefault="00FF6EE5">
            <w:pPr>
              <w:pStyle w:val="a4"/>
              <w:ind w:firstLine="0"/>
              <w:jc w:val="center"/>
              <w:rPr>
                <w:sz w:val="28"/>
              </w:rPr>
            </w:pPr>
            <w:r>
              <w:rPr>
                <w:sz w:val="28"/>
              </w:rPr>
              <w:t>2942,8</w:t>
            </w:r>
          </w:p>
        </w:tc>
        <w:tc>
          <w:tcPr>
            <w:tcW w:w="1704" w:type="dxa"/>
            <w:vAlign w:val="center"/>
          </w:tcPr>
          <w:p w:rsidR="00FF6EE5" w:rsidRDefault="00FF6EE5">
            <w:pPr>
              <w:pStyle w:val="a4"/>
              <w:ind w:firstLine="0"/>
              <w:jc w:val="center"/>
              <w:rPr>
                <w:sz w:val="28"/>
              </w:rPr>
            </w:pPr>
            <w:r>
              <w:rPr>
                <w:sz w:val="28"/>
              </w:rPr>
              <w:t>1,65</w:t>
            </w:r>
          </w:p>
        </w:tc>
        <w:tc>
          <w:tcPr>
            <w:tcW w:w="1704" w:type="dxa"/>
            <w:vAlign w:val="center"/>
          </w:tcPr>
          <w:p w:rsidR="00FF6EE5" w:rsidRDefault="00FF6EE5">
            <w:pPr>
              <w:pStyle w:val="a4"/>
              <w:ind w:firstLine="0"/>
              <w:jc w:val="center"/>
              <w:rPr>
                <w:sz w:val="28"/>
              </w:rPr>
            </w:pPr>
            <w:r>
              <w:rPr>
                <w:sz w:val="28"/>
              </w:rPr>
              <w:t>1,65</w:t>
            </w:r>
          </w:p>
        </w:tc>
      </w:tr>
      <w:tr w:rsidR="00FF6EE5">
        <w:trPr>
          <w:jc w:val="center"/>
        </w:trPr>
        <w:tc>
          <w:tcPr>
            <w:tcW w:w="1704" w:type="dxa"/>
            <w:vAlign w:val="center"/>
          </w:tcPr>
          <w:p w:rsidR="00FF6EE5" w:rsidRDefault="00FF6EE5">
            <w:pPr>
              <w:pStyle w:val="a4"/>
              <w:ind w:firstLine="0"/>
              <w:jc w:val="center"/>
              <w:rPr>
                <w:sz w:val="28"/>
              </w:rPr>
            </w:pPr>
            <w:r>
              <w:rPr>
                <w:sz w:val="28"/>
              </w:rPr>
              <w:t>Вспомогательные</w:t>
            </w:r>
          </w:p>
        </w:tc>
        <w:tc>
          <w:tcPr>
            <w:tcW w:w="1704" w:type="dxa"/>
            <w:vAlign w:val="center"/>
          </w:tcPr>
          <w:p w:rsidR="00FF6EE5" w:rsidRDefault="00FF6EE5">
            <w:pPr>
              <w:pStyle w:val="a4"/>
              <w:ind w:firstLine="0"/>
              <w:jc w:val="center"/>
              <w:rPr>
                <w:sz w:val="28"/>
              </w:rPr>
            </w:pPr>
            <w:r>
              <w:rPr>
                <w:sz w:val="28"/>
              </w:rPr>
              <w:t>20</w:t>
            </w:r>
          </w:p>
        </w:tc>
        <w:tc>
          <w:tcPr>
            <w:tcW w:w="1704" w:type="dxa"/>
            <w:vAlign w:val="center"/>
          </w:tcPr>
          <w:p w:rsidR="00FF6EE5" w:rsidRDefault="00FF6EE5">
            <w:pPr>
              <w:pStyle w:val="a4"/>
              <w:ind w:firstLine="0"/>
              <w:jc w:val="center"/>
              <w:rPr>
                <w:sz w:val="28"/>
              </w:rPr>
            </w:pPr>
            <w:r>
              <w:rPr>
                <w:sz w:val="28"/>
              </w:rPr>
              <w:t>2942,8</w:t>
            </w:r>
          </w:p>
        </w:tc>
        <w:tc>
          <w:tcPr>
            <w:tcW w:w="1704" w:type="dxa"/>
            <w:vAlign w:val="center"/>
          </w:tcPr>
          <w:p w:rsidR="00FF6EE5" w:rsidRDefault="00FF6EE5">
            <w:pPr>
              <w:pStyle w:val="a4"/>
              <w:ind w:firstLine="0"/>
              <w:jc w:val="center"/>
              <w:rPr>
                <w:sz w:val="28"/>
              </w:rPr>
            </w:pPr>
            <w:r>
              <w:rPr>
                <w:sz w:val="28"/>
              </w:rPr>
              <w:t>1,65</w:t>
            </w:r>
          </w:p>
        </w:tc>
        <w:tc>
          <w:tcPr>
            <w:tcW w:w="1704" w:type="dxa"/>
            <w:vAlign w:val="center"/>
          </w:tcPr>
          <w:p w:rsidR="00FF6EE5" w:rsidRDefault="00FF6EE5">
            <w:pPr>
              <w:pStyle w:val="a4"/>
              <w:ind w:firstLine="0"/>
              <w:jc w:val="center"/>
              <w:rPr>
                <w:sz w:val="28"/>
              </w:rPr>
            </w:pPr>
            <w:r>
              <w:rPr>
                <w:sz w:val="28"/>
              </w:rPr>
              <w:t>1,64</w:t>
            </w:r>
          </w:p>
        </w:tc>
      </w:tr>
      <w:tr w:rsidR="00FF6EE5">
        <w:trPr>
          <w:jc w:val="center"/>
        </w:trPr>
        <w:tc>
          <w:tcPr>
            <w:tcW w:w="1704" w:type="dxa"/>
            <w:vAlign w:val="center"/>
          </w:tcPr>
          <w:p w:rsidR="00FF6EE5" w:rsidRDefault="00FF6EE5">
            <w:pPr>
              <w:pStyle w:val="a4"/>
              <w:ind w:firstLine="0"/>
              <w:jc w:val="center"/>
              <w:rPr>
                <w:sz w:val="28"/>
              </w:rPr>
            </w:pPr>
            <w:r>
              <w:rPr>
                <w:sz w:val="28"/>
              </w:rPr>
              <w:t>прочие</w:t>
            </w:r>
          </w:p>
        </w:tc>
        <w:tc>
          <w:tcPr>
            <w:tcW w:w="1704" w:type="dxa"/>
            <w:vAlign w:val="center"/>
          </w:tcPr>
          <w:p w:rsidR="00FF6EE5" w:rsidRDefault="00FF6EE5">
            <w:pPr>
              <w:pStyle w:val="a4"/>
              <w:ind w:firstLine="0"/>
              <w:jc w:val="center"/>
              <w:rPr>
                <w:sz w:val="28"/>
              </w:rPr>
            </w:pPr>
            <w:r>
              <w:rPr>
                <w:sz w:val="28"/>
              </w:rPr>
              <w:t>5</w:t>
            </w:r>
          </w:p>
        </w:tc>
        <w:tc>
          <w:tcPr>
            <w:tcW w:w="1704" w:type="dxa"/>
            <w:vAlign w:val="center"/>
          </w:tcPr>
          <w:p w:rsidR="00FF6EE5" w:rsidRDefault="00FF6EE5">
            <w:pPr>
              <w:pStyle w:val="a4"/>
              <w:ind w:firstLine="0"/>
              <w:jc w:val="center"/>
              <w:rPr>
                <w:sz w:val="28"/>
              </w:rPr>
            </w:pPr>
            <w:r>
              <w:rPr>
                <w:sz w:val="28"/>
              </w:rPr>
              <w:t>735,7</w:t>
            </w:r>
          </w:p>
        </w:tc>
        <w:tc>
          <w:tcPr>
            <w:tcW w:w="1704" w:type="dxa"/>
            <w:vAlign w:val="center"/>
          </w:tcPr>
          <w:p w:rsidR="00FF6EE5" w:rsidRDefault="00FF6EE5">
            <w:pPr>
              <w:pStyle w:val="a4"/>
              <w:ind w:firstLine="0"/>
              <w:jc w:val="center"/>
              <w:rPr>
                <w:sz w:val="28"/>
              </w:rPr>
            </w:pPr>
            <w:r>
              <w:rPr>
                <w:sz w:val="28"/>
              </w:rPr>
              <w:t>0,41</w:t>
            </w:r>
          </w:p>
        </w:tc>
        <w:tc>
          <w:tcPr>
            <w:tcW w:w="1704" w:type="dxa"/>
            <w:vAlign w:val="center"/>
          </w:tcPr>
          <w:p w:rsidR="00FF6EE5" w:rsidRDefault="00FF6EE5">
            <w:pPr>
              <w:pStyle w:val="a4"/>
              <w:ind w:firstLine="0"/>
              <w:jc w:val="center"/>
              <w:rPr>
                <w:sz w:val="28"/>
              </w:rPr>
            </w:pPr>
            <w:r>
              <w:rPr>
                <w:sz w:val="28"/>
              </w:rPr>
              <w:t>0,4</w:t>
            </w:r>
          </w:p>
        </w:tc>
      </w:tr>
      <w:tr w:rsidR="00FF6EE5">
        <w:trPr>
          <w:jc w:val="center"/>
        </w:trPr>
        <w:tc>
          <w:tcPr>
            <w:tcW w:w="1704" w:type="dxa"/>
            <w:vAlign w:val="center"/>
          </w:tcPr>
          <w:p w:rsidR="00FF6EE5" w:rsidRDefault="00FF6EE5">
            <w:pPr>
              <w:pStyle w:val="a4"/>
              <w:ind w:firstLine="0"/>
              <w:jc w:val="center"/>
              <w:rPr>
                <w:sz w:val="28"/>
              </w:rPr>
            </w:pPr>
            <w:r>
              <w:rPr>
                <w:sz w:val="28"/>
              </w:rPr>
              <w:t>Итого</w:t>
            </w:r>
          </w:p>
        </w:tc>
        <w:tc>
          <w:tcPr>
            <w:tcW w:w="1704" w:type="dxa"/>
            <w:vAlign w:val="center"/>
          </w:tcPr>
          <w:p w:rsidR="00FF6EE5" w:rsidRDefault="00FF6EE5">
            <w:pPr>
              <w:pStyle w:val="a4"/>
              <w:ind w:firstLine="0"/>
              <w:jc w:val="center"/>
              <w:rPr>
                <w:sz w:val="28"/>
              </w:rPr>
            </w:pPr>
            <w:r>
              <w:rPr>
                <w:sz w:val="28"/>
              </w:rPr>
              <w:t>100</w:t>
            </w:r>
          </w:p>
        </w:tc>
        <w:tc>
          <w:tcPr>
            <w:tcW w:w="1704" w:type="dxa"/>
            <w:vAlign w:val="center"/>
          </w:tcPr>
          <w:p w:rsidR="00FF6EE5" w:rsidRDefault="00FF6EE5">
            <w:pPr>
              <w:pStyle w:val="a4"/>
              <w:ind w:firstLine="0"/>
              <w:jc w:val="center"/>
              <w:rPr>
                <w:sz w:val="28"/>
              </w:rPr>
            </w:pPr>
            <w:r>
              <w:rPr>
                <w:sz w:val="28"/>
              </w:rPr>
              <w:t>14714</w:t>
            </w:r>
          </w:p>
        </w:tc>
        <w:tc>
          <w:tcPr>
            <w:tcW w:w="1704" w:type="dxa"/>
            <w:vAlign w:val="center"/>
          </w:tcPr>
          <w:p w:rsidR="00FF6EE5" w:rsidRDefault="00FF6EE5">
            <w:pPr>
              <w:pStyle w:val="a4"/>
              <w:ind w:firstLine="0"/>
              <w:jc w:val="center"/>
              <w:rPr>
                <w:sz w:val="28"/>
              </w:rPr>
            </w:pPr>
            <w:r>
              <w:rPr>
                <w:sz w:val="28"/>
              </w:rPr>
              <w:t>8,24</w:t>
            </w:r>
          </w:p>
        </w:tc>
        <w:tc>
          <w:tcPr>
            <w:tcW w:w="1704" w:type="dxa"/>
            <w:vAlign w:val="center"/>
          </w:tcPr>
          <w:p w:rsidR="00FF6EE5" w:rsidRDefault="00FF6EE5">
            <w:pPr>
              <w:pStyle w:val="a4"/>
              <w:ind w:firstLine="0"/>
              <w:jc w:val="center"/>
              <w:rPr>
                <w:sz w:val="28"/>
              </w:rPr>
            </w:pPr>
            <w:r>
              <w:rPr>
                <w:sz w:val="28"/>
              </w:rPr>
              <w:t>8,2</w:t>
            </w:r>
          </w:p>
        </w:tc>
      </w:tr>
    </w:tbl>
    <w:p w:rsidR="00FF6EE5" w:rsidRDefault="00FF6EE5">
      <w:pPr>
        <w:pStyle w:val="a4"/>
        <w:ind w:firstLine="0"/>
        <w:rPr>
          <w:sz w:val="28"/>
        </w:rPr>
      </w:pPr>
    </w:p>
    <w:p w:rsidR="00FF6EE5" w:rsidRDefault="00FF6EE5">
      <w:pPr>
        <w:pStyle w:val="a4"/>
        <w:rPr>
          <w:b/>
        </w:rPr>
      </w:pPr>
      <w:r>
        <w:rPr>
          <w:sz w:val="28"/>
        </w:rPr>
        <w:br w:type="page"/>
      </w:r>
      <w:r>
        <w:rPr>
          <w:b/>
        </w:rPr>
        <w:t>3.2.4 Выбор метода организации технологического процесса участка</w:t>
      </w:r>
    </w:p>
    <w:p w:rsidR="00FF6EE5" w:rsidRDefault="00FF6EE5">
      <w:pPr>
        <w:pStyle w:val="a4"/>
        <w:ind w:firstLine="0"/>
      </w:pPr>
    </w:p>
    <w:p w:rsidR="00FF6EE5" w:rsidRDefault="00FF6EE5">
      <w:pPr>
        <w:pStyle w:val="a4"/>
      </w:pPr>
      <w:r>
        <w:t>Схема технологического процесса на участке топливной аппаратуры представлена на рисунке 2</w:t>
      </w:r>
    </w:p>
    <w:p w:rsidR="00FF6EE5" w:rsidRDefault="00FF6EE5">
      <w:pPr>
        <w:pStyle w:val="a4"/>
      </w:pPr>
    </w:p>
    <w:p w:rsidR="00FF6EE5" w:rsidRDefault="00513AD1">
      <w:pPr>
        <w:pStyle w:val="a4"/>
        <w:ind w:firstLine="426"/>
        <w:jc w:val="both"/>
      </w:pPr>
      <w:r>
        <w:rPr>
          <w:noProof/>
        </w:rPr>
        <w:pict>
          <v:line id="_x0000_s1061" style="position:absolute;left:0;text-align:left;z-index:251663872" from="262.8pt,232.35pt" to="262.8pt,246.75pt" o:allowincell="f">
            <v:stroke endarrow="block"/>
          </v:line>
        </w:pict>
      </w:r>
      <w:r>
        <w:rPr>
          <w:noProof/>
        </w:rPr>
        <w:pict>
          <v:line id="_x0000_s1059" style="position:absolute;left:0;text-align:left;z-index:251661824" from="291.6pt,174.75pt" to="291.6pt,189.15pt" o:allowincell="f">
            <v:stroke endarrow="block"/>
          </v:line>
        </w:pict>
      </w:r>
      <w:r>
        <w:rPr>
          <w:noProof/>
        </w:rPr>
        <w:pict>
          <v:line id="_x0000_s1058" style="position:absolute;left:0;text-align:left;flip:y;z-index:251660800" from="334.8pt,23.55pt" to="334.8pt,153.15pt" o:allowincell="f"/>
        </w:pict>
      </w:r>
      <w:r>
        <w:rPr>
          <w:noProof/>
        </w:rPr>
        <w:pict>
          <v:line id="_x0000_s1057" style="position:absolute;left:0;text-align:left;flip:x;z-index:251659776" from="219.6pt,23.55pt" to="414pt,23.55pt" o:allowincell="f">
            <v:stroke endarrow="block"/>
          </v:line>
        </w:pict>
      </w:r>
      <w:r>
        <w:rPr>
          <w:noProof/>
        </w:rPr>
        <w:pict>
          <v:line id="_x0000_s1056" style="position:absolute;left:0;text-align:left;flip:y;z-index:251658752" from="414pt,23.55pt" to="414pt,189.15pt" o:allowincell="f"/>
        </w:pict>
      </w:r>
      <w:r>
        <w:rPr>
          <w:noProof/>
        </w:rPr>
        <w:pict>
          <v:line id="_x0000_s1053" style="position:absolute;left:0;text-align:left;flip:y;z-index:251657728" from="356.4pt,174.75pt" to="356.4pt,189.15pt" o:allowincell="f">
            <v:stroke endarrow="block"/>
          </v:line>
        </w:pict>
      </w:r>
      <w:r>
        <w:rPr>
          <w:noProof/>
        </w:rPr>
        <w:pict>
          <v:line id="_x0000_s1052" style="position:absolute;left:0;text-align:left;flip:y;z-index:251656704" from="385.2pt,232.35pt" to="385.2pt,246.75pt" o:allowincell="f">
            <v:stroke endarrow="block"/>
          </v:line>
        </w:pict>
      </w:r>
      <w:r>
        <w:rPr>
          <w:noProof/>
        </w:rPr>
        <w:pict>
          <v:line id="_x0000_s1051" style="position:absolute;left:0;text-align:left;z-index:251655680" from="327.6pt,261.15pt" to="342pt,261.15pt" o:allowincell="f">
            <v:stroke endarrow="block"/>
          </v:line>
        </w:pict>
      </w:r>
      <w:r>
        <w:rPr>
          <w:noProof/>
        </w:rPr>
        <w:pict>
          <v:line id="_x0000_s1050" style="position:absolute;left:0;text-align:left;flip:y;z-index:251654656" from="277.2pt,268.35pt" to="277.2pt,289.95pt" o:allowincell="f">
            <v:stroke endarrow="block"/>
          </v:line>
        </w:pict>
      </w:r>
      <w:r>
        <w:rPr>
          <w:noProof/>
        </w:rPr>
        <w:pict>
          <v:line id="_x0000_s1049" style="position:absolute;left:0;text-align:left;z-index:251653632" from="205.2pt,268.35pt" to="205.2pt,289.95pt" o:allowincell="f">
            <v:stroke endarrow="block"/>
          </v:line>
        </w:pict>
      </w:r>
      <w:r>
        <w:rPr>
          <w:noProof/>
        </w:rPr>
        <w:pict>
          <v:line id="_x0000_s1048" style="position:absolute;left:0;text-align:left;z-index:251652608" from="154.8pt,232.35pt" to="154.8pt,246.75pt" o:allowincell="f">
            <v:stroke endarrow="block"/>
          </v:line>
        </w:pict>
      </w:r>
      <w:r>
        <w:rPr>
          <w:noProof/>
        </w:rPr>
        <w:pict>
          <v:line id="_x0000_s1047" style="position:absolute;left:0;text-align:left;z-index:251651584" from="154.8pt,174.75pt" to="154.8pt,189.15pt" o:allowincell="f">
            <v:stroke endarrow="block"/>
          </v:line>
        </w:pict>
      </w:r>
      <w:r>
        <w:rPr>
          <w:noProof/>
        </w:rPr>
        <w:pict>
          <v:line id="_x0000_s1046" style="position:absolute;left:0;text-align:left;z-index:251650560" from="154.8pt,138.75pt" to="154.8pt,153.15pt" o:allowincell="f">
            <v:stroke endarrow="block"/>
          </v:line>
        </w:pict>
      </w:r>
      <w:r>
        <w:rPr>
          <w:noProof/>
        </w:rPr>
        <w:pict>
          <v:line id="_x0000_s1045" style="position:absolute;left:0;text-align:left;z-index:251649536" from="154.8pt,102.75pt" to="154.8pt,117.15pt" o:allowincell="f">
            <v:stroke endarrow="block"/>
          </v:line>
        </w:pict>
      </w:r>
      <w:r>
        <w:rPr>
          <w:noProof/>
        </w:rPr>
        <w:pict>
          <v:line id="_x0000_s1044" style="position:absolute;left:0;text-align:left;z-index:251648512" from="154.8pt,66.75pt" to="154.8pt,81.15pt" o:allowincell="f">
            <v:stroke endarrow="block"/>
          </v:line>
        </w:pict>
      </w:r>
      <w:r>
        <w:rPr>
          <w:noProof/>
        </w:rPr>
        <w:pict>
          <v:line id="_x0000_s1043" style="position:absolute;left:0;text-align:left;z-index:251647488" from="154.8pt,30.75pt" to="154.8pt,45.15pt" o:allowincell="f">
            <v:stroke endarrow="block"/>
          </v:line>
        </w:pict>
      </w:r>
      <w:r>
        <w:rPr>
          <w:noProof/>
        </w:rPr>
        <w:pict>
          <v:rect id="_x0000_s1041" style="position:absolute;left:0;text-align:left;margin-left:234pt;margin-top:189.15pt;width:64.8pt;height:43.2pt;z-index:251646464" o:allowincell="f">
            <v:textbox style="mso-next-textbox:#_x0000_s1041">
              <w:txbxContent>
                <w:p w:rsidR="00FF6EE5" w:rsidRDefault="00FF6EE5">
                  <w:pPr>
                    <w:ind w:firstLine="0"/>
                    <w:rPr>
                      <w:sz w:val="28"/>
                    </w:rPr>
                  </w:pPr>
                  <w:r>
                    <w:t xml:space="preserve"> </w:t>
                  </w:r>
                  <w:r>
                    <w:rPr>
                      <w:sz w:val="28"/>
                    </w:rPr>
                    <w:t>новые   детали</w:t>
                  </w:r>
                </w:p>
              </w:txbxContent>
            </v:textbox>
          </v:rect>
        </w:pict>
      </w:r>
      <w:r>
        <w:rPr>
          <w:noProof/>
        </w:rPr>
        <w:pict>
          <v:rect id="_x0000_s1040" style="position:absolute;left:0;text-align:left;margin-left:198pt;margin-top:289.95pt;width:194.4pt;height:21.6pt;z-index:251645440" o:allowincell="f">
            <v:textbox style="mso-next-textbox:#_x0000_s1040">
              <w:txbxContent>
                <w:p w:rsidR="00FF6EE5" w:rsidRDefault="00FF6EE5">
                  <w:pPr>
                    <w:pStyle w:val="8"/>
                  </w:pPr>
                  <w:r>
                    <w:t>Исправные детали</w:t>
                  </w:r>
                </w:p>
              </w:txbxContent>
            </v:textbox>
          </v:rect>
        </w:pict>
      </w:r>
      <w:r>
        <w:rPr>
          <w:noProof/>
        </w:rPr>
        <w:pict>
          <v:rect id="_x0000_s1039" style="position:absolute;left:0;text-align:left;margin-left:342pt;margin-top:189.15pt;width:86.4pt;height:43.2pt;z-index:251644416" o:allowincell="f">
            <v:textbox style="mso-next-textbox:#_x0000_s1039">
              <w:txbxContent>
                <w:p w:rsidR="00FF6EE5" w:rsidRDefault="00FF6EE5">
                  <w:pPr>
                    <w:ind w:firstLine="0"/>
                    <w:rPr>
                      <w:sz w:val="28"/>
                    </w:rPr>
                  </w:pPr>
                  <w:r>
                    <w:rPr>
                      <w:sz w:val="28"/>
                    </w:rPr>
                    <w:t>проверка</w:t>
                  </w:r>
                </w:p>
                <w:p w:rsidR="00FF6EE5" w:rsidRDefault="00FF6EE5">
                  <w:pPr>
                    <w:ind w:firstLine="0"/>
                  </w:pPr>
                </w:p>
              </w:txbxContent>
            </v:textbox>
          </v:rect>
        </w:pict>
      </w:r>
      <w:r>
        <w:rPr>
          <w:noProof/>
        </w:rPr>
        <w:pict>
          <v:rect id="_x0000_s1038" style="position:absolute;left:0;text-align:left;margin-left:234pt;margin-top:246.75pt;width:93.6pt;height:21.6pt;z-index:251643392" o:allowincell="f">
            <v:textbox style="mso-next-textbox:#_x0000_s1038">
              <w:txbxContent>
                <w:p w:rsidR="00FF6EE5" w:rsidRDefault="00FF6EE5">
                  <w:pPr>
                    <w:ind w:firstLine="0"/>
                    <w:rPr>
                      <w:sz w:val="28"/>
                    </w:rPr>
                  </w:pPr>
                  <w:r>
                    <w:t xml:space="preserve">   </w:t>
                  </w:r>
                  <w:r>
                    <w:rPr>
                      <w:sz w:val="28"/>
                    </w:rPr>
                    <w:t>сборка</w:t>
                  </w:r>
                </w:p>
              </w:txbxContent>
            </v:textbox>
          </v:rect>
        </w:pict>
      </w:r>
      <w:r>
        <w:rPr>
          <w:noProof/>
        </w:rPr>
        <w:pict>
          <v:rect id="_x0000_s1037" style="position:absolute;left:0;text-align:left;margin-left:18pt;margin-top:189.15pt;width:57.6pt;height:43.2pt;z-index:251642368" o:allowincell="f">
            <v:textbox style="mso-next-textbox:#_x0000_s1037">
              <w:txbxContent>
                <w:p w:rsidR="00FF6EE5" w:rsidRDefault="00FF6EE5">
                  <w:pPr>
                    <w:ind w:firstLine="0"/>
                    <w:rPr>
                      <w:sz w:val="28"/>
                    </w:rPr>
                  </w:pPr>
                  <w:r>
                    <w:rPr>
                      <w:sz w:val="28"/>
                    </w:rPr>
                    <w:t xml:space="preserve"> утиль</w:t>
                  </w:r>
                </w:p>
              </w:txbxContent>
            </v:textbox>
          </v:rect>
        </w:pict>
      </w:r>
      <w:r>
        <w:rPr>
          <w:noProof/>
        </w:rPr>
        <w:pict>
          <v:rect id="_x0000_s1036" style="position:absolute;left:0;text-align:left;margin-left:342pt;margin-top:246.75pt;width:93.6pt;height:21.6pt;z-index:251641344" o:allowincell="f">
            <v:textbox style="mso-next-textbox:#_x0000_s1036">
              <w:txbxContent>
                <w:p w:rsidR="00FF6EE5" w:rsidRDefault="00FF6EE5">
                  <w:pPr>
                    <w:ind w:firstLine="0"/>
                    <w:rPr>
                      <w:sz w:val="28"/>
                    </w:rPr>
                  </w:pPr>
                  <w:r>
                    <w:rPr>
                      <w:sz w:val="28"/>
                    </w:rPr>
                    <w:t xml:space="preserve">   регулировка</w:t>
                  </w:r>
                </w:p>
              </w:txbxContent>
            </v:textbox>
          </v:rect>
        </w:pict>
      </w:r>
      <w:r>
        <w:rPr>
          <w:noProof/>
        </w:rPr>
        <w:pict>
          <v:rect id="_x0000_s1035" style="position:absolute;left:0;text-align:left;margin-left:97.2pt;margin-top:246.75pt;width:122.4pt;height:21.6pt;z-index:251640320" o:allowincell="f">
            <v:textbox style="mso-next-textbox:#_x0000_s1035">
              <w:txbxContent>
                <w:p w:rsidR="00FF6EE5" w:rsidRDefault="00FF6EE5">
                  <w:pPr>
                    <w:ind w:firstLine="0"/>
                    <w:rPr>
                      <w:sz w:val="28"/>
                    </w:rPr>
                  </w:pPr>
                  <w:r>
                    <w:rPr>
                      <w:sz w:val="28"/>
                    </w:rPr>
                    <w:t>восстановление</w:t>
                  </w:r>
                </w:p>
              </w:txbxContent>
            </v:textbox>
          </v:rect>
        </w:pict>
      </w:r>
      <w:r>
        <w:rPr>
          <w:noProof/>
        </w:rPr>
        <w:pict>
          <v:rect id="_x0000_s1034" style="position:absolute;left:0;text-align:left;margin-left:284.4pt;margin-top:153.15pt;width:86.4pt;height:21.6pt;z-index:251639296" o:allowincell="f">
            <v:textbox style="mso-next-textbox:#_x0000_s1034">
              <w:txbxContent>
                <w:p w:rsidR="00FF6EE5" w:rsidRDefault="00FF6EE5">
                  <w:pPr>
                    <w:pStyle w:val="1"/>
                    <w:rPr>
                      <w:sz w:val="28"/>
                    </w:rPr>
                  </w:pPr>
                  <w:r>
                    <w:rPr>
                      <w:sz w:val="28"/>
                    </w:rPr>
                    <w:t>Склад</w:t>
                  </w:r>
                </w:p>
              </w:txbxContent>
            </v:textbox>
          </v:rect>
        </w:pict>
      </w:r>
      <w:r>
        <w:rPr>
          <w:noProof/>
        </w:rPr>
        <w:pict>
          <v:rect id="_x0000_s1033" style="position:absolute;left:0;text-align:left;margin-left:97.2pt;margin-top:189.15pt;width:122.4pt;height:43.2pt;z-index:251638272" o:allowincell="f">
            <v:textbox style="mso-next-textbox:#_x0000_s1033">
              <w:txbxContent>
                <w:p w:rsidR="00FF6EE5" w:rsidRDefault="00FF6EE5">
                  <w:r>
                    <w:rPr>
                      <w:sz w:val="28"/>
                    </w:rPr>
                    <w:t>Неисправны</w:t>
                  </w:r>
                  <w:r>
                    <w:t>е</w:t>
                  </w:r>
                </w:p>
                <w:p w:rsidR="00FF6EE5" w:rsidRDefault="00FF6EE5">
                  <w:pPr>
                    <w:rPr>
                      <w:sz w:val="28"/>
                    </w:rPr>
                  </w:pPr>
                  <w:r>
                    <w:rPr>
                      <w:sz w:val="28"/>
                    </w:rPr>
                    <w:t>детали</w:t>
                  </w:r>
                </w:p>
              </w:txbxContent>
            </v:textbox>
          </v:rect>
        </w:pict>
      </w:r>
      <w:r>
        <w:rPr>
          <w:noProof/>
        </w:rPr>
        <w:pict>
          <v:rect id="_x0000_s1032" style="position:absolute;left:0;text-align:left;margin-left:97.2pt;margin-top:81.15pt;width:122.4pt;height:21.6pt;z-index:251637248" o:allowincell="f">
            <v:textbox style="mso-next-textbox:#_x0000_s1032">
              <w:txbxContent>
                <w:p w:rsidR="00FF6EE5" w:rsidRDefault="00FF6EE5">
                  <w:r>
                    <w:rPr>
                      <w:sz w:val="28"/>
                    </w:rPr>
                    <w:t>диагностика</w:t>
                  </w:r>
                </w:p>
              </w:txbxContent>
            </v:textbox>
          </v:rect>
        </w:pict>
      </w:r>
      <w:r>
        <w:rPr>
          <w:noProof/>
        </w:rPr>
        <w:pict>
          <v:rect id="_x0000_s1031" style="position:absolute;left:0;text-align:left;margin-left:97.2pt;margin-top:153.15pt;width:122.4pt;height:21.6pt;z-index:251636224" o:allowincell="f">
            <v:textbox style="mso-next-textbox:#_x0000_s1031">
              <w:txbxContent>
                <w:p w:rsidR="00FF6EE5" w:rsidRDefault="00FF6EE5">
                  <w:pPr>
                    <w:rPr>
                      <w:sz w:val="28"/>
                    </w:rPr>
                  </w:pPr>
                  <w:r>
                    <w:rPr>
                      <w:sz w:val="28"/>
                    </w:rPr>
                    <w:t>дефектовка</w:t>
                  </w:r>
                </w:p>
              </w:txbxContent>
            </v:textbox>
          </v:rect>
        </w:pict>
      </w:r>
      <w:r>
        <w:rPr>
          <w:noProof/>
        </w:rPr>
        <w:pict>
          <v:rect id="_x0000_s1030" style="position:absolute;left:0;text-align:left;margin-left:97.2pt;margin-top:117.15pt;width:122.4pt;height:21.6pt;z-index:251635200" o:allowincell="f">
            <v:textbox style="mso-next-textbox:#_x0000_s1030">
              <w:txbxContent>
                <w:p w:rsidR="00FF6EE5" w:rsidRDefault="00FF6EE5">
                  <w:pPr>
                    <w:rPr>
                      <w:sz w:val="28"/>
                    </w:rPr>
                  </w:pPr>
                  <w:r>
                    <w:rPr>
                      <w:sz w:val="28"/>
                    </w:rPr>
                    <w:t>разборка</w:t>
                  </w:r>
                </w:p>
              </w:txbxContent>
            </v:textbox>
          </v:rect>
        </w:pict>
      </w:r>
      <w:r>
        <w:rPr>
          <w:noProof/>
        </w:rPr>
        <w:pict>
          <v:rect id="_x0000_s1029" style="position:absolute;left:0;text-align:left;margin-left:97.2pt;margin-top:45.15pt;width:122.4pt;height:21.6pt;z-index:251634176" o:allowincell="f">
            <v:textbox style="mso-next-textbox:#_x0000_s1029">
              <w:txbxContent>
                <w:p w:rsidR="00FF6EE5" w:rsidRDefault="00FF6EE5">
                  <w:pPr>
                    <w:ind w:firstLine="0"/>
                    <w:jc w:val="center"/>
                    <w:rPr>
                      <w:sz w:val="28"/>
                    </w:rPr>
                  </w:pPr>
                  <w:r>
                    <w:rPr>
                      <w:sz w:val="28"/>
                    </w:rPr>
                    <w:t>мойка</w:t>
                  </w:r>
                </w:p>
              </w:txbxContent>
            </v:textbox>
          </v:rect>
        </w:pict>
      </w:r>
      <w:r>
        <w:rPr>
          <w:noProof/>
        </w:rPr>
        <w:pict>
          <v:rect id="_x0000_s1028" style="position:absolute;left:0;text-align:left;margin-left:97.2pt;margin-top:9.15pt;width:122.4pt;height:21.6pt;z-index:251633152" o:allowincell="f">
            <v:textbox style="mso-next-textbox:#_x0000_s1028">
              <w:txbxContent>
                <w:p w:rsidR="00FF6EE5" w:rsidRDefault="00FF6EE5">
                  <w:r>
                    <w:rPr>
                      <w:sz w:val="28"/>
                    </w:rPr>
                    <w:t>ТО-1, ТО-2,</w:t>
                  </w:r>
                  <w:r>
                    <w:t xml:space="preserve"> </w:t>
                  </w:r>
                  <w:r>
                    <w:rPr>
                      <w:sz w:val="28"/>
                    </w:rPr>
                    <w:t>ТР</w:t>
                  </w:r>
                </w:p>
              </w:txbxContent>
            </v:textbox>
          </v:rect>
        </w:pict>
      </w:r>
      <w:r>
        <w:rPr>
          <w:noProof/>
        </w:rPr>
        <w:pict>
          <v:line id="_x0000_s1060" style="position:absolute;left:0;text-align:left;flip:x;z-index:251662848" from="75.6pt,210.75pt" to="97.2pt,210.75pt" o:allowincell="f">
            <v:stroke endarrow="block"/>
          </v:line>
        </w:pict>
      </w:r>
      <w:r w:rsidR="00FF6EE5">
        <w:t xml:space="preserve">                                                                                                        </w:t>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p>
    <w:p w:rsidR="00FF6EE5" w:rsidRDefault="00FF6EE5">
      <w:pPr>
        <w:pStyle w:val="a4"/>
        <w:ind w:firstLine="426"/>
        <w:jc w:val="both"/>
      </w:pPr>
    </w:p>
    <w:p w:rsidR="00FF6EE5" w:rsidRDefault="00FF6EE5">
      <w:pPr>
        <w:pStyle w:val="a4"/>
        <w:ind w:firstLine="426"/>
        <w:jc w:val="both"/>
      </w:pPr>
      <w:r>
        <w:t>Рисунок 2 - Технологический процесс на участке топливной аппаратуры</w:t>
      </w:r>
    </w:p>
    <w:p w:rsidR="00FF6EE5" w:rsidRDefault="00FF6EE5">
      <w:pPr>
        <w:pStyle w:val="a4"/>
        <w:ind w:firstLine="426"/>
        <w:jc w:val="both"/>
      </w:pPr>
    </w:p>
    <w:p w:rsidR="00FF6EE5" w:rsidRDefault="00FF6EE5">
      <w:pPr>
        <w:pStyle w:val="a4"/>
        <w:jc w:val="both"/>
      </w:pPr>
      <w:r>
        <w:t>На участке топливной аппаратуры производят ТО и ремонт системы питания дизельных двигателей. Обслуживание приборов выполняется при ТО-1, ТО-2 снятых с автомобилей производится на участке топливной аппаратуры.</w:t>
      </w:r>
    </w:p>
    <w:p w:rsidR="00FF6EE5" w:rsidRDefault="00FF6EE5">
      <w:pPr>
        <w:pStyle w:val="a4"/>
        <w:jc w:val="both"/>
      </w:pPr>
      <w:r>
        <w:t>На участке выполняют ремонт приборов системы питания, проверку топливных насосов, проверку и регулировку форсунок и топливных насосов  дизелей.</w:t>
      </w:r>
    </w:p>
    <w:p w:rsidR="00FF6EE5" w:rsidRDefault="00FF6EE5">
      <w:pPr>
        <w:pStyle w:val="a4"/>
        <w:jc w:val="both"/>
      </w:pPr>
      <w:r>
        <w:t>Выполнение регулировки на топливную экономичность учитывается в журнале. Приборы, которые нельзя отремонтировать на автомобиле, снимают и направляют на мойку. Их доставку на участок мойки осуществляет слесарь участка подготовки производства. Доставка осуществляется с помощью транспортных тележек. Мойка приборов осуществляется при помощи передвижной пароводоструйной машины мойщиком. После мойки приборы доставляются на участок топливной аппаратуры. Здесь приборы поступают к слесарю или в случае его занятости ставятся на стеллаж. Далее слесарем производится диагностика приборов при помощи диагностических стендов.</w:t>
      </w:r>
    </w:p>
    <w:p w:rsidR="00FF6EE5" w:rsidRDefault="00FF6EE5">
      <w:pPr>
        <w:pStyle w:val="a4"/>
        <w:jc w:val="both"/>
      </w:pPr>
      <w:r>
        <w:t>После диагностики неисправные приборы разбирают на слесарных верстаках, детали разобранных приборов подвергают мойки в моечной ванне с керосином для дизельного отделения. После мойки, детали подвергаются дефектовке, неисправные детали заменяются новыми или отремонтированными из оборотного фонда. Слесарем дизельного отделения производится проверка форсунок на специальном стенде. После подбора необходимых деталей (их доставку на участок осуществляет слесарь участка подготовки производства) производится сборка приборов. Собранные приборы проверяются на стендах, где производится их регулировка по необходимым параметрам. Затем прибор доставляется слесарем в зону ТР и ремонта, где он устанавливается на автомобиль, с которого был снят, либо на склад отремонтированных приборов и агрегатов.</w:t>
      </w:r>
    </w:p>
    <w:p w:rsidR="00FF6EE5" w:rsidRDefault="00FF6EE5">
      <w:pPr>
        <w:pStyle w:val="a4"/>
        <w:jc w:val="both"/>
        <w:rPr>
          <w:b/>
        </w:rPr>
      </w:pPr>
      <w:r>
        <w:br w:type="page"/>
      </w:r>
      <w:r>
        <w:rPr>
          <w:b/>
        </w:rPr>
        <w:t xml:space="preserve"> 3.2.5 Выбор метода организации ТО и ремонта на участке</w:t>
      </w:r>
    </w:p>
    <w:p w:rsidR="00FF6EE5" w:rsidRDefault="00FF6EE5">
      <w:pPr>
        <w:pStyle w:val="a4"/>
        <w:jc w:val="both"/>
      </w:pPr>
    </w:p>
    <w:p w:rsidR="00FF6EE5" w:rsidRDefault="00FF6EE5">
      <w:pPr>
        <w:pStyle w:val="a4"/>
        <w:jc w:val="both"/>
      </w:pPr>
      <w:r>
        <w:t>Существуют два метода ремонта: агрегатно-узловой и индивидуальный метод.</w:t>
      </w:r>
    </w:p>
    <w:p w:rsidR="00FF6EE5" w:rsidRDefault="00FF6EE5">
      <w:pPr>
        <w:pStyle w:val="a4"/>
        <w:jc w:val="both"/>
      </w:pPr>
      <w:r>
        <w:t>Сущность агрегатно-узлового метода заключается в том, что взамен снятых приборов системы питания, которые нуждаются в ремонте, на автобус устанавливают исправные приборы из оборотного фонда. При индивидуальном ремонте, неисправные приборы, снятые с автобусов поступают на участок топливной аппаратуры, где ремонтируются и затем устанавливаются на автобус, с которого они были сняты. Учитывая достаточно высокую цену приборов топливной аппаратуры, например, ТНВД, применяет индивидуальный метод ремонта</w:t>
      </w:r>
    </w:p>
    <w:p w:rsidR="00FF6EE5" w:rsidRDefault="00FF6EE5">
      <w:pPr>
        <w:pStyle w:val="a4"/>
        <w:jc w:val="both"/>
        <w:rPr>
          <w:b/>
        </w:rPr>
      </w:pPr>
      <w:r>
        <w:br w:type="page"/>
      </w:r>
      <w:r w:rsidRPr="00FF6EE5">
        <w:rPr>
          <w:b/>
        </w:rPr>
        <w:t xml:space="preserve">3.2.6 </w:t>
      </w:r>
      <w:r>
        <w:rPr>
          <w:b/>
        </w:rPr>
        <w:t>Выбор технологического оборудования оснастки и производственного инвентаря</w:t>
      </w:r>
    </w:p>
    <w:p w:rsidR="00FF6EE5" w:rsidRDefault="00FF6EE5">
      <w:pPr>
        <w:pStyle w:val="a4"/>
        <w:jc w:val="both"/>
      </w:pPr>
    </w:p>
    <w:p w:rsidR="00FF6EE5" w:rsidRDefault="00FF6EE5">
      <w:pPr>
        <w:pStyle w:val="a4"/>
        <w:jc w:val="both"/>
      </w:pPr>
      <w:r>
        <w:t>Технологическое оборудование выбирается как комплект, необходимый для качественного выполнения заданного объема работ. Тип оборудования, его количество выбирается в зависимости от производственной программы, типа и моделей автомобилей и других факторов. Он выбирается на основании табелей и каталогов специализированного оборудования. Выбранное оборудование представлено в таблице 14</w:t>
      </w:r>
    </w:p>
    <w:p w:rsidR="00FF6EE5" w:rsidRDefault="00FF6EE5">
      <w:pPr>
        <w:pStyle w:val="a4"/>
        <w:jc w:val="both"/>
      </w:pPr>
    </w:p>
    <w:p w:rsidR="00FF6EE5" w:rsidRDefault="00FF6EE5">
      <w:pPr>
        <w:pStyle w:val="a4"/>
        <w:ind w:firstLine="0"/>
        <w:jc w:val="both"/>
      </w:pPr>
      <w:r>
        <w:t>Таблица 14 - Ведомость технологического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992"/>
        <w:gridCol w:w="1134"/>
        <w:gridCol w:w="851"/>
        <w:gridCol w:w="1701"/>
        <w:gridCol w:w="708"/>
        <w:gridCol w:w="1134"/>
        <w:gridCol w:w="851"/>
      </w:tblGrid>
      <w:tr w:rsidR="00FF6EE5">
        <w:trPr>
          <w:jc w:val="center"/>
        </w:trPr>
        <w:tc>
          <w:tcPr>
            <w:tcW w:w="1735" w:type="dxa"/>
            <w:vAlign w:val="center"/>
          </w:tcPr>
          <w:p w:rsidR="00FF6EE5" w:rsidRDefault="00FF6EE5">
            <w:pPr>
              <w:pStyle w:val="a4"/>
              <w:ind w:firstLine="0"/>
              <w:rPr>
                <w:sz w:val="28"/>
              </w:rPr>
            </w:pPr>
            <w:r>
              <w:rPr>
                <w:sz w:val="28"/>
              </w:rPr>
              <w:t>Наименование</w:t>
            </w:r>
          </w:p>
          <w:p w:rsidR="00FF6EE5" w:rsidRDefault="00FF6EE5">
            <w:pPr>
              <w:pStyle w:val="a4"/>
              <w:ind w:firstLine="0"/>
              <w:rPr>
                <w:sz w:val="28"/>
              </w:rPr>
            </w:pPr>
            <w:r>
              <w:rPr>
                <w:sz w:val="28"/>
              </w:rPr>
              <w:t>оборудования</w:t>
            </w:r>
          </w:p>
        </w:tc>
        <w:tc>
          <w:tcPr>
            <w:tcW w:w="992" w:type="dxa"/>
            <w:vAlign w:val="center"/>
          </w:tcPr>
          <w:p w:rsidR="00FF6EE5" w:rsidRDefault="00FF6EE5">
            <w:pPr>
              <w:pStyle w:val="a4"/>
              <w:ind w:firstLine="0"/>
              <w:jc w:val="center"/>
              <w:rPr>
                <w:sz w:val="28"/>
              </w:rPr>
            </w:pPr>
            <w:r>
              <w:rPr>
                <w:sz w:val="28"/>
              </w:rPr>
              <w:t>Тип модели</w:t>
            </w:r>
          </w:p>
        </w:tc>
        <w:tc>
          <w:tcPr>
            <w:tcW w:w="1134" w:type="dxa"/>
            <w:vAlign w:val="center"/>
          </w:tcPr>
          <w:p w:rsidR="00FF6EE5" w:rsidRDefault="00FF6EE5">
            <w:pPr>
              <w:pStyle w:val="a4"/>
              <w:ind w:firstLine="0"/>
              <w:jc w:val="center"/>
              <w:rPr>
                <w:sz w:val="28"/>
              </w:rPr>
            </w:pPr>
            <w:r>
              <w:rPr>
                <w:sz w:val="28"/>
              </w:rPr>
              <w:t>Харак-терные данные</w:t>
            </w:r>
          </w:p>
        </w:tc>
        <w:tc>
          <w:tcPr>
            <w:tcW w:w="851" w:type="dxa"/>
            <w:vAlign w:val="center"/>
          </w:tcPr>
          <w:p w:rsidR="00FF6EE5" w:rsidRDefault="00FF6EE5">
            <w:pPr>
              <w:pStyle w:val="a4"/>
              <w:ind w:firstLine="0"/>
              <w:jc w:val="center"/>
              <w:rPr>
                <w:sz w:val="28"/>
              </w:rPr>
            </w:pPr>
            <w:r>
              <w:rPr>
                <w:sz w:val="28"/>
              </w:rPr>
              <w:t>Мощ-ность, кВт</w:t>
            </w:r>
          </w:p>
        </w:tc>
        <w:tc>
          <w:tcPr>
            <w:tcW w:w="1701" w:type="dxa"/>
            <w:vAlign w:val="center"/>
          </w:tcPr>
          <w:p w:rsidR="00FF6EE5" w:rsidRDefault="00FF6EE5">
            <w:pPr>
              <w:pStyle w:val="a4"/>
              <w:ind w:firstLine="0"/>
              <w:jc w:val="center"/>
              <w:rPr>
                <w:sz w:val="28"/>
              </w:rPr>
            </w:pPr>
            <w:r>
              <w:rPr>
                <w:sz w:val="28"/>
              </w:rPr>
              <w:t>Изготови-тель</w:t>
            </w:r>
          </w:p>
        </w:tc>
        <w:tc>
          <w:tcPr>
            <w:tcW w:w="708" w:type="dxa"/>
            <w:vAlign w:val="center"/>
          </w:tcPr>
          <w:p w:rsidR="00FF6EE5" w:rsidRDefault="00FF6EE5">
            <w:pPr>
              <w:pStyle w:val="a4"/>
              <w:ind w:firstLine="0"/>
              <w:jc w:val="center"/>
              <w:rPr>
                <w:sz w:val="28"/>
              </w:rPr>
            </w:pPr>
            <w:r>
              <w:rPr>
                <w:sz w:val="28"/>
              </w:rPr>
              <w:t>Кол-во</w:t>
            </w:r>
          </w:p>
        </w:tc>
        <w:tc>
          <w:tcPr>
            <w:tcW w:w="1134" w:type="dxa"/>
            <w:vAlign w:val="center"/>
          </w:tcPr>
          <w:p w:rsidR="00FF6EE5" w:rsidRDefault="00FF6EE5">
            <w:pPr>
              <w:pStyle w:val="a4"/>
              <w:ind w:firstLine="0"/>
              <w:jc w:val="center"/>
              <w:rPr>
                <w:sz w:val="28"/>
              </w:rPr>
            </w:pPr>
            <w:r>
              <w:rPr>
                <w:sz w:val="28"/>
              </w:rPr>
              <w:t>Площадь</w:t>
            </w:r>
          </w:p>
          <w:p w:rsidR="00FF6EE5" w:rsidRDefault="00FF6EE5">
            <w:pPr>
              <w:pStyle w:val="a4"/>
              <w:ind w:firstLine="0"/>
              <w:jc w:val="center"/>
              <w:rPr>
                <w:sz w:val="28"/>
              </w:rPr>
            </w:pPr>
            <w:r>
              <w:rPr>
                <w:sz w:val="28"/>
              </w:rPr>
              <w:t>Суммарно</w:t>
            </w:r>
          </w:p>
        </w:tc>
        <w:tc>
          <w:tcPr>
            <w:tcW w:w="851" w:type="dxa"/>
            <w:vAlign w:val="center"/>
          </w:tcPr>
          <w:p w:rsidR="00FF6EE5" w:rsidRDefault="00FF6EE5">
            <w:pPr>
              <w:pStyle w:val="a4"/>
              <w:ind w:firstLine="0"/>
              <w:jc w:val="center"/>
              <w:rPr>
                <w:sz w:val="28"/>
              </w:rPr>
            </w:pPr>
            <w:r>
              <w:rPr>
                <w:sz w:val="28"/>
              </w:rPr>
              <w:t>Стои-мость т.р.</w:t>
            </w:r>
          </w:p>
        </w:tc>
      </w:tr>
      <w:tr w:rsidR="00FF6EE5">
        <w:trPr>
          <w:jc w:val="center"/>
        </w:trPr>
        <w:tc>
          <w:tcPr>
            <w:tcW w:w="1735" w:type="dxa"/>
            <w:vAlign w:val="center"/>
          </w:tcPr>
          <w:p w:rsidR="00FF6EE5" w:rsidRDefault="00FF6EE5">
            <w:pPr>
              <w:pStyle w:val="a4"/>
              <w:ind w:firstLine="0"/>
              <w:rPr>
                <w:sz w:val="28"/>
              </w:rPr>
            </w:pPr>
            <w:r>
              <w:rPr>
                <w:sz w:val="28"/>
              </w:rPr>
              <w:t>Верстак для разборки и сборки приборов</w:t>
            </w:r>
          </w:p>
        </w:tc>
        <w:tc>
          <w:tcPr>
            <w:tcW w:w="992" w:type="dxa"/>
            <w:vAlign w:val="center"/>
          </w:tcPr>
          <w:p w:rsidR="00FF6EE5" w:rsidRDefault="00FF6EE5">
            <w:pPr>
              <w:pStyle w:val="a4"/>
              <w:ind w:firstLine="0"/>
              <w:jc w:val="center"/>
              <w:rPr>
                <w:sz w:val="28"/>
              </w:rPr>
            </w:pPr>
            <w:r>
              <w:rPr>
                <w:sz w:val="28"/>
              </w:rPr>
              <w:t>ВС-2</w:t>
            </w:r>
          </w:p>
        </w:tc>
        <w:tc>
          <w:tcPr>
            <w:tcW w:w="1134" w:type="dxa"/>
            <w:vAlign w:val="center"/>
          </w:tcPr>
          <w:p w:rsidR="00FF6EE5" w:rsidRDefault="00FF6EE5">
            <w:pPr>
              <w:pStyle w:val="a4"/>
              <w:ind w:firstLine="0"/>
              <w:jc w:val="center"/>
              <w:rPr>
                <w:sz w:val="28"/>
              </w:rPr>
            </w:pPr>
            <w:r>
              <w:rPr>
                <w:sz w:val="28"/>
              </w:rPr>
              <w:t>1400х800х850</w:t>
            </w:r>
          </w:p>
        </w:tc>
        <w:tc>
          <w:tcPr>
            <w:tcW w:w="851" w:type="dxa"/>
            <w:vAlign w:val="center"/>
          </w:tcPr>
          <w:p w:rsidR="00FF6EE5" w:rsidRDefault="00FF6EE5">
            <w:pPr>
              <w:pStyle w:val="a4"/>
              <w:ind w:firstLine="0"/>
              <w:jc w:val="center"/>
              <w:rPr>
                <w:sz w:val="28"/>
              </w:rPr>
            </w:pPr>
            <w:r>
              <w:rPr>
                <w:sz w:val="28"/>
              </w:rPr>
              <w:t>-</w:t>
            </w:r>
          </w:p>
        </w:tc>
        <w:tc>
          <w:tcPr>
            <w:tcW w:w="1701" w:type="dxa"/>
            <w:vAlign w:val="center"/>
          </w:tcPr>
          <w:p w:rsidR="00FF6EE5" w:rsidRDefault="00FF6EE5">
            <w:pPr>
              <w:pStyle w:val="a4"/>
              <w:ind w:firstLine="0"/>
              <w:jc w:val="center"/>
              <w:rPr>
                <w:sz w:val="28"/>
              </w:rPr>
            </w:pPr>
            <w:r>
              <w:rPr>
                <w:sz w:val="28"/>
              </w:rPr>
              <w:t>Новгородский завод ГАРО</w:t>
            </w:r>
          </w:p>
        </w:tc>
        <w:tc>
          <w:tcPr>
            <w:tcW w:w="708" w:type="dxa"/>
            <w:vAlign w:val="center"/>
          </w:tcPr>
          <w:p w:rsidR="00FF6EE5" w:rsidRDefault="00FF6EE5">
            <w:pPr>
              <w:pStyle w:val="a4"/>
              <w:ind w:firstLine="0"/>
              <w:jc w:val="center"/>
              <w:rPr>
                <w:sz w:val="28"/>
              </w:rPr>
            </w:pPr>
            <w:r>
              <w:rPr>
                <w:sz w:val="28"/>
              </w:rPr>
              <w:t>3</w:t>
            </w:r>
          </w:p>
        </w:tc>
        <w:tc>
          <w:tcPr>
            <w:tcW w:w="1134" w:type="dxa"/>
            <w:vAlign w:val="center"/>
          </w:tcPr>
          <w:p w:rsidR="00FF6EE5" w:rsidRDefault="00FF6EE5">
            <w:pPr>
              <w:pStyle w:val="a4"/>
              <w:ind w:firstLine="0"/>
              <w:jc w:val="center"/>
              <w:rPr>
                <w:sz w:val="28"/>
              </w:rPr>
            </w:pPr>
            <w:r>
              <w:rPr>
                <w:sz w:val="28"/>
              </w:rPr>
              <w:t>3,36</w:t>
            </w:r>
          </w:p>
        </w:tc>
        <w:tc>
          <w:tcPr>
            <w:tcW w:w="851" w:type="dxa"/>
            <w:vAlign w:val="center"/>
          </w:tcPr>
          <w:p w:rsidR="00FF6EE5" w:rsidRDefault="00FF6EE5">
            <w:pPr>
              <w:pStyle w:val="a4"/>
              <w:ind w:firstLine="0"/>
              <w:jc w:val="center"/>
              <w:rPr>
                <w:sz w:val="28"/>
              </w:rPr>
            </w:pPr>
            <w:r>
              <w:rPr>
                <w:sz w:val="28"/>
              </w:rPr>
              <w:t>6</w:t>
            </w:r>
          </w:p>
        </w:tc>
      </w:tr>
      <w:tr w:rsidR="00FF6EE5">
        <w:trPr>
          <w:jc w:val="center"/>
        </w:trPr>
        <w:tc>
          <w:tcPr>
            <w:tcW w:w="1735" w:type="dxa"/>
            <w:vAlign w:val="center"/>
          </w:tcPr>
          <w:p w:rsidR="00FF6EE5" w:rsidRDefault="00FF6EE5">
            <w:pPr>
              <w:pStyle w:val="a4"/>
              <w:ind w:firstLine="0"/>
              <w:rPr>
                <w:sz w:val="28"/>
              </w:rPr>
            </w:pPr>
            <w:r>
              <w:rPr>
                <w:sz w:val="28"/>
              </w:rPr>
              <w:t>Сверлильный станок</w:t>
            </w:r>
          </w:p>
        </w:tc>
        <w:tc>
          <w:tcPr>
            <w:tcW w:w="992" w:type="dxa"/>
            <w:vAlign w:val="center"/>
          </w:tcPr>
          <w:p w:rsidR="00FF6EE5" w:rsidRDefault="00FF6EE5">
            <w:pPr>
              <w:pStyle w:val="a4"/>
              <w:ind w:firstLine="0"/>
              <w:jc w:val="center"/>
              <w:rPr>
                <w:sz w:val="28"/>
              </w:rPr>
            </w:pPr>
            <w:r>
              <w:rPr>
                <w:sz w:val="28"/>
              </w:rPr>
              <w:t>Р-175</w:t>
            </w:r>
          </w:p>
        </w:tc>
        <w:tc>
          <w:tcPr>
            <w:tcW w:w="1134" w:type="dxa"/>
            <w:vAlign w:val="center"/>
          </w:tcPr>
          <w:p w:rsidR="00FF6EE5" w:rsidRDefault="00FF6EE5">
            <w:pPr>
              <w:pStyle w:val="a4"/>
              <w:ind w:firstLine="0"/>
              <w:jc w:val="center"/>
              <w:rPr>
                <w:sz w:val="28"/>
              </w:rPr>
            </w:pPr>
            <w:r>
              <w:rPr>
                <w:sz w:val="28"/>
              </w:rPr>
              <w:t>710х535х1075</w:t>
            </w:r>
          </w:p>
        </w:tc>
        <w:tc>
          <w:tcPr>
            <w:tcW w:w="851" w:type="dxa"/>
            <w:vAlign w:val="center"/>
          </w:tcPr>
          <w:p w:rsidR="00FF6EE5" w:rsidRDefault="00FF6EE5">
            <w:pPr>
              <w:pStyle w:val="a4"/>
              <w:ind w:firstLine="0"/>
              <w:jc w:val="center"/>
              <w:rPr>
                <w:sz w:val="28"/>
              </w:rPr>
            </w:pPr>
            <w:r>
              <w:rPr>
                <w:sz w:val="28"/>
              </w:rPr>
              <w:t>3</w:t>
            </w:r>
          </w:p>
        </w:tc>
        <w:tc>
          <w:tcPr>
            <w:tcW w:w="1701" w:type="dxa"/>
            <w:vAlign w:val="center"/>
          </w:tcPr>
          <w:p w:rsidR="00FF6EE5" w:rsidRDefault="00FF6EE5">
            <w:pPr>
              <w:pStyle w:val="a4"/>
              <w:ind w:firstLine="0"/>
              <w:jc w:val="center"/>
              <w:rPr>
                <w:sz w:val="28"/>
              </w:rPr>
            </w:pPr>
            <w:r>
              <w:rPr>
                <w:sz w:val="28"/>
              </w:rPr>
              <w:t>Загорский завод гаражного оборудования</w:t>
            </w:r>
          </w:p>
        </w:tc>
        <w:tc>
          <w:tcPr>
            <w:tcW w:w="708" w:type="dxa"/>
            <w:vAlign w:val="center"/>
          </w:tcPr>
          <w:p w:rsidR="00FF6EE5" w:rsidRDefault="00FF6EE5">
            <w:pPr>
              <w:pStyle w:val="a4"/>
              <w:ind w:firstLine="0"/>
              <w:jc w:val="center"/>
              <w:rPr>
                <w:sz w:val="28"/>
              </w:rPr>
            </w:pPr>
            <w:r>
              <w:rPr>
                <w:sz w:val="28"/>
              </w:rPr>
              <w:t>1</w:t>
            </w:r>
          </w:p>
        </w:tc>
        <w:tc>
          <w:tcPr>
            <w:tcW w:w="1134" w:type="dxa"/>
            <w:vAlign w:val="center"/>
          </w:tcPr>
          <w:p w:rsidR="00FF6EE5" w:rsidRDefault="00FF6EE5">
            <w:pPr>
              <w:pStyle w:val="a4"/>
              <w:ind w:firstLine="0"/>
              <w:jc w:val="center"/>
              <w:rPr>
                <w:sz w:val="28"/>
              </w:rPr>
            </w:pPr>
            <w:r>
              <w:rPr>
                <w:sz w:val="28"/>
              </w:rPr>
              <w:t>0,38</w:t>
            </w:r>
          </w:p>
        </w:tc>
        <w:tc>
          <w:tcPr>
            <w:tcW w:w="851" w:type="dxa"/>
            <w:vAlign w:val="center"/>
          </w:tcPr>
          <w:p w:rsidR="00FF6EE5" w:rsidRDefault="00FF6EE5">
            <w:pPr>
              <w:pStyle w:val="a4"/>
              <w:ind w:firstLine="0"/>
              <w:jc w:val="center"/>
              <w:rPr>
                <w:sz w:val="28"/>
              </w:rPr>
            </w:pPr>
            <w:r>
              <w:rPr>
                <w:sz w:val="28"/>
              </w:rPr>
              <w:t>27,66</w:t>
            </w:r>
          </w:p>
        </w:tc>
      </w:tr>
      <w:tr w:rsidR="00FF6EE5">
        <w:trPr>
          <w:jc w:val="center"/>
        </w:trPr>
        <w:tc>
          <w:tcPr>
            <w:tcW w:w="1735" w:type="dxa"/>
            <w:vAlign w:val="center"/>
          </w:tcPr>
          <w:p w:rsidR="00FF6EE5" w:rsidRDefault="00FF6EE5">
            <w:pPr>
              <w:pStyle w:val="a4"/>
              <w:ind w:firstLine="0"/>
              <w:rPr>
                <w:sz w:val="28"/>
              </w:rPr>
            </w:pPr>
            <w:r>
              <w:rPr>
                <w:sz w:val="28"/>
              </w:rPr>
              <w:t>Стенд для проверки ТНВД</w:t>
            </w:r>
          </w:p>
        </w:tc>
        <w:tc>
          <w:tcPr>
            <w:tcW w:w="992" w:type="dxa"/>
            <w:vAlign w:val="center"/>
          </w:tcPr>
          <w:p w:rsidR="00FF6EE5" w:rsidRDefault="00FF6EE5">
            <w:pPr>
              <w:pStyle w:val="a4"/>
              <w:ind w:firstLine="0"/>
              <w:jc w:val="center"/>
              <w:rPr>
                <w:sz w:val="28"/>
              </w:rPr>
            </w:pPr>
            <w:r>
              <w:rPr>
                <w:sz w:val="28"/>
              </w:rPr>
              <w:t>КИ-1571-01М</w:t>
            </w:r>
          </w:p>
        </w:tc>
        <w:tc>
          <w:tcPr>
            <w:tcW w:w="1134" w:type="dxa"/>
            <w:vAlign w:val="center"/>
          </w:tcPr>
          <w:p w:rsidR="00FF6EE5" w:rsidRDefault="00FF6EE5">
            <w:pPr>
              <w:pStyle w:val="a4"/>
              <w:ind w:firstLine="0"/>
              <w:jc w:val="center"/>
              <w:rPr>
                <w:sz w:val="28"/>
              </w:rPr>
            </w:pPr>
            <w:r>
              <w:rPr>
                <w:sz w:val="28"/>
              </w:rPr>
              <w:t>2000х890х1970</w:t>
            </w:r>
          </w:p>
        </w:tc>
        <w:tc>
          <w:tcPr>
            <w:tcW w:w="851" w:type="dxa"/>
            <w:vAlign w:val="center"/>
          </w:tcPr>
          <w:p w:rsidR="00FF6EE5" w:rsidRDefault="00FF6EE5">
            <w:pPr>
              <w:pStyle w:val="a4"/>
              <w:ind w:firstLine="0"/>
              <w:jc w:val="center"/>
              <w:rPr>
                <w:sz w:val="28"/>
              </w:rPr>
            </w:pPr>
            <w:r>
              <w:rPr>
                <w:sz w:val="28"/>
              </w:rPr>
              <w:t>15</w:t>
            </w:r>
          </w:p>
        </w:tc>
        <w:tc>
          <w:tcPr>
            <w:tcW w:w="1701" w:type="dxa"/>
            <w:vAlign w:val="center"/>
          </w:tcPr>
          <w:p w:rsidR="00FF6EE5" w:rsidRDefault="00FF6EE5">
            <w:pPr>
              <w:pStyle w:val="a4"/>
              <w:ind w:firstLine="0"/>
              <w:jc w:val="center"/>
              <w:rPr>
                <w:sz w:val="28"/>
              </w:rPr>
            </w:pPr>
            <w:r>
              <w:rPr>
                <w:sz w:val="28"/>
              </w:rPr>
              <w:t>ООО «Бонус»</w:t>
            </w:r>
          </w:p>
        </w:tc>
        <w:tc>
          <w:tcPr>
            <w:tcW w:w="708" w:type="dxa"/>
            <w:vAlign w:val="center"/>
          </w:tcPr>
          <w:p w:rsidR="00FF6EE5" w:rsidRDefault="00FF6EE5">
            <w:pPr>
              <w:pStyle w:val="a4"/>
              <w:ind w:firstLine="0"/>
              <w:jc w:val="center"/>
              <w:rPr>
                <w:sz w:val="28"/>
              </w:rPr>
            </w:pPr>
            <w:r>
              <w:rPr>
                <w:sz w:val="28"/>
              </w:rPr>
              <w:t>2</w:t>
            </w:r>
          </w:p>
        </w:tc>
        <w:tc>
          <w:tcPr>
            <w:tcW w:w="1134" w:type="dxa"/>
            <w:vAlign w:val="center"/>
          </w:tcPr>
          <w:p w:rsidR="00FF6EE5" w:rsidRDefault="00FF6EE5">
            <w:pPr>
              <w:pStyle w:val="a4"/>
              <w:ind w:firstLine="0"/>
              <w:jc w:val="center"/>
              <w:rPr>
                <w:sz w:val="28"/>
              </w:rPr>
            </w:pPr>
            <w:r>
              <w:rPr>
                <w:sz w:val="28"/>
              </w:rPr>
              <w:t>3,56</w:t>
            </w:r>
          </w:p>
        </w:tc>
        <w:tc>
          <w:tcPr>
            <w:tcW w:w="851" w:type="dxa"/>
            <w:vAlign w:val="center"/>
          </w:tcPr>
          <w:p w:rsidR="00FF6EE5" w:rsidRDefault="00FF6EE5">
            <w:pPr>
              <w:pStyle w:val="a4"/>
              <w:ind w:firstLine="0"/>
              <w:jc w:val="center"/>
              <w:rPr>
                <w:sz w:val="28"/>
              </w:rPr>
            </w:pPr>
            <w:r>
              <w:rPr>
                <w:sz w:val="28"/>
              </w:rPr>
              <w:t>106</w:t>
            </w:r>
          </w:p>
        </w:tc>
      </w:tr>
      <w:tr w:rsidR="00FF6EE5">
        <w:trPr>
          <w:jc w:val="center"/>
        </w:trPr>
        <w:tc>
          <w:tcPr>
            <w:tcW w:w="1735" w:type="dxa"/>
            <w:vAlign w:val="center"/>
          </w:tcPr>
          <w:p w:rsidR="00FF6EE5" w:rsidRDefault="00FF6EE5">
            <w:pPr>
              <w:pStyle w:val="a4"/>
              <w:ind w:firstLine="0"/>
              <w:rPr>
                <w:sz w:val="28"/>
              </w:rPr>
            </w:pPr>
            <w:r>
              <w:rPr>
                <w:sz w:val="28"/>
              </w:rPr>
              <w:t>Стенд для проверки форсунок</w:t>
            </w:r>
          </w:p>
        </w:tc>
        <w:tc>
          <w:tcPr>
            <w:tcW w:w="992" w:type="dxa"/>
            <w:vAlign w:val="center"/>
          </w:tcPr>
          <w:p w:rsidR="00FF6EE5" w:rsidRDefault="00FF6EE5">
            <w:pPr>
              <w:pStyle w:val="a4"/>
              <w:ind w:firstLine="0"/>
              <w:jc w:val="center"/>
              <w:rPr>
                <w:sz w:val="28"/>
              </w:rPr>
            </w:pPr>
            <w:r>
              <w:rPr>
                <w:sz w:val="28"/>
              </w:rPr>
              <w:t>М-1067</w:t>
            </w:r>
          </w:p>
        </w:tc>
        <w:tc>
          <w:tcPr>
            <w:tcW w:w="1134" w:type="dxa"/>
            <w:vAlign w:val="center"/>
          </w:tcPr>
          <w:p w:rsidR="00FF6EE5" w:rsidRDefault="00FF6EE5">
            <w:pPr>
              <w:pStyle w:val="a4"/>
              <w:ind w:firstLine="0"/>
              <w:jc w:val="center"/>
              <w:rPr>
                <w:sz w:val="28"/>
              </w:rPr>
            </w:pPr>
            <w:r>
              <w:rPr>
                <w:sz w:val="28"/>
              </w:rPr>
              <w:t>500Х500Х350</w:t>
            </w:r>
          </w:p>
        </w:tc>
        <w:tc>
          <w:tcPr>
            <w:tcW w:w="851" w:type="dxa"/>
            <w:vAlign w:val="center"/>
          </w:tcPr>
          <w:p w:rsidR="00FF6EE5" w:rsidRDefault="00FF6EE5">
            <w:pPr>
              <w:pStyle w:val="a4"/>
              <w:ind w:firstLine="0"/>
              <w:jc w:val="center"/>
              <w:rPr>
                <w:sz w:val="28"/>
              </w:rPr>
            </w:pPr>
            <w:r>
              <w:rPr>
                <w:sz w:val="28"/>
              </w:rPr>
              <w:t>-</w:t>
            </w:r>
          </w:p>
        </w:tc>
        <w:tc>
          <w:tcPr>
            <w:tcW w:w="1701" w:type="dxa"/>
            <w:vAlign w:val="center"/>
          </w:tcPr>
          <w:p w:rsidR="00FF6EE5" w:rsidRDefault="00FF6EE5">
            <w:pPr>
              <w:pStyle w:val="a4"/>
              <w:ind w:firstLine="0"/>
              <w:jc w:val="center"/>
              <w:rPr>
                <w:sz w:val="28"/>
              </w:rPr>
            </w:pPr>
            <w:r>
              <w:rPr>
                <w:sz w:val="28"/>
              </w:rPr>
              <w:t>ООО «Бонус»</w:t>
            </w:r>
          </w:p>
        </w:tc>
        <w:tc>
          <w:tcPr>
            <w:tcW w:w="708" w:type="dxa"/>
            <w:vAlign w:val="center"/>
          </w:tcPr>
          <w:p w:rsidR="00FF6EE5" w:rsidRDefault="00FF6EE5">
            <w:pPr>
              <w:pStyle w:val="a4"/>
              <w:ind w:firstLine="0"/>
              <w:jc w:val="center"/>
              <w:rPr>
                <w:sz w:val="28"/>
              </w:rPr>
            </w:pPr>
            <w:r>
              <w:rPr>
                <w:sz w:val="28"/>
              </w:rPr>
              <w:t>1</w:t>
            </w:r>
          </w:p>
        </w:tc>
        <w:tc>
          <w:tcPr>
            <w:tcW w:w="1134" w:type="dxa"/>
            <w:vAlign w:val="center"/>
          </w:tcPr>
          <w:p w:rsidR="00FF6EE5" w:rsidRDefault="00FF6EE5">
            <w:pPr>
              <w:pStyle w:val="a4"/>
              <w:ind w:firstLine="0"/>
              <w:jc w:val="center"/>
              <w:rPr>
                <w:sz w:val="28"/>
              </w:rPr>
            </w:pPr>
            <w:r>
              <w:rPr>
                <w:sz w:val="28"/>
              </w:rPr>
              <w:t>0,26</w:t>
            </w:r>
          </w:p>
        </w:tc>
        <w:tc>
          <w:tcPr>
            <w:tcW w:w="851" w:type="dxa"/>
            <w:vAlign w:val="center"/>
          </w:tcPr>
          <w:p w:rsidR="00FF6EE5" w:rsidRDefault="00FF6EE5">
            <w:pPr>
              <w:pStyle w:val="a4"/>
              <w:ind w:firstLine="0"/>
              <w:jc w:val="center"/>
              <w:rPr>
                <w:sz w:val="28"/>
              </w:rPr>
            </w:pPr>
            <w:r>
              <w:rPr>
                <w:sz w:val="28"/>
              </w:rPr>
              <w:t>21,96</w:t>
            </w:r>
          </w:p>
        </w:tc>
      </w:tr>
      <w:tr w:rsidR="00FF6EE5">
        <w:trPr>
          <w:jc w:val="center"/>
        </w:trPr>
        <w:tc>
          <w:tcPr>
            <w:tcW w:w="1735" w:type="dxa"/>
            <w:vAlign w:val="center"/>
          </w:tcPr>
          <w:p w:rsidR="00FF6EE5" w:rsidRDefault="00FF6EE5">
            <w:pPr>
              <w:pStyle w:val="a4"/>
              <w:ind w:firstLine="0"/>
              <w:rPr>
                <w:sz w:val="28"/>
              </w:rPr>
            </w:pPr>
            <w:r>
              <w:rPr>
                <w:sz w:val="28"/>
              </w:rPr>
              <w:t>Моечная ванна для деталей дизельной аппаратуры</w:t>
            </w:r>
          </w:p>
        </w:tc>
        <w:tc>
          <w:tcPr>
            <w:tcW w:w="992" w:type="dxa"/>
            <w:vAlign w:val="center"/>
          </w:tcPr>
          <w:p w:rsidR="00FF6EE5" w:rsidRDefault="00FF6EE5">
            <w:pPr>
              <w:pStyle w:val="a4"/>
              <w:ind w:firstLine="0"/>
              <w:jc w:val="center"/>
              <w:rPr>
                <w:sz w:val="28"/>
              </w:rPr>
            </w:pPr>
            <w:r>
              <w:rPr>
                <w:sz w:val="28"/>
              </w:rPr>
              <w:t>-</w:t>
            </w:r>
          </w:p>
        </w:tc>
        <w:tc>
          <w:tcPr>
            <w:tcW w:w="1134" w:type="dxa"/>
            <w:vAlign w:val="center"/>
          </w:tcPr>
          <w:p w:rsidR="00FF6EE5" w:rsidRDefault="00FF6EE5">
            <w:pPr>
              <w:pStyle w:val="a4"/>
              <w:ind w:firstLine="0"/>
              <w:jc w:val="center"/>
              <w:rPr>
                <w:sz w:val="28"/>
              </w:rPr>
            </w:pPr>
            <w:r>
              <w:rPr>
                <w:sz w:val="28"/>
              </w:rPr>
              <w:t>650х520х300</w:t>
            </w:r>
          </w:p>
        </w:tc>
        <w:tc>
          <w:tcPr>
            <w:tcW w:w="851" w:type="dxa"/>
            <w:vAlign w:val="center"/>
          </w:tcPr>
          <w:p w:rsidR="00FF6EE5" w:rsidRDefault="00FF6EE5">
            <w:pPr>
              <w:pStyle w:val="a4"/>
              <w:ind w:firstLine="0"/>
              <w:jc w:val="center"/>
              <w:rPr>
                <w:sz w:val="28"/>
              </w:rPr>
            </w:pPr>
            <w:r>
              <w:rPr>
                <w:sz w:val="28"/>
              </w:rPr>
              <w:t>-</w:t>
            </w:r>
          </w:p>
        </w:tc>
        <w:tc>
          <w:tcPr>
            <w:tcW w:w="1701" w:type="dxa"/>
            <w:vAlign w:val="center"/>
          </w:tcPr>
          <w:p w:rsidR="00FF6EE5" w:rsidRDefault="00FF6EE5">
            <w:pPr>
              <w:pStyle w:val="a4"/>
              <w:ind w:firstLine="0"/>
              <w:jc w:val="center"/>
              <w:rPr>
                <w:sz w:val="28"/>
              </w:rPr>
            </w:pPr>
            <w:r>
              <w:rPr>
                <w:sz w:val="28"/>
              </w:rPr>
              <w:t>Собственного изготовления</w:t>
            </w:r>
          </w:p>
        </w:tc>
        <w:tc>
          <w:tcPr>
            <w:tcW w:w="708" w:type="dxa"/>
            <w:vAlign w:val="center"/>
          </w:tcPr>
          <w:p w:rsidR="00FF6EE5" w:rsidRDefault="00FF6EE5">
            <w:pPr>
              <w:pStyle w:val="a4"/>
              <w:ind w:firstLine="0"/>
              <w:jc w:val="center"/>
              <w:rPr>
                <w:sz w:val="28"/>
              </w:rPr>
            </w:pPr>
            <w:r>
              <w:rPr>
                <w:sz w:val="28"/>
              </w:rPr>
              <w:t>1</w:t>
            </w:r>
          </w:p>
        </w:tc>
        <w:tc>
          <w:tcPr>
            <w:tcW w:w="1134" w:type="dxa"/>
            <w:vAlign w:val="center"/>
          </w:tcPr>
          <w:p w:rsidR="00FF6EE5" w:rsidRDefault="00FF6EE5">
            <w:pPr>
              <w:pStyle w:val="a4"/>
              <w:ind w:firstLine="0"/>
              <w:jc w:val="center"/>
              <w:rPr>
                <w:sz w:val="28"/>
              </w:rPr>
            </w:pPr>
            <w:r>
              <w:rPr>
                <w:sz w:val="28"/>
              </w:rPr>
              <w:t>0,338</w:t>
            </w:r>
          </w:p>
        </w:tc>
        <w:tc>
          <w:tcPr>
            <w:tcW w:w="851" w:type="dxa"/>
            <w:vAlign w:val="center"/>
          </w:tcPr>
          <w:p w:rsidR="00FF6EE5" w:rsidRDefault="00FF6EE5">
            <w:pPr>
              <w:pStyle w:val="a4"/>
              <w:ind w:firstLine="0"/>
              <w:jc w:val="center"/>
              <w:rPr>
                <w:sz w:val="28"/>
              </w:rPr>
            </w:pPr>
            <w:r>
              <w:rPr>
                <w:sz w:val="28"/>
              </w:rPr>
              <w:t>0,3</w:t>
            </w:r>
          </w:p>
        </w:tc>
      </w:tr>
      <w:tr w:rsidR="00FF6EE5">
        <w:trPr>
          <w:jc w:val="center"/>
        </w:trPr>
        <w:tc>
          <w:tcPr>
            <w:tcW w:w="1735" w:type="dxa"/>
            <w:vAlign w:val="center"/>
          </w:tcPr>
          <w:p w:rsidR="00FF6EE5" w:rsidRDefault="00FF6EE5">
            <w:pPr>
              <w:pStyle w:val="a4"/>
              <w:ind w:firstLine="0"/>
              <w:rPr>
                <w:sz w:val="28"/>
              </w:rPr>
            </w:pPr>
            <w:r>
              <w:rPr>
                <w:sz w:val="28"/>
              </w:rPr>
              <w:t>Шкаф</w:t>
            </w:r>
          </w:p>
        </w:tc>
        <w:tc>
          <w:tcPr>
            <w:tcW w:w="992" w:type="dxa"/>
            <w:vAlign w:val="center"/>
          </w:tcPr>
          <w:p w:rsidR="00FF6EE5" w:rsidRDefault="00FF6EE5">
            <w:pPr>
              <w:pStyle w:val="a4"/>
              <w:ind w:firstLine="0"/>
              <w:jc w:val="center"/>
              <w:rPr>
                <w:sz w:val="28"/>
              </w:rPr>
            </w:pPr>
            <w:r>
              <w:rPr>
                <w:sz w:val="28"/>
              </w:rPr>
              <w:t>-</w:t>
            </w:r>
          </w:p>
        </w:tc>
        <w:tc>
          <w:tcPr>
            <w:tcW w:w="1134" w:type="dxa"/>
            <w:vAlign w:val="center"/>
          </w:tcPr>
          <w:p w:rsidR="00FF6EE5" w:rsidRDefault="00FF6EE5">
            <w:pPr>
              <w:pStyle w:val="a4"/>
              <w:ind w:firstLine="0"/>
              <w:jc w:val="center"/>
              <w:rPr>
                <w:sz w:val="28"/>
              </w:rPr>
            </w:pPr>
            <w:r>
              <w:rPr>
                <w:sz w:val="28"/>
              </w:rPr>
              <w:t>1200х500х1200</w:t>
            </w:r>
          </w:p>
        </w:tc>
        <w:tc>
          <w:tcPr>
            <w:tcW w:w="851" w:type="dxa"/>
            <w:vAlign w:val="center"/>
          </w:tcPr>
          <w:p w:rsidR="00FF6EE5" w:rsidRDefault="00FF6EE5">
            <w:pPr>
              <w:pStyle w:val="a4"/>
              <w:ind w:firstLine="0"/>
              <w:jc w:val="center"/>
              <w:rPr>
                <w:sz w:val="28"/>
              </w:rPr>
            </w:pPr>
            <w:r>
              <w:rPr>
                <w:sz w:val="28"/>
              </w:rPr>
              <w:t>-</w:t>
            </w:r>
          </w:p>
        </w:tc>
        <w:tc>
          <w:tcPr>
            <w:tcW w:w="1701" w:type="dxa"/>
            <w:vAlign w:val="center"/>
          </w:tcPr>
          <w:p w:rsidR="00FF6EE5" w:rsidRDefault="00FF6EE5">
            <w:pPr>
              <w:pStyle w:val="a4"/>
              <w:ind w:firstLine="0"/>
              <w:jc w:val="center"/>
              <w:rPr>
                <w:sz w:val="28"/>
              </w:rPr>
            </w:pPr>
            <w:r>
              <w:rPr>
                <w:sz w:val="28"/>
              </w:rPr>
              <w:t>Собственного изготовления</w:t>
            </w:r>
          </w:p>
        </w:tc>
        <w:tc>
          <w:tcPr>
            <w:tcW w:w="708" w:type="dxa"/>
            <w:vAlign w:val="center"/>
          </w:tcPr>
          <w:p w:rsidR="00FF6EE5" w:rsidRDefault="00FF6EE5">
            <w:pPr>
              <w:pStyle w:val="a4"/>
              <w:ind w:firstLine="0"/>
              <w:jc w:val="center"/>
              <w:rPr>
                <w:sz w:val="28"/>
              </w:rPr>
            </w:pPr>
            <w:r>
              <w:rPr>
                <w:sz w:val="28"/>
              </w:rPr>
              <w:t>1</w:t>
            </w:r>
          </w:p>
        </w:tc>
        <w:tc>
          <w:tcPr>
            <w:tcW w:w="1134" w:type="dxa"/>
            <w:vAlign w:val="center"/>
          </w:tcPr>
          <w:p w:rsidR="00FF6EE5" w:rsidRDefault="00FF6EE5">
            <w:pPr>
              <w:pStyle w:val="a4"/>
              <w:ind w:firstLine="0"/>
              <w:jc w:val="center"/>
              <w:rPr>
                <w:sz w:val="28"/>
              </w:rPr>
            </w:pPr>
            <w:r>
              <w:rPr>
                <w:sz w:val="28"/>
              </w:rPr>
              <w:t>0,635</w:t>
            </w:r>
          </w:p>
        </w:tc>
        <w:tc>
          <w:tcPr>
            <w:tcW w:w="851" w:type="dxa"/>
            <w:vAlign w:val="center"/>
          </w:tcPr>
          <w:p w:rsidR="00FF6EE5" w:rsidRDefault="00FF6EE5">
            <w:pPr>
              <w:pStyle w:val="a4"/>
              <w:ind w:firstLine="0"/>
              <w:jc w:val="center"/>
              <w:rPr>
                <w:sz w:val="28"/>
              </w:rPr>
            </w:pPr>
            <w:r>
              <w:rPr>
                <w:sz w:val="28"/>
              </w:rPr>
              <w:t>2,5</w:t>
            </w:r>
          </w:p>
        </w:tc>
      </w:tr>
      <w:tr w:rsidR="00FF6EE5">
        <w:trPr>
          <w:jc w:val="center"/>
        </w:trPr>
        <w:tc>
          <w:tcPr>
            <w:tcW w:w="1735" w:type="dxa"/>
            <w:vAlign w:val="center"/>
          </w:tcPr>
          <w:p w:rsidR="00FF6EE5" w:rsidRDefault="00FF6EE5">
            <w:pPr>
              <w:pStyle w:val="a4"/>
              <w:ind w:firstLine="0"/>
              <w:rPr>
                <w:sz w:val="28"/>
              </w:rPr>
            </w:pPr>
            <w:r>
              <w:rPr>
                <w:sz w:val="28"/>
              </w:rPr>
              <w:t>Секционный стеллаж</w:t>
            </w:r>
          </w:p>
        </w:tc>
        <w:tc>
          <w:tcPr>
            <w:tcW w:w="992" w:type="dxa"/>
            <w:vAlign w:val="center"/>
          </w:tcPr>
          <w:p w:rsidR="00FF6EE5" w:rsidRDefault="00FF6EE5">
            <w:pPr>
              <w:pStyle w:val="a4"/>
              <w:ind w:firstLine="0"/>
              <w:jc w:val="center"/>
              <w:rPr>
                <w:sz w:val="28"/>
              </w:rPr>
            </w:pPr>
            <w:r>
              <w:rPr>
                <w:sz w:val="28"/>
              </w:rPr>
              <w:t>-</w:t>
            </w:r>
          </w:p>
        </w:tc>
        <w:tc>
          <w:tcPr>
            <w:tcW w:w="1134" w:type="dxa"/>
            <w:vAlign w:val="center"/>
          </w:tcPr>
          <w:p w:rsidR="00FF6EE5" w:rsidRDefault="00FF6EE5">
            <w:pPr>
              <w:pStyle w:val="a4"/>
              <w:ind w:firstLine="0"/>
              <w:jc w:val="center"/>
              <w:rPr>
                <w:sz w:val="28"/>
              </w:rPr>
            </w:pPr>
            <w:r>
              <w:rPr>
                <w:sz w:val="28"/>
              </w:rPr>
              <w:t>1500х500х1800</w:t>
            </w:r>
          </w:p>
        </w:tc>
        <w:tc>
          <w:tcPr>
            <w:tcW w:w="851" w:type="dxa"/>
            <w:vAlign w:val="center"/>
          </w:tcPr>
          <w:p w:rsidR="00FF6EE5" w:rsidRDefault="00FF6EE5">
            <w:pPr>
              <w:pStyle w:val="a4"/>
              <w:ind w:firstLine="0"/>
              <w:jc w:val="center"/>
              <w:rPr>
                <w:sz w:val="28"/>
              </w:rPr>
            </w:pPr>
            <w:r>
              <w:rPr>
                <w:sz w:val="28"/>
              </w:rPr>
              <w:t>-</w:t>
            </w:r>
          </w:p>
        </w:tc>
        <w:tc>
          <w:tcPr>
            <w:tcW w:w="1701" w:type="dxa"/>
            <w:vAlign w:val="center"/>
          </w:tcPr>
          <w:p w:rsidR="00FF6EE5" w:rsidRDefault="00FF6EE5">
            <w:pPr>
              <w:pStyle w:val="a4"/>
              <w:ind w:firstLine="0"/>
              <w:jc w:val="center"/>
              <w:rPr>
                <w:sz w:val="28"/>
              </w:rPr>
            </w:pPr>
            <w:r>
              <w:rPr>
                <w:sz w:val="28"/>
              </w:rPr>
              <w:t>Собственного изготовления</w:t>
            </w:r>
          </w:p>
        </w:tc>
        <w:tc>
          <w:tcPr>
            <w:tcW w:w="708" w:type="dxa"/>
            <w:vAlign w:val="center"/>
          </w:tcPr>
          <w:p w:rsidR="00FF6EE5" w:rsidRDefault="00FF6EE5">
            <w:pPr>
              <w:pStyle w:val="a4"/>
              <w:ind w:firstLine="0"/>
              <w:jc w:val="center"/>
              <w:rPr>
                <w:sz w:val="28"/>
              </w:rPr>
            </w:pPr>
            <w:r>
              <w:rPr>
                <w:sz w:val="28"/>
              </w:rPr>
              <w:t>2</w:t>
            </w:r>
          </w:p>
        </w:tc>
        <w:tc>
          <w:tcPr>
            <w:tcW w:w="1134" w:type="dxa"/>
            <w:vAlign w:val="center"/>
          </w:tcPr>
          <w:p w:rsidR="00FF6EE5" w:rsidRDefault="00FF6EE5">
            <w:pPr>
              <w:pStyle w:val="a4"/>
              <w:ind w:firstLine="0"/>
              <w:jc w:val="center"/>
              <w:rPr>
                <w:sz w:val="28"/>
              </w:rPr>
            </w:pPr>
            <w:r>
              <w:rPr>
                <w:sz w:val="28"/>
              </w:rPr>
              <w:t>1,5</w:t>
            </w:r>
          </w:p>
        </w:tc>
        <w:tc>
          <w:tcPr>
            <w:tcW w:w="851" w:type="dxa"/>
            <w:vAlign w:val="center"/>
          </w:tcPr>
          <w:p w:rsidR="00FF6EE5" w:rsidRDefault="00FF6EE5">
            <w:pPr>
              <w:pStyle w:val="a4"/>
              <w:ind w:firstLine="0"/>
              <w:jc w:val="center"/>
              <w:rPr>
                <w:sz w:val="28"/>
              </w:rPr>
            </w:pPr>
            <w:r>
              <w:rPr>
                <w:sz w:val="28"/>
              </w:rPr>
              <w:t>0,5</w:t>
            </w:r>
          </w:p>
        </w:tc>
      </w:tr>
      <w:tr w:rsidR="00FF6EE5">
        <w:trPr>
          <w:jc w:val="center"/>
        </w:trPr>
        <w:tc>
          <w:tcPr>
            <w:tcW w:w="1735" w:type="dxa"/>
            <w:vAlign w:val="center"/>
          </w:tcPr>
          <w:p w:rsidR="00FF6EE5" w:rsidRDefault="00FF6EE5">
            <w:pPr>
              <w:pStyle w:val="a4"/>
              <w:ind w:firstLine="0"/>
              <w:rPr>
                <w:sz w:val="28"/>
              </w:rPr>
            </w:pPr>
            <w:r>
              <w:rPr>
                <w:sz w:val="28"/>
              </w:rPr>
              <w:t>Раковина-умывальник</w:t>
            </w:r>
          </w:p>
        </w:tc>
        <w:tc>
          <w:tcPr>
            <w:tcW w:w="992" w:type="dxa"/>
            <w:vAlign w:val="center"/>
          </w:tcPr>
          <w:p w:rsidR="00FF6EE5" w:rsidRDefault="00FF6EE5">
            <w:pPr>
              <w:pStyle w:val="a4"/>
              <w:ind w:firstLine="0"/>
              <w:jc w:val="center"/>
              <w:rPr>
                <w:sz w:val="28"/>
              </w:rPr>
            </w:pPr>
            <w:r>
              <w:rPr>
                <w:sz w:val="28"/>
              </w:rPr>
              <w:t>-</w:t>
            </w:r>
          </w:p>
        </w:tc>
        <w:tc>
          <w:tcPr>
            <w:tcW w:w="1134" w:type="dxa"/>
            <w:vAlign w:val="center"/>
          </w:tcPr>
          <w:p w:rsidR="00FF6EE5" w:rsidRDefault="00FF6EE5">
            <w:pPr>
              <w:pStyle w:val="a4"/>
              <w:ind w:firstLine="0"/>
              <w:jc w:val="center"/>
              <w:rPr>
                <w:sz w:val="28"/>
              </w:rPr>
            </w:pPr>
            <w:r>
              <w:rPr>
                <w:sz w:val="28"/>
              </w:rPr>
              <w:t>550х420</w:t>
            </w:r>
          </w:p>
        </w:tc>
        <w:tc>
          <w:tcPr>
            <w:tcW w:w="851" w:type="dxa"/>
            <w:vAlign w:val="center"/>
          </w:tcPr>
          <w:p w:rsidR="00FF6EE5" w:rsidRDefault="00FF6EE5">
            <w:pPr>
              <w:pStyle w:val="a4"/>
              <w:ind w:firstLine="0"/>
              <w:jc w:val="center"/>
              <w:rPr>
                <w:sz w:val="28"/>
              </w:rPr>
            </w:pPr>
            <w:r>
              <w:rPr>
                <w:sz w:val="28"/>
              </w:rPr>
              <w:t>-</w:t>
            </w:r>
          </w:p>
        </w:tc>
        <w:tc>
          <w:tcPr>
            <w:tcW w:w="1701" w:type="dxa"/>
            <w:vAlign w:val="center"/>
          </w:tcPr>
          <w:p w:rsidR="00FF6EE5" w:rsidRDefault="00FF6EE5">
            <w:pPr>
              <w:pStyle w:val="a4"/>
              <w:ind w:firstLine="0"/>
              <w:jc w:val="center"/>
              <w:rPr>
                <w:sz w:val="28"/>
              </w:rPr>
            </w:pPr>
            <w:r>
              <w:rPr>
                <w:sz w:val="28"/>
              </w:rPr>
              <w:t>-</w:t>
            </w:r>
          </w:p>
        </w:tc>
        <w:tc>
          <w:tcPr>
            <w:tcW w:w="708" w:type="dxa"/>
            <w:vAlign w:val="center"/>
          </w:tcPr>
          <w:p w:rsidR="00FF6EE5" w:rsidRDefault="00FF6EE5">
            <w:pPr>
              <w:pStyle w:val="a4"/>
              <w:ind w:firstLine="0"/>
              <w:jc w:val="center"/>
              <w:rPr>
                <w:sz w:val="28"/>
              </w:rPr>
            </w:pPr>
            <w:r>
              <w:rPr>
                <w:sz w:val="28"/>
              </w:rPr>
              <w:t>1</w:t>
            </w:r>
          </w:p>
        </w:tc>
        <w:tc>
          <w:tcPr>
            <w:tcW w:w="1134" w:type="dxa"/>
            <w:vAlign w:val="center"/>
          </w:tcPr>
          <w:p w:rsidR="00FF6EE5" w:rsidRDefault="00FF6EE5">
            <w:pPr>
              <w:pStyle w:val="a4"/>
              <w:ind w:firstLine="0"/>
              <w:jc w:val="center"/>
              <w:rPr>
                <w:sz w:val="28"/>
              </w:rPr>
            </w:pPr>
            <w:r>
              <w:rPr>
                <w:sz w:val="28"/>
              </w:rPr>
              <w:t>0,231</w:t>
            </w:r>
          </w:p>
        </w:tc>
        <w:tc>
          <w:tcPr>
            <w:tcW w:w="851" w:type="dxa"/>
            <w:vAlign w:val="center"/>
          </w:tcPr>
          <w:p w:rsidR="00FF6EE5" w:rsidRDefault="00FF6EE5">
            <w:pPr>
              <w:pStyle w:val="a4"/>
              <w:ind w:firstLine="0"/>
              <w:jc w:val="center"/>
              <w:rPr>
                <w:sz w:val="28"/>
              </w:rPr>
            </w:pPr>
            <w:r>
              <w:rPr>
                <w:sz w:val="28"/>
              </w:rPr>
              <w:t>0,3</w:t>
            </w:r>
          </w:p>
        </w:tc>
      </w:tr>
      <w:tr w:rsidR="00FF6EE5">
        <w:trPr>
          <w:jc w:val="center"/>
        </w:trPr>
        <w:tc>
          <w:tcPr>
            <w:tcW w:w="1735" w:type="dxa"/>
            <w:vAlign w:val="center"/>
          </w:tcPr>
          <w:p w:rsidR="00FF6EE5" w:rsidRDefault="00FF6EE5">
            <w:pPr>
              <w:pStyle w:val="a4"/>
              <w:ind w:firstLine="0"/>
              <w:rPr>
                <w:sz w:val="28"/>
              </w:rPr>
            </w:pPr>
            <w:r>
              <w:rPr>
                <w:sz w:val="28"/>
              </w:rPr>
              <w:t>Шлифовальный станок</w:t>
            </w:r>
          </w:p>
        </w:tc>
        <w:tc>
          <w:tcPr>
            <w:tcW w:w="992" w:type="dxa"/>
            <w:vAlign w:val="center"/>
          </w:tcPr>
          <w:p w:rsidR="00FF6EE5" w:rsidRDefault="00FF6EE5">
            <w:pPr>
              <w:pStyle w:val="a4"/>
              <w:ind w:firstLine="0"/>
              <w:jc w:val="center"/>
              <w:rPr>
                <w:sz w:val="28"/>
              </w:rPr>
            </w:pPr>
            <w:r>
              <w:rPr>
                <w:sz w:val="28"/>
              </w:rPr>
              <w:t>ОШ-1</w:t>
            </w:r>
          </w:p>
        </w:tc>
        <w:tc>
          <w:tcPr>
            <w:tcW w:w="1134" w:type="dxa"/>
            <w:vAlign w:val="center"/>
          </w:tcPr>
          <w:p w:rsidR="00FF6EE5" w:rsidRDefault="00FF6EE5">
            <w:pPr>
              <w:pStyle w:val="a4"/>
              <w:ind w:firstLine="0"/>
              <w:jc w:val="center"/>
              <w:rPr>
                <w:sz w:val="28"/>
              </w:rPr>
            </w:pPr>
            <w:r>
              <w:rPr>
                <w:sz w:val="28"/>
              </w:rPr>
              <w:t>420х535х1075</w:t>
            </w:r>
          </w:p>
        </w:tc>
        <w:tc>
          <w:tcPr>
            <w:tcW w:w="851" w:type="dxa"/>
            <w:vAlign w:val="center"/>
          </w:tcPr>
          <w:p w:rsidR="00FF6EE5" w:rsidRDefault="00FF6EE5">
            <w:pPr>
              <w:pStyle w:val="a4"/>
              <w:ind w:firstLine="0"/>
              <w:jc w:val="center"/>
              <w:rPr>
                <w:sz w:val="28"/>
              </w:rPr>
            </w:pPr>
            <w:r>
              <w:rPr>
                <w:sz w:val="28"/>
              </w:rPr>
              <w:t>3</w:t>
            </w:r>
          </w:p>
        </w:tc>
        <w:tc>
          <w:tcPr>
            <w:tcW w:w="1701" w:type="dxa"/>
            <w:vAlign w:val="center"/>
          </w:tcPr>
          <w:p w:rsidR="00FF6EE5" w:rsidRDefault="00FF6EE5">
            <w:pPr>
              <w:pStyle w:val="a4"/>
              <w:ind w:firstLine="0"/>
              <w:jc w:val="center"/>
              <w:rPr>
                <w:sz w:val="28"/>
              </w:rPr>
            </w:pPr>
            <w:r>
              <w:rPr>
                <w:sz w:val="28"/>
              </w:rPr>
              <w:t>Новгородский завод ГАРО</w:t>
            </w:r>
          </w:p>
        </w:tc>
        <w:tc>
          <w:tcPr>
            <w:tcW w:w="708" w:type="dxa"/>
            <w:vAlign w:val="center"/>
          </w:tcPr>
          <w:p w:rsidR="00FF6EE5" w:rsidRDefault="00FF6EE5">
            <w:pPr>
              <w:pStyle w:val="a4"/>
              <w:ind w:firstLine="0"/>
              <w:jc w:val="center"/>
              <w:rPr>
                <w:sz w:val="28"/>
              </w:rPr>
            </w:pPr>
            <w:r>
              <w:rPr>
                <w:sz w:val="28"/>
              </w:rPr>
              <w:t>1</w:t>
            </w:r>
          </w:p>
        </w:tc>
        <w:tc>
          <w:tcPr>
            <w:tcW w:w="1134" w:type="dxa"/>
            <w:vAlign w:val="center"/>
          </w:tcPr>
          <w:p w:rsidR="00FF6EE5" w:rsidRDefault="00FF6EE5">
            <w:pPr>
              <w:pStyle w:val="a4"/>
              <w:ind w:firstLine="0"/>
              <w:jc w:val="center"/>
              <w:rPr>
                <w:sz w:val="28"/>
              </w:rPr>
            </w:pPr>
            <w:r>
              <w:rPr>
                <w:sz w:val="28"/>
              </w:rPr>
              <w:t>0,224</w:t>
            </w:r>
          </w:p>
        </w:tc>
        <w:tc>
          <w:tcPr>
            <w:tcW w:w="851" w:type="dxa"/>
            <w:vAlign w:val="center"/>
          </w:tcPr>
          <w:p w:rsidR="00FF6EE5" w:rsidRDefault="00FF6EE5">
            <w:pPr>
              <w:pStyle w:val="a4"/>
              <w:ind w:firstLine="0"/>
              <w:jc w:val="center"/>
              <w:rPr>
                <w:sz w:val="28"/>
              </w:rPr>
            </w:pPr>
            <w:r>
              <w:rPr>
                <w:sz w:val="28"/>
              </w:rPr>
              <w:t>12,27</w:t>
            </w:r>
          </w:p>
        </w:tc>
      </w:tr>
      <w:tr w:rsidR="00FF6EE5">
        <w:trPr>
          <w:jc w:val="center"/>
        </w:trPr>
        <w:tc>
          <w:tcPr>
            <w:tcW w:w="1735" w:type="dxa"/>
            <w:vAlign w:val="center"/>
          </w:tcPr>
          <w:p w:rsidR="00FF6EE5" w:rsidRDefault="00FF6EE5">
            <w:pPr>
              <w:pStyle w:val="a4"/>
              <w:ind w:firstLine="0"/>
              <w:rPr>
                <w:sz w:val="28"/>
              </w:rPr>
            </w:pPr>
            <w:r>
              <w:rPr>
                <w:sz w:val="28"/>
              </w:rPr>
              <w:t>Ящик с песком</w:t>
            </w:r>
          </w:p>
          <w:p w:rsidR="00FF6EE5" w:rsidRDefault="00FF6EE5">
            <w:pPr>
              <w:pStyle w:val="a4"/>
              <w:ind w:firstLine="0"/>
              <w:rPr>
                <w:sz w:val="28"/>
              </w:rPr>
            </w:pPr>
          </w:p>
        </w:tc>
        <w:tc>
          <w:tcPr>
            <w:tcW w:w="992" w:type="dxa"/>
            <w:vAlign w:val="center"/>
          </w:tcPr>
          <w:p w:rsidR="00FF6EE5" w:rsidRDefault="00FF6EE5">
            <w:pPr>
              <w:pStyle w:val="a4"/>
              <w:ind w:firstLine="0"/>
              <w:jc w:val="center"/>
              <w:rPr>
                <w:sz w:val="28"/>
              </w:rPr>
            </w:pPr>
            <w:r>
              <w:rPr>
                <w:sz w:val="28"/>
              </w:rPr>
              <w:t>-</w:t>
            </w:r>
          </w:p>
        </w:tc>
        <w:tc>
          <w:tcPr>
            <w:tcW w:w="1134" w:type="dxa"/>
            <w:vAlign w:val="center"/>
          </w:tcPr>
          <w:p w:rsidR="00FF6EE5" w:rsidRDefault="00FF6EE5">
            <w:pPr>
              <w:pStyle w:val="a4"/>
              <w:ind w:firstLine="0"/>
              <w:jc w:val="center"/>
              <w:rPr>
                <w:sz w:val="28"/>
              </w:rPr>
            </w:pPr>
            <w:r>
              <w:rPr>
                <w:sz w:val="28"/>
              </w:rPr>
              <w:t>500х500х250</w:t>
            </w:r>
          </w:p>
        </w:tc>
        <w:tc>
          <w:tcPr>
            <w:tcW w:w="851" w:type="dxa"/>
            <w:vAlign w:val="center"/>
          </w:tcPr>
          <w:p w:rsidR="00FF6EE5" w:rsidRDefault="00FF6EE5">
            <w:pPr>
              <w:pStyle w:val="a4"/>
              <w:ind w:firstLine="0"/>
              <w:jc w:val="center"/>
              <w:rPr>
                <w:sz w:val="28"/>
              </w:rPr>
            </w:pPr>
            <w:r>
              <w:rPr>
                <w:sz w:val="28"/>
              </w:rPr>
              <w:t>-</w:t>
            </w:r>
          </w:p>
        </w:tc>
        <w:tc>
          <w:tcPr>
            <w:tcW w:w="1701" w:type="dxa"/>
            <w:vAlign w:val="center"/>
          </w:tcPr>
          <w:p w:rsidR="00FF6EE5" w:rsidRDefault="00FF6EE5">
            <w:pPr>
              <w:pStyle w:val="a4"/>
              <w:ind w:firstLine="0"/>
              <w:jc w:val="center"/>
              <w:rPr>
                <w:sz w:val="28"/>
              </w:rPr>
            </w:pPr>
            <w:r>
              <w:rPr>
                <w:sz w:val="28"/>
              </w:rPr>
              <w:t>Собственного изготовления</w:t>
            </w:r>
          </w:p>
        </w:tc>
        <w:tc>
          <w:tcPr>
            <w:tcW w:w="708" w:type="dxa"/>
            <w:vAlign w:val="center"/>
          </w:tcPr>
          <w:p w:rsidR="00FF6EE5" w:rsidRDefault="00FF6EE5">
            <w:pPr>
              <w:pStyle w:val="a4"/>
              <w:ind w:firstLine="0"/>
              <w:jc w:val="center"/>
              <w:rPr>
                <w:sz w:val="28"/>
              </w:rPr>
            </w:pPr>
            <w:r>
              <w:rPr>
                <w:sz w:val="28"/>
              </w:rPr>
              <w:t>2</w:t>
            </w:r>
          </w:p>
        </w:tc>
        <w:tc>
          <w:tcPr>
            <w:tcW w:w="1134" w:type="dxa"/>
            <w:vAlign w:val="center"/>
          </w:tcPr>
          <w:p w:rsidR="00FF6EE5" w:rsidRDefault="00FF6EE5">
            <w:pPr>
              <w:pStyle w:val="a4"/>
              <w:ind w:firstLine="0"/>
              <w:jc w:val="center"/>
              <w:rPr>
                <w:sz w:val="28"/>
              </w:rPr>
            </w:pPr>
            <w:r>
              <w:rPr>
                <w:sz w:val="28"/>
              </w:rPr>
              <w:t>0,25</w:t>
            </w:r>
          </w:p>
        </w:tc>
        <w:tc>
          <w:tcPr>
            <w:tcW w:w="851" w:type="dxa"/>
            <w:vAlign w:val="center"/>
          </w:tcPr>
          <w:p w:rsidR="00FF6EE5" w:rsidRDefault="00FF6EE5">
            <w:pPr>
              <w:pStyle w:val="a4"/>
              <w:ind w:firstLine="0"/>
              <w:jc w:val="center"/>
              <w:rPr>
                <w:sz w:val="28"/>
              </w:rPr>
            </w:pPr>
            <w:r>
              <w:rPr>
                <w:sz w:val="28"/>
              </w:rPr>
              <w:t>0,25</w:t>
            </w:r>
          </w:p>
        </w:tc>
      </w:tr>
    </w:tbl>
    <w:p w:rsidR="00FF6EE5" w:rsidRDefault="00FF6EE5">
      <w:pPr>
        <w:pStyle w:val="a4"/>
        <w:ind w:firstLine="0"/>
        <w:jc w:val="both"/>
      </w:pPr>
    </w:p>
    <w:p w:rsidR="00FF6EE5" w:rsidRDefault="00FF6EE5">
      <w:pPr>
        <w:pStyle w:val="a4"/>
        <w:ind w:firstLine="0"/>
        <w:jc w:val="both"/>
      </w:pPr>
    </w:p>
    <w:p w:rsidR="00FF6EE5" w:rsidRDefault="00FF6EE5">
      <w:pPr>
        <w:pStyle w:val="a4"/>
        <w:ind w:left="-142" w:firstLine="0"/>
        <w:jc w:val="both"/>
      </w:pPr>
      <w:r>
        <w:t>Продолжение таблицы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gridCol w:w="992"/>
        <w:gridCol w:w="1134"/>
        <w:gridCol w:w="851"/>
        <w:gridCol w:w="1701"/>
        <w:gridCol w:w="708"/>
        <w:gridCol w:w="1134"/>
        <w:gridCol w:w="851"/>
      </w:tblGrid>
      <w:tr w:rsidR="00FF6EE5">
        <w:trPr>
          <w:jc w:val="center"/>
        </w:trPr>
        <w:tc>
          <w:tcPr>
            <w:tcW w:w="1863" w:type="dxa"/>
            <w:vAlign w:val="center"/>
          </w:tcPr>
          <w:p w:rsidR="00FF6EE5" w:rsidRDefault="00FF6EE5">
            <w:pPr>
              <w:pStyle w:val="a4"/>
              <w:ind w:firstLine="0"/>
              <w:jc w:val="center"/>
              <w:rPr>
                <w:sz w:val="28"/>
              </w:rPr>
            </w:pPr>
            <w:r>
              <w:rPr>
                <w:sz w:val="28"/>
              </w:rPr>
              <w:t>Наименование</w:t>
            </w:r>
          </w:p>
          <w:p w:rsidR="00FF6EE5" w:rsidRDefault="00FF6EE5">
            <w:pPr>
              <w:pStyle w:val="a4"/>
              <w:ind w:firstLine="0"/>
              <w:jc w:val="center"/>
              <w:rPr>
                <w:sz w:val="28"/>
              </w:rPr>
            </w:pPr>
            <w:r>
              <w:rPr>
                <w:sz w:val="28"/>
              </w:rPr>
              <w:t>оборудования</w:t>
            </w:r>
          </w:p>
        </w:tc>
        <w:tc>
          <w:tcPr>
            <w:tcW w:w="992" w:type="dxa"/>
            <w:vAlign w:val="center"/>
          </w:tcPr>
          <w:p w:rsidR="00FF6EE5" w:rsidRDefault="00FF6EE5">
            <w:pPr>
              <w:pStyle w:val="a4"/>
              <w:ind w:firstLine="0"/>
              <w:jc w:val="center"/>
              <w:rPr>
                <w:sz w:val="28"/>
              </w:rPr>
            </w:pPr>
            <w:r>
              <w:rPr>
                <w:sz w:val="28"/>
              </w:rPr>
              <w:t>Тип модели</w:t>
            </w:r>
          </w:p>
        </w:tc>
        <w:tc>
          <w:tcPr>
            <w:tcW w:w="1134" w:type="dxa"/>
            <w:vAlign w:val="center"/>
          </w:tcPr>
          <w:p w:rsidR="00FF6EE5" w:rsidRDefault="00FF6EE5">
            <w:pPr>
              <w:pStyle w:val="a4"/>
              <w:ind w:firstLine="0"/>
              <w:jc w:val="center"/>
              <w:rPr>
                <w:sz w:val="28"/>
              </w:rPr>
            </w:pPr>
            <w:r>
              <w:rPr>
                <w:sz w:val="28"/>
              </w:rPr>
              <w:t>Харак-терные данные</w:t>
            </w:r>
          </w:p>
        </w:tc>
        <w:tc>
          <w:tcPr>
            <w:tcW w:w="851" w:type="dxa"/>
            <w:vAlign w:val="center"/>
          </w:tcPr>
          <w:p w:rsidR="00FF6EE5" w:rsidRDefault="00FF6EE5">
            <w:pPr>
              <w:pStyle w:val="a4"/>
              <w:ind w:firstLine="0"/>
              <w:jc w:val="center"/>
              <w:rPr>
                <w:sz w:val="28"/>
              </w:rPr>
            </w:pPr>
            <w:r>
              <w:rPr>
                <w:sz w:val="28"/>
              </w:rPr>
              <w:t>Мощ-ность, кВт</w:t>
            </w:r>
          </w:p>
        </w:tc>
        <w:tc>
          <w:tcPr>
            <w:tcW w:w="1701" w:type="dxa"/>
            <w:vAlign w:val="center"/>
          </w:tcPr>
          <w:p w:rsidR="00FF6EE5" w:rsidRDefault="00FF6EE5">
            <w:pPr>
              <w:pStyle w:val="a4"/>
              <w:ind w:firstLine="0"/>
              <w:jc w:val="center"/>
              <w:rPr>
                <w:sz w:val="28"/>
              </w:rPr>
            </w:pPr>
            <w:r>
              <w:rPr>
                <w:sz w:val="28"/>
              </w:rPr>
              <w:t>Изготови-тель</w:t>
            </w:r>
          </w:p>
        </w:tc>
        <w:tc>
          <w:tcPr>
            <w:tcW w:w="708" w:type="dxa"/>
            <w:vAlign w:val="center"/>
          </w:tcPr>
          <w:p w:rsidR="00FF6EE5" w:rsidRDefault="00FF6EE5">
            <w:pPr>
              <w:pStyle w:val="a4"/>
              <w:ind w:firstLine="0"/>
              <w:jc w:val="center"/>
              <w:rPr>
                <w:sz w:val="28"/>
              </w:rPr>
            </w:pPr>
            <w:r>
              <w:rPr>
                <w:sz w:val="28"/>
              </w:rPr>
              <w:t>Кол-во</w:t>
            </w:r>
          </w:p>
        </w:tc>
        <w:tc>
          <w:tcPr>
            <w:tcW w:w="1134" w:type="dxa"/>
            <w:vAlign w:val="center"/>
          </w:tcPr>
          <w:p w:rsidR="00FF6EE5" w:rsidRDefault="00FF6EE5">
            <w:pPr>
              <w:pStyle w:val="a4"/>
              <w:ind w:firstLine="0"/>
              <w:jc w:val="center"/>
              <w:rPr>
                <w:sz w:val="28"/>
              </w:rPr>
            </w:pPr>
            <w:r>
              <w:rPr>
                <w:sz w:val="28"/>
              </w:rPr>
              <w:t>Площадь</w:t>
            </w:r>
          </w:p>
          <w:p w:rsidR="00FF6EE5" w:rsidRDefault="00FF6EE5">
            <w:pPr>
              <w:pStyle w:val="a4"/>
              <w:ind w:firstLine="0"/>
              <w:jc w:val="center"/>
              <w:rPr>
                <w:sz w:val="28"/>
              </w:rPr>
            </w:pPr>
            <w:r>
              <w:rPr>
                <w:sz w:val="28"/>
              </w:rPr>
              <w:t>Суммарно</w:t>
            </w:r>
          </w:p>
        </w:tc>
        <w:tc>
          <w:tcPr>
            <w:tcW w:w="851" w:type="dxa"/>
            <w:vAlign w:val="center"/>
          </w:tcPr>
          <w:p w:rsidR="00FF6EE5" w:rsidRDefault="00FF6EE5">
            <w:pPr>
              <w:pStyle w:val="a4"/>
              <w:ind w:firstLine="0"/>
              <w:jc w:val="center"/>
              <w:rPr>
                <w:sz w:val="28"/>
              </w:rPr>
            </w:pPr>
            <w:r>
              <w:rPr>
                <w:sz w:val="28"/>
              </w:rPr>
              <w:t>Стои-мость т.р.</w:t>
            </w:r>
          </w:p>
        </w:tc>
      </w:tr>
      <w:tr w:rsidR="00FF6EE5">
        <w:trPr>
          <w:jc w:val="center"/>
        </w:trPr>
        <w:tc>
          <w:tcPr>
            <w:tcW w:w="1863" w:type="dxa"/>
            <w:vAlign w:val="center"/>
          </w:tcPr>
          <w:p w:rsidR="00FF6EE5" w:rsidRDefault="00FF6EE5">
            <w:pPr>
              <w:pStyle w:val="a4"/>
              <w:ind w:firstLine="0"/>
              <w:jc w:val="center"/>
              <w:rPr>
                <w:sz w:val="28"/>
              </w:rPr>
            </w:pPr>
            <w:r>
              <w:rPr>
                <w:sz w:val="28"/>
              </w:rPr>
              <w:t>Набор специализированного инструмента</w:t>
            </w:r>
          </w:p>
        </w:tc>
        <w:tc>
          <w:tcPr>
            <w:tcW w:w="992" w:type="dxa"/>
            <w:vAlign w:val="center"/>
          </w:tcPr>
          <w:p w:rsidR="00FF6EE5" w:rsidRDefault="00FF6EE5">
            <w:pPr>
              <w:pStyle w:val="a4"/>
              <w:ind w:firstLine="0"/>
              <w:jc w:val="center"/>
              <w:rPr>
                <w:sz w:val="28"/>
              </w:rPr>
            </w:pPr>
            <w:r>
              <w:rPr>
                <w:sz w:val="28"/>
              </w:rPr>
              <w:t>2445М</w:t>
            </w:r>
          </w:p>
        </w:tc>
        <w:tc>
          <w:tcPr>
            <w:tcW w:w="1134" w:type="dxa"/>
            <w:vAlign w:val="center"/>
          </w:tcPr>
          <w:p w:rsidR="00FF6EE5" w:rsidRDefault="00FF6EE5">
            <w:pPr>
              <w:pStyle w:val="a4"/>
              <w:ind w:firstLine="0"/>
              <w:jc w:val="center"/>
              <w:rPr>
                <w:sz w:val="28"/>
              </w:rPr>
            </w:pPr>
            <w:r>
              <w:rPr>
                <w:sz w:val="28"/>
              </w:rPr>
              <w:t>-</w:t>
            </w:r>
          </w:p>
        </w:tc>
        <w:tc>
          <w:tcPr>
            <w:tcW w:w="851" w:type="dxa"/>
            <w:vAlign w:val="center"/>
          </w:tcPr>
          <w:p w:rsidR="00FF6EE5" w:rsidRDefault="00FF6EE5">
            <w:pPr>
              <w:pStyle w:val="a4"/>
              <w:ind w:firstLine="0"/>
              <w:jc w:val="center"/>
              <w:rPr>
                <w:sz w:val="28"/>
              </w:rPr>
            </w:pPr>
            <w:r>
              <w:rPr>
                <w:sz w:val="28"/>
              </w:rPr>
              <w:t>-</w:t>
            </w:r>
          </w:p>
        </w:tc>
        <w:tc>
          <w:tcPr>
            <w:tcW w:w="1701" w:type="dxa"/>
            <w:vAlign w:val="center"/>
          </w:tcPr>
          <w:p w:rsidR="00FF6EE5" w:rsidRDefault="00FF6EE5">
            <w:pPr>
              <w:pStyle w:val="a4"/>
              <w:ind w:firstLine="0"/>
              <w:jc w:val="center"/>
              <w:rPr>
                <w:sz w:val="28"/>
              </w:rPr>
            </w:pPr>
            <w:r>
              <w:rPr>
                <w:sz w:val="28"/>
              </w:rPr>
              <w:t>Новгородский завод ГАРО</w:t>
            </w:r>
          </w:p>
        </w:tc>
        <w:tc>
          <w:tcPr>
            <w:tcW w:w="708" w:type="dxa"/>
            <w:vAlign w:val="center"/>
          </w:tcPr>
          <w:p w:rsidR="00FF6EE5" w:rsidRDefault="00FF6EE5">
            <w:pPr>
              <w:pStyle w:val="a4"/>
              <w:ind w:firstLine="0"/>
              <w:jc w:val="center"/>
              <w:rPr>
                <w:sz w:val="28"/>
              </w:rPr>
            </w:pPr>
            <w:r>
              <w:rPr>
                <w:sz w:val="28"/>
              </w:rPr>
              <w:t>3</w:t>
            </w:r>
          </w:p>
        </w:tc>
        <w:tc>
          <w:tcPr>
            <w:tcW w:w="1134" w:type="dxa"/>
            <w:vAlign w:val="center"/>
          </w:tcPr>
          <w:p w:rsidR="00FF6EE5" w:rsidRDefault="00FF6EE5">
            <w:pPr>
              <w:pStyle w:val="a4"/>
              <w:ind w:firstLine="0"/>
              <w:jc w:val="center"/>
              <w:rPr>
                <w:sz w:val="28"/>
              </w:rPr>
            </w:pPr>
            <w:r>
              <w:rPr>
                <w:sz w:val="28"/>
              </w:rPr>
              <w:t>-</w:t>
            </w:r>
          </w:p>
        </w:tc>
        <w:tc>
          <w:tcPr>
            <w:tcW w:w="851" w:type="dxa"/>
            <w:vAlign w:val="center"/>
          </w:tcPr>
          <w:p w:rsidR="00FF6EE5" w:rsidRDefault="00FF6EE5">
            <w:pPr>
              <w:pStyle w:val="a4"/>
              <w:ind w:firstLine="0"/>
              <w:jc w:val="center"/>
              <w:rPr>
                <w:sz w:val="28"/>
              </w:rPr>
            </w:pPr>
            <w:r>
              <w:rPr>
                <w:sz w:val="28"/>
              </w:rPr>
              <w:t>0,47</w:t>
            </w:r>
          </w:p>
        </w:tc>
      </w:tr>
      <w:tr w:rsidR="00FF6EE5">
        <w:trPr>
          <w:jc w:val="center"/>
        </w:trPr>
        <w:tc>
          <w:tcPr>
            <w:tcW w:w="1863" w:type="dxa"/>
            <w:vAlign w:val="center"/>
          </w:tcPr>
          <w:p w:rsidR="00FF6EE5" w:rsidRDefault="00FF6EE5">
            <w:pPr>
              <w:pStyle w:val="a4"/>
              <w:ind w:firstLine="0"/>
              <w:jc w:val="center"/>
              <w:rPr>
                <w:sz w:val="28"/>
              </w:rPr>
            </w:pPr>
            <w:r>
              <w:rPr>
                <w:sz w:val="28"/>
              </w:rPr>
              <w:t>Тиски слесарные</w:t>
            </w:r>
          </w:p>
        </w:tc>
        <w:tc>
          <w:tcPr>
            <w:tcW w:w="992" w:type="dxa"/>
            <w:vAlign w:val="center"/>
          </w:tcPr>
          <w:p w:rsidR="00FF6EE5" w:rsidRDefault="00FF6EE5">
            <w:pPr>
              <w:pStyle w:val="a4"/>
              <w:ind w:firstLine="0"/>
              <w:jc w:val="center"/>
              <w:rPr>
                <w:sz w:val="28"/>
              </w:rPr>
            </w:pPr>
            <w:r>
              <w:rPr>
                <w:sz w:val="28"/>
              </w:rPr>
              <w:t>Т-1</w:t>
            </w:r>
          </w:p>
        </w:tc>
        <w:tc>
          <w:tcPr>
            <w:tcW w:w="1134" w:type="dxa"/>
            <w:vAlign w:val="center"/>
          </w:tcPr>
          <w:p w:rsidR="00FF6EE5" w:rsidRDefault="00FF6EE5">
            <w:pPr>
              <w:pStyle w:val="a4"/>
              <w:ind w:firstLine="0"/>
              <w:jc w:val="center"/>
              <w:rPr>
                <w:sz w:val="28"/>
              </w:rPr>
            </w:pPr>
            <w:r>
              <w:rPr>
                <w:sz w:val="28"/>
              </w:rPr>
              <w:t>-</w:t>
            </w:r>
          </w:p>
        </w:tc>
        <w:tc>
          <w:tcPr>
            <w:tcW w:w="851" w:type="dxa"/>
            <w:vAlign w:val="center"/>
          </w:tcPr>
          <w:p w:rsidR="00FF6EE5" w:rsidRDefault="00FF6EE5">
            <w:pPr>
              <w:pStyle w:val="a4"/>
              <w:ind w:firstLine="0"/>
              <w:jc w:val="center"/>
              <w:rPr>
                <w:sz w:val="28"/>
              </w:rPr>
            </w:pPr>
            <w:r>
              <w:rPr>
                <w:sz w:val="28"/>
              </w:rPr>
              <w:t>-</w:t>
            </w:r>
          </w:p>
        </w:tc>
        <w:tc>
          <w:tcPr>
            <w:tcW w:w="1701" w:type="dxa"/>
            <w:vAlign w:val="center"/>
          </w:tcPr>
          <w:p w:rsidR="00FF6EE5" w:rsidRDefault="00FF6EE5">
            <w:pPr>
              <w:pStyle w:val="a4"/>
              <w:ind w:firstLine="0"/>
              <w:jc w:val="center"/>
              <w:rPr>
                <w:sz w:val="28"/>
              </w:rPr>
            </w:pPr>
            <w:r>
              <w:rPr>
                <w:sz w:val="28"/>
              </w:rPr>
              <w:t>Новгородский завод ГАРО</w:t>
            </w:r>
          </w:p>
        </w:tc>
        <w:tc>
          <w:tcPr>
            <w:tcW w:w="708" w:type="dxa"/>
            <w:vAlign w:val="center"/>
          </w:tcPr>
          <w:p w:rsidR="00FF6EE5" w:rsidRDefault="00FF6EE5">
            <w:pPr>
              <w:pStyle w:val="a4"/>
              <w:ind w:firstLine="0"/>
              <w:jc w:val="center"/>
              <w:rPr>
                <w:sz w:val="28"/>
              </w:rPr>
            </w:pPr>
            <w:r>
              <w:rPr>
                <w:sz w:val="28"/>
              </w:rPr>
              <w:t>3</w:t>
            </w:r>
          </w:p>
        </w:tc>
        <w:tc>
          <w:tcPr>
            <w:tcW w:w="1134" w:type="dxa"/>
            <w:vAlign w:val="center"/>
          </w:tcPr>
          <w:p w:rsidR="00FF6EE5" w:rsidRDefault="00FF6EE5">
            <w:pPr>
              <w:pStyle w:val="a4"/>
              <w:ind w:firstLine="0"/>
              <w:jc w:val="center"/>
              <w:rPr>
                <w:sz w:val="28"/>
              </w:rPr>
            </w:pPr>
            <w:r>
              <w:rPr>
                <w:sz w:val="28"/>
              </w:rPr>
              <w:t>-</w:t>
            </w:r>
          </w:p>
        </w:tc>
        <w:tc>
          <w:tcPr>
            <w:tcW w:w="851" w:type="dxa"/>
            <w:vAlign w:val="center"/>
          </w:tcPr>
          <w:p w:rsidR="00FF6EE5" w:rsidRDefault="00FF6EE5">
            <w:pPr>
              <w:pStyle w:val="a4"/>
              <w:ind w:firstLine="0"/>
              <w:jc w:val="center"/>
              <w:rPr>
                <w:sz w:val="28"/>
              </w:rPr>
            </w:pPr>
            <w:r>
              <w:rPr>
                <w:sz w:val="28"/>
              </w:rPr>
              <w:t>1,26</w:t>
            </w:r>
          </w:p>
        </w:tc>
      </w:tr>
      <w:tr w:rsidR="00FF6EE5">
        <w:trPr>
          <w:jc w:val="center"/>
        </w:trPr>
        <w:tc>
          <w:tcPr>
            <w:tcW w:w="1863" w:type="dxa"/>
            <w:vAlign w:val="center"/>
          </w:tcPr>
          <w:p w:rsidR="00FF6EE5" w:rsidRDefault="00FF6EE5">
            <w:pPr>
              <w:pStyle w:val="a4"/>
              <w:ind w:firstLine="0"/>
              <w:jc w:val="center"/>
              <w:rPr>
                <w:sz w:val="28"/>
              </w:rPr>
            </w:pPr>
            <w:r>
              <w:rPr>
                <w:sz w:val="28"/>
              </w:rPr>
              <w:t>Огнетушитель</w:t>
            </w:r>
          </w:p>
        </w:tc>
        <w:tc>
          <w:tcPr>
            <w:tcW w:w="992" w:type="dxa"/>
            <w:vAlign w:val="center"/>
          </w:tcPr>
          <w:p w:rsidR="00FF6EE5" w:rsidRDefault="00FF6EE5">
            <w:pPr>
              <w:pStyle w:val="a4"/>
              <w:ind w:firstLine="0"/>
              <w:jc w:val="center"/>
              <w:rPr>
                <w:sz w:val="28"/>
              </w:rPr>
            </w:pPr>
            <w:r>
              <w:rPr>
                <w:sz w:val="28"/>
              </w:rPr>
              <w:t>ОП-5</w:t>
            </w:r>
          </w:p>
        </w:tc>
        <w:tc>
          <w:tcPr>
            <w:tcW w:w="1134" w:type="dxa"/>
            <w:vAlign w:val="center"/>
          </w:tcPr>
          <w:p w:rsidR="00FF6EE5" w:rsidRDefault="00FF6EE5">
            <w:pPr>
              <w:pStyle w:val="a4"/>
              <w:ind w:firstLine="0"/>
              <w:jc w:val="center"/>
              <w:rPr>
                <w:sz w:val="28"/>
              </w:rPr>
            </w:pPr>
            <w:r>
              <w:rPr>
                <w:sz w:val="28"/>
              </w:rPr>
              <w:t>-</w:t>
            </w:r>
          </w:p>
        </w:tc>
        <w:tc>
          <w:tcPr>
            <w:tcW w:w="851" w:type="dxa"/>
            <w:vAlign w:val="center"/>
          </w:tcPr>
          <w:p w:rsidR="00FF6EE5" w:rsidRDefault="00FF6EE5">
            <w:pPr>
              <w:pStyle w:val="a4"/>
              <w:ind w:firstLine="0"/>
              <w:jc w:val="center"/>
              <w:rPr>
                <w:sz w:val="28"/>
              </w:rPr>
            </w:pPr>
            <w:r>
              <w:rPr>
                <w:sz w:val="28"/>
              </w:rPr>
              <w:t>-</w:t>
            </w:r>
          </w:p>
        </w:tc>
        <w:tc>
          <w:tcPr>
            <w:tcW w:w="1701" w:type="dxa"/>
            <w:vAlign w:val="center"/>
          </w:tcPr>
          <w:p w:rsidR="00FF6EE5" w:rsidRDefault="00FF6EE5">
            <w:pPr>
              <w:pStyle w:val="a4"/>
              <w:ind w:firstLine="0"/>
              <w:jc w:val="center"/>
              <w:rPr>
                <w:sz w:val="28"/>
              </w:rPr>
            </w:pPr>
            <w:r>
              <w:rPr>
                <w:sz w:val="28"/>
              </w:rPr>
              <w:t>-</w:t>
            </w:r>
          </w:p>
        </w:tc>
        <w:tc>
          <w:tcPr>
            <w:tcW w:w="708" w:type="dxa"/>
            <w:vAlign w:val="center"/>
          </w:tcPr>
          <w:p w:rsidR="00FF6EE5" w:rsidRDefault="00FF6EE5">
            <w:pPr>
              <w:pStyle w:val="a4"/>
              <w:ind w:firstLine="0"/>
              <w:jc w:val="center"/>
              <w:rPr>
                <w:sz w:val="28"/>
              </w:rPr>
            </w:pPr>
            <w:r>
              <w:rPr>
                <w:sz w:val="28"/>
              </w:rPr>
              <w:t>1</w:t>
            </w:r>
          </w:p>
        </w:tc>
        <w:tc>
          <w:tcPr>
            <w:tcW w:w="1134" w:type="dxa"/>
            <w:vAlign w:val="center"/>
          </w:tcPr>
          <w:p w:rsidR="00FF6EE5" w:rsidRDefault="00FF6EE5">
            <w:pPr>
              <w:pStyle w:val="a4"/>
              <w:ind w:firstLine="0"/>
              <w:jc w:val="center"/>
              <w:rPr>
                <w:sz w:val="28"/>
              </w:rPr>
            </w:pPr>
            <w:r>
              <w:rPr>
                <w:sz w:val="28"/>
              </w:rPr>
              <w:t>-</w:t>
            </w:r>
          </w:p>
        </w:tc>
        <w:tc>
          <w:tcPr>
            <w:tcW w:w="851" w:type="dxa"/>
            <w:vAlign w:val="center"/>
          </w:tcPr>
          <w:p w:rsidR="00FF6EE5" w:rsidRDefault="00FF6EE5">
            <w:pPr>
              <w:pStyle w:val="a4"/>
              <w:ind w:firstLine="0"/>
              <w:jc w:val="center"/>
              <w:rPr>
                <w:sz w:val="28"/>
              </w:rPr>
            </w:pPr>
            <w:r>
              <w:rPr>
                <w:sz w:val="28"/>
              </w:rPr>
              <w:t>0,3</w:t>
            </w:r>
          </w:p>
        </w:tc>
      </w:tr>
      <w:tr w:rsidR="00FF6EE5">
        <w:trPr>
          <w:jc w:val="center"/>
        </w:trPr>
        <w:tc>
          <w:tcPr>
            <w:tcW w:w="1863" w:type="dxa"/>
            <w:vAlign w:val="center"/>
          </w:tcPr>
          <w:p w:rsidR="00FF6EE5" w:rsidRDefault="00FF6EE5">
            <w:pPr>
              <w:pStyle w:val="a4"/>
              <w:ind w:firstLine="0"/>
              <w:jc w:val="center"/>
              <w:rPr>
                <w:sz w:val="28"/>
              </w:rPr>
            </w:pPr>
            <w:r>
              <w:rPr>
                <w:sz w:val="28"/>
              </w:rPr>
              <w:t>Огнетушитель</w:t>
            </w:r>
          </w:p>
        </w:tc>
        <w:tc>
          <w:tcPr>
            <w:tcW w:w="992" w:type="dxa"/>
            <w:vAlign w:val="center"/>
          </w:tcPr>
          <w:p w:rsidR="00FF6EE5" w:rsidRDefault="00FF6EE5">
            <w:pPr>
              <w:pStyle w:val="a4"/>
              <w:ind w:firstLine="0"/>
              <w:jc w:val="center"/>
              <w:rPr>
                <w:sz w:val="28"/>
              </w:rPr>
            </w:pPr>
            <w:r>
              <w:rPr>
                <w:sz w:val="28"/>
              </w:rPr>
              <w:t>ОУ-5</w:t>
            </w:r>
          </w:p>
        </w:tc>
        <w:tc>
          <w:tcPr>
            <w:tcW w:w="1134" w:type="dxa"/>
            <w:vAlign w:val="center"/>
          </w:tcPr>
          <w:p w:rsidR="00FF6EE5" w:rsidRDefault="00FF6EE5">
            <w:pPr>
              <w:pStyle w:val="a4"/>
              <w:ind w:firstLine="0"/>
              <w:jc w:val="center"/>
              <w:rPr>
                <w:sz w:val="28"/>
              </w:rPr>
            </w:pPr>
            <w:r>
              <w:rPr>
                <w:sz w:val="28"/>
              </w:rPr>
              <w:t>-</w:t>
            </w:r>
          </w:p>
        </w:tc>
        <w:tc>
          <w:tcPr>
            <w:tcW w:w="851" w:type="dxa"/>
            <w:vAlign w:val="center"/>
          </w:tcPr>
          <w:p w:rsidR="00FF6EE5" w:rsidRDefault="00FF6EE5">
            <w:pPr>
              <w:pStyle w:val="a4"/>
              <w:ind w:firstLine="0"/>
              <w:jc w:val="center"/>
              <w:rPr>
                <w:sz w:val="28"/>
              </w:rPr>
            </w:pPr>
            <w:r>
              <w:rPr>
                <w:sz w:val="28"/>
              </w:rPr>
              <w:t>-</w:t>
            </w:r>
          </w:p>
        </w:tc>
        <w:tc>
          <w:tcPr>
            <w:tcW w:w="1701" w:type="dxa"/>
            <w:vAlign w:val="center"/>
          </w:tcPr>
          <w:p w:rsidR="00FF6EE5" w:rsidRDefault="00FF6EE5">
            <w:pPr>
              <w:pStyle w:val="a4"/>
              <w:ind w:firstLine="0"/>
              <w:jc w:val="center"/>
              <w:rPr>
                <w:sz w:val="28"/>
              </w:rPr>
            </w:pPr>
            <w:r>
              <w:rPr>
                <w:sz w:val="28"/>
              </w:rPr>
              <w:t>-</w:t>
            </w:r>
          </w:p>
        </w:tc>
        <w:tc>
          <w:tcPr>
            <w:tcW w:w="708" w:type="dxa"/>
            <w:vAlign w:val="center"/>
          </w:tcPr>
          <w:p w:rsidR="00FF6EE5" w:rsidRDefault="00FF6EE5">
            <w:pPr>
              <w:pStyle w:val="a4"/>
              <w:ind w:firstLine="0"/>
              <w:jc w:val="center"/>
              <w:rPr>
                <w:sz w:val="28"/>
              </w:rPr>
            </w:pPr>
            <w:r>
              <w:rPr>
                <w:sz w:val="28"/>
              </w:rPr>
              <w:t>1</w:t>
            </w:r>
          </w:p>
        </w:tc>
        <w:tc>
          <w:tcPr>
            <w:tcW w:w="1134" w:type="dxa"/>
            <w:vAlign w:val="center"/>
          </w:tcPr>
          <w:p w:rsidR="00FF6EE5" w:rsidRDefault="00FF6EE5">
            <w:pPr>
              <w:pStyle w:val="a4"/>
              <w:ind w:firstLine="0"/>
              <w:jc w:val="center"/>
              <w:rPr>
                <w:sz w:val="28"/>
              </w:rPr>
            </w:pPr>
            <w:r>
              <w:rPr>
                <w:sz w:val="28"/>
              </w:rPr>
              <w:t>-</w:t>
            </w:r>
          </w:p>
        </w:tc>
        <w:tc>
          <w:tcPr>
            <w:tcW w:w="851" w:type="dxa"/>
            <w:vAlign w:val="center"/>
          </w:tcPr>
          <w:p w:rsidR="00FF6EE5" w:rsidRDefault="00FF6EE5">
            <w:pPr>
              <w:pStyle w:val="a4"/>
              <w:ind w:firstLine="0"/>
              <w:jc w:val="center"/>
              <w:rPr>
                <w:sz w:val="28"/>
              </w:rPr>
            </w:pPr>
            <w:r>
              <w:rPr>
                <w:sz w:val="28"/>
              </w:rPr>
              <w:t>0,25</w:t>
            </w:r>
          </w:p>
        </w:tc>
      </w:tr>
      <w:tr w:rsidR="00FF6EE5">
        <w:trPr>
          <w:jc w:val="center"/>
        </w:trPr>
        <w:tc>
          <w:tcPr>
            <w:tcW w:w="1863" w:type="dxa"/>
            <w:vAlign w:val="center"/>
          </w:tcPr>
          <w:p w:rsidR="00FF6EE5" w:rsidRDefault="00FF6EE5">
            <w:pPr>
              <w:pStyle w:val="a4"/>
              <w:ind w:firstLine="0"/>
              <w:jc w:val="center"/>
              <w:rPr>
                <w:sz w:val="28"/>
              </w:rPr>
            </w:pPr>
            <w:r>
              <w:rPr>
                <w:sz w:val="28"/>
              </w:rPr>
              <w:t>Шкаф</w:t>
            </w:r>
          </w:p>
        </w:tc>
        <w:tc>
          <w:tcPr>
            <w:tcW w:w="992" w:type="dxa"/>
            <w:vAlign w:val="center"/>
          </w:tcPr>
          <w:p w:rsidR="00FF6EE5" w:rsidRDefault="00FF6EE5">
            <w:pPr>
              <w:pStyle w:val="a4"/>
              <w:ind w:firstLine="0"/>
              <w:jc w:val="center"/>
              <w:rPr>
                <w:sz w:val="28"/>
              </w:rPr>
            </w:pPr>
            <w:r>
              <w:rPr>
                <w:sz w:val="28"/>
              </w:rPr>
              <w:t>-</w:t>
            </w:r>
          </w:p>
        </w:tc>
        <w:tc>
          <w:tcPr>
            <w:tcW w:w="1134" w:type="dxa"/>
            <w:vAlign w:val="center"/>
          </w:tcPr>
          <w:p w:rsidR="00FF6EE5" w:rsidRDefault="00FF6EE5">
            <w:pPr>
              <w:pStyle w:val="a4"/>
              <w:ind w:firstLine="0"/>
              <w:jc w:val="center"/>
              <w:rPr>
                <w:sz w:val="28"/>
              </w:rPr>
            </w:pPr>
            <w:r>
              <w:rPr>
                <w:sz w:val="28"/>
              </w:rPr>
              <w:t>1200х800х2000</w:t>
            </w:r>
          </w:p>
        </w:tc>
        <w:tc>
          <w:tcPr>
            <w:tcW w:w="851" w:type="dxa"/>
            <w:vAlign w:val="center"/>
          </w:tcPr>
          <w:p w:rsidR="00FF6EE5" w:rsidRDefault="00FF6EE5">
            <w:pPr>
              <w:pStyle w:val="a4"/>
              <w:ind w:firstLine="0"/>
              <w:jc w:val="center"/>
              <w:rPr>
                <w:sz w:val="28"/>
              </w:rPr>
            </w:pPr>
            <w:r>
              <w:rPr>
                <w:sz w:val="28"/>
              </w:rPr>
              <w:t>-</w:t>
            </w:r>
          </w:p>
        </w:tc>
        <w:tc>
          <w:tcPr>
            <w:tcW w:w="1701" w:type="dxa"/>
            <w:vAlign w:val="center"/>
          </w:tcPr>
          <w:p w:rsidR="00FF6EE5" w:rsidRDefault="00FF6EE5">
            <w:pPr>
              <w:pStyle w:val="a4"/>
              <w:ind w:firstLine="0"/>
              <w:jc w:val="center"/>
              <w:rPr>
                <w:sz w:val="28"/>
              </w:rPr>
            </w:pPr>
            <w:r>
              <w:rPr>
                <w:sz w:val="28"/>
              </w:rPr>
              <w:t>Собственного изготовления</w:t>
            </w:r>
          </w:p>
        </w:tc>
        <w:tc>
          <w:tcPr>
            <w:tcW w:w="708" w:type="dxa"/>
            <w:vAlign w:val="center"/>
          </w:tcPr>
          <w:p w:rsidR="00FF6EE5" w:rsidRDefault="00FF6EE5">
            <w:pPr>
              <w:pStyle w:val="a4"/>
              <w:ind w:firstLine="0"/>
              <w:jc w:val="center"/>
              <w:rPr>
                <w:sz w:val="28"/>
              </w:rPr>
            </w:pPr>
            <w:r>
              <w:rPr>
                <w:sz w:val="28"/>
              </w:rPr>
              <w:t>1</w:t>
            </w:r>
          </w:p>
        </w:tc>
        <w:tc>
          <w:tcPr>
            <w:tcW w:w="1134" w:type="dxa"/>
            <w:vAlign w:val="center"/>
          </w:tcPr>
          <w:p w:rsidR="00FF6EE5" w:rsidRDefault="00FF6EE5">
            <w:pPr>
              <w:pStyle w:val="a4"/>
              <w:ind w:firstLine="0"/>
              <w:jc w:val="center"/>
              <w:rPr>
                <w:sz w:val="28"/>
              </w:rPr>
            </w:pPr>
            <w:r>
              <w:rPr>
                <w:sz w:val="28"/>
              </w:rPr>
              <w:t>0,96</w:t>
            </w:r>
          </w:p>
        </w:tc>
        <w:tc>
          <w:tcPr>
            <w:tcW w:w="851" w:type="dxa"/>
            <w:vAlign w:val="center"/>
          </w:tcPr>
          <w:p w:rsidR="00FF6EE5" w:rsidRDefault="00FF6EE5">
            <w:pPr>
              <w:pStyle w:val="a4"/>
              <w:ind w:firstLine="0"/>
              <w:jc w:val="center"/>
              <w:rPr>
                <w:sz w:val="28"/>
              </w:rPr>
            </w:pPr>
            <w:r>
              <w:rPr>
                <w:sz w:val="28"/>
              </w:rPr>
              <w:t>0,8</w:t>
            </w:r>
          </w:p>
        </w:tc>
      </w:tr>
      <w:tr w:rsidR="00FF6EE5">
        <w:trPr>
          <w:jc w:val="center"/>
        </w:trPr>
        <w:tc>
          <w:tcPr>
            <w:tcW w:w="1863" w:type="dxa"/>
            <w:vAlign w:val="center"/>
          </w:tcPr>
          <w:p w:rsidR="00FF6EE5" w:rsidRDefault="00FF6EE5">
            <w:pPr>
              <w:pStyle w:val="a4"/>
              <w:ind w:firstLine="0"/>
              <w:jc w:val="center"/>
              <w:rPr>
                <w:sz w:val="28"/>
              </w:rPr>
            </w:pPr>
            <w:r>
              <w:rPr>
                <w:sz w:val="28"/>
              </w:rPr>
              <w:t>Тумба под инструмент</w:t>
            </w:r>
          </w:p>
        </w:tc>
        <w:tc>
          <w:tcPr>
            <w:tcW w:w="992" w:type="dxa"/>
            <w:vAlign w:val="center"/>
          </w:tcPr>
          <w:p w:rsidR="00FF6EE5" w:rsidRDefault="00FF6EE5">
            <w:pPr>
              <w:pStyle w:val="a4"/>
              <w:ind w:firstLine="0"/>
              <w:jc w:val="center"/>
              <w:rPr>
                <w:sz w:val="28"/>
              </w:rPr>
            </w:pPr>
            <w:r>
              <w:rPr>
                <w:sz w:val="28"/>
              </w:rPr>
              <w:t>-</w:t>
            </w:r>
          </w:p>
        </w:tc>
        <w:tc>
          <w:tcPr>
            <w:tcW w:w="1134" w:type="dxa"/>
            <w:vAlign w:val="center"/>
          </w:tcPr>
          <w:p w:rsidR="00FF6EE5" w:rsidRDefault="00FF6EE5">
            <w:pPr>
              <w:pStyle w:val="a4"/>
              <w:ind w:firstLine="0"/>
              <w:jc w:val="center"/>
              <w:rPr>
                <w:sz w:val="28"/>
              </w:rPr>
            </w:pPr>
            <w:r>
              <w:rPr>
                <w:sz w:val="28"/>
              </w:rPr>
              <w:t>500х500х1000</w:t>
            </w:r>
          </w:p>
        </w:tc>
        <w:tc>
          <w:tcPr>
            <w:tcW w:w="851" w:type="dxa"/>
            <w:vAlign w:val="center"/>
          </w:tcPr>
          <w:p w:rsidR="00FF6EE5" w:rsidRDefault="00FF6EE5">
            <w:pPr>
              <w:pStyle w:val="a4"/>
              <w:ind w:firstLine="0"/>
              <w:jc w:val="center"/>
              <w:rPr>
                <w:sz w:val="28"/>
              </w:rPr>
            </w:pPr>
            <w:r>
              <w:rPr>
                <w:sz w:val="28"/>
              </w:rPr>
              <w:t>-</w:t>
            </w:r>
          </w:p>
        </w:tc>
        <w:tc>
          <w:tcPr>
            <w:tcW w:w="1701" w:type="dxa"/>
            <w:vAlign w:val="center"/>
          </w:tcPr>
          <w:p w:rsidR="00FF6EE5" w:rsidRDefault="00FF6EE5">
            <w:pPr>
              <w:pStyle w:val="a4"/>
              <w:ind w:firstLine="0"/>
              <w:jc w:val="center"/>
              <w:rPr>
                <w:sz w:val="28"/>
              </w:rPr>
            </w:pPr>
            <w:r>
              <w:rPr>
                <w:sz w:val="28"/>
              </w:rPr>
              <w:t>Собственного изготовления</w:t>
            </w:r>
          </w:p>
        </w:tc>
        <w:tc>
          <w:tcPr>
            <w:tcW w:w="708" w:type="dxa"/>
            <w:vAlign w:val="center"/>
          </w:tcPr>
          <w:p w:rsidR="00FF6EE5" w:rsidRDefault="00FF6EE5">
            <w:pPr>
              <w:pStyle w:val="a4"/>
              <w:ind w:firstLine="0"/>
              <w:jc w:val="center"/>
              <w:rPr>
                <w:sz w:val="28"/>
              </w:rPr>
            </w:pPr>
            <w:r>
              <w:rPr>
                <w:sz w:val="28"/>
              </w:rPr>
              <w:t>2</w:t>
            </w:r>
          </w:p>
        </w:tc>
        <w:tc>
          <w:tcPr>
            <w:tcW w:w="1134" w:type="dxa"/>
            <w:vAlign w:val="center"/>
          </w:tcPr>
          <w:p w:rsidR="00FF6EE5" w:rsidRDefault="00FF6EE5">
            <w:pPr>
              <w:pStyle w:val="a4"/>
              <w:ind w:firstLine="0"/>
              <w:jc w:val="center"/>
              <w:rPr>
                <w:sz w:val="28"/>
              </w:rPr>
            </w:pPr>
            <w:r>
              <w:rPr>
                <w:sz w:val="28"/>
              </w:rPr>
              <w:t>0,5</w:t>
            </w:r>
          </w:p>
        </w:tc>
        <w:tc>
          <w:tcPr>
            <w:tcW w:w="851" w:type="dxa"/>
            <w:vAlign w:val="center"/>
          </w:tcPr>
          <w:p w:rsidR="00FF6EE5" w:rsidRDefault="00FF6EE5">
            <w:pPr>
              <w:pStyle w:val="a4"/>
              <w:ind w:firstLine="0"/>
              <w:jc w:val="center"/>
              <w:rPr>
                <w:sz w:val="28"/>
              </w:rPr>
            </w:pPr>
            <w:r>
              <w:rPr>
                <w:sz w:val="28"/>
              </w:rPr>
              <w:t>0,4</w:t>
            </w:r>
          </w:p>
        </w:tc>
      </w:tr>
      <w:tr w:rsidR="00FF6EE5">
        <w:trPr>
          <w:jc w:val="center"/>
        </w:trPr>
        <w:tc>
          <w:tcPr>
            <w:tcW w:w="1863" w:type="dxa"/>
            <w:vAlign w:val="center"/>
          </w:tcPr>
          <w:p w:rsidR="00FF6EE5" w:rsidRDefault="00FF6EE5">
            <w:pPr>
              <w:pStyle w:val="a4"/>
              <w:ind w:firstLine="0"/>
              <w:jc w:val="center"/>
              <w:rPr>
                <w:sz w:val="28"/>
              </w:rPr>
            </w:pPr>
            <w:r>
              <w:rPr>
                <w:sz w:val="28"/>
              </w:rPr>
              <w:t>Набор приспособлений для ремонта приборов системы питания</w:t>
            </w:r>
          </w:p>
        </w:tc>
        <w:tc>
          <w:tcPr>
            <w:tcW w:w="992" w:type="dxa"/>
            <w:vAlign w:val="center"/>
          </w:tcPr>
          <w:p w:rsidR="00FF6EE5" w:rsidRDefault="00FF6EE5">
            <w:pPr>
              <w:pStyle w:val="a4"/>
              <w:ind w:firstLine="0"/>
              <w:jc w:val="center"/>
              <w:rPr>
                <w:sz w:val="28"/>
              </w:rPr>
            </w:pPr>
            <w:r>
              <w:rPr>
                <w:sz w:val="28"/>
              </w:rPr>
              <w:t>ОР-15727</w:t>
            </w:r>
          </w:p>
        </w:tc>
        <w:tc>
          <w:tcPr>
            <w:tcW w:w="1134" w:type="dxa"/>
            <w:vAlign w:val="center"/>
          </w:tcPr>
          <w:p w:rsidR="00FF6EE5" w:rsidRDefault="00FF6EE5">
            <w:pPr>
              <w:pStyle w:val="a4"/>
              <w:ind w:firstLine="0"/>
              <w:jc w:val="center"/>
              <w:rPr>
                <w:sz w:val="28"/>
              </w:rPr>
            </w:pPr>
            <w:r>
              <w:rPr>
                <w:sz w:val="28"/>
              </w:rPr>
              <w:t>-</w:t>
            </w:r>
          </w:p>
        </w:tc>
        <w:tc>
          <w:tcPr>
            <w:tcW w:w="851" w:type="dxa"/>
            <w:vAlign w:val="center"/>
          </w:tcPr>
          <w:p w:rsidR="00FF6EE5" w:rsidRDefault="00FF6EE5">
            <w:pPr>
              <w:pStyle w:val="a4"/>
              <w:ind w:firstLine="0"/>
              <w:jc w:val="center"/>
              <w:rPr>
                <w:sz w:val="28"/>
              </w:rPr>
            </w:pPr>
            <w:r>
              <w:rPr>
                <w:sz w:val="28"/>
              </w:rPr>
              <w:t>-</w:t>
            </w:r>
          </w:p>
        </w:tc>
        <w:tc>
          <w:tcPr>
            <w:tcW w:w="1701" w:type="dxa"/>
            <w:vAlign w:val="center"/>
          </w:tcPr>
          <w:p w:rsidR="00FF6EE5" w:rsidRDefault="00FF6EE5">
            <w:pPr>
              <w:pStyle w:val="a4"/>
              <w:ind w:firstLine="0"/>
              <w:jc w:val="center"/>
              <w:rPr>
                <w:sz w:val="28"/>
              </w:rPr>
            </w:pPr>
            <w:r>
              <w:rPr>
                <w:sz w:val="28"/>
              </w:rPr>
              <w:t>ООО «Бонус»</w:t>
            </w:r>
          </w:p>
        </w:tc>
        <w:tc>
          <w:tcPr>
            <w:tcW w:w="708" w:type="dxa"/>
            <w:vAlign w:val="center"/>
          </w:tcPr>
          <w:p w:rsidR="00FF6EE5" w:rsidRDefault="00FF6EE5">
            <w:pPr>
              <w:pStyle w:val="a4"/>
              <w:ind w:firstLine="0"/>
              <w:jc w:val="center"/>
              <w:rPr>
                <w:sz w:val="28"/>
              </w:rPr>
            </w:pPr>
            <w:r>
              <w:rPr>
                <w:sz w:val="28"/>
              </w:rPr>
              <w:t>1</w:t>
            </w:r>
          </w:p>
        </w:tc>
        <w:tc>
          <w:tcPr>
            <w:tcW w:w="1134" w:type="dxa"/>
            <w:vAlign w:val="center"/>
          </w:tcPr>
          <w:p w:rsidR="00FF6EE5" w:rsidRDefault="00FF6EE5">
            <w:pPr>
              <w:pStyle w:val="a4"/>
              <w:ind w:firstLine="0"/>
              <w:jc w:val="center"/>
              <w:rPr>
                <w:sz w:val="28"/>
              </w:rPr>
            </w:pPr>
            <w:r>
              <w:rPr>
                <w:sz w:val="28"/>
              </w:rPr>
              <w:t>-</w:t>
            </w:r>
          </w:p>
        </w:tc>
        <w:tc>
          <w:tcPr>
            <w:tcW w:w="851" w:type="dxa"/>
            <w:vAlign w:val="center"/>
          </w:tcPr>
          <w:p w:rsidR="00FF6EE5" w:rsidRDefault="00FF6EE5">
            <w:pPr>
              <w:pStyle w:val="a4"/>
              <w:ind w:firstLine="0"/>
              <w:jc w:val="center"/>
              <w:rPr>
                <w:sz w:val="28"/>
              </w:rPr>
            </w:pPr>
            <w:r>
              <w:rPr>
                <w:sz w:val="28"/>
              </w:rPr>
              <w:t>5,2</w:t>
            </w:r>
          </w:p>
        </w:tc>
      </w:tr>
    </w:tbl>
    <w:p w:rsidR="00FF6EE5" w:rsidRDefault="00FF6EE5">
      <w:pPr>
        <w:pStyle w:val="a4"/>
        <w:jc w:val="both"/>
      </w:pPr>
    </w:p>
    <w:p w:rsidR="00FF6EE5" w:rsidRDefault="00FF6EE5">
      <w:pPr>
        <w:pStyle w:val="a4"/>
        <w:jc w:val="both"/>
        <w:rPr>
          <w:b/>
        </w:rPr>
      </w:pPr>
      <w:r>
        <w:br w:type="page"/>
      </w:r>
      <w:r>
        <w:rPr>
          <w:b/>
        </w:rPr>
        <w:t>3.2.7 Расчет площади участка</w:t>
      </w:r>
    </w:p>
    <w:p w:rsidR="00FF6EE5" w:rsidRDefault="00FF6EE5">
      <w:pPr>
        <w:pStyle w:val="a4"/>
        <w:jc w:val="both"/>
      </w:pPr>
      <w:r>
        <w:t>Площадь участка рассчитывается  по следующей формуле:</w:t>
      </w:r>
    </w:p>
    <w:p w:rsidR="00FF6EE5" w:rsidRDefault="00FF6EE5">
      <w:pPr>
        <w:pStyle w:val="a4"/>
        <w:jc w:val="both"/>
      </w:pPr>
    </w:p>
    <w:p w:rsidR="00FF6EE5" w:rsidRDefault="00FF6EE5">
      <w:pPr>
        <w:pStyle w:val="a4"/>
        <w:ind w:left="2160" w:firstLine="720"/>
        <w:jc w:val="both"/>
      </w:pPr>
      <w:r>
        <w:rPr>
          <w:lang w:val="en-US"/>
        </w:rPr>
        <w:t>F</w:t>
      </w:r>
      <w:r>
        <w:rPr>
          <w:vertAlign w:val="subscript"/>
        </w:rPr>
        <w:t>УЧ</w:t>
      </w:r>
      <w:r>
        <w:t>=</w:t>
      </w:r>
      <w:r>
        <w:rPr>
          <w:lang w:val="en-US"/>
        </w:rPr>
        <w:t>F</w:t>
      </w:r>
      <w:r>
        <w:rPr>
          <w:vertAlign w:val="subscript"/>
        </w:rPr>
        <w:t>ОБ</w:t>
      </w:r>
      <w:r>
        <w:t>*</w:t>
      </w:r>
      <w:r>
        <w:rPr>
          <w:lang w:val="en-US"/>
        </w:rPr>
        <w:t>K</w:t>
      </w:r>
      <w:r>
        <w:rPr>
          <w:vertAlign w:val="subscript"/>
          <w:lang w:val="en-US"/>
        </w:rPr>
        <w:t>n</w:t>
      </w:r>
      <w:r>
        <w:t xml:space="preserve">  </w:t>
      </w:r>
      <w:r>
        <w:tab/>
      </w:r>
      <w:r>
        <w:tab/>
      </w:r>
      <w:r>
        <w:tab/>
      </w:r>
      <w:r>
        <w:tab/>
      </w:r>
      <w:r>
        <w:tab/>
      </w:r>
      <w:r>
        <w:tab/>
        <w:t xml:space="preserve">      (23)</w:t>
      </w:r>
    </w:p>
    <w:p w:rsidR="00FF6EE5" w:rsidRDefault="00FF6EE5">
      <w:pPr>
        <w:pStyle w:val="a4"/>
        <w:ind w:left="2160" w:firstLine="720"/>
        <w:jc w:val="both"/>
      </w:pPr>
    </w:p>
    <w:p w:rsidR="00FF6EE5" w:rsidRDefault="00FF6EE5">
      <w:pPr>
        <w:pStyle w:val="a4"/>
        <w:ind w:firstLine="0"/>
        <w:jc w:val="both"/>
      </w:pPr>
      <w:r>
        <w:t xml:space="preserve">где </w:t>
      </w:r>
      <w:r>
        <w:rPr>
          <w:lang w:val="en-US"/>
        </w:rPr>
        <w:t>F</w:t>
      </w:r>
      <w:r>
        <w:rPr>
          <w:vertAlign w:val="subscript"/>
        </w:rPr>
        <w:t>ОБ</w:t>
      </w:r>
      <w:r>
        <w:t xml:space="preserve"> - суммарная площадь горизонтальной проекции оборудования, кв.м.  </w:t>
      </w:r>
      <w:r>
        <w:tab/>
      </w:r>
      <w:r>
        <w:tab/>
      </w:r>
    </w:p>
    <w:p w:rsidR="00FF6EE5" w:rsidRDefault="00FF6EE5">
      <w:pPr>
        <w:pStyle w:val="a4"/>
        <w:ind w:left="2160" w:firstLine="720"/>
        <w:jc w:val="both"/>
      </w:pPr>
      <w:r>
        <w:rPr>
          <w:lang w:val="en-US"/>
        </w:rPr>
        <w:t>F</w:t>
      </w:r>
      <w:r>
        <w:rPr>
          <w:vertAlign w:val="subscript"/>
        </w:rPr>
        <w:t>ОБ</w:t>
      </w:r>
      <w:r>
        <w:t>=12,35 кв.м.</w:t>
      </w:r>
    </w:p>
    <w:p w:rsidR="00FF6EE5" w:rsidRDefault="00FF6EE5">
      <w:pPr>
        <w:pStyle w:val="a4"/>
        <w:ind w:firstLine="0"/>
        <w:jc w:val="both"/>
      </w:pPr>
      <w:r>
        <w:t>К</w:t>
      </w:r>
      <w:r>
        <w:rPr>
          <w:vertAlign w:val="subscript"/>
          <w:lang w:val="en-US"/>
        </w:rPr>
        <w:t>n</w:t>
      </w:r>
      <w:r>
        <w:t xml:space="preserve"> - коэффициент плотности расстановки оборудования,</w:t>
      </w:r>
    </w:p>
    <w:p w:rsidR="00FF6EE5" w:rsidRPr="00FF6EE5" w:rsidRDefault="00FF6EE5">
      <w:pPr>
        <w:pStyle w:val="a4"/>
        <w:ind w:firstLine="0"/>
        <w:jc w:val="both"/>
      </w:pPr>
      <w:r>
        <w:t>К</w:t>
      </w:r>
      <w:r>
        <w:rPr>
          <w:vertAlign w:val="subscript"/>
          <w:lang w:val="en-US"/>
        </w:rPr>
        <w:t>n</w:t>
      </w:r>
      <w:r w:rsidRPr="00FF6EE5">
        <w:t>=4</w:t>
      </w:r>
    </w:p>
    <w:p w:rsidR="00FF6EE5" w:rsidRDefault="00FF6EE5">
      <w:pPr>
        <w:pStyle w:val="a4"/>
        <w:ind w:firstLine="0"/>
        <w:jc w:val="both"/>
      </w:pPr>
      <w:r w:rsidRPr="00FF6EE5">
        <w:tab/>
      </w:r>
      <w:r w:rsidRPr="00FF6EE5">
        <w:tab/>
      </w:r>
      <w:r w:rsidRPr="00FF6EE5">
        <w:tab/>
      </w:r>
      <w:r w:rsidRPr="00FF6EE5">
        <w:tab/>
      </w:r>
      <w:r>
        <w:rPr>
          <w:lang w:val="en-US"/>
        </w:rPr>
        <w:t>F</w:t>
      </w:r>
      <w:r>
        <w:rPr>
          <w:vertAlign w:val="subscript"/>
        </w:rPr>
        <w:t>уч</w:t>
      </w:r>
      <w:r>
        <w:t>=12,35*4=49,4</w:t>
      </w:r>
    </w:p>
    <w:p w:rsidR="00FF6EE5" w:rsidRDefault="00FF6EE5">
      <w:pPr>
        <w:pStyle w:val="a4"/>
        <w:ind w:firstLine="0"/>
        <w:jc w:val="both"/>
      </w:pPr>
      <w:r>
        <w:t xml:space="preserve">При выполнении планировочного решения участка топливной аппаратуры длина участка </w:t>
      </w:r>
      <w:r>
        <w:rPr>
          <w:lang w:val="en-US"/>
        </w:rPr>
        <w:t>L</w:t>
      </w:r>
      <w:r>
        <w:t xml:space="preserve">=9 м., ширина участка </w:t>
      </w:r>
      <w:smartTag w:uri="urn:schemas-microsoft-com:office:smarttags" w:element="metricconverter">
        <w:smartTagPr>
          <w:attr w:name="ProductID" w:val="6 м"/>
        </w:smartTagPr>
        <w:r>
          <w:t>6 м</w:t>
        </w:r>
      </w:smartTag>
      <w:r>
        <w:t>.</w:t>
      </w:r>
    </w:p>
    <w:p w:rsidR="00FF6EE5" w:rsidRPr="00FF6EE5" w:rsidRDefault="00FF6EE5">
      <w:pPr>
        <w:pStyle w:val="a4"/>
        <w:ind w:left="1440" w:firstLine="720"/>
        <w:jc w:val="both"/>
      </w:pPr>
    </w:p>
    <w:p w:rsidR="00FF6EE5" w:rsidRDefault="00FF6EE5">
      <w:pPr>
        <w:pStyle w:val="a4"/>
        <w:ind w:left="1440" w:firstLine="720"/>
        <w:jc w:val="both"/>
      </w:pPr>
      <w:r>
        <w:rPr>
          <w:lang w:val="en-US"/>
        </w:rPr>
        <w:t>F</w:t>
      </w:r>
      <w:r>
        <w:rPr>
          <w:vertAlign w:val="subscript"/>
        </w:rPr>
        <w:t>УЧ</w:t>
      </w:r>
      <w:r>
        <w:t xml:space="preserve"> = 9*6 = 54кв.м</w:t>
      </w:r>
    </w:p>
    <w:p w:rsidR="00FF6EE5" w:rsidRDefault="00FF6EE5">
      <w:pPr>
        <w:pStyle w:val="a4"/>
        <w:ind w:left="1440" w:firstLine="720"/>
        <w:jc w:val="both"/>
      </w:pPr>
    </w:p>
    <w:p w:rsidR="00FF6EE5" w:rsidRDefault="00FF6EE5">
      <w:pPr>
        <w:pStyle w:val="a4"/>
        <w:ind w:firstLine="720"/>
        <w:jc w:val="both"/>
      </w:pPr>
      <w:r>
        <w:t xml:space="preserve">Принимаем </w:t>
      </w:r>
      <w:r>
        <w:rPr>
          <w:lang w:val="en-US"/>
        </w:rPr>
        <w:t>F</w:t>
      </w:r>
      <w:r>
        <w:rPr>
          <w:vertAlign w:val="subscript"/>
        </w:rPr>
        <w:t>УЧ</w:t>
      </w:r>
      <w:r>
        <w:t xml:space="preserve"> = 54кв.м.</w:t>
      </w:r>
    </w:p>
    <w:p w:rsidR="00FF6EE5" w:rsidRDefault="00FF6EE5">
      <w:pPr>
        <w:pStyle w:val="a4"/>
        <w:ind w:firstLine="720"/>
        <w:jc w:val="both"/>
        <w:rPr>
          <w:b/>
        </w:rPr>
      </w:pPr>
      <w:r>
        <w:br w:type="page"/>
      </w:r>
      <w:r>
        <w:rPr>
          <w:b/>
        </w:rPr>
        <w:t>3.2.8 Управление работой участка в системе ЦУП</w:t>
      </w:r>
    </w:p>
    <w:p w:rsidR="00FF6EE5" w:rsidRDefault="00FF6EE5">
      <w:pPr>
        <w:pStyle w:val="a4"/>
        <w:ind w:firstLine="720"/>
        <w:jc w:val="both"/>
      </w:pPr>
    </w:p>
    <w:p w:rsidR="00FF6EE5" w:rsidRDefault="00FF6EE5">
      <w:pPr>
        <w:pStyle w:val="a4"/>
        <w:jc w:val="both"/>
      </w:pPr>
      <w:r>
        <w:t>Под управлением производства понимается совокупность действий и распоряжений, направленных на поддержание и улучшение работы производства. Ошибочные распоряжения в сфере управления производства обычно приносят большие потери,чем недостатки в технологии производства.</w:t>
      </w:r>
    </w:p>
    <w:p w:rsidR="00FF6EE5" w:rsidRDefault="00513AD1">
      <w:pPr>
        <w:pStyle w:val="a4"/>
        <w:jc w:val="both"/>
      </w:pPr>
      <w:r>
        <w:rPr>
          <w:noProof/>
        </w:rPr>
        <w:pict>
          <v:rect id="_x0000_s1074" style="position:absolute;left:0;text-align:left;margin-left:-3.6pt;margin-top:210.75pt;width:439.2pt;height:21.6pt;z-index:251671040" o:allowincell="f">
            <v:textbox>
              <w:txbxContent>
                <w:p w:rsidR="00FF6EE5" w:rsidRDefault="00FF6EE5">
                  <w:pPr>
                    <w:pStyle w:val="9"/>
                  </w:pPr>
                  <w:r>
                    <w:t xml:space="preserve">   ЦУП</w:t>
                  </w:r>
                </w:p>
              </w:txbxContent>
            </v:textbox>
          </v:rect>
        </w:pict>
      </w:r>
      <w:r>
        <w:rPr>
          <w:noProof/>
        </w:rPr>
        <w:pict>
          <v:rect id="_x0000_s1072" style="position:absolute;left:0;text-align:left;margin-left:342pt;margin-top:131.55pt;width:93.6pt;height:50.4pt;z-index:251668992" o:allowincell="f">
            <v:textbox>
              <w:txbxContent>
                <w:p w:rsidR="00FF6EE5" w:rsidRDefault="00FF6EE5">
                  <w:pPr>
                    <w:ind w:firstLine="0"/>
                    <w:rPr>
                      <w:sz w:val="28"/>
                    </w:rPr>
                  </w:pPr>
                  <w:r>
                    <w:rPr>
                      <w:sz w:val="28"/>
                    </w:rPr>
                    <w:t>Начальник ОТК</w:t>
                  </w:r>
                </w:p>
              </w:txbxContent>
            </v:textbox>
          </v:rect>
        </w:pict>
      </w:r>
      <w:r>
        <w:rPr>
          <w:noProof/>
        </w:rPr>
        <w:pict>
          <v:rect id="_x0000_s1083" style="position:absolute;left:0;text-align:left;margin-left:205.2pt;margin-top:275.55pt;width:230.4pt;height:21.6pt;z-index:251680256" o:allowincell="f">
            <v:textbox>
              <w:txbxContent>
                <w:p w:rsidR="00FF6EE5" w:rsidRDefault="00FF6EE5">
                  <w:pPr>
                    <w:ind w:firstLine="0"/>
                    <w:rPr>
                      <w:sz w:val="28"/>
                    </w:rPr>
                  </w:pPr>
                  <w:r>
                    <w:rPr>
                      <w:sz w:val="28"/>
                    </w:rPr>
                    <w:t>Группа обработки и анализов информации</w:t>
                  </w:r>
                </w:p>
              </w:txbxContent>
            </v:textbox>
          </v:rect>
        </w:pict>
      </w:r>
      <w:r>
        <w:rPr>
          <w:noProof/>
        </w:rPr>
        <w:pict>
          <v:rect id="_x0000_s1082" style="position:absolute;left:0;text-align:left;margin-left:-3.6pt;margin-top:275.55pt;width:194.4pt;height:21.6pt;z-index:251679232" o:allowincell="f">
            <v:textbox>
              <w:txbxContent>
                <w:p w:rsidR="00FF6EE5" w:rsidRDefault="00FF6EE5">
                  <w:pPr>
                    <w:pStyle w:val="2"/>
                  </w:pPr>
                  <w:r>
                    <w:t>Группа оперативного управления</w:t>
                  </w:r>
                </w:p>
              </w:txbxContent>
            </v:textbox>
          </v:rect>
        </w:pict>
      </w:r>
      <w:r>
        <w:rPr>
          <w:noProof/>
        </w:rPr>
        <w:pict>
          <v:rect id="_x0000_s1081" style="position:absolute;left:0;text-align:left;margin-left:118.8pt;margin-top:253.95pt;width:180pt;height:21.6pt;z-index:251678208" o:allowincell="f">
            <v:textbox>
              <w:txbxContent>
                <w:p w:rsidR="00FF6EE5" w:rsidRDefault="00FF6EE5">
                  <w:pPr>
                    <w:pStyle w:val="2"/>
                  </w:pPr>
                  <w:r>
                    <w:t xml:space="preserve">     Начальник производства</w:t>
                  </w:r>
                </w:p>
              </w:txbxContent>
            </v:textbox>
          </v:rect>
        </w:pict>
      </w:r>
      <w:r>
        <w:rPr>
          <w:noProof/>
        </w:rPr>
        <w:pict>
          <v:line id="_x0000_s1080" style="position:absolute;left:0;text-align:left;z-index:251677184" from="277.2pt,102.75pt" to="406.8pt,131.55pt" o:allowincell="f"/>
        </w:pict>
      </w:r>
      <w:r>
        <w:rPr>
          <w:noProof/>
        </w:rPr>
        <w:pict>
          <v:line id="_x0000_s1079" style="position:absolute;left:0;text-align:left;z-index:251676160" from="255.6pt,102.75pt" to="277.2pt,131.55pt" o:allowincell="f"/>
        </w:pict>
      </w:r>
      <w:r>
        <w:rPr>
          <w:noProof/>
        </w:rPr>
        <w:pict>
          <v:line id="_x0000_s1078" style="position:absolute;left:0;text-align:left;z-index:251675136" from="234pt,102.75pt" to="234pt,210.75pt" o:allowincell="f"/>
        </w:pict>
      </w:r>
      <w:r>
        <w:rPr>
          <w:noProof/>
        </w:rPr>
        <w:pict>
          <v:line id="_x0000_s1077" style="position:absolute;left:0;text-align:left;flip:y;z-index:251674112" from="176.4pt,102.75pt" to="190.8pt,131.55pt" o:allowincell="f"/>
        </w:pict>
      </w:r>
      <w:r>
        <w:rPr>
          <w:noProof/>
        </w:rPr>
        <w:pict>
          <v:line id="_x0000_s1076" style="position:absolute;left:0;text-align:left;flip:y;z-index:251673088" from="97.2pt,102.75pt" to="154.8pt,131.55pt" o:allowincell="f"/>
        </w:pict>
      </w:r>
      <w:r>
        <w:rPr>
          <w:noProof/>
        </w:rPr>
        <w:pict>
          <v:line id="_x0000_s1075" style="position:absolute;left:0;text-align:left;flip:y;z-index:251672064" from="3.6pt,102.75pt" to="126pt,131.55pt" o:allowincell="f"/>
        </w:pict>
      </w:r>
      <w:r>
        <w:rPr>
          <w:noProof/>
        </w:rPr>
        <w:pict>
          <v:rect id="_x0000_s1073" style="position:absolute;left:0;text-align:left;margin-left:104.4pt;margin-top:81.15pt;width:187.2pt;height:21.6pt;z-index:251670016" o:allowincell="f">
            <v:textbox style="mso-next-textbox:#_x0000_s1073">
              <w:txbxContent>
                <w:p w:rsidR="00FF6EE5" w:rsidRDefault="00FF6EE5">
                  <w:pPr>
                    <w:ind w:firstLine="0"/>
                  </w:pPr>
                  <w:r>
                    <w:rPr>
                      <w:sz w:val="28"/>
                    </w:rPr>
                    <w:t xml:space="preserve">           Главный</w:t>
                  </w:r>
                  <w:r>
                    <w:t xml:space="preserve"> </w:t>
                  </w:r>
                  <w:r>
                    <w:rPr>
                      <w:sz w:val="28"/>
                    </w:rPr>
                    <w:t>инженер</w:t>
                  </w:r>
                </w:p>
              </w:txbxContent>
            </v:textbox>
          </v:rect>
        </w:pict>
      </w:r>
      <w:r>
        <w:rPr>
          <w:noProof/>
        </w:rPr>
        <w:pict>
          <v:rect id="_x0000_s1070" style="position:absolute;left:0;text-align:left;margin-left:-3.6pt;margin-top:131.55pt;width:50.4pt;height:50.4pt;z-index:251666944" o:allowincell="f">
            <v:textbox>
              <w:txbxContent>
                <w:p w:rsidR="00FF6EE5" w:rsidRDefault="00FF6EE5">
                  <w:pPr>
                    <w:ind w:firstLine="0"/>
                    <w:rPr>
                      <w:sz w:val="28"/>
                    </w:rPr>
                  </w:pPr>
                  <w:r>
                    <w:rPr>
                      <w:sz w:val="28"/>
                    </w:rPr>
                    <w:t>Начальник гаража</w:t>
                  </w:r>
                </w:p>
                <w:p w:rsidR="00FF6EE5" w:rsidRDefault="00FF6EE5">
                  <w:pPr>
                    <w:ind w:firstLine="0"/>
                    <w:rPr>
                      <w:sz w:val="28"/>
                    </w:rPr>
                  </w:pPr>
                </w:p>
              </w:txbxContent>
            </v:textbox>
          </v:rect>
        </w:pict>
      </w:r>
      <w:r>
        <w:rPr>
          <w:noProof/>
        </w:rPr>
        <w:pict>
          <v:rect id="_x0000_s1069" style="position:absolute;left:0;text-align:left;margin-left:147.6pt;margin-top:131.55pt;width:79.2pt;height:50.4pt;z-index:251665920" o:allowincell="f">
            <v:textbox>
              <w:txbxContent>
                <w:p w:rsidR="00FF6EE5" w:rsidRDefault="00FF6EE5">
                  <w:pPr>
                    <w:pStyle w:val="21"/>
                  </w:pPr>
                  <w:r>
                    <w:t>Начальник технического отдела</w:t>
                  </w:r>
                </w:p>
              </w:txbxContent>
            </v:textbox>
          </v:rect>
        </w:pict>
      </w:r>
      <w:r>
        <w:rPr>
          <w:noProof/>
        </w:rPr>
        <w:pict>
          <v:rect id="_x0000_s1071" style="position:absolute;left:0;text-align:left;margin-left:241.2pt;margin-top:131.55pt;width:79.2pt;height:50.4pt;z-index:251667968" o:allowincell="f">
            <v:textbox>
              <w:txbxContent>
                <w:p w:rsidR="00FF6EE5" w:rsidRDefault="00FF6EE5">
                  <w:pPr>
                    <w:ind w:firstLine="0"/>
                    <w:rPr>
                      <w:sz w:val="28"/>
                    </w:rPr>
                  </w:pPr>
                  <w:r>
                    <w:rPr>
                      <w:sz w:val="28"/>
                    </w:rPr>
                    <w:t>Начальник ОГМ</w:t>
                  </w:r>
                </w:p>
              </w:txbxContent>
            </v:textbox>
          </v:rect>
        </w:pict>
      </w:r>
      <w:r>
        <w:rPr>
          <w:noProof/>
        </w:rPr>
        <w:pict>
          <v:rect id="_x0000_s1068" style="position:absolute;left:0;text-align:left;margin-left:54pt;margin-top:131.55pt;width:79.2pt;height:50.4pt;z-index:251664896" o:allowincell="f">
            <v:textbox>
              <w:txbxContent>
                <w:p w:rsidR="00FF6EE5" w:rsidRDefault="00FF6EE5">
                  <w:pPr>
                    <w:rPr>
                      <w:sz w:val="28"/>
                    </w:rPr>
                  </w:pPr>
                  <w:r>
                    <w:rPr>
                      <w:sz w:val="28"/>
                    </w:rPr>
                    <w:t>Начальник отдела снабжения</w:t>
                  </w:r>
                </w:p>
              </w:txbxContent>
            </v:textbox>
          </v:rect>
        </w:pict>
      </w:r>
      <w:r w:rsidR="00FF6EE5">
        <w:t>Примерная схема структуры управления производством представлена на рисунке 3.Основные обязанности по управлению технической службой и производством распределяется между руководителями различного уровня следующим образом:</w:t>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r w:rsidR="00FF6EE5">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1102"/>
        <w:gridCol w:w="1065"/>
        <w:gridCol w:w="1093"/>
        <w:gridCol w:w="1134"/>
        <w:gridCol w:w="1276"/>
        <w:gridCol w:w="1134"/>
      </w:tblGrid>
      <w:tr w:rsidR="00FF6EE5">
        <w:trPr>
          <w:cantSplit/>
          <w:trHeight w:val="368"/>
        </w:trPr>
        <w:tc>
          <w:tcPr>
            <w:tcW w:w="8897" w:type="dxa"/>
            <w:gridSpan w:val="8"/>
          </w:tcPr>
          <w:p w:rsidR="00FF6EE5" w:rsidRDefault="00FF6EE5">
            <w:pPr>
              <w:pStyle w:val="a4"/>
              <w:ind w:firstLine="0"/>
              <w:jc w:val="both"/>
              <w:rPr>
                <w:sz w:val="28"/>
              </w:rPr>
            </w:pPr>
            <w:r>
              <w:rPr>
                <w:sz w:val="28"/>
              </w:rPr>
              <w:t xml:space="preserve">               Начальники, мастера, бригадиры производственных участков</w:t>
            </w:r>
          </w:p>
        </w:tc>
      </w:tr>
      <w:tr w:rsidR="00FF6EE5">
        <w:trPr>
          <w:trHeight w:val="2982"/>
        </w:trPr>
        <w:tc>
          <w:tcPr>
            <w:tcW w:w="959" w:type="dxa"/>
          </w:tcPr>
          <w:p w:rsidR="00FF6EE5" w:rsidRDefault="00FF6EE5">
            <w:pPr>
              <w:pStyle w:val="a4"/>
              <w:ind w:firstLine="0"/>
              <w:jc w:val="both"/>
              <w:rPr>
                <w:sz w:val="27"/>
              </w:rPr>
            </w:pPr>
            <w:r>
              <w:rPr>
                <w:sz w:val="27"/>
              </w:rPr>
              <w:t>ТО и ремонт двига-телей</w:t>
            </w:r>
          </w:p>
        </w:tc>
        <w:tc>
          <w:tcPr>
            <w:tcW w:w="1134" w:type="dxa"/>
          </w:tcPr>
          <w:p w:rsidR="00FF6EE5" w:rsidRDefault="00FF6EE5">
            <w:pPr>
              <w:pStyle w:val="a4"/>
              <w:ind w:firstLine="0"/>
              <w:jc w:val="both"/>
              <w:rPr>
                <w:sz w:val="27"/>
              </w:rPr>
            </w:pPr>
            <w:r>
              <w:rPr>
                <w:sz w:val="27"/>
              </w:rPr>
              <w:t>ТО и ремонт сцепле-ния, КПП, ручного тормоза, кардан-ной передачи</w:t>
            </w:r>
          </w:p>
        </w:tc>
        <w:tc>
          <w:tcPr>
            <w:tcW w:w="1102" w:type="dxa"/>
          </w:tcPr>
          <w:p w:rsidR="00FF6EE5" w:rsidRDefault="00FF6EE5">
            <w:pPr>
              <w:pStyle w:val="a4"/>
              <w:ind w:firstLine="0"/>
              <w:jc w:val="both"/>
              <w:rPr>
                <w:sz w:val="27"/>
              </w:rPr>
            </w:pPr>
            <w:r>
              <w:rPr>
                <w:sz w:val="27"/>
              </w:rPr>
              <w:t>ТО и ремонт перед-него и заднего мостов, рулевого управле-ния, тормоз-ной системы</w:t>
            </w:r>
          </w:p>
        </w:tc>
        <w:tc>
          <w:tcPr>
            <w:tcW w:w="1065" w:type="dxa"/>
          </w:tcPr>
          <w:p w:rsidR="00FF6EE5" w:rsidRDefault="00FF6EE5">
            <w:pPr>
              <w:pStyle w:val="a4"/>
              <w:ind w:firstLine="0"/>
              <w:jc w:val="both"/>
              <w:rPr>
                <w:sz w:val="27"/>
              </w:rPr>
            </w:pPr>
            <w:r>
              <w:rPr>
                <w:sz w:val="27"/>
              </w:rPr>
              <w:t>ТО и ремонт электрооборудования, системы питания</w:t>
            </w:r>
          </w:p>
        </w:tc>
        <w:tc>
          <w:tcPr>
            <w:tcW w:w="1093" w:type="dxa"/>
          </w:tcPr>
          <w:p w:rsidR="00FF6EE5" w:rsidRDefault="00FF6EE5">
            <w:pPr>
              <w:pStyle w:val="a4"/>
              <w:ind w:firstLine="0"/>
              <w:jc w:val="both"/>
              <w:rPr>
                <w:sz w:val="27"/>
              </w:rPr>
            </w:pPr>
            <w:r>
              <w:rPr>
                <w:sz w:val="27"/>
              </w:rPr>
              <w:t>ТО и ремонт рамы, кузова, кабины оперения и облицов-ки, ТО и ремонт шин</w:t>
            </w:r>
          </w:p>
        </w:tc>
        <w:tc>
          <w:tcPr>
            <w:tcW w:w="1134" w:type="dxa"/>
          </w:tcPr>
          <w:p w:rsidR="00FF6EE5" w:rsidRDefault="00FF6EE5">
            <w:pPr>
              <w:pStyle w:val="a4"/>
              <w:ind w:firstLine="0"/>
              <w:jc w:val="both"/>
              <w:rPr>
                <w:sz w:val="27"/>
              </w:rPr>
            </w:pPr>
            <w:r>
              <w:rPr>
                <w:sz w:val="27"/>
              </w:rPr>
              <w:t>Слесарно-механические работы</w:t>
            </w:r>
          </w:p>
        </w:tc>
        <w:tc>
          <w:tcPr>
            <w:tcW w:w="1276" w:type="dxa"/>
          </w:tcPr>
          <w:p w:rsidR="00FF6EE5" w:rsidRDefault="00FF6EE5">
            <w:pPr>
              <w:pStyle w:val="a4"/>
              <w:ind w:firstLine="0"/>
              <w:jc w:val="both"/>
              <w:rPr>
                <w:sz w:val="27"/>
              </w:rPr>
            </w:pPr>
            <w:r>
              <w:rPr>
                <w:sz w:val="27"/>
              </w:rPr>
              <w:t>Уборочно-моечные работы</w:t>
            </w:r>
          </w:p>
        </w:tc>
        <w:tc>
          <w:tcPr>
            <w:tcW w:w="1134" w:type="dxa"/>
          </w:tcPr>
          <w:p w:rsidR="00FF6EE5" w:rsidRDefault="00FF6EE5">
            <w:pPr>
              <w:pStyle w:val="a4"/>
              <w:ind w:firstLine="0"/>
              <w:jc w:val="both"/>
              <w:rPr>
                <w:sz w:val="27"/>
              </w:rPr>
            </w:pPr>
            <w:r>
              <w:rPr>
                <w:sz w:val="27"/>
              </w:rPr>
              <w:t>Работы по под-готовке произ-водства</w:t>
            </w:r>
          </w:p>
        </w:tc>
      </w:tr>
    </w:tbl>
    <w:p w:rsidR="00FF6EE5" w:rsidRDefault="00FF6EE5">
      <w:pPr>
        <w:pStyle w:val="a4"/>
        <w:ind w:firstLine="0"/>
        <w:jc w:val="center"/>
      </w:pPr>
      <w:r>
        <w:t>Рисунок 3 - Управление производством в системе ЦУП</w:t>
      </w:r>
    </w:p>
    <w:p w:rsidR="00FF6EE5" w:rsidRDefault="00FF6EE5">
      <w:pPr>
        <w:pStyle w:val="a4"/>
        <w:ind w:firstLine="0"/>
        <w:jc w:val="both"/>
      </w:pPr>
    </w:p>
    <w:p w:rsidR="00FF6EE5" w:rsidRDefault="00FF6EE5">
      <w:pPr>
        <w:pStyle w:val="a4"/>
        <w:jc w:val="both"/>
      </w:pPr>
      <w:r>
        <w:t>На главного инженера возлагаются: обеспечении высокой технической готовности подвижного состава путем эффективной организации и систематического совершенствования организации и механизации производства; организация своевременного и качественного обслуживания и ремонта автомобилей и агрегатов. Начальник технического отдела разрабатывает все мероприятия по повышению эффективности производства, снижению простоя автомобилей, снижению расхода топлива, увеличению пробега автошин и снижению затрат труда, средств и материалов. Он является непосредственным помощником главного инженера по разработке и внедрению всех мероприятий по повышению эффективности труда технической службы предприятия.</w:t>
      </w:r>
    </w:p>
    <w:p w:rsidR="00FF6EE5" w:rsidRDefault="00FF6EE5">
      <w:pPr>
        <w:pStyle w:val="a4"/>
        <w:jc w:val="both"/>
      </w:pPr>
      <w:r>
        <w:t>Начальник отдела снабжения отвечает за материально-техническое снабжение и организацию складского хозяйства.Начальник отдела главного механика обеспечивает содержание зданий,сооружений и технологического оборудования в исправленном состоянии.</w:t>
      </w:r>
    </w:p>
    <w:p w:rsidR="00FF6EE5" w:rsidRDefault="00FF6EE5">
      <w:pPr>
        <w:pStyle w:val="a4"/>
        <w:jc w:val="both"/>
      </w:pPr>
      <w:r>
        <w:t>Начальник производства осуществляет руководство производством всех работ по обслуживанию и ремонту подвижного состава,разрабатывает и внедряет все мероприятия по повышению эффективности производства. Руководители отделений и участков осуществляют руководство всеми работами, выполняемыми в соответствующих производственных подразделениях.</w:t>
      </w:r>
    </w:p>
    <w:p w:rsidR="00FF6EE5" w:rsidRDefault="00FF6EE5">
      <w:pPr>
        <w:pStyle w:val="a4"/>
        <w:jc w:val="both"/>
      </w:pPr>
      <w:r>
        <w:t>Основными задачами группы по обработке и анализу информации является систематизация,обработка,анализ и хранение информации о деятельности всех подразделений технической службы,своевременное представление информации руководителям различных уровней,а также оперативное формирование ТО и других работ, выполняемых в плановом порядке.</w:t>
      </w:r>
    </w:p>
    <w:p w:rsidR="00FF6EE5" w:rsidRDefault="00FF6EE5">
      <w:pPr>
        <w:pStyle w:val="a4"/>
        <w:jc w:val="both"/>
      </w:pPr>
      <w:r>
        <w:t>При централизованном управлении руководит всеми работами по ТО и ремонту подвижного состава начальник производства. Оперативное управление производством работ на постах обслуживания и ремонта автомобилей осуществляет диспетчер производства,непосредственно подчиненный начальнику производства. На диспетчера производства возлагается организация работ на постах за минимальное время, подготовка автомобилей к выпуску на линию. Диспетчеру в оперативном порядке подчиняются все работающие на постах ТО и ремонта автомобилей.</w:t>
      </w:r>
    </w:p>
    <w:p w:rsidR="00FF6EE5" w:rsidRDefault="00FF6EE5">
      <w:pPr>
        <w:pStyle w:val="a4"/>
        <w:jc w:val="both"/>
      </w:pPr>
      <w:r>
        <w:t>При необходимости ремонта детали(агрегата) и последующей установки её на тот же автомобиль в период пребывания автомобиля на посту, диспетчер или другой специалист по его указанию выписывает контрольный талон к листу учета, заполнят и подписывает лицевую сторону талона. Затем рабочий участка по подготовке производства доставляет деталь и выписанный контрольный талон и сдает его ответственному за ремонт специалисту. После выполнения ремонта, заполняется оборотная сторона контрольного талона, и он вместе с деталью возвращается в распоряжение диспетчера производства. Деталь устанавливается на автомобиль, а талон приклеивается к листу учета и всегда находится с ним.</w:t>
      </w:r>
    </w:p>
    <w:p w:rsidR="00FF6EE5" w:rsidRDefault="00FF6EE5">
      <w:pPr>
        <w:pStyle w:val="a4"/>
        <w:jc w:val="both"/>
      </w:pPr>
      <w:r>
        <w:t xml:space="preserve">Если при выполнении обслуживания или ремонта рабочий обнаруживает необходимость выполнения такой работы, которая не записана в листке учета, он сообщает об этом своему руководителю или диспетчеру производства, выполняет работу и записывает её в листок. </w:t>
      </w:r>
    </w:p>
    <w:p w:rsidR="00FF6EE5" w:rsidRDefault="00FF6EE5">
      <w:pPr>
        <w:pStyle w:val="a4"/>
        <w:jc w:val="both"/>
        <w:rPr>
          <w:b/>
        </w:rPr>
      </w:pPr>
      <w:r>
        <w:br w:type="page"/>
      </w:r>
      <w:r>
        <w:rPr>
          <w:b/>
        </w:rPr>
        <w:t>3.2.9 Научная организация труда на объекте проектирования</w:t>
      </w:r>
    </w:p>
    <w:p w:rsidR="00FF6EE5" w:rsidRDefault="00FF6EE5">
      <w:pPr>
        <w:pStyle w:val="a4"/>
        <w:jc w:val="both"/>
      </w:pPr>
    </w:p>
    <w:p w:rsidR="00FF6EE5" w:rsidRDefault="00FF6EE5">
      <w:pPr>
        <w:pStyle w:val="a4"/>
        <w:jc w:val="both"/>
      </w:pPr>
      <w:r>
        <w:t>Под научной организацией труда понимается комплекс технических, санитарно-гигиенических, экономических и других мероприятий, направленных на повышение производительности при одновременном улучшении условий труда.</w:t>
      </w:r>
    </w:p>
    <w:p w:rsidR="00FF6EE5" w:rsidRDefault="00FF6EE5">
      <w:pPr>
        <w:pStyle w:val="a4"/>
        <w:jc w:val="both"/>
      </w:pPr>
      <w:r>
        <w:t>Основными задачами НОТ являются:</w:t>
      </w:r>
    </w:p>
    <w:p w:rsidR="00FF6EE5" w:rsidRDefault="00FF6EE5">
      <w:pPr>
        <w:pStyle w:val="a4"/>
        <w:numPr>
          <w:ilvl w:val="0"/>
          <w:numId w:val="2"/>
        </w:numPr>
        <w:jc w:val="both"/>
      </w:pPr>
      <w:r>
        <w:t>применение более рациональных методов труда</w:t>
      </w:r>
    </w:p>
    <w:p w:rsidR="00FF6EE5" w:rsidRDefault="00FF6EE5">
      <w:pPr>
        <w:pStyle w:val="a4"/>
        <w:numPr>
          <w:ilvl w:val="0"/>
          <w:numId w:val="2"/>
        </w:numPr>
        <w:jc w:val="both"/>
      </w:pPr>
      <w:r>
        <w:t>устранение потерь рабочего времени</w:t>
      </w:r>
    </w:p>
    <w:p w:rsidR="00FF6EE5" w:rsidRDefault="00FF6EE5">
      <w:pPr>
        <w:pStyle w:val="a4"/>
        <w:numPr>
          <w:ilvl w:val="0"/>
          <w:numId w:val="2"/>
        </w:numPr>
        <w:jc w:val="both"/>
      </w:pPr>
      <w:r>
        <w:t>использование более совершенных средств производства</w:t>
      </w:r>
    </w:p>
    <w:p w:rsidR="00FF6EE5" w:rsidRDefault="00FF6EE5">
      <w:pPr>
        <w:pStyle w:val="a4"/>
        <w:numPr>
          <w:ilvl w:val="0"/>
          <w:numId w:val="2"/>
        </w:numPr>
        <w:jc w:val="both"/>
      </w:pPr>
      <w:r>
        <w:t>внедрение таких форм труда, которые обеспечивают развитие творческого отношения к труду каждого члена коллектива</w:t>
      </w:r>
    </w:p>
    <w:p w:rsidR="00FF6EE5" w:rsidRDefault="00FF6EE5">
      <w:pPr>
        <w:pStyle w:val="a4"/>
        <w:numPr>
          <w:ilvl w:val="0"/>
          <w:numId w:val="2"/>
        </w:numPr>
        <w:jc w:val="both"/>
      </w:pPr>
      <w:r>
        <w:t>общее улучшение условий труда</w:t>
      </w:r>
    </w:p>
    <w:p w:rsidR="00FF6EE5" w:rsidRDefault="00FF6EE5">
      <w:pPr>
        <w:pStyle w:val="a4"/>
        <w:numPr>
          <w:ilvl w:val="0"/>
          <w:numId w:val="2"/>
        </w:numPr>
        <w:jc w:val="both"/>
      </w:pPr>
      <w:r>
        <w:t>использование различных форм сочетания моральных и материальных стимулов.</w:t>
      </w:r>
    </w:p>
    <w:p w:rsidR="00FF6EE5" w:rsidRDefault="00FF6EE5">
      <w:pPr>
        <w:pStyle w:val="a4"/>
        <w:ind w:firstLine="0"/>
        <w:jc w:val="both"/>
      </w:pPr>
      <w:r>
        <w:t xml:space="preserve"> На участке топливной аппаратуры производится внедрение нового современного технологического оборудования и средств диагностирования. Внедряемое оборудование позволит сократить время, затрачиваемое на обслуживание приборов системы питания автобусов, что позволит уменьшить время простоя автомобилей в ремонте, а также пополнить оборотный фонд предприятия отремонтированными агрегатами.</w:t>
      </w:r>
    </w:p>
    <w:p w:rsidR="00FF6EE5" w:rsidRDefault="00FF6EE5">
      <w:pPr>
        <w:pStyle w:val="a4"/>
        <w:jc w:val="both"/>
        <w:rPr>
          <w:b/>
        </w:rPr>
      </w:pPr>
      <w:r>
        <w:br w:type="page"/>
      </w:r>
      <w:r>
        <w:rPr>
          <w:b/>
        </w:rPr>
        <w:t>3.2.10 Расчет коэффициента выработки нормативной трудоемкости на участке реконструкции</w:t>
      </w:r>
    </w:p>
    <w:p w:rsidR="00FF6EE5" w:rsidRDefault="00FF6EE5">
      <w:pPr>
        <w:pStyle w:val="a4"/>
        <w:jc w:val="both"/>
      </w:pPr>
    </w:p>
    <w:p w:rsidR="00FF6EE5" w:rsidRDefault="00FF6EE5">
      <w:pPr>
        <w:pStyle w:val="a4"/>
        <w:jc w:val="both"/>
      </w:pPr>
      <w:r>
        <w:t>На участке топливной аппаратуры имеется оборудование для ремонта приборов системы питания автобусов «Икарус» и «ЛиАЗ»: диагностические стенды, приборы, комплекты специализированных инструментов и приспособлений.</w:t>
      </w:r>
    </w:p>
    <w:p w:rsidR="00FF6EE5" w:rsidRDefault="00FF6EE5">
      <w:pPr>
        <w:pStyle w:val="a4"/>
        <w:jc w:val="both"/>
      </w:pPr>
      <w:r>
        <w:t>Работа на участке производится на изношенном оборудовании, которое практически выработало свой ресурс. Это приводит к частым его поломкам и увеличению времени, затрачиваемого приборов системы питания.</w:t>
      </w:r>
    </w:p>
    <w:p w:rsidR="00FF6EE5" w:rsidRDefault="00FF6EE5">
      <w:pPr>
        <w:pStyle w:val="a4"/>
        <w:jc w:val="both"/>
      </w:pPr>
      <w:r>
        <w:t>Для устранения отмеченных недостатков необходимо внедрение нового современного оборудования и ремонт старого.</w:t>
      </w:r>
    </w:p>
    <w:p w:rsidR="00FF6EE5" w:rsidRDefault="00FF6EE5">
      <w:pPr>
        <w:pStyle w:val="a4"/>
        <w:jc w:val="both"/>
      </w:pPr>
      <w:r>
        <w:t>Перечень вновь предлагаемого оборудования представлен в таблице 15</w:t>
      </w:r>
    </w:p>
    <w:p w:rsidR="00FF6EE5" w:rsidRDefault="00FF6EE5">
      <w:pPr>
        <w:pStyle w:val="a4"/>
        <w:jc w:val="both"/>
      </w:pPr>
    </w:p>
    <w:p w:rsidR="00FF6EE5" w:rsidRDefault="00FF6EE5">
      <w:pPr>
        <w:pStyle w:val="a4"/>
        <w:ind w:left="-142" w:firstLine="0"/>
        <w:jc w:val="both"/>
      </w:pPr>
      <w:r>
        <w:t>Таблица 15 - Перечень внедряемого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72"/>
        <w:gridCol w:w="1420"/>
        <w:gridCol w:w="1420"/>
        <w:gridCol w:w="1420"/>
        <w:gridCol w:w="1420"/>
      </w:tblGrid>
      <w:tr w:rsidR="00FF6EE5">
        <w:tc>
          <w:tcPr>
            <w:tcW w:w="1668" w:type="dxa"/>
          </w:tcPr>
          <w:p w:rsidR="00FF6EE5" w:rsidRDefault="00FF6EE5">
            <w:pPr>
              <w:pStyle w:val="a4"/>
              <w:ind w:firstLine="0"/>
              <w:jc w:val="center"/>
              <w:rPr>
                <w:sz w:val="28"/>
              </w:rPr>
            </w:pPr>
            <w:r>
              <w:rPr>
                <w:sz w:val="28"/>
              </w:rPr>
              <w:t>Наименование</w:t>
            </w:r>
          </w:p>
        </w:tc>
        <w:tc>
          <w:tcPr>
            <w:tcW w:w="1172" w:type="dxa"/>
          </w:tcPr>
          <w:p w:rsidR="00FF6EE5" w:rsidRDefault="00FF6EE5">
            <w:pPr>
              <w:pStyle w:val="a4"/>
              <w:ind w:firstLine="0"/>
              <w:jc w:val="center"/>
              <w:rPr>
                <w:sz w:val="28"/>
              </w:rPr>
            </w:pPr>
            <w:r>
              <w:rPr>
                <w:sz w:val="28"/>
              </w:rPr>
              <w:t>количество</w:t>
            </w:r>
          </w:p>
        </w:tc>
        <w:tc>
          <w:tcPr>
            <w:tcW w:w="1420" w:type="dxa"/>
          </w:tcPr>
          <w:p w:rsidR="00FF6EE5" w:rsidRDefault="00FF6EE5">
            <w:pPr>
              <w:pStyle w:val="a4"/>
              <w:ind w:firstLine="0"/>
              <w:jc w:val="center"/>
              <w:rPr>
                <w:sz w:val="28"/>
              </w:rPr>
            </w:pPr>
            <w:r>
              <w:rPr>
                <w:sz w:val="28"/>
              </w:rPr>
              <w:t>модель</w:t>
            </w:r>
          </w:p>
        </w:tc>
        <w:tc>
          <w:tcPr>
            <w:tcW w:w="1420" w:type="dxa"/>
          </w:tcPr>
          <w:p w:rsidR="00FF6EE5" w:rsidRDefault="00FF6EE5">
            <w:pPr>
              <w:pStyle w:val="a4"/>
              <w:ind w:firstLine="0"/>
              <w:jc w:val="center"/>
              <w:rPr>
                <w:sz w:val="28"/>
              </w:rPr>
            </w:pPr>
            <w:r>
              <w:rPr>
                <w:sz w:val="28"/>
              </w:rPr>
              <w:t>Стоимость единицы, руб</w:t>
            </w:r>
          </w:p>
        </w:tc>
        <w:tc>
          <w:tcPr>
            <w:tcW w:w="1420" w:type="dxa"/>
          </w:tcPr>
          <w:p w:rsidR="00FF6EE5" w:rsidRDefault="00FF6EE5">
            <w:pPr>
              <w:pStyle w:val="a4"/>
              <w:ind w:firstLine="0"/>
              <w:jc w:val="center"/>
              <w:rPr>
                <w:sz w:val="28"/>
              </w:rPr>
            </w:pPr>
            <w:r>
              <w:rPr>
                <w:sz w:val="28"/>
              </w:rPr>
              <w:t>Общая стоимость, руб</w:t>
            </w:r>
          </w:p>
        </w:tc>
        <w:tc>
          <w:tcPr>
            <w:tcW w:w="1420" w:type="dxa"/>
          </w:tcPr>
          <w:p w:rsidR="00FF6EE5" w:rsidRDefault="00FF6EE5">
            <w:pPr>
              <w:pStyle w:val="a4"/>
              <w:ind w:firstLine="0"/>
              <w:jc w:val="center"/>
              <w:rPr>
                <w:sz w:val="28"/>
              </w:rPr>
            </w:pPr>
            <w:r>
              <w:rPr>
                <w:sz w:val="28"/>
              </w:rPr>
              <w:t>Цель внедрения</w:t>
            </w:r>
          </w:p>
        </w:tc>
      </w:tr>
      <w:tr w:rsidR="00FF6EE5">
        <w:tc>
          <w:tcPr>
            <w:tcW w:w="1668" w:type="dxa"/>
          </w:tcPr>
          <w:p w:rsidR="00FF6EE5" w:rsidRDefault="00FF6EE5">
            <w:pPr>
              <w:pStyle w:val="a4"/>
              <w:ind w:firstLine="0"/>
              <w:jc w:val="center"/>
              <w:rPr>
                <w:sz w:val="28"/>
              </w:rPr>
            </w:pPr>
            <w:r>
              <w:rPr>
                <w:sz w:val="28"/>
              </w:rPr>
              <w:t>Стенд для проверки ТНВД</w:t>
            </w:r>
          </w:p>
        </w:tc>
        <w:tc>
          <w:tcPr>
            <w:tcW w:w="1172" w:type="dxa"/>
          </w:tcPr>
          <w:p w:rsidR="00FF6EE5" w:rsidRDefault="00FF6EE5">
            <w:pPr>
              <w:pStyle w:val="a4"/>
              <w:ind w:firstLine="0"/>
              <w:jc w:val="center"/>
              <w:rPr>
                <w:sz w:val="40"/>
              </w:rPr>
            </w:pPr>
          </w:p>
          <w:p w:rsidR="00FF6EE5" w:rsidRDefault="00FF6EE5">
            <w:pPr>
              <w:pStyle w:val="a4"/>
              <w:ind w:firstLine="0"/>
              <w:jc w:val="center"/>
              <w:rPr>
                <w:sz w:val="40"/>
              </w:rPr>
            </w:pPr>
            <w:r>
              <w:rPr>
                <w:sz w:val="40"/>
              </w:rPr>
              <w:t>1</w:t>
            </w:r>
          </w:p>
        </w:tc>
        <w:tc>
          <w:tcPr>
            <w:tcW w:w="1420" w:type="dxa"/>
          </w:tcPr>
          <w:p w:rsidR="00FF6EE5" w:rsidRDefault="00FF6EE5">
            <w:pPr>
              <w:pStyle w:val="a4"/>
              <w:ind w:firstLine="0"/>
              <w:jc w:val="center"/>
              <w:rPr>
                <w:sz w:val="28"/>
              </w:rPr>
            </w:pPr>
          </w:p>
          <w:p w:rsidR="00FF6EE5" w:rsidRDefault="00FF6EE5">
            <w:pPr>
              <w:pStyle w:val="a4"/>
              <w:ind w:firstLine="0"/>
              <w:jc w:val="center"/>
              <w:rPr>
                <w:sz w:val="28"/>
              </w:rPr>
            </w:pPr>
            <w:r>
              <w:rPr>
                <w:sz w:val="28"/>
              </w:rPr>
              <w:t>КИ-1571-01М</w:t>
            </w:r>
          </w:p>
        </w:tc>
        <w:tc>
          <w:tcPr>
            <w:tcW w:w="1420" w:type="dxa"/>
          </w:tcPr>
          <w:p w:rsidR="00FF6EE5" w:rsidRDefault="00FF6EE5">
            <w:pPr>
              <w:pStyle w:val="a4"/>
              <w:ind w:firstLine="0"/>
              <w:jc w:val="center"/>
              <w:rPr>
                <w:sz w:val="28"/>
              </w:rPr>
            </w:pPr>
          </w:p>
          <w:p w:rsidR="00FF6EE5" w:rsidRDefault="00FF6EE5">
            <w:pPr>
              <w:pStyle w:val="a4"/>
              <w:ind w:firstLine="0"/>
              <w:jc w:val="center"/>
              <w:rPr>
                <w:sz w:val="28"/>
              </w:rPr>
            </w:pPr>
            <w:r>
              <w:rPr>
                <w:sz w:val="28"/>
              </w:rPr>
              <w:t>353000</w:t>
            </w:r>
          </w:p>
        </w:tc>
        <w:tc>
          <w:tcPr>
            <w:tcW w:w="1420" w:type="dxa"/>
          </w:tcPr>
          <w:p w:rsidR="00FF6EE5" w:rsidRDefault="00FF6EE5">
            <w:pPr>
              <w:pStyle w:val="a4"/>
              <w:ind w:firstLine="0"/>
              <w:jc w:val="center"/>
              <w:rPr>
                <w:sz w:val="28"/>
              </w:rPr>
            </w:pPr>
          </w:p>
          <w:p w:rsidR="00FF6EE5" w:rsidRDefault="00FF6EE5">
            <w:pPr>
              <w:pStyle w:val="a4"/>
              <w:ind w:firstLine="0"/>
              <w:jc w:val="center"/>
              <w:rPr>
                <w:sz w:val="28"/>
              </w:rPr>
            </w:pPr>
            <w:r>
              <w:rPr>
                <w:sz w:val="28"/>
              </w:rPr>
              <w:t>353000</w:t>
            </w:r>
          </w:p>
        </w:tc>
        <w:tc>
          <w:tcPr>
            <w:tcW w:w="1420" w:type="dxa"/>
          </w:tcPr>
          <w:p w:rsidR="00FF6EE5" w:rsidRDefault="00FF6EE5">
            <w:pPr>
              <w:pStyle w:val="a4"/>
              <w:ind w:firstLine="0"/>
              <w:jc w:val="center"/>
              <w:rPr>
                <w:sz w:val="28"/>
              </w:rPr>
            </w:pPr>
            <w:r>
              <w:rPr>
                <w:sz w:val="28"/>
              </w:rPr>
              <w:t>Снижение времени на проверку приборов</w:t>
            </w:r>
          </w:p>
        </w:tc>
      </w:tr>
      <w:tr w:rsidR="00FF6EE5">
        <w:tc>
          <w:tcPr>
            <w:tcW w:w="1668" w:type="dxa"/>
          </w:tcPr>
          <w:p w:rsidR="00FF6EE5" w:rsidRDefault="00FF6EE5">
            <w:pPr>
              <w:pStyle w:val="a4"/>
              <w:ind w:firstLine="0"/>
              <w:jc w:val="center"/>
              <w:rPr>
                <w:sz w:val="28"/>
              </w:rPr>
            </w:pPr>
            <w:r>
              <w:rPr>
                <w:sz w:val="28"/>
              </w:rPr>
              <w:t>Набор приспособлений для ремонта системы питания</w:t>
            </w:r>
          </w:p>
        </w:tc>
        <w:tc>
          <w:tcPr>
            <w:tcW w:w="1172" w:type="dxa"/>
          </w:tcPr>
          <w:p w:rsidR="00FF6EE5" w:rsidRDefault="00FF6EE5">
            <w:pPr>
              <w:pStyle w:val="a4"/>
              <w:ind w:firstLine="0"/>
              <w:jc w:val="center"/>
              <w:rPr>
                <w:sz w:val="40"/>
              </w:rPr>
            </w:pPr>
          </w:p>
          <w:p w:rsidR="00FF6EE5" w:rsidRDefault="00FF6EE5">
            <w:pPr>
              <w:pStyle w:val="a4"/>
              <w:ind w:firstLine="0"/>
              <w:jc w:val="center"/>
              <w:rPr>
                <w:sz w:val="40"/>
              </w:rPr>
            </w:pPr>
            <w:r>
              <w:rPr>
                <w:sz w:val="40"/>
              </w:rPr>
              <w:t>1</w:t>
            </w:r>
          </w:p>
        </w:tc>
        <w:tc>
          <w:tcPr>
            <w:tcW w:w="1420" w:type="dxa"/>
          </w:tcPr>
          <w:p w:rsidR="00FF6EE5" w:rsidRDefault="00FF6EE5">
            <w:pPr>
              <w:pStyle w:val="a4"/>
              <w:ind w:firstLine="0"/>
              <w:jc w:val="center"/>
              <w:rPr>
                <w:sz w:val="28"/>
              </w:rPr>
            </w:pPr>
          </w:p>
          <w:p w:rsidR="00FF6EE5" w:rsidRDefault="00FF6EE5">
            <w:pPr>
              <w:pStyle w:val="a4"/>
              <w:ind w:firstLine="0"/>
              <w:jc w:val="center"/>
              <w:rPr>
                <w:sz w:val="28"/>
              </w:rPr>
            </w:pPr>
          </w:p>
          <w:p w:rsidR="00FF6EE5" w:rsidRDefault="00FF6EE5">
            <w:pPr>
              <w:pStyle w:val="a4"/>
              <w:ind w:firstLine="0"/>
              <w:jc w:val="center"/>
              <w:rPr>
                <w:sz w:val="28"/>
              </w:rPr>
            </w:pPr>
            <w:r>
              <w:rPr>
                <w:sz w:val="28"/>
              </w:rPr>
              <w:t>ОР-15-727</w:t>
            </w:r>
          </w:p>
        </w:tc>
        <w:tc>
          <w:tcPr>
            <w:tcW w:w="1420" w:type="dxa"/>
          </w:tcPr>
          <w:p w:rsidR="00FF6EE5" w:rsidRDefault="00FF6EE5">
            <w:pPr>
              <w:pStyle w:val="a4"/>
              <w:ind w:firstLine="0"/>
              <w:jc w:val="center"/>
              <w:rPr>
                <w:sz w:val="28"/>
              </w:rPr>
            </w:pPr>
          </w:p>
          <w:p w:rsidR="00FF6EE5" w:rsidRDefault="00FF6EE5">
            <w:pPr>
              <w:pStyle w:val="a4"/>
              <w:ind w:firstLine="0"/>
              <w:rPr>
                <w:sz w:val="28"/>
              </w:rPr>
            </w:pPr>
            <w:r>
              <w:rPr>
                <w:sz w:val="28"/>
              </w:rPr>
              <w:t xml:space="preserve">  </w:t>
            </w:r>
          </w:p>
          <w:p w:rsidR="00FF6EE5" w:rsidRDefault="00FF6EE5">
            <w:pPr>
              <w:pStyle w:val="a4"/>
              <w:ind w:firstLine="0"/>
              <w:rPr>
                <w:sz w:val="28"/>
              </w:rPr>
            </w:pPr>
            <w:r>
              <w:rPr>
                <w:sz w:val="28"/>
              </w:rPr>
              <w:t xml:space="preserve">   5200</w:t>
            </w:r>
          </w:p>
        </w:tc>
        <w:tc>
          <w:tcPr>
            <w:tcW w:w="1420" w:type="dxa"/>
          </w:tcPr>
          <w:p w:rsidR="00FF6EE5" w:rsidRDefault="00FF6EE5">
            <w:pPr>
              <w:pStyle w:val="a4"/>
              <w:ind w:firstLine="0"/>
              <w:jc w:val="center"/>
              <w:rPr>
                <w:sz w:val="28"/>
              </w:rPr>
            </w:pPr>
          </w:p>
          <w:p w:rsidR="00FF6EE5" w:rsidRDefault="00FF6EE5">
            <w:pPr>
              <w:pStyle w:val="a4"/>
              <w:ind w:firstLine="0"/>
              <w:rPr>
                <w:sz w:val="28"/>
              </w:rPr>
            </w:pPr>
            <w:r>
              <w:rPr>
                <w:sz w:val="28"/>
              </w:rPr>
              <w:t xml:space="preserve"> </w:t>
            </w:r>
          </w:p>
          <w:p w:rsidR="00FF6EE5" w:rsidRDefault="00FF6EE5">
            <w:pPr>
              <w:pStyle w:val="a4"/>
              <w:ind w:firstLine="0"/>
              <w:rPr>
                <w:sz w:val="28"/>
              </w:rPr>
            </w:pPr>
            <w:r>
              <w:rPr>
                <w:sz w:val="28"/>
              </w:rPr>
              <w:t xml:space="preserve">    5200</w:t>
            </w:r>
          </w:p>
        </w:tc>
        <w:tc>
          <w:tcPr>
            <w:tcW w:w="1420" w:type="dxa"/>
          </w:tcPr>
          <w:p w:rsidR="00FF6EE5" w:rsidRDefault="00FF6EE5">
            <w:pPr>
              <w:pStyle w:val="a4"/>
              <w:ind w:firstLine="0"/>
              <w:jc w:val="center"/>
              <w:rPr>
                <w:sz w:val="28"/>
              </w:rPr>
            </w:pPr>
            <w:r>
              <w:rPr>
                <w:sz w:val="28"/>
              </w:rPr>
              <w:t>Снижение трудоемкости монтажных работ</w:t>
            </w:r>
          </w:p>
        </w:tc>
      </w:tr>
    </w:tbl>
    <w:p w:rsidR="00FF6EE5" w:rsidRDefault="00FF6EE5">
      <w:pPr>
        <w:pStyle w:val="a4"/>
        <w:jc w:val="both"/>
      </w:pPr>
    </w:p>
    <w:p w:rsidR="00FF6EE5" w:rsidRDefault="00FF6EE5">
      <w:pPr>
        <w:pStyle w:val="a4"/>
        <w:jc w:val="both"/>
      </w:pPr>
      <w:r>
        <w:t>При внедрении технических и технологических мероприятий повышается производительность труда, сокращаются трудозатраты. Расчет возможного сокращения трудозатрат представлен в таблице 16</w:t>
      </w:r>
    </w:p>
    <w:p w:rsidR="00FF6EE5" w:rsidRDefault="00FF6EE5">
      <w:pPr>
        <w:pStyle w:val="a4"/>
        <w:ind w:left="-142" w:firstLine="0"/>
        <w:jc w:val="both"/>
      </w:pPr>
      <w:r>
        <w:br w:type="page"/>
        <w:t>Таблица 16 - Сокращение трудозатрат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FF6EE5">
        <w:tc>
          <w:tcPr>
            <w:tcW w:w="4261" w:type="dxa"/>
          </w:tcPr>
          <w:p w:rsidR="00FF6EE5" w:rsidRDefault="00FF6EE5">
            <w:pPr>
              <w:pStyle w:val="a4"/>
              <w:ind w:firstLine="0"/>
              <w:jc w:val="center"/>
              <w:rPr>
                <w:sz w:val="28"/>
              </w:rPr>
            </w:pPr>
            <w:r>
              <w:rPr>
                <w:sz w:val="28"/>
              </w:rPr>
              <w:t>Наименование работ</w:t>
            </w:r>
          </w:p>
        </w:tc>
        <w:tc>
          <w:tcPr>
            <w:tcW w:w="4261" w:type="dxa"/>
          </w:tcPr>
          <w:p w:rsidR="00FF6EE5" w:rsidRDefault="00FF6EE5">
            <w:pPr>
              <w:pStyle w:val="a4"/>
              <w:ind w:firstLine="0"/>
              <w:jc w:val="center"/>
              <w:rPr>
                <w:sz w:val="28"/>
              </w:rPr>
            </w:pPr>
            <w:r>
              <w:rPr>
                <w:sz w:val="28"/>
              </w:rPr>
              <w:t>Возможное сокращение %</w:t>
            </w:r>
          </w:p>
        </w:tc>
      </w:tr>
      <w:tr w:rsidR="00FF6EE5">
        <w:tc>
          <w:tcPr>
            <w:tcW w:w="4261" w:type="dxa"/>
          </w:tcPr>
          <w:p w:rsidR="00FF6EE5" w:rsidRDefault="00FF6EE5">
            <w:pPr>
              <w:pStyle w:val="a4"/>
              <w:ind w:firstLine="0"/>
              <w:jc w:val="center"/>
              <w:rPr>
                <w:sz w:val="28"/>
              </w:rPr>
            </w:pPr>
            <w:r>
              <w:rPr>
                <w:sz w:val="28"/>
              </w:rPr>
              <w:t>Слесарные</w:t>
            </w:r>
          </w:p>
        </w:tc>
        <w:tc>
          <w:tcPr>
            <w:tcW w:w="4261" w:type="dxa"/>
          </w:tcPr>
          <w:p w:rsidR="00FF6EE5" w:rsidRDefault="00FF6EE5">
            <w:pPr>
              <w:pStyle w:val="a4"/>
              <w:ind w:firstLine="0"/>
              <w:jc w:val="center"/>
              <w:rPr>
                <w:sz w:val="28"/>
              </w:rPr>
            </w:pPr>
            <w:r>
              <w:rPr>
                <w:sz w:val="28"/>
              </w:rPr>
              <w:t>10</w:t>
            </w:r>
          </w:p>
        </w:tc>
      </w:tr>
      <w:tr w:rsidR="00FF6EE5">
        <w:tc>
          <w:tcPr>
            <w:tcW w:w="4261" w:type="dxa"/>
          </w:tcPr>
          <w:p w:rsidR="00FF6EE5" w:rsidRDefault="00FF6EE5">
            <w:pPr>
              <w:pStyle w:val="a4"/>
              <w:ind w:firstLine="0"/>
              <w:jc w:val="center"/>
              <w:rPr>
                <w:sz w:val="28"/>
              </w:rPr>
            </w:pPr>
            <w:r>
              <w:rPr>
                <w:sz w:val="28"/>
              </w:rPr>
              <w:t>Монтажные</w:t>
            </w:r>
          </w:p>
        </w:tc>
        <w:tc>
          <w:tcPr>
            <w:tcW w:w="4261" w:type="dxa"/>
          </w:tcPr>
          <w:p w:rsidR="00FF6EE5" w:rsidRDefault="00FF6EE5">
            <w:pPr>
              <w:pStyle w:val="a4"/>
              <w:ind w:firstLine="0"/>
              <w:jc w:val="center"/>
              <w:rPr>
                <w:sz w:val="28"/>
              </w:rPr>
            </w:pPr>
            <w:r>
              <w:rPr>
                <w:sz w:val="28"/>
              </w:rPr>
              <w:t>-</w:t>
            </w:r>
          </w:p>
        </w:tc>
      </w:tr>
      <w:tr w:rsidR="00FF6EE5">
        <w:tc>
          <w:tcPr>
            <w:tcW w:w="4261" w:type="dxa"/>
          </w:tcPr>
          <w:p w:rsidR="00FF6EE5" w:rsidRDefault="00FF6EE5">
            <w:pPr>
              <w:pStyle w:val="a4"/>
              <w:ind w:firstLine="0"/>
              <w:jc w:val="center"/>
              <w:rPr>
                <w:sz w:val="28"/>
              </w:rPr>
            </w:pPr>
            <w:r>
              <w:rPr>
                <w:sz w:val="28"/>
              </w:rPr>
              <w:t>Регулировочные</w:t>
            </w:r>
          </w:p>
        </w:tc>
        <w:tc>
          <w:tcPr>
            <w:tcW w:w="4261" w:type="dxa"/>
          </w:tcPr>
          <w:p w:rsidR="00FF6EE5" w:rsidRDefault="00FF6EE5">
            <w:pPr>
              <w:pStyle w:val="a4"/>
              <w:ind w:firstLine="0"/>
              <w:jc w:val="center"/>
              <w:rPr>
                <w:sz w:val="28"/>
              </w:rPr>
            </w:pPr>
            <w:r>
              <w:rPr>
                <w:sz w:val="28"/>
              </w:rPr>
              <w:t>22</w:t>
            </w:r>
          </w:p>
        </w:tc>
      </w:tr>
      <w:tr w:rsidR="00FF6EE5">
        <w:tc>
          <w:tcPr>
            <w:tcW w:w="4261" w:type="dxa"/>
          </w:tcPr>
          <w:p w:rsidR="00FF6EE5" w:rsidRDefault="00FF6EE5">
            <w:pPr>
              <w:pStyle w:val="a4"/>
              <w:ind w:firstLine="0"/>
              <w:jc w:val="center"/>
              <w:rPr>
                <w:sz w:val="28"/>
              </w:rPr>
            </w:pPr>
            <w:r>
              <w:rPr>
                <w:sz w:val="28"/>
              </w:rPr>
              <w:t>Крепежные</w:t>
            </w:r>
          </w:p>
        </w:tc>
        <w:tc>
          <w:tcPr>
            <w:tcW w:w="4261" w:type="dxa"/>
          </w:tcPr>
          <w:p w:rsidR="00FF6EE5" w:rsidRDefault="00FF6EE5">
            <w:pPr>
              <w:pStyle w:val="a4"/>
              <w:ind w:firstLine="0"/>
              <w:jc w:val="center"/>
              <w:rPr>
                <w:sz w:val="28"/>
              </w:rPr>
            </w:pPr>
            <w:r>
              <w:rPr>
                <w:sz w:val="28"/>
              </w:rPr>
              <w:t>-</w:t>
            </w:r>
          </w:p>
        </w:tc>
      </w:tr>
      <w:tr w:rsidR="00FF6EE5">
        <w:tc>
          <w:tcPr>
            <w:tcW w:w="4261" w:type="dxa"/>
          </w:tcPr>
          <w:p w:rsidR="00FF6EE5" w:rsidRDefault="00FF6EE5">
            <w:pPr>
              <w:pStyle w:val="a4"/>
              <w:ind w:firstLine="0"/>
              <w:jc w:val="center"/>
              <w:rPr>
                <w:sz w:val="28"/>
              </w:rPr>
            </w:pPr>
            <w:r>
              <w:rPr>
                <w:sz w:val="28"/>
              </w:rPr>
              <w:t>Вспомогательные</w:t>
            </w:r>
          </w:p>
        </w:tc>
        <w:tc>
          <w:tcPr>
            <w:tcW w:w="4261" w:type="dxa"/>
          </w:tcPr>
          <w:p w:rsidR="00FF6EE5" w:rsidRDefault="00FF6EE5">
            <w:pPr>
              <w:pStyle w:val="a4"/>
              <w:ind w:firstLine="0"/>
              <w:jc w:val="center"/>
              <w:rPr>
                <w:sz w:val="28"/>
              </w:rPr>
            </w:pPr>
            <w:r>
              <w:rPr>
                <w:sz w:val="28"/>
              </w:rPr>
              <w:t>27</w:t>
            </w:r>
          </w:p>
        </w:tc>
      </w:tr>
      <w:tr w:rsidR="00FF6EE5">
        <w:tc>
          <w:tcPr>
            <w:tcW w:w="4261" w:type="dxa"/>
          </w:tcPr>
          <w:p w:rsidR="00FF6EE5" w:rsidRDefault="00FF6EE5">
            <w:pPr>
              <w:pStyle w:val="a4"/>
              <w:ind w:firstLine="0"/>
              <w:jc w:val="center"/>
              <w:rPr>
                <w:sz w:val="28"/>
              </w:rPr>
            </w:pPr>
            <w:r>
              <w:rPr>
                <w:sz w:val="28"/>
              </w:rPr>
              <w:t>прочие</w:t>
            </w:r>
          </w:p>
        </w:tc>
        <w:tc>
          <w:tcPr>
            <w:tcW w:w="4261" w:type="dxa"/>
          </w:tcPr>
          <w:p w:rsidR="00FF6EE5" w:rsidRDefault="00FF6EE5">
            <w:pPr>
              <w:pStyle w:val="a4"/>
              <w:ind w:firstLine="0"/>
              <w:jc w:val="center"/>
              <w:rPr>
                <w:sz w:val="28"/>
              </w:rPr>
            </w:pPr>
            <w:r>
              <w:rPr>
                <w:sz w:val="28"/>
              </w:rPr>
              <w:t>13</w:t>
            </w:r>
          </w:p>
        </w:tc>
      </w:tr>
    </w:tbl>
    <w:p w:rsidR="00FF6EE5" w:rsidRDefault="00FF6EE5">
      <w:pPr>
        <w:pStyle w:val="a4"/>
        <w:jc w:val="both"/>
      </w:pPr>
      <w:r>
        <w:t>Структурное распределение трудоемкости до и после реконструкции представлено в таблице 17</w:t>
      </w:r>
    </w:p>
    <w:p w:rsidR="00FF6EE5" w:rsidRDefault="00FF6EE5">
      <w:pPr>
        <w:pStyle w:val="a4"/>
        <w:jc w:val="both"/>
      </w:pPr>
    </w:p>
    <w:p w:rsidR="00FF6EE5" w:rsidRDefault="00FF6EE5">
      <w:pPr>
        <w:pStyle w:val="a4"/>
        <w:ind w:left="-142" w:firstLine="0"/>
        <w:jc w:val="both"/>
      </w:pPr>
      <w:r>
        <w:t>Таблица 17 - Структурное распределение трудоемкости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9"/>
        <w:gridCol w:w="1704"/>
        <w:gridCol w:w="1704"/>
        <w:gridCol w:w="1704"/>
      </w:tblGrid>
      <w:tr w:rsidR="00FF6EE5">
        <w:tc>
          <w:tcPr>
            <w:tcW w:w="1809" w:type="dxa"/>
            <w:vAlign w:val="center"/>
          </w:tcPr>
          <w:p w:rsidR="00FF6EE5" w:rsidRDefault="00FF6EE5">
            <w:pPr>
              <w:pStyle w:val="a4"/>
              <w:ind w:firstLine="0"/>
              <w:jc w:val="center"/>
              <w:rPr>
                <w:sz w:val="28"/>
              </w:rPr>
            </w:pPr>
            <w:r>
              <w:rPr>
                <w:sz w:val="28"/>
              </w:rPr>
              <w:t>Наименование работ</w:t>
            </w:r>
          </w:p>
        </w:tc>
        <w:tc>
          <w:tcPr>
            <w:tcW w:w="1599" w:type="dxa"/>
            <w:vAlign w:val="center"/>
          </w:tcPr>
          <w:p w:rsidR="00FF6EE5" w:rsidRDefault="00FF6EE5">
            <w:pPr>
              <w:pStyle w:val="a4"/>
              <w:ind w:firstLine="0"/>
              <w:jc w:val="center"/>
              <w:rPr>
                <w:sz w:val="28"/>
              </w:rPr>
            </w:pPr>
            <w:r>
              <w:rPr>
                <w:sz w:val="28"/>
              </w:rPr>
              <w:t>Удельный вес в общем объеме работ</w:t>
            </w:r>
          </w:p>
        </w:tc>
        <w:tc>
          <w:tcPr>
            <w:tcW w:w="1704" w:type="dxa"/>
            <w:vAlign w:val="center"/>
          </w:tcPr>
          <w:p w:rsidR="00FF6EE5" w:rsidRDefault="00FF6EE5">
            <w:pPr>
              <w:pStyle w:val="a4"/>
              <w:ind w:firstLine="0"/>
              <w:jc w:val="center"/>
              <w:rPr>
                <w:sz w:val="28"/>
              </w:rPr>
            </w:pPr>
            <w:r>
              <w:rPr>
                <w:sz w:val="28"/>
              </w:rPr>
              <w:t>Трудоемкость работ после реконструкции</w:t>
            </w:r>
          </w:p>
        </w:tc>
        <w:tc>
          <w:tcPr>
            <w:tcW w:w="1704" w:type="dxa"/>
            <w:vAlign w:val="center"/>
          </w:tcPr>
          <w:p w:rsidR="00FF6EE5" w:rsidRDefault="00FF6EE5">
            <w:pPr>
              <w:pStyle w:val="a4"/>
              <w:ind w:firstLine="0"/>
              <w:jc w:val="center"/>
              <w:rPr>
                <w:sz w:val="28"/>
              </w:rPr>
            </w:pPr>
            <w:r>
              <w:rPr>
                <w:sz w:val="28"/>
              </w:rPr>
              <w:t>Сокращение трудоемкости, чел*ч</w:t>
            </w:r>
          </w:p>
        </w:tc>
        <w:tc>
          <w:tcPr>
            <w:tcW w:w="1704" w:type="dxa"/>
            <w:vAlign w:val="center"/>
          </w:tcPr>
          <w:p w:rsidR="00FF6EE5" w:rsidRDefault="00FF6EE5">
            <w:pPr>
              <w:pStyle w:val="a4"/>
              <w:ind w:firstLine="0"/>
              <w:jc w:val="center"/>
              <w:rPr>
                <w:sz w:val="28"/>
              </w:rPr>
            </w:pPr>
            <w:r>
              <w:rPr>
                <w:sz w:val="28"/>
              </w:rPr>
              <w:t>Фактическая трудоемкость чел*ч</w:t>
            </w:r>
          </w:p>
        </w:tc>
      </w:tr>
      <w:tr w:rsidR="00FF6EE5">
        <w:tc>
          <w:tcPr>
            <w:tcW w:w="1809" w:type="dxa"/>
            <w:vAlign w:val="center"/>
          </w:tcPr>
          <w:p w:rsidR="00FF6EE5" w:rsidRDefault="00FF6EE5">
            <w:pPr>
              <w:pStyle w:val="a4"/>
              <w:ind w:firstLine="0"/>
              <w:jc w:val="center"/>
              <w:rPr>
                <w:sz w:val="28"/>
              </w:rPr>
            </w:pPr>
            <w:r>
              <w:rPr>
                <w:sz w:val="28"/>
              </w:rPr>
              <w:t>Слесарные</w:t>
            </w:r>
          </w:p>
        </w:tc>
        <w:tc>
          <w:tcPr>
            <w:tcW w:w="1599" w:type="dxa"/>
            <w:vAlign w:val="center"/>
          </w:tcPr>
          <w:p w:rsidR="00FF6EE5" w:rsidRDefault="00FF6EE5">
            <w:pPr>
              <w:pStyle w:val="a4"/>
              <w:ind w:firstLine="0"/>
              <w:jc w:val="center"/>
              <w:rPr>
                <w:sz w:val="28"/>
              </w:rPr>
            </w:pPr>
            <w:r>
              <w:rPr>
                <w:sz w:val="28"/>
              </w:rPr>
              <w:t>5</w:t>
            </w:r>
          </w:p>
        </w:tc>
        <w:tc>
          <w:tcPr>
            <w:tcW w:w="1704" w:type="dxa"/>
            <w:vAlign w:val="center"/>
          </w:tcPr>
          <w:p w:rsidR="00FF6EE5" w:rsidRDefault="00FF6EE5">
            <w:pPr>
              <w:pStyle w:val="a4"/>
              <w:ind w:firstLine="0"/>
              <w:jc w:val="center"/>
              <w:rPr>
                <w:sz w:val="28"/>
              </w:rPr>
            </w:pPr>
            <w:r>
              <w:rPr>
                <w:sz w:val="28"/>
              </w:rPr>
              <w:t>735,7</w:t>
            </w:r>
          </w:p>
        </w:tc>
        <w:tc>
          <w:tcPr>
            <w:tcW w:w="1704" w:type="dxa"/>
            <w:vAlign w:val="center"/>
          </w:tcPr>
          <w:p w:rsidR="00FF6EE5" w:rsidRDefault="00FF6EE5">
            <w:pPr>
              <w:pStyle w:val="a4"/>
              <w:ind w:firstLine="0"/>
              <w:jc w:val="center"/>
              <w:rPr>
                <w:sz w:val="28"/>
              </w:rPr>
            </w:pPr>
            <w:r>
              <w:rPr>
                <w:sz w:val="28"/>
              </w:rPr>
              <w:t>73,57</w:t>
            </w:r>
          </w:p>
        </w:tc>
        <w:tc>
          <w:tcPr>
            <w:tcW w:w="1704" w:type="dxa"/>
            <w:vAlign w:val="center"/>
          </w:tcPr>
          <w:p w:rsidR="00FF6EE5" w:rsidRDefault="00FF6EE5">
            <w:pPr>
              <w:pStyle w:val="a4"/>
              <w:ind w:firstLine="0"/>
              <w:jc w:val="center"/>
              <w:rPr>
                <w:sz w:val="28"/>
              </w:rPr>
            </w:pPr>
            <w:r>
              <w:rPr>
                <w:sz w:val="28"/>
              </w:rPr>
              <w:t>809</w:t>
            </w:r>
          </w:p>
        </w:tc>
      </w:tr>
      <w:tr w:rsidR="00FF6EE5">
        <w:tc>
          <w:tcPr>
            <w:tcW w:w="1809" w:type="dxa"/>
            <w:vAlign w:val="center"/>
          </w:tcPr>
          <w:p w:rsidR="00FF6EE5" w:rsidRDefault="00FF6EE5">
            <w:pPr>
              <w:pStyle w:val="a4"/>
              <w:ind w:firstLine="0"/>
              <w:jc w:val="center"/>
              <w:rPr>
                <w:sz w:val="28"/>
              </w:rPr>
            </w:pPr>
            <w:r>
              <w:rPr>
                <w:sz w:val="28"/>
              </w:rPr>
              <w:t>Монтажные</w:t>
            </w:r>
          </w:p>
        </w:tc>
        <w:tc>
          <w:tcPr>
            <w:tcW w:w="1599" w:type="dxa"/>
            <w:vAlign w:val="center"/>
          </w:tcPr>
          <w:p w:rsidR="00FF6EE5" w:rsidRDefault="00FF6EE5">
            <w:pPr>
              <w:pStyle w:val="a4"/>
              <w:ind w:firstLine="0"/>
              <w:jc w:val="center"/>
              <w:rPr>
                <w:sz w:val="28"/>
              </w:rPr>
            </w:pPr>
            <w:r>
              <w:rPr>
                <w:sz w:val="28"/>
              </w:rPr>
              <w:t>25</w:t>
            </w:r>
          </w:p>
        </w:tc>
        <w:tc>
          <w:tcPr>
            <w:tcW w:w="1704" w:type="dxa"/>
            <w:vAlign w:val="center"/>
          </w:tcPr>
          <w:p w:rsidR="00FF6EE5" w:rsidRDefault="00FF6EE5">
            <w:pPr>
              <w:pStyle w:val="a4"/>
              <w:ind w:firstLine="0"/>
              <w:jc w:val="center"/>
              <w:rPr>
                <w:sz w:val="28"/>
              </w:rPr>
            </w:pPr>
            <w:r>
              <w:rPr>
                <w:sz w:val="28"/>
              </w:rPr>
              <w:t>3678,5</w:t>
            </w:r>
          </w:p>
        </w:tc>
        <w:tc>
          <w:tcPr>
            <w:tcW w:w="1704" w:type="dxa"/>
            <w:vAlign w:val="center"/>
          </w:tcPr>
          <w:p w:rsidR="00FF6EE5" w:rsidRDefault="00FF6EE5">
            <w:pPr>
              <w:pStyle w:val="a4"/>
              <w:ind w:firstLine="0"/>
              <w:jc w:val="center"/>
              <w:rPr>
                <w:sz w:val="28"/>
              </w:rPr>
            </w:pPr>
            <w:r>
              <w:rPr>
                <w:sz w:val="28"/>
              </w:rPr>
              <w:t>-</w:t>
            </w:r>
          </w:p>
        </w:tc>
        <w:tc>
          <w:tcPr>
            <w:tcW w:w="1704" w:type="dxa"/>
            <w:vAlign w:val="center"/>
          </w:tcPr>
          <w:p w:rsidR="00FF6EE5" w:rsidRDefault="00FF6EE5">
            <w:pPr>
              <w:pStyle w:val="a4"/>
              <w:ind w:firstLine="0"/>
              <w:jc w:val="center"/>
              <w:rPr>
                <w:sz w:val="28"/>
              </w:rPr>
            </w:pPr>
            <w:r>
              <w:rPr>
                <w:sz w:val="28"/>
              </w:rPr>
              <w:t>3678,5</w:t>
            </w:r>
          </w:p>
        </w:tc>
      </w:tr>
      <w:tr w:rsidR="00FF6EE5">
        <w:tc>
          <w:tcPr>
            <w:tcW w:w="1809" w:type="dxa"/>
            <w:vAlign w:val="center"/>
          </w:tcPr>
          <w:p w:rsidR="00FF6EE5" w:rsidRDefault="00FF6EE5">
            <w:pPr>
              <w:pStyle w:val="a4"/>
              <w:ind w:firstLine="0"/>
              <w:jc w:val="center"/>
              <w:rPr>
                <w:sz w:val="28"/>
              </w:rPr>
            </w:pPr>
            <w:r>
              <w:rPr>
                <w:sz w:val="28"/>
              </w:rPr>
              <w:t>Регулировочные</w:t>
            </w:r>
          </w:p>
        </w:tc>
        <w:tc>
          <w:tcPr>
            <w:tcW w:w="1599" w:type="dxa"/>
            <w:vAlign w:val="center"/>
          </w:tcPr>
          <w:p w:rsidR="00FF6EE5" w:rsidRDefault="00FF6EE5">
            <w:pPr>
              <w:pStyle w:val="a4"/>
              <w:ind w:firstLine="0"/>
              <w:jc w:val="center"/>
              <w:rPr>
                <w:sz w:val="28"/>
              </w:rPr>
            </w:pPr>
            <w:r>
              <w:rPr>
                <w:sz w:val="28"/>
              </w:rPr>
              <w:t>25</w:t>
            </w:r>
          </w:p>
        </w:tc>
        <w:tc>
          <w:tcPr>
            <w:tcW w:w="1704" w:type="dxa"/>
            <w:vAlign w:val="center"/>
          </w:tcPr>
          <w:p w:rsidR="00FF6EE5" w:rsidRDefault="00FF6EE5">
            <w:pPr>
              <w:pStyle w:val="a4"/>
              <w:ind w:firstLine="0"/>
              <w:jc w:val="center"/>
              <w:rPr>
                <w:sz w:val="28"/>
              </w:rPr>
            </w:pPr>
            <w:r>
              <w:rPr>
                <w:sz w:val="28"/>
              </w:rPr>
              <w:t>3678,5</w:t>
            </w:r>
          </w:p>
        </w:tc>
        <w:tc>
          <w:tcPr>
            <w:tcW w:w="1704" w:type="dxa"/>
            <w:vAlign w:val="center"/>
          </w:tcPr>
          <w:p w:rsidR="00FF6EE5" w:rsidRDefault="00FF6EE5">
            <w:pPr>
              <w:pStyle w:val="a4"/>
              <w:ind w:firstLine="0"/>
              <w:jc w:val="center"/>
              <w:rPr>
                <w:sz w:val="28"/>
              </w:rPr>
            </w:pPr>
            <w:r>
              <w:rPr>
                <w:sz w:val="28"/>
              </w:rPr>
              <w:t>809,27</w:t>
            </w:r>
          </w:p>
        </w:tc>
        <w:tc>
          <w:tcPr>
            <w:tcW w:w="1704" w:type="dxa"/>
            <w:vAlign w:val="center"/>
          </w:tcPr>
          <w:p w:rsidR="00FF6EE5" w:rsidRDefault="00FF6EE5">
            <w:pPr>
              <w:pStyle w:val="a4"/>
              <w:ind w:firstLine="0"/>
              <w:jc w:val="center"/>
              <w:rPr>
                <w:sz w:val="28"/>
              </w:rPr>
            </w:pPr>
            <w:r>
              <w:rPr>
                <w:sz w:val="28"/>
              </w:rPr>
              <w:t>4488</w:t>
            </w:r>
          </w:p>
        </w:tc>
      </w:tr>
      <w:tr w:rsidR="00FF6EE5">
        <w:tc>
          <w:tcPr>
            <w:tcW w:w="1809" w:type="dxa"/>
            <w:vAlign w:val="center"/>
          </w:tcPr>
          <w:p w:rsidR="00FF6EE5" w:rsidRDefault="00FF6EE5">
            <w:pPr>
              <w:pStyle w:val="a4"/>
              <w:ind w:firstLine="0"/>
              <w:jc w:val="center"/>
              <w:rPr>
                <w:sz w:val="28"/>
              </w:rPr>
            </w:pPr>
            <w:r>
              <w:rPr>
                <w:sz w:val="28"/>
              </w:rPr>
              <w:t>Крепежные</w:t>
            </w:r>
          </w:p>
        </w:tc>
        <w:tc>
          <w:tcPr>
            <w:tcW w:w="1599" w:type="dxa"/>
            <w:vAlign w:val="center"/>
          </w:tcPr>
          <w:p w:rsidR="00FF6EE5" w:rsidRDefault="00FF6EE5">
            <w:pPr>
              <w:pStyle w:val="a4"/>
              <w:ind w:firstLine="0"/>
              <w:jc w:val="center"/>
              <w:rPr>
                <w:sz w:val="28"/>
              </w:rPr>
            </w:pPr>
            <w:r>
              <w:rPr>
                <w:sz w:val="28"/>
              </w:rPr>
              <w:t>20</w:t>
            </w:r>
          </w:p>
        </w:tc>
        <w:tc>
          <w:tcPr>
            <w:tcW w:w="1704" w:type="dxa"/>
            <w:vAlign w:val="center"/>
          </w:tcPr>
          <w:p w:rsidR="00FF6EE5" w:rsidRDefault="00FF6EE5">
            <w:pPr>
              <w:pStyle w:val="a4"/>
              <w:ind w:firstLine="0"/>
              <w:jc w:val="center"/>
              <w:rPr>
                <w:sz w:val="28"/>
              </w:rPr>
            </w:pPr>
            <w:r>
              <w:rPr>
                <w:sz w:val="28"/>
              </w:rPr>
              <w:t>2942,8</w:t>
            </w:r>
          </w:p>
        </w:tc>
        <w:tc>
          <w:tcPr>
            <w:tcW w:w="1704" w:type="dxa"/>
            <w:vAlign w:val="center"/>
          </w:tcPr>
          <w:p w:rsidR="00FF6EE5" w:rsidRDefault="00FF6EE5">
            <w:pPr>
              <w:pStyle w:val="a4"/>
              <w:ind w:firstLine="0"/>
              <w:jc w:val="center"/>
              <w:rPr>
                <w:sz w:val="28"/>
              </w:rPr>
            </w:pPr>
            <w:r>
              <w:rPr>
                <w:sz w:val="28"/>
              </w:rPr>
              <w:t>-</w:t>
            </w:r>
          </w:p>
        </w:tc>
        <w:tc>
          <w:tcPr>
            <w:tcW w:w="1704" w:type="dxa"/>
            <w:vAlign w:val="center"/>
          </w:tcPr>
          <w:p w:rsidR="00FF6EE5" w:rsidRDefault="00FF6EE5">
            <w:pPr>
              <w:pStyle w:val="a4"/>
              <w:ind w:firstLine="0"/>
              <w:jc w:val="center"/>
              <w:rPr>
                <w:sz w:val="28"/>
              </w:rPr>
            </w:pPr>
            <w:r>
              <w:rPr>
                <w:sz w:val="28"/>
              </w:rPr>
              <w:t>2942,8</w:t>
            </w:r>
          </w:p>
        </w:tc>
      </w:tr>
      <w:tr w:rsidR="00FF6EE5">
        <w:tc>
          <w:tcPr>
            <w:tcW w:w="1809" w:type="dxa"/>
            <w:vAlign w:val="center"/>
          </w:tcPr>
          <w:p w:rsidR="00FF6EE5" w:rsidRDefault="00FF6EE5">
            <w:pPr>
              <w:pStyle w:val="a4"/>
              <w:ind w:firstLine="0"/>
              <w:jc w:val="center"/>
              <w:rPr>
                <w:sz w:val="28"/>
              </w:rPr>
            </w:pPr>
            <w:r>
              <w:rPr>
                <w:sz w:val="28"/>
              </w:rPr>
              <w:t>Вспомогательные</w:t>
            </w:r>
          </w:p>
        </w:tc>
        <w:tc>
          <w:tcPr>
            <w:tcW w:w="1599" w:type="dxa"/>
            <w:vAlign w:val="center"/>
          </w:tcPr>
          <w:p w:rsidR="00FF6EE5" w:rsidRDefault="00FF6EE5">
            <w:pPr>
              <w:pStyle w:val="a4"/>
              <w:ind w:firstLine="0"/>
              <w:jc w:val="center"/>
              <w:rPr>
                <w:sz w:val="28"/>
              </w:rPr>
            </w:pPr>
            <w:r>
              <w:rPr>
                <w:sz w:val="28"/>
              </w:rPr>
              <w:t>20</w:t>
            </w:r>
          </w:p>
        </w:tc>
        <w:tc>
          <w:tcPr>
            <w:tcW w:w="1704" w:type="dxa"/>
            <w:vAlign w:val="center"/>
          </w:tcPr>
          <w:p w:rsidR="00FF6EE5" w:rsidRDefault="00FF6EE5">
            <w:pPr>
              <w:pStyle w:val="a4"/>
              <w:ind w:firstLine="0"/>
              <w:jc w:val="center"/>
              <w:rPr>
                <w:sz w:val="28"/>
              </w:rPr>
            </w:pPr>
            <w:r>
              <w:rPr>
                <w:sz w:val="28"/>
              </w:rPr>
              <w:t>2942,8</w:t>
            </w:r>
          </w:p>
        </w:tc>
        <w:tc>
          <w:tcPr>
            <w:tcW w:w="1704" w:type="dxa"/>
            <w:vAlign w:val="center"/>
          </w:tcPr>
          <w:p w:rsidR="00FF6EE5" w:rsidRDefault="00FF6EE5">
            <w:pPr>
              <w:pStyle w:val="a4"/>
              <w:ind w:firstLine="0"/>
              <w:jc w:val="center"/>
              <w:rPr>
                <w:sz w:val="28"/>
              </w:rPr>
            </w:pPr>
            <w:r>
              <w:rPr>
                <w:sz w:val="28"/>
              </w:rPr>
              <w:t>794,6</w:t>
            </w:r>
          </w:p>
        </w:tc>
        <w:tc>
          <w:tcPr>
            <w:tcW w:w="1704" w:type="dxa"/>
            <w:vAlign w:val="center"/>
          </w:tcPr>
          <w:p w:rsidR="00FF6EE5" w:rsidRDefault="00FF6EE5">
            <w:pPr>
              <w:pStyle w:val="a4"/>
              <w:ind w:firstLine="0"/>
              <w:jc w:val="center"/>
              <w:rPr>
                <w:sz w:val="28"/>
              </w:rPr>
            </w:pPr>
            <w:r>
              <w:rPr>
                <w:sz w:val="28"/>
              </w:rPr>
              <w:t>3737</w:t>
            </w:r>
          </w:p>
        </w:tc>
      </w:tr>
      <w:tr w:rsidR="00FF6EE5">
        <w:tc>
          <w:tcPr>
            <w:tcW w:w="1809" w:type="dxa"/>
            <w:vAlign w:val="center"/>
          </w:tcPr>
          <w:p w:rsidR="00FF6EE5" w:rsidRDefault="00FF6EE5">
            <w:pPr>
              <w:pStyle w:val="a4"/>
              <w:ind w:firstLine="0"/>
              <w:jc w:val="center"/>
              <w:rPr>
                <w:sz w:val="28"/>
              </w:rPr>
            </w:pPr>
            <w:r>
              <w:rPr>
                <w:sz w:val="28"/>
              </w:rPr>
              <w:t>прочие</w:t>
            </w:r>
          </w:p>
        </w:tc>
        <w:tc>
          <w:tcPr>
            <w:tcW w:w="1599" w:type="dxa"/>
            <w:vAlign w:val="center"/>
          </w:tcPr>
          <w:p w:rsidR="00FF6EE5" w:rsidRDefault="00FF6EE5">
            <w:pPr>
              <w:pStyle w:val="a4"/>
              <w:ind w:firstLine="0"/>
              <w:jc w:val="center"/>
              <w:rPr>
                <w:sz w:val="28"/>
              </w:rPr>
            </w:pPr>
            <w:r>
              <w:rPr>
                <w:sz w:val="28"/>
              </w:rPr>
              <w:t>5</w:t>
            </w:r>
          </w:p>
        </w:tc>
        <w:tc>
          <w:tcPr>
            <w:tcW w:w="1704" w:type="dxa"/>
            <w:vAlign w:val="center"/>
          </w:tcPr>
          <w:p w:rsidR="00FF6EE5" w:rsidRDefault="00FF6EE5">
            <w:pPr>
              <w:pStyle w:val="a4"/>
              <w:ind w:firstLine="0"/>
              <w:jc w:val="center"/>
              <w:rPr>
                <w:sz w:val="28"/>
              </w:rPr>
            </w:pPr>
            <w:r>
              <w:rPr>
                <w:sz w:val="28"/>
              </w:rPr>
              <w:t>735,7</w:t>
            </w:r>
          </w:p>
        </w:tc>
        <w:tc>
          <w:tcPr>
            <w:tcW w:w="1704" w:type="dxa"/>
            <w:vAlign w:val="center"/>
          </w:tcPr>
          <w:p w:rsidR="00FF6EE5" w:rsidRDefault="00FF6EE5">
            <w:pPr>
              <w:pStyle w:val="a4"/>
              <w:ind w:firstLine="0"/>
              <w:jc w:val="center"/>
              <w:rPr>
                <w:sz w:val="28"/>
              </w:rPr>
            </w:pPr>
            <w:r>
              <w:rPr>
                <w:sz w:val="28"/>
              </w:rPr>
              <w:t>95,6</w:t>
            </w:r>
          </w:p>
        </w:tc>
        <w:tc>
          <w:tcPr>
            <w:tcW w:w="1704" w:type="dxa"/>
            <w:vAlign w:val="center"/>
          </w:tcPr>
          <w:p w:rsidR="00FF6EE5" w:rsidRDefault="00FF6EE5">
            <w:pPr>
              <w:pStyle w:val="a4"/>
              <w:ind w:firstLine="0"/>
              <w:jc w:val="center"/>
              <w:rPr>
                <w:sz w:val="28"/>
              </w:rPr>
            </w:pPr>
            <w:r>
              <w:rPr>
                <w:sz w:val="28"/>
              </w:rPr>
              <w:t>831</w:t>
            </w:r>
          </w:p>
        </w:tc>
      </w:tr>
      <w:tr w:rsidR="00FF6EE5">
        <w:tc>
          <w:tcPr>
            <w:tcW w:w="1809" w:type="dxa"/>
            <w:vAlign w:val="center"/>
          </w:tcPr>
          <w:p w:rsidR="00FF6EE5" w:rsidRDefault="00FF6EE5">
            <w:pPr>
              <w:pStyle w:val="a4"/>
              <w:ind w:firstLine="0"/>
              <w:jc w:val="center"/>
              <w:rPr>
                <w:sz w:val="28"/>
              </w:rPr>
            </w:pPr>
            <w:r>
              <w:rPr>
                <w:sz w:val="28"/>
              </w:rPr>
              <w:t>Итого</w:t>
            </w:r>
          </w:p>
        </w:tc>
        <w:tc>
          <w:tcPr>
            <w:tcW w:w="1599" w:type="dxa"/>
            <w:vAlign w:val="center"/>
          </w:tcPr>
          <w:p w:rsidR="00FF6EE5" w:rsidRDefault="00FF6EE5">
            <w:pPr>
              <w:pStyle w:val="a4"/>
              <w:ind w:firstLine="0"/>
              <w:jc w:val="center"/>
              <w:rPr>
                <w:sz w:val="28"/>
              </w:rPr>
            </w:pPr>
            <w:r>
              <w:rPr>
                <w:sz w:val="28"/>
              </w:rPr>
              <w:t>100</w:t>
            </w:r>
          </w:p>
        </w:tc>
        <w:tc>
          <w:tcPr>
            <w:tcW w:w="1704" w:type="dxa"/>
            <w:vAlign w:val="center"/>
          </w:tcPr>
          <w:p w:rsidR="00FF6EE5" w:rsidRDefault="00FF6EE5">
            <w:pPr>
              <w:pStyle w:val="a4"/>
              <w:ind w:firstLine="0"/>
              <w:jc w:val="center"/>
              <w:rPr>
                <w:sz w:val="28"/>
              </w:rPr>
            </w:pPr>
            <w:r>
              <w:rPr>
                <w:sz w:val="28"/>
              </w:rPr>
              <w:t>14714</w:t>
            </w:r>
          </w:p>
        </w:tc>
        <w:tc>
          <w:tcPr>
            <w:tcW w:w="1704" w:type="dxa"/>
            <w:vAlign w:val="center"/>
          </w:tcPr>
          <w:p w:rsidR="00FF6EE5" w:rsidRDefault="00FF6EE5">
            <w:pPr>
              <w:pStyle w:val="a4"/>
              <w:ind w:firstLine="0"/>
              <w:jc w:val="center"/>
              <w:rPr>
                <w:sz w:val="28"/>
              </w:rPr>
            </w:pPr>
            <w:r>
              <w:rPr>
                <w:sz w:val="28"/>
              </w:rPr>
              <w:t>1773</w:t>
            </w:r>
          </w:p>
        </w:tc>
        <w:tc>
          <w:tcPr>
            <w:tcW w:w="1704" w:type="dxa"/>
            <w:vAlign w:val="center"/>
          </w:tcPr>
          <w:p w:rsidR="00FF6EE5" w:rsidRDefault="00FF6EE5">
            <w:pPr>
              <w:pStyle w:val="a4"/>
              <w:ind w:firstLine="0"/>
              <w:jc w:val="center"/>
              <w:rPr>
                <w:sz w:val="28"/>
              </w:rPr>
            </w:pPr>
            <w:r>
              <w:rPr>
                <w:sz w:val="28"/>
              </w:rPr>
              <w:t>16486</w:t>
            </w:r>
          </w:p>
        </w:tc>
      </w:tr>
    </w:tbl>
    <w:p w:rsidR="00FF6EE5" w:rsidRDefault="00FF6EE5">
      <w:pPr>
        <w:pStyle w:val="a4"/>
        <w:jc w:val="both"/>
      </w:pPr>
      <w:r>
        <w:t xml:space="preserve">Коэффициент выработки нормативной трудоемкости определяется по формуле: </w:t>
      </w:r>
    </w:p>
    <w:p w:rsidR="00FF6EE5" w:rsidRDefault="00FF6EE5">
      <w:pPr>
        <w:pStyle w:val="a4"/>
        <w:ind w:left="2880" w:firstLine="0"/>
        <w:jc w:val="both"/>
      </w:pPr>
      <w:r>
        <w:rPr>
          <w:position w:val="-30"/>
          <w:lang w:val="en-US"/>
        </w:rPr>
        <w:object w:dxaOrig="940" w:dyaOrig="700">
          <v:shape id="_x0000_i1090" type="#_x0000_t75" style="width:53.25pt;height:37.5pt" o:ole="" fillcolor="window">
            <v:imagedata r:id="rId133" o:title=""/>
          </v:shape>
          <o:OLEObject Type="Embed" ProgID="Equation.3" ShapeID="_x0000_i1090" DrawAspect="Content" ObjectID="_1469984738" r:id="rId134"/>
        </w:object>
      </w:r>
      <w:r>
        <w:tab/>
      </w:r>
      <w:r>
        <w:tab/>
      </w:r>
      <w:r>
        <w:tab/>
      </w:r>
      <w:r>
        <w:tab/>
      </w:r>
      <w:r>
        <w:tab/>
      </w:r>
      <w:r>
        <w:tab/>
        <w:t xml:space="preserve">      (24)</w:t>
      </w:r>
    </w:p>
    <w:p w:rsidR="00FF6EE5" w:rsidRPr="00FF6EE5" w:rsidRDefault="00FF6EE5">
      <w:pPr>
        <w:pStyle w:val="a4"/>
        <w:ind w:left="567" w:hanging="567"/>
        <w:jc w:val="both"/>
      </w:pPr>
      <w:r>
        <w:t>где Т</w:t>
      </w:r>
      <w:r>
        <w:rPr>
          <w:vertAlign w:val="subscript"/>
          <w:lang w:val="en-US"/>
        </w:rPr>
        <w:t>i</w:t>
      </w:r>
      <w:r>
        <w:rPr>
          <w:vertAlign w:val="subscript"/>
        </w:rPr>
        <w:t>д</w:t>
      </w:r>
      <w:r>
        <w:t xml:space="preserve"> - трудоемкость работ на участке до реконструкции, чел*ч;</w:t>
      </w:r>
      <w:r w:rsidRPr="00FF6EE5">
        <w:t xml:space="preserve"> </w:t>
      </w:r>
      <w:r>
        <w:rPr>
          <w:lang w:val="en-US"/>
        </w:rPr>
        <w:t>T</w:t>
      </w:r>
      <w:r>
        <w:rPr>
          <w:vertAlign w:val="subscript"/>
          <w:lang w:val="en-US"/>
        </w:rPr>
        <w:t>in</w:t>
      </w:r>
      <w:r w:rsidRPr="00FF6EE5">
        <w:t xml:space="preserve"> - </w:t>
      </w:r>
      <w:r>
        <w:t>трудоёмкость работ на участке после реконструкции, чел*ч;</w:t>
      </w:r>
    </w:p>
    <w:p w:rsidR="00FF6EE5" w:rsidRDefault="00FF6EE5">
      <w:pPr>
        <w:pStyle w:val="a4"/>
        <w:ind w:left="2160" w:firstLine="720"/>
        <w:rPr>
          <w:lang w:val="en-US"/>
        </w:rPr>
      </w:pPr>
      <w:r>
        <w:rPr>
          <w:position w:val="-24"/>
        </w:rPr>
        <w:object w:dxaOrig="1840" w:dyaOrig="620">
          <v:shape id="_x0000_i1091" type="#_x0000_t75" style="width:90pt;height:32.25pt" o:ole="" fillcolor="window">
            <v:imagedata r:id="rId135" o:title=""/>
          </v:shape>
          <o:OLEObject Type="Embed" ProgID="Equation.3" ShapeID="_x0000_i1091" DrawAspect="Content" ObjectID="_1469984739" r:id="rId136"/>
        </w:object>
      </w:r>
    </w:p>
    <w:p w:rsidR="00FF6EE5" w:rsidRPr="00FF6EE5" w:rsidRDefault="00FF6EE5">
      <w:pPr>
        <w:pStyle w:val="a4"/>
        <w:jc w:val="both"/>
      </w:pPr>
      <w:r w:rsidRPr="00FF6EE5">
        <w:t>Численность производственных рабочих после реконструкции определяется по формуле:</w:t>
      </w:r>
    </w:p>
    <w:p w:rsidR="00FF6EE5" w:rsidRDefault="00FF6EE5">
      <w:pPr>
        <w:pStyle w:val="a4"/>
        <w:ind w:left="2160" w:firstLine="675"/>
        <w:jc w:val="both"/>
      </w:pPr>
      <w:r>
        <w:rPr>
          <w:position w:val="-30"/>
        </w:rPr>
        <w:object w:dxaOrig="1380" w:dyaOrig="700">
          <v:shape id="_x0000_i1092" type="#_x0000_t75" style="width:71.25pt;height:39.75pt" o:ole="" fillcolor="window">
            <v:imagedata r:id="rId137" o:title=""/>
          </v:shape>
          <o:OLEObject Type="Embed" ProgID="Equation.3" ShapeID="_x0000_i1092" DrawAspect="Content" ObjectID="_1469984740" r:id="rId138"/>
        </w:object>
      </w:r>
      <w:r>
        <w:tab/>
      </w:r>
      <w:r>
        <w:tab/>
      </w:r>
      <w:r>
        <w:tab/>
      </w:r>
      <w:r>
        <w:tab/>
      </w:r>
      <w:r>
        <w:tab/>
      </w:r>
      <w:r>
        <w:tab/>
        <w:t xml:space="preserve">      (25)</w:t>
      </w:r>
    </w:p>
    <w:p w:rsidR="00FF6EE5" w:rsidRPr="00FF6EE5" w:rsidRDefault="00FF6EE5">
      <w:pPr>
        <w:pStyle w:val="a4"/>
      </w:pPr>
      <w:r>
        <w:t>где Ф</w:t>
      </w:r>
      <w:r>
        <w:rPr>
          <w:vertAlign w:val="subscript"/>
        </w:rPr>
        <w:t>шт</w:t>
      </w:r>
      <w:r>
        <w:t xml:space="preserve"> - годовой фонд рабочего времени штатного рабочего, ч;</w:t>
      </w:r>
    </w:p>
    <w:p w:rsidR="00FF6EE5" w:rsidRDefault="00FF6EE5">
      <w:pPr>
        <w:pStyle w:val="a4"/>
        <w:rPr>
          <w:b/>
        </w:rPr>
      </w:pPr>
      <w:r>
        <w:rPr>
          <w:position w:val="-24"/>
        </w:rPr>
        <w:object w:dxaOrig="2040" w:dyaOrig="620">
          <v:shape id="_x0000_i1093" type="#_x0000_t75" style="width:99.75pt;height:33.75pt" o:ole="" fillcolor="window">
            <v:imagedata r:id="rId139" o:title=""/>
          </v:shape>
          <o:OLEObject Type="Embed" ProgID="Equation.3" ShapeID="_x0000_i1093" DrawAspect="Content" ObjectID="_1469984741" r:id="rId140"/>
        </w:object>
      </w:r>
      <w:r w:rsidRPr="00FF6EE5">
        <w:t xml:space="preserve"> принимаем 9 чел</w:t>
      </w:r>
      <w:r>
        <w:br w:type="page"/>
      </w:r>
      <w:r>
        <w:rPr>
          <w:b/>
        </w:rPr>
        <w:t>4. Карта технологического процесса</w:t>
      </w:r>
    </w:p>
    <w:p w:rsidR="00FF6EE5" w:rsidRDefault="00FF6EE5">
      <w:pPr>
        <w:pStyle w:val="a4"/>
        <w:ind w:firstLine="0"/>
        <w:jc w:val="both"/>
      </w:pPr>
    </w:p>
    <w:p w:rsidR="00FF6EE5" w:rsidRDefault="00FF6EE5">
      <w:pPr>
        <w:pStyle w:val="a4"/>
        <w:ind w:firstLine="0"/>
        <w:jc w:val="both"/>
      </w:pPr>
      <w:r>
        <w:t>Карту технологического процесса оформляем в виде таблицы 18.</w:t>
      </w:r>
    </w:p>
    <w:p w:rsidR="00FF6EE5" w:rsidRDefault="00FF6EE5">
      <w:pPr>
        <w:pStyle w:val="a4"/>
        <w:ind w:firstLine="0"/>
        <w:jc w:val="both"/>
      </w:pPr>
      <w:r>
        <w:t>Исполнитель - слесарь по ТО и ремонту автомобилей 4-го разряда</w:t>
      </w:r>
    </w:p>
    <w:p w:rsidR="00FF6EE5" w:rsidRDefault="00FF6EE5">
      <w:pPr>
        <w:pStyle w:val="a4"/>
        <w:ind w:firstLine="0"/>
        <w:jc w:val="both"/>
      </w:pPr>
      <w:r>
        <w:t>Трудоёмкость - 0,17 чел*ч</w:t>
      </w:r>
    </w:p>
    <w:p w:rsidR="00FF6EE5" w:rsidRDefault="00FF6EE5">
      <w:pPr>
        <w:pStyle w:val="a4"/>
        <w:ind w:firstLine="0"/>
        <w:jc w:val="both"/>
      </w:pPr>
    </w:p>
    <w:p w:rsidR="00FF6EE5" w:rsidRDefault="00FF6EE5">
      <w:pPr>
        <w:pStyle w:val="a4"/>
        <w:ind w:left="-142" w:firstLine="0"/>
        <w:jc w:val="both"/>
      </w:pPr>
      <w:r>
        <w:t>Таблица 18 - карта технологического процесса на регулировку давления впрыска форсунки КамАЗ-740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1559"/>
        <w:gridCol w:w="850"/>
        <w:gridCol w:w="3969"/>
      </w:tblGrid>
      <w:tr w:rsidR="00FF6EE5">
        <w:trPr>
          <w:jc w:val="center"/>
        </w:trPr>
        <w:tc>
          <w:tcPr>
            <w:tcW w:w="959" w:type="dxa"/>
            <w:vAlign w:val="center"/>
          </w:tcPr>
          <w:p w:rsidR="00FF6EE5" w:rsidRDefault="00FF6EE5">
            <w:pPr>
              <w:pStyle w:val="a4"/>
              <w:ind w:firstLine="0"/>
              <w:jc w:val="center"/>
              <w:rPr>
                <w:sz w:val="27"/>
              </w:rPr>
            </w:pPr>
            <w:r>
              <w:rPr>
                <w:sz w:val="27"/>
              </w:rPr>
              <w:t>№ опера-ции</w:t>
            </w:r>
          </w:p>
        </w:tc>
        <w:tc>
          <w:tcPr>
            <w:tcW w:w="1843" w:type="dxa"/>
            <w:vAlign w:val="center"/>
          </w:tcPr>
          <w:p w:rsidR="00FF6EE5" w:rsidRDefault="00FF6EE5">
            <w:pPr>
              <w:pStyle w:val="a4"/>
              <w:ind w:firstLine="0"/>
              <w:jc w:val="center"/>
              <w:rPr>
                <w:sz w:val="27"/>
              </w:rPr>
            </w:pPr>
            <w:r>
              <w:rPr>
                <w:sz w:val="27"/>
              </w:rPr>
              <w:t>Наименование операции</w:t>
            </w:r>
          </w:p>
        </w:tc>
        <w:tc>
          <w:tcPr>
            <w:tcW w:w="1559" w:type="dxa"/>
            <w:vAlign w:val="center"/>
          </w:tcPr>
          <w:p w:rsidR="00FF6EE5" w:rsidRDefault="00FF6EE5">
            <w:pPr>
              <w:pStyle w:val="a4"/>
              <w:ind w:firstLine="0"/>
              <w:jc w:val="center"/>
              <w:rPr>
                <w:sz w:val="27"/>
              </w:rPr>
            </w:pPr>
            <w:r>
              <w:rPr>
                <w:sz w:val="27"/>
              </w:rPr>
              <w:t>Применяемое оборудование инструмент</w:t>
            </w:r>
          </w:p>
        </w:tc>
        <w:tc>
          <w:tcPr>
            <w:tcW w:w="850" w:type="dxa"/>
            <w:vAlign w:val="center"/>
          </w:tcPr>
          <w:p w:rsidR="00FF6EE5" w:rsidRDefault="00FF6EE5">
            <w:pPr>
              <w:pStyle w:val="a4"/>
              <w:ind w:firstLine="0"/>
              <w:jc w:val="center"/>
              <w:rPr>
                <w:sz w:val="27"/>
              </w:rPr>
            </w:pPr>
            <w:r>
              <w:rPr>
                <w:sz w:val="27"/>
              </w:rPr>
              <w:t>Норма вре-мени, мин</w:t>
            </w:r>
          </w:p>
        </w:tc>
        <w:tc>
          <w:tcPr>
            <w:tcW w:w="3969" w:type="dxa"/>
            <w:vAlign w:val="center"/>
          </w:tcPr>
          <w:p w:rsidR="00FF6EE5" w:rsidRDefault="00FF6EE5">
            <w:pPr>
              <w:pStyle w:val="a4"/>
              <w:ind w:firstLine="0"/>
              <w:jc w:val="center"/>
              <w:rPr>
                <w:sz w:val="27"/>
              </w:rPr>
            </w:pPr>
            <w:r>
              <w:rPr>
                <w:sz w:val="27"/>
              </w:rPr>
              <w:t>Технические условия, указания</w:t>
            </w:r>
          </w:p>
        </w:tc>
      </w:tr>
      <w:tr w:rsidR="00FF6EE5">
        <w:trPr>
          <w:jc w:val="center"/>
        </w:trPr>
        <w:tc>
          <w:tcPr>
            <w:tcW w:w="959" w:type="dxa"/>
            <w:vAlign w:val="center"/>
          </w:tcPr>
          <w:p w:rsidR="00FF6EE5" w:rsidRDefault="00FF6EE5">
            <w:pPr>
              <w:pStyle w:val="a4"/>
              <w:ind w:firstLine="0"/>
              <w:jc w:val="center"/>
              <w:rPr>
                <w:sz w:val="27"/>
              </w:rPr>
            </w:pPr>
            <w:r>
              <w:rPr>
                <w:sz w:val="27"/>
              </w:rPr>
              <w:t>1</w:t>
            </w:r>
          </w:p>
        </w:tc>
        <w:tc>
          <w:tcPr>
            <w:tcW w:w="1843" w:type="dxa"/>
            <w:vAlign w:val="center"/>
          </w:tcPr>
          <w:p w:rsidR="00FF6EE5" w:rsidRDefault="00FF6EE5">
            <w:pPr>
              <w:pStyle w:val="a4"/>
              <w:ind w:firstLine="0"/>
              <w:jc w:val="center"/>
              <w:rPr>
                <w:sz w:val="27"/>
              </w:rPr>
            </w:pPr>
            <w:r>
              <w:rPr>
                <w:sz w:val="27"/>
              </w:rPr>
              <w:t>Установить форсунку на стенд для проверки форсунок</w:t>
            </w:r>
          </w:p>
        </w:tc>
        <w:tc>
          <w:tcPr>
            <w:tcW w:w="1559" w:type="dxa"/>
            <w:vAlign w:val="center"/>
          </w:tcPr>
          <w:p w:rsidR="00FF6EE5" w:rsidRDefault="00FF6EE5">
            <w:pPr>
              <w:pStyle w:val="a4"/>
              <w:ind w:firstLine="0"/>
              <w:jc w:val="center"/>
              <w:rPr>
                <w:sz w:val="27"/>
              </w:rPr>
            </w:pPr>
            <w:r>
              <w:rPr>
                <w:sz w:val="27"/>
              </w:rPr>
              <w:t>М-106Э, ключ рожковый 19мм</w:t>
            </w:r>
          </w:p>
        </w:tc>
        <w:tc>
          <w:tcPr>
            <w:tcW w:w="850" w:type="dxa"/>
            <w:vAlign w:val="center"/>
          </w:tcPr>
          <w:p w:rsidR="00FF6EE5" w:rsidRDefault="00FF6EE5">
            <w:pPr>
              <w:pStyle w:val="a4"/>
              <w:ind w:firstLine="0"/>
              <w:jc w:val="center"/>
              <w:rPr>
                <w:sz w:val="27"/>
              </w:rPr>
            </w:pPr>
            <w:r>
              <w:rPr>
                <w:sz w:val="27"/>
              </w:rPr>
              <w:t>0,5</w:t>
            </w:r>
          </w:p>
        </w:tc>
        <w:tc>
          <w:tcPr>
            <w:tcW w:w="3969" w:type="dxa"/>
            <w:vAlign w:val="center"/>
          </w:tcPr>
          <w:p w:rsidR="00FF6EE5" w:rsidRDefault="00FF6EE5">
            <w:pPr>
              <w:pStyle w:val="a4"/>
              <w:ind w:firstLine="0"/>
              <w:jc w:val="center"/>
              <w:rPr>
                <w:sz w:val="27"/>
              </w:rPr>
            </w:pPr>
            <w:r>
              <w:rPr>
                <w:sz w:val="27"/>
              </w:rPr>
              <w:t>Для проверки форсунок используют диз. топливо «Л» по ГОСТ305-82 при этом вязкость топлива должна быть (4-6)*10</w:t>
            </w:r>
            <w:r>
              <w:rPr>
                <w:sz w:val="27"/>
                <w:vertAlign w:val="superscript"/>
              </w:rPr>
              <w:t>-6</w:t>
            </w:r>
            <w:r>
              <w:rPr>
                <w:sz w:val="27"/>
              </w:rPr>
              <w:t xml:space="preserve"> м</w:t>
            </w:r>
            <w:r>
              <w:rPr>
                <w:sz w:val="27"/>
                <w:vertAlign w:val="superscript"/>
              </w:rPr>
              <w:t>2</w:t>
            </w:r>
            <w:r>
              <w:rPr>
                <w:sz w:val="27"/>
              </w:rPr>
              <w:t xml:space="preserve">/с при </w:t>
            </w:r>
            <w:r>
              <w:rPr>
                <w:sz w:val="27"/>
                <w:lang w:val="en-US"/>
              </w:rPr>
              <w:t>t</w:t>
            </w:r>
            <w:r>
              <w:rPr>
                <w:rFonts w:ascii="GOST type B" w:hAnsi="GOST type B"/>
                <w:sz w:val="27"/>
                <w:vertAlign w:val="superscript"/>
              </w:rPr>
              <w:t xml:space="preserve"> О</w:t>
            </w:r>
            <w:r>
              <w:rPr>
                <w:sz w:val="27"/>
              </w:rPr>
              <w:t xml:space="preserve"> =25</w:t>
            </w:r>
            <w:r>
              <w:rPr>
                <w:rFonts w:ascii="GOST type B" w:hAnsi="GOST type B"/>
                <w:sz w:val="27"/>
                <w:vertAlign w:val="superscript"/>
              </w:rPr>
              <w:t>О</w:t>
            </w:r>
            <w:r>
              <w:rPr>
                <w:sz w:val="27"/>
              </w:rPr>
              <w:t>-30</w:t>
            </w:r>
            <w:r>
              <w:rPr>
                <w:rFonts w:ascii="GOST type B" w:hAnsi="GOST type B"/>
                <w:sz w:val="27"/>
                <w:vertAlign w:val="superscript"/>
              </w:rPr>
              <w:t xml:space="preserve"> О</w:t>
            </w:r>
            <w:r>
              <w:rPr>
                <w:sz w:val="27"/>
              </w:rPr>
              <w:t>С</w:t>
            </w:r>
          </w:p>
        </w:tc>
      </w:tr>
      <w:tr w:rsidR="00FF6EE5">
        <w:trPr>
          <w:jc w:val="center"/>
        </w:trPr>
        <w:tc>
          <w:tcPr>
            <w:tcW w:w="959" w:type="dxa"/>
            <w:vAlign w:val="center"/>
          </w:tcPr>
          <w:p w:rsidR="00FF6EE5" w:rsidRDefault="00FF6EE5">
            <w:pPr>
              <w:pStyle w:val="a4"/>
              <w:ind w:firstLine="0"/>
              <w:jc w:val="center"/>
              <w:rPr>
                <w:sz w:val="27"/>
              </w:rPr>
            </w:pPr>
            <w:r>
              <w:rPr>
                <w:sz w:val="27"/>
              </w:rPr>
              <w:t>2</w:t>
            </w:r>
          </w:p>
        </w:tc>
        <w:tc>
          <w:tcPr>
            <w:tcW w:w="1843" w:type="dxa"/>
            <w:vAlign w:val="center"/>
          </w:tcPr>
          <w:p w:rsidR="00FF6EE5" w:rsidRDefault="00FF6EE5">
            <w:pPr>
              <w:pStyle w:val="a4"/>
              <w:ind w:firstLine="0"/>
              <w:jc w:val="center"/>
              <w:rPr>
                <w:sz w:val="27"/>
              </w:rPr>
            </w:pPr>
            <w:r>
              <w:rPr>
                <w:sz w:val="27"/>
              </w:rPr>
              <w:t>Определить герметичность запорного конуса иглы распылителя</w:t>
            </w:r>
          </w:p>
        </w:tc>
        <w:tc>
          <w:tcPr>
            <w:tcW w:w="1559" w:type="dxa"/>
            <w:vAlign w:val="center"/>
          </w:tcPr>
          <w:p w:rsidR="00FF6EE5" w:rsidRDefault="00FF6EE5">
            <w:pPr>
              <w:pStyle w:val="a4"/>
              <w:ind w:firstLine="0"/>
              <w:jc w:val="center"/>
              <w:rPr>
                <w:sz w:val="27"/>
              </w:rPr>
            </w:pPr>
            <w:r>
              <w:rPr>
                <w:sz w:val="27"/>
              </w:rPr>
              <w:t>М-106Э</w:t>
            </w:r>
          </w:p>
        </w:tc>
        <w:tc>
          <w:tcPr>
            <w:tcW w:w="850" w:type="dxa"/>
            <w:vAlign w:val="center"/>
          </w:tcPr>
          <w:p w:rsidR="00FF6EE5" w:rsidRDefault="00FF6EE5">
            <w:pPr>
              <w:pStyle w:val="a4"/>
              <w:ind w:firstLine="0"/>
              <w:jc w:val="center"/>
              <w:rPr>
                <w:sz w:val="27"/>
              </w:rPr>
            </w:pPr>
            <w:r>
              <w:rPr>
                <w:sz w:val="27"/>
              </w:rPr>
              <w:t>3</w:t>
            </w:r>
          </w:p>
        </w:tc>
        <w:tc>
          <w:tcPr>
            <w:tcW w:w="3969" w:type="dxa"/>
            <w:vAlign w:val="center"/>
          </w:tcPr>
          <w:p w:rsidR="00FF6EE5" w:rsidRDefault="00FF6EE5">
            <w:pPr>
              <w:pStyle w:val="a4"/>
              <w:ind w:firstLine="0"/>
              <w:jc w:val="center"/>
              <w:rPr>
                <w:sz w:val="27"/>
              </w:rPr>
            </w:pPr>
            <w:r>
              <w:rPr>
                <w:sz w:val="27"/>
              </w:rPr>
              <w:t>Герметичность определяют при давлении 3-3,5 Мпа (30-35 кгс/см</w:t>
            </w:r>
            <w:r>
              <w:rPr>
                <w:sz w:val="27"/>
                <w:vertAlign w:val="superscript"/>
              </w:rPr>
              <w:t>2</w:t>
            </w:r>
            <w:r>
              <w:rPr>
                <w:sz w:val="27"/>
              </w:rPr>
              <w:t>) меняя давления начала впрыска в течение 15 с не должно быть отрыва капли (допускается увлажнение носика распылителя)</w:t>
            </w:r>
          </w:p>
        </w:tc>
      </w:tr>
      <w:tr w:rsidR="00FF6EE5">
        <w:trPr>
          <w:jc w:val="center"/>
        </w:trPr>
        <w:tc>
          <w:tcPr>
            <w:tcW w:w="959" w:type="dxa"/>
            <w:vAlign w:val="center"/>
          </w:tcPr>
          <w:p w:rsidR="00FF6EE5" w:rsidRDefault="00FF6EE5">
            <w:pPr>
              <w:pStyle w:val="a4"/>
              <w:ind w:firstLine="0"/>
              <w:jc w:val="center"/>
              <w:rPr>
                <w:sz w:val="27"/>
              </w:rPr>
            </w:pPr>
            <w:r>
              <w:rPr>
                <w:sz w:val="27"/>
              </w:rPr>
              <w:t>3</w:t>
            </w:r>
          </w:p>
        </w:tc>
        <w:tc>
          <w:tcPr>
            <w:tcW w:w="1843" w:type="dxa"/>
            <w:vAlign w:val="center"/>
          </w:tcPr>
          <w:p w:rsidR="00FF6EE5" w:rsidRDefault="00FF6EE5">
            <w:pPr>
              <w:pStyle w:val="a4"/>
              <w:ind w:firstLine="0"/>
              <w:jc w:val="center"/>
              <w:rPr>
                <w:sz w:val="27"/>
              </w:rPr>
            </w:pPr>
            <w:r>
              <w:rPr>
                <w:sz w:val="27"/>
              </w:rPr>
              <w:t>Проверить и при необходимости отрегулировать давление начала впрыска</w:t>
            </w:r>
          </w:p>
        </w:tc>
        <w:tc>
          <w:tcPr>
            <w:tcW w:w="1559" w:type="dxa"/>
            <w:vAlign w:val="center"/>
          </w:tcPr>
          <w:p w:rsidR="00FF6EE5" w:rsidRDefault="00FF6EE5">
            <w:pPr>
              <w:pStyle w:val="a4"/>
              <w:ind w:firstLine="0"/>
              <w:jc w:val="center"/>
              <w:rPr>
                <w:sz w:val="27"/>
              </w:rPr>
            </w:pPr>
            <w:r>
              <w:rPr>
                <w:sz w:val="27"/>
              </w:rPr>
              <w:t>М-106Э, регулировочные шайбы, ключ рожковый 19мм, 24мм</w:t>
            </w:r>
          </w:p>
        </w:tc>
        <w:tc>
          <w:tcPr>
            <w:tcW w:w="850" w:type="dxa"/>
            <w:vAlign w:val="center"/>
          </w:tcPr>
          <w:p w:rsidR="00FF6EE5" w:rsidRDefault="00FF6EE5">
            <w:pPr>
              <w:pStyle w:val="a4"/>
              <w:ind w:firstLine="0"/>
              <w:jc w:val="center"/>
              <w:rPr>
                <w:sz w:val="27"/>
              </w:rPr>
            </w:pPr>
            <w:r>
              <w:rPr>
                <w:sz w:val="27"/>
              </w:rPr>
              <w:t>4</w:t>
            </w:r>
          </w:p>
        </w:tc>
        <w:tc>
          <w:tcPr>
            <w:tcW w:w="3969" w:type="dxa"/>
            <w:vAlign w:val="center"/>
          </w:tcPr>
          <w:p w:rsidR="00FF6EE5" w:rsidRDefault="00FF6EE5">
            <w:pPr>
              <w:pStyle w:val="a4"/>
              <w:ind w:firstLine="0"/>
              <w:jc w:val="center"/>
              <w:rPr>
                <w:sz w:val="27"/>
              </w:rPr>
            </w:pPr>
            <w:r>
              <w:rPr>
                <w:sz w:val="27"/>
              </w:rPr>
              <w:t>Давление начала впрыска топлива 21,5-22,5 Мпа (215-225 кгс/см</w:t>
            </w:r>
            <w:r>
              <w:rPr>
                <w:sz w:val="27"/>
                <w:vertAlign w:val="superscript"/>
              </w:rPr>
              <w:t>2</w:t>
            </w:r>
            <w:r>
              <w:rPr>
                <w:sz w:val="27"/>
              </w:rPr>
              <w:t xml:space="preserve">). При несоответствии давления изменяют количество регулировочных шайб под пружиной. Измерение толщины пакета регулировочных шайб на </w:t>
            </w:r>
            <w:smartTag w:uri="urn:schemas-microsoft-com:office:smarttags" w:element="metricconverter">
              <w:smartTagPr>
                <w:attr w:name="ProductID" w:val="0,05 мм"/>
              </w:smartTagPr>
              <w:r>
                <w:rPr>
                  <w:sz w:val="27"/>
                </w:rPr>
                <w:t>0,05 мм</w:t>
              </w:r>
            </w:smartTag>
            <w:r>
              <w:rPr>
                <w:sz w:val="27"/>
              </w:rPr>
              <w:t xml:space="preserve"> приводит к изменению давления на 0,3-0,5 Мпа (3-5 кгс/см</w:t>
            </w:r>
            <w:r>
              <w:rPr>
                <w:sz w:val="27"/>
                <w:vertAlign w:val="superscript"/>
              </w:rPr>
              <w:t>2</w:t>
            </w:r>
            <w:r>
              <w:rPr>
                <w:sz w:val="27"/>
              </w:rPr>
              <w:t>)</w:t>
            </w:r>
          </w:p>
        </w:tc>
      </w:tr>
      <w:tr w:rsidR="00FF6EE5">
        <w:trPr>
          <w:jc w:val="center"/>
        </w:trPr>
        <w:tc>
          <w:tcPr>
            <w:tcW w:w="959" w:type="dxa"/>
            <w:vAlign w:val="center"/>
          </w:tcPr>
          <w:p w:rsidR="00FF6EE5" w:rsidRDefault="00FF6EE5">
            <w:pPr>
              <w:pStyle w:val="a4"/>
              <w:ind w:firstLine="0"/>
              <w:jc w:val="center"/>
              <w:rPr>
                <w:sz w:val="27"/>
              </w:rPr>
            </w:pPr>
            <w:r>
              <w:rPr>
                <w:sz w:val="27"/>
              </w:rPr>
              <w:t>4</w:t>
            </w:r>
          </w:p>
        </w:tc>
        <w:tc>
          <w:tcPr>
            <w:tcW w:w="1843" w:type="dxa"/>
            <w:vAlign w:val="center"/>
          </w:tcPr>
          <w:p w:rsidR="00FF6EE5" w:rsidRDefault="00FF6EE5">
            <w:pPr>
              <w:pStyle w:val="a4"/>
              <w:ind w:firstLine="0"/>
              <w:jc w:val="center"/>
              <w:rPr>
                <w:sz w:val="27"/>
              </w:rPr>
            </w:pPr>
            <w:r>
              <w:rPr>
                <w:sz w:val="27"/>
              </w:rPr>
              <w:t>Проверить качество распыла топлива проверяемой форсунки</w:t>
            </w:r>
          </w:p>
        </w:tc>
        <w:tc>
          <w:tcPr>
            <w:tcW w:w="1559" w:type="dxa"/>
            <w:vAlign w:val="center"/>
          </w:tcPr>
          <w:p w:rsidR="00FF6EE5" w:rsidRDefault="00FF6EE5">
            <w:pPr>
              <w:pStyle w:val="a4"/>
              <w:ind w:firstLine="0"/>
              <w:jc w:val="center"/>
              <w:rPr>
                <w:sz w:val="27"/>
              </w:rPr>
            </w:pPr>
            <w:r>
              <w:rPr>
                <w:sz w:val="27"/>
              </w:rPr>
              <w:t>М-106Э</w:t>
            </w:r>
          </w:p>
        </w:tc>
        <w:tc>
          <w:tcPr>
            <w:tcW w:w="850" w:type="dxa"/>
            <w:vAlign w:val="center"/>
          </w:tcPr>
          <w:p w:rsidR="00FF6EE5" w:rsidRDefault="00FF6EE5">
            <w:pPr>
              <w:pStyle w:val="a4"/>
              <w:ind w:firstLine="0"/>
              <w:jc w:val="center"/>
              <w:rPr>
                <w:sz w:val="27"/>
              </w:rPr>
            </w:pPr>
            <w:r>
              <w:rPr>
                <w:sz w:val="27"/>
              </w:rPr>
              <w:t>2</w:t>
            </w:r>
          </w:p>
        </w:tc>
        <w:tc>
          <w:tcPr>
            <w:tcW w:w="3969" w:type="dxa"/>
            <w:vAlign w:val="center"/>
          </w:tcPr>
          <w:p w:rsidR="00FF6EE5" w:rsidRDefault="00FF6EE5">
            <w:pPr>
              <w:pStyle w:val="a4"/>
              <w:ind w:firstLine="0"/>
              <w:jc w:val="center"/>
              <w:rPr>
                <w:sz w:val="27"/>
              </w:rPr>
            </w:pPr>
            <w:r>
              <w:rPr>
                <w:sz w:val="27"/>
              </w:rPr>
              <w:t>Качество распыления считается удовлетворительным, если при подаче топлива в форсунку с частотой 70-80 качков в минуту рычага насоса, оно выпрыскивается в туманообразном состоянии без капель из 4-х отверстий распылителя</w:t>
            </w:r>
          </w:p>
        </w:tc>
      </w:tr>
      <w:tr w:rsidR="00FF6EE5">
        <w:trPr>
          <w:jc w:val="center"/>
        </w:trPr>
        <w:tc>
          <w:tcPr>
            <w:tcW w:w="959" w:type="dxa"/>
            <w:vAlign w:val="center"/>
          </w:tcPr>
          <w:p w:rsidR="00FF6EE5" w:rsidRDefault="00FF6EE5">
            <w:pPr>
              <w:pStyle w:val="a4"/>
              <w:ind w:firstLine="0"/>
              <w:jc w:val="center"/>
              <w:rPr>
                <w:sz w:val="27"/>
              </w:rPr>
            </w:pPr>
            <w:r>
              <w:rPr>
                <w:sz w:val="27"/>
              </w:rPr>
              <w:t>5</w:t>
            </w:r>
          </w:p>
        </w:tc>
        <w:tc>
          <w:tcPr>
            <w:tcW w:w="1843" w:type="dxa"/>
            <w:vAlign w:val="center"/>
          </w:tcPr>
          <w:p w:rsidR="00FF6EE5" w:rsidRDefault="00FF6EE5">
            <w:pPr>
              <w:pStyle w:val="a4"/>
              <w:ind w:firstLine="0"/>
              <w:jc w:val="center"/>
              <w:rPr>
                <w:sz w:val="27"/>
              </w:rPr>
            </w:pPr>
            <w:r>
              <w:rPr>
                <w:sz w:val="27"/>
              </w:rPr>
              <w:t>Снять форсунку со стенда</w:t>
            </w:r>
          </w:p>
        </w:tc>
        <w:tc>
          <w:tcPr>
            <w:tcW w:w="1559" w:type="dxa"/>
            <w:vAlign w:val="center"/>
          </w:tcPr>
          <w:p w:rsidR="00FF6EE5" w:rsidRDefault="00FF6EE5">
            <w:pPr>
              <w:pStyle w:val="a4"/>
              <w:ind w:firstLine="0"/>
              <w:jc w:val="center"/>
              <w:rPr>
                <w:sz w:val="27"/>
              </w:rPr>
            </w:pPr>
            <w:r>
              <w:rPr>
                <w:sz w:val="27"/>
              </w:rPr>
              <w:t>М-106Э, ключ рожковый 19мм</w:t>
            </w:r>
          </w:p>
        </w:tc>
        <w:tc>
          <w:tcPr>
            <w:tcW w:w="850" w:type="dxa"/>
            <w:vAlign w:val="center"/>
          </w:tcPr>
          <w:p w:rsidR="00FF6EE5" w:rsidRDefault="00FF6EE5">
            <w:pPr>
              <w:pStyle w:val="a4"/>
              <w:ind w:firstLine="0"/>
              <w:jc w:val="center"/>
              <w:rPr>
                <w:sz w:val="27"/>
              </w:rPr>
            </w:pPr>
            <w:r>
              <w:rPr>
                <w:sz w:val="27"/>
              </w:rPr>
              <w:t>0,6</w:t>
            </w:r>
          </w:p>
        </w:tc>
        <w:tc>
          <w:tcPr>
            <w:tcW w:w="3969" w:type="dxa"/>
            <w:vAlign w:val="center"/>
          </w:tcPr>
          <w:p w:rsidR="00FF6EE5" w:rsidRDefault="00FF6EE5">
            <w:pPr>
              <w:pStyle w:val="a4"/>
              <w:ind w:firstLine="0"/>
              <w:jc w:val="center"/>
              <w:rPr>
                <w:sz w:val="27"/>
              </w:rPr>
            </w:pPr>
          </w:p>
        </w:tc>
      </w:tr>
    </w:tbl>
    <w:p w:rsidR="00FF6EE5" w:rsidRDefault="00FF6EE5">
      <w:pPr>
        <w:pStyle w:val="a4"/>
        <w:jc w:val="both"/>
        <w:rPr>
          <w:b/>
        </w:rPr>
      </w:pPr>
      <w:r>
        <w:br w:type="page"/>
      </w:r>
      <w:r>
        <w:rPr>
          <w:b/>
        </w:rPr>
        <w:t>5 Охрана труда</w:t>
      </w:r>
    </w:p>
    <w:p w:rsidR="00FF6EE5" w:rsidRDefault="00FF6EE5">
      <w:pPr>
        <w:pStyle w:val="a4"/>
        <w:jc w:val="both"/>
      </w:pPr>
    </w:p>
    <w:p w:rsidR="00FF6EE5" w:rsidRDefault="00FF6EE5">
      <w:pPr>
        <w:pStyle w:val="a4"/>
        <w:jc w:val="both"/>
        <w:rPr>
          <w:b/>
        </w:rPr>
      </w:pPr>
      <w:r>
        <w:rPr>
          <w:b/>
        </w:rPr>
        <w:t>5.1 Условия безопасности работы по исключению опасных и вредных факторов</w:t>
      </w:r>
    </w:p>
    <w:p w:rsidR="00FF6EE5" w:rsidRDefault="00FF6EE5">
      <w:pPr>
        <w:pStyle w:val="a4"/>
        <w:jc w:val="both"/>
      </w:pPr>
    </w:p>
    <w:p w:rsidR="00FF6EE5" w:rsidRDefault="00FF6EE5">
      <w:pPr>
        <w:pStyle w:val="a4"/>
        <w:jc w:val="both"/>
      </w:pPr>
      <w:r>
        <w:t>Охрана труда - это система мероприятий по предотвращению несчастных случаев на производстве, которая включает в себя вопросы трудового законодательства, требования техники безопасности, требования промышленной санатории и личной гигиены труда.</w:t>
      </w:r>
    </w:p>
    <w:p w:rsidR="00FF6EE5" w:rsidRDefault="00FF6EE5">
      <w:pPr>
        <w:pStyle w:val="a4"/>
        <w:jc w:val="both"/>
      </w:pPr>
      <w:r>
        <w:t>Задачи охраны труда - охрана здоровья трудящихся, обеспечение безопасных условий труда, ликвидация производственного травматизм и профессиональных заболеваний.</w:t>
      </w:r>
    </w:p>
    <w:p w:rsidR="00FF6EE5" w:rsidRDefault="00FF6EE5">
      <w:pPr>
        <w:pStyle w:val="a4"/>
        <w:jc w:val="both"/>
      </w:pPr>
      <w:r>
        <w:t>Под опасными и вредными производственными факторами понимают совокупность таких условий труда на рабочем месте, которые могут оказать отрицательное воздействие на организм человека. В результате воздействия этих факторов может происходить ухудшение здоровья работающего, а также может наблюдаться возникновение различных профессиональных заболеваний. При работе на участке топливной аппаратуры рабочие пользуются различными видами легковоспламеняющихся жидкостей (бензин, керосин, растворители), что обуславливает загазованность воздуха. Поэтому при несоблюдении правил, существует опасность отравления их парами. На участке также используется различное электрооборудование, поэтому при нарушении правил его эксплуатации возникает большая опасность возникновения пожара или взрыва. Также существует опасность поражения работающих электрическим током при нарушении правил электробезопасности. Рабочие участка используют в работе диз.ельное топливо и бензин, поэтому при несоблюдении правил личной гигиены существует опасность отравления.</w:t>
      </w:r>
    </w:p>
    <w:p w:rsidR="00FF6EE5" w:rsidRDefault="00FF6EE5">
      <w:pPr>
        <w:pStyle w:val="a4"/>
        <w:jc w:val="both"/>
      </w:pPr>
      <w:r>
        <w:t>Важнейшим элементом защиты работающих от воздействия опасных и вредных факторов является соблюдение правил техники безопасности.</w:t>
      </w:r>
    </w:p>
    <w:p w:rsidR="00FF6EE5" w:rsidRDefault="00FF6EE5">
      <w:pPr>
        <w:pStyle w:val="a4"/>
        <w:jc w:val="both"/>
      </w:pPr>
      <w:r>
        <w:t>Инструкция по технике безопасности на участке топливной аппаратуры.</w:t>
      </w:r>
    </w:p>
    <w:p w:rsidR="00FF6EE5" w:rsidRDefault="00FF6EE5">
      <w:pPr>
        <w:pStyle w:val="a4"/>
        <w:jc w:val="both"/>
      </w:pPr>
    </w:p>
    <w:p w:rsidR="00FF6EE5" w:rsidRDefault="00FF6EE5">
      <w:pPr>
        <w:jc w:val="both"/>
      </w:pPr>
      <w:r>
        <w:t>К самостоятельной работе на оборудовании допускаются лица не моложе 18 лет, прошедшие мед. Освидетельствование, имеющие удостоверение на право работы на доверенном оборудовании, прошедшие вводный инструктаж.</w:t>
      </w:r>
    </w:p>
    <w:p w:rsidR="00FF6EE5" w:rsidRDefault="00FF6EE5">
      <w:pPr>
        <w:jc w:val="both"/>
      </w:pPr>
      <w:r>
        <w:t xml:space="preserve">  1 раз в полугодие рабочие проходят повторный инструктаж, а также ежегодное обучение по 10-ти часовой программе и проверку знаний. Лица не прошедшие проверку к самостоятельной работе не допускаются.</w:t>
      </w:r>
    </w:p>
    <w:p w:rsidR="00FF6EE5" w:rsidRDefault="00FF6EE5">
      <w:pPr>
        <w:jc w:val="both"/>
      </w:pPr>
      <w:r>
        <w:t xml:space="preserve"> Рабочие обязаны соблюдать трудовую дисциплину, правила внутреннего распорядка. Курить разрешается только в специально отведенных местах. Запрещается употреблять спиртные напитки.</w:t>
      </w:r>
    </w:p>
    <w:p w:rsidR="00FF6EE5" w:rsidRDefault="00FF6EE5">
      <w:pPr>
        <w:jc w:val="both"/>
      </w:pPr>
      <w:r>
        <w:t xml:space="preserve"> Для предотвращения взрыва или пожара необходимо:</w:t>
      </w:r>
    </w:p>
    <w:p w:rsidR="00FF6EE5" w:rsidRDefault="00FF6EE5">
      <w:pPr>
        <w:numPr>
          <w:ilvl w:val="0"/>
          <w:numId w:val="3"/>
        </w:numPr>
      </w:pPr>
      <w:r>
        <w:t>не зажигать спички и не применять открытый огонь</w:t>
      </w:r>
    </w:p>
    <w:p w:rsidR="00FF6EE5" w:rsidRDefault="00FF6EE5">
      <w:pPr>
        <w:numPr>
          <w:ilvl w:val="0"/>
          <w:numId w:val="3"/>
        </w:numPr>
      </w:pPr>
      <w:r>
        <w:t>использованные обтирочные материалы убирать в спец. металлические ящики</w:t>
      </w:r>
    </w:p>
    <w:p w:rsidR="00FF6EE5" w:rsidRDefault="00FF6EE5">
      <w:pPr>
        <w:numPr>
          <w:ilvl w:val="0"/>
          <w:numId w:val="3"/>
        </w:numPr>
      </w:pPr>
      <w:r>
        <w:t>не допускать скопления пыли на оборудовании</w:t>
      </w:r>
    </w:p>
    <w:p w:rsidR="00FF6EE5" w:rsidRDefault="00FF6EE5">
      <w:pPr>
        <w:numPr>
          <w:ilvl w:val="0"/>
          <w:numId w:val="3"/>
        </w:numPr>
      </w:pPr>
      <w:r>
        <w:t>не сушить спецодежду на нагревательных приборах</w:t>
      </w:r>
    </w:p>
    <w:p w:rsidR="00FF6EE5" w:rsidRDefault="00FF6EE5">
      <w:pPr>
        <w:numPr>
          <w:ilvl w:val="0"/>
          <w:numId w:val="3"/>
        </w:numPr>
      </w:pPr>
      <w:r>
        <w:t>обеспечить свободный доступ к средствам пожаротушения</w:t>
      </w:r>
    </w:p>
    <w:p w:rsidR="00FF6EE5" w:rsidRDefault="00FF6EE5">
      <w:pPr>
        <w:pStyle w:val="1"/>
        <w:jc w:val="both"/>
      </w:pPr>
      <w:r>
        <w:t xml:space="preserve"> Поскольку при работе используются нефтепродукты, необходима защита работающего от их попадания на открытые участки тела.</w:t>
      </w:r>
    </w:p>
    <w:p w:rsidR="00FF6EE5" w:rsidRDefault="00FF6EE5">
      <w:pPr>
        <w:jc w:val="both"/>
      </w:pPr>
      <w:r>
        <w:t xml:space="preserve">  Все инструменты и оборудование, используемые в работе должны быть в исправном состоянии. Инструмент перед началом работы осматривается мастером, все установки и стенды проходят периодическое испытание с целью выявления их состояния.</w:t>
      </w:r>
    </w:p>
    <w:p w:rsidR="00FF6EE5" w:rsidRDefault="00FF6EE5">
      <w:pPr>
        <w:pStyle w:val="a4"/>
        <w:jc w:val="both"/>
      </w:pPr>
      <w:r>
        <w:t xml:space="preserve"> При возникновении несчастного случая работа на участке немедленно прекращается. Работники должны сообщить о случившемся в медпункт и начальнику производства, и оказать пострадавшему первую медицинскую помощь.</w:t>
      </w:r>
    </w:p>
    <w:p w:rsidR="00FF6EE5" w:rsidRDefault="00FF6EE5">
      <w:pPr>
        <w:pStyle w:val="a4"/>
        <w:jc w:val="both"/>
        <w:rPr>
          <w:b/>
        </w:rPr>
      </w:pPr>
      <w:r>
        <w:br w:type="page"/>
      </w:r>
      <w:r>
        <w:rPr>
          <w:b/>
        </w:rPr>
        <w:t>5.2. Обеспечение санитарных норм на участке топливной аппаратуры</w:t>
      </w:r>
    </w:p>
    <w:p w:rsidR="00FF6EE5" w:rsidRDefault="00FF6EE5">
      <w:pPr>
        <w:pStyle w:val="a4"/>
        <w:jc w:val="both"/>
      </w:pPr>
    </w:p>
    <w:p w:rsidR="00FF6EE5" w:rsidRDefault="00FF6EE5">
      <w:pPr>
        <w:pStyle w:val="a4"/>
        <w:jc w:val="both"/>
      </w:pPr>
      <w:r>
        <w:t>Требования промышленной санитарии - это комплекс мероприятий, обеспечивающих оздоровления и улучшение условий труда для сохранения здоровья работающего. Необходимые условия труда. Которые должны быть созданы на участке топливной аппаратуры в сонитарно-гигиеническом паспорте и сведены в таблице 19</w:t>
      </w:r>
    </w:p>
    <w:p w:rsidR="00FF6EE5" w:rsidRDefault="00FF6EE5">
      <w:pPr>
        <w:pStyle w:val="a4"/>
        <w:jc w:val="both"/>
      </w:pPr>
    </w:p>
    <w:p w:rsidR="00FF6EE5" w:rsidRDefault="00FF6EE5">
      <w:pPr>
        <w:pStyle w:val="a4"/>
        <w:ind w:left="-142" w:firstLine="0"/>
        <w:jc w:val="both"/>
      </w:pPr>
      <w:r>
        <w:t>Таблица 19 - Санитарно-гигиенический 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992"/>
        <w:gridCol w:w="1319"/>
        <w:gridCol w:w="1420"/>
        <w:gridCol w:w="1420"/>
      </w:tblGrid>
      <w:tr w:rsidR="00FF6EE5">
        <w:tc>
          <w:tcPr>
            <w:tcW w:w="2235" w:type="dxa"/>
            <w:vAlign w:val="center"/>
          </w:tcPr>
          <w:p w:rsidR="00FF6EE5" w:rsidRDefault="00FF6EE5">
            <w:pPr>
              <w:pStyle w:val="a4"/>
              <w:ind w:firstLine="0"/>
              <w:jc w:val="center"/>
              <w:rPr>
                <w:sz w:val="28"/>
                <w:lang w:val="en-US"/>
              </w:rPr>
            </w:pPr>
            <w:r>
              <w:rPr>
                <w:sz w:val="28"/>
                <w:lang w:val="en-US"/>
              </w:rPr>
              <w:t>Факторы</w:t>
            </w:r>
          </w:p>
        </w:tc>
        <w:tc>
          <w:tcPr>
            <w:tcW w:w="1134" w:type="dxa"/>
            <w:vAlign w:val="center"/>
          </w:tcPr>
          <w:p w:rsidR="00FF6EE5" w:rsidRDefault="00FF6EE5">
            <w:pPr>
              <w:pStyle w:val="a4"/>
              <w:ind w:firstLine="0"/>
              <w:jc w:val="center"/>
              <w:rPr>
                <w:sz w:val="28"/>
                <w:lang w:val="en-US"/>
              </w:rPr>
            </w:pPr>
            <w:r>
              <w:rPr>
                <w:sz w:val="28"/>
                <w:lang w:val="en-US"/>
              </w:rPr>
              <w:t>Единица измере-ния</w:t>
            </w:r>
          </w:p>
        </w:tc>
        <w:tc>
          <w:tcPr>
            <w:tcW w:w="992" w:type="dxa"/>
            <w:vAlign w:val="center"/>
          </w:tcPr>
          <w:p w:rsidR="00FF6EE5" w:rsidRDefault="00FF6EE5">
            <w:pPr>
              <w:pStyle w:val="a4"/>
              <w:ind w:firstLine="0"/>
              <w:jc w:val="center"/>
              <w:rPr>
                <w:sz w:val="28"/>
                <w:lang w:val="en-US"/>
              </w:rPr>
            </w:pPr>
            <w:r>
              <w:rPr>
                <w:sz w:val="28"/>
                <w:lang w:val="en-US"/>
              </w:rPr>
              <w:t>Норма</w:t>
            </w:r>
          </w:p>
        </w:tc>
        <w:tc>
          <w:tcPr>
            <w:tcW w:w="1319" w:type="dxa"/>
            <w:vAlign w:val="center"/>
          </w:tcPr>
          <w:p w:rsidR="00FF6EE5" w:rsidRDefault="00FF6EE5">
            <w:pPr>
              <w:pStyle w:val="a4"/>
              <w:ind w:firstLine="0"/>
              <w:jc w:val="center"/>
              <w:rPr>
                <w:sz w:val="28"/>
                <w:lang w:val="en-US"/>
              </w:rPr>
            </w:pPr>
            <w:r>
              <w:rPr>
                <w:sz w:val="28"/>
                <w:lang w:val="en-US"/>
              </w:rPr>
              <w:t>Категория работ</w:t>
            </w:r>
          </w:p>
        </w:tc>
        <w:tc>
          <w:tcPr>
            <w:tcW w:w="1420" w:type="dxa"/>
            <w:vAlign w:val="center"/>
          </w:tcPr>
          <w:p w:rsidR="00FF6EE5" w:rsidRDefault="00FF6EE5">
            <w:pPr>
              <w:pStyle w:val="a4"/>
              <w:ind w:firstLine="0"/>
              <w:jc w:val="center"/>
              <w:rPr>
                <w:sz w:val="28"/>
                <w:lang w:val="en-US"/>
              </w:rPr>
            </w:pPr>
            <w:r>
              <w:rPr>
                <w:sz w:val="28"/>
                <w:lang w:val="en-US"/>
              </w:rPr>
              <w:t>Класс электробезопасности</w:t>
            </w:r>
          </w:p>
        </w:tc>
        <w:tc>
          <w:tcPr>
            <w:tcW w:w="1420" w:type="dxa"/>
            <w:vAlign w:val="center"/>
          </w:tcPr>
          <w:p w:rsidR="00FF6EE5" w:rsidRDefault="00FF6EE5">
            <w:pPr>
              <w:pStyle w:val="a4"/>
              <w:ind w:firstLine="0"/>
              <w:jc w:val="center"/>
              <w:rPr>
                <w:sz w:val="28"/>
                <w:lang w:val="en-US"/>
              </w:rPr>
            </w:pPr>
            <w:r>
              <w:rPr>
                <w:sz w:val="28"/>
                <w:lang w:val="en-US"/>
              </w:rPr>
              <w:t>Категори пожарной безопасности</w:t>
            </w:r>
          </w:p>
        </w:tc>
      </w:tr>
      <w:tr w:rsidR="00FF6EE5" w:rsidRPr="00FF6EE5">
        <w:trPr>
          <w:trHeight w:val="4210"/>
        </w:trPr>
        <w:tc>
          <w:tcPr>
            <w:tcW w:w="2235" w:type="dxa"/>
          </w:tcPr>
          <w:p w:rsidR="00FF6EE5" w:rsidRPr="00FF6EE5" w:rsidRDefault="00FF6EE5">
            <w:pPr>
              <w:pStyle w:val="a4"/>
              <w:ind w:firstLine="0"/>
              <w:jc w:val="both"/>
              <w:rPr>
                <w:sz w:val="28"/>
              </w:rPr>
            </w:pPr>
            <w:r w:rsidRPr="00FF6EE5">
              <w:rPr>
                <w:sz w:val="28"/>
              </w:rPr>
              <w:t>Температура воздуха:</w:t>
            </w:r>
          </w:p>
          <w:p w:rsidR="00FF6EE5" w:rsidRPr="00FF6EE5" w:rsidRDefault="00FF6EE5">
            <w:pPr>
              <w:pStyle w:val="a4"/>
              <w:ind w:firstLine="0"/>
              <w:jc w:val="both"/>
              <w:rPr>
                <w:sz w:val="28"/>
              </w:rPr>
            </w:pPr>
            <w:r w:rsidRPr="00FF6EE5">
              <w:rPr>
                <w:sz w:val="28"/>
              </w:rPr>
              <w:t>-внутри помещения</w:t>
            </w:r>
          </w:p>
          <w:p w:rsidR="00FF6EE5" w:rsidRPr="00FF6EE5" w:rsidRDefault="00FF6EE5">
            <w:pPr>
              <w:pStyle w:val="a4"/>
              <w:ind w:firstLine="0"/>
              <w:jc w:val="both"/>
              <w:rPr>
                <w:sz w:val="28"/>
              </w:rPr>
            </w:pPr>
            <w:r w:rsidRPr="00FF6EE5">
              <w:rPr>
                <w:sz w:val="28"/>
              </w:rPr>
              <w:t>-на улице</w:t>
            </w:r>
          </w:p>
          <w:p w:rsidR="00FF6EE5" w:rsidRPr="00FF6EE5" w:rsidRDefault="00FF6EE5">
            <w:pPr>
              <w:pStyle w:val="a4"/>
              <w:ind w:firstLine="0"/>
              <w:jc w:val="both"/>
              <w:rPr>
                <w:sz w:val="28"/>
              </w:rPr>
            </w:pPr>
            <w:r w:rsidRPr="00FF6EE5">
              <w:rPr>
                <w:sz w:val="28"/>
              </w:rPr>
              <w:t>Влажность воздуха</w:t>
            </w:r>
          </w:p>
          <w:p w:rsidR="00FF6EE5" w:rsidRPr="00FF6EE5" w:rsidRDefault="00FF6EE5">
            <w:pPr>
              <w:pStyle w:val="a4"/>
              <w:ind w:firstLine="0"/>
              <w:jc w:val="both"/>
              <w:rPr>
                <w:sz w:val="28"/>
              </w:rPr>
            </w:pPr>
            <w:r w:rsidRPr="00FF6EE5">
              <w:rPr>
                <w:sz w:val="28"/>
              </w:rPr>
              <w:t>Загазованность воздуха</w:t>
            </w:r>
          </w:p>
          <w:p w:rsidR="00FF6EE5" w:rsidRPr="00FF6EE5" w:rsidRDefault="00FF6EE5">
            <w:pPr>
              <w:pStyle w:val="a4"/>
              <w:ind w:firstLine="0"/>
              <w:jc w:val="both"/>
              <w:rPr>
                <w:sz w:val="28"/>
              </w:rPr>
            </w:pPr>
            <w:r w:rsidRPr="00FF6EE5">
              <w:rPr>
                <w:sz w:val="28"/>
              </w:rPr>
              <w:t>Запыленность воздуха</w:t>
            </w:r>
          </w:p>
          <w:p w:rsidR="00FF6EE5" w:rsidRPr="00FF6EE5" w:rsidRDefault="00FF6EE5">
            <w:pPr>
              <w:pStyle w:val="a4"/>
              <w:ind w:firstLine="0"/>
              <w:jc w:val="both"/>
              <w:rPr>
                <w:sz w:val="28"/>
              </w:rPr>
            </w:pPr>
            <w:r w:rsidRPr="00FF6EE5">
              <w:rPr>
                <w:sz w:val="28"/>
              </w:rPr>
              <w:t>Вредные примеси:</w:t>
            </w:r>
          </w:p>
          <w:p w:rsidR="00FF6EE5" w:rsidRPr="00FF6EE5" w:rsidRDefault="00FF6EE5">
            <w:pPr>
              <w:pStyle w:val="a4"/>
              <w:ind w:firstLine="0"/>
              <w:jc w:val="both"/>
              <w:rPr>
                <w:sz w:val="28"/>
              </w:rPr>
            </w:pPr>
            <w:r w:rsidRPr="00FF6EE5">
              <w:rPr>
                <w:sz w:val="28"/>
              </w:rPr>
              <w:t>-бензин топливный</w:t>
            </w:r>
          </w:p>
          <w:p w:rsidR="00FF6EE5" w:rsidRPr="00FF6EE5" w:rsidRDefault="00FF6EE5">
            <w:pPr>
              <w:pStyle w:val="a4"/>
              <w:ind w:firstLine="0"/>
              <w:jc w:val="both"/>
              <w:rPr>
                <w:sz w:val="28"/>
              </w:rPr>
            </w:pPr>
            <w:r w:rsidRPr="00FF6EE5">
              <w:rPr>
                <w:sz w:val="28"/>
              </w:rPr>
              <w:t>-масла минеральные</w:t>
            </w:r>
          </w:p>
          <w:p w:rsidR="00FF6EE5" w:rsidRPr="00FF6EE5" w:rsidRDefault="00FF6EE5">
            <w:pPr>
              <w:pStyle w:val="a4"/>
              <w:ind w:firstLine="0"/>
              <w:jc w:val="both"/>
              <w:rPr>
                <w:sz w:val="28"/>
              </w:rPr>
            </w:pPr>
            <w:r w:rsidRPr="00FF6EE5">
              <w:rPr>
                <w:sz w:val="28"/>
              </w:rPr>
              <w:t>-окислы озота</w:t>
            </w:r>
          </w:p>
          <w:p w:rsidR="00FF6EE5" w:rsidRPr="00FF6EE5" w:rsidRDefault="00FF6EE5">
            <w:pPr>
              <w:pStyle w:val="a4"/>
              <w:ind w:firstLine="0"/>
              <w:jc w:val="both"/>
              <w:rPr>
                <w:sz w:val="28"/>
              </w:rPr>
            </w:pPr>
            <w:r w:rsidRPr="00FF6EE5">
              <w:rPr>
                <w:sz w:val="28"/>
              </w:rPr>
              <w:t>-керосин</w:t>
            </w:r>
          </w:p>
          <w:p w:rsidR="00FF6EE5" w:rsidRPr="00FF6EE5" w:rsidRDefault="00FF6EE5">
            <w:pPr>
              <w:pStyle w:val="a4"/>
              <w:ind w:firstLine="0"/>
              <w:jc w:val="both"/>
              <w:rPr>
                <w:sz w:val="28"/>
              </w:rPr>
            </w:pPr>
            <w:r w:rsidRPr="00FF6EE5">
              <w:rPr>
                <w:sz w:val="28"/>
              </w:rPr>
              <w:t>-ксилол</w:t>
            </w:r>
          </w:p>
          <w:p w:rsidR="00FF6EE5" w:rsidRPr="00FF6EE5" w:rsidRDefault="00FF6EE5">
            <w:pPr>
              <w:pStyle w:val="a4"/>
              <w:ind w:firstLine="0"/>
              <w:jc w:val="both"/>
              <w:rPr>
                <w:sz w:val="28"/>
              </w:rPr>
            </w:pPr>
            <w:r w:rsidRPr="00FF6EE5">
              <w:rPr>
                <w:sz w:val="28"/>
              </w:rPr>
              <w:t>Скорость движения воздуха</w:t>
            </w:r>
          </w:p>
          <w:p w:rsidR="00FF6EE5" w:rsidRDefault="00FF6EE5">
            <w:pPr>
              <w:pStyle w:val="a4"/>
              <w:ind w:firstLine="0"/>
              <w:jc w:val="both"/>
              <w:rPr>
                <w:sz w:val="28"/>
                <w:lang w:val="en-US"/>
              </w:rPr>
            </w:pPr>
            <w:r>
              <w:rPr>
                <w:sz w:val="28"/>
                <w:lang w:val="en-US"/>
              </w:rPr>
              <w:t>Шум</w:t>
            </w:r>
          </w:p>
          <w:p w:rsidR="00FF6EE5" w:rsidRDefault="00FF6EE5">
            <w:pPr>
              <w:pStyle w:val="a4"/>
              <w:ind w:firstLine="0"/>
              <w:jc w:val="both"/>
              <w:rPr>
                <w:sz w:val="28"/>
                <w:lang w:val="en-US"/>
              </w:rPr>
            </w:pPr>
            <w:r>
              <w:rPr>
                <w:sz w:val="28"/>
                <w:lang w:val="en-US"/>
              </w:rPr>
              <w:t>Вибрация</w:t>
            </w:r>
          </w:p>
          <w:p w:rsidR="00FF6EE5" w:rsidRDefault="00FF6EE5">
            <w:pPr>
              <w:pStyle w:val="a4"/>
              <w:ind w:firstLine="0"/>
              <w:jc w:val="both"/>
              <w:rPr>
                <w:sz w:val="28"/>
                <w:lang w:val="en-US"/>
              </w:rPr>
            </w:pPr>
            <w:r>
              <w:rPr>
                <w:sz w:val="28"/>
                <w:lang w:val="en-US"/>
              </w:rPr>
              <w:t>Освещенность</w:t>
            </w:r>
          </w:p>
        </w:tc>
        <w:tc>
          <w:tcPr>
            <w:tcW w:w="1134" w:type="dxa"/>
            <w:vAlign w:val="center"/>
          </w:tcPr>
          <w:p w:rsidR="00FF6EE5" w:rsidRPr="00FF6EE5" w:rsidRDefault="00FF6EE5">
            <w:pPr>
              <w:pStyle w:val="a4"/>
              <w:ind w:firstLine="0"/>
              <w:jc w:val="center"/>
              <w:rPr>
                <w:sz w:val="28"/>
              </w:rPr>
            </w:pPr>
          </w:p>
          <w:p w:rsidR="00FF6EE5" w:rsidRPr="00FF6EE5" w:rsidRDefault="00FF6EE5">
            <w:pPr>
              <w:pStyle w:val="a4"/>
              <w:ind w:firstLine="0"/>
              <w:jc w:val="center"/>
              <w:rPr>
                <w:sz w:val="28"/>
              </w:rPr>
            </w:pPr>
          </w:p>
          <w:p w:rsidR="00FF6EE5" w:rsidRPr="00FF6EE5" w:rsidRDefault="00FF6EE5">
            <w:pPr>
              <w:pStyle w:val="a4"/>
              <w:ind w:firstLine="0"/>
              <w:jc w:val="center"/>
              <w:rPr>
                <w:sz w:val="28"/>
              </w:rPr>
            </w:pPr>
            <w:r w:rsidRPr="00FF6EE5">
              <w:rPr>
                <w:sz w:val="28"/>
                <w:vertAlign w:val="superscript"/>
              </w:rPr>
              <w:t>О</w:t>
            </w:r>
            <w:r w:rsidRPr="00FF6EE5">
              <w:rPr>
                <w:sz w:val="28"/>
              </w:rPr>
              <w:t>С</w:t>
            </w:r>
          </w:p>
          <w:p w:rsidR="00FF6EE5" w:rsidRPr="00FF6EE5" w:rsidRDefault="00FF6EE5">
            <w:pPr>
              <w:pStyle w:val="a4"/>
              <w:ind w:firstLine="0"/>
              <w:jc w:val="center"/>
              <w:rPr>
                <w:sz w:val="28"/>
              </w:rPr>
            </w:pPr>
            <w:r w:rsidRPr="00FF6EE5">
              <w:rPr>
                <w:sz w:val="28"/>
                <w:vertAlign w:val="superscript"/>
              </w:rPr>
              <w:t>О</w:t>
            </w:r>
            <w:r w:rsidRPr="00FF6EE5">
              <w:rPr>
                <w:sz w:val="28"/>
              </w:rPr>
              <w:t>С</w:t>
            </w:r>
          </w:p>
          <w:p w:rsidR="00FF6EE5" w:rsidRPr="00FF6EE5" w:rsidRDefault="00FF6EE5">
            <w:pPr>
              <w:pStyle w:val="a4"/>
              <w:ind w:firstLine="0"/>
              <w:jc w:val="center"/>
              <w:rPr>
                <w:sz w:val="28"/>
              </w:rPr>
            </w:pPr>
            <w:r w:rsidRPr="00FF6EE5">
              <w:rPr>
                <w:sz w:val="28"/>
              </w:rPr>
              <w:t>%</w:t>
            </w:r>
          </w:p>
          <w:p w:rsidR="00FF6EE5" w:rsidRPr="00FF6EE5" w:rsidRDefault="00FF6EE5">
            <w:pPr>
              <w:pStyle w:val="a4"/>
              <w:ind w:firstLine="0"/>
              <w:jc w:val="center"/>
              <w:rPr>
                <w:sz w:val="28"/>
              </w:rPr>
            </w:pPr>
          </w:p>
          <w:p w:rsidR="00FF6EE5" w:rsidRPr="00FF6EE5" w:rsidRDefault="00FF6EE5">
            <w:pPr>
              <w:pStyle w:val="a4"/>
              <w:ind w:firstLine="0"/>
              <w:jc w:val="center"/>
              <w:rPr>
                <w:sz w:val="28"/>
                <w:vertAlign w:val="superscript"/>
              </w:rPr>
            </w:pPr>
            <w:r w:rsidRPr="00FF6EE5">
              <w:rPr>
                <w:sz w:val="28"/>
              </w:rPr>
              <w:t>мг/м</w:t>
            </w:r>
            <w:r w:rsidRPr="00FF6EE5">
              <w:rPr>
                <w:sz w:val="28"/>
                <w:vertAlign w:val="superscript"/>
              </w:rPr>
              <w:t>3</w:t>
            </w:r>
          </w:p>
          <w:p w:rsidR="00FF6EE5" w:rsidRPr="00FF6EE5" w:rsidRDefault="00FF6EE5">
            <w:pPr>
              <w:pStyle w:val="a4"/>
              <w:ind w:firstLine="0"/>
              <w:jc w:val="center"/>
              <w:rPr>
                <w:sz w:val="28"/>
                <w:vertAlign w:val="superscript"/>
              </w:rPr>
            </w:pPr>
          </w:p>
          <w:p w:rsidR="00FF6EE5" w:rsidRPr="00FF6EE5" w:rsidRDefault="00FF6EE5">
            <w:pPr>
              <w:pStyle w:val="a4"/>
              <w:ind w:firstLine="0"/>
              <w:jc w:val="center"/>
              <w:rPr>
                <w:sz w:val="28"/>
                <w:vertAlign w:val="superscript"/>
              </w:rPr>
            </w:pPr>
            <w:r w:rsidRPr="00FF6EE5">
              <w:rPr>
                <w:sz w:val="28"/>
              </w:rPr>
              <w:t>мг/м</w:t>
            </w:r>
            <w:r w:rsidRPr="00FF6EE5">
              <w:rPr>
                <w:sz w:val="28"/>
                <w:vertAlign w:val="superscript"/>
              </w:rPr>
              <w:t>3</w:t>
            </w:r>
          </w:p>
          <w:p w:rsidR="00FF6EE5" w:rsidRPr="00FF6EE5" w:rsidRDefault="00FF6EE5">
            <w:pPr>
              <w:pStyle w:val="a4"/>
              <w:ind w:firstLine="0"/>
              <w:jc w:val="center"/>
              <w:rPr>
                <w:sz w:val="28"/>
              </w:rPr>
            </w:pPr>
            <w:r w:rsidRPr="00FF6EE5">
              <w:rPr>
                <w:sz w:val="28"/>
              </w:rPr>
              <w:t>мг/м</w:t>
            </w:r>
            <w:r w:rsidRPr="00FF6EE5">
              <w:rPr>
                <w:sz w:val="28"/>
                <w:vertAlign w:val="superscript"/>
              </w:rPr>
              <w:t>3</w:t>
            </w:r>
          </w:p>
          <w:p w:rsidR="00FF6EE5" w:rsidRPr="00FF6EE5" w:rsidRDefault="00FF6EE5">
            <w:pPr>
              <w:pStyle w:val="a4"/>
              <w:ind w:firstLine="0"/>
              <w:jc w:val="center"/>
              <w:rPr>
                <w:sz w:val="28"/>
              </w:rPr>
            </w:pPr>
          </w:p>
          <w:p w:rsidR="00FF6EE5" w:rsidRPr="00FF6EE5" w:rsidRDefault="00FF6EE5">
            <w:pPr>
              <w:pStyle w:val="a4"/>
              <w:ind w:firstLine="0"/>
              <w:jc w:val="center"/>
              <w:rPr>
                <w:sz w:val="28"/>
              </w:rPr>
            </w:pPr>
          </w:p>
          <w:p w:rsidR="00FF6EE5" w:rsidRPr="00FF6EE5" w:rsidRDefault="00FF6EE5">
            <w:pPr>
              <w:pStyle w:val="a4"/>
              <w:ind w:firstLine="0"/>
              <w:jc w:val="center"/>
              <w:rPr>
                <w:sz w:val="28"/>
              </w:rPr>
            </w:pPr>
          </w:p>
          <w:p w:rsidR="00FF6EE5" w:rsidRPr="00FF6EE5" w:rsidRDefault="00FF6EE5">
            <w:pPr>
              <w:pStyle w:val="a4"/>
              <w:ind w:firstLine="0"/>
              <w:jc w:val="center"/>
              <w:rPr>
                <w:sz w:val="28"/>
              </w:rPr>
            </w:pPr>
          </w:p>
          <w:p w:rsidR="00FF6EE5" w:rsidRPr="00FF6EE5" w:rsidRDefault="00FF6EE5">
            <w:pPr>
              <w:pStyle w:val="a4"/>
              <w:ind w:firstLine="0"/>
              <w:jc w:val="center"/>
              <w:rPr>
                <w:sz w:val="28"/>
              </w:rPr>
            </w:pPr>
          </w:p>
          <w:p w:rsidR="00FF6EE5" w:rsidRPr="00FF6EE5" w:rsidRDefault="00FF6EE5">
            <w:pPr>
              <w:pStyle w:val="a4"/>
              <w:ind w:firstLine="0"/>
              <w:jc w:val="center"/>
              <w:rPr>
                <w:sz w:val="28"/>
              </w:rPr>
            </w:pPr>
          </w:p>
          <w:p w:rsidR="00FF6EE5" w:rsidRPr="00FF6EE5" w:rsidRDefault="00FF6EE5">
            <w:pPr>
              <w:pStyle w:val="a4"/>
              <w:ind w:firstLine="0"/>
              <w:jc w:val="center"/>
              <w:rPr>
                <w:sz w:val="28"/>
              </w:rPr>
            </w:pPr>
            <w:r w:rsidRPr="00FF6EE5">
              <w:rPr>
                <w:sz w:val="28"/>
              </w:rPr>
              <w:t>м/с</w:t>
            </w:r>
          </w:p>
          <w:p w:rsidR="00FF6EE5" w:rsidRPr="00FF6EE5" w:rsidRDefault="00FF6EE5">
            <w:pPr>
              <w:pStyle w:val="a4"/>
              <w:ind w:firstLine="0"/>
              <w:jc w:val="center"/>
              <w:rPr>
                <w:sz w:val="28"/>
              </w:rPr>
            </w:pPr>
            <w:r w:rsidRPr="00FF6EE5">
              <w:rPr>
                <w:sz w:val="28"/>
              </w:rPr>
              <w:t>Дб</w:t>
            </w:r>
          </w:p>
          <w:p w:rsidR="00FF6EE5" w:rsidRPr="00FF6EE5" w:rsidRDefault="00FF6EE5">
            <w:pPr>
              <w:pStyle w:val="a4"/>
              <w:ind w:firstLine="0"/>
              <w:jc w:val="center"/>
              <w:rPr>
                <w:sz w:val="28"/>
              </w:rPr>
            </w:pPr>
            <w:r w:rsidRPr="00FF6EE5">
              <w:rPr>
                <w:sz w:val="28"/>
              </w:rPr>
              <w:t>Гц</w:t>
            </w:r>
          </w:p>
          <w:p w:rsidR="00FF6EE5" w:rsidRPr="00FF6EE5" w:rsidRDefault="00FF6EE5">
            <w:pPr>
              <w:pStyle w:val="a4"/>
              <w:ind w:firstLine="0"/>
              <w:jc w:val="center"/>
              <w:rPr>
                <w:sz w:val="28"/>
              </w:rPr>
            </w:pPr>
            <w:r w:rsidRPr="00FF6EE5">
              <w:rPr>
                <w:sz w:val="28"/>
              </w:rPr>
              <w:t>Лк</w:t>
            </w:r>
          </w:p>
        </w:tc>
        <w:tc>
          <w:tcPr>
            <w:tcW w:w="992" w:type="dxa"/>
            <w:vAlign w:val="center"/>
          </w:tcPr>
          <w:p w:rsidR="00FF6EE5" w:rsidRPr="00FF6EE5" w:rsidRDefault="00FF6EE5">
            <w:pPr>
              <w:pStyle w:val="a4"/>
              <w:ind w:firstLine="0"/>
              <w:jc w:val="center"/>
              <w:rPr>
                <w:sz w:val="28"/>
              </w:rPr>
            </w:pPr>
          </w:p>
          <w:p w:rsidR="00FF6EE5" w:rsidRPr="00FF6EE5" w:rsidRDefault="00FF6EE5">
            <w:pPr>
              <w:pStyle w:val="a4"/>
              <w:ind w:firstLine="0"/>
              <w:jc w:val="center"/>
              <w:rPr>
                <w:sz w:val="28"/>
              </w:rPr>
            </w:pPr>
          </w:p>
          <w:p w:rsidR="00FF6EE5" w:rsidRDefault="00FF6EE5">
            <w:pPr>
              <w:pStyle w:val="a4"/>
              <w:ind w:firstLine="0"/>
              <w:jc w:val="center"/>
              <w:rPr>
                <w:sz w:val="28"/>
                <w:lang w:val="en-US"/>
              </w:rPr>
            </w:pPr>
            <w:r>
              <w:rPr>
                <w:sz w:val="28"/>
                <w:lang w:val="en-US"/>
              </w:rPr>
              <w:t>17-19</w:t>
            </w:r>
          </w:p>
          <w:p w:rsidR="00FF6EE5" w:rsidRDefault="00FF6EE5">
            <w:pPr>
              <w:pStyle w:val="a4"/>
              <w:ind w:firstLine="0"/>
              <w:jc w:val="center"/>
              <w:rPr>
                <w:sz w:val="28"/>
                <w:lang w:val="en-US"/>
              </w:rPr>
            </w:pPr>
            <w:r>
              <w:rPr>
                <w:sz w:val="28"/>
                <w:lang w:val="en-US"/>
              </w:rPr>
              <w:t>&gt;10</w:t>
            </w:r>
          </w:p>
          <w:p w:rsidR="00FF6EE5" w:rsidRDefault="00FF6EE5">
            <w:pPr>
              <w:pStyle w:val="a4"/>
              <w:ind w:firstLine="0"/>
              <w:jc w:val="center"/>
              <w:rPr>
                <w:sz w:val="28"/>
                <w:lang w:val="en-US"/>
              </w:rPr>
            </w:pPr>
            <w:r>
              <w:rPr>
                <w:sz w:val="28"/>
                <w:lang w:val="en-US"/>
              </w:rPr>
              <w:t>40-60</w:t>
            </w:r>
          </w:p>
          <w:p w:rsidR="00FF6EE5" w:rsidRDefault="00FF6EE5">
            <w:pPr>
              <w:pStyle w:val="a4"/>
              <w:ind w:firstLine="0"/>
              <w:jc w:val="center"/>
              <w:rPr>
                <w:sz w:val="28"/>
                <w:lang w:val="en-US"/>
              </w:rPr>
            </w:pPr>
          </w:p>
          <w:p w:rsidR="00FF6EE5" w:rsidRDefault="00FF6EE5">
            <w:pPr>
              <w:pStyle w:val="a4"/>
              <w:ind w:firstLine="0"/>
              <w:jc w:val="center"/>
              <w:rPr>
                <w:sz w:val="28"/>
                <w:lang w:val="en-US"/>
              </w:rPr>
            </w:pPr>
            <w:r>
              <w:rPr>
                <w:sz w:val="28"/>
                <w:lang w:val="en-US"/>
              </w:rPr>
              <w:t>460</w:t>
            </w:r>
          </w:p>
          <w:p w:rsidR="00FF6EE5" w:rsidRDefault="00FF6EE5">
            <w:pPr>
              <w:pStyle w:val="a4"/>
              <w:ind w:firstLine="0"/>
              <w:jc w:val="center"/>
              <w:rPr>
                <w:sz w:val="28"/>
                <w:lang w:val="en-US"/>
              </w:rPr>
            </w:pPr>
          </w:p>
          <w:p w:rsidR="00FF6EE5" w:rsidRDefault="00FF6EE5">
            <w:pPr>
              <w:pStyle w:val="a4"/>
              <w:ind w:firstLine="0"/>
              <w:jc w:val="center"/>
              <w:rPr>
                <w:sz w:val="28"/>
                <w:lang w:val="en-US"/>
              </w:rPr>
            </w:pPr>
            <w:r>
              <w:rPr>
                <w:sz w:val="28"/>
                <w:lang w:val="en-US"/>
              </w:rPr>
              <w:t>6</w:t>
            </w:r>
          </w:p>
          <w:p w:rsidR="00FF6EE5" w:rsidRDefault="00FF6EE5">
            <w:pPr>
              <w:pStyle w:val="a4"/>
              <w:ind w:firstLine="0"/>
              <w:jc w:val="center"/>
              <w:rPr>
                <w:sz w:val="28"/>
                <w:lang w:val="en-US"/>
              </w:rPr>
            </w:pPr>
          </w:p>
          <w:p w:rsidR="00FF6EE5" w:rsidRDefault="00FF6EE5">
            <w:pPr>
              <w:pStyle w:val="a4"/>
              <w:ind w:firstLine="0"/>
              <w:jc w:val="center"/>
              <w:rPr>
                <w:sz w:val="28"/>
                <w:lang w:val="en-US"/>
              </w:rPr>
            </w:pPr>
            <w:r>
              <w:rPr>
                <w:sz w:val="28"/>
                <w:lang w:val="en-US"/>
              </w:rPr>
              <w:t>100</w:t>
            </w:r>
          </w:p>
          <w:p w:rsidR="00FF6EE5" w:rsidRDefault="00FF6EE5">
            <w:pPr>
              <w:pStyle w:val="a4"/>
              <w:ind w:firstLine="0"/>
              <w:jc w:val="center"/>
              <w:rPr>
                <w:sz w:val="28"/>
                <w:lang w:val="en-US"/>
              </w:rPr>
            </w:pPr>
            <w:r>
              <w:rPr>
                <w:sz w:val="28"/>
                <w:lang w:val="en-US"/>
              </w:rPr>
              <w:t>5</w:t>
            </w:r>
          </w:p>
          <w:p w:rsidR="00FF6EE5" w:rsidRDefault="00FF6EE5">
            <w:pPr>
              <w:pStyle w:val="a4"/>
              <w:ind w:firstLine="0"/>
              <w:jc w:val="center"/>
              <w:rPr>
                <w:sz w:val="28"/>
                <w:lang w:val="en-US"/>
              </w:rPr>
            </w:pPr>
            <w:r>
              <w:rPr>
                <w:sz w:val="28"/>
                <w:lang w:val="en-US"/>
              </w:rPr>
              <w:t>5</w:t>
            </w:r>
          </w:p>
          <w:p w:rsidR="00FF6EE5" w:rsidRDefault="00FF6EE5">
            <w:pPr>
              <w:pStyle w:val="a4"/>
              <w:ind w:firstLine="0"/>
              <w:jc w:val="center"/>
              <w:rPr>
                <w:sz w:val="28"/>
                <w:lang w:val="en-US"/>
              </w:rPr>
            </w:pPr>
            <w:r>
              <w:rPr>
                <w:sz w:val="28"/>
                <w:lang w:val="en-US"/>
              </w:rPr>
              <w:t>300</w:t>
            </w:r>
          </w:p>
          <w:p w:rsidR="00FF6EE5" w:rsidRDefault="00FF6EE5">
            <w:pPr>
              <w:pStyle w:val="a4"/>
              <w:ind w:firstLine="0"/>
              <w:jc w:val="center"/>
              <w:rPr>
                <w:sz w:val="28"/>
                <w:lang w:val="en-US"/>
              </w:rPr>
            </w:pPr>
            <w:r>
              <w:rPr>
                <w:sz w:val="28"/>
                <w:lang w:val="en-US"/>
              </w:rPr>
              <w:t>50</w:t>
            </w:r>
          </w:p>
          <w:p w:rsidR="00FF6EE5" w:rsidRDefault="00FF6EE5">
            <w:pPr>
              <w:pStyle w:val="a4"/>
              <w:ind w:firstLine="0"/>
              <w:jc w:val="center"/>
              <w:rPr>
                <w:sz w:val="28"/>
                <w:lang w:val="en-US"/>
              </w:rPr>
            </w:pPr>
          </w:p>
          <w:p w:rsidR="00FF6EE5" w:rsidRDefault="00FF6EE5">
            <w:pPr>
              <w:pStyle w:val="a4"/>
              <w:ind w:firstLine="0"/>
              <w:jc w:val="center"/>
              <w:rPr>
                <w:sz w:val="28"/>
                <w:lang w:val="en-US"/>
              </w:rPr>
            </w:pPr>
            <w:r>
              <w:rPr>
                <w:sz w:val="28"/>
                <w:lang w:val="en-US"/>
              </w:rPr>
              <w:t>2-2.5</w:t>
            </w:r>
          </w:p>
          <w:p w:rsidR="00FF6EE5" w:rsidRDefault="00FF6EE5">
            <w:pPr>
              <w:pStyle w:val="a4"/>
              <w:ind w:firstLine="0"/>
              <w:jc w:val="center"/>
              <w:rPr>
                <w:sz w:val="28"/>
                <w:lang w:val="en-US"/>
              </w:rPr>
            </w:pPr>
            <w:r>
              <w:rPr>
                <w:sz w:val="28"/>
                <w:lang w:val="en-US"/>
              </w:rPr>
              <w:t>&gt;75</w:t>
            </w:r>
          </w:p>
          <w:p w:rsidR="00FF6EE5" w:rsidRDefault="00FF6EE5">
            <w:pPr>
              <w:pStyle w:val="a4"/>
              <w:ind w:firstLine="0"/>
              <w:jc w:val="center"/>
              <w:rPr>
                <w:sz w:val="28"/>
                <w:lang w:val="en-US"/>
              </w:rPr>
            </w:pPr>
            <w:r>
              <w:rPr>
                <w:sz w:val="28"/>
                <w:lang w:val="en-US"/>
              </w:rPr>
              <w:t>-</w:t>
            </w:r>
          </w:p>
          <w:p w:rsidR="00FF6EE5" w:rsidRDefault="00FF6EE5">
            <w:pPr>
              <w:pStyle w:val="a4"/>
              <w:ind w:firstLine="0"/>
              <w:jc w:val="center"/>
              <w:rPr>
                <w:sz w:val="28"/>
                <w:lang w:val="en-US"/>
              </w:rPr>
            </w:pPr>
            <w:r>
              <w:rPr>
                <w:sz w:val="28"/>
                <w:lang w:val="en-US"/>
              </w:rPr>
              <w:t>300</w:t>
            </w:r>
          </w:p>
        </w:tc>
        <w:tc>
          <w:tcPr>
            <w:tcW w:w="1319" w:type="dxa"/>
            <w:vAlign w:val="center"/>
          </w:tcPr>
          <w:p w:rsidR="00FF6EE5" w:rsidRDefault="00FF6EE5">
            <w:pPr>
              <w:pStyle w:val="a4"/>
              <w:ind w:firstLine="0"/>
              <w:jc w:val="center"/>
              <w:rPr>
                <w:sz w:val="28"/>
              </w:rPr>
            </w:pPr>
            <w:r>
              <w:rPr>
                <w:sz w:val="28"/>
              </w:rPr>
              <w:t xml:space="preserve">Средней тяжести (энергозатраты 232-239 Дж/с). </w:t>
            </w:r>
            <w:r>
              <w:rPr>
                <w:sz w:val="28"/>
                <w:lang w:val="en-US"/>
              </w:rPr>
              <w:t>Ii</w:t>
            </w:r>
            <w:r>
              <w:rPr>
                <w:sz w:val="28"/>
              </w:rPr>
              <w:t>б</w:t>
            </w:r>
          </w:p>
        </w:tc>
        <w:tc>
          <w:tcPr>
            <w:tcW w:w="1420" w:type="dxa"/>
            <w:vAlign w:val="center"/>
          </w:tcPr>
          <w:p w:rsidR="00FF6EE5" w:rsidRDefault="00FF6EE5">
            <w:pPr>
              <w:pStyle w:val="a4"/>
              <w:ind w:firstLine="0"/>
              <w:jc w:val="center"/>
              <w:rPr>
                <w:sz w:val="28"/>
                <w:lang w:val="en-US"/>
              </w:rPr>
            </w:pPr>
            <w:r>
              <w:rPr>
                <w:sz w:val="28"/>
                <w:lang w:val="en-US"/>
              </w:rPr>
              <w:t>Особо опасная</w:t>
            </w:r>
          </w:p>
        </w:tc>
        <w:tc>
          <w:tcPr>
            <w:tcW w:w="1420" w:type="dxa"/>
            <w:vAlign w:val="center"/>
          </w:tcPr>
          <w:p w:rsidR="00FF6EE5" w:rsidRPr="00FF6EE5" w:rsidRDefault="00FF6EE5">
            <w:pPr>
              <w:pStyle w:val="a4"/>
              <w:ind w:firstLine="0"/>
              <w:jc w:val="center"/>
              <w:rPr>
                <w:sz w:val="28"/>
              </w:rPr>
            </w:pPr>
            <w:r w:rsidRPr="00FF6EE5">
              <w:rPr>
                <w:sz w:val="28"/>
              </w:rPr>
              <w:t>Категория Б-взрывоопасная</w:t>
            </w:r>
          </w:p>
          <w:p w:rsidR="00FF6EE5" w:rsidRPr="00FF6EE5" w:rsidRDefault="00FF6EE5">
            <w:pPr>
              <w:pStyle w:val="a4"/>
              <w:ind w:firstLine="0"/>
              <w:jc w:val="center"/>
              <w:rPr>
                <w:sz w:val="28"/>
              </w:rPr>
            </w:pPr>
          </w:p>
          <w:p w:rsidR="00FF6EE5" w:rsidRPr="00FF6EE5" w:rsidRDefault="00FF6EE5">
            <w:pPr>
              <w:pStyle w:val="a4"/>
              <w:ind w:firstLine="0"/>
              <w:jc w:val="center"/>
              <w:rPr>
                <w:sz w:val="28"/>
              </w:rPr>
            </w:pPr>
          </w:p>
          <w:p w:rsidR="00FF6EE5" w:rsidRPr="00FF6EE5" w:rsidRDefault="00FF6EE5">
            <w:pPr>
              <w:pStyle w:val="a4"/>
              <w:ind w:firstLine="0"/>
              <w:jc w:val="center"/>
              <w:rPr>
                <w:sz w:val="28"/>
              </w:rPr>
            </w:pPr>
            <w:r w:rsidRPr="00FF6EE5">
              <w:rPr>
                <w:sz w:val="28"/>
              </w:rPr>
              <w:t>Категория Д-пожароопасная</w:t>
            </w:r>
          </w:p>
        </w:tc>
      </w:tr>
    </w:tbl>
    <w:p w:rsidR="00FF6EE5" w:rsidRPr="00FF6EE5" w:rsidRDefault="00FF6EE5">
      <w:pPr>
        <w:pStyle w:val="a4"/>
        <w:jc w:val="both"/>
      </w:pPr>
    </w:p>
    <w:p w:rsidR="00FF6EE5" w:rsidRPr="00FF6EE5" w:rsidRDefault="00FF6EE5">
      <w:pPr>
        <w:pStyle w:val="a4"/>
        <w:jc w:val="both"/>
      </w:pPr>
      <w:r w:rsidRPr="00FF6EE5">
        <w:t>На участке применяется приточно-вытяжная вентилиция, обеспечивающая удаление вредных веществ. Воздух подается со скоростью 2-2,5 м/с. На рабочих местах, где производится диагностика и ремонт приборов ситсемы питания, применяются местные отсосы. Они выполнены с механическим побуждением.</w:t>
      </w:r>
    </w:p>
    <w:p w:rsidR="00FF6EE5" w:rsidRPr="00FF6EE5" w:rsidRDefault="00FF6EE5">
      <w:pPr>
        <w:pStyle w:val="a4"/>
        <w:jc w:val="both"/>
      </w:pPr>
      <w:r w:rsidRPr="00FF6EE5">
        <w:t>На участке используется рабочее совмещенное освещение. Коэффициент естественной освещенности для участка топливной аппаратуры - 4,0. Освещенность проходов на участке должна быть не менее 300 Лк. Освещенность от светильников составляет 10% от нормируемой. Для освещения участка используются светильники с люминесцентными лампами МЛ 2х40. Лампы располагаются в 2 ряда по 4 шт. в каждом.</w:t>
      </w:r>
    </w:p>
    <w:p w:rsidR="00FF6EE5" w:rsidRPr="00FF6EE5" w:rsidRDefault="00FF6EE5">
      <w:pPr>
        <w:pStyle w:val="a4"/>
        <w:jc w:val="both"/>
      </w:pPr>
      <w:r w:rsidRPr="00FF6EE5">
        <w:t>Температура на участке поддерживается в пределах 17-19 ОС. Влажность воздуха 40-60%. Эти условия поддерживаются при помощи центрального отопления и специальных нагревательных приборов в холодное время года.</w:t>
      </w:r>
    </w:p>
    <w:p w:rsidR="00FF6EE5" w:rsidRPr="00FF6EE5" w:rsidRDefault="00FF6EE5">
      <w:pPr>
        <w:pStyle w:val="a4"/>
        <w:jc w:val="both"/>
      </w:pPr>
    </w:p>
    <w:p w:rsidR="00FF6EE5" w:rsidRPr="00FF6EE5" w:rsidRDefault="00FF6EE5">
      <w:pPr>
        <w:pStyle w:val="a4"/>
        <w:jc w:val="both"/>
        <w:rPr>
          <w:b/>
        </w:rPr>
      </w:pPr>
      <w:r w:rsidRPr="00FF6EE5">
        <w:rPr>
          <w:b/>
        </w:rPr>
        <w:t>5.3 Обеспечение электробезопасности</w:t>
      </w:r>
    </w:p>
    <w:p w:rsidR="00FF6EE5" w:rsidRPr="00FF6EE5" w:rsidRDefault="00FF6EE5">
      <w:pPr>
        <w:pStyle w:val="a4"/>
        <w:jc w:val="both"/>
      </w:pPr>
    </w:p>
    <w:p w:rsidR="00FF6EE5" w:rsidRPr="00FF6EE5" w:rsidRDefault="00FF6EE5">
      <w:pPr>
        <w:pStyle w:val="a4"/>
        <w:jc w:val="both"/>
      </w:pPr>
      <w:r w:rsidRPr="00FF6EE5">
        <w:t>При несоблюдении правил ТБ, а также нарушении правил эксплуатации электрооборудования, электрический ток может представлять большую опасность для человека. Поэтому для защиты работающих от его воздействия необходимо выработать правила эксплуатации электрооборудования.</w:t>
      </w:r>
    </w:p>
    <w:p w:rsidR="00FF6EE5" w:rsidRPr="00FF6EE5" w:rsidRDefault="00FF6EE5">
      <w:pPr>
        <w:pStyle w:val="a4"/>
        <w:jc w:val="both"/>
      </w:pPr>
      <w:r w:rsidRPr="00FF6EE5">
        <w:t>Всё электрооборудование, используемое на участке, одлжно быть надёжно заземлено. Для заземления используются полосы или пруты низкоуглеродистой стали, которые соединяют посредством сварки. И соединяется с заземляющей шиной непосредственно. Соединять оборудование с заземляющей шиной последовательно запрещается. Всё электрооборудование, используемое на участке, одлжно иметь надёжные контакты, исключающие искрение. Светильники, используемые на участке зануляются. Преносные приборы должны питаться пониженным напряжением. Прововдка, используемая для привода питания, должна иметь двойную изоляцию.</w:t>
      </w:r>
    </w:p>
    <w:p w:rsidR="00FF6EE5" w:rsidRPr="00FF6EE5" w:rsidRDefault="00FF6EE5">
      <w:pPr>
        <w:pStyle w:val="a4"/>
        <w:jc w:val="both"/>
      </w:pPr>
      <w:r w:rsidRPr="00FF6EE5">
        <w:t>Для защиты работающих от поражения электрическим током все токоведущие части должны быть заизолированы. Необходимо предусмотрть защитные ограждения около станков и стендов.</w:t>
      </w:r>
    </w:p>
    <w:p w:rsidR="00FF6EE5" w:rsidRPr="00FF6EE5" w:rsidRDefault="00FF6EE5">
      <w:pPr>
        <w:pStyle w:val="a4"/>
        <w:jc w:val="both"/>
        <w:rPr>
          <w:b/>
        </w:rPr>
      </w:pPr>
      <w:r w:rsidRPr="00FF6EE5">
        <w:br w:type="page"/>
      </w:r>
      <w:r w:rsidRPr="00FF6EE5">
        <w:rPr>
          <w:b/>
        </w:rPr>
        <w:t>5.4 Расчёт освещённости участка топливной аппаратуры</w:t>
      </w:r>
    </w:p>
    <w:p w:rsidR="00FF6EE5" w:rsidRPr="00FF6EE5" w:rsidRDefault="00FF6EE5">
      <w:pPr>
        <w:pStyle w:val="a4"/>
        <w:jc w:val="both"/>
      </w:pPr>
    </w:p>
    <w:p w:rsidR="00FF6EE5" w:rsidRPr="00FF6EE5" w:rsidRDefault="00FF6EE5">
      <w:pPr>
        <w:pStyle w:val="a4"/>
        <w:jc w:val="both"/>
      </w:pPr>
      <w:r w:rsidRPr="00FF6EE5">
        <w:t>топливный участок представляет собой, м</w:t>
      </w:r>
    </w:p>
    <w:p w:rsidR="00FF6EE5" w:rsidRPr="00FF6EE5" w:rsidRDefault="00FF6EE5">
      <w:pPr>
        <w:pStyle w:val="a4"/>
        <w:jc w:val="both"/>
      </w:pPr>
      <w:r>
        <w:rPr>
          <w:lang w:val="en-US"/>
        </w:rPr>
        <w:t>l</w:t>
      </w:r>
      <w:r w:rsidRPr="00FF6EE5">
        <w:t xml:space="preserve"> = 9, </w:t>
      </w:r>
      <w:r>
        <w:rPr>
          <w:lang w:val="en-US"/>
        </w:rPr>
        <w:t>B</w:t>
      </w:r>
      <w:r w:rsidRPr="00FF6EE5">
        <w:t xml:space="preserve"> = 6, </w:t>
      </w:r>
      <w:r>
        <w:rPr>
          <w:lang w:val="en-US"/>
        </w:rPr>
        <w:t>H</w:t>
      </w:r>
      <w:r w:rsidRPr="00FF6EE5">
        <w:t xml:space="preserve"> = 3,5</w:t>
      </w:r>
    </w:p>
    <w:p w:rsidR="00FF6EE5" w:rsidRDefault="00FF6EE5">
      <w:pPr>
        <w:pStyle w:val="a4"/>
        <w:jc w:val="both"/>
      </w:pPr>
      <w:r>
        <w:t>высота подвески светильника, м</w:t>
      </w:r>
    </w:p>
    <w:p w:rsidR="00FF6EE5" w:rsidRPr="00FF6EE5" w:rsidRDefault="00FF6EE5">
      <w:pPr>
        <w:pStyle w:val="a4"/>
        <w:jc w:val="both"/>
      </w:pPr>
      <w:r>
        <w:rPr>
          <w:lang w:val="en-US"/>
        </w:rPr>
        <w:t>h</w:t>
      </w:r>
      <w:r w:rsidRPr="00FF6EE5">
        <w:t xml:space="preserve"> = </w:t>
      </w:r>
      <w:r>
        <w:rPr>
          <w:lang w:val="en-US"/>
        </w:rPr>
        <w:t>H</w:t>
      </w:r>
      <w:r w:rsidRPr="00FF6EE5">
        <w:t xml:space="preserve"> = 3,5</w:t>
      </w:r>
    </w:p>
    <w:p w:rsidR="00FF6EE5" w:rsidRDefault="00FF6EE5">
      <w:pPr>
        <w:pStyle w:val="a4"/>
        <w:jc w:val="both"/>
      </w:pPr>
      <w:r>
        <w:t>расстояние между центрами светильников, м</w:t>
      </w:r>
    </w:p>
    <w:p w:rsidR="00FF6EE5" w:rsidRPr="00FF6EE5" w:rsidRDefault="00FF6EE5">
      <w:pPr>
        <w:pStyle w:val="a4"/>
        <w:jc w:val="both"/>
      </w:pPr>
      <w:r>
        <w:rPr>
          <w:lang w:val="en-US"/>
        </w:rPr>
        <w:t>L</w:t>
      </w:r>
      <w:r w:rsidRPr="00FF6EE5">
        <w:t xml:space="preserve"> = </w:t>
      </w:r>
      <w:r>
        <w:rPr>
          <w:lang w:val="en-US"/>
        </w:rPr>
        <w:t>h</w:t>
      </w:r>
      <w:r w:rsidRPr="00FF6EE5">
        <w:t>*1,1=3,5*1,1=3,85</w:t>
      </w:r>
    </w:p>
    <w:p w:rsidR="00FF6EE5" w:rsidRDefault="00FF6EE5">
      <w:pPr>
        <w:pStyle w:val="a4"/>
        <w:ind w:left="567" w:firstLine="0"/>
        <w:jc w:val="both"/>
      </w:pPr>
      <w:r>
        <w:t>расстояние от стены до первого ряда светильника при наличии рабочих мест у стен, м</w:t>
      </w:r>
    </w:p>
    <w:p w:rsidR="00FF6EE5" w:rsidRDefault="00FF6EE5">
      <w:pPr>
        <w:pStyle w:val="a4"/>
        <w:ind w:left="567" w:firstLine="0"/>
        <w:jc w:val="both"/>
      </w:pPr>
      <w:r>
        <w:t>а = 1/3, l=1/3*3,85 = 1,28</w:t>
      </w:r>
    </w:p>
    <w:p w:rsidR="00FF6EE5" w:rsidRDefault="00FF6EE5">
      <w:pPr>
        <w:pStyle w:val="a4"/>
        <w:ind w:left="567" w:firstLine="0"/>
        <w:jc w:val="both"/>
      </w:pPr>
      <w:r>
        <w:t>расстояние между крайними рядами светильников по ширине помещения, м</w:t>
      </w:r>
    </w:p>
    <w:p w:rsidR="00FF6EE5" w:rsidRDefault="00FF6EE5">
      <w:pPr>
        <w:pStyle w:val="a4"/>
        <w:jc w:val="both"/>
      </w:pPr>
      <w:r>
        <w:t>С1 = В - 2а = 6-2*1,28 = 3,44</w:t>
      </w:r>
    </w:p>
    <w:p w:rsidR="00FF6EE5" w:rsidRDefault="00FF6EE5">
      <w:pPr>
        <w:pStyle w:val="a4"/>
        <w:jc w:val="both"/>
      </w:pPr>
      <w:r>
        <w:t>количество рядов светильников по ширине помещения, ряд</w:t>
      </w:r>
    </w:p>
    <w:p w:rsidR="00FF6EE5" w:rsidRDefault="00FF6EE5">
      <w:pPr>
        <w:pStyle w:val="a4"/>
        <w:jc w:val="both"/>
      </w:pPr>
      <w:r>
        <w:rPr>
          <w:lang w:val="en-US"/>
        </w:rPr>
        <w:t>n</w:t>
      </w:r>
      <w:r w:rsidRPr="00FF6EE5">
        <w:t xml:space="preserve">1 = </w:t>
      </w:r>
      <w:r>
        <w:rPr>
          <w:lang w:val="en-US"/>
        </w:rPr>
        <w:t>C</w:t>
      </w:r>
      <w:r w:rsidRPr="00FF6EE5">
        <w:t>1/</w:t>
      </w:r>
      <w:r>
        <w:rPr>
          <w:lang w:val="en-US"/>
        </w:rPr>
        <w:t>L</w:t>
      </w:r>
      <w:r w:rsidRPr="00FF6EE5">
        <w:t xml:space="preserve"> - 1 = 3,44/</w:t>
      </w:r>
      <w:r>
        <w:t>3,85 - 1 = 0</w:t>
      </w:r>
    </w:p>
    <w:p w:rsidR="00FF6EE5" w:rsidRDefault="00FF6EE5">
      <w:pPr>
        <w:pStyle w:val="a4"/>
        <w:jc w:val="both"/>
      </w:pPr>
      <w:r>
        <w:rPr>
          <w:lang w:val="en-US"/>
        </w:rPr>
        <w:t>n</w:t>
      </w:r>
      <w:r>
        <w:t xml:space="preserve">ш = </w:t>
      </w:r>
      <w:r>
        <w:rPr>
          <w:lang w:val="en-US"/>
        </w:rPr>
        <w:t>n</w:t>
      </w:r>
      <w:r w:rsidRPr="00FF6EE5">
        <w:t>1</w:t>
      </w:r>
      <w:r>
        <w:t xml:space="preserve"> + 2 = 0 + 2 = 2</w:t>
      </w:r>
    </w:p>
    <w:p w:rsidR="00FF6EE5" w:rsidRDefault="00FF6EE5">
      <w:pPr>
        <w:pStyle w:val="a4"/>
        <w:ind w:left="567" w:firstLine="0"/>
        <w:jc w:val="both"/>
      </w:pPr>
      <w:r>
        <w:t>расстояние между крайними рядами светильников по длине помещения, м</w:t>
      </w:r>
    </w:p>
    <w:p w:rsidR="00FF6EE5" w:rsidRDefault="00FF6EE5">
      <w:pPr>
        <w:pStyle w:val="a4"/>
        <w:ind w:left="567" w:firstLine="0"/>
        <w:jc w:val="both"/>
      </w:pPr>
      <w:r>
        <w:rPr>
          <w:lang w:val="en-US"/>
        </w:rPr>
        <w:t>n</w:t>
      </w:r>
      <w:r w:rsidRPr="00FF6EE5">
        <w:t xml:space="preserve">2 = </w:t>
      </w:r>
      <w:r>
        <w:t>С2/</w:t>
      </w:r>
      <w:r>
        <w:rPr>
          <w:lang w:val="en-US"/>
        </w:rPr>
        <w:t>L</w:t>
      </w:r>
      <w:r w:rsidRPr="00FF6EE5">
        <w:t xml:space="preserve"> - 1</w:t>
      </w:r>
      <w:r>
        <w:t xml:space="preserve"> = 6,44/3,85 - 1 = 1</w:t>
      </w:r>
    </w:p>
    <w:p w:rsidR="00FF6EE5" w:rsidRPr="00FF6EE5" w:rsidRDefault="00FF6EE5">
      <w:pPr>
        <w:pStyle w:val="a4"/>
        <w:ind w:left="567" w:firstLine="0"/>
        <w:jc w:val="both"/>
      </w:pPr>
      <w:r>
        <w:rPr>
          <w:lang w:val="en-US"/>
        </w:rPr>
        <w:t>n</w:t>
      </w:r>
      <w:r>
        <w:t xml:space="preserve">дл = </w:t>
      </w:r>
      <w:r>
        <w:rPr>
          <w:lang w:val="en-US"/>
        </w:rPr>
        <w:t>h</w:t>
      </w:r>
      <w:r w:rsidRPr="00FF6EE5">
        <w:t>2 + 2 = 1 + 2 = 3</w:t>
      </w:r>
    </w:p>
    <w:p w:rsidR="00FF6EE5" w:rsidRDefault="00FF6EE5">
      <w:pPr>
        <w:pStyle w:val="a4"/>
        <w:ind w:left="567" w:firstLine="0"/>
        <w:jc w:val="both"/>
      </w:pPr>
      <w:r>
        <w:t>общее количество светильников, шт</w:t>
      </w:r>
    </w:p>
    <w:p w:rsidR="00FF6EE5" w:rsidRDefault="00FF6EE5">
      <w:pPr>
        <w:pStyle w:val="a4"/>
        <w:ind w:left="567" w:firstLine="0"/>
        <w:jc w:val="both"/>
      </w:pPr>
      <w:r>
        <w:rPr>
          <w:lang w:val="en-US"/>
        </w:rPr>
        <w:t>h</w:t>
      </w:r>
      <w:r>
        <w:rPr>
          <w:vertAlign w:val="subscript"/>
        </w:rPr>
        <w:t>общ</w:t>
      </w:r>
      <w:r>
        <w:t xml:space="preserve"> = </w:t>
      </w:r>
      <w:r>
        <w:rPr>
          <w:lang w:val="en-US"/>
        </w:rPr>
        <w:t>h</w:t>
      </w:r>
      <w:r>
        <w:rPr>
          <w:vertAlign w:val="subscript"/>
        </w:rPr>
        <w:t>ш</w:t>
      </w:r>
      <w:r w:rsidRPr="00FF6EE5">
        <w:t>*</w:t>
      </w:r>
      <w:r>
        <w:rPr>
          <w:lang w:val="en-US"/>
        </w:rPr>
        <w:t>h</w:t>
      </w:r>
      <w:r>
        <w:rPr>
          <w:vertAlign w:val="subscript"/>
        </w:rPr>
        <w:t>дл</w:t>
      </w:r>
      <w:r w:rsidRPr="00FF6EE5">
        <w:t xml:space="preserve"> = </w:t>
      </w:r>
      <w:r>
        <w:t>2 *3 = 6</w:t>
      </w:r>
    </w:p>
    <w:p w:rsidR="00FF6EE5" w:rsidRDefault="00FF6EE5">
      <w:pPr>
        <w:pStyle w:val="a4"/>
        <w:ind w:left="567" w:firstLine="0"/>
        <w:jc w:val="both"/>
      </w:pPr>
      <w:r>
        <w:t>общая мощность всех светильников для освещения помещения, Вт</w:t>
      </w:r>
    </w:p>
    <w:p w:rsidR="00FF6EE5" w:rsidRPr="00FF6EE5" w:rsidRDefault="00FF6EE5">
      <w:pPr>
        <w:pStyle w:val="a4"/>
        <w:jc w:val="both"/>
      </w:pPr>
      <w:r>
        <w:rPr>
          <w:lang w:val="en-US"/>
        </w:rPr>
        <w:t>W</w:t>
      </w:r>
      <w:r>
        <w:rPr>
          <w:lang w:val="en-US"/>
        </w:rPr>
        <w:sym w:font="Symbol" w:char="F0A2"/>
      </w:r>
      <w:r w:rsidRPr="00FF6EE5">
        <w:t xml:space="preserve"> = </w:t>
      </w:r>
      <w:r>
        <w:rPr>
          <w:lang w:val="en-US"/>
        </w:rPr>
        <w:t>I</w:t>
      </w:r>
      <w:r w:rsidRPr="00FF6EE5">
        <w:t>*</w:t>
      </w:r>
      <w:r>
        <w:rPr>
          <w:lang w:val="en-US"/>
        </w:rPr>
        <w:t>B</w:t>
      </w:r>
      <w:r w:rsidRPr="00FF6EE5">
        <w:t>*</w:t>
      </w:r>
      <w:r>
        <w:rPr>
          <w:lang w:val="en-US"/>
        </w:rPr>
        <w:t>W</w:t>
      </w:r>
      <w:r w:rsidRPr="00FF6EE5">
        <w:t>1*</w:t>
      </w:r>
      <w:r>
        <w:rPr>
          <w:lang w:val="en-US"/>
        </w:rPr>
        <w:t>K</w:t>
      </w:r>
      <w:r w:rsidRPr="00FF6EE5">
        <w:t xml:space="preserve"> = 9*6*9,6*1,3 = 673,9</w:t>
      </w:r>
      <w:r w:rsidRPr="00FF6EE5">
        <w:tab/>
        <w:t>принимаем 674</w:t>
      </w:r>
    </w:p>
    <w:p w:rsidR="00FF6EE5" w:rsidRPr="00FF6EE5" w:rsidRDefault="00FF6EE5">
      <w:pPr>
        <w:pStyle w:val="a4"/>
        <w:jc w:val="both"/>
      </w:pPr>
      <w:r w:rsidRPr="00FF6EE5">
        <w:t xml:space="preserve">мощность одного светильника </w:t>
      </w:r>
    </w:p>
    <w:p w:rsidR="00FF6EE5" w:rsidRDefault="00FF6EE5">
      <w:pPr>
        <w:pStyle w:val="a4"/>
        <w:jc w:val="both"/>
      </w:pPr>
      <w:r>
        <w:rPr>
          <w:lang w:val="en-US"/>
        </w:rPr>
        <w:t>W</w:t>
      </w:r>
      <w:r>
        <w:rPr>
          <w:vertAlign w:val="subscript"/>
        </w:rPr>
        <w:t>св</w:t>
      </w:r>
      <w:r>
        <w:t xml:space="preserve"> = </w:t>
      </w:r>
      <w:r>
        <w:rPr>
          <w:lang w:val="en-US"/>
        </w:rPr>
        <w:t>W</w:t>
      </w:r>
      <w:r w:rsidRPr="00FF6EE5">
        <w:t>/</w:t>
      </w:r>
      <w:r>
        <w:rPr>
          <w:lang w:val="en-US"/>
        </w:rPr>
        <w:t>n</w:t>
      </w:r>
      <w:r>
        <w:t>,</w:t>
      </w:r>
    </w:p>
    <w:p w:rsidR="00FF6EE5" w:rsidRDefault="00FF6EE5">
      <w:pPr>
        <w:pStyle w:val="a4"/>
        <w:jc w:val="both"/>
      </w:pPr>
      <w:r>
        <w:t xml:space="preserve">где </w:t>
      </w:r>
      <w:r>
        <w:tab/>
      </w:r>
      <w:r>
        <w:rPr>
          <w:lang w:val="en-US"/>
        </w:rPr>
        <w:t>W</w:t>
      </w:r>
      <w:r w:rsidRPr="00FF6EE5">
        <w:t xml:space="preserve"> = 674 </w:t>
      </w:r>
      <w:r>
        <w:t>Вт - общая мощность</w:t>
      </w:r>
    </w:p>
    <w:p w:rsidR="00FF6EE5" w:rsidRDefault="00FF6EE5">
      <w:pPr>
        <w:pStyle w:val="a4"/>
        <w:jc w:val="both"/>
      </w:pPr>
      <w:r>
        <w:tab/>
      </w:r>
      <w:r>
        <w:tab/>
      </w:r>
      <w:r>
        <w:rPr>
          <w:lang w:val="en-US"/>
        </w:rPr>
        <w:t>n</w:t>
      </w:r>
      <w:r w:rsidRPr="00FF6EE5">
        <w:t xml:space="preserve"> = 6</w:t>
      </w:r>
      <w:r>
        <w:t xml:space="preserve"> - количество светильников</w:t>
      </w:r>
    </w:p>
    <w:p w:rsidR="00FF6EE5" w:rsidRDefault="00FF6EE5">
      <w:pPr>
        <w:pStyle w:val="a4"/>
        <w:jc w:val="both"/>
      </w:pPr>
      <w:r>
        <w:rPr>
          <w:lang w:val="en-US"/>
        </w:rPr>
        <w:t>W</w:t>
      </w:r>
      <w:r>
        <w:rPr>
          <w:vertAlign w:val="subscript"/>
        </w:rPr>
        <w:t>св</w:t>
      </w:r>
      <w:r>
        <w:t xml:space="preserve"> = 674/6 = 112 Вт</w:t>
      </w:r>
    </w:p>
    <w:p w:rsidR="00FF6EE5" w:rsidRDefault="00FF6EE5">
      <w:pPr>
        <w:pStyle w:val="a4"/>
        <w:jc w:val="both"/>
      </w:pPr>
      <w:r>
        <w:t>Данной мощности удовлетворяют светильники ОДР-2х60</w:t>
      </w:r>
    </w:p>
    <w:p w:rsidR="00FF6EE5" w:rsidRDefault="00FF6EE5">
      <w:pPr>
        <w:pStyle w:val="a4"/>
        <w:jc w:val="both"/>
        <w:rPr>
          <w:b/>
        </w:rPr>
      </w:pPr>
      <w:r>
        <w:br w:type="page"/>
      </w:r>
      <w:r>
        <w:rPr>
          <w:b/>
        </w:rPr>
        <w:t>5.5 Пожарная безопасность</w:t>
      </w:r>
    </w:p>
    <w:p w:rsidR="00FF6EE5" w:rsidRDefault="00FF6EE5">
      <w:pPr>
        <w:pStyle w:val="a4"/>
        <w:jc w:val="both"/>
      </w:pPr>
    </w:p>
    <w:p w:rsidR="00FF6EE5" w:rsidRDefault="00FF6EE5">
      <w:pPr>
        <w:pStyle w:val="a4"/>
        <w:jc w:val="both"/>
      </w:pPr>
      <w:r>
        <w:t>Поскольку при работе на участке используются легковоспламеняющиеся жидкости, помещение участка топливной аппаратуры является пожаро- и взрывоопасным. По этой причине необходимо тщательно следить за тем, чтобы всё электрооборудование, используемое на участке, имело надёжные контакты, исключающие искрение. Электродвигатели и вентиляторы должны быть во взрывобезопасном исполнении.</w:t>
      </w:r>
    </w:p>
    <w:p w:rsidR="00FF6EE5" w:rsidRDefault="00FF6EE5">
      <w:pPr>
        <w:pStyle w:val="a4"/>
        <w:jc w:val="both"/>
      </w:pPr>
      <w:r>
        <w:t>Курить на участке разрешается только в специально отведённых для этого местах, оборудованных урной с песком. В этих местах вывешивается табличка с надписью: «Место для курения».</w:t>
      </w:r>
    </w:p>
    <w:p w:rsidR="00FF6EE5" w:rsidRDefault="00FF6EE5">
      <w:pPr>
        <w:pStyle w:val="a4"/>
        <w:jc w:val="both"/>
      </w:pPr>
      <w:r>
        <w:t>Помещение участка должно содержаться в чистоте. Использованные обтирочные материалы до их вывоза должны храниться в специально отведённых местах в полностью закрытых металлических ящиках. Запрещается скопление пыли на оборудовании, а также применять открытый огонь на участке. Легковоспламеняющиеся жидкости должны храниться в закрытых ёмкостях и их количество не должно превышать сменную потребность.</w:t>
      </w:r>
    </w:p>
    <w:p w:rsidR="00FF6EE5" w:rsidRDefault="00FF6EE5">
      <w:pPr>
        <w:pStyle w:val="a4"/>
        <w:jc w:val="both"/>
      </w:pPr>
      <w:r>
        <w:t>Оборудование на участке должно быть расставлено так. Чтобы обеспечить свободный доступ к средствам пожаротушения и возможность проведения быстрой эвакуации людей в случае пожара. Запрещается загромождать проходы на участке.</w:t>
      </w:r>
    </w:p>
    <w:p w:rsidR="00FF6EE5" w:rsidRDefault="00FF6EE5">
      <w:pPr>
        <w:pStyle w:val="a4"/>
        <w:jc w:val="both"/>
      </w:pPr>
      <w:r>
        <w:t>На участке обязательно наличие двух огнетушителей: порошкового ОП-5 и углекислотного ОУ-5. Для информирования об имеющемся пожаре участок оборудуется комбинированными извещателями.</w:t>
      </w:r>
    </w:p>
    <w:p w:rsidR="00FF6EE5" w:rsidRDefault="00FF6EE5">
      <w:pPr>
        <w:pStyle w:val="a4"/>
        <w:jc w:val="both"/>
        <w:rPr>
          <w:b/>
        </w:rPr>
      </w:pPr>
      <w:r>
        <w:br w:type="page"/>
      </w:r>
      <w:r>
        <w:rPr>
          <w:b/>
        </w:rPr>
        <w:t>5.6 Трёхступенчатый контроль</w:t>
      </w:r>
    </w:p>
    <w:p w:rsidR="00FF6EE5" w:rsidRDefault="00FF6EE5">
      <w:pPr>
        <w:pStyle w:val="a4"/>
        <w:jc w:val="both"/>
      </w:pPr>
    </w:p>
    <w:p w:rsidR="00FF6EE5" w:rsidRDefault="00FF6EE5">
      <w:pPr>
        <w:pStyle w:val="a4"/>
        <w:jc w:val="both"/>
      </w:pPr>
      <w:r>
        <w:t>За состоянием охраны труда, техники безопасности и производственной санитарии на участке производится трёхступенчатый контроль, где каждая ступень проверяется предыдущей.</w:t>
      </w:r>
    </w:p>
    <w:p w:rsidR="00FF6EE5" w:rsidRDefault="00FF6EE5">
      <w:pPr>
        <w:pStyle w:val="a4"/>
        <w:jc w:val="both"/>
      </w:pPr>
      <w:r>
        <w:t>Первая ступень - ежедневно перед работой мастер с общественным инспектором обходит рабочие места, проверяет ограждения, приспособления, размещение заготовок, исправность инструмента. При обнаружении неполадок или нарушений принимаются меры по их устранению, и мастер делает запись в журнале с указанием ответственного исполнителя и сроков выполнения. Если собственными силами невозможно устранить неисправность исполнителя с главным механиком или главным инженером.</w:t>
      </w:r>
    </w:p>
    <w:p w:rsidR="00FF6EE5" w:rsidRDefault="00FF6EE5">
      <w:pPr>
        <w:pStyle w:val="a4"/>
        <w:jc w:val="both"/>
      </w:pPr>
      <w:r>
        <w:t>Вторая ступень - один раз в неделю начальник подразделения вместе с представителем местного комитета обходит се свои участки и все замечания и недостатки записывает в журнале трехступенчатого контроля с указанием исполнителя и срока исполнения и проверяет выполнение первой ступени.</w:t>
      </w:r>
    </w:p>
    <w:p w:rsidR="00FF6EE5" w:rsidRDefault="00FF6EE5">
      <w:pPr>
        <w:pStyle w:val="a4"/>
        <w:jc w:val="both"/>
      </w:pPr>
      <w:r>
        <w:t>Третья ступень - один раз в месяц комиссия в составе главного инженера (главного механика), инженера по ТБ, представитель профсоюза и медработник проверяют выполнение требований промышленной санитарии и техники безопасности подразделений. По результатам составляют акт, в котором указываются работники, ответственные за устранение обнаруженных нарушений и установленные сроки исполнения, кроме этого проверяется журнал участка и выполнение первой и второй ступеней, и выписываются замечания.</w:t>
      </w:r>
    </w:p>
    <w:p w:rsidR="00FF6EE5" w:rsidRDefault="00FF6EE5">
      <w:pPr>
        <w:pStyle w:val="a4"/>
        <w:ind w:firstLine="0"/>
        <w:jc w:val="both"/>
      </w:pPr>
      <w:r>
        <w:br w:type="page"/>
      </w:r>
    </w:p>
    <w:p w:rsidR="00FF6EE5" w:rsidRDefault="00FF6EE5">
      <w:pPr>
        <w:pStyle w:val="a4"/>
        <w:ind w:firstLine="0"/>
        <w:jc w:val="both"/>
        <w:rPr>
          <w:b/>
        </w:rPr>
      </w:pPr>
      <w:r>
        <w:rPr>
          <w:b/>
        </w:rPr>
        <w:t>6 Экономическая часть</w:t>
      </w:r>
    </w:p>
    <w:p w:rsidR="00FF6EE5" w:rsidRDefault="00FF6EE5">
      <w:pPr>
        <w:pStyle w:val="a4"/>
        <w:ind w:firstLine="0"/>
        <w:jc w:val="both"/>
        <w:rPr>
          <w:b/>
        </w:rPr>
      </w:pPr>
    </w:p>
    <w:p w:rsidR="00FF6EE5" w:rsidRDefault="00FF6EE5">
      <w:pPr>
        <w:pStyle w:val="a4"/>
        <w:ind w:firstLine="0"/>
        <w:jc w:val="both"/>
        <w:rPr>
          <w:b/>
        </w:rPr>
      </w:pPr>
      <w:r>
        <w:rPr>
          <w:b/>
        </w:rPr>
        <w:t>6.1. Расчёт плана по труду и заработной плате</w:t>
      </w:r>
    </w:p>
    <w:p w:rsidR="00FF6EE5" w:rsidRDefault="00FF6EE5">
      <w:pPr>
        <w:pStyle w:val="a4"/>
        <w:ind w:firstLine="0"/>
        <w:jc w:val="both"/>
        <w:rPr>
          <w:b/>
        </w:rPr>
      </w:pPr>
    </w:p>
    <w:p w:rsidR="00FF6EE5" w:rsidRDefault="00FF6EE5">
      <w:pPr>
        <w:pStyle w:val="a4"/>
        <w:ind w:firstLine="0"/>
        <w:jc w:val="both"/>
        <w:rPr>
          <w:b/>
        </w:rPr>
      </w:pPr>
      <w:r>
        <w:rPr>
          <w:b/>
        </w:rPr>
        <w:t>6.1.1. Распределение ремонтных рабочих по разрядам</w:t>
      </w:r>
    </w:p>
    <w:p w:rsidR="00FF6EE5" w:rsidRDefault="00FF6EE5">
      <w:pPr>
        <w:pStyle w:val="a4"/>
        <w:ind w:firstLine="0"/>
        <w:jc w:val="both"/>
      </w:pPr>
    </w:p>
    <w:p w:rsidR="00FF6EE5" w:rsidRDefault="00FF6EE5">
      <w:pPr>
        <w:pStyle w:val="a4"/>
        <w:ind w:firstLine="0"/>
        <w:jc w:val="both"/>
      </w:pPr>
      <w:r>
        <w:t>Квалификация ремонтных рабочих принимается в соответствии с методическими указаниями АТК и представлена в таблице 20.</w:t>
      </w:r>
    </w:p>
    <w:p w:rsidR="00FF6EE5" w:rsidRDefault="00FF6EE5">
      <w:pPr>
        <w:pStyle w:val="a4"/>
        <w:ind w:firstLine="0"/>
        <w:jc w:val="both"/>
      </w:pPr>
    </w:p>
    <w:p w:rsidR="00FF6EE5" w:rsidRDefault="00FF6EE5">
      <w:pPr>
        <w:pStyle w:val="a4"/>
        <w:ind w:left="284" w:firstLine="0"/>
        <w:jc w:val="both"/>
      </w:pPr>
      <w:r>
        <w:t>Таблица 20 - квалификация ремонтных рабочих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89"/>
        <w:gridCol w:w="1189"/>
        <w:gridCol w:w="1189"/>
        <w:gridCol w:w="1189"/>
        <w:gridCol w:w="1189"/>
        <w:gridCol w:w="1190"/>
      </w:tblGrid>
      <w:tr w:rsidR="00FF6EE5">
        <w:trPr>
          <w:cantSplit/>
          <w:jc w:val="center"/>
        </w:trPr>
        <w:tc>
          <w:tcPr>
            <w:tcW w:w="1384" w:type="dxa"/>
            <w:vMerge w:val="restart"/>
            <w:vAlign w:val="center"/>
          </w:tcPr>
          <w:p w:rsidR="00FF6EE5" w:rsidRDefault="00FF6EE5">
            <w:pPr>
              <w:pStyle w:val="a4"/>
              <w:ind w:firstLine="0"/>
              <w:jc w:val="center"/>
              <w:rPr>
                <w:sz w:val="28"/>
              </w:rPr>
            </w:pPr>
            <w:r>
              <w:rPr>
                <w:sz w:val="28"/>
              </w:rPr>
              <w:t>Наименова-ние</w:t>
            </w:r>
          </w:p>
        </w:tc>
        <w:tc>
          <w:tcPr>
            <w:tcW w:w="2378" w:type="dxa"/>
            <w:gridSpan w:val="2"/>
            <w:vAlign w:val="center"/>
          </w:tcPr>
          <w:p w:rsidR="00FF6EE5" w:rsidRDefault="00FF6EE5">
            <w:pPr>
              <w:pStyle w:val="a4"/>
              <w:ind w:firstLine="0"/>
              <w:jc w:val="center"/>
              <w:rPr>
                <w:sz w:val="28"/>
              </w:rPr>
            </w:pPr>
            <w:r>
              <w:rPr>
                <w:sz w:val="28"/>
              </w:rPr>
              <w:t>Трудоёмкость, чел*ч</w:t>
            </w:r>
          </w:p>
        </w:tc>
        <w:tc>
          <w:tcPr>
            <w:tcW w:w="2378" w:type="dxa"/>
            <w:gridSpan w:val="2"/>
            <w:vAlign w:val="center"/>
          </w:tcPr>
          <w:p w:rsidR="00FF6EE5" w:rsidRDefault="00FF6EE5">
            <w:pPr>
              <w:pStyle w:val="a4"/>
              <w:ind w:firstLine="0"/>
              <w:jc w:val="center"/>
              <w:rPr>
                <w:sz w:val="28"/>
              </w:rPr>
            </w:pPr>
            <w:r>
              <w:rPr>
                <w:sz w:val="28"/>
              </w:rPr>
              <w:t>Количество ремонтных рабочих</w:t>
            </w:r>
          </w:p>
        </w:tc>
        <w:tc>
          <w:tcPr>
            <w:tcW w:w="2379" w:type="dxa"/>
            <w:gridSpan w:val="2"/>
            <w:vAlign w:val="center"/>
          </w:tcPr>
          <w:p w:rsidR="00FF6EE5" w:rsidRDefault="00FF6EE5">
            <w:pPr>
              <w:pStyle w:val="a4"/>
              <w:ind w:firstLine="0"/>
              <w:jc w:val="center"/>
              <w:rPr>
                <w:sz w:val="28"/>
              </w:rPr>
            </w:pPr>
            <w:r>
              <w:rPr>
                <w:sz w:val="28"/>
              </w:rPr>
              <w:t>Разряд</w:t>
            </w:r>
          </w:p>
        </w:tc>
      </w:tr>
      <w:tr w:rsidR="00FF6EE5">
        <w:trPr>
          <w:cantSplit/>
          <w:jc w:val="center"/>
        </w:trPr>
        <w:tc>
          <w:tcPr>
            <w:tcW w:w="1384" w:type="dxa"/>
            <w:vMerge/>
            <w:vAlign w:val="center"/>
          </w:tcPr>
          <w:p w:rsidR="00FF6EE5" w:rsidRDefault="00FF6EE5">
            <w:pPr>
              <w:pStyle w:val="a4"/>
              <w:ind w:firstLine="0"/>
              <w:jc w:val="center"/>
              <w:rPr>
                <w:sz w:val="28"/>
              </w:rPr>
            </w:pPr>
          </w:p>
        </w:tc>
        <w:tc>
          <w:tcPr>
            <w:tcW w:w="1189" w:type="dxa"/>
            <w:vAlign w:val="center"/>
          </w:tcPr>
          <w:p w:rsidR="00FF6EE5" w:rsidRDefault="00FF6EE5">
            <w:pPr>
              <w:pStyle w:val="a4"/>
              <w:ind w:firstLine="0"/>
              <w:jc w:val="center"/>
              <w:rPr>
                <w:sz w:val="28"/>
              </w:rPr>
            </w:pPr>
            <w:r>
              <w:rPr>
                <w:sz w:val="28"/>
              </w:rPr>
              <w:t>До рекон-струкции</w:t>
            </w:r>
          </w:p>
        </w:tc>
        <w:tc>
          <w:tcPr>
            <w:tcW w:w="1189" w:type="dxa"/>
            <w:vAlign w:val="center"/>
          </w:tcPr>
          <w:p w:rsidR="00FF6EE5" w:rsidRDefault="00FF6EE5">
            <w:pPr>
              <w:pStyle w:val="a4"/>
              <w:ind w:firstLine="0"/>
              <w:jc w:val="center"/>
              <w:rPr>
                <w:sz w:val="28"/>
              </w:rPr>
            </w:pPr>
            <w:r>
              <w:rPr>
                <w:sz w:val="28"/>
              </w:rPr>
              <w:t>После рекон-струкции</w:t>
            </w:r>
          </w:p>
        </w:tc>
        <w:tc>
          <w:tcPr>
            <w:tcW w:w="1189" w:type="dxa"/>
            <w:vAlign w:val="center"/>
          </w:tcPr>
          <w:p w:rsidR="00FF6EE5" w:rsidRDefault="00FF6EE5">
            <w:pPr>
              <w:pStyle w:val="a4"/>
              <w:ind w:firstLine="0"/>
              <w:jc w:val="center"/>
              <w:rPr>
                <w:sz w:val="28"/>
              </w:rPr>
            </w:pPr>
            <w:r>
              <w:rPr>
                <w:sz w:val="28"/>
              </w:rPr>
              <w:t>До рекон-струкции</w:t>
            </w:r>
          </w:p>
        </w:tc>
        <w:tc>
          <w:tcPr>
            <w:tcW w:w="1189" w:type="dxa"/>
            <w:vAlign w:val="center"/>
          </w:tcPr>
          <w:p w:rsidR="00FF6EE5" w:rsidRDefault="00FF6EE5">
            <w:pPr>
              <w:pStyle w:val="a4"/>
              <w:ind w:firstLine="0"/>
              <w:jc w:val="center"/>
              <w:rPr>
                <w:sz w:val="28"/>
              </w:rPr>
            </w:pPr>
            <w:r>
              <w:rPr>
                <w:sz w:val="28"/>
              </w:rPr>
              <w:t>После рекон-струкции</w:t>
            </w:r>
          </w:p>
        </w:tc>
        <w:tc>
          <w:tcPr>
            <w:tcW w:w="1189" w:type="dxa"/>
            <w:vAlign w:val="center"/>
          </w:tcPr>
          <w:p w:rsidR="00FF6EE5" w:rsidRDefault="00FF6EE5">
            <w:pPr>
              <w:pStyle w:val="a4"/>
              <w:ind w:firstLine="0"/>
              <w:jc w:val="center"/>
              <w:rPr>
                <w:sz w:val="28"/>
              </w:rPr>
            </w:pPr>
            <w:r>
              <w:rPr>
                <w:sz w:val="28"/>
              </w:rPr>
              <w:t>До рекон-струкции</w:t>
            </w:r>
          </w:p>
        </w:tc>
        <w:tc>
          <w:tcPr>
            <w:tcW w:w="1190" w:type="dxa"/>
            <w:vAlign w:val="center"/>
          </w:tcPr>
          <w:p w:rsidR="00FF6EE5" w:rsidRDefault="00FF6EE5">
            <w:pPr>
              <w:pStyle w:val="a4"/>
              <w:ind w:firstLine="0"/>
              <w:jc w:val="center"/>
              <w:rPr>
                <w:sz w:val="28"/>
              </w:rPr>
            </w:pPr>
            <w:r>
              <w:rPr>
                <w:sz w:val="28"/>
              </w:rPr>
              <w:t>После рекон-струкции</w:t>
            </w:r>
          </w:p>
        </w:tc>
      </w:tr>
      <w:tr w:rsidR="00FF6EE5">
        <w:trPr>
          <w:jc w:val="center"/>
        </w:trPr>
        <w:tc>
          <w:tcPr>
            <w:tcW w:w="1384" w:type="dxa"/>
            <w:vAlign w:val="center"/>
          </w:tcPr>
          <w:p w:rsidR="00FF6EE5" w:rsidRDefault="00FF6EE5">
            <w:pPr>
              <w:pStyle w:val="a4"/>
              <w:ind w:firstLine="0"/>
              <w:jc w:val="center"/>
              <w:rPr>
                <w:sz w:val="28"/>
              </w:rPr>
            </w:pPr>
            <w:r>
              <w:rPr>
                <w:sz w:val="28"/>
              </w:rPr>
              <w:t>Слесарные</w:t>
            </w:r>
          </w:p>
        </w:tc>
        <w:tc>
          <w:tcPr>
            <w:tcW w:w="1189" w:type="dxa"/>
            <w:vAlign w:val="center"/>
          </w:tcPr>
          <w:p w:rsidR="00FF6EE5" w:rsidRDefault="00FF6EE5">
            <w:pPr>
              <w:pStyle w:val="a4"/>
              <w:ind w:firstLine="0"/>
              <w:jc w:val="center"/>
              <w:rPr>
                <w:sz w:val="28"/>
              </w:rPr>
            </w:pPr>
            <w:r>
              <w:rPr>
                <w:sz w:val="28"/>
              </w:rPr>
              <w:t>809</w:t>
            </w:r>
          </w:p>
        </w:tc>
        <w:tc>
          <w:tcPr>
            <w:tcW w:w="1189" w:type="dxa"/>
            <w:vAlign w:val="center"/>
          </w:tcPr>
          <w:p w:rsidR="00FF6EE5" w:rsidRDefault="00FF6EE5">
            <w:pPr>
              <w:pStyle w:val="a4"/>
              <w:ind w:firstLine="0"/>
              <w:jc w:val="center"/>
              <w:rPr>
                <w:sz w:val="28"/>
              </w:rPr>
            </w:pPr>
            <w:r>
              <w:rPr>
                <w:sz w:val="28"/>
              </w:rPr>
              <w:t>735,7</w:t>
            </w:r>
          </w:p>
        </w:tc>
        <w:tc>
          <w:tcPr>
            <w:tcW w:w="1189" w:type="dxa"/>
            <w:vAlign w:val="center"/>
          </w:tcPr>
          <w:p w:rsidR="00FF6EE5" w:rsidRDefault="00FF6EE5">
            <w:pPr>
              <w:pStyle w:val="a4"/>
              <w:ind w:firstLine="0"/>
              <w:jc w:val="center"/>
              <w:rPr>
                <w:sz w:val="28"/>
              </w:rPr>
            </w:pPr>
            <w:r>
              <w:rPr>
                <w:sz w:val="28"/>
              </w:rPr>
              <w:t>0,45</w:t>
            </w:r>
          </w:p>
        </w:tc>
        <w:tc>
          <w:tcPr>
            <w:tcW w:w="1189" w:type="dxa"/>
            <w:vAlign w:val="center"/>
          </w:tcPr>
          <w:p w:rsidR="00FF6EE5" w:rsidRDefault="00FF6EE5">
            <w:pPr>
              <w:pStyle w:val="a4"/>
              <w:ind w:firstLine="0"/>
              <w:jc w:val="center"/>
              <w:rPr>
                <w:sz w:val="28"/>
              </w:rPr>
            </w:pPr>
            <w:r>
              <w:rPr>
                <w:sz w:val="28"/>
              </w:rPr>
              <w:t>0,41</w:t>
            </w:r>
          </w:p>
        </w:tc>
        <w:tc>
          <w:tcPr>
            <w:tcW w:w="1189" w:type="dxa"/>
            <w:vAlign w:val="center"/>
          </w:tcPr>
          <w:p w:rsidR="00FF6EE5" w:rsidRDefault="00FF6EE5">
            <w:pPr>
              <w:pStyle w:val="a4"/>
              <w:ind w:firstLine="0"/>
              <w:jc w:val="center"/>
              <w:rPr>
                <w:sz w:val="28"/>
                <w:lang w:val="en-US"/>
              </w:rPr>
            </w:pPr>
            <w:r>
              <w:rPr>
                <w:sz w:val="28"/>
                <w:lang w:val="en-US"/>
              </w:rPr>
              <w:t>II</w:t>
            </w:r>
          </w:p>
        </w:tc>
        <w:tc>
          <w:tcPr>
            <w:tcW w:w="1190" w:type="dxa"/>
            <w:vAlign w:val="center"/>
          </w:tcPr>
          <w:p w:rsidR="00FF6EE5" w:rsidRDefault="00FF6EE5">
            <w:pPr>
              <w:pStyle w:val="a4"/>
              <w:ind w:firstLine="0"/>
              <w:jc w:val="center"/>
              <w:rPr>
                <w:sz w:val="28"/>
                <w:lang w:val="en-US"/>
              </w:rPr>
            </w:pPr>
            <w:r>
              <w:rPr>
                <w:sz w:val="28"/>
                <w:lang w:val="en-US"/>
              </w:rPr>
              <w:t>III</w:t>
            </w:r>
          </w:p>
        </w:tc>
      </w:tr>
      <w:tr w:rsidR="00FF6EE5">
        <w:trPr>
          <w:jc w:val="center"/>
        </w:trPr>
        <w:tc>
          <w:tcPr>
            <w:tcW w:w="1384" w:type="dxa"/>
            <w:vAlign w:val="center"/>
          </w:tcPr>
          <w:p w:rsidR="00FF6EE5" w:rsidRDefault="00FF6EE5">
            <w:pPr>
              <w:pStyle w:val="a4"/>
              <w:ind w:firstLine="0"/>
              <w:jc w:val="center"/>
              <w:rPr>
                <w:sz w:val="28"/>
              </w:rPr>
            </w:pPr>
            <w:r>
              <w:rPr>
                <w:sz w:val="28"/>
              </w:rPr>
              <w:t>Монтажные</w:t>
            </w:r>
          </w:p>
        </w:tc>
        <w:tc>
          <w:tcPr>
            <w:tcW w:w="1189" w:type="dxa"/>
            <w:vAlign w:val="center"/>
          </w:tcPr>
          <w:p w:rsidR="00FF6EE5" w:rsidRDefault="00FF6EE5">
            <w:pPr>
              <w:pStyle w:val="a4"/>
              <w:ind w:firstLine="0"/>
              <w:jc w:val="center"/>
              <w:rPr>
                <w:sz w:val="28"/>
              </w:rPr>
            </w:pPr>
            <w:r>
              <w:rPr>
                <w:sz w:val="28"/>
              </w:rPr>
              <w:t>3678,5</w:t>
            </w:r>
          </w:p>
        </w:tc>
        <w:tc>
          <w:tcPr>
            <w:tcW w:w="1189" w:type="dxa"/>
            <w:vAlign w:val="center"/>
          </w:tcPr>
          <w:p w:rsidR="00FF6EE5" w:rsidRDefault="00FF6EE5">
            <w:pPr>
              <w:pStyle w:val="a4"/>
              <w:ind w:firstLine="0"/>
              <w:jc w:val="center"/>
              <w:rPr>
                <w:sz w:val="28"/>
              </w:rPr>
            </w:pPr>
            <w:r>
              <w:rPr>
                <w:sz w:val="28"/>
              </w:rPr>
              <w:t>3678,5</w:t>
            </w:r>
          </w:p>
        </w:tc>
        <w:tc>
          <w:tcPr>
            <w:tcW w:w="1189" w:type="dxa"/>
            <w:vAlign w:val="center"/>
          </w:tcPr>
          <w:p w:rsidR="00FF6EE5" w:rsidRDefault="00FF6EE5">
            <w:pPr>
              <w:pStyle w:val="a4"/>
              <w:ind w:firstLine="0"/>
              <w:jc w:val="center"/>
              <w:rPr>
                <w:sz w:val="28"/>
              </w:rPr>
            </w:pPr>
            <w:r>
              <w:rPr>
                <w:sz w:val="28"/>
              </w:rPr>
              <w:t>2,06</w:t>
            </w:r>
          </w:p>
        </w:tc>
        <w:tc>
          <w:tcPr>
            <w:tcW w:w="1189" w:type="dxa"/>
            <w:vAlign w:val="center"/>
          </w:tcPr>
          <w:p w:rsidR="00FF6EE5" w:rsidRDefault="00FF6EE5">
            <w:pPr>
              <w:pStyle w:val="a4"/>
              <w:ind w:firstLine="0"/>
              <w:jc w:val="center"/>
              <w:rPr>
                <w:sz w:val="28"/>
              </w:rPr>
            </w:pPr>
            <w:r>
              <w:rPr>
                <w:sz w:val="28"/>
              </w:rPr>
              <w:t>2,06</w:t>
            </w:r>
          </w:p>
        </w:tc>
        <w:tc>
          <w:tcPr>
            <w:tcW w:w="1189" w:type="dxa"/>
            <w:vAlign w:val="center"/>
          </w:tcPr>
          <w:p w:rsidR="00FF6EE5" w:rsidRDefault="00FF6EE5">
            <w:pPr>
              <w:pStyle w:val="a4"/>
              <w:ind w:firstLine="0"/>
              <w:jc w:val="center"/>
              <w:rPr>
                <w:sz w:val="28"/>
                <w:lang w:val="en-US"/>
              </w:rPr>
            </w:pPr>
            <w:r>
              <w:rPr>
                <w:sz w:val="28"/>
                <w:lang w:val="en-US"/>
              </w:rPr>
              <w:t>III</w:t>
            </w:r>
          </w:p>
        </w:tc>
        <w:tc>
          <w:tcPr>
            <w:tcW w:w="1190" w:type="dxa"/>
            <w:vAlign w:val="center"/>
          </w:tcPr>
          <w:p w:rsidR="00FF6EE5" w:rsidRDefault="00FF6EE5">
            <w:pPr>
              <w:pStyle w:val="a4"/>
              <w:ind w:firstLine="0"/>
              <w:jc w:val="center"/>
              <w:rPr>
                <w:sz w:val="28"/>
                <w:lang w:val="en-US"/>
              </w:rPr>
            </w:pPr>
            <w:r>
              <w:rPr>
                <w:sz w:val="28"/>
                <w:lang w:val="en-US"/>
              </w:rPr>
              <w:t>III</w:t>
            </w:r>
          </w:p>
        </w:tc>
      </w:tr>
      <w:tr w:rsidR="00FF6EE5">
        <w:trPr>
          <w:jc w:val="center"/>
        </w:trPr>
        <w:tc>
          <w:tcPr>
            <w:tcW w:w="1384" w:type="dxa"/>
            <w:vAlign w:val="center"/>
          </w:tcPr>
          <w:p w:rsidR="00FF6EE5" w:rsidRDefault="00FF6EE5">
            <w:pPr>
              <w:pStyle w:val="a4"/>
              <w:ind w:firstLine="0"/>
              <w:jc w:val="center"/>
              <w:rPr>
                <w:sz w:val="28"/>
              </w:rPr>
            </w:pPr>
            <w:r>
              <w:rPr>
                <w:sz w:val="28"/>
              </w:rPr>
              <w:t>Регулиро-вочные</w:t>
            </w:r>
          </w:p>
        </w:tc>
        <w:tc>
          <w:tcPr>
            <w:tcW w:w="1189" w:type="dxa"/>
            <w:vAlign w:val="center"/>
          </w:tcPr>
          <w:p w:rsidR="00FF6EE5" w:rsidRDefault="00FF6EE5">
            <w:pPr>
              <w:pStyle w:val="a4"/>
              <w:ind w:firstLine="0"/>
              <w:jc w:val="center"/>
              <w:rPr>
                <w:sz w:val="28"/>
              </w:rPr>
            </w:pPr>
            <w:r>
              <w:rPr>
                <w:sz w:val="28"/>
              </w:rPr>
              <w:t>4488</w:t>
            </w:r>
          </w:p>
        </w:tc>
        <w:tc>
          <w:tcPr>
            <w:tcW w:w="1189" w:type="dxa"/>
            <w:vAlign w:val="center"/>
          </w:tcPr>
          <w:p w:rsidR="00FF6EE5" w:rsidRDefault="00FF6EE5">
            <w:pPr>
              <w:pStyle w:val="a4"/>
              <w:ind w:firstLine="0"/>
              <w:jc w:val="center"/>
              <w:rPr>
                <w:sz w:val="28"/>
              </w:rPr>
            </w:pPr>
            <w:r>
              <w:rPr>
                <w:sz w:val="28"/>
              </w:rPr>
              <w:t>3678,5</w:t>
            </w:r>
          </w:p>
        </w:tc>
        <w:tc>
          <w:tcPr>
            <w:tcW w:w="1189" w:type="dxa"/>
            <w:vAlign w:val="center"/>
          </w:tcPr>
          <w:p w:rsidR="00FF6EE5" w:rsidRDefault="00FF6EE5">
            <w:pPr>
              <w:pStyle w:val="a4"/>
              <w:ind w:firstLine="0"/>
              <w:jc w:val="center"/>
              <w:rPr>
                <w:sz w:val="28"/>
              </w:rPr>
            </w:pPr>
            <w:r>
              <w:rPr>
                <w:sz w:val="28"/>
              </w:rPr>
              <w:t>2,51</w:t>
            </w:r>
          </w:p>
        </w:tc>
        <w:tc>
          <w:tcPr>
            <w:tcW w:w="1189" w:type="dxa"/>
            <w:vAlign w:val="center"/>
          </w:tcPr>
          <w:p w:rsidR="00FF6EE5" w:rsidRDefault="00FF6EE5">
            <w:pPr>
              <w:pStyle w:val="a4"/>
              <w:ind w:firstLine="0"/>
              <w:jc w:val="center"/>
              <w:rPr>
                <w:sz w:val="28"/>
              </w:rPr>
            </w:pPr>
            <w:r>
              <w:rPr>
                <w:sz w:val="28"/>
              </w:rPr>
              <w:t>2,51</w:t>
            </w:r>
          </w:p>
        </w:tc>
        <w:tc>
          <w:tcPr>
            <w:tcW w:w="1189" w:type="dxa"/>
            <w:vAlign w:val="center"/>
          </w:tcPr>
          <w:p w:rsidR="00FF6EE5" w:rsidRDefault="00FF6EE5">
            <w:pPr>
              <w:pStyle w:val="a4"/>
              <w:ind w:firstLine="0"/>
              <w:jc w:val="center"/>
              <w:rPr>
                <w:sz w:val="28"/>
                <w:lang w:val="en-US"/>
              </w:rPr>
            </w:pPr>
            <w:r>
              <w:rPr>
                <w:sz w:val="28"/>
                <w:lang w:val="en-US"/>
              </w:rPr>
              <w:t>IV</w:t>
            </w:r>
          </w:p>
        </w:tc>
        <w:tc>
          <w:tcPr>
            <w:tcW w:w="1190" w:type="dxa"/>
            <w:vAlign w:val="center"/>
          </w:tcPr>
          <w:p w:rsidR="00FF6EE5" w:rsidRDefault="00FF6EE5">
            <w:pPr>
              <w:pStyle w:val="a4"/>
              <w:ind w:firstLine="0"/>
              <w:jc w:val="center"/>
              <w:rPr>
                <w:sz w:val="28"/>
                <w:lang w:val="en-US"/>
              </w:rPr>
            </w:pPr>
            <w:r>
              <w:rPr>
                <w:sz w:val="28"/>
                <w:lang w:val="en-US"/>
              </w:rPr>
              <w:t>V</w:t>
            </w:r>
          </w:p>
        </w:tc>
      </w:tr>
      <w:tr w:rsidR="00FF6EE5">
        <w:trPr>
          <w:jc w:val="center"/>
        </w:trPr>
        <w:tc>
          <w:tcPr>
            <w:tcW w:w="1384" w:type="dxa"/>
            <w:vAlign w:val="center"/>
          </w:tcPr>
          <w:p w:rsidR="00FF6EE5" w:rsidRDefault="00FF6EE5">
            <w:pPr>
              <w:pStyle w:val="a4"/>
              <w:ind w:firstLine="0"/>
              <w:jc w:val="center"/>
              <w:rPr>
                <w:sz w:val="28"/>
              </w:rPr>
            </w:pPr>
            <w:r>
              <w:rPr>
                <w:sz w:val="28"/>
              </w:rPr>
              <w:t>Крепёжные</w:t>
            </w:r>
          </w:p>
        </w:tc>
        <w:tc>
          <w:tcPr>
            <w:tcW w:w="1189" w:type="dxa"/>
            <w:vAlign w:val="center"/>
          </w:tcPr>
          <w:p w:rsidR="00FF6EE5" w:rsidRDefault="00FF6EE5">
            <w:pPr>
              <w:pStyle w:val="a4"/>
              <w:ind w:firstLine="0"/>
              <w:jc w:val="center"/>
              <w:rPr>
                <w:sz w:val="28"/>
              </w:rPr>
            </w:pPr>
            <w:r>
              <w:rPr>
                <w:sz w:val="28"/>
              </w:rPr>
              <w:t>2942</w:t>
            </w:r>
          </w:p>
        </w:tc>
        <w:tc>
          <w:tcPr>
            <w:tcW w:w="1189" w:type="dxa"/>
            <w:vAlign w:val="center"/>
          </w:tcPr>
          <w:p w:rsidR="00FF6EE5" w:rsidRDefault="00FF6EE5">
            <w:pPr>
              <w:pStyle w:val="a4"/>
              <w:ind w:firstLine="0"/>
              <w:jc w:val="center"/>
              <w:rPr>
                <w:sz w:val="28"/>
              </w:rPr>
            </w:pPr>
            <w:r>
              <w:rPr>
                <w:sz w:val="28"/>
              </w:rPr>
              <w:t>2942,8</w:t>
            </w:r>
          </w:p>
        </w:tc>
        <w:tc>
          <w:tcPr>
            <w:tcW w:w="1189" w:type="dxa"/>
            <w:vAlign w:val="center"/>
          </w:tcPr>
          <w:p w:rsidR="00FF6EE5" w:rsidRDefault="00FF6EE5">
            <w:pPr>
              <w:pStyle w:val="a4"/>
              <w:ind w:firstLine="0"/>
              <w:jc w:val="center"/>
              <w:rPr>
                <w:sz w:val="28"/>
              </w:rPr>
            </w:pPr>
            <w:r>
              <w:rPr>
                <w:sz w:val="28"/>
              </w:rPr>
              <w:t>1,65</w:t>
            </w:r>
          </w:p>
        </w:tc>
        <w:tc>
          <w:tcPr>
            <w:tcW w:w="1189" w:type="dxa"/>
            <w:vAlign w:val="center"/>
          </w:tcPr>
          <w:p w:rsidR="00FF6EE5" w:rsidRDefault="00FF6EE5">
            <w:pPr>
              <w:pStyle w:val="a4"/>
              <w:ind w:firstLine="0"/>
              <w:jc w:val="center"/>
              <w:rPr>
                <w:sz w:val="28"/>
              </w:rPr>
            </w:pPr>
            <w:r>
              <w:rPr>
                <w:sz w:val="28"/>
              </w:rPr>
              <w:t>1,65</w:t>
            </w:r>
          </w:p>
        </w:tc>
        <w:tc>
          <w:tcPr>
            <w:tcW w:w="1189" w:type="dxa"/>
            <w:vAlign w:val="center"/>
          </w:tcPr>
          <w:p w:rsidR="00FF6EE5" w:rsidRDefault="00FF6EE5">
            <w:pPr>
              <w:pStyle w:val="a4"/>
              <w:ind w:firstLine="0"/>
              <w:jc w:val="center"/>
              <w:rPr>
                <w:sz w:val="28"/>
                <w:lang w:val="en-US"/>
              </w:rPr>
            </w:pPr>
            <w:r>
              <w:rPr>
                <w:sz w:val="28"/>
                <w:lang w:val="en-US"/>
              </w:rPr>
              <w:t>I</w:t>
            </w:r>
          </w:p>
        </w:tc>
        <w:tc>
          <w:tcPr>
            <w:tcW w:w="1190" w:type="dxa"/>
            <w:vAlign w:val="center"/>
          </w:tcPr>
          <w:p w:rsidR="00FF6EE5" w:rsidRDefault="00FF6EE5">
            <w:pPr>
              <w:pStyle w:val="a4"/>
              <w:ind w:firstLine="0"/>
              <w:jc w:val="center"/>
              <w:rPr>
                <w:sz w:val="28"/>
                <w:lang w:val="en-US"/>
              </w:rPr>
            </w:pPr>
            <w:r>
              <w:rPr>
                <w:sz w:val="28"/>
                <w:lang w:val="en-US"/>
              </w:rPr>
              <w:t>I</w:t>
            </w:r>
          </w:p>
        </w:tc>
      </w:tr>
      <w:tr w:rsidR="00FF6EE5">
        <w:trPr>
          <w:jc w:val="center"/>
        </w:trPr>
        <w:tc>
          <w:tcPr>
            <w:tcW w:w="1384" w:type="dxa"/>
            <w:vAlign w:val="center"/>
          </w:tcPr>
          <w:p w:rsidR="00FF6EE5" w:rsidRDefault="00FF6EE5">
            <w:pPr>
              <w:pStyle w:val="a4"/>
              <w:ind w:firstLine="0"/>
              <w:jc w:val="center"/>
              <w:rPr>
                <w:sz w:val="28"/>
              </w:rPr>
            </w:pPr>
            <w:r>
              <w:rPr>
                <w:sz w:val="28"/>
              </w:rPr>
              <w:t>Вспомога-тельные</w:t>
            </w:r>
          </w:p>
        </w:tc>
        <w:tc>
          <w:tcPr>
            <w:tcW w:w="1189" w:type="dxa"/>
            <w:vAlign w:val="center"/>
          </w:tcPr>
          <w:p w:rsidR="00FF6EE5" w:rsidRDefault="00FF6EE5">
            <w:pPr>
              <w:pStyle w:val="a4"/>
              <w:ind w:firstLine="0"/>
              <w:jc w:val="center"/>
              <w:rPr>
                <w:sz w:val="28"/>
              </w:rPr>
            </w:pPr>
            <w:r>
              <w:rPr>
                <w:sz w:val="28"/>
              </w:rPr>
              <w:t>3737</w:t>
            </w:r>
          </w:p>
        </w:tc>
        <w:tc>
          <w:tcPr>
            <w:tcW w:w="1189" w:type="dxa"/>
            <w:vAlign w:val="center"/>
          </w:tcPr>
          <w:p w:rsidR="00FF6EE5" w:rsidRDefault="00FF6EE5">
            <w:pPr>
              <w:pStyle w:val="a4"/>
              <w:ind w:firstLine="0"/>
              <w:jc w:val="center"/>
              <w:rPr>
                <w:sz w:val="28"/>
              </w:rPr>
            </w:pPr>
            <w:r>
              <w:rPr>
                <w:sz w:val="28"/>
              </w:rPr>
              <w:t>2942,8</w:t>
            </w:r>
          </w:p>
        </w:tc>
        <w:tc>
          <w:tcPr>
            <w:tcW w:w="1189" w:type="dxa"/>
            <w:vAlign w:val="center"/>
          </w:tcPr>
          <w:p w:rsidR="00FF6EE5" w:rsidRDefault="00FF6EE5">
            <w:pPr>
              <w:pStyle w:val="a4"/>
              <w:ind w:firstLine="0"/>
              <w:jc w:val="center"/>
              <w:rPr>
                <w:sz w:val="28"/>
              </w:rPr>
            </w:pPr>
            <w:r>
              <w:rPr>
                <w:sz w:val="28"/>
              </w:rPr>
              <w:t>2,09</w:t>
            </w:r>
          </w:p>
        </w:tc>
        <w:tc>
          <w:tcPr>
            <w:tcW w:w="1189" w:type="dxa"/>
            <w:vAlign w:val="center"/>
          </w:tcPr>
          <w:p w:rsidR="00FF6EE5" w:rsidRDefault="00FF6EE5">
            <w:pPr>
              <w:pStyle w:val="a4"/>
              <w:ind w:firstLine="0"/>
              <w:jc w:val="center"/>
              <w:rPr>
                <w:sz w:val="28"/>
              </w:rPr>
            </w:pPr>
            <w:r>
              <w:rPr>
                <w:sz w:val="28"/>
              </w:rPr>
              <w:t>1,65</w:t>
            </w:r>
          </w:p>
        </w:tc>
        <w:tc>
          <w:tcPr>
            <w:tcW w:w="1189" w:type="dxa"/>
            <w:vAlign w:val="center"/>
          </w:tcPr>
          <w:p w:rsidR="00FF6EE5" w:rsidRDefault="00FF6EE5">
            <w:pPr>
              <w:pStyle w:val="a4"/>
              <w:ind w:firstLine="0"/>
              <w:jc w:val="center"/>
              <w:rPr>
                <w:sz w:val="28"/>
                <w:lang w:val="en-US"/>
              </w:rPr>
            </w:pPr>
            <w:r>
              <w:rPr>
                <w:sz w:val="28"/>
                <w:lang w:val="en-US"/>
              </w:rPr>
              <w:t>I</w:t>
            </w:r>
          </w:p>
        </w:tc>
        <w:tc>
          <w:tcPr>
            <w:tcW w:w="1190" w:type="dxa"/>
            <w:vAlign w:val="center"/>
          </w:tcPr>
          <w:p w:rsidR="00FF6EE5" w:rsidRDefault="00FF6EE5">
            <w:pPr>
              <w:pStyle w:val="a4"/>
              <w:ind w:firstLine="0"/>
              <w:jc w:val="center"/>
              <w:rPr>
                <w:sz w:val="28"/>
                <w:lang w:val="en-US"/>
              </w:rPr>
            </w:pPr>
            <w:r>
              <w:rPr>
                <w:sz w:val="28"/>
                <w:lang w:val="en-US"/>
              </w:rPr>
              <w:t>II</w:t>
            </w:r>
          </w:p>
        </w:tc>
      </w:tr>
      <w:tr w:rsidR="00FF6EE5">
        <w:trPr>
          <w:jc w:val="center"/>
        </w:trPr>
        <w:tc>
          <w:tcPr>
            <w:tcW w:w="1384" w:type="dxa"/>
            <w:vAlign w:val="center"/>
          </w:tcPr>
          <w:p w:rsidR="00FF6EE5" w:rsidRDefault="00FF6EE5">
            <w:pPr>
              <w:pStyle w:val="a4"/>
              <w:ind w:firstLine="0"/>
              <w:jc w:val="center"/>
              <w:rPr>
                <w:sz w:val="28"/>
              </w:rPr>
            </w:pPr>
            <w:r>
              <w:rPr>
                <w:sz w:val="28"/>
              </w:rPr>
              <w:t>Прочие</w:t>
            </w:r>
          </w:p>
        </w:tc>
        <w:tc>
          <w:tcPr>
            <w:tcW w:w="1189" w:type="dxa"/>
            <w:vAlign w:val="center"/>
          </w:tcPr>
          <w:p w:rsidR="00FF6EE5" w:rsidRDefault="00FF6EE5">
            <w:pPr>
              <w:pStyle w:val="a4"/>
              <w:ind w:firstLine="0"/>
              <w:jc w:val="center"/>
              <w:rPr>
                <w:sz w:val="28"/>
              </w:rPr>
            </w:pPr>
            <w:r>
              <w:rPr>
                <w:sz w:val="28"/>
              </w:rPr>
              <w:t>831</w:t>
            </w:r>
          </w:p>
        </w:tc>
        <w:tc>
          <w:tcPr>
            <w:tcW w:w="1189" w:type="dxa"/>
            <w:vAlign w:val="center"/>
          </w:tcPr>
          <w:p w:rsidR="00FF6EE5" w:rsidRDefault="00FF6EE5">
            <w:pPr>
              <w:pStyle w:val="a4"/>
              <w:ind w:firstLine="0"/>
              <w:jc w:val="center"/>
              <w:rPr>
                <w:sz w:val="28"/>
              </w:rPr>
            </w:pPr>
            <w:r>
              <w:rPr>
                <w:sz w:val="28"/>
              </w:rPr>
              <w:t>735,7</w:t>
            </w:r>
          </w:p>
        </w:tc>
        <w:tc>
          <w:tcPr>
            <w:tcW w:w="1189" w:type="dxa"/>
            <w:vAlign w:val="center"/>
          </w:tcPr>
          <w:p w:rsidR="00FF6EE5" w:rsidRDefault="00FF6EE5">
            <w:pPr>
              <w:pStyle w:val="a4"/>
              <w:ind w:firstLine="0"/>
              <w:jc w:val="center"/>
              <w:rPr>
                <w:sz w:val="28"/>
              </w:rPr>
            </w:pPr>
            <w:r>
              <w:rPr>
                <w:sz w:val="28"/>
              </w:rPr>
              <w:t>0,47</w:t>
            </w:r>
          </w:p>
        </w:tc>
        <w:tc>
          <w:tcPr>
            <w:tcW w:w="1189" w:type="dxa"/>
            <w:vAlign w:val="center"/>
          </w:tcPr>
          <w:p w:rsidR="00FF6EE5" w:rsidRDefault="00FF6EE5">
            <w:pPr>
              <w:pStyle w:val="a4"/>
              <w:ind w:firstLine="0"/>
              <w:jc w:val="center"/>
              <w:rPr>
                <w:sz w:val="28"/>
              </w:rPr>
            </w:pPr>
            <w:r>
              <w:rPr>
                <w:sz w:val="28"/>
              </w:rPr>
              <w:t>0,41</w:t>
            </w:r>
          </w:p>
        </w:tc>
        <w:tc>
          <w:tcPr>
            <w:tcW w:w="1189" w:type="dxa"/>
            <w:vAlign w:val="center"/>
          </w:tcPr>
          <w:p w:rsidR="00FF6EE5" w:rsidRDefault="00FF6EE5">
            <w:pPr>
              <w:pStyle w:val="a4"/>
              <w:ind w:firstLine="0"/>
              <w:jc w:val="center"/>
              <w:rPr>
                <w:sz w:val="28"/>
                <w:lang w:val="en-US"/>
              </w:rPr>
            </w:pPr>
            <w:r>
              <w:rPr>
                <w:sz w:val="28"/>
                <w:lang w:val="en-US"/>
              </w:rPr>
              <w:t>I</w:t>
            </w:r>
          </w:p>
        </w:tc>
        <w:tc>
          <w:tcPr>
            <w:tcW w:w="1190" w:type="dxa"/>
            <w:vAlign w:val="center"/>
          </w:tcPr>
          <w:p w:rsidR="00FF6EE5" w:rsidRDefault="00FF6EE5">
            <w:pPr>
              <w:pStyle w:val="a4"/>
              <w:ind w:firstLine="0"/>
              <w:jc w:val="center"/>
              <w:rPr>
                <w:sz w:val="28"/>
                <w:lang w:val="en-US"/>
              </w:rPr>
            </w:pPr>
            <w:r>
              <w:rPr>
                <w:sz w:val="28"/>
                <w:lang w:val="en-US"/>
              </w:rPr>
              <w:t>II</w:t>
            </w:r>
          </w:p>
        </w:tc>
      </w:tr>
      <w:tr w:rsidR="00FF6EE5">
        <w:trPr>
          <w:jc w:val="center"/>
        </w:trPr>
        <w:tc>
          <w:tcPr>
            <w:tcW w:w="1384" w:type="dxa"/>
            <w:vAlign w:val="center"/>
          </w:tcPr>
          <w:p w:rsidR="00FF6EE5" w:rsidRDefault="00FF6EE5">
            <w:pPr>
              <w:pStyle w:val="a4"/>
              <w:ind w:firstLine="0"/>
              <w:jc w:val="center"/>
              <w:rPr>
                <w:sz w:val="28"/>
              </w:rPr>
            </w:pPr>
            <w:r>
              <w:rPr>
                <w:sz w:val="28"/>
              </w:rPr>
              <w:t>Итого</w:t>
            </w:r>
          </w:p>
        </w:tc>
        <w:tc>
          <w:tcPr>
            <w:tcW w:w="1189" w:type="dxa"/>
            <w:vAlign w:val="center"/>
          </w:tcPr>
          <w:p w:rsidR="00FF6EE5" w:rsidRDefault="00FF6EE5">
            <w:pPr>
              <w:pStyle w:val="a4"/>
              <w:ind w:firstLine="0"/>
              <w:jc w:val="center"/>
              <w:rPr>
                <w:sz w:val="28"/>
              </w:rPr>
            </w:pPr>
            <w:r>
              <w:rPr>
                <w:sz w:val="28"/>
              </w:rPr>
              <w:t>16486</w:t>
            </w:r>
          </w:p>
        </w:tc>
        <w:tc>
          <w:tcPr>
            <w:tcW w:w="1189" w:type="dxa"/>
            <w:vAlign w:val="center"/>
          </w:tcPr>
          <w:p w:rsidR="00FF6EE5" w:rsidRDefault="00FF6EE5">
            <w:pPr>
              <w:pStyle w:val="a4"/>
              <w:ind w:firstLine="0"/>
              <w:jc w:val="center"/>
              <w:rPr>
                <w:sz w:val="28"/>
              </w:rPr>
            </w:pPr>
            <w:r>
              <w:rPr>
                <w:sz w:val="28"/>
              </w:rPr>
              <w:t>14714</w:t>
            </w:r>
          </w:p>
        </w:tc>
        <w:tc>
          <w:tcPr>
            <w:tcW w:w="1189" w:type="dxa"/>
            <w:vAlign w:val="center"/>
          </w:tcPr>
          <w:p w:rsidR="00FF6EE5" w:rsidRDefault="00FF6EE5">
            <w:pPr>
              <w:pStyle w:val="a4"/>
              <w:ind w:firstLine="0"/>
              <w:jc w:val="center"/>
              <w:rPr>
                <w:sz w:val="28"/>
              </w:rPr>
            </w:pPr>
            <w:r>
              <w:rPr>
                <w:sz w:val="28"/>
              </w:rPr>
              <w:t>9,2</w:t>
            </w:r>
          </w:p>
        </w:tc>
        <w:tc>
          <w:tcPr>
            <w:tcW w:w="1189" w:type="dxa"/>
            <w:vAlign w:val="center"/>
          </w:tcPr>
          <w:p w:rsidR="00FF6EE5" w:rsidRDefault="00FF6EE5">
            <w:pPr>
              <w:pStyle w:val="a4"/>
              <w:ind w:firstLine="0"/>
              <w:jc w:val="center"/>
              <w:rPr>
                <w:sz w:val="28"/>
              </w:rPr>
            </w:pPr>
            <w:r>
              <w:rPr>
                <w:sz w:val="28"/>
              </w:rPr>
              <w:t>8,2</w:t>
            </w:r>
          </w:p>
        </w:tc>
        <w:tc>
          <w:tcPr>
            <w:tcW w:w="1189" w:type="dxa"/>
            <w:vAlign w:val="center"/>
          </w:tcPr>
          <w:p w:rsidR="00FF6EE5" w:rsidRDefault="00FF6EE5">
            <w:pPr>
              <w:pStyle w:val="a4"/>
              <w:ind w:firstLine="0"/>
              <w:jc w:val="center"/>
              <w:rPr>
                <w:sz w:val="28"/>
                <w:lang w:val="en-US"/>
              </w:rPr>
            </w:pPr>
            <w:r>
              <w:rPr>
                <w:sz w:val="28"/>
                <w:lang w:val="en-US"/>
              </w:rPr>
              <w:t>2,31</w:t>
            </w:r>
          </w:p>
        </w:tc>
        <w:tc>
          <w:tcPr>
            <w:tcW w:w="1190" w:type="dxa"/>
            <w:vAlign w:val="center"/>
          </w:tcPr>
          <w:p w:rsidR="00FF6EE5" w:rsidRDefault="00FF6EE5">
            <w:pPr>
              <w:pStyle w:val="a4"/>
              <w:ind w:firstLine="0"/>
              <w:jc w:val="center"/>
              <w:rPr>
                <w:sz w:val="28"/>
              </w:rPr>
            </w:pPr>
            <w:r>
              <w:rPr>
                <w:sz w:val="28"/>
              </w:rPr>
              <w:t>3,13</w:t>
            </w:r>
          </w:p>
        </w:tc>
      </w:tr>
    </w:tbl>
    <w:p w:rsidR="00FF6EE5" w:rsidRDefault="00FF6EE5">
      <w:pPr>
        <w:pStyle w:val="a4"/>
        <w:ind w:firstLine="0"/>
        <w:jc w:val="both"/>
        <w:rPr>
          <w:b/>
        </w:rPr>
      </w:pPr>
      <w:r>
        <w:br w:type="page"/>
      </w:r>
      <w:r>
        <w:rPr>
          <w:b/>
        </w:rPr>
        <w:t>6.1.2. Расчёт фонда оплаты труда ремонтных рабочих участка топливной аппаратуры</w:t>
      </w:r>
    </w:p>
    <w:p w:rsidR="00FF6EE5" w:rsidRDefault="00FF6EE5">
      <w:pPr>
        <w:pStyle w:val="a4"/>
        <w:ind w:firstLine="0"/>
        <w:jc w:val="both"/>
      </w:pPr>
    </w:p>
    <w:p w:rsidR="00FF6EE5" w:rsidRDefault="00FF6EE5">
      <w:pPr>
        <w:pStyle w:val="a4"/>
        <w:ind w:firstLine="0"/>
        <w:jc w:val="both"/>
      </w:pPr>
      <w:r>
        <w:t>В плане по труду и заработной плате рассчитывается тарифная заработная плата всех ремонтных рабочих, доплаты и премии. Расчёты представлены в таблице 21.</w:t>
      </w:r>
    </w:p>
    <w:p w:rsidR="00FF6EE5" w:rsidRDefault="00FF6EE5">
      <w:pPr>
        <w:pStyle w:val="a4"/>
        <w:ind w:firstLine="0"/>
        <w:jc w:val="both"/>
      </w:pPr>
    </w:p>
    <w:p w:rsidR="00FF6EE5" w:rsidRDefault="00FF6EE5">
      <w:pPr>
        <w:pStyle w:val="a4"/>
        <w:ind w:left="-142" w:firstLine="0"/>
        <w:jc w:val="both"/>
      </w:pPr>
      <w:r>
        <w:t>Таблица 21 - расчёт фонда оплаты труда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35"/>
        <w:gridCol w:w="5"/>
        <w:gridCol w:w="2830"/>
      </w:tblGrid>
      <w:tr w:rsidR="00FF6EE5">
        <w:tc>
          <w:tcPr>
            <w:tcW w:w="2836" w:type="dxa"/>
          </w:tcPr>
          <w:p w:rsidR="00FF6EE5" w:rsidRDefault="00FF6EE5">
            <w:pPr>
              <w:pStyle w:val="a4"/>
              <w:ind w:firstLine="0"/>
              <w:jc w:val="both"/>
              <w:rPr>
                <w:sz w:val="28"/>
              </w:rPr>
            </w:pPr>
            <w:r>
              <w:rPr>
                <w:sz w:val="28"/>
              </w:rPr>
              <w:t>Наименование показателя</w:t>
            </w:r>
          </w:p>
        </w:tc>
        <w:tc>
          <w:tcPr>
            <w:tcW w:w="2835" w:type="dxa"/>
          </w:tcPr>
          <w:p w:rsidR="00FF6EE5" w:rsidRDefault="00FF6EE5">
            <w:pPr>
              <w:pStyle w:val="a4"/>
              <w:ind w:firstLine="0"/>
              <w:jc w:val="both"/>
              <w:rPr>
                <w:sz w:val="28"/>
              </w:rPr>
            </w:pPr>
            <w:r>
              <w:rPr>
                <w:sz w:val="28"/>
              </w:rPr>
              <w:t>Значение показателя до реконструкции</w:t>
            </w:r>
          </w:p>
        </w:tc>
        <w:tc>
          <w:tcPr>
            <w:tcW w:w="2835" w:type="dxa"/>
            <w:gridSpan w:val="2"/>
          </w:tcPr>
          <w:p w:rsidR="00FF6EE5" w:rsidRDefault="00FF6EE5">
            <w:pPr>
              <w:pStyle w:val="a4"/>
              <w:ind w:firstLine="0"/>
              <w:jc w:val="both"/>
              <w:rPr>
                <w:sz w:val="28"/>
              </w:rPr>
            </w:pPr>
            <w:r>
              <w:rPr>
                <w:sz w:val="28"/>
              </w:rPr>
              <w:t>Значение показателя после реконструкции</w:t>
            </w:r>
          </w:p>
        </w:tc>
      </w:tr>
      <w:tr w:rsidR="00FF6EE5">
        <w:tc>
          <w:tcPr>
            <w:tcW w:w="2836" w:type="dxa"/>
          </w:tcPr>
          <w:p w:rsidR="00FF6EE5" w:rsidRDefault="00FF6EE5">
            <w:pPr>
              <w:pStyle w:val="a4"/>
              <w:numPr>
                <w:ilvl w:val="0"/>
                <w:numId w:val="4"/>
              </w:numPr>
              <w:jc w:val="both"/>
              <w:rPr>
                <w:sz w:val="28"/>
              </w:rPr>
            </w:pPr>
            <w:r>
              <w:rPr>
                <w:sz w:val="28"/>
              </w:rPr>
              <w:t>Расчёт среднего разряда рабочео</w:t>
            </w:r>
          </w:p>
          <w:p w:rsidR="00FF6EE5" w:rsidRDefault="00FF6EE5">
            <w:pPr>
              <w:pStyle w:val="a4"/>
              <w:ind w:firstLine="0"/>
              <w:jc w:val="center"/>
              <w:rPr>
                <w:sz w:val="28"/>
                <w:lang w:val="en-US"/>
              </w:rPr>
            </w:pPr>
            <w:r>
              <w:rPr>
                <w:position w:val="-32"/>
                <w:lang w:val="en-US"/>
              </w:rPr>
              <w:object w:dxaOrig="1620" w:dyaOrig="760">
                <v:shape id="_x0000_i1094" type="#_x0000_t75" style="width:92.25pt;height:40.5pt" o:ole="" fillcolor="window">
                  <v:imagedata r:id="rId141" o:title=""/>
                </v:shape>
                <o:OLEObject Type="Embed" ProgID="Equation.3" ShapeID="_x0000_i1094" DrawAspect="Content" ObjectID="_1469984742" r:id="rId142"/>
              </w:object>
            </w:r>
            <w:r>
              <w:rPr>
                <w:sz w:val="28"/>
                <w:lang w:val="en-US"/>
              </w:rPr>
              <w:t>,</w:t>
            </w:r>
          </w:p>
          <w:p w:rsidR="00FF6EE5" w:rsidRPr="00FF6EE5" w:rsidRDefault="00FF6EE5">
            <w:pPr>
              <w:pStyle w:val="a4"/>
              <w:ind w:left="567" w:hanging="567"/>
              <w:jc w:val="right"/>
              <w:rPr>
                <w:sz w:val="28"/>
              </w:rPr>
            </w:pPr>
            <w:r w:rsidRPr="00FF6EE5">
              <w:rPr>
                <w:sz w:val="28"/>
              </w:rPr>
              <w:t xml:space="preserve">где </w:t>
            </w:r>
            <w:r>
              <w:rPr>
                <w:sz w:val="28"/>
                <w:lang w:val="en-US"/>
              </w:rPr>
              <w:t>R</w:t>
            </w:r>
            <w:r>
              <w:rPr>
                <w:sz w:val="28"/>
                <w:vertAlign w:val="subscript"/>
                <w:lang w:val="en-US"/>
              </w:rPr>
              <w:t>i</w:t>
            </w:r>
            <w:r w:rsidRPr="00FF6EE5">
              <w:rPr>
                <w:sz w:val="28"/>
              </w:rPr>
              <w:t xml:space="preserve"> - разряд соответствующего вида работ</w:t>
            </w:r>
          </w:p>
          <w:p w:rsidR="00FF6EE5" w:rsidRDefault="00FF6EE5">
            <w:pPr>
              <w:pStyle w:val="a4"/>
              <w:ind w:left="567" w:hanging="567"/>
              <w:jc w:val="right"/>
              <w:rPr>
                <w:sz w:val="28"/>
              </w:rPr>
            </w:pPr>
            <w:r>
              <w:rPr>
                <w:sz w:val="28"/>
                <w:lang w:val="en-US"/>
              </w:rPr>
              <w:t>N</w:t>
            </w:r>
            <w:r>
              <w:rPr>
                <w:sz w:val="28"/>
                <w:vertAlign w:val="subscript"/>
                <w:lang w:val="en-US"/>
              </w:rPr>
              <w:t>i</w:t>
            </w:r>
            <w:r w:rsidRPr="00FF6EE5">
              <w:rPr>
                <w:sz w:val="28"/>
              </w:rPr>
              <w:t xml:space="preserve"> - </w:t>
            </w:r>
            <w:r>
              <w:rPr>
                <w:sz w:val="28"/>
              </w:rPr>
              <w:t>количество ремонтных рабочих соответствующего разряда</w:t>
            </w:r>
          </w:p>
        </w:tc>
        <w:tc>
          <w:tcPr>
            <w:tcW w:w="2835" w:type="dxa"/>
            <w:vAlign w:val="center"/>
          </w:tcPr>
          <w:p w:rsidR="00FF6EE5" w:rsidRDefault="00FF6EE5">
            <w:pPr>
              <w:pStyle w:val="a4"/>
              <w:ind w:firstLine="0"/>
              <w:jc w:val="both"/>
              <w:rPr>
                <w:sz w:val="28"/>
              </w:rPr>
            </w:pPr>
            <w:r>
              <w:rPr>
                <w:position w:val="-54"/>
                <w:lang w:val="en-US"/>
              </w:rPr>
              <w:object w:dxaOrig="3280" w:dyaOrig="1320">
                <v:shape id="_x0000_i1095" type="#_x0000_t75" style="width:135.75pt;height:51pt" o:ole="" fillcolor="window">
                  <v:imagedata r:id="rId143" o:title=""/>
                </v:shape>
                <o:OLEObject Type="Embed" ProgID="Equation.3" ShapeID="_x0000_i1095" DrawAspect="Content" ObjectID="_1469984743" r:id="rId144"/>
              </w:object>
            </w:r>
          </w:p>
        </w:tc>
        <w:tc>
          <w:tcPr>
            <w:tcW w:w="2835" w:type="dxa"/>
            <w:gridSpan w:val="2"/>
            <w:vAlign w:val="center"/>
          </w:tcPr>
          <w:p w:rsidR="00FF6EE5" w:rsidRDefault="00FF6EE5">
            <w:pPr>
              <w:pStyle w:val="a4"/>
              <w:ind w:firstLine="0"/>
              <w:jc w:val="both"/>
              <w:rPr>
                <w:sz w:val="28"/>
              </w:rPr>
            </w:pPr>
            <w:r>
              <w:rPr>
                <w:position w:val="-54"/>
                <w:lang w:val="en-US"/>
              </w:rPr>
              <w:object w:dxaOrig="3320" w:dyaOrig="1320">
                <v:shape id="_x0000_i1096" type="#_x0000_t75" style="width:137.25pt;height:49.5pt" o:ole="" fillcolor="window">
                  <v:imagedata r:id="rId145" o:title=""/>
                </v:shape>
                <o:OLEObject Type="Embed" ProgID="Equation.3" ShapeID="_x0000_i1096" DrawAspect="Content" ObjectID="_1469984744" r:id="rId146"/>
              </w:object>
            </w:r>
          </w:p>
        </w:tc>
      </w:tr>
      <w:tr w:rsidR="00FF6EE5">
        <w:tc>
          <w:tcPr>
            <w:tcW w:w="2840" w:type="dxa"/>
            <w:tcBorders>
              <w:bottom w:val="nil"/>
            </w:tcBorders>
          </w:tcPr>
          <w:p w:rsidR="00FF6EE5" w:rsidRDefault="00FF6EE5">
            <w:pPr>
              <w:pStyle w:val="a4"/>
              <w:numPr>
                <w:ilvl w:val="0"/>
                <w:numId w:val="4"/>
              </w:numPr>
              <w:jc w:val="both"/>
              <w:rPr>
                <w:sz w:val="28"/>
              </w:rPr>
            </w:pPr>
            <w:r>
              <w:rPr>
                <w:sz w:val="28"/>
              </w:rPr>
              <w:t>Расчёт среднечасовой тарифной ставки ремонтного рабочего</w:t>
            </w:r>
          </w:p>
          <w:p w:rsidR="00FF6EE5" w:rsidRPr="00FF6EE5" w:rsidRDefault="00FF6EE5">
            <w:pPr>
              <w:pStyle w:val="a4"/>
              <w:ind w:firstLine="0"/>
              <w:jc w:val="both"/>
              <w:rPr>
                <w:sz w:val="28"/>
              </w:rPr>
            </w:pPr>
            <w:r>
              <w:rPr>
                <w:position w:val="-32"/>
                <w:lang w:val="en-US"/>
              </w:rPr>
              <w:object w:dxaOrig="2180" w:dyaOrig="780">
                <v:shape id="_x0000_i1097" type="#_x0000_t75" style="width:123.75pt;height:42pt" o:ole="" fillcolor="window">
                  <v:imagedata r:id="rId147" o:title=""/>
                </v:shape>
                <o:OLEObject Type="Embed" ProgID="Equation.3" ShapeID="_x0000_i1097" DrawAspect="Content" ObjectID="_1469984745" r:id="rId148"/>
              </w:object>
            </w:r>
            <w:r w:rsidRPr="00FF6EE5">
              <w:rPr>
                <w:sz w:val="28"/>
              </w:rPr>
              <w:t>,</w:t>
            </w:r>
          </w:p>
          <w:p w:rsidR="00FF6EE5" w:rsidRDefault="00FF6EE5">
            <w:pPr>
              <w:pStyle w:val="a4"/>
              <w:ind w:firstLine="0"/>
              <w:jc w:val="both"/>
              <w:rPr>
                <w:sz w:val="28"/>
              </w:rPr>
            </w:pPr>
            <w:r w:rsidRPr="00FF6EE5">
              <w:rPr>
                <w:sz w:val="28"/>
              </w:rPr>
              <w:t>где С</w:t>
            </w:r>
            <w:r>
              <w:rPr>
                <w:sz w:val="28"/>
                <w:vertAlign w:val="superscript"/>
                <w:lang w:val="en-US"/>
              </w:rPr>
              <w:t>i</w:t>
            </w:r>
            <w:r>
              <w:rPr>
                <w:sz w:val="28"/>
                <w:vertAlign w:val="subscript"/>
              </w:rPr>
              <w:t>час</w:t>
            </w:r>
            <w:r>
              <w:rPr>
                <w:sz w:val="28"/>
              </w:rPr>
              <w:t xml:space="preserve"> - часовая тарифная ставка работ соответствующего разряда</w:t>
            </w:r>
          </w:p>
          <w:p w:rsidR="00FF6EE5" w:rsidRDefault="00FF6EE5">
            <w:pPr>
              <w:pStyle w:val="a4"/>
              <w:ind w:firstLine="0"/>
              <w:jc w:val="center"/>
              <w:rPr>
                <w:sz w:val="28"/>
              </w:rPr>
            </w:pPr>
            <w:r w:rsidRPr="00FF6EE5">
              <w:rPr>
                <w:sz w:val="28"/>
              </w:rPr>
              <w:t>С</w:t>
            </w:r>
            <w:r w:rsidRPr="00FF6EE5">
              <w:rPr>
                <w:sz w:val="28"/>
                <w:vertAlign w:val="superscript"/>
              </w:rPr>
              <w:t>5</w:t>
            </w:r>
            <w:r>
              <w:rPr>
                <w:sz w:val="28"/>
                <w:vertAlign w:val="subscript"/>
              </w:rPr>
              <w:t>час</w:t>
            </w:r>
            <w:r>
              <w:rPr>
                <w:sz w:val="28"/>
              </w:rPr>
              <w:t xml:space="preserve"> =47,28</w:t>
            </w:r>
          </w:p>
          <w:p w:rsidR="00FF6EE5" w:rsidRDefault="00FF6EE5">
            <w:pPr>
              <w:pStyle w:val="a4"/>
              <w:ind w:firstLine="0"/>
              <w:jc w:val="center"/>
              <w:rPr>
                <w:sz w:val="28"/>
              </w:rPr>
            </w:pPr>
            <w:r w:rsidRPr="00FF6EE5">
              <w:rPr>
                <w:sz w:val="28"/>
              </w:rPr>
              <w:t>С</w:t>
            </w:r>
            <w:r w:rsidRPr="00FF6EE5">
              <w:rPr>
                <w:sz w:val="28"/>
                <w:vertAlign w:val="superscript"/>
              </w:rPr>
              <w:t>4</w:t>
            </w:r>
            <w:r>
              <w:rPr>
                <w:sz w:val="28"/>
                <w:vertAlign w:val="subscript"/>
              </w:rPr>
              <w:t>час</w:t>
            </w:r>
            <w:r>
              <w:rPr>
                <w:sz w:val="28"/>
              </w:rPr>
              <w:t xml:space="preserve"> =42,55</w:t>
            </w:r>
          </w:p>
          <w:p w:rsidR="00FF6EE5" w:rsidRDefault="00FF6EE5">
            <w:pPr>
              <w:pStyle w:val="a4"/>
              <w:ind w:firstLine="0"/>
              <w:jc w:val="center"/>
              <w:rPr>
                <w:sz w:val="28"/>
              </w:rPr>
            </w:pPr>
            <w:r w:rsidRPr="00FF6EE5">
              <w:rPr>
                <w:sz w:val="28"/>
              </w:rPr>
              <w:t>С</w:t>
            </w:r>
            <w:r w:rsidRPr="00FF6EE5">
              <w:rPr>
                <w:sz w:val="28"/>
                <w:vertAlign w:val="superscript"/>
              </w:rPr>
              <w:t>3</w:t>
            </w:r>
            <w:r>
              <w:rPr>
                <w:sz w:val="28"/>
                <w:vertAlign w:val="subscript"/>
              </w:rPr>
              <w:t>час</w:t>
            </w:r>
            <w:r>
              <w:rPr>
                <w:sz w:val="28"/>
              </w:rPr>
              <w:t xml:space="preserve"> =38,30</w:t>
            </w:r>
          </w:p>
          <w:p w:rsidR="00FF6EE5" w:rsidRDefault="00FF6EE5">
            <w:pPr>
              <w:pStyle w:val="a4"/>
              <w:ind w:firstLine="0"/>
              <w:jc w:val="center"/>
              <w:rPr>
                <w:sz w:val="28"/>
              </w:rPr>
            </w:pPr>
            <w:r w:rsidRPr="00FF6EE5">
              <w:rPr>
                <w:sz w:val="28"/>
              </w:rPr>
              <w:t>С</w:t>
            </w:r>
            <w:r w:rsidRPr="00FF6EE5">
              <w:rPr>
                <w:sz w:val="28"/>
                <w:vertAlign w:val="superscript"/>
              </w:rPr>
              <w:t>2</w:t>
            </w:r>
            <w:r>
              <w:rPr>
                <w:sz w:val="28"/>
                <w:vertAlign w:val="subscript"/>
              </w:rPr>
              <w:t>час</w:t>
            </w:r>
            <w:r>
              <w:rPr>
                <w:sz w:val="28"/>
              </w:rPr>
              <w:t xml:space="preserve"> =34,47</w:t>
            </w:r>
          </w:p>
          <w:p w:rsidR="00FF6EE5" w:rsidRDefault="00FF6EE5">
            <w:pPr>
              <w:pStyle w:val="a4"/>
              <w:ind w:firstLine="0"/>
              <w:jc w:val="center"/>
              <w:rPr>
                <w:sz w:val="28"/>
              </w:rPr>
            </w:pPr>
            <w:r w:rsidRPr="00FF6EE5">
              <w:rPr>
                <w:sz w:val="28"/>
              </w:rPr>
              <w:t>С</w:t>
            </w:r>
            <w:r w:rsidRPr="00FF6EE5">
              <w:rPr>
                <w:sz w:val="28"/>
                <w:vertAlign w:val="superscript"/>
              </w:rPr>
              <w:t>1</w:t>
            </w:r>
            <w:r>
              <w:rPr>
                <w:sz w:val="28"/>
                <w:vertAlign w:val="subscript"/>
              </w:rPr>
              <w:t>час</w:t>
            </w:r>
            <w:r>
              <w:rPr>
                <w:sz w:val="28"/>
              </w:rPr>
              <w:t xml:space="preserve"> =31,02</w:t>
            </w:r>
          </w:p>
          <w:p w:rsidR="00FF6EE5" w:rsidRDefault="00FF6EE5">
            <w:pPr>
              <w:pStyle w:val="a4"/>
              <w:ind w:firstLine="0"/>
              <w:jc w:val="both"/>
              <w:rPr>
                <w:sz w:val="28"/>
              </w:rPr>
            </w:pPr>
            <w:r>
              <w:rPr>
                <w:sz w:val="28"/>
                <w:lang w:val="en-US"/>
              </w:rPr>
              <w:t>K</w:t>
            </w:r>
            <w:r>
              <w:rPr>
                <w:sz w:val="28"/>
                <w:vertAlign w:val="subscript"/>
                <w:lang w:val="en-US"/>
              </w:rPr>
              <w:t>i</w:t>
            </w:r>
            <w:r>
              <w:rPr>
                <w:sz w:val="28"/>
              </w:rPr>
              <w:t xml:space="preserve"> = 1,12 - коэффициент, учитывающий условия труда</w:t>
            </w:r>
          </w:p>
        </w:tc>
        <w:tc>
          <w:tcPr>
            <w:tcW w:w="2840" w:type="dxa"/>
            <w:gridSpan w:val="2"/>
            <w:tcBorders>
              <w:bottom w:val="nil"/>
            </w:tcBorders>
            <w:vAlign w:val="center"/>
          </w:tcPr>
          <w:p w:rsidR="00FF6EE5" w:rsidRDefault="00FF6EE5">
            <w:pPr>
              <w:pStyle w:val="a4"/>
              <w:ind w:firstLine="0"/>
              <w:jc w:val="center"/>
              <w:rPr>
                <w:sz w:val="28"/>
              </w:rPr>
            </w:pPr>
            <w:r>
              <w:rPr>
                <w:position w:val="-78"/>
                <w:lang w:val="en-US"/>
              </w:rPr>
              <w:object w:dxaOrig="2720" w:dyaOrig="1760">
                <v:shape id="_x0000_i1098" type="#_x0000_t75" style="width:137.25pt;height:84pt" o:ole="" fillcolor="window">
                  <v:imagedata r:id="rId149" o:title=""/>
                </v:shape>
                <o:OLEObject Type="Embed" ProgID="Equation.3" ShapeID="_x0000_i1098" DrawAspect="Content" ObjectID="_1469984746" r:id="rId150"/>
              </w:object>
            </w:r>
          </w:p>
        </w:tc>
        <w:tc>
          <w:tcPr>
            <w:tcW w:w="2826" w:type="dxa"/>
            <w:tcBorders>
              <w:bottom w:val="nil"/>
            </w:tcBorders>
            <w:vAlign w:val="center"/>
          </w:tcPr>
          <w:p w:rsidR="00FF6EE5" w:rsidRDefault="00FF6EE5">
            <w:pPr>
              <w:pStyle w:val="a4"/>
              <w:ind w:firstLine="0"/>
              <w:jc w:val="center"/>
              <w:rPr>
                <w:sz w:val="28"/>
              </w:rPr>
            </w:pPr>
            <w:r>
              <w:rPr>
                <w:position w:val="-82"/>
                <w:lang w:val="en-US"/>
              </w:rPr>
              <w:object w:dxaOrig="2540" w:dyaOrig="1800">
                <v:shape id="_x0000_i1099" type="#_x0000_t75" style="width:136.5pt;height:91.5pt" o:ole="" fillcolor="window">
                  <v:imagedata r:id="rId151" o:title=""/>
                </v:shape>
                <o:OLEObject Type="Embed" ProgID="Equation.3" ShapeID="_x0000_i1099" DrawAspect="Content" ObjectID="_1469984747" r:id="rId152"/>
              </w:object>
            </w:r>
          </w:p>
        </w:tc>
      </w:tr>
      <w:tr w:rsidR="00FF6EE5">
        <w:tc>
          <w:tcPr>
            <w:tcW w:w="2840" w:type="dxa"/>
            <w:tcBorders>
              <w:bottom w:val="single" w:sz="4" w:space="0" w:color="auto"/>
            </w:tcBorders>
          </w:tcPr>
          <w:p w:rsidR="00FF6EE5" w:rsidRDefault="00FF6EE5">
            <w:pPr>
              <w:pStyle w:val="a4"/>
              <w:numPr>
                <w:ilvl w:val="0"/>
                <w:numId w:val="4"/>
              </w:numPr>
              <w:jc w:val="both"/>
              <w:rPr>
                <w:sz w:val="28"/>
              </w:rPr>
            </w:pPr>
            <w:r>
              <w:rPr>
                <w:sz w:val="28"/>
              </w:rPr>
              <w:t>Расчёт тарифной заработной платы</w:t>
            </w:r>
          </w:p>
          <w:p w:rsidR="00FF6EE5" w:rsidRDefault="00FF6EE5">
            <w:pPr>
              <w:pStyle w:val="a4"/>
              <w:ind w:firstLine="0"/>
              <w:jc w:val="center"/>
              <w:rPr>
                <w:sz w:val="28"/>
              </w:rPr>
            </w:pPr>
            <w:r>
              <w:rPr>
                <w:sz w:val="28"/>
              </w:rPr>
              <w:t>ЗП</w:t>
            </w:r>
            <w:r>
              <w:rPr>
                <w:sz w:val="28"/>
                <w:vertAlign w:val="subscript"/>
              </w:rPr>
              <w:t>тар</w:t>
            </w:r>
            <w:r>
              <w:rPr>
                <w:sz w:val="28"/>
              </w:rPr>
              <w:t xml:space="preserve"> = С</w:t>
            </w:r>
            <w:r>
              <w:rPr>
                <w:sz w:val="28"/>
                <w:vertAlign w:val="subscript"/>
              </w:rPr>
              <w:t>ср.ч</w:t>
            </w:r>
            <w:r>
              <w:rPr>
                <w:sz w:val="28"/>
              </w:rPr>
              <w:t>*Т</w:t>
            </w:r>
            <w:r>
              <w:rPr>
                <w:sz w:val="28"/>
                <w:vertAlign w:val="subscript"/>
              </w:rPr>
              <w:t>уч</w:t>
            </w:r>
          </w:p>
        </w:tc>
        <w:tc>
          <w:tcPr>
            <w:tcW w:w="2840" w:type="dxa"/>
            <w:gridSpan w:val="2"/>
            <w:tcBorders>
              <w:bottom w:val="single" w:sz="4" w:space="0" w:color="auto"/>
            </w:tcBorders>
            <w:vAlign w:val="center"/>
          </w:tcPr>
          <w:p w:rsidR="00FF6EE5" w:rsidRDefault="00FF6EE5">
            <w:pPr>
              <w:pStyle w:val="a4"/>
              <w:ind w:firstLine="0"/>
              <w:jc w:val="center"/>
              <w:rPr>
                <w:sz w:val="28"/>
              </w:rPr>
            </w:pPr>
            <w:r>
              <w:rPr>
                <w:position w:val="-28"/>
                <w:lang w:val="en-US"/>
              </w:rPr>
              <w:object w:dxaOrig="2320" w:dyaOrig="680">
                <v:shape id="_x0000_i1100" type="#_x0000_t75" style="width:124.5pt;height:34.5pt" o:ole="" fillcolor="window">
                  <v:imagedata r:id="rId153" o:title=""/>
                </v:shape>
                <o:OLEObject Type="Embed" ProgID="Equation.3" ShapeID="_x0000_i1100" DrawAspect="Content" ObjectID="_1469984748" r:id="rId154"/>
              </w:object>
            </w:r>
          </w:p>
        </w:tc>
        <w:tc>
          <w:tcPr>
            <w:tcW w:w="2826" w:type="dxa"/>
            <w:tcBorders>
              <w:bottom w:val="single" w:sz="4" w:space="0" w:color="auto"/>
            </w:tcBorders>
            <w:vAlign w:val="center"/>
          </w:tcPr>
          <w:p w:rsidR="00FF6EE5" w:rsidRDefault="00FF6EE5">
            <w:pPr>
              <w:pStyle w:val="a4"/>
              <w:ind w:firstLine="0"/>
              <w:jc w:val="center"/>
              <w:rPr>
                <w:sz w:val="28"/>
              </w:rPr>
            </w:pPr>
            <w:r>
              <w:rPr>
                <w:position w:val="-28"/>
                <w:lang w:val="en-US"/>
              </w:rPr>
              <w:object w:dxaOrig="2200" w:dyaOrig="680">
                <v:shape id="_x0000_i1101" type="#_x0000_t75" style="width:118.5pt;height:34.5pt" o:ole="" fillcolor="window">
                  <v:imagedata r:id="rId155" o:title=""/>
                </v:shape>
                <o:OLEObject Type="Embed" ProgID="Equation.3" ShapeID="_x0000_i1101" DrawAspect="Content" ObjectID="_1469984749" r:id="rId156"/>
              </w:object>
            </w:r>
          </w:p>
        </w:tc>
      </w:tr>
      <w:tr w:rsidR="00FF6EE5">
        <w:trPr>
          <w:cantSplit/>
        </w:trPr>
        <w:tc>
          <w:tcPr>
            <w:tcW w:w="8506" w:type="dxa"/>
            <w:gridSpan w:val="4"/>
            <w:tcBorders>
              <w:top w:val="nil"/>
              <w:left w:val="nil"/>
              <w:bottom w:val="single" w:sz="4" w:space="0" w:color="auto"/>
              <w:right w:val="nil"/>
            </w:tcBorders>
          </w:tcPr>
          <w:p w:rsidR="00FF6EE5" w:rsidRDefault="00FF6EE5">
            <w:pPr>
              <w:pStyle w:val="a4"/>
              <w:ind w:left="-108" w:firstLine="0"/>
              <w:rPr>
                <w:lang w:val="en-US"/>
              </w:rPr>
            </w:pPr>
            <w:r>
              <w:rPr>
                <w:lang w:val="en-US"/>
              </w:rPr>
              <w:t>Продолжение таблицы 21</w:t>
            </w:r>
          </w:p>
        </w:tc>
      </w:tr>
      <w:tr w:rsidR="00FF6EE5">
        <w:tc>
          <w:tcPr>
            <w:tcW w:w="2840" w:type="dxa"/>
            <w:tcBorders>
              <w:top w:val="nil"/>
              <w:bottom w:val="nil"/>
            </w:tcBorders>
          </w:tcPr>
          <w:p w:rsidR="00FF6EE5" w:rsidRDefault="00FF6EE5">
            <w:pPr>
              <w:pStyle w:val="a4"/>
              <w:numPr>
                <w:ilvl w:val="0"/>
                <w:numId w:val="4"/>
              </w:numPr>
              <w:jc w:val="both"/>
              <w:rPr>
                <w:sz w:val="28"/>
              </w:rPr>
            </w:pPr>
            <w:r>
              <w:rPr>
                <w:sz w:val="28"/>
              </w:rPr>
              <w:t>Расчёт доплаты за руководство бригадой</w:t>
            </w:r>
          </w:p>
          <w:p w:rsidR="00FF6EE5" w:rsidRPr="00FF6EE5" w:rsidRDefault="00FF6EE5">
            <w:pPr>
              <w:pStyle w:val="a4"/>
              <w:ind w:firstLine="0"/>
              <w:rPr>
                <w:sz w:val="28"/>
              </w:rPr>
            </w:pPr>
            <w:r>
              <w:rPr>
                <w:position w:val="-46"/>
                <w:lang w:val="en-US"/>
              </w:rPr>
              <w:object w:dxaOrig="2920" w:dyaOrig="1040">
                <v:shape id="_x0000_i1102" type="#_x0000_t75" style="width:140.25pt;height:47.25pt" o:ole="" fillcolor="window">
                  <v:imagedata r:id="rId157" o:title=""/>
                </v:shape>
                <o:OLEObject Type="Embed" ProgID="Equation.3" ShapeID="_x0000_i1102" DrawAspect="Content" ObjectID="_1469984750" r:id="rId158"/>
              </w:object>
            </w:r>
            <w:r w:rsidRPr="00FF6EE5">
              <w:rPr>
                <w:sz w:val="28"/>
              </w:rPr>
              <w:t>где С</w:t>
            </w:r>
            <w:r w:rsidRPr="00FF6EE5">
              <w:rPr>
                <w:sz w:val="28"/>
                <w:vertAlign w:val="subscript"/>
              </w:rPr>
              <w:t>ср.час</w:t>
            </w:r>
            <w:r w:rsidRPr="00FF6EE5">
              <w:rPr>
                <w:sz w:val="28"/>
              </w:rPr>
              <w:t xml:space="preserve"> - часовая тарифная ставка бригадира</w:t>
            </w:r>
          </w:p>
          <w:p w:rsidR="00FF6EE5" w:rsidRPr="00FF6EE5" w:rsidRDefault="00FF6EE5">
            <w:pPr>
              <w:pStyle w:val="a4"/>
              <w:ind w:firstLine="0"/>
              <w:rPr>
                <w:sz w:val="28"/>
              </w:rPr>
            </w:pPr>
            <w:r w:rsidRPr="00FF6EE5">
              <w:rPr>
                <w:sz w:val="28"/>
              </w:rPr>
              <w:t>ФРВ</w:t>
            </w:r>
            <w:r w:rsidRPr="00FF6EE5">
              <w:rPr>
                <w:sz w:val="28"/>
                <w:vertAlign w:val="subscript"/>
              </w:rPr>
              <w:t>мес</w:t>
            </w:r>
            <w:r w:rsidRPr="00FF6EE5">
              <w:rPr>
                <w:sz w:val="28"/>
              </w:rPr>
              <w:t xml:space="preserve"> = 169,2ч - нормативныйфонд рабочего времени</w:t>
            </w:r>
          </w:p>
          <w:p w:rsidR="00FF6EE5" w:rsidRPr="00FF6EE5" w:rsidRDefault="00FF6EE5">
            <w:pPr>
              <w:pStyle w:val="a4"/>
              <w:ind w:firstLine="0"/>
              <w:rPr>
                <w:sz w:val="28"/>
              </w:rPr>
            </w:pPr>
            <w:r w:rsidRPr="00FF6EE5">
              <w:rPr>
                <w:sz w:val="28"/>
              </w:rPr>
              <w:t>12 - число месяцев в году</w:t>
            </w:r>
          </w:p>
          <w:p w:rsidR="00FF6EE5" w:rsidRDefault="00FF6EE5">
            <w:pPr>
              <w:pStyle w:val="a4"/>
              <w:ind w:firstLine="0"/>
              <w:rPr>
                <w:sz w:val="28"/>
              </w:rPr>
            </w:pPr>
            <w:r>
              <w:rPr>
                <w:sz w:val="28"/>
                <w:lang w:val="en-US"/>
              </w:rPr>
              <w:t>N</w:t>
            </w:r>
            <w:r>
              <w:rPr>
                <w:sz w:val="28"/>
              </w:rPr>
              <w:t>бр=1 - количество бригад</w:t>
            </w:r>
          </w:p>
          <w:p w:rsidR="00FF6EE5" w:rsidRDefault="00FF6EE5">
            <w:pPr>
              <w:pStyle w:val="a4"/>
              <w:ind w:firstLine="0"/>
              <w:rPr>
                <w:sz w:val="28"/>
              </w:rPr>
            </w:pPr>
            <w:r>
              <w:rPr>
                <w:sz w:val="28"/>
              </w:rPr>
              <w:t>%Д</w:t>
            </w:r>
            <w:r>
              <w:rPr>
                <w:sz w:val="28"/>
                <w:vertAlign w:val="subscript"/>
              </w:rPr>
              <w:t>бр</w:t>
            </w:r>
            <w:r>
              <w:rPr>
                <w:sz w:val="28"/>
              </w:rPr>
              <w:t xml:space="preserve"> = 10% - процент доплаты за бригадирство</w:t>
            </w:r>
          </w:p>
        </w:tc>
        <w:tc>
          <w:tcPr>
            <w:tcW w:w="2840" w:type="dxa"/>
            <w:gridSpan w:val="2"/>
            <w:tcBorders>
              <w:top w:val="nil"/>
              <w:bottom w:val="nil"/>
            </w:tcBorders>
            <w:vAlign w:val="center"/>
          </w:tcPr>
          <w:p w:rsidR="00FF6EE5" w:rsidRDefault="00FF6EE5">
            <w:pPr>
              <w:pStyle w:val="a4"/>
              <w:ind w:firstLine="0"/>
              <w:jc w:val="center"/>
              <w:rPr>
                <w:sz w:val="28"/>
              </w:rPr>
            </w:pPr>
            <w:r>
              <w:rPr>
                <w:position w:val="-42"/>
                <w:lang w:val="en-US"/>
              </w:rPr>
              <w:object w:dxaOrig="2020" w:dyaOrig="1040">
                <v:shape id="_x0000_i1103" type="#_x0000_t75" style="width:108.75pt;height:52.5pt" o:ole="" fillcolor="window">
                  <v:imagedata r:id="rId159" o:title=""/>
                </v:shape>
                <o:OLEObject Type="Embed" ProgID="Equation.3" ShapeID="_x0000_i1103" DrawAspect="Content" ObjectID="_1469984751" r:id="rId160"/>
              </w:object>
            </w:r>
          </w:p>
        </w:tc>
        <w:tc>
          <w:tcPr>
            <w:tcW w:w="2826" w:type="dxa"/>
            <w:tcBorders>
              <w:top w:val="nil"/>
              <w:bottom w:val="nil"/>
            </w:tcBorders>
            <w:vAlign w:val="center"/>
          </w:tcPr>
          <w:p w:rsidR="00FF6EE5" w:rsidRDefault="00FF6EE5">
            <w:pPr>
              <w:pStyle w:val="a4"/>
              <w:ind w:firstLine="0"/>
              <w:jc w:val="center"/>
              <w:rPr>
                <w:sz w:val="28"/>
              </w:rPr>
            </w:pPr>
            <w:r>
              <w:rPr>
                <w:position w:val="-42"/>
                <w:lang w:val="en-US"/>
              </w:rPr>
              <w:object w:dxaOrig="1920" w:dyaOrig="1040">
                <v:shape id="_x0000_i1104" type="#_x0000_t75" style="width:103.5pt;height:52.5pt" o:ole="" fillcolor="window">
                  <v:imagedata r:id="rId161" o:title=""/>
                </v:shape>
                <o:OLEObject Type="Embed" ProgID="Equation.3" ShapeID="_x0000_i1104" DrawAspect="Content" ObjectID="_1469984752" r:id="rId162"/>
              </w:object>
            </w:r>
          </w:p>
        </w:tc>
      </w:tr>
      <w:tr w:rsidR="00FF6EE5">
        <w:tc>
          <w:tcPr>
            <w:tcW w:w="2840" w:type="dxa"/>
            <w:tcBorders>
              <w:bottom w:val="nil"/>
            </w:tcBorders>
          </w:tcPr>
          <w:p w:rsidR="00FF6EE5" w:rsidRDefault="00FF6EE5">
            <w:pPr>
              <w:pStyle w:val="a4"/>
              <w:numPr>
                <w:ilvl w:val="0"/>
                <w:numId w:val="4"/>
              </w:numPr>
              <w:jc w:val="both"/>
              <w:rPr>
                <w:sz w:val="28"/>
              </w:rPr>
            </w:pPr>
            <w:r>
              <w:rPr>
                <w:sz w:val="28"/>
              </w:rPr>
              <w:t>Расчет доплаты за работу в вечернее и ночное время</w:t>
            </w:r>
          </w:p>
          <w:p w:rsidR="00FF6EE5" w:rsidRDefault="00FF6EE5">
            <w:pPr>
              <w:pStyle w:val="a4"/>
              <w:ind w:firstLine="0"/>
              <w:jc w:val="both"/>
              <w:rPr>
                <w:sz w:val="28"/>
              </w:rPr>
            </w:pPr>
            <w:r>
              <w:rPr>
                <w:sz w:val="28"/>
              </w:rPr>
              <w:t>-в вечернее время</w:t>
            </w:r>
          </w:p>
          <w:p w:rsidR="00FF6EE5" w:rsidRPr="00FF6EE5" w:rsidRDefault="00FF6EE5">
            <w:pPr>
              <w:pStyle w:val="a4"/>
              <w:ind w:firstLine="0"/>
              <w:jc w:val="both"/>
              <w:rPr>
                <w:sz w:val="28"/>
              </w:rPr>
            </w:pPr>
            <w:r>
              <w:rPr>
                <w:position w:val="-46"/>
                <w:lang w:val="en-US"/>
              </w:rPr>
              <w:object w:dxaOrig="2439" w:dyaOrig="1040">
                <v:shape id="_x0000_i1105" type="#_x0000_t75" style="width:117pt;height:47.25pt" o:ole="" fillcolor="window">
                  <v:imagedata r:id="rId163" o:title=""/>
                </v:shape>
                <o:OLEObject Type="Embed" ProgID="Equation.3" ShapeID="_x0000_i1105" DrawAspect="Content" ObjectID="_1469984753" r:id="rId164"/>
              </w:object>
            </w:r>
            <w:r w:rsidRPr="00FF6EE5">
              <w:rPr>
                <w:sz w:val="28"/>
              </w:rPr>
              <w:t>,</w:t>
            </w:r>
          </w:p>
          <w:p w:rsidR="00FF6EE5" w:rsidRPr="00FF6EE5" w:rsidRDefault="00FF6EE5">
            <w:pPr>
              <w:pStyle w:val="a4"/>
              <w:ind w:firstLine="0"/>
              <w:jc w:val="both"/>
              <w:rPr>
                <w:sz w:val="28"/>
              </w:rPr>
            </w:pPr>
            <w:r w:rsidRPr="00FF6EE5">
              <w:rPr>
                <w:sz w:val="28"/>
              </w:rPr>
              <w:t>где ЧЧ</w:t>
            </w:r>
            <w:r w:rsidRPr="00FF6EE5">
              <w:rPr>
                <w:sz w:val="28"/>
                <w:vertAlign w:val="subscript"/>
              </w:rPr>
              <w:t>в</w:t>
            </w:r>
            <w:r w:rsidRPr="00FF6EE5">
              <w:rPr>
                <w:sz w:val="28"/>
              </w:rPr>
              <w:t xml:space="preserve"> - человекочасы работы в вечернее время</w:t>
            </w:r>
          </w:p>
          <w:p w:rsidR="00FF6EE5" w:rsidRPr="00FF6EE5" w:rsidRDefault="00FF6EE5">
            <w:pPr>
              <w:pStyle w:val="a4"/>
              <w:ind w:firstLine="0"/>
              <w:jc w:val="both"/>
              <w:rPr>
                <w:sz w:val="28"/>
              </w:rPr>
            </w:pPr>
            <w:r w:rsidRPr="00FF6EE5">
              <w:rPr>
                <w:sz w:val="28"/>
              </w:rPr>
              <w:t>%Допл = 20% - доплата за работу в вечернее время</w:t>
            </w:r>
          </w:p>
          <w:p w:rsidR="00FF6EE5" w:rsidRPr="00FF6EE5" w:rsidRDefault="00FF6EE5">
            <w:pPr>
              <w:pStyle w:val="a4"/>
              <w:ind w:firstLine="0"/>
              <w:jc w:val="both"/>
              <w:rPr>
                <w:sz w:val="28"/>
              </w:rPr>
            </w:pPr>
            <w:r w:rsidRPr="00FF6EE5">
              <w:rPr>
                <w:sz w:val="28"/>
              </w:rPr>
              <w:t>Д</w:t>
            </w:r>
            <w:r w:rsidRPr="00FF6EE5">
              <w:rPr>
                <w:sz w:val="28"/>
                <w:vertAlign w:val="subscript"/>
              </w:rPr>
              <w:t>в</w:t>
            </w:r>
            <w:r w:rsidRPr="00FF6EE5">
              <w:rPr>
                <w:sz w:val="28"/>
              </w:rPr>
              <w:t xml:space="preserve"> = 365 - количество дней работы в вечер</w:t>
            </w:r>
          </w:p>
          <w:p w:rsidR="00FF6EE5" w:rsidRDefault="00FF6EE5">
            <w:pPr>
              <w:pStyle w:val="a4"/>
              <w:ind w:firstLine="0"/>
              <w:jc w:val="both"/>
              <w:rPr>
                <w:sz w:val="28"/>
              </w:rPr>
            </w:pPr>
          </w:p>
        </w:tc>
        <w:tc>
          <w:tcPr>
            <w:tcW w:w="2840" w:type="dxa"/>
            <w:gridSpan w:val="2"/>
            <w:tcBorders>
              <w:bottom w:val="nil"/>
            </w:tcBorders>
            <w:vAlign w:val="center"/>
          </w:tcPr>
          <w:p w:rsidR="00FF6EE5" w:rsidRDefault="00FF6EE5">
            <w:pPr>
              <w:pStyle w:val="a4"/>
              <w:ind w:firstLine="0"/>
              <w:jc w:val="center"/>
              <w:rPr>
                <w:sz w:val="28"/>
              </w:rPr>
            </w:pPr>
            <w:r>
              <w:rPr>
                <w:position w:val="-54"/>
                <w:lang w:val="en-US"/>
              </w:rPr>
              <w:object w:dxaOrig="1939" w:dyaOrig="1280">
                <v:shape id="_x0000_i1106" type="#_x0000_t75" style="width:93pt;height:57.75pt" o:ole="" fillcolor="window">
                  <v:imagedata r:id="rId165" o:title=""/>
                </v:shape>
                <o:OLEObject Type="Embed" ProgID="Equation.3" ShapeID="_x0000_i1106" DrawAspect="Content" ObjectID="_1469984754" r:id="rId166"/>
              </w:object>
            </w:r>
          </w:p>
        </w:tc>
        <w:tc>
          <w:tcPr>
            <w:tcW w:w="2826" w:type="dxa"/>
            <w:tcBorders>
              <w:bottom w:val="nil"/>
            </w:tcBorders>
            <w:vAlign w:val="center"/>
          </w:tcPr>
          <w:p w:rsidR="00FF6EE5" w:rsidRDefault="00FF6EE5">
            <w:pPr>
              <w:pStyle w:val="a4"/>
              <w:ind w:firstLine="0"/>
              <w:jc w:val="center"/>
              <w:rPr>
                <w:sz w:val="28"/>
              </w:rPr>
            </w:pPr>
            <w:r>
              <w:rPr>
                <w:position w:val="-54"/>
                <w:lang w:val="en-US"/>
              </w:rPr>
              <w:object w:dxaOrig="1820" w:dyaOrig="1280">
                <v:shape id="_x0000_i1107" type="#_x0000_t75" style="width:87pt;height:57.75pt" o:ole="" fillcolor="window">
                  <v:imagedata r:id="rId167" o:title=""/>
                </v:shape>
                <o:OLEObject Type="Embed" ProgID="Equation.3" ShapeID="_x0000_i1107" DrawAspect="Content" ObjectID="_1469984755" r:id="rId168"/>
              </w:object>
            </w:r>
          </w:p>
        </w:tc>
      </w:tr>
      <w:tr w:rsidR="00FF6EE5">
        <w:tc>
          <w:tcPr>
            <w:tcW w:w="2840" w:type="dxa"/>
            <w:tcBorders>
              <w:top w:val="nil"/>
              <w:bottom w:val="nil"/>
            </w:tcBorders>
          </w:tcPr>
          <w:p w:rsidR="00FF6EE5" w:rsidRDefault="00FF6EE5">
            <w:pPr>
              <w:pStyle w:val="a4"/>
              <w:ind w:firstLine="0"/>
              <w:jc w:val="both"/>
              <w:rPr>
                <w:sz w:val="28"/>
              </w:rPr>
            </w:pPr>
            <w:r>
              <w:rPr>
                <w:sz w:val="28"/>
              </w:rPr>
              <w:t>-в ночное время</w:t>
            </w:r>
          </w:p>
          <w:p w:rsidR="00FF6EE5" w:rsidRPr="00FF6EE5" w:rsidRDefault="00FF6EE5">
            <w:pPr>
              <w:pStyle w:val="a4"/>
              <w:ind w:firstLine="0"/>
              <w:jc w:val="both"/>
              <w:rPr>
                <w:sz w:val="28"/>
              </w:rPr>
            </w:pPr>
            <w:r>
              <w:rPr>
                <w:position w:val="-46"/>
                <w:lang w:val="en-US"/>
              </w:rPr>
              <w:object w:dxaOrig="2500" w:dyaOrig="1040">
                <v:shape id="_x0000_i1108" type="#_x0000_t75" style="width:120pt;height:47.25pt" o:ole="" fillcolor="window">
                  <v:imagedata r:id="rId169" o:title=""/>
                </v:shape>
                <o:OLEObject Type="Embed" ProgID="Equation.3" ShapeID="_x0000_i1108" DrawAspect="Content" ObjectID="_1469984756" r:id="rId170"/>
              </w:object>
            </w:r>
            <w:r w:rsidRPr="00FF6EE5">
              <w:rPr>
                <w:sz w:val="28"/>
              </w:rPr>
              <w:t>,</w:t>
            </w:r>
          </w:p>
          <w:p w:rsidR="00FF6EE5" w:rsidRPr="00FF6EE5" w:rsidRDefault="00FF6EE5">
            <w:pPr>
              <w:pStyle w:val="a4"/>
              <w:ind w:firstLine="0"/>
              <w:jc w:val="both"/>
              <w:rPr>
                <w:sz w:val="28"/>
              </w:rPr>
            </w:pPr>
            <w:r w:rsidRPr="00FF6EE5">
              <w:rPr>
                <w:sz w:val="28"/>
              </w:rPr>
              <w:t>где ЧЧ</w:t>
            </w:r>
            <w:r w:rsidRPr="00FF6EE5">
              <w:rPr>
                <w:sz w:val="28"/>
                <w:vertAlign w:val="subscript"/>
              </w:rPr>
              <w:t>н</w:t>
            </w:r>
            <w:r w:rsidRPr="00FF6EE5">
              <w:rPr>
                <w:sz w:val="28"/>
              </w:rPr>
              <w:t xml:space="preserve"> - человекочасы работы в ночное время</w:t>
            </w:r>
          </w:p>
          <w:p w:rsidR="00FF6EE5" w:rsidRPr="00FF6EE5" w:rsidRDefault="00FF6EE5">
            <w:pPr>
              <w:pStyle w:val="a4"/>
              <w:ind w:firstLine="0"/>
              <w:jc w:val="both"/>
              <w:rPr>
                <w:sz w:val="28"/>
              </w:rPr>
            </w:pPr>
            <w:r w:rsidRPr="00FF6EE5">
              <w:rPr>
                <w:sz w:val="28"/>
              </w:rPr>
              <w:t>%Допл = 40% - доплата за работу в ночное время</w:t>
            </w:r>
          </w:p>
          <w:p w:rsidR="00FF6EE5" w:rsidRPr="00FF6EE5" w:rsidRDefault="00FF6EE5">
            <w:pPr>
              <w:pStyle w:val="a4"/>
              <w:ind w:firstLine="0"/>
              <w:jc w:val="both"/>
              <w:rPr>
                <w:sz w:val="28"/>
              </w:rPr>
            </w:pPr>
            <w:r w:rsidRPr="00FF6EE5">
              <w:rPr>
                <w:sz w:val="28"/>
              </w:rPr>
              <w:t>Д</w:t>
            </w:r>
            <w:r w:rsidRPr="00FF6EE5">
              <w:rPr>
                <w:sz w:val="28"/>
                <w:vertAlign w:val="subscript"/>
              </w:rPr>
              <w:t>в</w:t>
            </w:r>
            <w:r w:rsidRPr="00FF6EE5">
              <w:rPr>
                <w:sz w:val="28"/>
              </w:rPr>
              <w:t xml:space="preserve"> = 365 - количество дней работы в ночь</w:t>
            </w:r>
          </w:p>
          <w:p w:rsidR="00FF6EE5" w:rsidRDefault="00FF6EE5">
            <w:pPr>
              <w:pStyle w:val="a4"/>
              <w:ind w:firstLine="0"/>
              <w:jc w:val="both"/>
              <w:rPr>
                <w:sz w:val="28"/>
              </w:rPr>
            </w:pPr>
          </w:p>
        </w:tc>
        <w:tc>
          <w:tcPr>
            <w:tcW w:w="2840" w:type="dxa"/>
            <w:gridSpan w:val="2"/>
            <w:tcBorders>
              <w:top w:val="nil"/>
              <w:bottom w:val="nil"/>
            </w:tcBorders>
            <w:vAlign w:val="center"/>
          </w:tcPr>
          <w:p w:rsidR="00FF6EE5" w:rsidRDefault="00FF6EE5">
            <w:pPr>
              <w:pStyle w:val="a4"/>
              <w:ind w:firstLine="0"/>
              <w:jc w:val="center"/>
              <w:rPr>
                <w:sz w:val="28"/>
              </w:rPr>
            </w:pPr>
            <w:r>
              <w:rPr>
                <w:position w:val="-54"/>
                <w:lang w:val="en-US"/>
              </w:rPr>
              <w:object w:dxaOrig="2079" w:dyaOrig="1280">
                <v:shape id="_x0000_i1109" type="#_x0000_t75" style="width:99.75pt;height:57.75pt" o:ole="" fillcolor="window">
                  <v:imagedata r:id="rId171" o:title=""/>
                </v:shape>
                <o:OLEObject Type="Embed" ProgID="Equation.3" ShapeID="_x0000_i1109" DrawAspect="Content" ObjectID="_1469984757" r:id="rId172"/>
              </w:object>
            </w:r>
          </w:p>
        </w:tc>
        <w:tc>
          <w:tcPr>
            <w:tcW w:w="2826" w:type="dxa"/>
            <w:tcBorders>
              <w:top w:val="nil"/>
              <w:bottom w:val="nil"/>
            </w:tcBorders>
            <w:vAlign w:val="center"/>
          </w:tcPr>
          <w:p w:rsidR="00FF6EE5" w:rsidRDefault="00FF6EE5">
            <w:pPr>
              <w:pStyle w:val="a4"/>
              <w:ind w:firstLine="0"/>
              <w:jc w:val="center"/>
              <w:rPr>
                <w:sz w:val="28"/>
              </w:rPr>
            </w:pPr>
            <w:r>
              <w:rPr>
                <w:position w:val="-54"/>
                <w:lang w:val="en-US"/>
              </w:rPr>
              <w:object w:dxaOrig="1939" w:dyaOrig="1280">
                <v:shape id="_x0000_i1110" type="#_x0000_t75" style="width:93pt;height:57.75pt" o:ole="" fillcolor="window">
                  <v:imagedata r:id="rId173" o:title=""/>
                </v:shape>
                <o:OLEObject Type="Embed" ProgID="Equation.3" ShapeID="_x0000_i1110" DrawAspect="Content" ObjectID="_1469984758" r:id="rId174"/>
              </w:object>
            </w:r>
          </w:p>
        </w:tc>
      </w:tr>
      <w:tr w:rsidR="00FF6EE5">
        <w:tc>
          <w:tcPr>
            <w:tcW w:w="2840" w:type="dxa"/>
            <w:tcBorders>
              <w:top w:val="single" w:sz="4" w:space="0" w:color="auto"/>
              <w:left w:val="nil"/>
              <w:bottom w:val="nil"/>
              <w:right w:val="nil"/>
            </w:tcBorders>
          </w:tcPr>
          <w:p w:rsidR="00FF6EE5" w:rsidRDefault="00FF6EE5">
            <w:pPr>
              <w:pStyle w:val="a4"/>
              <w:ind w:firstLine="0"/>
              <w:jc w:val="both"/>
              <w:rPr>
                <w:sz w:val="28"/>
              </w:rPr>
            </w:pPr>
          </w:p>
        </w:tc>
        <w:tc>
          <w:tcPr>
            <w:tcW w:w="2840" w:type="dxa"/>
            <w:gridSpan w:val="2"/>
            <w:tcBorders>
              <w:top w:val="single" w:sz="4" w:space="0" w:color="auto"/>
              <w:left w:val="nil"/>
              <w:bottom w:val="nil"/>
              <w:right w:val="nil"/>
            </w:tcBorders>
            <w:vAlign w:val="center"/>
          </w:tcPr>
          <w:p w:rsidR="00FF6EE5" w:rsidRDefault="00FF6EE5">
            <w:pPr>
              <w:pStyle w:val="a4"/>
              <w:ind w:firstLine="0"/>
              <w:jc w:val="center"/>
              <w:rPr>
                <w:lang w:val="en-US"/>
              </w:rPr>
            </w:pPr>
          </w:p>
        </w:tc>
        <w:tc>
          <w:tcPr>
            <w:tcW w:w="2826" w:type="dxa"/>
            <w:tcBorders>
              <w:top w:val="single" w:sz="4" w:space="0" w:color="auto"/>
              <w:left w:val="nil"/>
              <w:bottom w:val="nil"/>
              <w:right w:val="nil"/>
            </w:tcBorders>
            <w:vAlign w:val="center"/>
          </w:tcPr>
          <w:p w:rsidR="00FF6EE5" w:rsidRDefault="00FF6EE5">
            <w:pPr>
              <w:pStyle w:val="a4"/>
              <w:ind w:firstLine="0"/>
              <w:jc w:val="center"/>
              <w:rPr>
                <w:lang w:val="en-US"/>
              </w:rPr>
            </w:pPr>
          </w:p>
        </w:tc>
      </w:tr>
      <w:tr w:rsidR="00FF6EE5">
        <w:trPr>
          <w:cantSplit/>
        </w:trPr>
        <w:tc>
          <w:tcPr>
            <w:tcW w:w="8506" w:type="dxa"/>
            <w:gridSpan w:val="4"/>
            <w:tcBorders>
              <w:top w:val="nil"/>
              <w:left w:val="nil"/>
              <w:bottom w:val="single" w:sz="4" w:space="0" w:color="auto"/>
              <w:right w:val="nil"/>
            </w:tcBorders>
          </w:tcPr>
          <w:p w:rsidR="00FF6EE5" w:rsidRDefault="00FF6EE5">
            <w:pPr>
              <w:pStyle w:val="a4"/>
              <w:ind w:left="-108" w:firstLine="0"/>
              <w:rPr>
                <w:lang w:val="en-US"/>
              </w:rPr>
            </w:pPr>
            <w:r>
              <w:rPr>
                <w:lang w:val="en-US"/>
              </w:rPr>
              <w:t>Продолжение таблицы 21</w:t>
            </w:r>
          </w:p>
        </w:tc>
      </w:tr>
      <w:tr w:rsidR="00FF6EE5">
        <w:tc>
          <w:tcPr>
            <w:tcW w:w="2840" w:type="dxa"/>
            <w:tcBorders>
              <w:top w:val="nil"/>
            </w:tcBorders>
          </w:tcPr>
          <w:p w:rsidR="00FF6EE5" w:rsidRDefault="00FF6EE5">
            <w:pPr>
              <w:pStyle w:val="a4"/>
              <w:numPr>
                <w:ilvl w:val="0"/>
                <w:numId w:val="4"/>
              </w:numPr>
              <w:jc w:val="both"/>
              <w:rPr>
                <w:sz w:val="28"/>
              </w:rPr>
            </w:pPr>
            <w:r>
              <w:rPr>
                <w:sz w:val="28"/>
              </w:rPr>
              <w:t>Расчёт премии ремонтных рабочих, выплачиваемой из ФОТ</w:t>
            </w:r>
            <w:r>
              <w:rPr>
                <w:sz w:val="28"/>
                <w:vertAlign w:val="subscript"/>
              </w:rPr>
              <w:t>осн</w:t>
            </w:r>
            <w:r>
              <w:rPr>
                <w:sz w:val="28"/>
              </w:rPr>
              <w:t>, руб</w:t>
            </w:r>
          </w:p>
          <w:p w:rsidR="00FF6EE5" w:rsidRDefault="00FF6EE5">
            <w:pPr>
              <w:pStyle w:val="a4"/>
              <w:ind w:firstLine="0"/>
              <w:jc w:val="both"/>
              <w:rPr>
                <w:sz w:val="28"/>
              </w:rPr>
            </w:pPr>
            <w:r>
              <w:rPr>
                <w:position w:val="-44"/>
                <w:lang w:val="en-US"/>
              </w:rPr>
              <w:object w:dxaOrig="3000" w:dyaOrig="999">
                <v:shape id="_x0000_i1111" type="#_x0000_t75" style="width:138pt;height:43.5pt" o:ole="" fillcolor="window">
                  <v:imagedata r:id="rId175" o:title=""/>
                </v:shape>
                <o:OLEObject Type="Embed" ProgID="Equation.3" ShapeID="_x0000_i1111" DrawAspect="Content" ObjectID="_1469984759" r:id="rId176"/>
              </w:object>
            </w:r>
            <w:r>
              <w:rPr>
                <w:sz w:val="28"/>
                <w:lang w:val="en-US"/>
              </w:rPr>
              <w:t>где %Прем = 20%</w:t>
            </w:r>
          </w:p>
        </w:tc>
        <w:tc>
          <w:tcPr>
            <w:tcW w:w="2840" w:type="dxa"/>
            <w:gridSpan w:val="2"/>
            <w:tcBorders>
              <w:top w:val="nil"/>
            </w:tcBorders>
            <w:vAlign w:val="center"/>
          </w:tcPr>
          <w:p w:rsidR="00FF6EE5" w:rsidRDefault="00FF6EE5">
            <w:pPr>
              <w:pStyle w:val="a4"/>
              <w:ind w:firstLine="0"/>
              <w:jc w:val="center"/>
              <w:rPr>
                <w:sz w:val="28"/>
              </w:rPr>
            </w:pPr>
            <w:r>
              <w:rPr>
                <w:position w:val="-56"/>
                <w:lang w:val="en-US"/>
              </w:rPr>
              <w:object w:dxaOrig="3280" w:dyaOrig="1280">
                <v:shape id="_x0000_i1112" type="#_x0000_t75" style="width:133.5pt;height:49.5pt" o:ole="" fillcolor="window">
                  <v:imagedata r:id="rId177" o:title=""/>
                </v:shape>
                <o:OLEObject Type="Embed" ProgID="Equation.3" ShapeID="_x0000_i1112" DrawAspect="Content" ObjectID="_1469984760" r:id="rId178"/>
              </w:object>
            </w:r>
          </w:p>
        </w:tc>
        <w:tc>
          <w:tcPr>
            <w:tcW w:w="2826" w:type="dxa"/>
            <w:tcBorders>
              <w:top w:val="nil"/>
              <w:bottom w:val="nil"/>
            </w:tcBorders>
            <w:vAlign w:val="center"/>
          </w:tcPr>
          <w:p w:rsidR="00FF6EE5" w:rsidRDefault="00FF6EE5">
            <w:pPr>
              <w:pStyle w:val="a4"/>
              <w:ind w:firstLine="0"/>
              <w:jc w:val="center"/>
              <w:rPr>
                <w:sz w:val="28"/>
              </w:rPr>
            </w:pPr>
            <w:r>
              <w:rPr>
                <w:position w:val="-56"/>
                <w:lang w:val="en-US"/>
              </w:rPr>
              <w:object w:dxaOrig="3300" w:dyaOrig="1280">
                <v:shape id="_x0000_i1113" type="#_x0000_t75" style="width:135pt;height:49.5pt" o:ole="" fillcolor="window">
                  <v:imagedata r:id="rId179" o:title=""/>
                </v:shape>
                <o:OLEObject Type="Embed" ProgID="Equation.3" ShapeID="_x0000_i1113" DrawAspect="Content" ObjectID="_1469984761" r:id="rId180"/>
              </w:object>
            </w:r>
          </w:p>
        </w:tc>
      </w:tr>
      <w:tr w:rsidR="00FF6EE5">
        <w:tc>
          <w:tcPr>
            <w:tcW w:w="2840" w:type="dxa"/>
          </w:tcPr>
          <w:p w:rsidR="00FF6EE5" w:rsidRDefault="00FF6EE5">
            <w:pPr>
              <w:pStyle w:val="a4"/>
              <w:numPr>
                <w:ilvl w:val="0"/>
                <w:numId w:val="4"/>
              </w:numPr>
              <w:jc w:val="both"/>
              <w:rPr>
                <w:sz w:val="28"/>
              </w:rPr>
            </w:pPr>
            <w:r>
              <w:rPr>
                <w:sz w:val="28"/>
              </w:rPr>
              <w:t>Расчёт ФОТ ремонтных рабочих участка топливной аппаратуры, руб</w:t>
            </w:r>
          </w:p>
          <w:p w:rsidR="00FF6EE5" w:rsidRDefault="00FF6EE5">
            <w:pPr>
              <w:pStyle w:val="a4"/>
              <w:ind w:left="460" w:hanging="460"/>
              <w:jc w:val="both"/>
              <w:rPr>
                <w:sz w:val="28"/>
              </w:rPr>
            </w:pPr>
            <w:r>
              <w:rPr>
                <w:position w:val="-32"/>
                <w:lang w:val="en-US"/>
              </w:rPr>
              <w:object w:dxaOrig="2920" w:dyaOrig="760">
                <v:shape id="_x0000_i1114" type="#_x0000_t75" style="width:134.25pt;height:33pt" o:ole="" fillcolor="window">
                  <v:imagedata r:id="rId181" o:title=""/>
                </v:shape>
                <o:OLEObject Type="Embed" ProgID="Equation.3" ShapeID="_x0000_i1114" DrawAspect="Content" ObjectID="_1469984762" r:id="rId182"/>
              </w:object>
            </w:r>
          </w:p>
        </w:tc>
        <w:tc>
          <w:tcPr>
            <w:tcW w:w="2840" w:type="dxa"/>
            <w:gridSpan w:val="2"/>
            <w:tcBorders>
              <w:right w:val="nil"/>
            </w:tcBorders>
            <w:vAlign w:val="center"/>
          </w:tcPr>
          <w:p w:rsidR="00FF6EE5" w:rsidRDefault="00FF6EE5">
            <w:pPr>
              <w:pStyle w:val="a4"/>
              <w:ind w:firstLine="0"/>
              <w:jc w:val="center"/>
              <w:rPr>
                <w:sz w:val="28"/>
              </w:rPr>
            </w:pPr>
            <w:r>
              <w:rPr>
                <w:position w:val="-26"/>
                <w:lang w:val="en-US"/>
              </w:rPr>
              <w:object w:dxaOrig="2740" w:dyaOrig="639">
                <v:shape id="_x0000_i1115" type="#_x0000_t75" style="width:126pt;height:27.75pt" o:ole="" fillcolor="window">
                  <v:imagedata r:id="rId183" o:title=""/>
                </v:shape>
                <o:OLEObject Type="Embed" ProgID="Equation.3" ShapeID="_x0000_i1115" DrawAspect="Content" ObjectID="_1469984763" r:id="rId184"/>
              </w:object>
            </w:r>
          </w:p>
        </w:tc>
        <w:tc>
          <w:tcPr>
            <w:tcW w:w="2826" w:type="dxa"/>
            <w:tcBorders>
              <w:top w:val="single" w:sz="4" w:space="0" w:color="auto"/>
              <w:left w:val="single" w:sz="4" w:space="0" w:color="auto"/>
              <w:bottom w:val="single" w:sz="4" w:space="0" w:color="auto"/>
              <w:right w:val="single" w:sz="4" w:space="0" w:color="auto"/>
            </w:tcBorders>
            <w:vAlign w:val="center"/>
          </w:tcPr>
          <w:p w:rsidR="00FF6EE5" w:rsidRDefault="00FF6EE5">
            <w:pPr>
              <w:pStyle w:val="a4"/>
              <w:ind w:firstLine="0"/>
              <w:jc w:val="center"/>
              <w:rPr>
                <w:sz w:val="28"/>
              </w:rPr>
            </w:pPr>
            <w:r>
              <w:rPr>
                <w:position w:val="-26"/>
                <w:lang w:val="en-US"/>
              </w:rPr>
              <w:object w:dxaOrig="2760" w:dyaOrig="639">
                <v:shape id="_x0000_i1116" type="#_x0000_t75" style="width:126.75pt;height:27.75pt" o:ole="" fillcolor="window">
                  <v:imagedata r:id="rId185" o:title=""/>
                </v:shape>
                <o:OLEObject Type="Embed" ProgID="Equation.3" ShapeID="_x0000_i1116" DrawAspect="Content" ObjectID="_1469984764" r:id="rId186"/>
              </w:object>
            </w:r>
          </w:p>
        </w:tc>
      </w:tr>
      <w:tr w:rsidR="00FF6EE5">
        <w:tc>
          <w:tcPr>
            <w:tcW w:w="2840" w:type="dxa"/>
          </w:tcPr>
          <w:p w:rsidR="00FF6EE5" w:rsidRDefault="00FF6EE5">
            <w:pPr>
              <w:pStyle w:val="a4"/>
              <w:numPr>
                <w:ilvl w:val="0"/>
                <w:numId w:val="4"/>
              </w:numPr>
              <w:jc w:val="both"/>
              <w:rPr>
                <w:sz w:val="28"/>
              </w:rPr>
            </w:pPr>
            <w:r>
              <w:rPr>
                <w:sz w:val="28"/>
              </w:rPr>
              <w:t>Расчёт ДЗП</w:t>
            </w:r>
          </w:p>
          <w:p w:rsidR="00FF6EE5" w:rsidRDefault="00FF6EE5">
            <w:pPr>
              <w:pStyle w:val="a4"/>
              <w:ind w:firstLine="0"/>
              <w:jc w:val="center"/>
              <w:rPr>
                <w:sz w:val="28"/>
              </w:rPr>
            </w:pPr>
            <w:r>
              <w:rPr>
                <w:position w:val="-48"/>
                <w:lang w:val="en-US"/>
              </w:rPr>
              <w:object w:dxaOrig="2320" w:dyaOrig="1080">
                <v:shape id="_x0000_i1117" type="#_x0000_t75" style="width:106.5pt;height:47.25pt" o:ole="" fillcolor="window">
                  <v:imagedata r:id="rId187" o:title=""/>
                </v:shape>
                <o:OLEObject Type="Embed" ProgID="Equation.3" ShapeID="_x0000_i1117" DrawAspect="Content" ObjectID="_1469984765" r:id="rId188"/>
              </w:object>
            </w:r>
          </w:p>
        </w:tc>
        <w:tc>
          <w:tcPr>
            <w:tcW w:w="2840" w:type="dxa"/>
            <w:gridSpan w:val="2"/>
            <w:vAlign w:val="center"/>
          </w:tcPr>
          <w:p w:rsidR="00FF6EE5" w:rsidRDefault="00FF6EE5">
            <w:pPr>
              <w:pStyle w:val="a4"/>
              <w:ind w:firstLine="0"/>
              <w:jc w:val="center"/>
              <w:rPr>
                <w:sz w:val="28"/>
              </w:rPr>
            </w:pPr>
            <w:r>
              <w:rPr>
                <w:position w:val="-42"/>
                <w:lang w:val="en-US"/>
              </w:rPr>
              <w:object w:dxaOrig="2160" w:dyaOrig="960">
                <v:shape id="_x0000_i1118" type="#_x0000_t75" style="width:99pt;height:42pt" o:ole="" fillcolor="window">
                  <v:imagedata r:id="rId189" o:title=""/>
                </v:shape>
                <o:OLEObject Type="Embed" ProgID="Equation.3" ShapeID="_x0000_i1118" DrawAspect="Content" ObjectID="_1469984766" r:id="rId190"/>
              </w:object>
            </w:r>
          </w:p>
        </w:tc>
        <w:tc>
          <w:tcPr>
            <w:tcW w:w="2826" w:type="dxa"/>
            <w:tcBorders>
              <w:top w:val="nil"/>
            </w:tcBorders>
            <w:vAlign w:val="center"/>
          </w:tcPr>
          <w:p w:rsidR="00FF6EE5" w:rsidRDefault="00FF6EE5">
            <w:pPr>
              <w:pStyle w:val="a4"/>
              <w:ind w:firstLine="0"/>
              <w:jc w:val="center"/>
              <w:rPr>
                <w:sz w:val="28"/>
              </w:rPr>
            </w:pPr>
            <w:r>
              <w:rPr>
                <w:position w:val="-42"/>
                <w:lang w:val="en-US"/>
              </w:rPr>
              <w:object w:dxaOrig="2140" w:dyaOrig="960">
                <v:shape id="_x0000_i1119" type="#_x0000_t75" style="width:98.25pt;height:42pt" o:ole="" fillcolor="window">
                  <v:imagedata r:id="rId191" o:title=""/>
                </v:shape>
                <o:OLEObject Type="Embed" ProgID="Equation.3" ShapeID="_x0000_i1119" DrawAspect="Content" ObjectID="_1469984767" r:id="rId192"/>
              </w:object>
            </w:r>
          </w:p>
        </w:tc>
      </w:tr>
      <w:tr w:rsidR="00FF6EE5">
        <w:tc>
          <w:tcPr>
            <w:tcW w:w="2840" w:type="dxa"/>
            <w:vAlign w:val="center"/>
          </w:tcPr>
          <w:p w:rsidR="00FF6EE5" w:rsidRDefault="00FF6EE5">
            <w:pPr>
              <w:pStyle w:val="a4"/>
              <w:ind w:left="601" w:hanging="601"/>
              <w:jc w:val="both"/>
              <w:rPr>
                <w:sz w:val="28"/>
              </w:rPr>
            </w:pPr>
            <w:r>
              <w:rPr>
                <w:sz w:val="28"/>
              </w:rPr>
              <w:t>9. Расчёт ФОТ</w:t>
            </w:r>
            <w:r>
              <w:rPr>
                <w:sz w:val="28"/>
                <w:vertAlign w:val="subscript"/>
              </w:rPr>
              <w:t>доп</w:t>
            </w:r>
            <w:r>
              <w:rPr>
                <w:sz w:val="28"/>
              </w:rPr>
              <w:t xml:space="preserve"> ремонтных рабочих, руб</w:t>
            </w:r>
          </w:p>
          <w:p w:rsidR="00FF6EE5" w:rsidRDefault="00FF6EE5">
            <w:pPr>
              <w:pStyle w:val="a4"/>
              <w:ind w:firstLine="0"/>
              <w:jc w:val="center"/>
              <w:rPr>
                <w:sz w:val="28"/>
              </w:rPr>
            </w:pPr>
            <w:r>
              <w:rPr>
                <w:position w:val="-44"/>
                <w:lang w:val="en-US"/>
              </w:rPr>
              <w:object w:dxaOrig="1700" w:dyaOrig="999">
                <v:shape id="_x0000_i1120" type="#_x0000_t75" style="width:78pt;height:43.5pt" o:ole="" fillcolor="window">
                  <v:imagedata r:id="rId193" o:title=""/>
                </v:shape>
                <o:OLEObject Type="Embed" ProgID="Equation.3" ShapeID="_x0000_i1120" DrawAspect="Content" ObjectID="_1469984768" r:id="rId194"/>
              </w:object>
            </w:r>
          </w:p>
        </w:tc>
        <w:tc>
          <w:tcPr>
            <w:tcW w:w="2840" w:type="dxa"/>
            <w:gridSpan w:val="2"/>
            <w:vAlign w:val="center"/>
          </w:tcPr>
          <w:p w:rsidR="00FF6EE5" w:rsidRDefault="00FF6EE5">
            <w:pPr>
              <w:pStyle w:val="a4"/>
              <w:ind w:firstLine="0"/>
              <w:jc w:val="center"/>
              <w:rPr>
                <w:sz w:val="28"/>
              </w:rPr>
            </w:pPr>
            <w:r>
              <w:rPr>
                <w:position w:val="-44"/>
                <w:lang w:val="en-US"/>
              </w:rPr>
              <w:object w:dxaOrig="1980" w:dyaOrig="999">
                <v:shape id="_x0000_i1121" type="#_x0000_t75" style="width:90.75pt;height:43.5pt" o:ole="" fillcolor="window">
                  <v:imagedata r:id="rId195" o:title=""/>
                </v:shape>
                <o:OLEObject Type="Embed" ProgID="Equation.3" ShapeID="_x0000_i1121" DrawAspect="Content" ObjectID="_1469984769" r:id="rId196"/>
              </w:object>
            </w:r>
          </w:p>
        </w:tc>
        <w:tc>
          <w:tcPr>
            <w:tcW w:w="2826" w:type="dxa"/>
            <w:vAlign w:val="center"/>
          </w:tcPr>
          <w:p w:rsidR="00FF6EE5" w:rsidRDefault="00FF6EE5">
            <w:pPr>
              <w:pStyle w:val="a4"/>
              <w:ind w:firstLine="0"/>
              <w:jc w:val="center"/>
              <w:rPr>
                <w:sz w:val="28"/>
              </w:rPr>
            </w:pPr>
            <w:r>
              <w:rPr>
                <w:position w:val="-44"/>
                <w:lang w:val="en-US"/>
              </w:rPr>
              <w:object w:dxaOrig="2079" w:dyaOrig="999">
                <v:shape id="_x0000_i1122" type="#_x0000_t75" style="width:95.25pt;height:43.5pt" o:ole="" fillcolor="window">
                  <v:imagedata r:id="rId197" o:title=""/>
                </v:shape>
                <o:OLEObject Type="Embed" ProgID="Equation.3" ShapeID="_x0000_i1122" DrawAspect="Content" ObjectID="_1469984770" r:id="rId198"/>
              </w:object>
            </w:r>
          </w:p>
        </w:tc>
      </w:tr>
      <w:tr w:rsidR="00FF6EE5">
        <w:tc>
          <w:tcPr>
            <w:tcW w:w="2840" w:type="dxa"/>
            <w:vAlign w:val="center"/>
          </w:tcPr>
          <w:p w:rsidR="00FF6EE5" w:rsidRDefault="00FF6EE5">
            <w:pPr>
              <w:pStyle w:val="a4"/>
              <w:numPr>
                <w:ilvl w:val="0"/>
                <w:numId w:val="5"/>
              </w:numPr>
              <w:jc w:val="both"/>
              <w:rPr>
                <w:sz w:val="28"/>
              </w:rPr>
            </w:pPr>
            <w:r>
              <w:rPr>
                <w:sz w:val="28"/>
              </w:rPr>
              <w:t>Расчёт ФОТ</w:t>
            </w:r>
            <w:r>
              <w:rPr>
                <w:sz w:val="28"/>
                <w:vertAlign w:val="subscript"/>
              </w:rPr>
              <w:t>общ</w:t>
            </w:r>
            <w:r>
              <w:rPr>
                <w:sz w:val="28"/>
              </w:rPr>
              <w:t>, руб</w:t>
            </w:r>
          </w:p>
          <w:p w:rsidR="00FF6EE5" w:rsidRDefault="00FF6EE5">
            <w:pPr>
              <w:pStyle w:val="a4"/>
              <w:ind w:firstLine="0"/>
              <w:jc w:val="both"/>
              <w:rPr>
                <w:sz w:val="28"/>
              </w:rPr>
            </w:pPr>
            <w:r>
              <w:rPr>
                <w:position w:val="-14"/>
                <w:lang w:val="en-US"/>
              </w:rPr>
              <w:object w:dxaOrig="2840" w:dyaOrig="380">
                <v:shape id="_x0000_i1123" type="#_x0000_t75" style="width:130.5pt;height:16.5pt" o:ole="" fillcolor="window">
                  <v:imagedata r:id="rId199" o:title=""/>
                </v:shape>
                <o:OLEObject Type="Embed" ProgID="Equation.3" ShapeID="_x0000_i1123" DrawAspect="Content" ObjectID="_1469984771" r:id="rId200"/>
              </w:object>
            </w:r>
          </w:p>
        </w:tc>
        <w:tc>
          <w:tcPr>
            <w:tcW w:w="2840" w:type="dxa"/>
            <w:gridSpan w:val="2"/>
            <w:vAlign w:val="center"/>
          </w:tcPr>
          <w:p w:rsidR="00FF6EE5" w:rsidRDefault="00FF6EE5">
            <w:pPr>
              <w:pStyle w:val="a4"/>
              <w:ind w:firstLine="0"/>
              <w:jc w:val="center"/>
              <w:rPr>
                <w:sz w:val="28"/>
              </w:rPr>
            </w:pPr>
            <w:r>
              <w:rPr>
                <w:position w:val="-28"/>
                <w:lang w:val="en-US"/>
              </w:rPr>
              <w:object w:dxaOrig="2840" w:dyaOrig="680">
                <v:shape id="_x0000_i1124" type="#_x0000_t75" style="width:130.5pt;height:30pt" o:ole="" fillcolor="window">
                  <v:imagedata r:id="rId201" o:title=""/>
                </v:shape>
                <o:OLEObject Type="Embed" ProgID="Equation.3" ShapeID="_x0000_i1124" DrawAspect="Content" ObjectID="_1469984772" r:id="rId202"/>
              </w:object>
            </w:r>
          </w:p>
        </w:tc>
        <w:tc>
          <w:tcPr>
            <w:tcW w:w="2826" w:type="dxa"/>
            <w:vAlign w:val="center"/>
          </w:tcPr>
          <w:p w:rsidR="00FF6EE5" w:rsidRDefault="00FF6EE5">
            <w:pPr>
              <w:pStyle w:val="a4"/>
              <w:ind w:firstLine="0"/>
              <w:jc w:val="center"/>
              <w:rPr>
                <w:sz w:val="28"/>
              </w:rPr>
            </w:pPr>
            <w:r>
              <w:rPr>
                <w:position w:val="-28"/>
                <w:lang w:val="en-US"/>
              </w:rPr>
              <w:object w:dxaOrig="2920" w:dyaOrig="680">
                <v:shape id="_x0000_i1125" type="#_x0000_t75" style="width:134.25pt;height:30pt" o:ole="" fillcolor="window">
                  <v:imagedata r:id="rId203" o:title=""/>
                </v:shape>
                <o:OLEObject Type="Embed" ProgID="Equation.3" ShapeID="_x0000_i1125" DrawAspect="Content" ObjectID="_1469984773" r:id="rId204"/>
              </w:object>
            </w:r>
          </w:p>
        </w:tc>
      </w:tr>
      <w:tr w:rsidR="00FF6EE5">
        <w:tc>
          <w:tcPr>
            <w:tcW w:w="2840" w:type="dxa"/>
          </w:tcPr>
          <w:p w:rsidR="00FF6EE5" w:rsidRDefault="00FF6EE5">
            <w:pPr>
              <w:pStyle w:val="a4"/>
              <w:numPr>
                <w:ilvl w:val="0"/>
                <w:numId w:val="5"/>
              </w:numPr>
              <w:jc w:val="both"/>
              <w:rPr>
                <w:sz w:val="28"/>
              </w:rPr>
            </w:pPr>
            <w:r>
              <w:rPr>
                <w:sz w:val="28"/>
              </w:rPr>
              <w:t>Расчёт отчислений на социальные и медицинские страхования</w:t>
            </w:r>
          </w:p>
          <w:p w:rsidR="00FF6EE5" w:rsidRPr="00FF6EE5" w:rsidRDefault="00FF6EE5">
            <w:pPr>
              <w:pStyle w:val="a4"/>
              <w:ind w:firstLine="0"/>
              <w:jc w:val="center"/>
              <w:rPr>
                <w:sz w:val="28"/>
              </w:rPr>
            </w:pPr>
            <w:r>
              <w:rPr>
                <w:position w:val="-46"/>
                <w:lang w:val="en-US"/>
              </w:rPr>
              <w:object w:dxaOrig="1760" w:dyaOrig="1040">
                <v:shape id="_x0000_i1126" type="#_x0000_t75" style="width:81pt;height:45.75pt" o:ole="" fillcolor="window">
                  <v:imagedata r:id="rId205" o:title=""/>
                </v:shape>
                <o:OLEObject Type="Embed" ProgID="Equation.3" ShapeID="_x0000_i1126" DrawAspect="Content" ObjectID="_1469984774" r:id="rId206"/>
              </w:object>
            </w:r>
            <w:r w:rsidRPr="00FF6EE5">
              <w:rPr>
                <w:sz w:val="28"/>
              </w:rPr>
              <w:t>,</w:t>
            </w:r>
          </w:p>
          <w:p w:rsidR="00FF6EE5" w:rsidRDefault="00FF6EE5">
            <w:pPr>
              <w:pStyle w:val="a4"/>
              <w:ind w:firstLine="0"/>
              <w:jc w:val="both"/>
              <w:rPr>
                <w:sz w:val="28"/>
              </w:rPr>
            </w:pPr>
            <w:r w:rsidRPr="00FF6EE5">
              <w:rPr>
                <w:sz w:val="28"/>
              </w:rPr>
              <w:t>где %ОТЧ=36,7% - процент отчислений на социальные и медицинские страхования</w:t>
            </w:r>
          </w:p>
        </w:tc>
        <w:tc>
          <w:tcPr>
            <w:tcW w:w="2840" w:type="dxa"/>
            <w:gridSpan w:val="2"/>
            <w:vAlign w:val="center"/>
          </w:tcPr>
          <w:p w:rsidR="00FF6EE5" w:rsidRDefault="00FF6EE5">
            <w:pPr>
              <w:pStyle w:val="a4"/>
              <w:ind w:firstLine="0"/>
              <w:jc w:val="center"/>
              <w:rPr>
                <w:sz w:val="28"/>
              </w:rPr>
            </w:pPr>
            <w:r>
              <w:rPr>
                <w:position w:val="-54"/>
                <w:lang w:val="en-US"/>
              </w:rPr>
              <w:object w:dxaOrig="1560" w:dyaOrig="1300">
                <v:shape id="_x0000_i1127" type="#_x0000_t75" style="width:1in;height:57pt" o:ole="" fillcolor="window">
                  <v:imagedata r:id="rId207" o:title=""/>
                </v:shape>
                <o:OLEObject Type="Embed" ProgID="Equation.3" ShapeID="_x0000_i1127" DrawAspect="Content" ObjectID="_1469984775" r:id="rId208"/>
              </w:object>
            </w:r>
          </w:p>
        </w:tc>
        <w:tc>
          <w:tcPr>
            <w:tcW w:w="2826" w:type="dxa"/>
            <w:vAlign w:val="center"/>
          </w:tcPr>
          <w:p w:rsidR="00FF6EE5" w:rsidRDefault="00FF6EE5">
            <w:pPr>
              <w:pStyle w:val="a4"/>
              <w:ind w:firstLine="0"/>
              <w:jc w:val="center"/>
              <w:rPr>
                <w:sz w:val="28"/>
              </w:rPr>
            </w:pPr>
            <w:r>
              <w:rPr>
                <w:position w:val="-54"/>
                <w:lang w:val="en-US"/>
              </w:rPr>
              <w:object w:dxaOrig="1560" w:dyaOrig="1300">
                <v:shape id="_x0000_i1128" type="#_x0000_t75" style="width:1in;height:57pt" o:ole="" fillcolor="window">
                  <v:imagedata r:id="rId209" o:title=""/>
                </v:shape>
                <o:OLEObject Type="Embed" ProgID="Equation.3" ShapeID="_x0000_i1128" DrawAspect="Content" ObjectID="_1469984776" r:id="rId210"/>
              </w:object>
            </w:r>
          </w:p>
        </w:tc>
      </w:tr>
    </w:tbl>
    <w:p w:rsidR="00FF6EE5" w:rsidRDefault="00FF6EE5">
      <w:pPr>
        <w:pStyle w:val="a4"/>
        <w:ind w:firstLine="0"/>
        <w:jc w:val="both"/>
      </w:pPr>
    </w:p>
    <w:p w:rsidR="00FF6EE5" w:rsidRDefault="00FF6EE5">
      <w:pPr>
        <w:pStyle w:val="a4"/>
        <w:jc w:val="both"/>
        <w:rPr>
          <w:b/>
        </w:rPr>
      </w:pPr>
      <w:r>
        <w:br w:type="page"/>
      </w:r>
      <w:r>
        <w:rPr>
          <w:b/>
        </w:rPr>
        <w:t>6.1.3. Расчёт текущих затрат на реконструкцию участка топливной аппаратуры</w:t>
      </w:r>
    </w:p>
    <w:p w:rsidR="00FF6EE5" w:rsidRDefault="00FF6EE5">
      <w:pPr>
        <w:pStyle w:val="a4"/>
        <w:jc w:val="both"/>
      </w:pPr>
    </w:p>
    <w:p w:rsidR="00FF6EE5" w:rsidRDefault="00FF6EE5">
      <w:pPr>
        <w:pStyle w:val="a4"/>
        <w:jc w:val="both"/>
      </w:pPr>
      <w:r>
        <w:t>Затраты участка топливной аппаратуры состоят из заработной платы ремонтных рабочих, начислений на неё, затрат на запасные части, материалы и накладные расходы. Методика расчёта этих затрат представлена в таблице 22.</w:t>
      </w:r>
    </w:p>
    <w:p w:rsidR="00FF6EE5" w:rsidRDefault="00FF6EE5">
      <w:pPr>
        <w:pStyle w:val="a4"/>
        <w:jc w:val="both"/>
      </w:pPr>
    </w:p>
    <w:p w:rsidR="00FF6EE5" w:rsidRDefault="00FF6EE5">
      <w:pPr>
        <w:pStyle w:val="a4"/>
        <w:ind w:left="-142" w:firstLine="0"/>
        <w:jc w:val="both"/>
      </w:pPr>
      <w:r>
        <w:t>Таблица 22 - смета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FF6EE5">
        <w:tc>
          <w:tcPr>
            <w:tcW w:w="2840" w:type="dxa"/>
          </w:tcPr>
          <w:p w:rsidR="00FF6EE5" w:rsidRDefault="00FF6EE5">
            <w:pPr>
              <w:pStyle w:val="a4"/>
              <w:ind w:firstLine="0"/>
              <w:jc w:val="both"/>
              <w:rPr>
                <w:sz w:val="28"/>
              </w:rPr>
            </w:pPr>
            <w:r>
              <w:rPr>
                <w:sz w:val="28"/>
              </w:rPr>
              <w:t>Наименование показателя</w:t>
            </w:r>
          </w:p>
        </w:tc>
        <w:tc>
          <w:tcPr>
            <w:tcW w:w="2840" w:type="dxa"/>
          </w:tcPr>
          <w:p w:rsidR="00FF6EE5" w:rsidRDefault="00FF6EE5">
            <w:pPr>
              <w:pStyle w:val="a4"/>
              <w:ind w:firstLine="0"/>
              <w:jc w:val="both"/>
              <w:rPr>
                <w:sz w:val="28"/>
              </w:rPr>
            </w:pPr>
            <w:r>
              <w:rPr>
                <w:sz w:val="28"/>
              </w:rPr>
              <w:t>Значение показателя до реконструкции</w:t>
            </w:r>
          </w:p>
        </w:tc>
        <w:tc>
          <w:tcPr>
            <w:tcW w:w="2840" w:type="dxa"/>
          </w:tcPr>
          <w:p w:rsidR="00FF6EE5" w:rsidRDefault="00FF6EE5">
            <w:pPr>
              <w:pStyle w:val="a4"/>
              <w:ind w:firstLine="0"/>
              <w:jc w:val="both"/>
              <w:rPr>
                <w:sz w:val="28"/>
              </w:rPr>
            </w:pPr>
            <w:r>
              <w:rPr>
                <w:sz w:val="28"/>
              </w:rPr>
              <w:t>Значение показателя после реконструкции</w:t>
            </w:r>
          </w:p>
        </w:tc>
      </w:tr>
      <w:tr w:rsidR="00FF6EE5">
        <w:trPr>
          <w:cantSplit/>
        </w:trPr>
        <w:tc>
          <w:tcPr>
            <w:tcW w:w="2840" w:type="dxa"/>
          </w:tcPr>
          <w:p w:rsidR="00FF6EE5" w:rsidRDefault="00FF6EE5">
            <w:pPr>
              <w:pStyle w:val="a4"/>
              <w:numPr>
                <w:ilvl w:val="0"/>
                <w:numId w:val="6"/>
              </w:numPr>
              <w:jc w:val="both"/>
              <w:rPr>
                <w:sz w:val="28"/>
              </w:rPr>
            </w:pPr>
            <w:r>
              <w:rPr>
                <w:sz w:val="28"/>
              </w:rPr>
              <w:t>Расчёт затрат на запасные части</w:t>
            </w:r>
          </w:p>
          <w:p w:rsidR="00FF6EE5" w:rsidRPr="00FF6EE5" w:rsidRDefault="00FF6EE5">
            <w:pPr>
              <w:pStyle w:val="a4"/>
              <w:ind w:firstLine="0"/>
              <w:jc w:val="both"/>
              <w:rPr>
                <w:sz w:val="28"/>
              </w:rPr>
            </w:pPr>
            <w:r>
              <w:rPr>
                <w:position w:val="-44"/>
                <w:lang w:val="en-US"/>
              </w:rPr>
              <w:object w:dxaOrig="3000" w:dyaOrig="999">
                <v:shape id="_x0000_i1129" type="#_x0000_t75" style="width:138pt;height:43.5pt" o:ole="" fillcolor="window">
                  <v:imagedata r:id="rId211" o:title=""/>
                </v:shape>
                <o:OLEObject Type="Embed" ProgID="Equation.3" ShapeID="_x0000_i1129" DrawAspect="Content" ObjectID="_1469984777" r:id="rId212"/>
              </w:object>
            </w:r>
            <w:r w:rsidRPr="00FF6EE5">
              <w:rPr>
                <w:sz w:val="28"/>
              </w:rPr>
              <w:t>где Н</w:t>
            </w:r>
            <w:r w:rsidRPr="00FF6EE5">
              <w:rPr>
                <w:sz w:val="28"/>
                <w:vertAlign w:val="subscript"/>
              </w:rPr>
              <w:t>ЗЧ</w:t>
            </w:r>
            <w:r w:rsidRPr="00FF6EE5">
              <w:rPr>
                <w:sz w:val="28"/>
              </w:rPr>
              <w:t xml:space="preserve"> - норма затрат на запасные части на </w:t>
            </w:r>
            <w:smartTag w:uri="urn:schemas-microsoft-com:office:smarttags" w:element="metricconverter">
              <w:smartTagPr>
                <w:attr w:name="ProductID" w:val="1000 км"/>
              </w:smartTagPr>
              <w:r w:rsidRPr="00FF6EE5">
                <w:rPr>
                  <w:sz w:val="28"/>
                </w:rPr>
                <w:t>1000 км</w:t>
              </w:r>
            </w:smartTag>
            <w:r w:rsidRPr="00FF6EE5">
              <w:rPr>
                <w:sz w:val="28"/>
              </w:rPr>
              <w:t xml:space="preserve"> пробега</w:t>
            </w:r>
          </w:p>
          <w:p w:rsidR="00FF6EE5" w:rsidRPr="00FF6EE5" w:rsidRDefault="00FF6EE5">
            <w:pPr>
              <w:pStyle w:val="a4"/>
              <w:ind w:firstLine="0"/>
              <w:jc w:val="both"/>
              <w:rPr>
                <w:sz w:val="28"/>
              </w:rPr>
            </w:pPr>
            <w:r w:rsidRPr="00FF6EE5">
              <w:rPr>
                <w:sz w:val="28"/>
              </w:rPr>
              <w:t>Н</w:t>
            </w:r>
            <w:r w:rsidRPr="00FF6EE5">
              <w:rPr>
                <w:sz w:val="28"/>
                <w:vertAlign w:val="subscript"/>
              </w:rPr>
              <w:t>ЗЧ</w:t>
            </w:r>
            <w:r w:rsidRPr="00FF6EE5">
              <w:rPr>
                <w:sz w:val="28"/>
                <w:vertAlign w:val="superscript"/>
              </w:rPr>
              <w:t>и</w:t>
            </w:r>
            <w:r w:rsidRPr="00FF6EE5">
              <w:rPr>
                <w:sz w:val="28"/>
              </w:rPr>
              <w:t xml:space="preserve"> = 820 руб</w:t>
            </w:r>
          </w:p>
          <w:p w:rsidR="00FF6EE5" w:rsidRPr="00FF6EE5" w:rsidRDefault="00FF6EE5">
            <w:pPr>
              <w:pStyle w:val="a4"/>
              <w:ind w:firstLine="0"/>
              <w:jc w:val="both"/>
              <w:rPr>
                <w:sz w:val="28"/>
              </w:rPr>
            </w:pPr>
            <w:r w:rsidRPr="00FF6EE5">
              <w:rPr>
                <w:sz w:val="28"/>
              </w:rPr>
              <w:t>Н</w:t>
            </w:r>
            <w:r w:rsidRPr="00FF6EE5">
              <w:rPr>
                <w:sz w:val="28"/>
                <w:vertAlign w:val="subscript"/>
              </w:rPr>
              <w:t>ЗЧ</w:t>
            </w:r>
            <w:r w:rsidRPr="00FF6EE5">
              <w:rPr>
                <w:sz w:val="28"/>
                <w:vertAlign w:val="superscript"/>
              </w:rPr>
              <w:t>л</w:t>
            </w:r>
            <w:r w:rsidRPr="00FF6EE5">
              <w:rPr>
                <w:sz w:val="28"/>
              </w:rPr>
              <w:t xml:space="preserve"> = 240 руб</w:t>
            </w:r>
          </w:p>
          <w:p w:rsidR="00FF6EE5" w:rsidRPr="00FF6EE5" w:rsidRDefault="00FF6EE5">
            <w:pPr>
              <w:pStyle w:val="a4"/>
              <w:ind w:firstLine="0"/>
              <w:jc w:val="both"/>
              <w:rPr>
                <w:sz w:val="28"/>
              </w:rPr>
            </w:pPr>
            <w:r w:rsidRPr="00FF6EE5">
              <w:rPr>
                <w:sz w:val="28"/>
              </w:rPr>
              <w:t>%Т</w:t>
            </w:r>
            <w:r w:rsidRPr="00FF6EE5">
              <w:rPr>
                <w:sz w:val="28"/>
                <w:vertAlign w:val="subscript"/>
              </w:rPr>
              <w:t>ТР</w:t>
            </w:r>
            <w:r w:rsidRPr="00FF6EE5">
              <w:rPr>
                <w:sz w:val="28"/>
              </w:rPr>
              <w:t xml:space="preserve"> = 4,5% - процент от ТР, приходящийся на участок топливной аппаратуры</w:t>
            </w:r>
          </w:p>
          <w:p w:rsidR="00FF6EE5" w:rsidRPr="00FF6EE5" w:rsidRDefault="00FF6EE5">
            <w:pPr>
              <w:pStyle w:val="a4"/>
              <w:ind w:firstLine="0"/>
              <w:jc w:val="both"/>
              <w:rPr>
                <w:sz w:val="28"/>
              </w:rPr>
            </w:pPr>
            <w:r w:rsidRPr="00FF6EE5">
              <w:rPr>
                <w:sz w:val="28"/>
              </w:rPr>
              <w:t>К</w:t>
            </w:r>
            <w:r w:rsidRPr="00FF6EE5">
              <w:rPr>
                <w:sz w:val="28"/>
                <w:vertAlign w:val="subscript"/>
              </w:rPr>
              <w:t>1</w:t>
            </w:r>
            <w:r w:rsidRPr="00FF6EE5">
              <w:rPr>
                <w:sz w:val="28"/>
              </w:rPr>
              <w:t xml:space="preserve"> = 1,2; К</w:t>
            </w:r>
            <w:r w:rsidRPr="00FF6EE5">
              <w:rPr>
                <w:sz w:val="28"/>
                <w:vertAlign w:val="subscript"/>
              </w:rPr>
              <w:t>2</w:t>
            </w:r>
            <w:r w:rsidRPr="00FF6EE5">
              <w:rPr>
                <w:sz w:val="28"/>
              </w:rPr>
              <w:t xml:space="preserve"> = 1; К</w:t>
            </w:r>
            <w:r w:rsidRPr="00FF6EE5">
              <w:rPr>
                <w:sz w:val="28"/>
                <w:vertAlign w:val="subscript"/>
              </w:rPr>
              <w:t>3</w:t>
            </w:r>
            <w:r w:rsidRPr="00FF6EE5">
              <w:rPr>
                <w:sz w:val="28"/>
              </w:rPr>
              <w:t xml:space="preserve"> = 1,1;</w:t>
            </w:r>
          </w:p>
          <w:p w:rsidR="00FF6EE5" w:rsidRDefault="00FF6EE5">
            <w:pPr>
              <w:pStyle w:val="a4"/>
              <w:ind w:firstLine="0"/>
              <w:jc w:val="both"/>
              <w:rPr>
                <w:sz w:val="28"/>
              </w:rPr>
            </w:pPr>
            <w:r>
              <w:rPr>
                <w:sz w:val="28"/>
                <w:lang w:val="en-US"/>
              </w:rPr>
              <w:t>L</w:t>
            </w:r>
            <w:r>
              <w:rPr>
                <w:sz w:val="28"/>
                <w:vertAlign w:val="subscript"/>
              </w:rPr>
              <w:t>Г</w:t>
            </w:r>
            <w:r>
              <w:rPr>
                <w:sz w:val="28"/>
              </w:rPr>
              <w:t xml:space="preserve"> - годовой пробег</w:t>
            </w:r>
          </w:p>
          <w:p w:rsidR="00FF6EE5" w:rsidRDefault="00FF6EE5">
            <w:pPr>
              <w:pStyle w:val="a4"/>
              <w:ind w:firstLine="0"/>
              <w:jc w:val="both"/>
              <w:rPr>
                <w:sz w:val="28"/>
              </w:rPr>
            </w:pPr>
            <w:r>
              <w:rPr>
                <w:position w:val="-14"/>
                <w:lang w:val="en-US"/>
              </w:rPr>
              <w:object w:dxaOrig="1880" w:dyaOrig="400">
                <v:shape id="_x0000_i1130" type="#_x0000_t75" style="width:86.25pt;height:17.25pt" o:ole="" fillcolor="window">
                  <v:imagedata r:id="rId213" o:title=""/>
                </v:shape>
                <o:OLEObject Type="Embed" ProgID="Equation.3" ShapeID="_x0000_i1130" DrawAspect="Content" ObjectID="_1469984778" r:id="rId214"/>
              </w:object>
            </w:r>
          </w:p>
        </w:tc>
        <w:tc>
          <w:tcPr>
            <w:tcW w:w="5680" w:type="dxa"/>
            <w:gridSpan w:val="2"/>
            <w:vAlign w:val="center"/>
          </w:tcPr>
          <w:p w:rsidR="00FF6EE5" w:rsidRDefault="00FF6EE5">
            <w:pPr>
              <w:pStyle w:val="a4"/>
              <w:ind w:firstLine="0"/>
              <w:jc w:val="center"/>
              <w:rPr>
                <w:lang w:val="en-US"/>
              </w:rPr>
            </w:pPr>
            <w:r>
              <w:rPr>
                <w:position w:val="-54"/>
                <w:lang w:val="en-US"/>
              </w:rPr>
              <w:object w:dxaOrig="3040" w:dyaOrig="1320">
                <v:shape id="_x0000_i1131" type="#_x0000_t75" style="width:139.5pt;height:57.75pt" o:ole="" fillcolor="window">
                  <v:imagedata r:id="rId215" o:title=""/>
                </v:shape>
                <o:OLEObject Type="Embed" ProgID="Equation.3" ShapeID="_x0000_i1131" DrawAspect="Content" ObjectID="_1469984779" r:id="rId216"/>
              </w:object>
            </w:r>
          </w:p>
          <w:p w:rsidR="00FF6EE5" w:rsidRDefault="00FF6EE5">
            <w:pPr>
              <w:pStyle w:val="a4"/>
              <w:ind w:firstLine="0"/>
              <w:jc w:val="center"/>
              <w:rPr>
                <w:lang w:val="en-US"/>
              </w:rPr>
            </w:pPr>
            <w:r>
              <w:rPr>
                <w:position w:val="-54"/>
                <w:lang w:val="en-US"/>
              </w:rPr>
              <w:object w:dxaOrig="3159" w:dyaOrig="1320">
                <v:shape id="_x0000_i1132" type="#_x0000_t75" style="width:145.5pt;height:57.75pt" o:ole="" fillcolor="window">
                  <v:imagedata r:id="rId217" o:title=""/>
                </v:shape>
                <o:OLEObject Type="Embed" ProgID="Equation.3" ShapeID="_x0000_i1132" DrawAspect="Content" ObjectID="_1469984780" r:id="rId218"/>
              </w:object>
            </w:r>
          </w:p>
          <w:p w:rsidR="00FF6EE5" w:rsidRDefault="00FF6EE5">
            <w:pPr>
              <w:pStyle w:val="a4"/>
              <w:ind w:firstLine="0"/>
              <w:jc w:val="center"/>
              <w:rPr>
                <w:lang w:val="en-US"/>
              </w:rPr>
            </w:pPr>
          </w:p>
          <w:p w:rsidR="00FF6EE5" w:rsidRDefault="00FF6EE5">
            <w:pPr>
              <w:pStyle w:val="a4"/>
              <w:ind w:firstLine="0"/>
              <w:jc w:val="center"/>
              <w:rPr>
                <w:sz w:val="28"/>
              </w:rPr>
            </w:pPr>
            <w:r>
              <w:rPr>
                <w:position w:val="-30"/>
                <w:lang w:val="en-US"/>
              </w:rPr>
              <w:object w:dxaOrig="2840" w:dyaOrig="720">
                <v:shape id="_x0000_i1133" type="#_x0000_t75" style="width:130.5pt;height:31.5pt" o:ole="" fillcolor="window">
                  <v:imagedata r:id="rId219" o:title=""/>
                </v:shape>
                <o:OLEObject Type="Embed" ProgID="Equation.3" ShapeID="_x0000_i1133" DrawAspect="Content" ObjectID="_1469984781" r:id="rId220"/>
              </w:object>
            </w:r>
          </w:p>
        </w:tc>
      </w:tr>
      <w:tr w:rsidR="00FF6EE5">
        <w:trPr>
          <w:cantSplit/>
        </w:trPr>
        <w:tc>
          <w:tcPr>
            <w:tcW w:w="2840" w:type="dxa"/>
            <w:tcBorders>
              <w:bottom w:val="nil"/>
            </w:tcBorders>
          </w:tcPr>
          <w:p w:rsidR="00FF6EE5" w:rsidRDefault="00FF6EE5">
            <w:pPr>
              <w:pStyle w:val="a4"/>
              <w:numPr>
                <w:ilvl w:val="0"/>
                <w:numId w:val="6"/>
              </w:numPr>
              <w:jc w:val="both"/>
              <w:rPr>
                <w:sz w:val="28"/>
              </w:rPr>
            </w:pPr>
            <w:r>
              <w:rPr>
                <w:sz w:val="28"/>
              </w:rPr>
              <w:t>Расчёт затрат на материалы</w:t>
            </w:r>
          </w:p>
          <w:p w:rsidR="00FF6EE5" w:rsidRDefault="00FF6EE5">
            <w:pPr>
              <w:pStyle w:val="a4"/>
              <w:ind w:firstLine="0"/>
              <w:jc w:val="both"/>
              <w:rPr>
                <w:lang w:val="en-US"/>
              </w:rPr>
            </w:pPr>
            <w:r>
              <w:rPr>
                <w:position w:val="-94"/>
                <w:lang w:val="en-US"/>
              </w:rPr>
              <w:object w:dxaOrig="2380" w:dyaOrig="1700">
                <v:shape id="_x0000_i1134" type="#_x0000_t75" style="width:109.5pt;height:74.25pt" o:ole="" fillcolor="window">
                  <v:imagedata r:id="rId221" o:title=""/>
                </v:shape>
                <o:OLEObject Type="Embed" ProgID="Equation.3" ShapeID="_x0000_i1134" DrawAspect="Content" ObjectID="_1469984782" r:id="rId222"/>
              </w:object>
            </w:r>
            <w:r>
              <w:rPr>
                <w:lang w:val="en-US"/>
              </w:rPr>
              <w:t>,</w:t>
            </w:r>
          </w:p>
          <w:p w:rsidR="00FF6EE5" w:rsidRDefault="00FF6EE5">
            <w:pPr>
              <w:pStyle w:val="a4"/>
              <w:ind w:left="567" w:hanging="425"/>
              <w:jc w:val="both"/>
              <w:rPr>
                <w:sz w:val="28"/>
                <w:lang w:val="en-US"/>
              </w:rPr>
            </w:pPr>
            <w:r>
              <w:rPr>
                <w:sz w:val="28"/>
                <w:lang w:val="en-US"/>
              </w:rPr>
              <w:t>где Н</w:t>
            </w:r>
            <w:r>
              <w:rPr>
                <w:sz w:val="28"/>
                <w:vertAlign w:val="subscript"/>
                <w:lang w:val="en-US"/>
              </w:rPr>
              <w:t>ЗМ</w:t>
            </w:r>
            <w:r>
              <w:rPr>
                <w:sz w:val="28"/>
                <w:vertAlign w:val="superscript"/>
                <w:lang w:val="en-US"/>
              </w:rPr>
              <w:t>и</w:t>
            </w:r>
            <w:r>
              <w:rPr>
                <w:sz w:val="28"/>
                <w:lang w:val="en-US"/>
              </w:rPr>
              <w:t xml:space="preserve"> = 120 руб</w:t>
            </w:r>
          </w:p>
          <w:p w:rsidR="00FF6EE5" w:rsidRDefault="00FF6EE5">
            <w:pPr>
              <w:pStyle w:val="a4"/>
              <w:ind w:left="567" w:firstLine="0"/>
              <w:jc w:val="both"/>
              <w:rPr>
                <w:sz w:val="28"/>
                <w:lang w:val="en-US"/>
              </w:rPr>
            </w:pPr>
            <w:r>
              <w:rPr>
                <w:sz w:val="28"/>
                <w:lang w:val="en-US"/>
              </w:rPr>
              <w:t>Н</w:t>
            </w:r>
            <w:r>
              <w:rPr>
                <w:sz w:val="28"/>
                <w:vertAlign w:val="subscript"/>
                <w:lang w:val="en-US"/>
              </w:rPr>
              <w:t>ЗМ</w:t>
            </w:r>
            <w:r>
              <w:rPr>
                <w:sz w:val="28"/>
                <w:vertAlign w:val="superscript"/>
                <w:lang w:val="en-US"/>
              </w:rPr>
              <w:t>ТО-2и</w:t>
            </w:r>
            <w:r>
              <w:rPr>
                <w:sz w:val="28"/>
                <w:lang w:val="en-US"/>
              </w:rPr>
              <w:t xml:space="preserve"> = 30</w:t>
            </w:r>
          </w:p>
          <w:p w:rsidR="00FF6EE5" w:rsidRDefault="00FF6EE5">
            <w:pPr>
              <w:pStyle w:val="a4"/>
              <w:ind w:left="567" w:firstLine="0"/>
              <w:jc w:val="both"/>
              <w:rPr>
                <w:sz w:val="28"/>
                <w:lang w:val="en-US"/>
              </w:rPr>
            </w:pPr>
            <w:r>
              <w:rPr>
                <w:sz w:val="28"/>
                <w:lang w:val="en-US"/>
              </w:rPr>
              <w:t>Н</w:t>
            </w:r>
            <w:r>
              <w:rPr>
                <w:sz w:val="28"/>
                <w:vertAlign w:val="subscript"/>
                <w:lang w:val="en-US"/>
              </w:rPr>
              <w:t>ЗМ</w:t>
            </w:r>
            <w:r>
              <w:rPr>
                <w:sz w:val="28"/>
                <w:vertAlign w:val="superscript"/>
                <w:lang w:val="en-US"/>
              </w:rPr>
              <w:t>л</w:t>
            </w:r>
            <w:r>
              <w:rPr>
                <w:sz w:val="28"/>
                <w:lang w:val="en-US"/>
              </w:rPr>
              <w:t xml:space="preserve"> = 80 руб</w:t>
            </w:r>
          </w:p>
          <w:p w:rsidR="00FF6EE5" w:rsidRDefault="00FF6EE5">
            <w:pPr>
              <w:pStyle w:val="a4"/>
              <w:ind w:left="567" w:firstLine="0"/>
              <w:jc w:val="both"/>
              <w:rPr>
                <w:sz w:val="28"/>
                <w:lang w:val="en-US"/>
              </w:rPr>
            </w:pPr>
            <w:r>
              <w:rPr>
                <w:sz w:val="28"/>
                <w:lang w:val="en-US"/>
              </w:rPr>
              <w:t>Н</w:t>
            </w:r>
            <w:r>
              <w:rPr>
                <w:sz w:val="28"/>
                <w:vertAlign w:val="subscript"/>
                <w:lang w:val="en-US"/>
              </w:rPr>
              <w:t>ЗМ</w:t>
            </w:r>
            <w:r>
              <w:rPr>
                <w:sz w:val="28"/>
                <w:vertAlign w:val="superscript"/>
                <w:lang w:val="en-US"/>
              </w:rPr>
              <w:t>ТО-2л</w:t>
            </w:r>
            <w:r>
              <w:rPr>
                <w:sz w:val="28"/>
                <w:lang w:val="en-US"/>
              </w:rPr>
              <w:t xml:space="preserve"> = 20</w:t>
            </w:r>
          </w:p>
          <w:p w:rsidR="00FF6EE5" w:rsidRDefault="00FF6EE5">
            <w:pPr>
              <w:pStyle w:val="a4"/>
              <w:ind w:left="567" w:firstLine="0"/>
              <w:jc w:val="both"/>
              <w:rPr>
                <w:sz w:val="28"/>
                <w:lang w:val="en-US"/>
              </w:rPr>
            </w:pPr>
            <w:r>
              <w:rPr>
                <w:sz w:val="28"/>
                <w:lang w:val="en-US"/>
              </w:rPr>
              <w:t xml:space="preserve">%ТР = 4,5%; </w:t>
            </w:r>
          </w:p>
          <w:p w:rsidR="00FF6EE5" w:rsidRDefault="00FF6EE5">
            <w:pPr>
              <w:pStyle w:val="a4"/>
              <w:ind w:left="567" w:firstLine="0"/>
              <w:jc w:val="both"/>
              <w:rPr>
                <w:sz w:val="28"/>
                <w:lang w:val="en-US"/>
              </w:rPr>
            </w:pPr>
            <w:r>
              <w:rPr>
                <w:sz w:val="28"/>
                <w:lang w:val="en-US"/>
              </w:rPr>
              <w:t>%ТР</w:t>
            </w:r>
            <w:r>
              <w:rPr>
                <w:sz w:val="28"/>
                <w:vertAlign w:val="superscript"/>
                <w:lang w:val="en-US"/>
              </w:rPr>
              <w:t>ТО-2</w:t>
            </w:r>
            <w:r>
              <w:rPr>
                <w:sz w:val="28"/>
                <w:lang w:val="en-US"/>
              </w:rPr>
              <w:t xml:space="preserve"> = 10%</w:t>
            </w:r>
          </w:p>
          <w:p w:rsidR="00FF6EE5" w:rsidRDefault="00FF6EE5">
            <w:pPr>
              <w:pStyle w:val="a4"/>
              <w:ind w:left="567" w:firstLine="0"/>
              <w:jc w:val="both"/>
              <w:rPr>
                <w:sz w:val="28"/>
              </w:rPr>
            </w:pPr>
            <w:r>
              <w:rPr>
                <w:position w:val="-14"/>
                <w:lang w:val="en-US"/>
              </w:rPr>
              <w:object w:dxaOrig="1760" w:dyaOrig="400">
                <v:shape id="_x0000_i1135" type="#_x0000_t75" style="width:90pt;height:21.75pt" o:ole="" fillcolor="window">
                  <v:imagedata r:id="rId223" o:title=""/>
                </v:shape>
                <o:OLEObject Type="Embed" ProgID="Equation.3" ShapeID="_x0000_i1135" DrawAspect="Content" ObjectID="_1469984783" r:id="rId224"/>
              </w:object>
            </w:r>
          </w:p>
        </w:tc>
        <w:tc>
          <w:tcPr>
            <w:tcW w:w="5680" w:type="dxa"/>
            <w:gridSpan w:val="2"/>
            <w:tcBorders>
              <w:bottom w:val="nil"/>
            </w:tcBorders>
            <w:vAlign w:val="center"/>
          </w:tcPr>
          <w:p w:rsidR="00FF6EE5" w:rsidRDefault="00FF6EE5">
            <w:pPr>
              <w:pStyle w:val="a4"/>
              <w:ind w:firstLine="0"/>
              <w:jc w:val="center"/>
              <w:rPr>
                <w:lang w:val="en-US"/>
              </w:rPr>
            </w:pPr>
            <w:r>
              <w:rPr>
                <w:position w:val="-90"/>
                <w:lang w:val="en-US"/>
              </w:rPr>
              <w:object w:dxaOrig="2680" w:dyaOrig="1680">
                <v:shape id="_x0000_i1136" type="#_x0000_t75" style="width:123pt;height:73.5pt" o:ole="" fillcolor="window">
                  <v:imagedata r:id="rId225" o:title=""/>
                </v:shape>
                <o:OLEObject Type="Embed" ProgID="Equation.3" ShapeID="_x0000_i1136" DrawAspect="Content" ObjectID="_1469984784" r:id="rId226"/>
              </w:object>
            </w:r>
          </w:p>
          <w:p w:rsidR="00FF6EE5" w:rsidRDefault="00FF6EE5">
            <w:pPr>
              <w:pStyle w:val="a4"/>
              <w:ind w:firstLine="0"/>
              <w:jc w:val="center"/>
              <w:rPr>
                <w:lang w:val="en-US"/>
              </w:rPr>
            </w:pPr>
          </w:p>
          <w:p w:rsidR="00FF6EE5" w:rsidRDefault="00FF6EE5">
            <w:pPr>
              <w:pStyle w:val="a4"/>
              <w:ind w:firstLine="0"/>
              <w:jc w:val="center"/>
              <w:rPr>
                <w:lang w:val="en-US"/>
              </w:rPr>
            </w:pPr>
            <w:r>
              <w:rPr>
                <w:position w:val="-90"/>
                <w:lang w:val="en-US"/>
              </w:rPr>
              <w:object w:dxaOrig="2920" w:dyaOrig="1680">
                <v:shape id="_x0000_i1137" type="#_x0000_t75" style="width:134.25pt;height:73.5pt" o:ole="" fillcolor="window">
                  <v:imagedata r:id="rId227" o:title=""/>
                </v:shape>
                <o:OLEObject Type="Embed" ProgID="Equation.3" ShapeID="_x0000_i1137" DrawAspect="Content" ObjectID="_1469984785" r:id="rId228"/>
              </w:object>
            </w:r>
          </w:p>
          <w:p w:rsidR="00FF6EE5" w:rsidRDefault="00FF6EE5">
            <w:pPr>
              <w:pStyle w:val="a4"/>
              <w:ind w:firstLine="0"/>
              <w:jc w:val="center"/>
              <w:rPr>
                <w:lang w:val="en-US"/>
              </w:rPr>
            </w:pPr>
          </w:p>
          <w:p w:rsidR="00FF6EE5" w:rsidRDefault="00FF6EE5">
            <w:pPr>
              <w:pStyle w:val="a4"/>
              <w:ind w:firstLine="0"/>
              <w:jc w:val="center"/>
              <w:rPr>
                <w:sz w:val="28"/>
              </w:rPr>
            </w:pPr>
            <w:r>
              <w:rPr>
                <w:position w:val="-14"/>
                <w:lang w:val="en-US"/>
              </w:rPr>
              <w:object w:dxaOrig="3260" w:dyaOrig="400">
                <v:shape id="_x0000_i1138" type="#_x0000_t75" style="width:136.5pt;height:17.25pt" o:ole="" fillcolor="window">
                  <v:imagedata r:id="rId229" o:title=""/>
                </v:shape>
                <o:OLEObject Type="Embed" ProgID="Equation.3" ShapeID="_x0000_i1138" DrawAspect="Content" ObjectID="_1469984786" r:id="rId230"/>
              </w:object>
            </w:r>
          </w:p>
        </w:tc>
      </w:tr>
      <w:tr w:rsidR="00FF6EE5">
        <w:tc>
          <w:tcPr>
            <w:tcW w:w="2840" w:type="dxa"/>
            <w:tcBorders>
              <w:top w:val="single" w:sz="4" w:space="0" w:color="auto"/>
              <w:left w:val="nil"/>
              <w:bottom w:val="nil"/>
              <w:right w:val="nil"/>
            </w:tcBorders>
          </w:tcPr>
          <w:p w:rsidR="00FF6EE5" w:rsidRDefault="00FF6EE5">
            <w:pPr>
              <w:pStyle w:val="a4"/>
              <w:ind w:firstLine="0"/>
              <w:jc w:val="both"/>
              <w:rPr>
                <w:sz w:val="28"/>
              </w:rPr>
            </w:pPr>
          </w:p>
        </w:tc>
        <w:tc>
          <w:tcPr>
            <w:tcW w:w="2840" w:type="dxa"/>
            <w:tcBorders>
              <w:top w:val="single" w:sz="4" w:space="0" w:color="auto"/>
              <w:left w:val="nil"/>
              <w:bottom w:val="nil"/>
              <w:right w:val="nil"/>
            </w:tcBorders>
            <w:vAlign w:val="center"/>
          </w:tcPr>
          <w:p w:rsidR="00FF6EE5" w:rsidRDefault="00FF6EE5">
            <w:pPr>
              <w:pStyle w:val="a4"/>
              <w:ind w:firstLine="0"/>
              <w:jc w:val="center"/>
              <w:rPr>
                <w:lang w:val="en-US"/>
              </w:rPr>
            </w:pPr>
          </w:p>
        </w:tc>
        <w:tc>
          <w:tcPr>
            <w:tcW w:w="2840" w:type="dxa"/>
            <w:tcBorders>
              <w:top w:val="single" w:sz="4" w:space="0" w:color="auto"/>
              <w:left w:val="nil"/>
              <w:bottom w:val="nil"/>
              <w:right w:val="nil"/>
            </w:tcBorders>
            <w:vAlign w:val="center"/>
          </w:tcPr>
          <w:p w:rsidR="00FF6EE5" w:rsidRDefault="00FF6EE5">
            <w:pPr>
              <w:pStyle w:val="a4"/>
              <w:ind w:firstLine="0"/>
              <w:jc w:val="center"/>
              <w:rPr>
                <w:lang w:val="en-US"/>
              </w:rPr>
            </w:pPr>
          </w:p>
        </w:tc>
      </w:tr>
      <w:tr w:rsidR="00FF6EE5">
        <w:trPr>
          <w:cantSplit/>
        </w:trPr>
        <w:tc>
          <w:tcPr>
            <w:tcW w:w="8520" w:type="dxa"/>
            <w:gridSpan w:val="3"/>
            <w:tcBorders>
              <w:top w:val="nil"/>
              <w:left w:val="nil"/>
              <w:bottom w:val="single" w:sz="4" w:space="0" w:color="auto"/>
              <w:right w:val="nil"/>
            </w:tcBorders>
          </w:tcPr>
          <w:p w:rsidR="00FF6EE5" w:rsidRDefault="00FF6EE5">
            <w:pPr>
              <w:pStyle w:val="a4"/>
              <w:ind w:left="-142" w:firstLine="0"/>
              <w:rPr>
                <w:lang w:val="en-US"/>
              </w:rPr>
            </w:pPr>
            <w:r>
              <w:rPr>
                <w:lang w:val="en-US"/>
              </w:rPr>
              <w:t>Продолжение таблицы 22</w:t>
            </w:r>
          </w:p>
        </w:tc>
      </w:tr>
      <w:tr w:rsidR="00FF6EE5">
        <w:tc>
          <w:tcPr>
            <w:tcW w:w="2840" w:type="dxa"/>
            <w:tcBorders>
              <w:top w:val="nil"/>
            </w:tcBorders>
          </w:tcPr>
          <w:p w:rsidR="00FF6EE5" w:rsidRDefault="00FF6EE5">
            <w:pPr>
              <w:pStyle w:val="a4"/>
              <w:numPr>
                <w:ilvl w:val="0"/>
                <w:numId w:val="6"/>
              </w:numPr>
              <w:jc w:val="both"/>
              <w:rPr>
                <w:sz w:val="28"/>
              </w:rPr>
            </w:pPr>
            <w:r>
              <w:rPr>
                <w:sz w:val="28"/>
              </w:rPr>
              <w:t>Расчёт накладных расходов</w:t>
            </w:r>
          </w:p>
          <w:p w:rsidR="00FF6EE5" w:rsidRDefault="00FF6EE5">
            <w:pPr>
              <w:pStyle w:val="a4"/>
              <w:ind w:firstLine="0"/>
              <w:jc w:val="both"/>
              <w:rPr>
                <w:sz w:val="28"/>
                <w:lang w:val="en-US"/>
              </w:rPr>
            </w:pPr>
            <w:r>
              <w:rPr>
                <w:position w:val="-44"/>
                <w:lang w:val="en-US"/>
              </w:rPr>
              <w:object w:dxaOrig="1600" w:dyaOrig="999">
                <v:shape id="_x0000_i1139" type="#_x0000_t75" style="width:73.5pt;height:43.5pt" o:ole="" fillcolor="window">
                  <v:imagedata r:id="rId231" o:title=""/>
                </v:shape>
                <o:OLEObject Type="Embed" ProgID="Equation.3" ShapeID="_x0000_i1139" DrawAspect="Content" ObjectID="_1469984787" r:id="rId232"/>
              </w:object>
            </w:r>
            <w:r>
              <w:rPr>
                <w:sz w:val="28"/>
                <w:lang w:val="en-US"/>
              </w:rPr>
              <w:t>,</w:t>
            </w:r>
          </w:p>
          <w:p w:rsidR="00FF6EE5" w:rsidRDefault="00FF6EE5">
            <w:pPr>
              <w:pStyle w:val="a4"/>
              <w:ind w:firstLine="0"/>
              <w:jc w:val="both"/>
              <w:rPr>
                <w:sz w:val="28"/>
              </w:rPr>
            </w:pPr>
            <w:r w:rsidRPr="00FF6EE5">
              <w:rPr>
                <w:sz w:val="28"/>
              </w:rPr>
              <w:t>где %НР - процент накладных расходов</w:t>
            </w:r>
          </w:p>
        </w:tc>
        <w:tc>
          <w:tcPr>
            <w:tcW w:w="2840" w:type="dxa"/>
            <w:tcBorders>
              <w:top w:val="nil"/>
              <w:bottom w:val="nil"/>
            </w:tcBorders>
            <w:vAlign w:val="center"/>
          </w:tcPr>
          <w:p w:rsidR="00FF6EE5" w:rsidRDefault="00FF6EE5">
            <w:pPr>
              <w:pStyle w:val="a4"/>
              <w:ind w:firstLine="0"/>
              <w:jc w:val="center"/>
              <w:rPr>
                <w:sz w:val="28"/>
              </w:rPr>
            </w:pPr>
            <w:r>
              <w:rPr>
                <w:position w:val="-42"/>
                <w:lang w:val="en-US"/>
              </w:rPr>
              <w:object w:dxaOrig="2140" w:dyaOrig="960">
                <v:shape id="_x0000_i1140" type="#_x0000_t75" style="width:98.25pt;height:42pt" o:ole="" fillcolor="window">
                  <v:imagedata r:id="rId233" o:title=""/>
                </v:shape>
                <o:OLEObject Type="Embed" ProgID="Equation.3" ShapeID="_x0000_i1140" DrawAspect="Content" ObjectID="_1469984788" r:id="rId234"/>
              </w:object>
            </w:r>
          </w:p>
        </w:tc>
        <w:tc>
          <w:tcPr>
            <w:tcW w:w="2840" w:type="dxa"/>
            <w:tcBorders>
              <w:top w:val="nil"/>
              <w:bottom w:val="nil"/>
            </w:tcBorders>
            <w:vAlign w:val="center"/>
          </w:tcPr>
          <w:p w:rsidR="00FF6EE5" w:rsidRDefault="00FF6EE5">
            <w:pPr>
              <w:pStyle w:val="a4"/>
              <w:ind w:firstLine="0"/>
              <w:jc w:val="center"/>
              <w:rPr>
                <w:sz w:val="28"/>
              </w:rPr>
            </w:pPr>
            <w:r>
              <w:rPr>
                <w:position w:val="-42"/>
                <w:lang w:val="en-US"/>
              </w:rPr>
              <w:object w:dxaOrig="2260" w:dyaOrig="960">
                <v:shape id="_x0000_i1141" type="#_x0000_t75" style="width:103.5pt;height:42pt" o:ole="" fillcolor="window">
                  <v:imagedata r:id="rId235" o:title=""/>
                </v:shape>
                <o:OLEObject Type="Embed" ProgID="Equation.3" ShapeID="_x0000_i1141" DrawAspect="Content" ObjectID="_1469984789" r:id="rId236"/>
              </w:object>
            </w:r>
          </w:p>
        </w:tc>
      </w:tr>
      <w:tr w:rsidR="00FF6EE5">
        <w:tc>
          <w:tcPr>
            <w:tcW w:w="2840" w:type="dxa"/>
          </w:tcPr>
          <w:p w:rsidR="00FF6EE5" w:rsidRDefault="00FF6EE5">
            <w:pPr>
              <w:pStyle w:val="a4"/>
              <w:ind w:left="426" w:hanging="426"/>
              <w:jc w:val="both"/>
              <w:rPr>
                <w:sz w:val="28"/>
              </w:rPr>
            </w:pPr>
            <w:r>
              <w:rPr>
                <w:sz w:val="28"/>
              </w:rPr>
              <w:t>4. Расчёт прибыли от проверки и регулировки ТНВД других организаций</w:t>
            </w:r>
          </w:p>
          <w:p w:rsidR="00FF6EE5" w:rsidRDefault="00FF6EE5">
            <w:pPr>
              <w:pStyle w:val="a4"/>
              <w:ind w:firstLine="0"/>
              <w:jc w:val="center"/>
              <w:rPr>
                <w:sz w:val="28"/>
              </w:rPr>
            </w:pPr>
            <w:r>
              <w:rPr>
                <w:sz w:val="28"/>
              </w:rPr>
              <w:t>П = С</w:t>
            </w:r>
            <w:r>
              <w:rPr>
                <w:sz w:val="28"/>
                <w:vertAlign w:val="subscript"/>
              </w:rPr>
              <w:t>н</w:t>
            </w:r>
            <w:r>
              <w:rPr>
                <w:sz w:val="28"/>
              </w:rPr>
              <w:t xml:space="preserve"> * </w:t>
            </w:r>
            <w:r>
              <w:rPr>
                <w:sz w:val="28"/>
                <w:lang w:val="en-US"/>
              </w:rPr>
              <w:t>N</w:t>
            </w:r>
            <w:r>
              <w:rPr>
                <w:sz w:val="28"/>
                <w:vertAlign w:val="subscript"/>
              </w:rPr>
              <w:t>н</w:t>
            </w:r>
            <w:r>
              <w:rPr>
                <w:sz w:val="28"/>
              </w:rPr>
              <w:t>,</w:t>
            </w:r>
          </w:p>
          <w:p w:rsidR="00FF6EE5" w:rsidRDefault="00FF6EE5">
            <w:pPr>
              <w:pStyle w:val="a4"/>
              <w:ind w:firstLine="0"/>
              <w:jc w:val="both"/>
              <w:rPr>
                <w:sz w:val="28"/>
              </w:rPr>
            </w:pPr>
            <w:r>
              <w:rPr>
                <w:sz w:val="28"/>
              </w:rPr>
              <w:t>где С</w:t>
            </w:r>
            <w:r>
              <w:rPr>
                <w:sz w:val="28"/>
                <w:vertAlign w:val="subscript"/>
              </w:rPr>
              <w:t>н</w:t>
            </w:r>
            <w:r>
              <w:rPr>
                <w:sz w:val="28"/>
              </w:rPr>
              <w:t xml:space="preserve"> = 1200 руб - стоимость регулировки ТНВД</w:t>
            </w:r>
          </w:p>
          <w:p w:rsidR="00FF6EE5" w:rsidRDefault="00FF6EE5">
            <w:pPr>
              <w:pStyle w:val="a4"/>
              <w:ind w:firstLine="0"/>
              <w:jc w:val="both"/>
              <w:rPr>
                <w:sz w:val="28"/>
              </w:rPr>
            </w:pPr>
            <w:r>
              <w:rPr>
                <w:sz w:val="28"/>
                <w:lang w:val="en-US"/>
              </w:rPr>
              <w:t>N</w:t>
            </w:r>
            <w:r>
              <w:rPr>
                <w:sz w:val="28"/>
                <w:vertAlign w:val="subscript"/>
              </w:rPr>
              <w:t>н</w:t>
            </w:r>
            <w:r>
              <w:rPr>
                <w:sz w:val="28"/>
              </w:rPr>
              <w:t xml:space="preserve"> = 200 - количество насосов регулируемых от других организаций</w:t>
            </w:r>
          </w:p>
        </w:tc>
        <w:tc>
          <w:tcPr>
            <w:tcW w:w="2840" w:type="dxa"/>
            <w:tcBorders>
              <w:right w:val="single" w:sz="4" w:space="0" w:color="auto"/>
            </w:tcBorders>
            <w:vAlign w:val="center"/>
          </w:tcPr>
          <w:p w:rsidR="00FF6EE5" w:rsidRDefault="00FF6EE5">
            <w:pPr>
              <w:pStyle w:val="a4"/>
              <w:ind w:firstLine="0"/>
              <w:jc w:val="center"/>
              <w:rPr>
                <w:sz w:val="28"/>
              </w:rPr>
            </w:pPr>
          </w:p>
        </w:tc>
        <w:tc>
          <w:tcPr>
            <w:tcW w:w="2840" w:type="dxa"/>
            <w:tcBorders>
              <w:left w:val="nil"/>
            </w:tcBorders>
            <w:vAlign w:val="center"/>
          </w:tcPr>
          <w:p w:rsidR="00FF6EE5" w:rsidRDefault="00FF6EE5">
            <w:pPr>
              <w:pStyle w:val="a4"/>
              <w:ind w:firstLine="0"/>
              <w:jc w:val="center"/>
              <w:rPr>
                <w:sz w:val="28"/>
              </w:rPr>
            </w:pPr>
            <w:r>
              <w:rPr>
                <w:position w:val="-6"/>
                <w:lang w:val="en-US"/>
              </w:rPr>
              <w:object w:dxaOrig="2420" w:dyaOrig="279">
                <v:shape id="_x0000_i1142" type="#_x0000_t75" style="width:111pt;height:12pt" o:ole="" fillcolor="window">
                  <v:imagedata r:id="rId237" o:title=""/>
                </v:shape>
                <o:OLEObject Type="Embed" ProgID="Equation.3" ShapeID="_x0000_i1142" DrawAspect="Content" ObjectID="_1469984790" r:id="rId238"/>
              </w:object>
            </w:r>
          </w:p>
        </w:tc>
      </w:tr>
    </w:tbl>
    <w:p w:rsidR="00FF6EE5" w:rsidRDefault="00FF6EE5">
      <w:pPr>
        <w:pStyle w:val="a4"/>
        <w:jc w:val="both"/>
      </w:pPr>
    </w:p>
    <w:p w:rsidR="00FF6EE5" w:rsidRDefault="00FF6EE5">
      <w:pPr>
        <w:pStyle w:val="a4"/>
        <w:jc w:val="both"/>
        <w:rPr>
          <w:b/>
        </w:rPr>
      </w:pPr>
      <w:r>
        <w:br w:type="page"/>
      </w:r>
      <w:r>
        <w:rPr>
          <w:b/>
        </w:rPr>
        <w:t>6.1.4. Расчёт калькуляции себестоимости</w:t>
      </w:r>
    </w:p>
    <w:p w:rsidR="00FF6EE5" w:rsidRDefault="00FF6EE5">
      <w:pPr>
        <w:pStyle w:val="a4"/>
        <w:jc w:val="both"/>
      </w:pPr>
    </w:p>
    <w:p w:rsidR="00FF6EE5" w:rsidRDefault="00FF6EE5">
      <w:pPr>
        <w:pStyle w:val="a4"/>
        <w:jc w:val="both"/>
      </w:pPr>
      <w:r>
        <w:t xml:space="preserve">Калькуляция себестоимости работ участка топливной аппаратуры разрабатывается по всем статьям затрат на </w:t>
      </w:r>
      <w:smartTag w:uri="urn:schemas-microsoft-com:office:smarttags" w:element="metricconverter">
        <w:smartTagPr>
          <w:attr w:name="ProductID" w:val="1000 км"/>
        </w:smartTagPr>
        <w:r>
          <w:t>1000 км</w:t>
        </w:r>
      </w:smartTag>
      <w:r>
        <w:t>. Расчёты представлены в таблице 23.</w:t>
      </w:r>
    </w:p>
    <w:p w:rsidR="00FF6EE5" w:rsidRDefault="00FF6EE5">
      <w:pPr>
        <w:pStyle w:val="a4"/>
        <w:jc w:val="both"/>
      </w:pPr>
    </w:p>
    <w:p w:rsidR="00FF6EE5" w:rsidRDefault="00FF6EE5">
      <w:pPr>
        <w:pStyle w:val="a4"/>
        <w:ind w:firstLine="0"/>
        <w:jc w:val="both"/>
      </w:pPr>
      <w:r>
        <w:t>Таблица 23 - расчёт калькуляции себестоимости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tblGrid>
      <w:tr w:rsidR="00FF6EE5">
        <w:trPr>
          <w:cantSplit/>
        </w:trPr>
        <w:tc>
          <w:tcPr>
            <w:tcW w:w="1701" w:type="dxa"/>
            <w:vMerge w:val="restart"/>
            <w:vAlign w:val="center"/>
          </w:tcPr>
          <w:p w:rsidR="00FF6EE5" w:rsidRDefault="00FF6EE5">
            <w:pPr>
              <w:pStyle w:val="a4"/>
              <w:ind w:firstLine="0"/>
              <w:jc w:val="center"/>
              <w:rPr>
                <w:sz w:val="28"/>
              </w:rPr>
            </w:pPr>
            <w:r>
              <w:rPr>
                <w:sz w:val="28"/>
              </w:rPr>
              <w:t>Статья затрат</w:t>
            </w:r>
          </w:p>
        </w:tc>
        <w:tc>
          <w:tcPr>
            <w:tcW w:w="3402" w:type="dxa"/>
            <w:gridSpan w:val="2"/>
            <w:vAlign w:val="center"/>
          </w:tcPr>
          <w:p w:rsidR="00FF6EE5" w:rsidRDefault="00FF6EE5">
            <w:pPr>
              <w:pStyle w:val="a4"/>
              <w:ind w:firstLine="0"/>
              <w:jc w:val="center"/>
              <w:rPr>
                <w:sz w:val="28"/>
              </w:rPr>
            </w:pPr>
            <w:r>
              <w:rPr>
                <w:sz w:val="28"/>
              </w:rPr>
              <w:t>Сумма затрат</w:t>
            </w:r>
          </w:p>
        </w:tc>
        <w:tc>
          <w:tcPr>
            <w:tcW w:w="3402" w:type="dxa"/>
            <w:gridSpan w:val="2"/>
            <w:vAlign w:val="center"/>
          </w:tcPr>
          <w:p w:rsidR="00FF6EE5" w:rsidRDefault="00FF6EE5">
            <w:pPr>
              <w:pStyle w:val="a4"/>
              <w:ind w:firstLine="0"/>
              <w:jc w:val="center"/>
              <w:rPr>
                <w:sz w:val="28"/>
              </w:rPr>
            </w:pPr>
            <w:r>
              <w:rPr>
                <w:sz w:val="28"/>
              </w:rPr>
              <w:t xml:space="preserve">Затраты на </w:t>
            </w:r>
            <w:smartTag w:uri="urn:schemas-microsoft-com:office:smarttags" w:element="metricconverter">
              <w:smartTagPr>
                <w:attr w:name="ProductID" w:val="1000 км"/>
              </w:smartTagPr>
              <w:r>
                <w:rPr>
                  <w:sz w:val="28"/>
                </w:rPr>
                <w:t>1000 км</w:t>
              </w:r>
            </w:smartTag>
          </w:p>
        </w:tc>
      </w:tr>
      <w:tr w:rsidR="00FF6EE5">
        <w:trPr>
          <w:cantSplit/>
        </w:trPr>
        <w:tc>
          <w:tcPr>
            <w:tcW w:w="1701" w:type="dxa"/>
            <w:vMerge/>
            <w:vAlign w:val="center"/>
          </w:tcPr>
          <w:p w:rsidR="00FF6EE5" w:rsidRDefault="00FF6EE5">
            <w:pPr>
              <w:pStyle w:val="a4"/>
              <w:ind w:firstLine="0"/>
              <w:jc w:val="center"/>
              <w:rPr>
                <w:sz w:val="28"/>
              </w:rPr>
            </w:pPr>
          </w:p>
        </w:tc>
        <w:tc>
          <w:tcPr>
            <w:tcW w:w="1701" w:type="dxa"/>
            <w:vAlign w:val="center"/>
          </w:tcPr>
          <w:p w:rsidR="00FF6EE5" w:rsidRDefault="00FF6EE5">
            <w:pPr>
              <w:pStyle w:val="a4"/>
              <w:ind w:firstLine="0"/>
              <w:jc w:val="center"/>
              <w:rPr>
                <w:sz w:val="28"/>
              </w:rPr>
            </w:pPr>
            <w:r>
              <w:rPr>
                <w:sz w:val="28"/>
              </w:rPr>
              <w:t>До реконструкции</w:t>
            </w:r>
          </w:p>
        </w:tc>
        <w:tc>
          <w:tcPr>
            <w:tcW w:w="1701" w:type="dxa"/>
            <w:vAlign w:val="center"/>
          </w:tcPr>
          <w:p w:rsidR="00FF6EE5" w:rsidRDefault="00FF6EE5">
            <w:pPr>
              <w:pStyle w:val="a4"/>
              <w:ind w:firstLine="0"/>
              <w:jc w:val="center"/>
              <w:rPr>
                <w:sz w:val="28"/>
              </w:rPr>
            </w:pPr>
            <w:r>
              <w:rPr>
                <w:sz w:val="28"/>
              </w:rPr>
              <w:t>После реконструкции</w:t>
            </w:r>
          </w:p>
        </w:tc>
        <w:tc>
          <w:tcPr>
            <w:tcW w:w="1701" w:type="dxa"/>
            <w:vAlign w:val="center"/>
          </w:tcPr>
          <w:p w:rsidR="00FF6EE5" w:rsidRDefault="00FF6EE5">
            <w:pPr>
              <w:pStyle w:val="a4"/>
              <w:ind w:firstLine="0"/>
              <w:jc w:val="center"/>
              <w:rPr>
                <w:sz w:val="28"/>
              </w:rPr>
            </w:pPr>
            <w:r>
              <w:rPr>
                <w:sz w:val="28"/>
              </w:rPr>
              <w:t>До реконструкции</w:t>
            </w:r>
          </w:p>
        </w:tc>
        <w:tc>
          <w:tcPr>
            <w:tcW w:w="1701" w:type="dxa"/>
            <w:vAlign w:val="center"/>
          </w:tcPr>
          <w:p w:rsidR="00FF6EE5" w:rsidRDefault="00FF6EE5">
            <w:pPr>
              <w:pStyle w:val="a4"/>
              <w:ind w:firstLine="0"/>
              <w:jc w:val="center"/>
              <w:rPr>
                <w:sz w:val="28"/>
              </w:rPr>
            </w:pPr>
            <w:r>
              <w:rPr>
                <w:sz w:val="28"/>
              </w:rPr>
              <w:t>После реконструкции</w:t>
            </w:r>
          </w:p>
        </w:tc>
      </w:tr>
      <w:tr w:rsidR="00FF6EE5">
        <w:tc>
          <w:tcPr>
            <w:tcW w:w="1701" w:type="dxa"/>
            <w:vAlign w:val="center"/>
          </w:tcPr>
          <w:p w:rsidR="00FF6EE5" w:rsidRDefault="00FF6EE5">
            <w:pPr>
              <w:pStyle w:val="a4"/>
              <w:ind w:left="142" w:hanging="142"/>
              <w:rPr>
                <w:sz w:val="28"/>
              </w:rPr>
            </w:pPr>
            <w:r>
              <w:rPr>
                <w:sz w:val="28"/>
              </w:rPr>
              <w:t>1. ФОТ</w:t>
            </w:r>
            <w:r>
              <w:rPr>
                <w:sz w:val="28"/>
                <w:vertAlign w:val="subscript"/>
              </w:rPr>
              <w:t>рр</w:t>
            </w:r>
          </w:p>
        </w:tc>
        <w:tc>
          <w:tcPr>
            <w:tcW w:w="1701" w:type="dxa"/>
            <w:vAlign w:val="center"/>
          </w:tcPr>
          <w:p w:rsidR="00FF6EE5" w:rsidRDefault="00FF6EE5">
            <w:pPr>
              <w:pStyle w:val="a4"/>
              <w:ind w:firstLine="0"/>
              <w:jc w:val="center"/>
              <w:rPr>
                <w:sz w:val="28"/>
              </w:rPr>
            </w:pPr>
            <w:r>
              <w:rPr>
                <w:sz w:val="28"/>
              </w:rPr>
              <w:t>983854</w:t>
            </w:r>
          </w:p>
        </w:tc>
        <w:tc>
          <w:tcPr>
            <w:tcW w:w="1701" w:type="dxa"/>
            <w:vAlign w:val="center"/>
          </w:tcPr>
          <w:p w:rsidR="00FF6EE5" w:rsidRDefault="00FF6EE5">
            <w:pPr>
              <w:pStyle w:val="a4"/>
              <w:ind w:firstLine="0"/>
              <w:jc w:val="center"/>
              <w:rPr>
                <w:sz w:val="28"/>
              </w:rPr>
            </w:pPr>
            <w:r>
              <w:rPr>
                <w:sz w:val="28"/>
              </w:rPr>
              <w:t>1025557</w:t>
            </w:r>
          </w:p>
        </w:tc>
        <w:tc>
          <w:tcPr>
            <w:tcW w:w="1701" w:type="dxa"/>
            <w:vAlign w:val="center"/>
          </w:tcPr>
          <w:p w:rsidR="00FF6EE5" w:rsidRDefault="00FF6EE5">
            <w:pPr>
              <w:pStyle w:val="a4"/>
              <w:ind w:firstLine="0"/>
              <w:jc w:val="center"/>
              <w:rPr>
                <w:sz w:val="28"/>
              </w:rPr>
            </w:pPr>
            <w:r>
              <w:rPr>
                <w:sz w:val="28"/>
              </w:rPr>
              <w:t>45,9</w:t>
            </w:r>
          </w:p>
        </w:tc>
        <w:tc>
          <w:tcPr>
            <w:tcW w:w="1701" w:type="dxa"/>
            <w:vAlign w:val="center"/>
          </w:tcPr>
          <w:p w:rsidR="00FF6EE5" w:rsidRDefault="00FF6EE5">
            <w:pPr>
              <w:pStyle w:val="a4"/>
              <w:ind w:firstLine="0"/>
              <w:jc w:val="center"/>
              <w:rPr>
                <w:sz w:val="28"/>
              </w:rPr>
            </w:pPr>
            <w:r>
              <w:rPr>
                <w:sz w:val="28"/>
              </w:rPr>
              <w:t>47,86</w:t>
            </w:r>
          </w:p>
        </w:tc>
      </w:tr>
      <w:tr w:rsidR="00FF6EE5">
        <w:tc>
          <w:tcPr>
            <w:tcW w:w="1701" w:type="dxa"/>
            <w:vAlign w:val="center"/>
          </w:tcPr>
          <w:p w:rsidR="00FF6EE5" w:rsidRDefault="00FF6EE5">
            <w:pPr>
              <w:pStyle w:val="a4"/>
              <w:ind w:left="142" w:hanging="142"/>
              <w:rPr>
                <w:sz w:val="28"/>
              </w:rPr>
            </w:pPr>
            <w:r>
              <w:rPr>
                <w:sz w:val="28"/>
              </w:rPr>
              <w:t>2. отчисления на социальное и медицинское страхование</w:t>
            </w:r>
          </w:p>
        </w:tc>
        <w:tc>
          <w:tcPr>
            <w:tcW w:w="1701" w:type="dxa"/>
            <w:vAlign w:val="center"/>
          </w:tcPr>
          <w:p w:rsidR="00FF6EE5" w:rsidRDefault="00FF6EE5">
            <w:pPr>
              <w:pStyle w:val="a4"/>
              <w:ind w:firstLine="0"/>
              <w:jc w:val="center"/>
              <w:rPr>
                <w:sz w:val="28"/>
              </w:rPr>
            </w:pPr>
            <w:r>
              <w:rPr>
                <w:sz w:val="28"/>
              </w:rPr>
              <w:t>361074</w:t>
            </w:r>
          </w:p>
        </w:tc>
        <w:tc>
          <w:tcPr>
            <w:tcW w:w="1701" w:type="dxa"/>
            <w:vAlign w:val="center"/>
          </w:tcPr>
          <w:p w:rsidR="00FF6EE5" w:rsidRDefault="00FF6EE5">
            <w:pPr>
              <w:pStyle w:val="a4"/>
              <w:ind w:firstLine="0"/>
              <w:jc w:val="center"/>
              <w:rPr>
                <w:sz w:val="28"/>
              </w:rPr>
            </w:pPr>
            <w:r>
              <w:rPr>
                <w:sz w:val="28"/>
              </w:rPr>
              <w:t>376379</w:t>
            </w:r>
          </w:p>
        </w:tc>
        <w:tc>
          <w:tcPr>
            <w:tcW w:w="1701" w:type="dxa"/>
            <w:vAlign w:val="center"/>
          </w:tcPr>
          <w:p w:rsidR="00FF6EE5" w:rsidRDefault="00FF6EE5">
            <w:pPr>
              <w:pStyle w:val="a4"/>
              <w:ind w:firstLine="0"/>
              <w:jc w:val="center"/>
              <w:rPr>
                <w:sz w:val="28"/>
              </w:rPr>
            </w:pPr>
            <w:r>
              <w:rPr>
                <w:sz w:val="28"/>
              </w:rPr>
              <w:t>16,8</w:t>
            </w:r>
          </w:p>
        </w:tc>
        <w:tc>
          <w:tcPr>
            <w:tcW w:w="1701" w:type="dxa"/>
            <w:vAlign w:val="center"/>
          </w:tcPr>
          <w:p w:rsidR="00FF6EE5" w:rsidRDefault="00FF6EE5">
            <w:pPr>
              <w:pStyle w:val="a4"/>
              <w:ind w:firstLine="0"/>
              <w:jc w:val="center"/>
              <w:rPr>
                <w:sz w:val="28"/>
              </w:rPr>
            </w:pPr>
            <w:r>
              <w:rPr>
                <w:sz w:val="28"/>
              </w:rPr>
              <w:t>17,6</w:t>
            </w:r>
          </w:p>
        </w:tc>
      </w:tr>
      <w:tr w:rsidR="00FF6EE5">
        <w:tc>
          <w:tcPr>
            <w:tcW w:w="1701" w:type="dxa"/>
            <w:vAlign w:val="center"/>
          </w:tcPr>
          <w:p w:rsidR="00FF6EE5" w:rsidRDefault="00FF6EE5">
            <w:pPr>
              <w:pStyle w:val="a4"/>
              <w:ind w:left="142" w:hanging="142"/>
              <w:rPr>
                <w:sz w:val="28"/>
              </w:rPr>
            </w:pPr>
            <w:r>
              <w:rPr>
                <w:sz w:val="28"/>
              </w:rPr>
              <w:t>3. Затраты на запасные части</w:t>
            </w:r>
          </w:p>
        </w:tc>
        <w:tc>
          <w:tcPr>
            <w:tcW w:w="1701" w:type="dxa"/>
            <w:vAlign w:val="center"/>
          </w:tcPr>
          <w:p w:rsidR="00FF6EE5" w:rsidRDefault="00FF6EE5">
            <w:pPr>
              <w:pStyle w:val="a4"/>
              <w:ind w:firstLine="0"/>
              <w:jc w:val="center"/>
              <w:rPr>
                <w:sz w:val="28"/>
              </w:rPr>
            </w:pPr>
            <w:r>
              <w:rPr>
                <w:sz w:val="28"/>
              </w:rPr>
              <w:t>453079</w:t>
            </w:r>
          </w:p>
        </w:tc>
        <w:tc>
          <w:tcPr>
            <w:tcW w:w="1701" w:type="dxa"/>
            <w:vAlign w:val="center"/>
          </w:tcPr>
          <w:p w:rsidR="00FF6EE5" w:rsidRDefault="00FF6EE5">
            <w:pPr>
              <w:pStyle w:val="a4"/>
              <w:ind w:firstLine="0"/>
              <w:jc w:val="center"/>
              <w:rPr>
                <w:sz w:val="28"/>
              </w:rPr>
            </w:pPr>
            <w:r>
              <w:rPr>
                <w:sz w:val="28"/>
              </w:rPr>
              <w:t>453079</w:t>
            </w:r>
          </w:p>
        </w:tc>
        <w:tc>
          <w:tcPr>
            <w:tcW w:w="1701" w:type="dxa"/>
            <w:vAlign w:val="center"/>
          </w:tcPr>
          <w:p w:rsidR="00FF6EE5" w:rsidRDefault="00FF6EE5">
            <w:pPr>
              <w:pStyle w:val="a4"/>
              <w:ind w:firstLine="0"/>
              <w:jc w:val="center"/>
              <w:rPr>
                <w:sz w:val="28"/>
              </w:rPr>
            </w:pPr>
            <w:r>
              <w:rPr>
                <w:sz w:val="28"/>
              </w:rPr>
              <w:t>21,1</w:t>
            </w:r>
          </w:p>
        </w:tc>
        <w:tc>
          <w:tcPr>
            <w:tcW w:w="1701" w:type="dxa"/>
            <w:vAlign w:val="center"/>
          </w:tcPr>
          <w:p w:rsidR="00FF6EE5" w:rsidRDefault="00FF6EE5">
            <w:pPr>
              <w:pStyle w:val="a4"/>
              <w:ind w:firstLine="0"/>
              <w:jc w:val="center"/>
              <w:rPr>
                <w:sz w:val="28"/>
              </w:rPr>
            </w:pPr>
            <w:r>
              <w:rPr>
                <w:sz w:val="28"/>
              </w:rPr>
              <w:t>21,1</w:t>
            </w:r>
          </w:p>
        </w:tc>
      </w:tr>
      <w:tr w:rsidR="00FF6EE5">
        <w:tc>
          <w:tcPr>
            <w:tcW w:w="1701" w:type="dxa"/>
            <w:vAlign w:val="center"/>
          </w:tcPr>
          <w:p w:rsidR="00FF6EE5" w:rsidRDefault="00FF6EE5">
            <w:pPr>
              <w:pStyle w:val="a4"/>
              <w:ind w:left="142" w:hanging="142"/>
              <w:rPr>
                <w:sz w:val="28"/>
              </w:rPr>
            </w:pPr>
            <w:r>
              <w:rPr>
                <w:sz w:val="28"/>
              </w:rPr>
              <w:t>4. Затраты на материалы</w:t>
            </w:r>
          </w:p>
        </w:tc>
        <w:tc>
          <w:tcPr>
            <w:tcW w:w="1701" w:type="dxa"/>
            <w:vAlign w:val="center"/>
          </w:tcPr>
          <w:p w:rsidR="00FF6EE5" w:rsidRDefault="00FF6EE5">
            <w:pPr>
              <w:pStyle w:val="a4"/>
              <w:ind w:firstLine="0"/>
              <w:jc w:val="center"/>
              <w:rPr>
                <w:sz w:val="28"/>
              </w:rPr>
            </w:pPr>
            <w:r>
              <w:rPr>
                <w:sz w:val="28"/>
              </w:rPr>
              <w:t>108476</w:t>
            </w:r>
          </w:p>
        </w:tc>
        <w:tc>
          <w:tcPr>
            <w:tcW w:w="1701" w:type="dxa"/>
            <w:vAlign w:val="center"/>
          </w:tcPr>
          <w:p w:rsidR="00FF6EE5" w:rsidRDefault="00FF6EE5">
            <w:pPr>
              <w:pStyle w:val="a4"/>
              <w:ind w:firstLine="0"/>
              <w:jc w:val="center"/>
              <w:rPr>
                <w:sz w:val="28"/>
              </w:rPr>
            </w:pPr>
            <w:r>
              <w:rPr>
                <w:sz w:val="28"/>
              </w:rPr>
              <w:t>108476</w:t>
            </w:r>
          </w:p>
        </w:tc>
        <w:tc>
          <w:tcPr>
            <w:tcW w:w="1701" w:type="dxa"/>
            <w:vAlign w:val="center"/>
          </w:tcPr>
          <w:p w:rsidR="00FF6EE5" w:rsidRDefault="00FF6EE5">
            <w:pPr>
              <w:pStyle w:val="a4"/>
              <w:ind w:firstLine="0"/>
              <w:jc w:val="center"/>
              <w:rPr>
                <w:sz w:val="28"/>
              </w:rPr>
            </w:pPr>
            <w:r>
              <w:rPr>
                <w:sz w:val="28"/>
              </w:rPr>
              <w:t>5,06</w:t>
            </w:r>
          </w:p>
        </w:tc>
        <w:tc>
          <w:tcPr>
            <w:tcW w:w="1701" w:type="dxa"/>
            <w:vAlign w:val="center"/>
          </w:tcPr>
          <w:p w:rsidR="00FF6EE5" w:rsidRDefault="00FF6EE5">
            <w:pPr>
              <w:pStyle w:val="a4"/>
              <w:ind w:firstLine="0"/>
              <w:jc w:val="center"/>
              <w:rPr>
                <w:sz w:val="28"/>
              </w:rPr>
            </w:pPr>
            <w:r>
              <w:rPr>
                <w:sz w:val="28"/>
              </w:rPr>
              <w:t>5,06</w:t>
            </w:r>
          </w:p>
        </w:tc>
      </w:tr>
      <w:tr w:rsidR="00FF6EE5">
        <w:tc>
          <w:tcPr>
            <w:tcW w:w="1701" w:type="dxa"/>
            <w:vAlign w:val="center"/>
          </w:tcPr>
          <w:p w:rsidR="00FF6EE5" w:rsidRDefault="00FF6EE5">
            <w:pPr>
              <w:pStyle w:val="a4"/>
              <w:ind w:left="142" w:hanging="142"/>
              <w:rPr>
                <w:sz w:val="28"/>
              </w:rPr>
            </w:pPr>
            <w:r>
              <w:rPr>
                <w:sz w:val="28"/>
              </w:rPr>
              <w:t>5. Накладные расходы</w:t>
            </w:r>
          </w:p>
        </w:tc>
        <w:tc>
          <w:tcPr>
            <w:tcW w:w="1701" w:type="dxa"/>
            <w:vAlign w:val="center"/>
          </w:tcPr>
          <w:p w:rsidR="00FF6EE5" w:rsidRDefault="00FF6EE5">
            <w:pPr>
              <w:pStyle w:val="a4"/>
              <w:ind w:firstLine="0"/>
              <w:jc w:val="center"/>
              <w:rPr>
                <w:sz w:val="28"/>
              </w:rPr>
            </w:pPr>
            <w:r>
              <w:rPr>
                <w:sz w:val="28"/>
              </w:rPr>
              <w:t>787083</w:t>
            </w:r>
          </w:p>
        </w:tc>
        <w:tc>
          <w:tcPr>
            <w:tcW w:w="1701" w:type="dxa"/>
            <w:vAlign w:val="center"/>
          </w:tcPr>
          <w:p w:rsidR="00FF6EE5" w:rsidRDefault="00FF6EE5">
            <w:pPr>
              <w:pStyle w:val="a4"/>
              <w:ind w:firstLine="0"/>
              <w:jc w:val="center"/>
              <w:rPr>
                <w:sz w:val="28"/>
              </w:rPr>
            </w:pPr>
            <w:r>
              <w:rPr>
                <w:sz w:val="28"/>
              </w:rPr>
              <w:t>615334</w:t>
            </w:r>
          </w:p>
        </w:tc>
        <w:tc>
          <w:tcPr>
            <w:tcW w:w="1701" w:type="dxa"/>
            <w:vAlign w:val="center"/>
          </w:tcPr>
          <w:p w:rsidR="00FF6EE5" w:rsidRDefault="00FF6EE5">
            <w:pPr>
              <w:pStyle w:val="a4"/>
              <w:ind w:firstLine="0"/>
              <w:jc w:val="center"/>
              <w:rPr>
                <w:sz w:val="28"/>
              </w:rPr>
            </w:pPr>
            <w:r>
              <w:rPr>
                <w:sz w:val="28"/>
              </w:rPr>
              <w:t>36,7</w:t>
            </w:r>
          </w:p>
        </w:tc>
        <w:tc>
          <w:tcPr>
            <w:tcW w:w="1701" w:type="dxa"/>
            <w:vAlign w:val="center"/>
          </w:tcPr>
          <w:p w:rsidR="00FF6EE5" w:rsidRDefault="00FF6EE5">
            <w:pPr>
              <w:pStyle w:val="a4"/>
              <w:ind w:firstLine="0"/>
              <w:jc w:val="center"/>
              <w:rPr>
                <w:sz w:val="28"/>
              </w:rPr>
            </w:pPr>
            <w:r>
              <w:rPr>
                <w:sz w:val="28"/>
              </w:rPr>
              <w:t>28,7</w:t>
            </w:r>
          </w:p>
        </w:tc>
      </w:tr>
      <w:tr w:rsidR="00FF6EE5">
        <w:tc>
          <w:tcPr>
            <w:tcW w:w="1701" w:type="dxa"/>
            <w:vAlign w:val="center"/>
          </w:tcPr>
          <w:p w:rsidR="00FF6EE5" w:rsidRDefault="00FF6EE5">
            <w:pPr>
              <w:pStyle w:val="a4"/>
              <w:ind w:left="142" w:hanging="142"/>
              <w:rPr>
                <w:sz w:val="28"/>
              </w:rPr>
            </w:pPr>
            <w:r>
              <w:rPr>
                <w:sz w:val="28"/>
              </w:rPr>
              <w:t>6. Итого:</w:t>
            </w:r>
          </w:p>
        </w:tc>
        <w:tc>
          <w:tcPr>
            <w:tcW w:w="1701" w:type="dxa"/>
            <w:vAlign w:val="center"/>
          </w:tcPr>
          <w:p w:rsidR="00FF6EE5" w:rsidRDefault="00FF6EE5">
            <w:pPr>
              <w:pStyle w:val="a4"/>
              <w:ind w:firstLine="0"/>
              <w:jc w:val="center"/>
              <w:rPr>
                <w:sz w:val="28"/>
              </w:rPr>
            </w:pPr>
            <w:r>
              <w:rPr>
                <w:sz w:val="28"/>
              </w:rPr>
              <w:t>2332492</w:t>
            </w:r>
          </w:p>
        </w:tc>
        <w:tc>
          <w:tcPr>
            <w:tcW w:w="1701" w:type="dxa"/>
            <w:vAlign w:val="center"/>
          </w:tcPr>
          <w:p w:rsidR="00FF6EE5" w:rsidRDefault="00FF6EE5">
            <w:pPr>
              <w:pStyle w:val="a4"/>
              <w:ind w:firstLine="0"/>
              <w:jc w:val="center"/>
              <w:rPr>
                <w:sz w:val="28"/>
              </w:rPr>
            </w:pPr>
            <w:r>
              <w:rPr>
                <w:sz w:val="28"/>
              </w:rPr>
              <w:t>2578825</w:t>
            </w:r>
          </w:p>
        </w:tc>
        <w:tc>
          <w:tcPr>
            <w:tcW w:w="1701" w:type="dxa"/>
            <w:vAlign w:val="center"/>
          </w:tcPr>
          <w:p w:rsidR="00FF6EE5" w:rsidRDefault="00FF6EE5">
            <w:pPr>
              <w:pStyle w:val="a4"/>
              <w:ind w:firstLine="0"/>
              <w:jc w:val="center"/>
              <w:rPr>
                <w:sz w:val="28"/>
              </w:rPr>
            </w:pPr>
            <w:r>
              <w:rPr>
                <w:sz w:val="28"/>
              </w:rPr>
              <w:t>125,56</w:t>
            </w:r>
          </w:p>
        </w:tc>
        <w:tc>
          <w:tcPr>
            <w:tcW w:w="1701" w:type="dxa"/>
            <w:vAlign w:val="center"/>
          </w:tcPr>
          <w:p w:rsidR="00FF6EE5" w:rsidRDefault="00FF6EE5">
            <w:pPr>
              <w:pStyle w:val="a4"/>
              <w:ind w:firstLine="0"/>
              <w:jc w:val="center"/>
              <w:rPr>
                <w:sz w:val="28"/>
              </w:rPr>
            </w:pPr>
            <w:r>
              <w:rPr>
                <w:sz w:val="28"/>
              </w:rPr>
              <w:t>149,02</w:t>
            </w:r>
          </w:p>
        </w:tc>
      </w:tr>
    </w:tbl>
    <w:p w:rsidR="00FF6EE5" w:rsidRDefault="00FF6EE5">
      <w:pPr>
        <w:pStyle w:val="a4"/>
        <w:jc w:val="both"/>
      </w:pPr>
    </w:p>
    <w:p w:rsidR="00FF6EE5" w:rsidRDefault="00FF6EE5">
      <w:pPr>
        <w:pStyle w:val="a4"/>
        <w:jc w:val="both"/>
        <w:rPr>
          <w:b/>
        </w:rPr>
      </w:pPr>
      <w:r>
        <w:br w:type="page"/>
      </w:r>
      <w:r>
        <w:rPr>
          <w:b/>
        </w:rPr>
        <w:t>6.1.5.Расчет технико-экономических показателей проекта</w:t>
      </w:r>
    </w:p>
    <w:p w:rsidR="00FF6EE5" w:rsidRDefault="00FF6EE5">
      <w:pPr>
        <w:pStyle w:val="a4"/>
        <w:jc w:val="both"/>
      </w:pPr>
    </w:p>
    <w:p w:rsidR="00FF6EE5" w:rsidRDefault="00FF6EE5">
      <w:pPr>
        <w:pStyle w:val="a4"/>
        <w:jc w:val="both"/>
      </w:pPr>
      <w:r>
        <w:t>Технико-экономические показатели характеризуют результаты реконструкции. Расчёты представлены в таблице 24.</w:t>
      </w:r>
    </w:p>
    <w:p w:rsidR="00FF6EE5" w:rsidRDefault="00FF6EE5">
      <w:pPr>
        <w:pStyle w:val="a4"/>
        <w:jc w:val="both"/>
      </w:pPr>
    </w:p>
    <w:p w:rsidR="00FF6EE5" w:rsidRDefault="00FF6EE5">
      <w:pPr>
        <w:pStyle w:val="a4"/>
        <w:ind w:left="-142" w:firstLine="0"/>
        <w:jc w:val="both"/>
      </w:pPr>
      <w:r>
        <w:t>Таблица 24 - расчёт технико-экономических показателей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FF6EE5">
        <w:tc>
          <w:tcPr>
            <w:tcW w:w="2840" w:type="dxa"/>
          </w:tcPr>
          <w:p w:rsidR="00FF6EE5" w:rsidRDefault="00FF6EE5">
            <w:pPr>
              <w:pStyle w:val="a4"/>
              <w:ind w:firstLine="0"/>
              <w:jc w:val="both"/>
              <w:rPr>
                <w:sz w:val="28"/>
              </w:rPr>
            </w:pPr>
            <w:r>
              <w:rPr>
                <w:sz w:val="28"/>
              </w:rPr>
              <w:t>Наименование показателя, расчётная формула</w:t>
            </w:r>
          </w:p>
        </w:tc>
        <w:tc>
          <w:tcPr>
            <w:tcW w:w="2840" w:type="dxa"/>
          </w:tcPr>
          <w:p w:rsidR="00FF6EE5" w:rsidRDefault="00FF6EE5">
            <w:pPr>
              <w:pStyle w:val="a4"/>
              <w:ind w:firstLine="0"/>
              <w:jc w:val="both"/>
              <w:rPr>
                <w:sz w:val="28"/>
              </w:rPr>
            </w:pPr>
            <w:r>
              <w:rPr>
                <w:sz w:val="28"/>
              </w:rPr>
              <w:t>Значение до реконструкции</w:t>
            </w:r>
          </w:p>
        </w:tc>
        <w:tc>
          <w:tcPr>
            <w:tcW w:w="2840" w:type="dxa"/>
          </w:tcPr>
          <w:p w:rsidR="00FF6EE5" w:rsidRDefault="00FF6EE5">
            <w:pPr>
              <w:pStyle w:val="a4"/>
              <w:ind w:firstLine="0"/>
              <w:jc w:val="both"/>
              <w:rPr>
                <w:sz w:val="28"/>
              </w:rPr>
            </w:pPr>
            <w:r>
              <w:rPr>
                <w:sz w:val="28"/>
              </w:rPr>
              <w:t>Значение после реконструкции</w:t>
            </w:r>
          </w:p>
        </w:tc>
      </w:tr>
      <w:tr w:rsidR="00FF6EE5">
        <w:tc>
          <w:tcPr>
            <w:tcW w:w="2840" w:type="dxa"/>
          </w:tcPr>
          <w:p w:rsidR="00FF6EE5" w:rsidRDefault="00FF6EE5">
            <w:pPr>
              <w:pStyle w:val="a4"/>
              <w:numPr>
                <w:ilvl w:val="0"/>
                <w:numId w:val="7"/>
              </w:numPr>
              <w:tabs>
                <w:tab w:val="clear" w:pos="1935"/>
                <w:tab w:val="num" w:pos="284"/>
              </w:tabs>
              <w:ind w:left="284" w:hanging="284"/>
              <w:rPr>
                <w:sz w:val="28"/>
              </w:rPr>
            </w:pPr>
            <w:r>
              <w:rPr>
                <w:sz w:val="28"/>
              </w:rPr>
              <w:t>Расчёт производительности труда рабочих участка топливной аппаратуры, руб</w:t>
            </w:r>
          </w:p>
          <w:p w:rsidR="00FF6EE5" w:rsidRDefault="00FF6EE5">
            <w:pPr>
              <w:pStyle w:val="a4"/>
              <w:ind w:firstLine="0"/>
              <w:jc w:val="center"/>
              <w:rPr>
                <w:sz w:val="28"/>
              </w:rPr>
            </w:pPr>
            <w:r>
              <w:rPr>
                <w:position w:val="-30"/>
                <w:lang w:val="en-US"/>
              </w:rPr>
              <w:object w:dxaOrig="1920" w:dyaOrig="720">
                <v:shape id="_x0000_i1143" type="#_x0000_t75" style="width:92.25pt;height:32.25pt" o:ole="" fillcolor="window">
                  <v:imagedata r:id="rId239" o:title=""/>
                </v:shape>
                <o:OLEObject Type="Embed" ProgID="Equation.3" ShapeID="_x0000_i1143" DrawAspect="Content" ObjectID="_1469984791" r:id="rId240"/>
              </w:object>
            </w:r>
          </w:p>
        </w:tc>
        <w:tc>
          <w:tcPr>
            <w:tcW w:w="2840" w:type="dxa"/>
            <w:vAlign w:val="center"/>
          </w:tcPr>
          <w:p w:rsidR="00FF6EE5" w:rsidRDefault="00FF6EE5">
            <w:pPr>
              <w:pStyle w:val="a4"/>
              <w:ind w:firstLine="0"/>
              <w:jc w:val="center"/>
              <w:rPr>
                <w:sz w:val="28"/>
              </w:rPr>
            </w:pPr>
            <w:r>
              <w:rPr>
                <w:position w:val="-28"/>
                <w:lang w:val="en-US"/>
              </w:rPr>
              <w:object w:dxaOrig="2620" w:dyaOrig="660">
                <v:shape id="_x0000_i1144" type="#_x0000_t75" style="width:126pt;height:30pt" o:ole="" fillcolor="window">
                  <v:imagedata r:id="rId241" o:title=""/>
                </v:shape>
                <o:OLEObject Type="Embed" ProgID="Equation.3" ShapeID="_x0000_i1144" DrawAspect="Content" ObjectID="_1469984792" r:id="rId242"/>
              </w:object>
            </w:r>
          </w:p>
        </w:tc>
        <w:tc>
          <w:tcPr>
            <w:tcW w:w="2840" w:type="dxa"/>
            <w:vAlign w:val="center"/>
          </w:tcPr>
          <w:p w:rsidR="00FF6EE5" w:rsidRDefault="00FF6EE5">
            <w:pPr>
              <w:pStyle w:val="a4"/>
              <w:ind w:firstLine="0"/>
              <w:jc w:val="center"/>
              <w:rPr>
                <w:sz w:val="28"/>
              </w:rPr>
            </w:pPr>
            <w:r>
              <w:rPr>
                <w:position w:val="-28"/>
                <w:lang w:val="en-US"/>
              </w:rPr>
              <w:object w:dxaOrig="2600" w:dyaOrig="660">
                <v:shape id="_x0000_i1145" type="#_x0000_t75" style="width:124.5pt;height:30pt" o:ole="" fillcolor="window">
                  <v:imagedata r:id="rId243" o:title=""/>
                </v:shape>
                <o:OLEObject Type="Embed" ProgID="Equation.3" ShapeID="_x0000_i1145" DrawAspect="Content" ObjectID="_1469984793" r:id="rId244"/>
              </w:object>
            </w:r>
          </w:p>
        </w:tc>
      </w:tr>
      <w:tr w:rsidR="00FF6EE5">
        <w:tc>
          <w:tcPr>
            <w:tcW w:w="2840" w:type="dxa"/>
          </w:tcPr>
          <w:p w:rsidR="00FF6EE5" w:rsidRDefault="00FF6EE5">
            <w:pPr>
              <w:pStyle w:val="a4"/>
              <w:numPr>
                <w:ilvl w:val="0"/>
                <w:numId w:val="7"/>
              </w:numPr>
              <w:tabs>
                <w:tab w:val="clear" w:pos="1935"/>
                <w:tab w:val="num" w:pos="284"/>
              </w:tabs>
              <w:ind w:left="284" w:hanging="284"/>
              <w:jc w:val="both"/>
              <w:rPr>
                <w:sz w:val="28"/>
              </w:rPr>
            </w:pPr>
            <w:r>
              <w:rPr>
                <w:sz w:val="28"/>
              </w:rPr>
              <w:t>Расчёт среднемесячной заработной платы рабочих, руб</w:t>
            </w:r>
          </w:p>
          <w:p w:rsidR="00FF6EE5" w:rsidRDefault="00FF6EE5">
            <w:pPr>
              <w:pStyle w:val="a4"/>
              <w:tabs>
                <w:tab w:val="num" w:pos="284"/>
              </w:tabs>
              <w:ind w:left="284" w:hanging="284"/>
              <w:jc w:val="center"/>
              <w:rPr>
                <w:sz w:val="28"/>
              </w:rPr>
            </w:pPr>
            <w:r>
              <w:rPr>
                <w:position w:val="-30"/>
                <w:lang w:val="en-US"/>
              </w:rPr>
              <w:object w:dxaOrig="2140" w:dyaOrig="720">
                <v:shape id="_x0000_i1146" type="#_x0000_t75" style="width:102.75pt;height:32.25pt" o:ole="" fillcolor="window">
                  <v:imagedata r:id="rId245" o:title=""/>
                </v:shape>
                <o:OLEObject Type="Embed" ProgID="Equation.3" ShapeID="_x0000_i1146" DrawAspect="Content" ObjectID="_1469984794" r:id="rId246"/>
              </w:object>
            </w:r>
          </w:p>
        </w:tc>
        <w:tc>
          <w:tcPr>
            <w:tcW w:w="2840" w:type="dxa"/>
            <w:vAlign w:val="center"/>
          </w:tcPr>
          <w:p w:rsidR="00FF6EE5" w:rsidRDefault="00FF6EE5">
            <w:pPr>
              <w:pStyle w:val="a4"/>
              <w:ind w:firstLine="0"/>
              <w:jc w:val="center"/>
              <w:rPr>
                <w:sz w:val="28"/>
              </w:rPr>
            </w:pPr>
            <w:r>
              <w:rPr>
                <w:position w:val="-28"/>
                <w:lang w:val="en-US"/>
              </w:rPr>
              <w:object w:dxaOrig="2659" w:dyaOrig="660">
                <v:shape id="_x0000_i1147" type="#_x0000_t75" style="width:127.5pt;height:30pt" o:ole="" fillcolor="window">
                  <v:imagedata r:id="rId247" o:title=""/>
                </v:shape>
                <o:OLEObject Type="Embed" ProgID="Equation.3" ShapeID="_x0000_i1147" DrawAspect="Content" ObjectID="_1469984795" r:id="rId248"/>
              </w:object>
            </w:r>
          </w:p>
        </w:tc>
        <w:tc>
          <w:tcPr>
            <w:tcW w:w="2840" w:type="dxa"/>
            <w:vAlign w:val="center"/>
          </w:tcPr>
          <w:p w:rsidR="00FF6EE5" w:rsidRDefault="00FF6EE5">
            <w:pPr>
              <w:pStyle w:val="a4"/>
              <w:ind w:firstLine="0"/>
              <w:jc w:val="center"/>
              <w:rPr>
                <w:sz w:val="28"/>
              </w:rPr>
            </w:pPr>
            <w:r>
              <w:rPr>
                <w:position w:val="-28"/>
                <w:lang w:val="en-US"/>
              </w:rPr>
              <w:object w:dxaOrig="2880" w:dyaOrig="660">
                <v:shape id="_x0000_i1148" type="#_x0000_t75" style="width:138pt;height:30pt" o:ole="" fillcolor="window">
                  <v:imagedata r:id="rId249" o:title=""/>
                </v:shape>
                <o:OLEObject Type="Embed" ProgID="Equation.3" ShapeID="_x0000_i1148" DrawAspect="Content" ObjectID="_1469984796" r:id="rId250"/>
              </w:object>
            </w:r>
          </w:p>
        </w:tc>
      </w:tr>
      <w:tr w:rsidR="00FF6EE5">
        <w:trPr>
          <w:cantSplit/>
        </w:trPr>
        <w:tc>
          <w:tcPr>
            <w:tcW w:w="2840" w:type="dxa"/>
          </w:tcPr>
          <w:p w:rsidR="00FF6EE5" w:rsidRDefault="00FF6EE5">
            <w:pPr>
              <w:pStyle w:val="a4"/>
              <w:numPr>
                <w:ilvl w:val="0"/>
                <w:numId w:val="7"/>
              </w:numPr>
              <w:tabs>
                <w:tab w:val="clear" w:pos="1935"/>
                <w:tab w:val="num" w:pos="284"/>
              </w:tabs>
              <w:ind w:left="284" w:hanging="284"/>
              <w:jc w:val="both"/>
              <w:rPr>
                <w:sz w:val="28"/>
              </w:rPr>
            </w:pPr>
            <w:r>
              <w:rPr>
                <w:sz w:val="28"/>
              </w:rPr>
              <w:t>Расчёт экономии годовых текущих затрат, руб</w:t>
            </w:r>
          </w:p>
          <w:p w:rsidR="00FF6EE5" w:rsidRDefault="00FF6EE5">
            <w:pPr>
              <w:pStyle w:val="a4"/>
              <w:ind w:firstLine="0"/>
              <w:jc w:val="center"/>
              <w:rPr>
                <w:sz w:val="28"/>
              </w:rPr>
            </w:pPr>
            <w:r>
              <w:rPr>
                <w:sz w:val="28"/>
              </w:rPr>
              <w:t>Э</w:t>
            </w:r>
            <w:r>
              <w:rPr>
                <w:sz w:val="28"/>
                <w:vertAlign w:val="subscript"/>
              </w:rPr>
              <w:t>г</w:t>
            </w:r>
            <w:r>
              <w:rPr>
                <w:sz w:val="28"/>
              </w:rPr>
              <w:t xml:space="preserve"> = С</w:t>
            </w:r>
            <w:r>
              <w:rPr>
                <w:sz w:val="28"/>
                <w:vertAlign w:val="subscript"/>
              </w:rPr>
              <w:t>1</w:t>
            </w:r>
            <w:r>
              <w:rPr>
                <w:sz w:val="28"/>
              </w:rPr>
              <w:t xml:space="preserve"> - С</w:t>
            </w:r>
            <w:r>
              <w:rPr>
                <w:sz w:val="28"/>
                <w:vertAlign w:val="subscript"/>
              </w:rPr>
              <w:t>2</w:t>
            </w:r>
          </w:p>
        </w:tc>
        <w:tc>
          <w:tcPr>
            <w:tcW w:w="5680" w:type="dxa"/>
            <w:gridSpan w:val="2"/>
            <w:vAlign w:val="center"/>
          </w:tcPr>
          <w:p w:rsidR="00FF6EE5" w:rsidRDefault="00FF6EE5">
            <w:pPr>
              <w:pStyle w:val="a4"/>
              <w:ind w:firstLine="0"/>
              <w:jc w:val="center"/>
              <w:rPr>
                <w:sz w:val="28"/>
              </w:rPr>
            </w:pPr>
            <w:r>
              <w:rPr>
                <w:position w:val="-12"/>
                <w:lang w:val="en-US"/>
              </w:rPr>
              <w:object w:dxaOrig="3420" w:dyaOrig="360">
                <v:shape id="_x0000_i1149" type="#_x0000_t75" style="width:164.25pt;height:16.5pt" o:ole="" fillcolor="window">
                  <v:imagedata r:id="rId251" o:title=""/>
                </v:shape>
                <o:OLEObject Type="Embed" ProgID="Equation.3" ShapeID="_x0000_i1149" DrawAspect="Content" ObjectID="_1469984797" r:id="rId252"/>
              </w:object>
            </w:r>
          </w:p>
        </w:tc>
      </w:tr>
      <w:tr w:rsidR="00FF6EE5">
        <w:trPr>
          <w:cantSplit/>
        </w:trPr>
        <w:tc>
          <w:tcPr>
            <w:tcW w:w="2840" w:type="dxa"/>
          </w:tcPr>
          <w:p w:rsidR="00FF6EE5" w:rsidRDefault="00FF6EE5">
            <w:pPr>
              <w:pStyle w:val="a4"/>
              <w:numPr>
                <w:ilvl w:val="0"/>
                <w:numId w:val="7"/>
              </w:numPr>
              <w:tabs>
                <w:tab w:val="clear" w:pos="1935"/>
                <w:tab w:val="num" w:pos="284"/>
              </w:tabs>
              <w:ind w:left="284" w:hanging="284"/>
              <w:jc w:val="both"/>
              <w:rPr>
                <w:sz w:val="28"/>
              </w:rPr>
            </w:pPr>
            <w:r>
              <w:rPr>
                <w:sz w:val="28"/>
              </w:rPr>
              <w:t>Расчёт срока окупаемости капитальных вложений, лет</w:t>
            </w:r>
          </w:p>
          <w:p w:rsidR="00FF6EE5" w:rsidRDefault="00FF6EE5">
            <w:pPr>
              <w:pStyle w:val="a4"/>
              <w:ind w:firstLine="0"/>
              <w:jc w:val="center"/>
              <w:rPr>
                <w:sz w:val="28"/>
              </w:rPr>
            </w:pPr>
            <w:r>
              <w:rPr>
                <w:position w:val="-30"/>
                <w:lang w:val="en-US"/>
              </w:rPr>
              <w:object w:dxaOrig="1100" w:dyaOrig="680">
                <v:shape id="_x0000_i1150" type="#_x0000_t75" style="width:52.5pt;height:30.75pt" o:ole="" fillcolor="window">
                  <v:imagedata r:id="rId253" o:title=""/>
                </v:shape>
                <o:OLEObject Type="Embed" ProgID="Equation.3" ShapeID="_x0000_i1150" DrawAspect="Content" ObjectID="_1469984798" r:id="rId254"/>
              </w:object>
            </w:r>
          </w:p>
        </w:tc>
        <w:tc>
          <w:tcPr>
            <w:tcW w:w="5680" w:type="dxa"/>
            <w:gridSpan w:val="2"/>
            <w:vAlign w:val="center"/>
          </w:tcPr>
          <w:p w:rsidR="00FF6EE5" w:rsidRDefault="00FF6EE5">
            <w:pPr>
              <w:pStyle w:val="a4"/>
              <w:ind w:firstLine="0"/>
              <w:jc w:val="center"/>
              <w:rPr>
                <w:sz w:val="28"/>
              </w:rPr>
            </w:pPr>
            <w:r>
              <w:rPr>
                <w:position w:val="-24"/>
                <w:lang w:val="en-US"/>
              </w:rPr>
              <w:object w:dxaOrig="2140" w:dyaOrig="620">
                <v:shape id="_x0000_i1151" type="#_x0000_t75" style="width:102.75pt;height:27.75pt" o:ole="" fillcolor="window">
                  <v:imagedata r:id="rId255" o:title=""/>
                </v:shape>
                <o:OLEObject Type="Embed" ProgID="Equation.3" ShapeID="_x0000_i1151" DrawAspect="Content" ObjectID="_1469984799" r:id="rId256"/>
              </w:object>
            </w:r>
          </w:p>
        </w:tc>
      </w:tr>
      <w:tr w:rsidR="00FF6EE5">
        <w:trPr>
          <w:cantSplit/>
        </w:trPr>
        <w:tc>
          <w:tcPr>
            <w:tcW w:w="2840" w:type="dxa"/>
          </w:tcPr>
          <w:p w:rsidR="00FF6EE5" w:rsidRDefault="00FF6EE5">
            <w:pPr>
              <w:pStyle w:val="a4"/>
              <w:numPr>
                <w:ilvl w:val="0"/>
                <w:numId w:val="7"/>
              </w:numPr>
              <w:tabs>
                <w:tab w:val="clear" w:pos="1935"/>
                <w:tab w:val="num" w:pos="284"/>
              </w:tabs>
              <w:ind w:left="284" w:hanging="284"/>
              <w:jc w:val="both"/>
              <w:rPr>
                <w:sz w:val="28"/>
              </w:rPr>
            </w:pPr>
            <w:r>
              <w:rPr>
                <w:sz w:val="28"/>
              </w:rPr>
              <w:t>Расчёт экономии приведённых годовых затрат, руб</w:t>
            </w:r>
          </w:p>
          <w:p w:rsidR="00FF6EE5" w:rsidRDefault="00FF6EE5">
            <w:pPr>
              <w:pStyle w:val="a4"/>
              <w:ind w:firstLine="0"/>
              <w:rPr>
                <w:sz w:val="28"/>
                <w:lang w:val="en-US"/>
              </w:rPr>
            </w:pPr>
            <w:r>
              <w:rPr>
                <w:position w:val="-12"/>
                <w:lang w:val="en-US"/>
              </w:rPr>
              <w:object w:dxaOrig="2180" w:dyaOrig="360">
                <v:shape id="_x0000_i1152" type="#_x0000_t75" style="width:132.75pt;height:20.25pt" o:ole="" fillcolor="window">
                  <v:imagedata r:id="rId257" o:title=""/>
                </v:shape>
                <o:OLEObject Type="Embed" ProgID="Equation.3" ShapeID="_x0000_i1152" DrawAspect="Content" ObjectID="_1469984800" r:id="rId258"/>
              </w:object>
            </w:r>
          </w:p>
          <w:p w:rsidR="00FF6EE5" w:rsidRDefault="00FF6EE5">
            <w:pPr>
              <w:pStyle w:val="a4"/>
              <w:ind w:left="426" w:hanging="426"/>
              <w:rPr>
                <w:sz w:val="28"/>
              </w:rPr>
            </w:pPr>
            <w:r w:rsidRPr="00FF6EE5">
              <w:rPr>
                <w:sz w:val="28"/>
              </w:rPr>
              <w:t>где Е</w:t>
            </w:r>
            <w:r w:rsidRPr="00FF6EE5">
              <w:rPr>
                <w:sz w:val="28"/>
                <w:vertAlign w:val="subscript"/>
              </w:rPr>
              <w:t>н</w:t>
            </w:r>
            <w:r w:rsidRPr="00FF6EE5">
              <w:rPr>
                <w:sz w:val="28"/>
              </w:rPr>
              <w:t xml:space="preserve"> - нормативный коэффициент эффективности капитальных вложений;</w:t>
            </w:r>
          </w:p>
        </w:tc>
        <w:tc>
          <w:tcPr>
            <w:tcW w:w="5680" w:type="dxa"/>
            <w:gridSpan w:val="2"/>
            <w:vAlign w:val="center"/>
          </w:tcPr>
          <w:p w:rsidR="00FF6EE5" w:rsidRDefault="00FF6EE5">
            <w:pPr>
              <w:pStyle w:val="a4"/>
              <w:ind w:firstLine="0"/>
              <w:jc w:val="center"/>
              <w:rPr>
                <w:sz w:val="28"/>
              </w:rPr>
            </w:pPr>
            <w:r>
              <w:rPr>
                <w:position w:val="-10"/>
                <w:lang w:val="en-US"/>
              </w:rPr>
              <w:object w:dxaOrig="3980" w:dyaOrig="340">
                <v:shape id="_x0000_i1153" type="#_x0000_t75" style="width:190.5pt;height:15.75pt" o:ole="" fillcolor="window">
                  <v:imagedata r:id="rId259" o:title=""/>
                </v:shape>
                <o:OLEObject Type="Embed" ProgID="Equation.3" ShapeID="_x0000_i1153" DrawAspect="Content" ObjectID="_1469984801" r:id="rId260"/>
              </w:object>
            </w:r>
          </w:p>
        </w:tc>
      </w:tr>
    </w:tbl>
    <w:p w:rsidR="00FF6EE5" w:rsidRDefault="00FF6EE5">
      <w:pPr>
        <w:pStyle w:val="a4"/>
        <w:jc w:val="both"/>
      </w:pPr>
    </w:p>
    <w:p w:rsidR="00FF6EE5" w:rsidRDefault="00FF6EE5">
      <w:pPr>
        <w:pStyle w:val="a4"/>
        <w:jc w:val="both"/>
      </w:pPr>
      <w:r>
        <w:br w:type="page"/>
        <w:t>Технико-экономические показатели сведены в таблице 25</w:t>
      </w:r>
    </w:p>
    <w:p w:rsidR="00FF6EE5" w:rsidRDefault="00FF6EE5">
      <w:pPr>
        <w:pStyle w:val="a4"/>
        <w:jc w:val="both"/>
      </w:pPr>
    </w:p>
    <w:p w:rsidR="00FF6EE5" w:rsidRDefault="00FF6EE5">
      <w:pPr>
        <w:pStyle w:val="a4"/>
        <w:ind w:left="-142" w:firstLine="0"/>
        <w:jc w:val="both"/>
      </w:pPr>
      <w:r>
        <w:t>Таблица 25 - Технико-экономические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97"/>
      </w:tblGrid>
      <w:tr w:rsidR="00FF6EE5">
        <w:trPr>
          <w:cantSplit/>
        </w:trPr>
        <w:tc>
          <w:tcPr>
            <w:tcW w:w="1704" w:type="dxa"/>
            <w:vMerge w:val="restart"/>
            <w:vAlign w:val="center"/>
          </w:tcPr>
          <w:p w:rsidR="00FF6EE5" w:rsidRDefault="00FF6EE5">
            <w:pPr>
              <w:pStyle w:val="a4"/>
              <w:ind w:firstLine="0"/>
              <w:jc w:val="center"/>
              <w:rPr>
                <w:sz w:val="28"/>
              </w:rPr>
            </w:pPr>
            <w:r>
              <w:rPr>
                <w:sz w:val="28"/>
              </w:rPr>
              <w:t>Наименование показателя</w:t>
            </w:r>
          </w:p>
        </w:tc>
        <w:tc>
          <w:tcPr>
            <w:tcW w:w="3408" w:type="dxa"/>
            <w:gridSpan w:val="2"/>
            <w:vAlign w:val="center"/>
          </w:tcPr>
          <w:p w:rsidR="00FF6EE5" w:rsidRDefault="00FF6EE5">
            <w:pPr>
              <w:pStyle w:val="a4"/>
              <w:ind w:firstLine="0"/>
              <w:jc w:val="center"/>
              <w:rPr>
                <w:sz w:val="28"/>
              </w:rPr>
            </w:pPr>
            <w:r>
              <w:rPr>
                <w:sz w:val="28"/>
              </w:rPr>
              <w:t>Значение показателя</w:t>
            </w:r>
          </w:p>
        </w:tc>
        <w:tc>
          <w:tcPr>
            <w:tcW w:w="3501" w:type="dxa"/>
            <w:gridSpan w:val="2"/>
            <w:vAlign w:val="center"/>
          </w:tcPr>
          <w:p w:rsidR="00FF6EE5" w:rsidRDefault="00FF6EE5">
            <w:pPr>
              <w:pStyle w:val="a4"/>
              <w:ind w:firstLine="0"/>
              <w:jc w:val="center"/>
              <w:rPr>
                <w:sz w:val="28"/>
              </w:rPr>
            </w:pPr>
            <w:r>
              <w:rPr>
                <w:sz w:val="28"/>
              </w:rPr>
              <w:t>Отклонение</w:t>
            </w:r>
          </w:p>
        </w:tc>
      </w:tr>
      <w:tr w:rsidR="00FF6EE5">
        <w:trPr>
          <w:cantSplit/>
        </w:trPr>
        <w:tc>
          <w:tcPr>
            <w:tcW w:w="1704" w:type="dxa"/>
            <w:vMerge/>
            <w:vAlign w:val="center"/>
          </w:tcPr>
          <w:p w:rsidR="00FF6EE5" w:rsidRDefault="00FF6EE5">
            <w:pPr>
              <w:pStyle w:val="a4"/>
              <w:ind w:firstLine="0"/>
              <w:jc w:val="center"/>
              <w:rPr>
                <w:sz w:val="28"/>
              </w:rPr>
            </w:pPr>
          </w:p>
        </w:tc>
        <w:tc>
          <w:tcPr>
            <w:tcW w:w="1704" w:type="dxa"/>
            <w:vAlign w:val="center"/>
          </w:tcPr>
          <w:p w:rsidR="00FF6EE5" w:rsidRDefault="00FF6EE5">
            <w:pPr>
              <w:pStyle w:val="a4"/>
              <w:ind w:firstLine="0"/>
              <w:jc w:val="center"/>
              <w:rPr>
                <w:sz w:val="28"/>
              </w:rPr>
            </w:pPr>
            <w:r>
              <w:rPr>
                <w:sz w:val="28"/>
              </w:rPr>
              <w:t>До реконструкции</w:t>
            </w:r>
          </w:p>
        </w:tc>
        <w:tc>
          <w:tcPr>
            <w:tcW w:w="1704" w:type="dxa"/>
            <w:vAlign w:val="center"/>
          </w:tcPr>
          <w:p w:rsidR="00FF6EE5" w:rsidRDefault="00FF6EE5">
            <w:pPr>
              <w:pStyle w:val="a4"/>
              <w:ind w:firstLine="0"/>
              <w:jc w:val="center"/>
              <w:rPr>
                <w:sz w:val="28"/>
              </w:rPr>
            </w:pPr>
            <w:r>
              <w:rPr>
                <w:sz w:val="28"/>
              </w:rPr>
              <w:t>После реконструкции</w:t>
            </w:r>
          </w:p>
        </w:tc>
        <w:tc>
          <w:tcPr>
            <w:tcW w:w="1704" w:type="dxa"/>
            <w:vAlign w:val="center"/>
          </w:tcPr>
          <w:p w:rsidR="00FF6EE5" w:rsidRDefault="00FF6EE5">
            <w:pPr>
              <w:pStyle w:val="a4"/>
              <w:ind w:firstLine="0"/>
              <w:jc w:val="center"/>
              <w:rPr>
                <w:sz w:val="28"/>
              </w:rPr>
            </w:pPr>
            <w:r>
              <w:rPr>
                <w:sz w:val="28"/>
              </w:rPr>
              <w:t>Абсолютное</w:t>
            </w:r>
          </w:p>
        </w:tc>
        <w:tc>
          <w:tcPr>
            <w:tcW w:w="1797" w:type="dxa"/>
            <w:vAlign w:val="center"/>
          </w:tcPr>
          <w:p w:rsidR="00FF6EE5" w:rsidRDefault="00FF6EE5">
            <w:pPr>
              <w:pStyle w:val="a4"/>
              <w:ind w:firstLine="0"/>
              <w:jc w:val="center"/>
              <w:rPr>
                <w:sz w:val="28"/>
              </w:rPr>
            </w:pPr>
            <w:r>
              <w:rPr>
                <w:sz w:val="28"/>
              </w:rPr>
              <w:t>Относительное, %</w:t>
            </w:r>
          </w:p>
        </w:tc>
      </w:tr>
      <w:tr w:rsidR="00FF6EE5">
        <w:tc>
          <w:tcPr>
            <w:tcW w:w="1704" w:type="dxa"/>
            <w:vAlign w:val="center"/>
          </w:tcPr>
          <w:p w:rsidR="00FF6EE5" w:rsidRDefault="00FF6EE5">
            <w:pPr>
              <w:pStyle w:val="a4"/>
              <w:ind w:firstLine="0"/>
              <w:jc w:val="center"/>
              <w:rPr>
                <w:sz w:val="28"/>
              </w:rPr>
            </w:pPr>
            <w:r>
              <w:rPr>
                <w:sz w:val="28"/>
              </w:rPr>
              <w:t>Общий пробег</w:t>
            </w:r>
          </w:p>
        </w:tc>
        <w:tc>
          <w:tcPr>
            <w:tcW w:w="1704" w:type="dxa"/>
            <w:vAlign w:val="center"/>
          </w:tcPr>
          <w:p w:rsidR="00FF6EE5" w:rsidRDefault="00FF6EE5">
            <w:pPr>
              <w:pStyle w:val="a4"/>
              <w:ind w:firstLine="0"/>
              <w:jc w:val="center"/>
              <w:rPr>
                <w:sz w:val="28"/>
              </w:rPr>
            </w:pPr>
            <w:r>
              <w:rPr>
                <w:sz w:val="28"/>
              </w:rPr>
              <w:t>21430080</w:t>
            </w:r>
          </w:p>
        </w:tc>
        <w:tc>
          <w:tcPr>
            <w:tcW w:w="1704" w:type="dxa"/>
            <w:vAlign w:val="center"/>
          </w:tcPr>
          <w:p w:rsidR="00FF6EE5" w:rsidRDefault="00FF6EE5">
            <w:pPr>
              <w:pStyle w:val="a4"/>
              <w:ind w:firstLine="0"/>
              <w:jc w:val="center"/>
              <w:rPr>
                <w:sz w:val="28"/>
              </w:rPr>
            </w:pPr>
            <w:r>
              <w:rPr>
                <w:sz w:val="28"/>
              </w:rPr>
              <w:t>21430080</w:t>
            </w:r>
          </w:p>
        </w:tc>
        <w:tc>
          <w:tcPr>
            <w:tcW w:w="1704" w:type="dxa"/>
            <w:vAlign w:val="center"/>
          </w:tcPr>
          <w:p w:rsidR="00FF6EE5" w:rsidRDefault="00FF6EE5">
            <w:pPr>
              <w:pStyle w:val="a4"/>
              <w:ind w:firstLine="0"/>
              <w:jc w:val="center"/>
              <w:rPr>
                <w:sz w:val="28"/>
              </w:rPr>
            </w:pPr>
            <w:r>
              <w:rPr>
                <w:sz w:val="28"/>
              </w:rPr>
              <w:t>-</w:t>
            </w:r>
          </w:p>
        </w:tc>
        <w:tc>
          <w:tcPr>
            <w:tcW w:w="1797" w:type="dxa"/>
            <w:vAlign w:val="center"/>
          </w:tcPr>
          <w:p w:rsidR="00FF6EE5" w:rsidRDefault="00FF6EE5">
            <w:pPr>
              <w:pStyle w:val="a4"/>
              <w:ind w:firstLine="0"/>
              <w:jc w:val="center"/>
              <w:rPr>
                <w:sz w:val="28"/>
              </w:rPr>
            </w:pPr>
            <w:r>
              <w:rPr>
                <w:sz w:val="28"/>
              </w:rPr>
              <w:t>-</w:t>
            </w:r>
          </w:p>
        </w:tc>
      </w:tr>
      <w:tr w:rsidR="00FF6EE5">
        <w:tc>
          <w:tcPr>
            <w:tcW w:w="1704" w:type="dxa"/>
            <w:vAlign w:val="center"/>
          </w:tcPr>
          <w:p w:rsidR="00FF6EE5" w:rsidRDefault="00FF6EE5">
            <w:pPr>
              <w:pStyle w:val="a4"/>
              <w:ind w:firstLine="0"/>
              <w:jc w:val="center"/>
              <w:rPr>
                <w:sz w:val="28"/>
              </w:rPr>
            </w:pPr>
            <w:r>
              <w:rPr>
                <w:sz w:val="28"/>
              </w:rPr>
              <w:t>Численность ремонтных рабочих</w:t>
            </w:r>
          </w:p>
        </w:tc>
        <w:tc>
          <w:tcPr>
            <w:tcW w:w="1704" w:type="dxa"/>
            <w:vAlign w:val="center"/>
          </w:tcPr>
          <w:p w:rsidR="00FF6EE5" w:rsidRDefault="00FF6EE5">
            <w:pPr>
              <w:pStyle w:val="a4"/>
              <w:ind w:firstLine="0"/>
              <w:jc w:val="center"/>
              <w:rPr>
                <w:sz w:val="28"/>
              </w:rPr>
            </w:pPr>
            <w:r>
              <w:rPr>
                <w:sz w:val="28"/>
              </w:rPr>
              <w:t>9</w:t>
            </w:r>
          </w:p>
        </w:tc>
        <w:tc>
          <w:tcPr>
            <w:tcW w:w="1704" w:type="dxa"/>
            <w:vAlign w:val="center"/>
          </w:tcPr>
          <w:p w:rsidR="00FF6EE5" w:rsidRDefault="00FF6EE5">
            <w:pPr>
              <w:pStyle w:val="a4"/>
              <w:ind w:firstLine="0"/>
              <w:jc w:val="center"/>
              <w:rPr>
                <w:sz w:val="28"/>
              </w:rPr>
            </w:pPr>
            <w:r>
              <w:rPr>
                <w:sz w:val="28"/>
              </w:rPr>
              <w:t>8</w:t>
            </w:r>
          </w:p>
        </w:tc>
        <w:tc>
          <w:tcPr>
            <w:tcW w:w="1704" w:type="dxa"/>
            <w:vAlign w:val="center"/>
          </w:tcPr>
          <w:p w:rsidR="00FF6EE5" w:rsidRDefault="00FF6EE5">
            <w:pPr>
              <w:pStyle w:val="a4"/>
              <w:ind w:firstLine="0"/>
              <w:jc w:val="center"/>
              <w:rPr>
                <w:sz w:val="28"/>
              </w:rPr>
            </w:pPr>
            <w:r>
              <w:rPr>
                <w:sz w:val="28"/>
              </w:rPr>
              <w:t>1</w:t>
            </w:r>
          </w:p>
        </w:tc>
        <w:tc>
          <w:tcPr>
            <w:tcW w:w="1797" w:type="dxa"/>
            <w:vAlign w:val="center"/>
          </w:tcPr>
          <w:p w:rsidR="00FF6EE5" w:rsidRDefault="00FF6EE5">
            <w:pPr>
              <w:pStyle w:val="a4"/>
              <w:ind w:firstLine="0"/>
              <w:jc w:val="center"/>
              <w:rPr>
                <w:sz w:val="28"/>
              </w:rPr>
            </w:pPr>
            <w:r>
              <w:rPr>
                <w:sz w:val="28"/>
              </w:rPr>
              <w:t>11</w:t>
            </w:r>
          </w:p>
        </w:tc>
      </w:tr>
      <w:tr w:rsidR="00FF6EE5">
        <w:tc>
          <w:tcPr>
            <w:tcW w:w="1704" w:type="dxa"/>
            <w:vAlign w:val="center"/>
          </w:tcPr>
          <w:p w:rsidR="00FF6EE5" w:rsidRDefault="00FF6EE5">
            <w:pPr>
              <w:pStyle w:val="a4"/>
              <w:ind w:firstLine="0"/>
              <w:jc w:val="center"/>
              <w:rPr>
                <w:sz w:val="28"/>
              </w:rPr>
            </w:pPr>
            <w:r>
              <w:rPr>
                <w:sz w:val="28"/>
              </w:rPr>
              <w:t>Производительность труда ремонтных рабочих</w:t>
            </w:r>
          </w:p>
        </w:tc>
        <w:tc>
          <w:tcPr>
            <w:tcW w:w="1704" w:type="dxa"/>
            <w:vAlign w:val="center"/>
          </w:tcPr>
          <w:p w:rsidR="00FF6EE5" w:rsidRDefault="00FF6EE5">
            <w:pPr>
              <w:pStyle w:val="a4"/>
              <w:ind w:firstLine="0"/>
              <w:jc w:val="center"/>
              <w:rPr>
                <w:sz w:val="28"/>
              </w:rPr>
            </w:pPr>
            <w:r>
              <w:rPr>
                <w:sz w:val="28"/>
              </w:rPr>
              <w:t>2143</w:t>
            </w:r>
          </w:p>
        </w:tc>
        <w:tc>
          <w:tcPr>
            <w:tcW w:w="1704" w:type="dxa"/>
            <w:vAlign w:val="center"/>
          </w:tcPr>
          <w:p w:rsidR="00FF6EE5" w:rsidRDefault="00FF6EE5">
            <w:pPr>
              <w:pStyle w:val="a4"/>
              <w:ind w:firstLine="0"/>
              <w:jc w:val="center"/>
              <w:rPr>
                <w:sz w:val="28"/>
              </w:rPr>
            </w:pPr>
            <w:r>
              <w:rPr>
                <w:sz w:val="28"/>
              </w:rPr>
              <w:t>2613</w:t>
            </w:r>
          </w:p>
        </w:tc>
        <w:tc>
          <w:tcPr>
            <w:tcW w:w="1704" w:type="dxa"/>
            <w:vAlign w:val="center"/>
          </w:tcPr>
          <w:p w:rsidR="00FF6EE5" w:rsidRDefault="00FF6EE5">
            <w:pPr>
              <w:pStyle w:val="a4"/>
              <w:ind w:firstLine="0"/>
              <w:jc w:val="center"/>
              <w:rPr>
                <w:sz w:val="28"/>
              </w:rPr>
            </w:pPr>
            <w:r>
              <w:rPr>
                <w:sz w:val="28"/>
              </w:rPr>
              <w:t>470</w:t>
            </w:r>
          </w:p>
        </w:tc>
        <w:tc>
          <w:tcPr>
            <w:tcW w:w="1797" w:type="dxa"/>
            <w:vAlign w:val="center"/>
          </w:tcPr>
          <w:p w:rsidR="00FF6EE5" w:rsidRDefault="00FF6EE5">
            <w:pPr>
              <w:pStyle w:val="a4"/>
              <w:ind w:firstLine="0"/>
              <w:jc w:val="center"/>
              <w:rPr>
                <w:sz w:val="28"/>
              </w:rPr>
            </w:pPr>
            <w:r>
              <w:rPr>
                <w:sz w:val="28"/>
              </w:rPr>
              <w:t>21</w:t>
            </w:r>
          </w:p>
        </w:tc>
      </w:tr>
      <w:tr w:rsidR="00FF6EE5">
        <w:tc>
          <w:tcPr>
            <w:tcW w:w="1704" w:type="dxa"/>
            <w:vAlign w:val="center"/>
          </w:tcPr>
          <w:p w:rsidR="00FF6EE5" w:rsidRDefault="00FF6EE5">
            <w:pPr>
              <w:pStyle w:val="a4"/>
              <w:ind w:firstLine="0"/>
              <w:jc w:val="center"/>
              <w:rPr>
                <w:sz w:val="28"/>
              </w:rPr>
            </w:pPr>
            <w:r>
              <w:rPr>
                <w:sz w:val="28"/>
              </w:rPr>
              <w:t>Среднемесячная заработная плата</w:t>
            </w:r>
          </w:p>
        </w:tc>
        <w:tc>
          <w:tcPr>
            <w:tcW w:w="1704" w:type="dxa"/>
            <w:vAlign w:val="center"/>
          </w:tcPr>
          <w:p w:rsidR="00FF6EE5" w:rsidRDefault="00FF6EE5">
            <w:pPr>
              <w:pStyle w:val="a4"/>
              <w:ind w:firstLine="0"/>
              <w:jc w:val="center"/>
              <w:rPr>
                <w:sz w:val="28"/>
              </w:rPr>
            </w:pPr>
            <w:r>
              <w:rPr>
                <w:sz w:val="28"/>
              </w:rPr>
              <w:t>8911</w:t>
            </w:r>
          </w:p>
        </w:tc>
        <w:tc>
          <w:tcPr>
            <w:tcW w:w="1704" w:type="dxa"/>
            <w:vAlign w:val="center"/>
          </w:tcPr>
          <w:p w:rsidR="00FF6EE5" w:rsidRDefault="00FF6EE5">
            <w:pPr>
              <w:pStyle w:val="a4"/>
              <w:ind w:firstLine="0"/>
              <w:jc w:val="center"/>
              <w:rPr>
                <w:sz w:val="28"/>
              </w:rPr>
            </w:pPr>
            <w:r>
              <w:rPr>
                <w:sz w:val="28"/>
              </w:rPr>
              <w:t>10422</w:t>
            </w:r>
          </w:p>
        </w:tc>
        <w:tc>
          <w:tcPr>
            <w:tcW w:w="1704" w:type="dxa"/>
            <w:vAlign w:val="center"/>
          </w:tcPr>
          <w:p w:rsidR="00FF6EE5" w:rsidRDefault="00FF6EE5">
            <w:pPr>
              <w:pStyle w:val="a4"/>
              <w:ind w:firstLine="0"/>
              <w:jc w:val="center"/>
              <w:rPr>
                <w:sz w:val="28"/>
              </w:rPr>
            </w:pPr>
            <w:r>
              <w:rPr>
                <w:sz w:val="28"/>
              </w:rPr>
              <w:t>1511</w:t>
            </w:r>
          </w:p>
        </w:tc>
        <w:tc>
          <w:tcPr>
            <w:tcW w:w="1797" w:type="dxa"/>
            <w:vAlign w:val="center"/>
          </w:tcPr>
          <w:p w:rsidR="00FF6EE5" w:rsidRDefault="00FF6EE5">
            <w:pPr>
              <w:pStyle w:val="a4"/>
              <w:ind w:firstLine="0"/>
              <w:jc w:val="center"/>
              <w:rPr>
                <w:sz w:val="28"/>
              </w:rPr>
            </w:pPr>
            <w:r>
              <w:rPr>
                <w:sz w:val="28"/>
              </w:rPr>
              <w:t>16,9</w:t>
            </w:r>
          </w:p>
        </w:tc>
      </w:tr>
      <w:tr w:rsidR="00FF6EE5">
        <w:tc>
          <w:tcPr>
            <w:tcW w:w="1704" w:type="dxa"/>
            <w:vAlign w:val="center"/>
          </w:tcPr>
          <w:p w:rsidR="00FF6EE5" w:rsidRDefault="00FF6EE5">
            <w:pPr>
              <w:pStyle w:val="a4"/>
              <w:ind w:firstLine="0"/>
              <w:jc w:val="center"/>
              <w:rPr>
                <w:sz w:val="28"/>
              </w:rPr>
            </w:pPr>
            <w:r>
              <w:rPr>
                <w:sz w:val="28"/>
              </w:rPr>
              <w:t>Срок окупаемости капитальных вложений</w:t>
            </w:r>
          </w:p>
        </w:tc>
        <w:tc>
          <w:tcPr>
            <w:tcW w:w="1704" w:type="dxa"/>
            <w:vAlign w:val="center"/>
          </w:tcPr>
          <w:p w:rsidR="00FF6EE5" w:rsidRDefault="00FF6EE5">
            <w:pPr>
              <w:pStyle w:val="a4"/>
              <w:ind w:firstLine="0"/>
              <w:jc w:val="center"/>
              <w:rPr>
                <w:sz w:val="28"/>
              </w:rPr>
            </w:pPr>
            <w:r>
              <w:rPr>
                <w:sz w:val="28"/>
              </w:rPr>
              <w:t>-</w:t>
            </w:r>
          </w:p>
        </w:tc>
        <w:tc>
          <w:tcPr>
            <w:tcW w:w="1704" w:type="dxa"/>
            <w:vAlign w:val="center"/>
          </w:tcPr>
          <w:p w:rsidR="00FF6EE5" w:rsidRDefault="00FF6EE5">
            <w:pPr>
              <w:pStyle w:val="a4"/>
              <w:ind w:firstLine="0"/>
              <w:jc w:val="center"/>
              <w:rPr>
                <w:sz w:val="28"/>
              </w:rPr>
            </w:pPr>
            <w:r>
              <w:rPr>
                <w:sz w:val="28"/>
              </w:rPr>
              <w:t>2,03</w:t>
            </w:r>
          </w:p>
        </w:tc>
        <w:tc>
          <w:tcPr>
            <w:tcW w:w="1704" w:type="dxa"/>
            <w:vAlign w:val="center"/>
          </w:tcPr>
          <w:p w:rsidR="00FF6EE5" w:rsidRDefault="00FF6EE5">
            <w:pPr>
              <w:pStyle w:val="a4"/>
              <w:ind w:firstLine="0"/>
              <w:jc w:val="center"/>
              <w:rPr>
                <w:sz w:val="28"/>
              </w:rPr>
            </w:pPr>
            <w:r>
              <w:rPr>
                <w:sz w:val="28"/>
              </w:rPr>
              <w:t>-</w:t>
            </w:r>
          </w:p>
        </w:tc>
        <w:tc>
          <w:tcPr>
            <w:tcW w:w="1797" w:type="dxa"/>
            <w:vAlign w:val="center"/>
          </w:tcPr>
          <w:p w:rsidR="00FF6EE5" w:rsidRDefault="00FF6EE5">
            <w:pPr>
              <w:pStyle w:val="a4"/>
              <w:ind w:firstLine="0"/>
              <w:jc w:val="center"/>
              <w:rPr>
                <w:sz w:val="28"/>
              </w:rPr>
            </w:pPr>
            <w:r>
              <w:rPr>
                <w:sz w:val="28"/>
              </w:rPr>
              <w:t>-</w:t>
            </w:r>
          </w:p>
        </w:tc>
      </w:tr>
      <w:tr w:rsidR="00FF6EE5">
        <w:tc>
          <w:tcPr>
            <w:tcW w:w="1704" w:type="dxa"/>
            <w:vAlign w:val="center"/>
          </w:tcPr>
          <w:p w:rsidR="00FF6EE5" w:rsidRDefault="00FF6EE5">
            <w:pPr>
              <w:pStyle w:val="a4"/>
              <w:ind w:firstLine="0"/>
              <w:jc w:val="center"/>
              <w:rPr>
                <w:sz w:val="28"/>
              </w:rPr>
            </w:pPr>
            <w:r>
              <w:rPr>
                <w:sz w:val="28"/>
              </w:rPr>
              <w:t>Экономия годовых затрат</w:t>
            </w:r>
          </w:p>
        </w:tc>
        <w:tc>
          <w:tcPr>
            <w:tcW w:w="1704" w:type="dxa"/>
            <w:vAlign w:val="center"/>
          </w:tcPr>
          <w:p w:rsidR="00FF6EE5" w:rsidRDefault="00FF6EE5">
            <w:pPr>
              <w:pStyle w:val="a4"/>
              <w:ind w:firstLine="0"/>
              <w:jc w:val="center"/>
              <w:rPr>
                <w:sz w:val="28"/>
              </w:rPr>
            </w:pPr>
            <w:r>
              <w:rPr>
                <w:sz w:val="28"/>
              </w:rPr>
              <w:t>-</w:t>
            </w:r>
          </w:p>
        </w:tc>
        <w:tc>
          <w:tcPr>
            <w:tcW w:w="1704" w:type="dxa"/>
            <w:vAlign w:val="center"/>
          </w:tcPr>
          <w:p w:rsidR="00FF6EE5" w:rsidRDefault="00FF6EE5">
            <w:pPr>
              <w:pStyle w:val="a4"/>
              <w:ind w:firstLine="0"/>
              <w:jc w:val="center"/>
              <w:rPr>
                <w:sz w:val="28"/>
              </w:rPr>
            </w:pPr>
            <w:r>
              <w:rPr>
                <w:sz w:val="28"/>
              </w:rPr>
              <w:t>173667</w:t>
            </w:r>
          </w:p>
        </w:tc>
        <w:tc>
          <w:tcPr>
            <w:tcW w:w="1704" w:type="dxa"/>
            <w:vAlign w:val="center"/>
          </w:tcPr>
          <w:p w:rsidR="00FF6EE5" w:rsidRDefault="00FF6EE5">
            <w:pPr>
              <w:pStyle w:val="a4"/>
              <w:ind w:firstLine="0"/>
              <w:jc w:val="center"/>
              <w:rPr>
                <w:sz w:val="28"/>
              </w:rPr>
            </w:pPr>
            <w:r>
              <w:rPr>
                <w:sz w:val="28"/>
              </w:rPr>
              <w:t>-</w:t>
            </w:r>
          </w:p>
        </w:tc>
        <w:tc>
          <w:tcPr>
            <w:tcW w:w="1797" w:type="dxa"/>
            <w:vAlign w:val="center"/>
          </w:tcPr>
          <w:p w:rsidR="00FF6EE5" w:rsidRDefault="00FF6EE5">
            <w:pPr>
              <w:pStyle w:val="a4"/>
              <w:ind w:firstLine="0"/>
              <w:jc w:val="center"/>
              <w:rPr>
                <w:sz w:val="28"/>
              </w:rPr>
            </w:pPr>
            <w:r>
              <w:rPr>
                <w:sz w:val="28"/>
              </w:rPr>
              <w:t>-</w:t>
            </w:r>
          </w:p>
        </w:tc>
      </w:tr>
      <w:tr w:rsidR="00FF6EE5">
        <w:tc>
          <w:tcPr>
            <w:tcW w:w="1704" w:type="dxa"/>
            <w:vAlign w:val="center"/>
          </w:tcPr>
          <w:p w:rsidR="00FF6EE5" w:rsidRDefault="00FF6EE5">
            <w:pPr>
              <w:pStyle w:val="a4"/>
              <w:ind w:firstLine="0"/>
              <w:jc w:val="center"/>
              <w:rPr>
                <w:sz w:val="28"/>
              </w:rPr>
            </w:pPr>
            <w:r>
              <w:rPr>
                <w:sz w:val="28"/>
              </w:rPr>
              <w:t>Экономия приведенных годовых затрат</w:t>
            </w:r>
          </w:p>
        </w:tc>
        <w:tc>
          <w:tcPr>
            <w:tcW w:w="1704" w:type="dxa"/>
            <w:vAlign w:val="center"/>
          </w:tcPr>
          <w:p w:rsidR="00FF6EE5" w:rsidRDefault="00FF6EE5">
            <w:pPr>
              <w:pStyle w:val="a4"/>
              <w:ind w:firstLine="0"/>
              <w:jc w:val="center"/>
              <w:rPr>
                <w:sz w:val="28"/>
              </w:rPr>
            </w:pPr>
            <w:r>
              <w:rPr>
                <w:sz w:val="28"/>
              </w:rPr>
              <w:t>-</w:t>
            </w:r>
          </w:p>
        </w:tc>
        <w:tc>
          <w:tcPr>
            <w:tcW w:w="1704" w:type="dxa"/>
            <w:vAlign w:val="center"/>
          </w:tcPr>
          <w:p w:rsidR="00FF6EE5" w:rsidRDefault="00FF6EE5">
            <w:pPr>
              <w:pStyle w:val="a4"/>
              <w:ind w:firstLine="0"/>
              <w:jc w:val="center"/>
              <w:rPr>
                <w:sz w:val="28"/>
              </w:rPr>
            </w:pPr>
            <w:r>
              <w:rPr>
                <w:sz w:val="28"/>
              </w:rPr>
              <w:t>120717</w:t>
            </w:r>
          </w:p>
        </w:tc>
        <w:tc>
          <w:tcPr>
            <w:tcW w:w="1704" w:type="dxa"/>
            <w:vAlign w:val="center"/>
          </w:tcPr>
          <w:p w:rsidR="00FF6EE5" w:rsidRDefault="00FF6EE5">
            <w:pPr>
              <w:pStyle w:val="a4"/>
              <w:ind w:firstLine="0"/>
              <w:jc w:val="center"/>
              <w:rPr>
                <w:sz w:val="28"/>
              </w:rPr>
            </w:pPr>
            <w:r>
              <w:rPr>
                <w:sz w:val="28"/>
              </w:rPr>
              <w:t>-</w:t>
            </w:r>
          </w:p>
        </w:tc>
        <w:tc>
          <w:tcPr>
            <w:tcW w:w="1797" w:type="dxa"/>
            <w:vAlign w:val="center"/>
          </w:tcPr>
          <w:p w:rsidR="00FF6EE5" w:rsidRDefault="00FF6EE5">
            <w:pPr>
              <w:pStyle w:val="a4"/>
              <w:ind w:firstLine="0"/>
              <w:jc w:val="center"/>
              <w:rPr>
                <w:sz w:val="28"/>
              </w:rPr>
            </w:pPr>
            <w:r>
              <w:rPr>
                <w:sz w:val="28"/>
              </w:rPr>
              <w:t>-</w:t>
            </w:r>
          </w:p>
        </w:tc>
      </w:tr>
    </w:tbl>
    <w:p w:rsidR="00FF6EE5" w:rsidRDefault="00FF6EE5">
      <w:pPr>
        <w:pStyle w:val="a4"/>
        <w:jc w:val="both"/>
      </w:pPr>
    </w:p>
    <w:p w:rsidR="00FF6EE5" w:rsidRDefault="00FF6EE5">
      <w:pPr>
        <w:pStyle w:val="a4"/>
        <w:jc w:val="both"/>
        <w:rPr>
          <w:b/>
        </w:rPr>
      </w:pPr>
      <w:r>
        <w:br w:type="page"/>
      </w:r>
      <w:r>
        <w:rPr>
          <w:b/>
        </w:rPr>
        <w:t>7 Конструкторская часть</w:t>
      </w:r>
    </w:p>
    <w:p w:rsidR="00FF6EE5" w:rsidRDefault="00FF6EE5">
      <w:pPr>
        <w:pStyle w:val="a4"/>
        <w:jc w:val="both"/>
      </w:pPr>
    </w:p>
    <w:p w:rsidR="00FF6EE5" w:rsidRDefault="00FF6EE5">
      <w:pPr>
        <w:pStyle w:val="a4"/>
        <w:jc w:val="both"/>
      </w:pPr>
      <w:r>
        <w:t>В качестве конструкторской части мною выполнена работа по организации рабочего места для выполнения лабораторной работы №15 «Восстановление седла клапана» (приспособление для обеспечения возвратно-поступательного движения рабочего инструмента). Кроме того, выполнен сборочный чертёж приспособления для снятия форсунок с двигателя КамАЗ-7408.10.</w:t>
      </w:r>
    </w:p>
    <w:p w:rsidR="00FF6EE5" w:rsidRDefault="00FF6EE5">
      <w:pPr>
        <w:pStyle w:val="a4"/>
        <w:numPr>
          <w:ilvl w:val="0"/>
          <w:numId w:val="8"/>
        </w:numPr>
        <w:jc w:val="both"/>
        <w:rPr>
          <w:b/>
        </w:rPr>
      </w:pPr>
      <w:r>
        <w:br w:type="page"/>
      </w:r>
      <w:r>
        <w:rPr>
          <w:b/>
        </w:rPr>
        <w:t>Выводы</w:t>
      </w:r>
    </w:p>
    <w:p w:rsidR="00FF6EE5" w:rsidRDefault="00FF6EE5">
      <w:pPr>
        <w:pStyle w:val="a4"/>
        <w:jc w:val="both"/>
      </w:pPr>
    </w:p>
    <w:p w:rsidR="00FF6EE5" w:rsidRDefault="00FF6EE5">
      <w:pPr>
        <w:pStyle w:val="a4"/>
        <w:jc w:val="both"/>
      </w:pPr>
      <w:r>
        <w:t xml:space="preserve">При внедрении технологического оборудования произошли следующие изменения технико-экономических показателей работы: </w:t>
      </w:r>
    </w:p>
    <w:p w:rsidR="00FF6EE5" w:rsidRDefault="00FF6EE5">
      <w:pPr>
        <w:pStyle w:val="a4"/>
        <w:numPr>
          <w:ilvl w:val="0"/>
          <w:numId w:val="3"/>
        </w:numPr>
        <w:jc w:val="both"/>
      </w:pPr>
      <w:r>
        <w:t>численность ремонтных рабочих сократилась с 9 до 8 человек;</w:t>
      </w:r>
    </w:p>
    <w:p w:rsidR="00FF6EE5" w:rsidRDefault="00FF6EE5">
      <w:pPr>
        <w:pStyle w:val="a4"/>
        <w:numPr>
          <w:ilvl w:val="0"/>
          <w:numId w:val="3"/>
        </w:numPr>
        <w:jc w:val="both"/>
      </w:pPr>
      <w:r>
        <w:t>производительность труда ремонтных рабочих возросла на 470 тыс.км/ч;</w:t>
      </w:r>
    </w:p>
    <w:p w:rsidR="00FF6EE5" w:rsidRDefault="00FF6EE5">
      <w:pPr>
        <w:pStyle w:val="a4"/>
        <w:numPr>
          <w:ilvl w:val="0"/>
          <w:numId w:val="3"/>
        </w:numPr>
        <w:jc w:val="both"/>
      </w:pPr>
      <w:r>
        <w:t>экономия приведённых годовых затрат составила 120717 руб.;</w:t>
      </w:r>
    </w:p>
    <w:p w:rsidR="00FF6EE5" w:rsidRDefault="00FF6EE5">
      <w:pPr>
        <w:pStyle w:val="a4"/>
        <w:numPr>
          <w:ilvl w:val="0"/>
          <w:numId w:val="3"/>
        </w:numPr>
        <w:jc w:val="both"/>
      </w:pPr>
      <w:r>
        <w:t>заработная плата ремонтных рабочих возросла на 16,9%;</w:t>
      </w:r>
    </w:p>
    <w:p w:rsidR="00FF6EE5" w:rsidRDefault="00FF6EE5">
      <w:pPr>
        <w:pStyle w:val="a4"/>
        <w:numPr>
          <w:ilvl w:val="0"/>
          <w:numId w:val="3"/>
        </w:numPr>
        <w:jc w:val="both"/>
      </w:pPr>
      <w:r>
        <w:t>капитальные вложения окупятся через 2,03 года;</w:t>
      </w:r>
    </w:p>
    <w:p w:rsidR="00FF6EE5" w:rsidRDefault="00FF6EE5">
      <w:pPr>
        <w:pStyle w:val="a4"/>
        <w:jc w:val="both"/>
      </w:pPr>
      <w:r>
        <w:t>Приведённые выше данные позволяют сделать вывод об экономической эффективности проекта реконструкции участка топливной аппаратуры.</w:t>
      </w:r>
    </w:p>
    <w:p w:rsidR="00FF6EE5" w:rsidRDefault="00FF6EE5">
      <w:pPr>
        <w:pStyle w:val="a4"/>
        <w:jc w:val="both"/>
        <w:rPr>
          <w:b/>
        </w:rPr>
      </w:pPr>
      <w:r>
        <w:br w:type="page"/>
      </w:r>
      <w:r>
        <w:rPr>
          <w:b/>
        </w:rPr>
        <w:t>Литература</w:t>
      </w:r>
    </w:p>
    <w:p w:rsidR="00FF6EE5" w:rsidRDefault="00FF6EE5">
      <w:pPr>
        <w:pStyle w:val="a4"/>
        <w:jc w:val="both"/>
      </w:pPr>
    </w:p>
    <w:p w:rsidR="00FF6EE5" w:rsidRDefault="00FF6EE5">
      <w:pPr>
        <w:pStyle w:val="a4"/>
        <w:jc w:val="both"/>
      </w:pPr>
    </w:p>
    <w:p w:rsidR="00FF6EE5" w:rsidRDefault="00FF6EE5">
      <w:pPr>
        <w:pStyle w:val="a4"/>
        <w:ind w:left="567" w:hanging="567"/>
        <w:jc w:val="both"/>
      </w:pPr>
      <w:r>
        <w:t xml:space="preserve">1 </w:t>
      </w:r>
      <w:r>
        <w:tab/>
        <w:t xml:space="preserve">Афанасьев А.Л., Маслов А.А., Колянский Б.С. «Гаражи и станции ТО автомобилей». Альбом чертежей М. Транспорт, </w:t>
      </w:r>
      <w:smartTag w:uri="urn:schemas-microsoft-com:office:smarttags" w:element="metricconverter">
        <w:smartTagPr>
          <w:attr w:name="ProductID" w:val="1980 г"/>
        </w:smartTagPr>
        <w:r>
          <w:t>1980 г</w:t>
        </w:r>
      </w:smartTag>
      <w:r>
        <w:t>.</w:t>
      </w:r>
    </w:p>
    <w:p w:rsidR="00FF6EE5" w:rsidRDefault="00FF6EE5">
      <w:pPr>
        <w:pStyle w:val="a4"/>
        <w:ind w:left="567" w:hanging="567"/>
        <w:jc w:val="both"/>
      </w:pPr>
      <w:r>
        <w:t xml:space="preserve">2 </w:t>
      </w:r>
      <w:r>
        <w:tab/>
        <w:t xml:space="preserve">Карташов В.П. «Техническое проектирование АТП» Пособие для дипломного проектирования М. Транспорт, </w:t>
      </w:r>
      <w:smartTag w:uri="urn:schemas-microsoft-com:office:smarttags" w:element="metricconverter">
        <w:smartTagPr>
          <w:attr w:name="ProductID" w:val="1980 г"/>
        </w:smartTagPr>
        <w:r>
          <w:t>1980 г</w:t>
        </w:r>
      </w:smartTag>
      <w:r>
        <w:t>.</w:t>
      </w:r>
    </w:p>
    <w:p w:rsidR="00FF6EE5" w:rsidRDefault="00FF6EE5">
      <w:pPr>
        <w:pStyle w:val="a4"/>
        <w:ind w:left="567" w:hanging="567"/>
        <w:jc w:val="both"/>
      </w:pPr>
      <w:r>
        <w:t xml:space="preserve">3 </w:t>
      </w:r>
      <w:r>
        <w:tab/>
        <w:t xml:space="preserve">Крамаренко Г.В., Барашков И.В. «Техническое обслуживание и ремонт автомобилей» М. Транспорт, </w:t>
      </w:r>
      <w:smartTag w:uri="urn:schemas-microsoft-com:office:smarttags" w:element="metricconverter">
        <w:smartTagPr>
          <w:attr w:name="ProductID" w:val="1980 г"/>
        </w:smartTagPr>
        <w:r>
          <w:t>1980 г</w:t>
        </w:r>
      </w:smartTag>
      <w:r>
        <w:t>.</w:t>
      </w:r>
    </w:p>
    <w:p w:rsidR="00FF6EE5" w:rsidRDefault="00FF6EE5">
      <w:pPr>
        <w:pStyle w:val="a4"/>
        <w:ind w:left="567" w:hanging="567"/>
        <w:jc w:val="both"/>
      </w:pPr>
      <w:r>
        <w:t xml:space="preserve">4 </w:t>
      </w:r>
      <w:r>
        <w:tab/>
        <w:t xml:space="preserve">Напольский Г.М. «Техническое проектирование АТП и станций ТО» М. Транспорт, </w:t>
      </w:r>
      <w:smartTag w:uri="urn:schemas-microsoft-com:office:smarttags" w:element="metricconverter">
        <w:smartTagPr>
          <w:attr w:name="ProductID" w:val="1985 г"/>
        </w:smartTagPr>
        <w:r>
          <w:t>1985 г</w:t>
        </w:r>
      </w:smartTag>
    </w:p>
    <w:p w:rsidR="00FF6EE5" w:rsidRDefault="00FF6EE5">
      <w:pPr>
        <w:pStyle w:val="a4"/>
        <w:ind w:left="567" w:hanging="567"/>
        <w:jc w:val="both"/>
      </w:pPr>
      <w:r>
        <w:t xml:space="preserve">5 </w:t>
      </w:r>
      <w:r>
        <w:tab/>
        <w:t xml:space="preserve">«Положение о техническом обслуживании и ремонте подвижного состава автомобильного транспорта» М. Транспорт, </w:t>
      </w:r>
      <w:smartTag w:uri="urn:schemas-microsoft-com:office:smarttags" w:element="metricconverter">
        <w:smartTagPr>
          <w:attr w:name="ProductID" w:val="1988 г"/>
        </w:smartTagPr>
        <w:r>
          <w:t>1988 г</w:t>
        </w:r>
      </w:smartTag>
      <w:r>
        <w:t>.</w:t>
      </w:r>
    </w:p>
    <w:p w:rsidR="00FF6EE5" w:rsidRDefault="00FF6EE5">
      <w:pPr>
        <w:pStyle w:val="a4"/>
        <w:ind w:left="567" w:hanging="567"/>
        <w:jc w:val="both"/>
      </w:pPr>
      <w:r>
        <w:t xml:space="preserve">6 </w:t>
      </w:r>
      <w:r>
        <w:tab/>
        <w:t xml:space="preserve">«Табель технологического оборудования и специальных инструментов для АТП, АТО и БЦТО» М. Транспорт, </w:t>
      </w:r>
      <w:smartTag w:uri="urn:schemas-microsoft-com:office:smarttags" w:element="metricconverter">
        <w:smartTagPr>
          <w:attr w:name="ProductID" w:val="1983 г"/>
        </w:smartTagPr>
        <w:r>
          <w:t>1983 г</w:t>
        </w:r>
      </w:smartTag>
      <w:r>
        <w:t>.</w:t>
      </w:r>
    </w:p>
    <w:p w:rsidR="00FF6EE5" w:rsidRDefault="00FF6EE5">
      <w:pPr>
        <w:pStyle w:val="a4"/>
        <w:ind w:left="567" w:hanging="567"/>
        <w:jc w:val="both"/>
      </w:pPr>
      <w:r>
        <w:t xml:space="preserve">7 </w:t>
      </w:r>
      <w:r>
        <w:tab/>
        <w:t xml:space="preserve">«Типовые проекты рабочих мест на АТП» М. Транспорт, </w:t>
      </w:r>
      <w:smartTag w:uri="urn:schemas-microsoft-com:office:smarttags" w:element="metricconverter">
        <w:smartTagPr>
          <w:attr w:name="ProductID" w:val="1977 г"/>
        </w:smartTagPr>
        <w:r>
          <w:t>1977 г</w:t>
        </w:r>
      </w:smartTag>
      <w:r>
        <w:t>.</w:t>
      </w:r>
    </w:p>
    <w:p w:rsidR="00FF6EE5" w:rsidRDefault="00FF6EE5">
      <w:pPr>
        <w:pStyle w:val="a4"/>
        <w:ind w:left="567" w:hanging="567"/>
        <w:jc w:val="both"/>
      </w:pPr>
      <w:r>
        <w:t xml:space="preserve">8 </w:t>
      </w:r>
      <w:r>
        <w:tab/>
        <w:t xml:space="preserve">Правила по охране труда на автомобильном транспорте М. Транспорт, </w:t>
      </w:r>
      <w:smartTag w:uri="urn:schemas-microsoft-com:office:smarttags" w:element="metricconverter">
        <w:smartTagPr>
          <w:attr w:name="ProductID" w:val="1977 г"/>
        </w:smartTagPr>
        <w:r>
          <w:t>1977 г</w:t>
        </w:r>
      </w:smartTag>
      <w:r>
        <w:t>.</w:t>
      </w:r>
    </w:p>
    <w:p w:rsidR="00FF6EE5" w:rsidRPr="00FF6EE5" w:rsidRDefault="00FF6EE5">
      <w:pPr>
        <w:pStyle w:val="a4"/>
        <w:ind w:firstLine="0"/>
        <w:jc w:val="both"/>
      </w:pPr>
      <w:bookmarkStart w:id="0" w:name="_GoBack"/>
      <w:bookmarkEnd w:id="0"/>
    </w:p>
    <w:sectPr w:rsidR="00FF6EE5" w:rsidRPr="00FF6EE5">
      <w:pgSz w:w="11906" w:h="16838" w:code="9"/>
      <w:pgMar w:top="1440" w:right="1077" w:bottom="1440" w:left="18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A">
    <w:altName w:val="Century Gothic"/>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OST type B">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E3D"/>
    <w:multiLevelType w:val="singleLevel"/>
    <w:tmpl w:val="D8888CAE"/>
    <w:lvl w:ilvl="0">
      <w:start w:val="8"/>
      <w:numFmt w:val="decimal"/>
      <w:lvlText w:val="%1."/>
      <w:lvlJc w:val="left"/>
      <w:pPr>
        <w:tabs>
          <w:tab w:val="num" w:pos="927"/>
        </w:tabs>
        <w:ind w:left="927" w:hanging="360"/>
      </w:pPr>
      <w:rPr>
        <w:rFonts w:hint="default"/>
      </w:rPr>
    </w:lvl>
  </w:abstractNum>
  <w:abstractNum w:abstractNumId="1">
    <w:nsid w:val="1F0401BA"/>
    <w:multiLevelType w:val="singleLevel"/>
    <w:tmpl w:val="C0E0D6FA"/>
    <w:lvl w:ilvl="0">
      <w:start w:val="1"/>
      <w:numFmt w:val="decimal"/>
      <w:lvlText w:val="%1."/>
      <w:lvlJc w:val="left"/>
      <w:pPr>
        <w:tabs>
          <w:tab w:val="num" w:pos="420"/>
        </w:tabs>
        <w:ind w:left="420" w:hanging="420"/>
      </w:pPr>
      <w:rPr>
        <w:rFonts w:hint="default"/>
      </w:rPr>
    </w:lvl>
  </w:abstractNum>
  <w:abstractNum w:abstractNumId="2">
    <w:nsid w:val="222E69AB"/>
    <w:multiLevelType w:val="singleLevel"/>
    <w:tmpl w:val="128E3870"/>
    <w:lvl w:ilvl="0">
      <w:start w:val="3"/>
      <w:numFmt w:val="bullet"/>
      <w:lvlText w:val="-"/>
      <w:lvlJc w:val="left"/>
      <w:pPr>
        <w:tabs>
          <w:tab w:val="num" w:pos="927"/>
        </w:tabs>
        <w:ind w:left="927" w:hanging="360"/>
      </w:pPr>
      <w:rPr>
        <w:rFonts w:ascii="Times New Roman" w:hAnsi="Times New Roman" w:hint="default"/>
      </w:rPr>
    </w:lvl>
  </w:abstractNum>
  <w:abstractNum w:abstractNumId="3">
    <w:nsid w:val="29F54AB2"/>
    <w:multiLevelType w:val="singleLevel"/>
    <w:tmpl w:val="76CAC2D4"/>
    <w:lvl w:ilvl="0">
      <w:start w:val="3"/>
      <w:numFmt w:val="bullet"/>
      <w:lvlText w:val="-"/>
      <w:lvlJc w:val="left"/>
      <w:pPr>
        <w:tabs>
          <w:tab w:val="num" w:pos="360"/>
        </w:tabs>
        <w:ind w:left="360" w:hanging="360"/>
      </w:pPr>
      <w:rPr>
        <w:rFonts w:hint="default"/>
      </w:rPr>
    </w:lvl>
  </w:abstractNum>
  <w:abstractNum w:abstractNumId="4">
    <w:nsid w:val="48FE0AA5"/>
    <w:multiLevelType w:val="singleLevel"/>
    <w:tmpl w:val="0419000F"/>
    <w:lvl w:ilvl="0">
      <w:start w:val="10"/>
      <w:numFmt w:val="decimal"/>
      <w:lvlText w:val="%1."/>
      <w:lvlJc w:val="left"/>
      <w:pPr>
        <w:tabs>
          <w:tab w:val="num" w:pos="360"/>
        </w:tabs>
        <w:ind w:left="360" w:hanging="360"/>
      </w:pPr>
      <w:rPr>
        <w:rFonts w:hint="default"/>
      </w:rPr>
    </w:lvl>
  </w:abstractNum>
  <w:abstractNum w:abstractNumId="5">
    <w:nsid w:val="73E73FD5"/>
    <w:multiLevelType w:val="singleLevel"/>
    <w:tmpl w:val="4274E332"/>
    <w:lvl w:ilvl="0">
      <w:start w:val="1"/>
      <w:numFmt w:val="decimal"/>
      <w:lvlText w:val="%1."/>
      <w:lvlJc w:val="left"/>
      <w:pPr>
        <w:tabs>
          <w:tab w:val="num" w:pos="1935"/>
        </w:tabs>
        <w:ind w:left="1935" w:hanging="1935"/>
      </w:pPr>
      <w:rPr>
        <w:rFonts w:hint="default"/>
      </w:rPr>
    </w:lvl>
  </w:abstractNum>
  <w:abstractNum w:abstractNumId="6">
    <w:nsid w:val="74F51EE5"/>
    <w:multiLevelType w:val="singleLevel"/>
    <w:tmpl w:val="F5F8DDCC"/>
    <w:lvl w:ilvl="0">
      <w:start w:val="1"/>
      <w:numFmt w:val="decimal"/>
      <w:lvlText w:val="%1."/>
      <w:lvlJc w:val="left"/>
      <w:pPr>
        <w:tabs>
          <w:tab w:val="num" w:pos="600"/>
        </w:tabs>
        <w:ind w:left="600" w:hanging="600"/>
      </w:pPr>
      <w:rPr>
        <w:rFonts w:hint="default"/>
      </w:rPr>
    </w:lvl>
  </w:abstractNum>
  <w:abstractNum w:abstractNumId="7">
    <w:nsid w:val="7EFF424A"/>
    <w:multiLevelType w:val="singleLevel"/>
    <w:tmpl w:val="B4581332"/>
    <w:lvl w:ilvl="0">
      <w:start w:val="1"/>
      <w:numFmt w:val="decimal"/>
      <w:lvlText w:val="%1."/>
      <w:lvlJc w:val="left"/>
      <w:pPr>
        <w:tabs>
          <w:tab w:val="num" w:pos="927"/>
        </w:tabs>
        <w:ind w:left="927" w:hanging="360"/>
      </w:pPr>
      <w:rPr>
        <w:rFont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E5"/>
    <w:rsid w:val="003D0A8D"/>
    <w:rsid w:val="00513AD1"/>
    <w:rsid w:val="00A61B07"/>
    <w:rsid w:val="00FF6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14"/>
    <o:shapelayout v:ext="edit">
      <o:idmap v:ext="edit" data="1"/>
    </o:shapelayout>
  </w:shapeDefaults>
  <w:decimalSymbol w:val=","/>
  <w:listSeparator w:val=";"/>
  <w15:chartTrackingRefBased/>
  <w15:docId w15:val="{89BA525D-24C1-40AF-B7E3-0005B652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pPr>
    <w:rPr>
      <w:rFonts w:ascii="GOST type A" w:hAnsi="GOST type A"/>
      <w:i/>
      <w:sz w:val="36"/>
    </w:rPr>
  </w:style>
  <w:style w:type="paragraph" w:styleId="1">
    <w:name w:val="heading 1"/>
    <w:basedOn w:val="a"/>
    <w:next w:val="a"/>
    <w:qFormat/>
    <w:pPr>
      <w:keepNext/>
      <w:outlineLvl w:val="0"/>
    </w:pPr>
  </w:style>
  <w:style w:type="paragraph" w:styleId="2">
    <w:name w:val="heading 2"/>
    <w:basedOn w:val="a"/>
    <w:next w:val="a"/>
    <w:qFormat/>
    <w:pPr>
      <w:keepNext/>
      <w:ind w:firstLine="0"/>
      <w:outlineLvl w:val="1"/>
    </w:pPr>
    <w:rPr>
      <w:sz w:val="28"/>
    </w:rPr>
  </w:style>
  <w:style w:type="paragraph" w:styleId="3">
    <w:name w:val="heading 3"/>
    <w:basedOn w:val="a"/>
    <w:next w:val="a"/>
    <w:qFormat/>
    <w:pPr>
      <w:keepNext/>
      <w:ind w:firstLine="0"/>
      <w:jc w:val="center"/>
      <w:outlineLvl w:val="2"/>
    </w:pPr>
    <w:rPr>
      <w:sz w:val="28"/>
    </w:rPr>
  </w:style>
  <w:style w:type="paragraph" w:styleId="4">
    <w:name w:val="heading 4"/>
    <w:basedOn w:val="a"/>
    <w:next w:val="a"/>
    <w:qFormat/>
    <w:pPr>
      <w:keepNext/>
      <w:ind w:firstLine="0"/>
      <w:outlineLvl w:val="3"/>
    </w:pPr>
  </w:style>
  <w:style w:type="paragraph" w:styleId="5">
    <w:name w:val="heading 5"/>
    <w:basedOn w:val="a"/>
    <w:next w:val="a"/>
    <w:qFormat/>
    <w:pPr>
      <w:keepNext/>
      <w:ind w:left="284" w:hanging="568"/>
      <w:outlineLvl w:val="4"/>
    </w:pPr>
  </w:style>
  <w:style w:type="paragraph" w:styleId="6">
    <w:name w:val="heading 6"/>
    <w:basedOn w:val="a"/>
    <w:next w:val="a"/>
    <w:qFormat/>
    <w:pPr>
      <w:keepNext/>
      <w:ind w:left="-284" w:firstLine="568"/>
      <w:outlineLvl w:val="5"/>
    </w:pPr>
  </w:style>
  <w:style w:type="paragraph" w:styleId="7">
    <w:name w:val="heading 7"/>
    <w:basedOn w:val="a"/>
    <w:next w:val="a"/>
    <w:qFormat/>
    <w:pPr>
      <w:keepNext/>
      <w:ind w:left="-284" w:firstLine="568"/>
      <w:jc w:val="center"/>
      <w:outlineLvl w:val="6"/>
    </w:pPr>
  </w:style>
  <w:style w:type="paragraph" w:styleId="8">
    <w:name w:val="heading 8"/>
    <w:basedOn w:val="a"/>
    <w:next w:val="a"/>
    <w:qFormat/>
    <w:pPr>
      <w:keepNext/>
      <w:outlineLvl w:val="7"/>
    </w:pPr>
    <w:rPr>
      <w:sz w:val="28"/>
    </w:rPr>
  </w:style>
  <w:style w:type="paragraph" w:styleId="9">
    <w:name w:val="heading 9"/>
    <w:basedOn w:val="a"/>
    <w:next w:val="a"/>
    <w:qFormat/>
    <w:pPr>
      <w:keepNext/>
      <w:ind w:left="3600" w:firstLine="0"/>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firstLine="0"/>
    </w:pPr>
  </w:style>
  <w:style w:type="paragraph" w:styleId="a4">
    <w:name w:val="Body Text Indent"/>
    <w:basedOn w:val="a"/>
  </w:style>
  <w:style w:type="paragraph" w:styleId="20">
    <w:name w:val="Body Text Indent 2"/>
    <w:basedOn w:val="a"/>
    <w:pPr>
      <w:ind w:left="-426" w:firstLine="568"/>
    </w:pPr>
  </w:style>
  <w:style w:type="paragraph" w:styleId="30">
    <w:name w:val="Body Text Indent 3"/>
    <w:basedOn w:val="a"/>
    <w:pPr>
      <w:jc w:val="center"/>
    </w:pPr>
  </w:style>
  <w:style w:type="character" w:styleId="a5">
    <w:name w:val="annotation reference"/>
    <w:basedOn w:val="a0"/>
    <w:semiHidden/>
    <w:rPr>
      <w:sz w:val="16"/>
    </w:rPr>
  </w:style>
  <w:style w:type="paragraph" w:styleId="a6">
    <w:name w:val="annotation text"/>
    <w:basedOn w:val="a"/>
    <w:semiHidden/>
    <w:rPr>
      <w:sz w:val="20"/>
    </w:rPr>
  </w:style>
  <w:style w:type="paragraph" w:styleId="21">
    <w:name w:val="Body Text 2"/>
    <w:basedOn w:val="a"/>
    <w:pPr>
      <w:ind w:firstLine="0"/>
    </w:pPr>
    <w:rPr>
      <w:sz w:val="28"/>
    </w:rPr>
  </w:style>
  <w:style w:type="paragraph" w:styleId="31">
    <w:name w:val="Body Text 3"/>
    <w:basedOn w:val="a"/>
    <w:pPr>
      <w:ind w:firstLine="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4.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2.bin"/><Relationship Id="rId247" Type="http://schemas.openxmlformats.org/officeDocument/2006/relationships/image" Target="media/image121.wmf"/><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image" Target="media/image88.wmf"/><Relationship Id="rId216" Type="http://schemas.openxmlformats.org/officeDocument/2006/relationships/oleObject" Target="embeddings/oleObject107.bin"/><Relationship Id="rId237" Type="http://schemas.openxmlformats.org/officeDocument/2006/relationships/image" Target="media/image116.wmf"/><Relationship Id="rId258" Type="http://schemas.openxmlformats.org/officeDocument/2006/relationships/oleObject" Target="embeddings/oleObject128.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image" Target="media/image83.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11.wmf"/><Relationship Id="rId248" Type="http://schemas.openxmlformats.org/officeDocument/2006/relationships/oleObject" Target="embeddings/oleObject123.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3.bin"/><Relationship Id="rId129" Type="http://schemas.openxmlformats.org/officeDocument/2006/relationships/image" Target="media/image62.wmf"/><Relationship Id="rId54" Type="http://schemas.openxmlformats.org/officeDocument/2006/relationships/oleObject" Target="embeddings/oleObject26.bin"/><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8.wmf"/><Relationship Id="rId182" Type="http://schemas.openxmlformats.org/officeDocument/2006/relationships/oleObject" Target="embeddings/oleObject90.bin"/><Relationship Id="rId217" Type="http://schemas.openxmlformats.org/officeDocument/2006/relationships/image" Target="media/image106.wmf"/><Relationship Id="rId6" Type="http://schemas.openxmlformats.org/officeDocument/2006/relationships/oleObject" Target="embeddings/oleObject1.bin"/><Relationship Id="rId238" Type="http://schemas.openxmlformats.org/officeDocument/2006/relationships/oleObject" Target="embeddings/oleObject118.bin"/><Relationship Id="rId259" Type="http://schemas.openxmlformats.org/officeDocument/2006/relationships/image" Target="media/image127.wmf"/><Relationship Id="rId23" Type="http://schemas.openxmlformats.org/officeDocument/2006/relationships/image" Target="media/image10.wmf"/><Relationship Id="rId119" Type="http://schemas.openxmlformats.org/officeDocument/2006/relationships/image" Target="media/image57.wmf"/><Relationship Id="rId44" Type="http://schemas.openxmlformats.org/officeDocument/2006/relationships/oleObject" Target="embeddings/oleObject21.bin"/><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3.wmf"/><Relationship Id="rId172" Type="http://schemas.openxmlformats.org/officeDocument/2006/relationships/oleObject" Target="embeddings/oleObject85.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3.bin"/><Relationship Id="rId249" Type="http://schemas.openxmlformats.org/officeDocument/2006/relationships/image" Target="media/image122.wmf"/><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oleObject" Target="embeddings/oleObject129.bin"/><Relationship Id="rId34" Type="http://schemas.openxmlformats.org/officeDocument/2006/relationships/oleObject" Target="embeddings/oleObject15.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9.wmf"/><Relationship Id="rId218" Type="http://schemas.openxmlformats.org/officeDocument/2006/relationships/oleObject" Target="embeddings/oleObject108.bin"/><Relationship Id="rId239" Type="http://schemas.openxmlformats.org/officeDocument/2006/relationships/image" Target="media/image117.wmf"/><Relationship Id="rId250" Type="http://schemas.openxmlformats.org/officeDocument/2006/relationships/oleObject" Target="embeddings/oleObject124.bin"/><Relationship Id="rId24"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31" Type="http://schemas.openxmlformats.org/officeDocument/2006/relationships/image" Target="media/image63.wmf"/><Relationship Id="rId152" Type="http://schemas.openxmlformats.org/officeDocument/2006/relationships/oleObject" Target="embeddings/oleObject75.bin"/><Relationship Id="rId173" Type="http://schemas.openxmlformats.org/officeDocument/2006/relationships/image" Target="media/image84.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12.wmf"/><Relationship Id="rId240" Type="http://schemas.openxmlformats.org/officeDocument/2006/relationships/oleObject" Target="embeddings/oleObject119.bin"/><Relationship Id="rId261" Type="http://schemas.openxmlformats.org/officeDocument/2006/relationships/fontTable" Target="fontTable.xml"/><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oleObject" Target="embeddings/oleObject91.bin"/><Relationship Id="rId219" Type="http://schemas.openxmlformats.org/officeDocument/2006/relationships/image" Target="media/image107.wmf"/><Relationship Id="rId230" Type="http://schemas.openxmlformats.org/officeDocument/2006/relationships/oleObject" Target="embeddings/oleObject114.bin"/><Relationship Id="rId251" Type="http://schemas.openxmlformats.org/officeDocument/2006/relationships/image" Target="media/image123.wmf"/><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1.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oleObject" Target="embeddings/oleObject86.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9.bin"/><Relationship Id="rId241" Type="http://schemas.openxmlformats.org/officeDocument/2006/relationships/image" Target="media/image11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262" Type="http://schemas.openxmlformats.org/officeDocument/2006/relationships/theme" Target="theme/theme1.xml"/><Relationship Id="rId78" Type="http://schemas.openxmlformats.org/officeDocument/2006/relationships/oleObject" Target="embeddings/oleObject38.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9.wmf"/><Relationship Id="rId164" Type="http://schemas.openxmlformats.org/officeDocument/2006/relationships/oleObject" Target="embeddings/oleObject81.bin"/><Relationship Id="rId185" Type="http://schemas.openxmlformats.org/officeDocument/2006/relationships/image" Target="media/image90.wmf"/><Relationship Id="rId9" Type="http://schemas.openxmlformats.org/officeDocument/2006/relationships/image" Target="media/image3.wmf"/><Relationship Id="rId210" Type="http://schemas.openxmlformats.org/officeDocument/2006/relationships/oleObject" Target="embeddings/oleObject104.bin"/><Relationship Id="rId26" Type="http://schemas.openxmlformats.org/officeDocument/2006/relationships/oleObject" Target="embeddings/oleObject11.bin"/><Relationship Id="rId231" Type="http://schemas.openxmlformats.org/officeDocument/2006/relationships/image" Target="media/image113.wmf"/><Relationship Id="rId252" Type="http://schemas.openxmlformats.org/officeDocument/2006/relationships/oleObject" Target="embeddings/oleObject125.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image" Target="media/image85.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image" Target="media/image108.wmf"/><Relationship Id="rId242" Type="http://schemas.openxmlformats.org/officeDocument/2006/relationships/oleObject" Target="embeddings/oleObject120.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80.wmf"/><Relationship Id="rId186" Type="http://schemas.openxmlformats.org/officeDocument/2006/relationships/oleObject" Target="embeddings/oleObject92.bin"/><Relationship Id="rId211" Type="http://schemas.openxmlformats.org/officeDocument/2006/relationships/image" Target="media/image103.wmf"/><Relationship Id="rId232" Type="http://schemas.openxmlformats.org/officeDocument/2006/relationships/oleObject" Target="embeddings/oleObject115.bin"/><Relationship Id="rId253" Type="http://schemas.openxmlformats.org/officeDocument/2006/relationships/image" Target="media/image124.wmf"/><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10.bin"/><Relationship Id="rId243" Type="http://schemas.openxmlformats.org/officeDocument/2006/relationships/image" Target="media/image119.wmf"/><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4.wmf"/><Relationship Id="rId254" Type="http://schemas.openxmlformats.org/officeDocument/2006/relationships/oleObject" Target="embeddings/oleObject126.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6.bin"/><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9.wmf"/><Relationship Id="rId244" Type="http://schemas.openxmlformats.org/officeDocument/2006/relationships/oleObject" Target="embeddings/oleObject121.bin"/><Relationship Id="rId18" Type="http://schemas.openxmlformats.org/officeDocument/2006/relationships/oleObject" Target="embeddings/oleObject7.bin"/><Relationship Id="rId39" Type="http://schemas.openxmlformats.org/officeDocument/2006/relationships/image" Target="media/image17.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3.bin"/><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image" Target="media/image104.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5.wmf"/><Relationship Id="rId40" Type="http://schemas.openxmlformats.org/officeDocument/2006/relationships/oleObject" Target="embeddings/oleObject19.bin"/><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8.wmf"/><Relationship Id="rId224" Type="http://schemas.openxmlformats.org/officeDocument/2006/relationships/oleObject" Target="embeddings/oleObject111.bin"/><Relationship Id="rId245" Type="http://schemas.openxmlformats.org/officeDocument/2006/relationships/image" Target="media/image120.wmf"/><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5.wmf"/><Relationship Id="rId256" Type="http://schemas.openxmlformats.org/officeDocument/2006/relationships/oleObject" Target="embeddings/oleObject127.bin"/><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10.wmf"/><Relationship Id="rId246" Type="http://schemas.openxmlformats.org/officeDocument/2006/relationships/oleObject" Target="embeddings/oleObject122.bin"/><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5.wmf"/><Relationship Id="rId236" Type="http://schemas.openxmlformats.org/officeDocument/2006/relationships/oleObject" Target="embeddings/oleObject117.bin"/><Relationship Id="rId257" Type="http://schemas.openxmlformats.org/officeDocument/2006/relationships/image" Target="media/image126.wmf"/><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8191</Words>
  <Characters>46689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Паха</dc:creator>
  <cp:keywords/>
  <cp:lastModifiedBy>Irina</cp:lastModifiedBy>
  <cp:revision>2</cp:revision>
  <cp:lastPrinted>2004-06-17T17:45:00Z</cp:lastPrinted>
  <dcterms:created xsi:type="dcterms:W3CDTF">2014-08-19T17:14:00Z</dcterms:created>
  <dcterms:modified xsi:type="dcterms:W3CDTF">2014-08-19T17:14:00Z</dcterms:modified>
</cp:coreProperties>
</file>